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px，相对于显示器屏幕分辨率而言的。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以&lt;body&gt;为基准，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1em=16px。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在css中的body选择器中声明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相对于文本的字体尺寸。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默认为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浏览器的默认字体尺寸16px。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以&lt;html&gt;为基准，不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会继承父级元素的字体大小</w:t>
      </w:r>
    </w:p>
    <w:p>
      <w:pPr>
        <w:ind w:firstLine="480" w:firstLineChars="2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　所有未经调整的浏览器都符合: 1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em=16px。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可以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在css中的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选择器中声明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font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-size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62.5%，这就使16px*62.5%=10px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=1r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 xml:space="preserve">em,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将原来的px数值除以10，然后换上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em作为单位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eastAsia="zh-CN"/>
        </w:rPr>
        <w:t>即可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　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9013F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11717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D2965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