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扩展Vue构造器：所有的Vue组件都是扩展Vue实例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 = 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MyComponentInstance = new MyComponent()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变异方法：能触发视图更新，方法有pop，push，shift，unshift，sort，splice，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方法中event.preventDefault（）可用.prevent代替，功能是：不在重载页面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122555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8pt;margin-top:9.65pt;height:0pt;width:62.5pt;z-index:251683840;mso-width-relative:page;mso-height-relative:page;" filled="f" stroked="t" coordsize="21600,21600" o:gfxdata="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BzP++1wAAAAkBAAAPAAAA&#10;AAAAAAEAIAAAACIAAABkcnMvZG93bnJldi54bWxQSwECFAAUAAAACACHTuJAd7oASN0BAABw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Observe Data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Events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1、过渡可以和以下资源一起用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组件根节点上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当插入或删除带有过渡的元素时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查找css过渡或动画，并在合适时添加或删除css类名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查找过渡钩子，若找到，将在过渡的不同阶段调用相应钩子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若没有找到css过渡或动画也没有找到过渡钩子，插入或删除在下一帧立即执行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css过渡：&lt;transition 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&gt;&lt;/trasition&gt;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根据过渡名有.过渡名-enter和.过渡名-enter-active和.过渡名-leave和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.过渡名-leave-active四个类名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.过渡名-enter定义进入过渡的开始状态。在元素被插入时生效，在下一帧移除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.过渡名-enter-active定义进入过渡的结束状态，在元素被插入时生效，在transition或animation完成之后移除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.过渡名-leave定义离开过渡的开始状态，在离开过渡被触发时生效，在下一帧移除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.过渡名-leave-active定义离开过渡的结束状态，在离开过渡被触发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css动画：用法同css过渡，区别是在动画中v-enter类名在节点插入DOM后不会立即删除而是在animationend事件触发时删除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显式声明过渡类型：Vue.js需要给过渡元素添加事件侦听来侦听过渡何时结束，该事件要么是transitionend要么是animationend，如果使用其中一个，Vue.js能自动推测出对应的事件类型，若使用两个，需要显示声明希望Vue.js处理的动画类型。用type并设置transition或anim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过渡钩子：&lt;transition v-on：before-enter=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v-on：enter=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&lt;/transition&gt;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javascript过渡：可以只使用javascript钩子，不定义css规则。当只使用javascript过渡时enter和leave钩子需要调用done回调，否则它们将被同步调用，过渡立即结束。可以v-bind:css=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false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,Vue.js将跳过css检测，这样也阻止无意间让css规则干扰过渡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件：组件可以扩展html元素，封装可重用代码。组件可以是自定义元素，Vue.js的编译器为它添加特殊功能。组件也可以是原生html元素，以is特性扩展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建组件：var 组件名=Vue.extend({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选项中若有el或data则应使用函数返回一个对象，否则这个对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象将被该组件所有实例所共享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注册组件：Vue.component(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,组件名)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局部注册：在父组件创建时，选项中有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components:{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,子组件名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注册语法糖：注册时子组件名处可以直接匿名创建组件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props：组件的作用域是孤立的，可以使用props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递数据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创建组件时，选项中有props:[属性名]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，若想传递数字则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       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字符形式的值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可对传递的数据进行验证，创建组件时，props:{属性名:验证}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创建组件时属性名若为驼峰式，则组件标签中属性名为短横式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默认绑定类型是由父传子的单向绑定.sync绑定修饰符为双向绑定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.once绑定修饰符为单次绑定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每个Vue实例都实现了事件借口，即使用$on监听事件，使用$emit触发事件，另外父组件可以在使用子组件的地方直接用v-on来监听子组件触发的事件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&lt;子组件标签 v-ref=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&gt;&lt;/子组件标签&gt;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js中可用Vue实例名.$refs.索引名直接访问子组件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v-ref和v-for一起用时，ref是一个数组或对象，包含相应的子组件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子组件不包含slot标签，子组件中的父组件内容被抛弃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子组件包含slot标签且没有name特性，子组件中的父组件内容将替换slot标签及其内容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具名slot：父组件slot特性，替换，子组件name特性，同值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子组件中slot标签的内容视为回退内容。回退内容在子组件的作用域编译，当宿主元素为空且没有内容供插入时显示这个回退内容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态组件：多个组件可以使用同一个挂载点，动态地在它们之间切换。使用保留的&lt;component&gt;元素，动态地绑定到它的is特性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父组件创建时，选项中有:data{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currentView: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当前组件名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组件名1:{}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组件名2:{}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另外有：&lt;component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keep-alive:如果把切换出去的组件保留在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存中，可以保留它的状态或避免重新渲染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keep-alive&gt;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activate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钩子：在切换组件时，切入组件切入前可进行一些异步操作，为了控制组件切换时长，给切入组件添加activate钩子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创建组件时，选项中有activate:function(done){}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transition-mode：默认情况下，进入与离开平滑过渡，用这个特性可指定另外两个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in-out：新组件先过渡进入，等它的过渡完成之后当前组件过渡出去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out-in：当前组件先过渡出去，等它的过渡完成之后新组件过渡进入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Vue.js组件api来自props，事件和slot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props：允许外部环境传递数据给组件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事件：允许组件触发外部环境的action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slot：允许外部环境插入内容到组件的视图结构内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步组件：大型应用中，可能需要将应用分为小块，需要时从服务器下载，Vue.js允许组件定义为一个工厂函数，动态解析组件的定义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,function(resolve,reject){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resolve收到从服务器下载的组件定义时调用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reject指示加载失败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归组件：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组件在它的模板内可以递归地调用自己，要有name选项且递归有终止条件。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当用Vue.component()全局注册一个组件时，组件id自动设置为组件的name选项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data={a:1}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data.b=2                         //不是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Vue.set(data 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, 2)        //是响应的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异步更新队列：数据变化后用Vue.nextTick(function(){})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当前实例.$nextTick(function(){})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可完成dom更新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//只调用一次，在指令第一次绑定到元素上时调用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bind:function(){}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//在bind之后立即以初始值为参数第一次调用，之后每当绑定值变化时调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//用，参数为新值与旧值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update:function(newValue,oldValue){}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//只调用一次，在指令从元素上解绑时调用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  //用作update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使用v-指令名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属性el：指令绑定的元素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vm：拥有该指令的上下文ViewModel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name：指令的名字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arg：指令的参数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modifiers：指令的修饰符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expression：指令的表达式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descriptor：指令的解析结果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,function(value){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用于|过滤器名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  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双向过滤器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read:function(val){                 //model -&gt;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write:function(val,oldVal){         //view -&gt;model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选项中有mixins：[要混合进来的对象]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同名钩子函数：都会调用，先调用混合进来的对象的，再调用自己的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选项的值为对象如methods，components和directives：将合并到一个对象，如果键冲突则使用自己的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全局混合：Vue.mixin({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会影响到每个创建的Vue实例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Vue.config.optionMergeStrategies.要混合项=function(toVal,fromVal){}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对于多数选项的值为对象的，可用methods混合策略：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strategies = Vue.config.optionMergeStrategies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strategies.要混合项 = strategies.methods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（1）添加全局方法或属性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（2）添加全局资源：指令/过滤器/过渡等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（3）添加Vue实例方法，通过把它们添加到Vue.prototype上实现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（4）一个库，提供自己的api，同时提供上面提到的一个或多个功能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插件名.install=function(Vue,options){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Vue.全局方法或属性=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全局资源如指令名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Vue.prototype.$实例方法名=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}//第一个参数是Vue构造器，第二个参数是一个可选的选项对象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使用插件：Vue.use(插件名)或Vue.use(插件名,{})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导出name使用全小写短横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文件名使用开头大写驼峰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导入name使用开头大写驼峰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标签使用全小写短横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构建大型应用：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单文件组件：webpack，browserify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与服务器通信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单元测试：karma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1FFEA"/>
    <w:multiLevelType w:val="singleLevel"/>
    <w:tmpl w:val="58F1FFE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20025"/>
    <w:multiLevelType w:val="singleLevel"/>
    <w:tmpl w:val="58F200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20122"/>
    <w:multiLevelType w:val="singleLevel"/>
    <w:tmpl w:val="58F2012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2135C"/>
    <w:multiLevelType w:val="singleLevel"/>
    <w:tmpl w:val="58F213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440822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C15A4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538D0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0F2404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1422"/>
    <w:rsid w:val="039B67C5"/>
    <w:rsid w:val="03A169E9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626A2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B63C1"/>
    <w:rsid w:val="05FE7A56"/>
    <w:rsid w:val="06013CF5"/>
    <w:rsid w:val="06016ECA"/>
    <w:rsid w:val="0603255E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677EA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D90B40"/>
    <w:rsid w:val="06E13886"/>
    <w:rsid w:val="06E51F5F"/>
    <w:rsid w:val="06EF1A3E"/>
    <w:rsid w:val="06F44229"/>
    <w:rsid w:val="06FA472D"/>
    <w:rsid w:val="06FB2834"/>
    <w:rsid w:val="06FC5CF2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64CCF"/>
    <w:rsid w:val="08205B37"/>
    <w:rsid w:val="082322CF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B5D7D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EE5DD4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37910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5E2D19"/>
    <w:rsid w:val="0C673A2C"/>
    <w:rsid w:val="0C6942AA"/>
    <w:rsid w:val="0C707C89"/>
    <w:rsid w:val="0C760097"/>
    <w:rsid w:val="0C7C75A2"/>
    <w:rsid w:val="0C7D096F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740EC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10017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3E56"/>
    <w:rsid w:val="0FF0547B"/>
    <w:rsid w:val="0FF13088"/>
    <w:rsid w:val="10104C85"/>
    <w:rsid w:val="101C541C"/>
    <w:rsid w:val="102433F1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BD119A"/>
    <w:rsid w:val="10C258C4"/>
    <w:rsid w:val="10C55AD6"/>
    <w:rsid w:val="10CE4FFF"/>
    <w:rsid w:val="10E336A3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63157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9D062F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91D3A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F165C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14C1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513D9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9E55F2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434FD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A44E4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9195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E0368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460D5"/>
    <w:rsid w:val="1AE945EE"/>
    <w:rsid w:val="1AF07816"/>
    <w:rsid w:val="1AF14424"/>
    <w:rsid w:val="1AF45EFB"/>
    <w:rsid w:val="1B092359"/>
    <w:rsid w:val="1B0A1C60"/>
    <w:rsid w:val="1B1265EC"/>
    <w:rsid w:val="1B1618C5"/>
    <w:rsid w:val="1B21462C"/>
    <w:rsid w:val="1B223391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2F4306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35F4F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9687A"/>
    <w:rsid w:val="1D935D96"/>
    <w:rsid w:val="1DB050BE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A42F7"/>
    <w:rsid w:val="1E7C536F"/>
    <w:rsid w:val="1E807A68"/>
    <w:rsid w:val="1E850095"/>
    <w:rsid w:val="1E867BE8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2505E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33214"/>
    <w:rsid w:val="20B52040"/>
    <w:rsid w:val="20B66D27"/>
    <w:rsid w:val="20B91607"/>
    <w:rsid w:val="20C8231B"/>
    <w:rsid w:val="20D43FE5"/>
    <w:rsid w:val="20DE3DCA"/>
    <w:rsid w:val="20E12E22"/>
    <w:rsid w:val="20E330D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3024"/>
    <w:rsid w:val="21366B20"/>
    <w:rsid w:val="21392BE2"/>
    <w:rsid w:val="2140390F"/>
    <w:rsid w:val="214133F9"/>
    <w:rsid w:val="21445D93"/>
    <w:rsid w:val="214A6FCA"/>
    <w:rsid w:val="214E7B83"/>
    <w:rsid w:val="21640019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BD796D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4B115A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77CCD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B97A95"/>
    <w:rsid w:val="23CD37D9"/>
    <w:rsid w:val="23D0194B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13E4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5E7057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62855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79557F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6475B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04BDE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727F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94FB1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04500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DF4BF1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26211A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82E96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BB462B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E135E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03F31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D033E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33629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390CF6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6217B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00D08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11B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12E66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DA75F5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6D298D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86EA6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7721A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7693E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5536F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92C65"/>
    <w:rsid w:val="3FED32E2"/>
    <w:rsid w:val="3FEE10DE"/>
    <w:rsid w:val="3FFF0B12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82E5F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83AC0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15001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017C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C2032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124B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C3285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5525F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64F2A"/>
    <w:rsid w:val="48B86C29"/>
    <w:rsid w:val="48C454BD"/>
    <w:rsid w:val="48C57077"/>
    <w:rsid w:val="48CD76AA"/>
    <w:rsid w:val="48D654FE"/>
    <w:rsid w:val="48DF3354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31930"/>
    <w:rsid w:val="4927204D"/>
    <w:rsid w:val="492A4C06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460F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5837"/>
    <w:rsid w:val="4F794FF1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4A591B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8265A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7722AE"/>
    <w:rsid w:val="55801D89"/>
    <w:rsid w:val="55831E40"/>
    <w:rsid w:val="55874DC1"/>
    <w:rsid w:val="55932BE3"/>
    <w:rsid w:val="559D099B"/>
    <w:rsid w:val="559E4AA8"/>
    <w:rsid w:val="55A67E48"/>
    <w:rsid w:val="55A70897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47E6C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024A8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806BF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3C4633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1572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9D6096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954AD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3397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24A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CB5224"/>
    <w:rsid w:val="5DD16024"/>
    <w:rsid w:val="5DD307E8"/>
    <w:rsid w:val="5DD519C9"/>
    <w:rsid w:val="5DD66A21"/>
    <w:rsid w:val="5DE33E3A"/>
    <w:rsid w:val="5DE81A15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A2603"/>
    <w:rsid w:val="5E2067C8"/>
    <w:rsid w:val="5E255FAC"/>
    <w:rsid w:val="5E327493"/>
    <w:rsid w:val="5E3521DC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C4F68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97342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6641C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00F5E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4F4534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9525D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B0DDF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BE71F8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C6BD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04FB0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CB38E8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31B6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C15BC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5501C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2570C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7E0AB4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2139B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06416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5C4B"/>
    <w:rsid w:val="78606094"/>
    <w:rsid w:val="78673808"/>
    <w:rsid w:val="78674A4E"/>
    <w:rsid w:val="786A1FEC"/>
    <w:rsid w:val="786B46DD"/>
    <w:rsid w:val="787005D5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74E20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76E45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A6623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314D1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D3113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358AB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2017-10-24T05:40:25Z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