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0"/>
          <w:szCs w:val="30"/>
        </w:rPr>
      </w:pPr>
      <w:bookmarkStart w:id="0" w:name="_GoBack"/>
      <w:r>
        <w:rPr>
          <w:rFonts w:hint="eastAsia"/>
          <w:b/>
          <w:bCs/>
          <w:sz w:val="30"/>
          <w:szCs w:val="30"/>
        </w:rPr>
        <w:t>上海建桥学院实验报告</w:t>
      </w:r>
    </w:p>
    <w:bookmarkEnd w:id="0"/>
    <w:p>
      <w:pPr>
        <w:spacing w:before="156" w:beforeLines="50" w:line="480" w:lineRule="auto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J</w:t>
      </w:r>
      <w:r>
        <w:rPr>
          <w:rFonts w:hint="eastAsia"/>
          <w:sz w:val="24"/>
          <w:u w:val="single"/>
        </w:rPr>
        <w:t xml:space="preserve">avaEE开发与实践 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设计型</w:t>
      </w:r>
      <w:r>
        <w:rPr>
          <w:sz w:val="24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基于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Jsp+</w:t>
      </w:r>
      <w:r>
        <w:rPr>
          <w:sz w:val="24"/>
          <w:u w:val="single"/>
        </w:rPr>
        <w:t xml:space="preserve"> Java</w:t>
      </w:r>
      <w:r>
        <w:rPr>
          <w:rFonts w:hint="eastAsia"/>
          <w:sz w:val="24"/>
          <w:u w:val="single"/>
        </w:rPr>
        <w:t>B</w:t>
      </w:r>
      <w:r>
        <w:rPr>
          <w:sz w:val="24"/>
          <w:u w:val="single"/>
        </w:rPr>
        <w:t>ean(</w:t>
      </w:r>
      <w:r>
        <w:rPr>
          <w:rFonts w:hint="eastAsia"/>
          <w:sz w:val="24"/>
          <w:u w:val="single"/>
        </w:rPr>
        <w:t>或Servlet</w:t>
      </w:r>
      <w:r>
        <w:rPr>
          <w:sz w:val="24"/>
          <w:u w:val="single"/>
        </w:rPr>
        <w:t>)</w:t>
      </w:r>
      <w:r>
        <w:rPr>
          <w:rFonts w:hint="eastAsia"/>
          <w:sz w:val="24"/>
          <w:u w:val="single"/>
        </w:rPr>
        <w:t xml:space="preserve">技术的Web应用系统开发   </w:t>
      </w:r>
      <w:r>
        <w:rPr>
          <w:sz w:val="24"/>
          <w:u w:val="single"/>
        </w:rPr>
        <w:t xml:space="preserve">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日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学号：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班级：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成绩：</w:t>
      </w:r>
      <w:r>
        <w:rPr>
          <w:sz w:val="24"/>
          <w:u w:val="single"/>
        </w:rPr>
        <w:t xml:space="preserve">       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一、实验目的及要求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熟练掌握并使用Jsp以及servlet技术，理解并掌握Web应用系统的业务流程处理思路。</w:t>
      </w:r>
      <w:r>
        <w:rPr>
          <w:sz w:val="24"/>
        </w:rPr>
        <w:t xml:space="preserve">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二、实验环境及要求</w:t>
      </w:r>
    </w:p>
    <w:p>
      <w:pPr>
        <w:spacing w:line="360" w:lineRule="auto"/>
        <w:rPr>
          <w:szCs w:val="21"/>
        </w:rPr>
      </w:pPr>
      <w:r>
        <w:rPr>
          <w:sz w:val="24"/>
        </w:rPr>
        <w:t xml:space="preserve">    </w:t>
      </w:r>
      <w:r>
        <w:rPr>
          <w:rFonts w:hint="eastAsia"/>
          <w:szCs w:val="21"/>
        </w:rPr>
        <w:t>MyEclipse（JDK，tomcat）、Sqlserver（或者Mysql）数据库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三、实验内容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实现系统中登录用户的个人中心功能模块</w:t>
      </w:r>
      <w:r>
        <w:rPr>
          <w:rFonts w:hint="eastAsia"/>
          <w:szCs w:val="21"/>
        </w:rPr>
        <w:t>，一般流程为：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个人中心页面</w:t>
      </w:r>
    </w:p>
    <w:p>
      <w:pPr>
        <w:pStyle w:val="7"/>
        <w:spacing w:line="360" w:lineRule="auto"/>
        <w:ind w:left="780" w:firstLine="0" w:firstLineChars="0"/>
        <w:rPr>
          <w:szCs w:val="21"/>
        </w:rPr>
      </w:pPr>
      <w:r>
        <w:rPr>
          <w:rFonts w:hint="eastAsia"/>
          <w:szCs w:val="21"/>
        </w:rPr>
        <w:t>1）用户在购物大厅主页上点击个人中心进入相应页面（例如：</w:t>
      </w:r>
      <w:r>
        <w:rPr>
          <w:szCs w:val="21"/>
        </w:rPr>
        <w:t>userInfomation.jsp</w:t>
      </w:r>
      <w:r>
        <w:rPr>
          <w:rFonts w:hint="eastAsia"/>
          <w:szCs w:val="21"/>
        </w:rPr>
        <w:t>），页面中应该把session用的用户信息取出来显示到该界面上（类似编辑功能）</w:t>
      </w:r>
    </w:p>
    <w:p>
      <w:pPr>
        <w:pStyle w:val="7"/>
        <w:spacing w:line="360" w:lineRule="auto"/>
        <w:ind w:left="780" w:firstLine="0" w:firstLineChars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）在该页面上可更改已有信息，点击保存按钮后需要访问控制器实现保存操作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控制器（Servlet）</w:t>
      </w:r>
    </w:p>
    <w:p>
      <w:pPr>
        <w:pStyle w:val="7"/>
        <w:spacing w:line="360" w:lineRule="auto"/>
        <w:ind w:left="780" w:firstLine="0"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获取更改后的个人信息更新到数据库，并注意要更新session中的用户信息，以保证跟数据库的信息保持一致。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四、实验效果截图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</w:rPr>
        <w:t>五、实现实验内容的主要文件及内容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项目结构截图（标注出主要的文件）</w:t>
      </w:r>
    </w:p>
    <w:p>
      <w:pPr>
        <w:pStyle w:val="7"/>
        <w:spacing w:line="360" w:lineRule="auto"/>
        <w:ind w:left="900" w:firstLine="0" w:firstLineChars="0"/>
        <w:jc w:val="center"/>
        <w:rPr>
          <w:sz w:val="24"/>
        </w:rPr>
      </w:pPr>
      <w:r>
        <w:drawing>
          <wp:inline distT="0" distB="0" distL="0" distR="0">
            <wp:extent cx="2742565" cy="274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338" cy="27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文件名：</w:t>
      </w:r>
    </w:p>
    <w:p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文件主要内容：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文件名：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文件主要内容：</w:t>
      </w:r>
    </w:p>
    <w:p>
      <w:pPr>
        <w:spacing w:line="360" w:lineRule="auto"/>
        <w:ind w:left="1575" w:leftChars="750" w:firstLine="600" w:firstLineChars="250"/>
        <w:rPr>
          <w:rFonts w:ascii="宋体" w:hAnsi="宋体"/>
          <w:szCs w:val="21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····</w:t>
      </w:r>
    </w:p>
    <w:p>
      <w:pPr>
        <w:spacing w:line="360" w:lineRule="auto"/>
        <w:ind w:left="1575" w:leftChars="750" w:firstLine="525" w:firstLineChars="250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六、分析与讨论（实验过程中发现的问题以及解决的方法，</w:t>
      </w:r>
      <w:r>
        <w:rPr>
          <w:rFonts w:hint="eastAsia"/>
          <w:color w:val="FF0000"/>
          <w:sz w:val="24"/>
        </w:rPr>
        <w:t>请认真总结</w:t>
      </w:r>
      <w:r>
        <w:rPr>
          <w:rFonts w:hint="eastAsia"/>
          <w:sz w:val="24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431"/>
    <w:multiLevelType w:val="multilevel"/>
    <w:tmpl w:val="1E6A0431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6996633"/>
    <w:multiLevelType w:val="multilevel"/>
    <w:tmpl w:val="5699663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6F"/>
    <w:rsid w:val="00037A20"/>
    <w:rsid w:val="000731DF"/>
    <w:rsid w:val="0008345E"/>
    <w:rsid w:val="0015680D"/>
    <w:rsid w:val="001905CE"/>
    <w:rsid w:val="001C217E"/>
    <w:rsid w:val="00202289"/>
    <w:rsid w:val="00204FAC"/>
    <w:rsid w:val="00236838"/>
    <w:rsid w:val="002C5F71"/>
    <w:rsid w:val="00313427"/>
    <w:rsid w:val="003A67DE"/>
    <w:rsid w:val="0042173C"/>
    <w:rsid w:val="00445AE9"/>
    <w:rsid w:val="00455AFF"/>
    <w:rsid w:val="004C53EF"/>
    <w:rsid w:val="00534219"/>
    <w:rsid w:val="005527EE"/>
    <w:rsid w:val="005C6097"/>
    <w:rsid w:val="005D046C"/>
    <w:rsid w:val="006223FB"/>
    <w:rsid w:val="006D2240"/>
    <w:rsid w:val="00721F49"/>
    <w:rsid w:val="007C2B67"/>
    <w:rsid w:val="00865F6F"/>
    <w:rsid w:val="008764A7"/>
    <w:rsid w:val="008B3ACE"/>
    <w:rsid w:val="008E4875"/>
    <w:rsid w:val="008F5A3F"/>
    <w:rsid w:val="00A372BC"/>
    <w:rsid w:val="00B843F6"/>
    <w:rsid w:val="00BF7F39"/>
    <w:rsid w:val="00CB2779"/>
    <w:rsid w:val="00CC30F1"/>
    <w:rsid w:val="00D46B7E"/>
    <w:rsid w:val="00D876CA"/>
    <w:rsid w:val="00D931FD"/>
    <w:rsid w:val="00DA070B"/>
    <w:rsid w:val="00DB2594"/>
    <w:rsid w:val="00DD0EBB"/>
    <w:rsid w:val="00E4234B"/>
    <w:rsid w:val="00E763A1"/>
    <w:rsid w:val="00F00E76"/>
    <w:rsid w:val="00F21245"/>
    <w:rsid w:val="00F34650"/>
    <w:rsid w:val="00F56C95"/>
    <w:rsid w:val="00FB408C"/>
    <w:rsid w:val="00FC0D6C"/>
    <w:rsid w:val="00FD3500"/>
    <w:rsid w:val="00FE6AEF"/>
    <w:rsid w:val="18245999"/>
    <w:rsid w:val="7D1B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AC2DC8-E420-46E6-A3FE-6C256FB95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588</Characters>
  <Lines>4</Lines>
  <Paragraphs>1</Paragraphs>
  <TotalTime>565</TotalTime>
  <ScaleCrop>false</ScaleCrop>
  <LinksUpToDate>false</LinksUpToDate>
  <CharactersWithSpaces>690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2016-04-17T05:57:00Z</dcterms:created>
  <dc:creator>rin9</dc:creator>
  <cp:lastModifiedBy>Mr.PG</cp:lastModifiedBy>
  <dcterms:modified xsi:type="dcterms:W3CDTF">2020-04-25T07:10:05Z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