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</w:pPr>
    </w:p>
    <w:p>
      <w:pPr>
        <w:pStyle w:val="6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</w:pPr>
      <w:r>
        <w:rPr>
          <w:rFonts w:ascii="微软雅黑" w:hAnsi="Arial" w:eastAsia="微软雅黑" w:cs="微软雅黑"/>
          <w:color w:val="0000FF"/>
          <w:kern w:val="0"/>
          <w:position w:val="6"/>
          <w:sz w:val="40"/>
          <w:szCs w:val="40"/>
          <w:lang w:val="zh-CN"/>
        </w:rPr>
        <w:t>1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zh-CN"/>
        </w:rPr>
        <w:t>（</w:t>
      </w:r>
      <w:r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  <w:t>W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en-US" w:eastAsia="zh-CN"/>
        </w:rPr>
        <w:t>PS文字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zh-CN"/>
        </w:rPr>
        <w:t>编辑）：</w:t>
      </w:r>
    </w:p>
    <w:p>
      <w:pPr>
        <w:pStyle w:val="6"/>
        <w:numPr>
          <w:ilvl w:val="0"/>
          <w:numId w:val="1"/>
        </w:numPr>
        <w:autoSpaceDE w:val="0"/>
        <w:autoSpaceDN w:val="0"/>
        <w:adjustRightInd w:val="0"/>
        <w:spacing w:line="315" w:lineRule="atLeast"/>
        <w:ind w:firstLineChars="0"/>
        <w:rPr>
          <w:rFonts w:ascii="宋体" w:hAnsi="Arial" w:eastAsia="宋体" w:cs="宋体"/>
          <w:b/>
          <w:bCs/>
          <w:i/>
          <w:iCs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b/>
          <w:bCs/>
          <w:i/>
          <w:iCs/>
          <w:kern w:val="0"/>
          <w:sz w:val="32"/>
          <w:szCs w:val="32"/>
          <w:lang w:val="zh-CN"/>
        </w:rPr>
        <w:t>调入</w:t>
      </w:r>
      <w:r>
        <w:rPr>
          <w:rFonts w:ascii="ËÎÌå" w:hAnsi="ËÎÌå" w:cs="ËÎÌå"/>
          <w:b/>
          <w:bCs/>
          <w:i/>
          <w:iCs/>
          <w:kern w:val="0"/>
          <w:sz w:val="32"/>
          <w:szCs w:val="32"/>
          <w:lang w:val="zh-CN"/>
        </w:rPr>
        <w:t>T</w:t>
      </w:r>
      <w:r>
        <w:rPr>
          <w:rFonts w:hint="eastAsia" w:ascii="宋体" w:hAnsi="Arial" w:eastAsia="宋体" w:cs="宋体"/>
          <w:b/>
          <w:bCs/>
          <w:i/>
          <w:iCs/>
          <w:kern w:val="0"/>
          <w:sz w:val="32"/>
          <w:szCs w:val="32"/>
          <w:lang w:val="zh-CN"/>
        </w:rPr>
        <w:t>盘中的</w:t>
      </w:r>
      <w:r>
        <w:rPr>
          <w:rFonts w:ascii="ËÎÌå" w:hAnsi="ËÎÌå" w:cs="ËÎÌå"/>
          <w:b/>
          <w:bCs/>
          <w:i/>
          <w:iCs/>
          <w:kern w:val="0"/>
          <w:sz w:val="32"/>
          <w:szCs w:val="32"/>
          <w:lang w:val="zh-CN"/>
        </w:rPr>
        <w:t>ED4.DOCX</w:t>
      </w:r>
      <w:r>
        <w:rPr>
          <w:rFonts w:hint="eastAsia" w:ascii="宋体" w:hAnsi="Arial" w:eastAsia="宋体" w:cs="宋体"/>
          <w:b/>
          <w:bCs/>
          <w:i/>
          <w:iCs/>
          <w:kern w:val="0"/>
          <w:sz w:val="32"/>
          <w:szCs w:val="32"/>
          <w:lang w:val="zh-CN"/>
        </w:rPr>
        <w:t>文件，参考样张按下列要求进行操作。</w:t>
      </w:r>
    </w:p>
    <w:p>
      <w:pPr>
        <w:pStyle w:val="6"/>
        <w:numPr>
          <w:ilvl w:val="0"/>
          <w:numId w:val="1"/>
        </w:numPr>
        <w:autoSpaceDE w:val="0"/>
        <w:autoSpaceDN w:val="0"/>
        <w:adjustRightInd w:val="0"/>
        <w:spacing w:line="360" w:lineRule="exact"/>
        <w:ind w:firstLineChars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(1)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将页面设置为：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A4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纸，上、下页边距为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2.5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厘米，左、右页边距为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3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厘米，每页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42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行，每行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38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个字符；</w:t>
      </w:r>
    </w:p>
    <w:p>
      <w:pPr>
        <w:pStyle w:val="6"/>
        <w:numPr>
          <w:ilvl w:val="0"/>
          <w:numId w:val="1"/>
        </w:numPr>
        <w:autoSpaceDE w:val="0"/>
        <w:autoSpaceDN w:val="0"/>
        <w:adjustRightInd w:val="0"/>
        <w:spacing w:line="360" w:lineRule="exact"/>
        <w:ind w:firstLineChars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(2)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给文章加标题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共享经济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，设置其格式为微软雅黑、二号字、标准色</w:t>
      </w:r>
      <w:r>
        <w:rPr>
          <w:rFonts w:ascii="ËÎÌå" w:hAnsi="ËÎÌå" w:cs="ËÎÌå"/>
          <w:kern w:val="0"/>
          <w:sz w:val="32"/>
          <w:szCs w:val="32"/>
          <w:lang w:val="zh-CN"/>
        </w:rPr>
        <w:t>-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红色、字符间距加宽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磅，标题段设置填充白色、背景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1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、深色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25%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的底纹，居中显示；</w:t>
      </w:r>
    </w:p>
    <w:p>
      <w:pPr>
        <w:pStyle w:val="6"/>
        <w:numPr>
          <w:ilvl w:val="0"/>
          <w:numId w:val="1"/>
        </w:numPr>
        <w:autoSpaceDE w:val="0"/>
        <w:autoSpaceDN w:val="0"/>
        <w:adjustRightInd w:val="0"/>
        <w:spacing w:line="360" w:lineRule="exact"/>
        <w:ind w:firstLineChars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(3)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设置正文第一段首</w:t>
      </w:r>
      <w:bookmarkStart w:id="0" w:name="_GoBack"/>
      <w:bookmarkEnd w:id="0"/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字下沉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行，首字字体为黑体，其余各段设置为首行缩进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字符；</w:t>
      </w:r>
    </w:p>
    <w:p>
      <w:pPr>
        <w:pStyle w:val="6"/>
        <w:numPr>
          <w:ilvl w:val="0"/>
          <w:numId w:val="1"/>
        </w:numPr>
        <w:autoSpaceDE w:val="0"/>
        <w:autoSpaceDN w:val="0"/>
        <w:adjustRightInd w:val="0"/>
        <w:spacing w:line="360" w:lineRule="exact"/>
        <w:ind w:firstLineChars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(4)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给正文第三段加标准黄色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1.5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磅方框，填充</w:t>
      </w:r>
      <w:r>
        <w:rPr>
          <w:rFonts w:hint="eastAsia" w:ascii="宋体" w:hAnsi="Arial" w:eastAsia="宋体" w:cs="宋体"/>
          <w:kern w:val="0"/>
          <w:sz w:val="32"/>
          <w:szCs w:val="32"/>
          <w:lang w:val="en-US" w:eastAsia="zh-CN"/>
        </w:rPr>
        <w:t>浅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绿色、强调文字颜色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6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、淡色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40%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的底纹；</w:t>
      </w:r>
    </w:p>
    <w:p>
      <w:pPr>
        <w:pStyle w:val="6"/>
        <w:numPr>
          <w:ilvl w:val="0"/>
          <w:numId w:val="1"/>
        </w:numPr>
        <w:autoSpaceDE w:val="0"/>
        <w:autoSpaceDN w:val="0"/>
        <w:adjustRightInd w:val="0"/>
        <w:spacing w:line="360" w:lineRule="exact"/>
        <w:ind w:firstLineChars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(5)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参考样张，在正文适当位置插入图片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共享经济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.jpg”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，设置图片高度、宽度缩放比例均为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160%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，环绕方式为四周型；</w:t>
      </w:r>
    </w:p>
    <w:p>
      <w:pPr>
        <w:pStyle w:val="6"/>
        <w:numPr>
          <w:ilvl w:val="0"/>
          <w:numId w:val="1"/>
        </w:numPr>
        <w:autoSpaceDE w:val="0"/>
        <w:autoSpaceDN w:val="0"/>
        <w:adjustRightInd w:val="0"/>
        <w:spacing w:line="360" w:lineRule="exact"/>
        <w:ind w:firstLineChars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(6)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参考样张，在正文适当位置插入竖排文本框，添加文字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资源最优化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，设置文字格式为：华文行楷、一号字、标准色</w:t>
      </w:r>
      <w:r>
        <w:rPr>
          <w:rFonts w:ascii="ËÎÌå" w:hAnsi="ËÎÌå" w:cs="ËÎÌå"/>
          <w:kern w:val="0"/>
          <w:sz w:val="32"/>
          <w:szCs w:val="32"/>
          <w:lang w:val="zh-CN"/>
        </w:rPr>
        <w:t>-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绿色，设置文本框填充色为</w:t>
      </w:r>
      <w:r>
        <w:rPr>
          <w:rFonts w:hint="eastAsia" w:ascii="宋体" w:hAnsi="Arial" w:eastAsia="宋体" w:cs="宋体"/>
          <w:kern w:val="0"/>
          <w:sz w:val="32"/>
          <w:szCs w:val="32"/>
          <w:lang w:val="zh-CN" w:eastAsia="zh-CN"/>
        </w:rPr>
        <w:t>标准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色</w:t>
      </w:r>
      <w:r>
        <w:rPr>
          <w:rFonts w:ascii="ËÎÌå" w:hAnsi="ËÎÌå" w:cs="ËÎÌå"/>
          <w:kern w:val="0"/>
          <w:sz w:val="32"/>
          <w:szCs w:val="32"/>
          <w:lang w:val="zh-CN"/>
        </w:rPr>
        <w:t>-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黄色，环绕方式为紧密型；</w:t>
      </w:r>
    </w:p>
    <w:p>
      <w:pPr>
        <w:pStyle w:val="6"/>
        <w:numPr>
          <w:ilvl w:val="0"/>
          <w:numId w:val="1"/>
        </w:numPr>
        <w:autoSpaceDE w:val="0"/>
        <w:autoSpaceDN w:val="0"/>
        <w:adjustRightInd w:val="0"/>
        <w:spacing w:line="360" w:lineRule="exact"/>
        <w:ind w:firstLineChars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(7)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将正文最后两段分为偏右两栏，栏间加分隔线，栏间距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字符；</w:t>
      </w:r>
    </w:p>
    <w:p>
      <w:pPr>
        <w:pStyle w:val="6"/>
        <w:numPr>
          <w:ilvl w:val="0"/>
          <w:numId w:val="1"/>
        </w:numPr>
        <w:autoSpaceDE w:val="0"/>
        <w:autoSpaceDN w:val="0"/>
        <w:adjustRightInd w:val="0"/>
        <w:spacing w:line="360" w:lineRule="exact"/>
        <w:ind w:firstLineChars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(8)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设置奇数页页眉为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互联网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+”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，偶数页页眉为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共享经济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，均居中显示，并在所有页的页面底端插入页码；</w:t>
      </w:r>
    </w:p>
    <w:p>
      <w:pPr>
        <w:pStyle w:val="6"/>
        <w:numPr>
          <w:ilvl w:val="0"/>
          <w:numId w:val="1"/>
        </w:numPr>
        <w:autoSpaceDE w:val="0"/>
        <w:autoSpaceDN w:val="0"/>
        <w:adjustRightInd w:val="0"/>
        <w:spacing w:line="360" w:lineRule="exact"/>
        <w:ind w:firstLineChars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(9)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保存文件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ED4.DOCX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，存放于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T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盘中。</w:t>
      </w:r>
    </w:p>
    <w:p>
      <w:pPr>
        <w:pStyle w:val="6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样张：</w:t>
      </w:r>
    </w:p>
    <w:p>
      <w:pPr>
        <w:pStyle w:val="6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ËÎÌå" w:hAnsi="ËÎÌå" w:cs="ËÎÌå"/>
          <w:kern w:val="0"/>
          <w:sz w:val="32"/>
          <w:szCs w:val="32"/>
          <w:lang w:val="zh-CN"/>
        </w:rPr>
      </w:pPr>
      <w:r>
        <w:rPr>
          <w:rFonts w:ascii="ËÎÌå" w:hAnsi="ËÎÌå" w:cs="ËÎÌå"/>
          <w:kern w:val="0"/>
          <w:sz w:val="32"/>
          <w:szCs w:val="32"/>
          <w:lang w:val="zh-CN"/>
        </w:rPr>
        <w:t xml:space="preserve"> </w:t>
      </w:r>
      <w:r>
        <w:drawing>
          <wp:inline distT="0" distB="0" distL="0" distR="0">
            <wp:extent cx="5276850" cy="3714750"/>
            <wp:effectExtent l="0" t="0" r="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ËÎÌå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 id="0" type="#_x0000_t75" style="width:24px;height:24px" o:bullet="t">
        <v:imagedata r:id="rId1" o:title=""/>
      </v:shape>
    </w:pict>
  </w:numPicBullet>
  <w:abstractNum w:abstractNumId="0">
    <w:nsid w:val="5EE41884"/>
    <w:multiLevelType w:val="multilevel"/>
    <w:tmpl w:val="5EE41884"/>
    <w:lvl w:ilvl="0" w:tentative="0">
      <w:start w:val="1"/>
      <w:numFmt w:val="bullet"/>
      <w:lvlText w:val=""/>
      <w:lvlPicBulletId w:val="0"/>
      <w:lvlJc w:val="left"/>
      <w:pPr>
        <w:tabs>
          <w:tab w:val="left" w:pos="420"/>
        </w:tabs>
        <w:ind w:left="420" w:firstLine="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510"/>
    <w:rsid w:val="002743EE"/>
    <w:rsid w:val="00371248"/>
    <w:rsid w:val="004A177E"/>
    <w:rsid w:val="00671BEC"/>
    <w:rsid w:val="00B31C92"/>
    <w:rsid w:val="00C82510"/>
    <w:rsid w:val="00C87792"/>
    <w:rsid w:val="45BF00C3"/>
    <w:rsid w:val="600E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uiPriority w:val="99"/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82</Words>
  <Characters>470</Characters>
  <Lines>3</Lines>
  <Paragraphs>1</Paragraphs>
  <TotalTime>35</TotalTime>
  <ScaleCrop>false</ScaleCrop>
  <LinksUpToDate>false</LinksUpToDate>
  <CharactersWithSpaces>551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2019-02-28T02:42:00Z</dcterms:created>
  <dc:creator>微软用户</dc:creator>
  <cp:lastModifiedBy>Administrator</cp:lastModifiedBy>
  <dcterms:modified xsi:type="dcterms:W3CDTF">2019-10-08T01:23:21Z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