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id-ID" w:eastAsia="en-US"/>
        </w:rPr>
        <w:id w:val="-113170348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782AC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id-ID" w:eastAsia="en-US"/>
                </w:rPr>
                <w:alias w:val="Company"/>
                <w:id w:val="15524243"/>
                <w:placeholder>
                  <w:docPart w:val="A54A46EFBD0241A4BD310BDD2E239C8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782ACA" w:rsidRDefault="00CD4619" w:rsidP="00782AC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eastAsia="en-US"/>
                      </w:rPr>
                      <w:t>rbpl – kelas b</w:t>
                    </w:r>
                  </w:p>
                </w:tc>
              </w:sdtContent>
            </w:sdt>
          </w:tr>
          <w:tr w:rsidR="00782AC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012AB3558934ADBA80C290D6121DD0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82ACA" w:rsidRDefault="00782ACA" w:rsidP="00782AC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id-ID"/>
                      </w:rPr>
                      <w:t>LAPORAN PROGRESS</w:t>
                    </w:r>
                  </w:p>
                </w:tc>
              </w:sdtContent>
            </w:sdt>
          </w:tr>
          <w:tr w:rsidR="00782AC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79356EE312A4C6799A3FBC87592779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82ACA" w:rsidRDefault="00782ACA" w:rsidP="00782AC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id-ID"/>
                      </w:rPr>
                      <w:t>KELOMPOK 17</w:t>
                    </w:r>
                  </w:p>
                </w:tc>
              </w:sdtContent>
            </w:sdt>
          </w:tr>
          <w:tr w:rsidR="00782AC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82ACA" w:rsidRPr="00782ACA" w:rsidRDefault="00782ACA" w:rsidP="00782ACA">
                <w:pPr>
                  <w:pStyle w:val="NoSpacing"/>
                  <w:tabs>
                    <w:tab w:val="left" w:pos="6179"/>
                  </w:tabs>
                  <w:jc w:val="center"/>
                  <w:rPr>
                    <w:b/>
                    <w:bCs/>
                    <w:lang w:val="id-ID"/>
                  </w:rPr>
                </w:pPr>
                <w:r w:rsidRPr="00782ACA">
                  <w:rPr>
                    <w:b/>
                    <w:bCs/>
                    <w:lang w:val="id-ID"/>
                  </w:rPr>
                  <w:t>Prima Arifandi</w:t>
                </w:r>
                <w:r>
                  <w:rPr>
                    <w:b/>
                    <w:bCs/>
                    <w:lang w:val="id-ID"/>
                  </w:rPr>
                  <w:t xml:space="preserve">                           5210100049</w:t>
                </w:r>
              </w:p>
            </w:tc>
          </w:tr>
          <w:tr w:rsidR="00782AC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82ACA" w:rsidRDefault="00782ACA" w:rsidP="00782ACA">
                <w:pPr>
                  <w:pStyle w:val="NoSpacing"/>
                  <w:jc w:val="center"/>
                  <w:rPr>
                    <w:b/>
                    <w:bCs/>
                    <w:lang w:val="id-ID"/>
                  </w:rPr>
                </w:pPr>
                <w:r>
                  <w:rPr>
                    <w:b/>
                    <w:bCs/>
                    <w:lang w:val="id-ID"/>
                  </w:rPr>
                  <w:t>M. Yordanis Salam                    5210100104</w:t>
                </w:r>
              </w:p>
            </w:tc>
          </w:tr>
          <w:tr w:rsidR="00782AC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82ACA" w:rsidRPr="00782ACA" w:rsidRDefault="00782ACA" w:rsidP="00782ACA">
                <w:pPr>
                  <w:pStyle w:val="NoSpacing"/>
                  <w:jc w:val="center"/>
                  <w:rPr>
                    <w:b/>
                    <w:bCs/>
                    <w:lang w:val="id-ID"/>
                  </w:rPr>
                </w:pPr>
                <w:r>
                  <w:rPr>
                    <w:b/>
                    <w:bCs/>
                    <w:lang w:val="id-ID"/>
                  </w:rPr>
                  <w:t>Putri Cahyaning Bwananesia   5210100142</w:t>
                </w:r>
              </w:p>
            </w:tc>
          </w:tr>
        </w:tbl>
        <w:p w:rsidR="00782ACA" w:rsidRDefault="00782ACA"/>
        <w:p w:rsidR="00782ACA" w:rsidRDefault="00782AC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782ACA">
            <w:tc>
              <w:tcPr>
                <w:tcW w:w="5000" w:type="pct"/>
              </w:tcPr>
              <w:p w:rsidR="00782ACA" w:rsidRPr="00BE50DC" w:rsidRDefault="00782ACA" w:rsidP="00782AC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lang w:val="id-ID"/>
                  </w:rPr>
                </w:pPr>
                <w:r w:rsidRPr="00BE50DC">
                  <w:rPr>
                    <w:rFonts w:asciiTheme="majorHAnsi" w:eastAsiaTheme="majorEastAsia" w:hAnsiTheme="majorHAnsi" w:cstheme="majorBidi"/>
                    <w:caps/>
                    <w:lang w:val="id-ID"/>
                  </w:rPr>
                  <w:t>Jurusan Sistem Informasi</w:t>
                </w:r>
              </w:p>
              <w:p w:rsidR="00782ACA" w:rsidRPr="00782ACA" w:rsidRDefault="00782ACA" w:rsidP="00782ACA">
                <w:pPr>
                  <w:pStyle w:val="NoSpacing"/>
                  <w:jc w:val="center"/>
                  <w:rPr>
                    <w:lang w:val="id-ID"/>
                  </w:rPr>
                </w:pPr>
                <w:r w:rsidRPr="00BE50DC">
                  <w:rPr>
                    <w:rFonts w:asciiTheme="majorHAnsi" w:eastAsiaTheme="majorEastAsia" w:hAnsiTheme="majorHAnsi" w:cstheme="majorBidi"/>
                    <w:caps/>
                    <w:lang w:val="id-ID"/>
                  </w:rPr>
                  <w:t>Institut Teknologi Sepuluh Nopember Surabaya</w:t>
                </w:r>
              </w:p>
            </w:tc>
          </w:tr>
        </w:tbl>
        <w:p w:rsidR="00782ACA" w:rsidRPr="00BE50DC" w:rsidRDefault="00782ACA" w:rsidP="00782ACA">
          <w:pPr>
            <w:pStyle w:val="Subtitle"/>
            <w:jc w:val="center"/>
            <w:rPr>
              <w:b/>
              <w:i w:val="0"/>
              <w:sz w:val="32"/>
            </w:rPr>
          </w:pPr>
          <w:r w:rsidRPr="00BE50DC">
            <w:rPr>
              <w:b/>
              <w:i w:val="0"/>
              <w:sz w:val="32"/>
            </w:rPr>
            <w:t>Judul Project :</w:t>
          </w:r>
        </w:p>
        <w:p w:rsidR="00782ACA" w:rsidRPr="00782ACA" w:rsidRDefault="00782ACA" w:rsidP="00782ACA">
          <w:pPr>
            <w:pStyle w:val="Subtitle"/>
            <w:jc w:val="center"/>
            <w:rPr>
              <w:sz w:val="32"/>
            </w:rPr>
          </w:pPr>
          <w:r w:rsidRPr="00782ACA">
            <w:rPr>
              <w:sz w:val="32"/>
            </w:rPr>
            <w:t>E-UMKMS (E-COMMERCE USAHA MIKRO, KECIL DAN MENENGAH DI SURABAYA)</w:t>
          </w:r>
        </w:p>
        <w:p w:rsidR="00782ACA" w:rsidRDefault="00782AC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id-ID" w:eastAsia="en-US"/>
        </w:rPr>
        <w:id w:val="-674175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E50DC" w:rsidRDefault="00BE50DC" w:rsidP="00BE50DC">
          <w:pPr>
            <w:pStyle w:val="TOCHeading"/>
            <w:jc w:val="center"/>
          </w:pPr>
          <w:r>
            <w:t>Contents</w:t>
          </w:r>
        </w:p>
        <w:p w:rsidR="00BE50DC" w:rsidRDefault="00BE50D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523016" w:history="1">
            <w:r w:rsidRPr="009F224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F2244">
              <w:rPr>
                <w:rStyle w:val="Hyperlink"/>
                <w:noProof/>
              </w:rPr>
              <w:t>LIST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_Toc343523016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0DC" w:rsidRDefault="000E6E9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43523017" w:history="1">
            <w:r w:rsidR="00BE50DC" w:rsidRPr="009F2244">
              <w:rPr>
                <w:rStyle w:val="Hyperlink"/>
                <w:noProof/>
              </w:rPr>
              <w:t>2.</w:t>
            </w:r>
            <w:r w:rsidR="00BE50DC">
              <w:rPr>
                <w:noProof/>
              </w:rPr>
              <w:tab/>
            </w:r>
            <w:r w:rsidR="00BE50DC" w:rsidRPr="009F2244">
              <w:rPr>
                <w:rStyle w:val="Hyperlink"/>
                <w:noProof/>
              </w:rPr>
              <w:t>PROGRESS USE CASE</w:t>
            </w:r>
            <w:r w:rsidR="00BE50DC">
              <w:rPr>
                <w:noProof/>
                <w:webHidden/>
              </w:rPr>
              <w:tab/>
            </w:r>
            <w:r w:rsidR="00BE50DC">
              <w:rPr>
                <w:noProof/>
                <w:webHidden/>
              </w:rPr>
              <w:fldChar w:fldCharType="begin"/>
            </w:r>
            <w:r w:rsidR="00BE50DC">
              <w:rPr>
                <w:noProof/>
                <w:webHidden/>
              </w:rPr>
              <w:instrText xml:space="preserve"> PAGEREF _Toc343523017 \h </w:instrText>
            </w:r>
            <w:r w:rsidR="00BE50DC">
              <w:rPr>
                <w:noProof/>
                <w:webHidden/>
              </w:rPr>
            </w:r>
            <w:r w:rsidR="00BE50DC">
              <w:rPr>
                <w:noProof/>
                <w:webHidden/>
              </w:rPr>
              <w:fldChar w:fldCharType="separate"/>
            </w:r>
            <w:r w:rsidR="00BE50DC">
              <w:rPr>
                <w:noProof/>
                <w:webHidden/>
              </w:rPr>
              <w:t>2</w:t>
            </w:r>
            <w:r w:rsidR="00BE50DC">
              <w:rPr>
                <w:noProof/>
                <w:webHidden/>
              </w:rPr>
              <w:fldChar w:fldCharType="end"/>
            </w:r>
          </w:hyperlink>
        </w:p>
        <w:p w:rsidR="00BE50DC" w:rsidRDefault="000E6E97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43523018" w:history="1">
            <w:r w:rsidR="00BE50DC" w:rsidRPr="009F2244">
              <w:rPr>
                <w:rStyle w:val="Hyperlink"/>
                <w:noProof/>
              </w:rPr>
              <w:t>a.</w:t>
            </w:r>
            <w:r w:rsidR="00BE50DC">
              <w:rPr>
                <w:noProof/>
              </w:rPr>
              <w:tab/>
            </w:r>
            <w:r w:rsidR="00BE50DC" w:rsidRPr="009F2244">
              <w:rPr>
                <w:rStyle w:val="Hyperlink"/>
                <w:noProof/>
              </w:rPr>
              <w:t>Use Case Narrative</w:t>
            </w:r>
            <w:r w:rsidR="00BE50DC">
              <w:rPr>
                <w:noProof/>
                <w:webHidden/>
              </w:rPr>
              <w:tab/>
            </w:r>
            <w:r w:rsidR="00BE50DC">
              <w:rPr>
                <w:noProof/>
                <w:webHidden/>
              </w:rPr>
              <w:fldChar w:fldCharType="begin"/>
            </w:r>
            <w:r w:rsidR="00BE50DC">
              <w:rPr>
                <w:noProof/>
                <w:webHidden/>
              </w:rPr>
              <w:instrText xml:space="preserve"> PAGEREF _Toc343523018 \h </w:instrText>
            </w:r>
            <w:r w:rsidR="00BE50DC">
              <w:rPr>
                <w:noProof/>
                <w:webHidden/>
              </w:rPr>
            </w:r>
            <w:r w:rsidR="00BE50DC">
              <w:rPr>
                <w:noProof/>
                <w:webHidden/>
              </w:rPr>
              <w:fldChar w:fldCharType="separate"/>
            </w:r>
            <w:r w:rsidR="00BE50DC">
              <w:rPr>
                <w:noProof/>
                <w:webHidden/>
              </w:rPr>
              <w:t>2</w:t>
            </w:r>
            <w:r w:rsidR="00BE50DC">
              <w:rPr>
                <w:noProof/>
                <w:webHidden/>
              </w:rPr>
              <w:fldChar w:fldCharType="end"/>
            </w:r>
          </w:hyperlink>
        </w:p>
        <w:p w:rsidR="00BE50DC" w:rsidRDefault="000E6E97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43523019" w:history="1">
            <w:r w:rsidR="00BE50DC" w:rsidRPr="009F2244">
              <w:rPr>
                <w:rStyle w:val="Hyperlink"/>
                <w:noProof/>
              </w:rPr>
              <w:t>b.</w:t>
            </w:r>
            <w:r w:rsidR="00BE50DC">
              <w:rPr>
                <w:noProof/>
              </w:rPr>
              <w:tab/>
            </w:r>
            <w:r w:rsidR="00BE50DC" w:rsidRPr="009F2244">
              <w:rPr>
                <w:rStyle w:val="Hyperlink"/>
                <w:noProof/>
              </w:rPr>
              <w:t>Robustness Analysis</w:t>
            </w:r>
            <w:r w:rsidR="00BE50DC">
              <w:rPr>
                <w:noProof/>
                <w:webHidden/>
              </w:rPr>
              <w:tab/>
            </w:r>
            <w:r w:rsidR="00BE50DC">
              <w:rPr>
                <w:noProof/>
                <w:webHidden/>
              </w:rPr>
              <w:fldChar w:fldCharType="begin"/>
            </w:r>
            <w:r w:rsidR="00BE50DC">
              <w:rPr>
                <w:noProof/>
                <w:webHidden/>
              </w:rPr>
              <w:instrText xml:space="preserve"> PAGEREF _Toc343523019 \h </w:instrText>
            </w:r>
            <w:r w:rsidR="00BE50DC">
              <w:rPr>
                <w:noProof/>
                <w:webHidden/>
              </w:rPr>
            </w:r>
            <w:r w:rsidR="00BE50DC">
              <w:rPr>
                <w:noProof/>
                <w:webHidden/>
              </w:rPr>
              <w:fldChar w:fldCharType="separate"/>
            </w:r>
            <w:r w:rsidR="00BE50DC">
              <w:rPr>
                <w:noProof/>
                <w:webHidden/>
              </w:rPr>
              <w:t>2</w:t>
            </w:r>
            <w:r w:rsidR="00BE50DC">
              <w:rPr>
                <w:noProof/>
                <w:webHidden/>
              </w:rPr>
              <w:fldChar w:fldCharType="end"/>
            </w:r>
          </w:hyperlink>
        </w:p>
        <w:p w:rsidR="00BE50DC" w:rsidRDefault="000E6E97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43523020" w:history="1">
            <w:r w:rsidR="00BE50DC" w:rsidRPr="009F2244">
              <w:rPr>
                <w:rStyle w:val="Hyperlink"/>
                <w:noProof/>
              </w:rPr>
              <w:t>c.</w:t>
            </w:r>
            <w:r w:rsidR="00BE50DC">
              <w:rPr>
                <w:noProof/>
              </w:rPr>
              <w:tab/>
            </w:r>
            <w:r w:rsidR="00BE50DC" w:rsidRPr="009F2244">
              <w:rPr>
                <w:rStyle w:val="Hyperlink"/>
                <w:noProof/>
              </w:rPr>
              <w:t>Sequence Diagram</w:t>
            </w:r>
            <w:r w:rsidR="00BE50DC">
              <w:rPr>
                <w:noProof/>
                <w:webHidden/>
              </w:rPr>
              <w:tab/>
            </w:r>
            <w:r w:rsidR="00BE50DC">
              <w:rPr>
                <w:noProof/>
                <w:webHidden/>
              </w:rPr>
              <w:fldChar w:fldCharType="begin"/>
            </w:r>
            <w:r w:rsidR="00BE50DC">
              <w:rPr>
                <w:noProof/>
                <w:webHidden/>
              </w:rPr>
              <w:instrText xml:space="preserve"> PAGEREF _Toc343523020 \h </w:instrText>
            </w:r>
            <w:r w:rsidR="00BE50DC">
              <w:rPr>
                <w:noProof/>
                <w:webHidden/>
              </w:rPr>
            </w:r>
            <w:r w:rsidR="00BE50DC">
              <w:rPr>
                <w:noProof/>
                <w:webHidden/>
              </w:rPr>
              <w:fldChar w:fldCharType="separate"/>
            </w:r>
            <w:r w:rsidR="00BE50DC">
              <w:rPr>
                <w:noProof/>
                <w:webHidden/>
              </w:rPr>
              <w:t>2</w:t>
            </w:r>
            <w:r w:rsidR="00BE50DC">
              <w:rPr>
                <w:noProof/>
                <w:webHidden/>
              </w:rPr>
              <w:fldChar w:fldCharType="end"/>
            </w:r>
          </w:hyperlink>
        </w:p>
        <w:p w:rsidR="00BE50DC" w:rsidRDefault="000E6E97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43523021" w:history="1">
            <w:r w:rsidR="00BE50DC" w:rsidRPr="009F2244">
              <w:rPr>
                <w:rStyle w:val="Hyperlink"/>
                <w:noProof/>
              </w:rPr>
              <w:t>d.</w:t>
            </w:r>
            <w:r w:rsidR="00BE50DC">
              <w:rPr>
                <w:noProof/>
              </w:rPr>
              <w:tab/>
            </w:r>
            <w:r w:rsidR="00BE50DC" w:rsidRPr="009F2244">
              <w:rPr>
                <w:rStyle w:val="Hyperlink"/>
                <w:noProof/>
              </w:rPr>
              <w:t>Snippet Source Code</w:t>
            </w:r>
            <w:r w:rsidR="00BE50DC">
              <w:rPr>
                <w:noProof/>
                <w:webHidden/>
              </w:rPr>
              <w:tab/>
            </w:r>
            <w:r w:rsidR="00BE50DC">
              <w:rPr>
                <w:noProof/>
                <w:webHidden/>
              </w:rPr>
              <w:fldChar w:fldCharType="begin"/>
            </w:r>
            <w:r w:rsidR="00BE50DC">
              <w:rPr>
                <w:noProof/>
                <w:webHidden/>
              </w:rPr>
              <w:instrText xml:space="preserve"> PAGEREF _Toc343523021 \h </w:instrText>
            </w:r>
            <w:r w:rsidR="00BE50DC">
              <w:rPr>
                <w:noProof/>
                <w:webHidden/>
              </w:rPr>
            </w:r>
            <w:r w:rsidR="00BE50DC">
              <w:rPr>
                <w:noProof/>
                <w:webHidden/>
              </w:rPr>
              <w:fldChar w:fldCharType="separate"/>
            </w:r>
            <w:r w:rsidR="00BE50DC">
              <w:rPr>
                <w:noProof/>
                <w:webHidden/>
              </w:rPr>
              <w:t>2</w:t>
            </w:r>
            <w:r w:rsidR="00BE50DC">
              <w:rPr>
                <w:noProof/>
                <w:webHidden/>
              </w:rPr>
              <w:fldChar w:fldCharType="end"/>
            </w:r>
          </w:hyperlink>
        </w:p>
        <w:p w:rsidR="00BE50DC" w:rsidRDefault="00BE50DC">
          <w:r>
            <w:rPr>
              <w:b/>
              <w:bCs/>
              <w:noProof/>
            </w:rPr>
            <w:fldChar w:fldCharType="end"/>
          </w:r>
        </w:p>
      </w:sdtContent>
    </w:sdt>
    <w:p w:rsidR="00BE50DC" w:rsidRDefault="00BE50DC" w:rsidP="00BE50DC">
      <w:pPr>
        <w:tabs>
          <w:tab w:val="left" w:pos="6296"/>
        </w:tabs>
        <w:rPr>
          <w:rStyle w:val="Heading1Char"/>
        </w:rPr>
      </w:pPr>
      <w:r>
        <w:rPr>
          <w:rStyle w:val="Heading1Char"/>
        </w:rPr>
        <w:tab/>
      </w:r>
    </w:p>
    <w:p w:rsidR="00BE50DC" w:rsidRDefault="00BE50DC" w:rsidP="00BE50DC">
      <w:pPr>
        <w:tabs>
          <w:tab w:val="left" w:pos="6296"/>
        </w:tabs>
        <w:rPr>
          <w:rStyle w:val="Heading1Char"/>
        </w:rPr>
      </w:pPr>
      <w:r w:rsidRPr="00BE50DC">
        <w:rPr>
          <w:rFonts w:asciiTheme="majorHAnsi" w:eastAsiaTheme="majorEastAsia" w:hAnsiTheme="majorHAnsi" w:cstheme="majorBidi"/>
          <w:sz w:val="28"/>
          <w:szCs w:val="28"/>
        </w:rPr>
        <w:br w:type="page"/>
      </w:r>
    </w:p>
    <w:p w:rsidR="00BE50DC" w:rsidRPr="00BE50DC" w:rsidRDefault="00BE50DC" w:rsidP="00BE50DC">
      <w:pPr>
        <w:pStyle w:val="ListParagraph"/>
        <w:numPr>
          <w:ilvl w:val="0"/>
          <w:numId w:val="2"/>
        </w:numPr>
        <w:ind w:left="426" w:hanging="426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0" w:name="_Toc343523016"/>
      <w:r w:rsidRPr="00BE50DC">
        <w:rPr>
          <w:rStyle w:val="Heading1Char"/>
        </w:rPr>
        <w:lastRenderedPageBreak/>
        <w:t>LIST USE CASE</w:t>
      </w:r>
      <w:bookmarkEnd w:id="0"/>
      <w:r>
        <w:rPr>
          <w:rStyle w:val="Heading1Char"/>
        </w:rPr>
        <w:t xml:space="preserve"> </w:t>
      </w:r>
    </w:p>
    <w:tbl>
      <w:tblPr>
        <w:tblStyle w:val="TableGrid"/>
        <w:tblW w:w="957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90"/>
        <w:gridCol w:w="3409"/>
        <w:gridCol w:w="1123"/>
        <w:gridCol w:w="990"/>
        <w:gridCol w:w="937"/>
        <w:gridCol w:w="963"/>
      </w:tblGrid>
      <w:tr w:rsidR="003445F7" w:rsidRPr="00F341D4" w:rsidTr="003445F7">
        <w:tc>
          <w:tcPr>
            <w:tcW w:w="567" w:type="dxa"/>
            <w:shd w:val="clear" w:color="auto" w:fill="8DB3E2" w:themeFill="text2" w:themeFillTint="66"/>
            <w:vAlign w:val="center"/>
          </w:tcPr>
          <w:p w:rsidR="003445F7" w:rsidRPr="003445F7" w:rsidRDefault="003445F7" w:rsidP="003445F7">
            <w:pPr>
              <w:spacing w:line="360" w:lineRule="auto"/>
              <w:rPr>
                <w:b/>
                <w:sz w:val="24"/>
                <w:szCs w:val="24"/>
              </w:rPr>
            </w:pPr>
            <w:r w:rsidRPr="003445F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590" w:type="dxa"/>
            <w:shd w:val="clear" w:color="auto" w:fill="8DB3E2" w:themeFill="text2" w:themeFillTint="66"/>
            <w:vAlign w:val="center"/>
          </w:tcPr>
          <w:p w:rsidR="003445F7" w:rsidRPr="000E321D" w:rsidRDefault="003445F7" w:rsidP="003445F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E321D">
              <w:rPr>
                <w:b/>
                <w:sz w:val="24"/>
                <w:szCs w:val="24"/>
              </w:rPr>
              <w:t>Use Case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E321D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3409" w:type="dxa"/>
            <w:shd w:val="clear" w:color="auto" w:fill="8DB3E2" w:themeFill="text2" w:themeFillTint="66"/>
            <w:vAlign w:val="center"/>
          </w:tcPr>
          <w:p w:rsidR="003445F7" w:rsidRPr="000E321D" w:rsidRDefault="003445F7" w:rsidP="003445F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E321D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1123" w:type="dxa"/>
            <w:shd w:val="clear" w:color="auto" w:fill="8DB3E2" w:themeFill="text2" w:themeFillTint="66"/>
            <w:vAlign w:val="center"/>
          </w:tcPr>
          <w:p w:rsidR="003445F7" w:rsidRPr="000E321D" w:rsidRDefault="003445F7" w:rsidP="003445F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990" w:type="dxa"/>
            <w:shd w:val="clear" w:color="auto" w:fill="8DB3E2" w:themeFill="text2" w:themeFillTint="66"/>
            <w:vAlign w:val="center"/>
          </w:tcPr>
          <w:p w:rsidR="003445F7" w:rsidRPr="000E321D" w:rsidRDefault="003445F7" w:rsidP="003445F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E321D">
              <w:rPr>
                <w:b/>
                <w:sz w:val="24"/>
                <w:szCs w:val="24"/>
              </w:rPr>
              <w:t>C/A/R</w:t>
            </w:r>
          </w:p>
        </w:tc>
        <w:tc>
          <w:tcPr>
            <w:tcW w:w="937" w:type="dxa"/>
            <w:shd w:val="clear" w:color="auto" w:fill="8DB3E2" w:themeFill="text2" w:themeFillTint="66"/>
            <w:vAlign w:val="center"/>
          </w:tcPr>
          <w:p w:rsidR="003445F7" w:rsidRPr="000E321D" w:rsidRDefault="003445F7" w:rsidP="003445F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E321D">
              <w:rPr>
                <w:b/>
                <w:sz w:val="24"/>
                <w:szCs w:val="24"/>
              </w:rPr>
              <w:t>P/S/O</w:t>
            </w:r>
          </w:p>
        </w:tc>
        <w:tc>
          <w:tcPr>
            <w:tcW w:w="963" w:type="dxa"/>
            <w:shd w:val="clear" w:color="auto" w:fill="8DB3E2" w:themeFill="text2" w:themeFillTint="66"/>
            <w:vAlign w:val="center"/>
          </w:tcPr>
          <w:p w:rsidR="003445F7" w:rsidRPr="000E321D" w:rsidRDefault="003445F7" w:rsidP="003445F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E321D">
              <w:rPr>
                <w:b/>
                <w:sz w:val="24"/>
                <w:szCs w:val="24"/>
              </w:rPr>
              <w:t>G/F/T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UC001</w:t>
            </w:r>
          </w:p>
        </w:tc>
        <w:tc>
          <w:tcPr>
            <w:tcW w:w="3409" w:type="dxa"/>
            <w:shd w:val="clear" w:color="auto" w:fill="FABF8F" w:themeFill="accent6" w:themeFillTint="99"/>
          </w:tcPr>
          <w:p w:rsidR="003445F7" w:rsidRPr="00F341D4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Login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2</w:t>
            </w:r>
          </w:p>
        </w:tc>
        <w:tc>
          <w:tcPr>
            <w:tcW w:w="15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UC002</w:t>
            </w:r>
          </w:p>
        </w:tc>
        <w:tc>
          <w:tcPr>
            <w:tcW w:w="3409" w:type="dxa"/>
            <w:shd w:val="clear" w:color="auto" w:fill="FABF8F" w:themeFill="accent6" w:themeFillTint="99"/>
          </w:tcPr>
          <w:p w:rsidR="003445F7" w:rsidRPr="00F341D4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Logout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UC003</w:t>
            </w:r>
          </w:p>
        </w:tc>
        <w:tc>
          <w:tcPr>
            <w:tcW w:w="3409" w:type="dxa"/>
            <w:shd w:val="clear" w:color="auto" w:fill="FABF8F" w:themeFill="accent6" w:themeFillTint="99"/>
          </w:tcPr>
          <w:p w:rsidR="003445F7" w:rsidRPr="00F341D4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Daftar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4</w:t>
            </w:r>
          </w:p>
        </w:tc>
        <w:tc>
          <w:tcPr>
            <w:tcW w:w="15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UC004</w:t>
            </w:r>
          </w:p>
        </w:tc>
        <w:tc>
          <w:tcPr>
            <w:tcW w:w="3409" w:type="dxa"/>
            <w:shd w:val="clear" w:color="auto" w:fill="FABF8F" w:themeFill="accent6" w:themeFillTint="99"/>
          </w:tcPr>
          <w:p w:rsidR="003445F7" w:rsidRPr="00F341D4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Lupa Password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5</w:t>
            </w:r>
          </w:p>
        </w:tc>
        <w:tc>
          <w:tcPr>
            <w:tcW w:w="15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UC005</w:t>
            </w:r>
          </w:p>
        </w:tc>
        <w:tc>
          <w:tcPr>
            <w:tcW w:w="3409" w:type="dxa"/>
            <w:shd w:val="clear" w:color="auto" w:fill="FABF8F" w:themeFill="accent6" w:themeFillTint="99"/>
          </w:tcPr>
          <w:p w:rsidR="003445F7" w:rsidRPr="00F341D4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User Profile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9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3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6</w:t>
            </w:r>
          </w:p>
        </w:tc>
        <w:tc>
          <w:tcPr>
            <w:tcW w:w="15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UC006</w:t>
            </w:r>
          </w:p>
        </w:tc>
        <w:tc>
          <w:tcPr>
            <w:tcW w:w="3409" w:type="dxa"/>
            <w:shd w:val="clear" w:color="auto" w:fill="FABF8F" w:themeFill="accent6" w:themeFillTint="99"/>
          </w:tcPr>
          <w:p w:rsidR="003445F7" w:rsidRPr="00F341D4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Lihat Profil UMKM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7</w:t>
            </w:r>
          </w:p>
        </w:tc>
        <w:tc>
          <w:tcPr>
            <w:tcW w:w="15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UC007</w:t>
            </w:r>
          </w:p>
        </w:tc>
        <w:tc>
          <w:tcPr>
            <w:tcW w:w="3409" w:type="dxa"/>
            <w:shd w:val="clear" w:color="auto" w:fill="FABF8F" w:themeFill="accent6" w:themeFillTint="99"/>
          </w:tcPr>
          <w:p w:rsidR="003445F7" w:rsidRPr="00F341D4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 w:rsidRPr="009F7FDC">
              <w:rPr>
                <w:sz w:val="24"/>
                <w:szCs w:val="24"/>
              </w:rPr>
              <w:t>About Us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8</w:t>
            </w:r>
          </w:p>
        </w:tc>
        <w:tc>
          <w:tcPr>
            <w:tcW w:w="15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UC008</w:t>
            </w:r>
          </w:p>
        </w:tc>
        <w:tc>
          <w:tcPr>
            <w:tcW w:w="3409" w:type="dxa"/>
            <w:shd w:val="clear" w:color="auto" w:fill="FABF8F" w:themeFill="accent6" w:themeFillTint="99"/>
          </w:tcPr>
          <w:p w:rsidR="003445F7" w:rsidRPr="00F341D4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Us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9</w:t>
            </w:r>
          </w:p>
        </w:tc>
        <w:tc>
          <w:tcPr>
            <w:tcW w:w="15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UC009</w:t>
            </w:r>
          </w:p>
        </w:tc>
        <w:tc>
          <w:tcPr>
            <w:tcW w:w="3409" w:type="dxa"/>
            <w:shd w:val="clear" w:color="auto" w:fill="92CDDC" w:themeFill="accent5" w:themeFillTint="99"/>
          </w:tcPr>
          <w:p w:rsidR="003445F7" w:rsidRPr="00F341D4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Mencari Produk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Pembeli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10</w:t>
            </w:r>
          </w:p>
        </w:tc>
        <w:tc>
          <w:tcPr>
            <w:tcW w:w="15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UC010</w:t>
            </w:r>
          </w:p>
        </w:tc>
        <w:tc>
          <w:tcPr>
            <w:tcW w:w="3409" w:type="dxa"/>
            <w:shd w:val="clear" w:color="auto" w:fill="92CDDC" w:themeFill="accent5" w:themeFillTint="99"/>
          </w:tcPr>
          <w:p w:rsidR="003445F7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Menambah produk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UMKM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UC011</w:t>
            </w:r>
          </w:p>
        </w:tc>
        <w:tc>
          <w:tcPr>
            <w:tcW w:w="3409" w:type="dxa"/>
            <w:shd w:val="clear" w:color="auto" w:fill="92CDDC" w:themeFill="accent5" w:themeFillTint="99"/>
          </w:tcPr>
          <w:p w:rsidR="003445F7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Menghapus produk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UMKM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UC012</w:t>
            </w:r>
          </w:p>
        </w:tc>
        <w:tc>
          <w:tcPr>
            <w:tcW w:w="3409" w:type="dxa"/>
            <w:shd w:val="clear" w:color="auto" w:fill="92CDDC" w:themeFill="accent5" w:themeFillTint="99"/>
          </w:tcPr>
          <w:p w:rsidR="003445F7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Memperbarui informasi produk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UMKM</w:t>
            </w:r>
          </w:p>
        </w:tc>
        <w:tc>
          <w:tcPr>
            <w:tcW w:w="9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5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UC013</w:t>
            </w:r>
          </w:p>
        </w:tc>
        <w:tc>
          <w:tcPr>
            <w:tcW w:w="3409" w:type="dxa"/>
            <w:shd w:val="clear" w:color="auto" w:fill="92CDDC" w:themeFill="accent5" w:themeFillTint="99"/>
          </w:tcPr>
          <w:p w:rsidR="003445F7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by Product Name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Pembeli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5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UC014</w:t>
            </w:r>
          </w:p>
        </w:tc>
        <w:tc>
          <w:tcPr>
            <w:tcW w:w="3409" w:type="dxa"/>
            <w:shd w:val="clear" w:color="auto" w:fill="92CDDC" w:themeFill="accent5" w:themeFillTint="99"/>
          </w:tcPr>
          <w:p w:rsidR="003445F7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by Category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Pembeli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5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UC015</w:t>
            </w:r>
          </w:p>
        </w:tc>
        <w:tc>
          <w:tcPr>
            <w:tcW w:w="3409" w:type="dxa"/>
            <w:shd w:val="clear" w:color="auto" w:fill="92CDDC" w:themeFill="accent5" w:themeFillTint="99"/>
          </w:tcPr>
          <w:p w:rsidR="003445F7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by Keyword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Pembeli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5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UC016</w:t>
            </w:r>
          </w:p>
        </w:tc>
        <w:tc>
          <w:tcPr>
            <w:tcW w:w="3409" w:type="dxa"/>
            <w:shd w:val="clear" w:color="auto" w:fill="92CDDC" w:themeFill="accent5" w:themeFillTint="99"/>
          </w:tcPr>
          <w:p w:rsidR="003445F7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by UMKM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Pembeli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5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UC017</w:t>
            </w:r>
          </w:p>
        </w:tc>
        <w:tc>
          <w:tcPr>
            <w:tcW w:w="3409" w:type="dxa"/>
            <w:shd w:val="clear" w:color="auto" w:fill="D99594" w:themeFill="accent2" w:themeFillTint="99"/>
          </w:tcPr>
          <w:p w:rsidR="003445F7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to Cart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Pembeli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5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UC018</w:t>
            </w:r>
          </w:p>
        </w:tc>
        <w:tc>
          <w:tcPr>
            <w:tcW w:w="3409" w:type="dxa"/>
            <w:shd w:val="clear" w:color="auto" w:fill="D99594" w:themeFill="accent2" w:themeFillTint="99"/>
          </w:tcPr>
          <w:p w:rsidR="003445F7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Shopping Cart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Pembeli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5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UC019</w:t>
            </w:r>
          </w:p>
        </w:tc>
        <w:tc>
          <w:tcPr>
            <w:tcW w:w="3409" w:type="dxa"/>
            <w:shd w:val="clear" w:color="auto" w:fill="D99594" w:themeFill="accent2" w:themeFillTint="99"/>
          </w:tcPr>
          <w:p w:rsidR="003445F7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Membayar dengan Kartu Kredit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Pembeli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UC020</w:t>
            </w:r>
          </w:p>
        </w:tc>
        <w:tc>
          <w:tcPr>
            <w:tcW w:w="3409" w:type="dxa"/>
            <w:shd w:val="clear" w:color="auto" w:fill="D99594" w:themeFill="accent2" w:themeFillTint="99"/>
          </w:tcPr>
          <w:p w:rsidR="003445F7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Order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Pembeli</w:t>
            </w:r>
          </w:p>
        </w:tc>
        <w:tc>
          <w:tcPr>
            <w:tcW w:w="9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5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UC021</w:t>
            </w:r>
          </w:p>
        </w:tc>
        <w:tc>
          <w:tcPr>
            <w:tcW w:w="3409" w:type="dxa"/>
            <w:shd w:val="clear" w:color="auto" w:fill="D99594" w:themeFill="accent2" w:themeFillTint="99"/>
          </w:tcPr>
          <w:p w:rsidR="003445F7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Menghitung total pembelian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Pembeli</w:t>
            </w:r>
          </w:p>
        </w:tc>
        <w:tc>
          <w:tcPr>
            <w:tcW w:w="9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6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5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UC022</w:t>
            </w:r>
          </w:p>
        </w:tc>
        <w:tc>
          <w:tcPr>
            <w:tcW w:w="3409" w:type="dxa"/>
            <w:shd w:val="clear" w:color="auto" w:fill="00B050"/>
          </w:tcPr>
          <w:p w:rsidR="003445F7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Memvalidasi Akun User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9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5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UC023</w:t>
            </w:r>
          </w:p>
        </w:tc>
        <w:tc>
          <w:tcPr>
            <w:tcW w:w="3409" w:type="dxa"/>
            <w:shd w:val="clear" w:color="auto" w:fill="00B050"/>
          </w:tcPr>
          <w:p w:rsidR="003445F7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Menghapus akun UMKM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9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3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6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5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UC024</w:t>
            </w:r>
          </w:p>
        </w:tc>
        <w:tc>
          <w:tcPr>
            <w:tcW w:w="3409" w:type="dxa"/>
            <w:shd w:val="clear" w:color="auto" w:fill="00B050"/>
          </w:tcPr>
          <w:p w:rsidR="003445F7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Menghapus akun pembeli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9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3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6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3445F7" w:rsidRDefault="003445F7" w:rsidP="003445F7"/>
    <w:p w:rsidR="003445F7" w:rsidRDefault="003445F7" w:rsidP="003445F7">
      <w:pPr>
        <w:spacing w:after="0"/>
      </w:pPr>
      <w:r>
        <w:t>Keterangan :</w:t>
      </w:r>
    </w:p>
    <w:tbl>
      <w:tblPr>
        <w:tblStyle w:val="TableGrid"/>
        <w:tblW w:w="5812" w:type="dxa"/>
        <w:tblInd w:w="108" w:type="dxa"/>
        <w:tblLook w:val="04A0" w:firstRow="1" w:lastRow="0" w:firstColumn="1" w:lastColumn="0" w:noHBand="0" w:noVBand="1"/>
      </w:tblPr>
      <w:tblGrid>
        <w:gridCol w:w="2268"/>
        <w:gridCol w:w="3544"/>
      </w:tblGrid>
      <w:tr w:rsidR="003445F7" w:rsidTr="00735631">
        <w:tc>
          <w:tcPr>
            <w:tcW w:w="2268" w:type="dxa"/>
            <w:shd w:val="clear" w:color="auto" w:fill="FABF8F" w:themeFill="accent6" w:themeFillTint="99"/>
          </w:tcPr>
          <w:p w:rsidR="003445F7" w:rsidRDefault="003445F7" w:rsidP="00735631"/>
        </w:tc>
        <w:tc>
          <w:tcPr>
            <w:tcW w:w="3544" w:type="dxa"/>
          </w:tcPr>
          <w:p w:rsidR="003445F7" w:rsidRDefault="003445F7" w:rsidP="00735631">
            <w:r>
              <w:t>Use Case Kategori Umum</w:t>
            </w:r>
          </w:p>
        </w:tc>
      </w:tr>
      <w:tr w:rsidR="003445F7" w:rsidTr="00735631">
        <w:tc>
          <w:tcPr>
            <w:tcW w:w="2268" w:type="dxa"/>
            <w:shd w:val="clear" w:color="auto" w:fill="92CDDC" w:themeFill="accent5" w:themeFillTint="99"/>
          </w:tcPr>
          <w:p w:rsidR="003445F7" w:rsidRDefault="003445F7" w:rsidP="00735631"/>
        </w:tc>
        <w:tc>
          <w:tcPr>
            <w:tcW w:w="3544" w:type="dxa"/>
          </w:tcPr>
          <w:p w:rsidR="003445F7" w:rsidRDefault="003445F7" w:rsidP="00735631">
            <w:r>
              <w:t>Use Case Kategori Produk</w:t>
            </w:r>
          </w:p>
        </w:tc>
      </w:tr>
      <w:tr w:rsidR="003445F7" w:rsidTr="00735631">
        <w:tc>
          <w:tcPr>
            <w:tcW w:w="2268" w:type="dxa"/>
            <w:shd w:val="clear" w:color="auto" w:fill="D99594" w:themeFill="accent2" w:themeFillTint="99"/>
          </w:tcPr>
          <w:p w:rsidR="003445F7" w:rsidRDefault="003445F7" w:rsidP="00735631"/>
        </w:tc>
        <w:tc>
          <w:tcPr>
            <w:tcW w:w="3544" w:type="dxa"/>
          </w:tcPr>
          <w:p w:rsidR="003445F7" w:rsidRDefault="003445F7" w:rsidP="00735631">
            <w:r>
              <w:t>Use Case Kategori Shopping</w:t>
            </w:r>
          </w:p>
        </w:tc>
      </w:tr>
      <w:tr w:rsidR="003445F7" w:rsidTr="00735631">
        <w:tc>
          <w:tcPr>
            <w:tcW w:w="2268" w:type="dxa"/>
            <w:shd w:val="clear" w:color="auto" w:fill="00B050"/>
          </w:tcPr>
          <w:p w:rsidR="003445F7" w:rsidRDefault="003445F7" w:rsidP="00735631"/>
        </w:tc>
        <w:tc>
          <w:tcPr>
            <w:tcW w:w="3544" w:type="dxa"/>
          </w:tcPr>
          <w:p w:rsidR="003445F7" w:rsidRDefault="003445F7" w:rsidP="00735631">
            <w:r>
              <w:t>Use Case Kategori Admin</w:t>
            </w:r>
          </w:p>
        </w:tc>
      </w:tr>
    </w:tbl>
    <w:p w:rsidR="003445F7" w:rsidRDefault="003445F7" w:rsidP="003445F7"/>
    <w:p w:rsidR="00BE50DC" w:rsidRPr="00BE50DC" w:rsidRDefault="00BE50DC" w:rsidP="00BE50DC">
      <w:p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BE50DC" w:rsidRPr="00BE50DC" w:rsidRDefault="00BE50DC" w:rsidP="00BE50DC">
      <w:pPr>
        <w:pStyle w:val="ListParagraph"/>
        <w:numPr>
          <w:ilvl w:val="0"/>
          <w:numId w:val="2"/>
        </w:numPr>
        <w:ind w:left="426" w:hanging="426"/>
        <w:rPr>
          <w:rStyle w:val="Heading1Char"/>
          <w:color w:val="4F81BD" w:themeColor="accent1"/>
          <w:sz w:val="26"/>
          <w:szCs w:val="26"/>
        </w:rPr>
      </w:pPr>
      <w:bookmarkStart w:id="1" w:name="_Toc343523017"/>
      <w:r w:rsidRPr="00BE50DC">
        <w:rPr>
          <w:rStyle w:val="Heading1Char"/>
        </w:rPr>
        <w:lastRenderedPageBreak/>
        <w:t>PROGRESS USE CASE</w:t>
      </w:r>
      <w:bookmarkEnd w:id="1"/>
    </w:p>
    <w:p w:rsidR="00BE50DC" w:rsidRDefault="00BE50DC" w:rsidP="00BE50DC">
      <w:pPr>
        <w:pStyle w:val="ListParagraph"/>
        <w:numPr>
          <w:ilvl w:val="0"/>
          <w:numId w:val="3"/>
        </w:numPr>
        <w:ind w:left="851"/>
        <w:rPr>
          <w:rStyle w:val="Heading2Char"/>
        </w:rPr>
      </w:pPr>
      <w:bookmarkStart w:id="2" w:name="_Toc343523018"/>
      <w:r>
        <w:rPr>
          <w:rStyle w:val="Heading2Char"/>
        </w:rPr>
        <w:t>Use Case Narrative</w:t>
      </w:r>
      <w:bookmarkEnd w:id="2"/>
      <w:r w:rsidRPr="00BE50DC">
        <w:rPr>
          <w:rStyle w:val="Heading2Char"/>
        </w:rPr>
        <w:t xml:space="preserve"> </w:t>
      </w:r>
      <w:r w:rsidRPr="00BE50DC">
        <w:rPr>
          <w:rStyle w:val="Heading2Char"/>
        </w:rPr>
        <w:sym w:font="Wingdings" w:char="F0E0"/>
      </w:r>
      <w:r>
        <w:rPr>
          <w:rStyle w:val="Heading2Char"/>
        </w:rPr>
        <w:t xml:space="preserve"> puyeh</w:t>
      </w:r>
    </w:p>
    <w:p w:rsidR="00BE50DC" w:rsidRDefault="00BE50DC" w:rsidP="00BE50DC">
      <w:pPr>
        <w:rPr>
          <w:rStyle w:val="Heading2Char"/>
        </w:rPr>
      </w:pPr>
    </w:p>
    <w:p w:rsidR="00BE50DC" w:rsidRDefault="00BE50DC" w:rsidP="00BE50DC">
      <w:pPr>
        <w:pStyle w:val="ListParagraph"/>
        <w:numPr>
          <w:ilvl w:val="0"/>
          <w:numId w:val="3"/>
        </w:numPr>
        <w:ind w:left="851"/>
        <w:rPr>
          <w:rStyle w:val="Heading2Char"/>
        </w:rPr>
      </w:pPr>
      <w:bookmarkStart w:id="3" w:name="_Toc343523019"/>
      <w:r>
        <w:rPr>
          <w:rStyle w:val="Heading2Char"/>
        </w:rPr>
        <w:t>Robustness Analysis</w:t>
      </w:r>
      <w:bookmarkEnd w:id="3"/>
      <w:r>
        <w:rPr>
          <w:rStyle w:val="Heading2Char"/>
        </w:rPr>
        <w:t xml:space="preserve"> </w:t>
      </w:r>
      <w:r w:rsidRPr="00BE50DC">
        <w:rPr>
          <w:rStyle w:val="Heading2Char"/>
        </w:rPr>
        <w:sym w:font="Wingdings" w:char="F0E0"/>
      </w:r>
      <w:r>
        <w:rPr>
          <w:rStyle w:val="Heading2Char"/>
        </w:rPr>
        <w:t xml:space="preserve"> puyeh</w:t>
      </w:r>
    </w:p>
    <w:p w:rsidR="00BE50DC" w:rsidRDefault="00BE50DC" w:rsidP="00BE50DC">
      <w:pPr>
        <w:rPr>
          <w:rStyle w:val="Heading2Char"/>
        </w:rPr>
      </w:pPr>
    </w:p>
    <w:p w:rsidR="00BE50DC" w:rsidRDefault="00BE50DC" w:rsidP="00BE50DC">
      <w:pPr>
        <w:pStyle w:val="ListParagraph"/>
        <w:ind w:left="851"/>
        <w:rPr>
          <w:rStyle w:val="Heading2Char"/>
        </w:rPr>
      </w:pPr>
    </w:p>
    <w:p w:rsidR="00BE50DC" w:rsidRDefault="00BE50DC" w:rsidP="00BE50DC">
      <w:pPr>
        <w:pStyle w:val="ListParagraph"/>
        <w:numPr>
          <w:ilvl w:val="0"/>
          <w:numId w:val="3"/>
        </w:numPr>
        <w:ind w:left="851"/>
        <w:rPr>
          <w:rStyle w:val="Heading2Char"/>
        </w:rPr>
      </w:pPr>
      <w:bookmarkStart w:id="4" w:name="_Toc343523020"/>
      <w:r>
        <w:rPr>
          <w:rStyle w:val="Heading2Char"/>
        </w:rPr>
        <w:t>Sequence Diagram</w:t>
      </w:r>
      <w:bookmarkEnd w:id="4"/>
      <w:r>
        <w:rPr>
          <w:rStyle w:val="Heading2Char"/>
        </w:rPr>
        <w:t xml:space="preserve"> </w:t>
      </w:r>
      <w:r w:rsidRPr="00BE50DC">
        <w:rPr>
          <w:rStyle w:val="Heading2Char"/>
        </w:rPr>
        <w:sym w:font="Wingdings" w:char="F0E0"/>
      </w:r>
      <w:r>
        <w:rPr>
          <w:rStyle w:val="Heading2Char"/>
        </w:rPr>
        <w:t xml:space="preserve"> danis</w:t>
      </w:r>
    </w:p>
    <w:p w:rsidR="00BE50DC" w:rsidRDefault="00BE50DC" w:rsidP="00BE50DC">
      <w:pPr>
        <w:rPr>
          <w:rStyle w:val="Heading2Char"/>
        </w:rPr>
      </w:pPr>
    </w:p>
    <w:p w:rsidR="00FE04C3" w:rsidRPr="00EE31AB" w:rsidRDefault="00BE50DC" w:rsidP="00BE50DC">
      <w:pPr>
        <w:pStyle w:val="ListParagraph"/>
        <w:numPr>
          <w:ilvl w:val="0"/>
          <w:numId w:val="3"/>
        </w:numPr>
        <w:ind w:left="851"/>
        <w:rPr>
          <w:rStyle w:val="Heading2Char"/>
        </w:rPr>
      </w:pPr>
      <w:bookmarkStart w:id="5" w:name="_Toc343523021"/>
      <w:r>
        <w:rPr>
          <w:rStyle w:val="Heading2Char"/>
        </w:rPr>
        <w:t>S</w:t>
      </w:r>
      <w:r w:rsidRPr="00BE50DC">
        <w:rPr>
          <w:rStyle w:val="Heading2Char"/>
        </w:rPr>
        <w:t>nippet</w:t>
      </w:r>
      <w:r>
        <w:rPr>
          <w:rStyle w:val="Heading2Char"/>
        </w:rPr>
        <w:t xml:space="preserve"> Source Code</w:t>
      </w:r>
      <w:bookmarkEnd w:id="5"/>
      <w:r>
        <w:rPr>
          <w:rStyle w:val="Heading2Char"/>
        </w:rPr>
        <w:t xml:space="preserve"> </w:t>
      </w:r>
    </w:p>
    <w:p w:rsidR="0069658C" w:rsidRPr="0069658C" w:rsidRDefault="0069658C" w:rsidP="0069658C">
      <w:pPr>
        <w:ind w:left="786"/>
        <w:rPr>
          <w:rFonts w:ascii="Times New Roman" w:hAnsi="Times New Roman" w:cs="Times New Roman"/>
          <w:sz w:val="24"/>
          <w:szCs w:val="24"/>
        </w:rPr>
      </w:pPr>
      <w:r w:rsidRPr="0069658C">
        <w:rPr>
          <w:rFonts w:ascii="Times New Roman" w:hAnsi="Times New Roman" w:cs="Times New Roman"/>
          <w:sz w:val="24"/>
          <w:szCs w:val="24"/>
        </w:rPr>
        <w:t>Berikut source code atau coding pembentuk web kami yang sampai saat ini telah kami kerjakan :</w:t>
      </w:r>
    </w:p>
    <w:p w:rsidR="0069658C" w:rsidRPr="0069658C" w:rsidRDefault="0069658C" w:rsidP="0069658C">
      <w:pPr>
        <w:ind w:left="78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658C">
        <w:rPr>
          <w:rFonts w:ascii="Times New Roman" w:hAnsi="Times New Roman" w:cs="Times New Roman"/>
          <w:b/>
          <w:sz w:val="24"/>
          <w:szCs w:val="24"/>
          <w:u w:val="single"/>
        </w:rPr>
        <w:t>Code for Home</w:t>
      </w:r>
    </w:p>
    <w:p w:rsidR="0069658C" w:rsidRPr="0069658C" w:rsidRDefault="0069658C" w:rsidP="0069658C">
      <w:pPr>
        <w:ind w:left="786"/>
        <w:rPr>
          <w:rFonts w:ascii="Times New Roman" w:hAnsi="Times New Roman" w:cs="Times New Roman"/>
          <w:sz w:val="24"/>
          <w:szCs w:val="24"/>
        </w:rPr>
      </w:pPr>
      <w:r w:rsidRPr="0069658C">
        <w:rPr>
          <w:rFonts w:ascii="Times New Roman" w:hAnsi="Times New Roman" w:cs="Times New Roman"/>
          <w:sz w:val="24"/>
          <w:szCs w:val="24"/>
        </w:rPr>
        <w:t>Merupakan code untuk akses ke homepage sebelum / tanpa login, berikut :</w:t>
      </w:r>
    </w:p>
    <w:p w:rsidR="0069658C" w:rsidRDefault="0069658C" w:rsidP="0069658C">
      <w:pPr>
        <w:ind w:left="786"/>
      </w:pPr>
      <w:r>
        <w:rPr>
          <w:noProof/>
        </w:rPr>
        <w:drawing>
          <wp:inline distT="0" distB="0" distL="0" distR="0" wp14:anchorId="5AC12DA4" wp14:editId="4000E54A">
            <wp:extent cx="4227502" cy="322166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260" cy="322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58C" w:rsidRDefault="0069658C" w:rsidP="0069658C">
      <w:pPr>
        <w:ind w:left="786"/>
      </w:pPr>
      <w:r>
        <w:rPr>
          <w:noProof/>
        </w:rPr>
        <w:lastRenderedPageBreak/>
        <w:drawing>
          <wp:inline distT="0" distB="0" distL="0" distR="0" wp14:anchorId="3EFC72D1" wp14:editId="75CD9310">
            <wp:extent cx="5539039" cy="251991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391" cy="252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58C" w:rsidRDefault="0069658C" w:rsidP="0069658C">
      <w:pPr>
        <w:ind w:left="786"/>
      </w:pPr>
      <w:r>
        <w:rPr>
          <w:noProof/>
        </w:rPr>
        <w:drawing>
          <wp:inline distT="0" distB="0" distL="0" distR="0" wp14:anchorId="36152DDA" wp14:editId="658CDF62">
            <wp:extent cx="5932805" cy="712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58C" w:rsidRDefault="0069658C" w:rsidP="0069658C">
      <w:pPr>
        <w:ind w:left="786"/>
      </w:pPr>
      <w:r>
        <w:br w:type="page"/>
      </w:r>
    </w:p>
    <w:p w:rsidR="0069658C" w:rsidRPr="0069658C" w:rsidRDefault="0069658C" w:rsidP="0069658C">
      <w:pPr>
        <w:ind w:left="78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658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Code for Home 2</w:t>
      </w:r>
    </w:p>
    <w:p w:rsidR="0069658C" w:rsidRPr="0069658C" w:rsidRDefault="0069658C" w:rsidP="0069658C">
      <w:pPr>
        <w:ind w:left="786"/>
        <w:rPr>
          <w:rFonts w:ascii="Times New Roman" w:hAnsi="Times New Roman" w:cs="Times New Roman"/>
          <w:sz w:val="24"/>
          <w:szCs w:val="24"/>
        </w:rPr>
      </w:pPr>
      <w:r w:rsidRPr="0069658C">
        <w:rPr>
          <w:rFonts w:ascii="Times New Roman" w:hAnsi="Times New Roman" w:cs="Times New Roman"/>
          <w:sz w:val="24"/>
          <w:szCs w:val="24"/>
        </w:rPr>
        <w:t>Merupakan code untuk akses ke homepage setelah login, berikut :</w:t>
      </w:r>
    </w:p>
    <w:p w:rsidR="0069658C" w:rsidRPr="0069658C" w:rsidRDefault="0069658C" w:rsidP="0069658C">
      <w:pPr>
        <w:ind w:left="78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1563">
        <w:rPr>
          <w:noProof/>
        </w:rPr>
        <w:drawing>
          <wp:inline distT="0" distB="0" distL="0" distR="0" wp14:anchorId="04055EE6" wp14:editId="5D1646B1">
            <wp:extent cx="4145445" cy="36671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225" cy="367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58C" w:rsidRPr="0069658C" w:rsidRDefault="0069658C" w:rsidP="0069658C">
      <w:pPr>
        <w:ind w:left="78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1563">
        <w:rPr>
          <w:noProof/>
        </w:rPr>
        <w:drawing>
          <wp:inline distT="0" distB="0" distL="0" distR="0" wp14:anchorId="10EE35BA" wp14:editId="1D8FEDD3">
            <wp:extent cx="6118412" cy="2333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412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58C" w:rsidRDefault="0069658C" w:rsidP="0069658C">
      <w:pPr>
        <w:ind w:left="786"/>
      </w:pPr>
      <w:r>
        <w:br w:type="page"/>
      </w:r>
    </w:p>
    <w:p w:rsidR="0069658C" w:rsidRPr="0069658C" w:rsidRDefault="0069658C" w:rsidP="0069658C">
      <w:pPr>
        <w:ind w:left="78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658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Code for Connect</w:t>
      </w:r>
    </w:p>
    <w:p w:rsidR="0069658C" w:rsidRPr="0069658C" w:rsidRDefault="0069658C" w:rsidP="0069658C">
      <w:pPr>
        <w:ind w:left="786"/>
        <w:rPr>
          <w:rFonts w:ascii="Times New Roman" w:hAnsi="Times New Roman" w:cs="Times New Roman"/>
          <w:sz w:val="24"/>
          <w:szCs w:val="24"/>
        </w:rPr>
      </w:pPr>
      <w:r w:rsidRPr="0069658C">
        <w:rPr>
          <w:rFonts w:ascii="Times New Roman" w:hAnsi="Times New Roman" w:cs="Times New Roman"/>
          <w:sz w:val="24"/>
          <w:szCs w:val="24"/>
        </w:rPr>
        <w:t>Merupakan code untuk mengkoneksikan web dengan database yang telah kita buat, berikut :</w:t>
      </w:r>
    </w:p>
    <w:p w:rsidR="0069658C" w:rsidRDefault="0069658C" w:rsidP="0069658C">
      <w:pPr>
        <w:ind w:left="786"/>
      </w:pPr>
      <w:bookmarkStart w:id="6" w:name="_GoBack"/>
      <w:bookmarkEnd w:id="6"/>
      <w:r>
        <w:rPr>
          <w:noProof/>
        </w:rPr>
        <w:drawing>
          <wp:inline distT="0" distB="0" distL="0" distR="0" wp14:anchorId="443C2B5C" wp14:editId="535833E0">
            <wp:extent cx="59436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58C" w:rsidRDefault="0069658C" w:rsidP="0069658C">
      <w:pPr>
        <w:ind w:left="786"/>
      </w:pPr>
    </w:p>
    <w:p w:rsidR="0069658C" w:rsidRPr="0069658C" w:rsidRDefault="0069658C" w:rsidP="0069658C">
      <w:pPr>
        <w:ind w:left="78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658C">
        <w:rPr>
          <w:rFonts w:ascii="Times New Roman" w:hAnsi="Times New Roman" w:cs="Times New Roman"/>
          <w:b/>
          <w:sz w:val="24"/>
          <w:szCs w:val="24"/>
          <w:u w:val="single"/>
        </w:rPr>
        <w:t>Code for Function</w:t>
      </w:r>
    </w:p>
    <w:p w:rsidR="0069658C" w:rsidRPr="0069658C" w:rsidRDefault="0069658C" w:rsidP="0069658C">
      <w:pPr>
        <w:ind w:left="786"/>
        <w:rPr>
          <w:rFonts w:ascii="Times New Roman" w:hAnsi="Times New Roman" w:cs="Times New Roman"/>
          <w:sz w:val="24"/>
          <w:szCs w:val="24"/>
        </w:rPr>
      </w:pPr>
      <w:r w:rsidRPr="0069658C">
        <w:rPr>
          <w:rFonts w:ascii="Times New Roman" w:hAnsi="Times New Roman" w:cs="Times New Roman"/>
          <w:sz w:val="24"/>
          <w:szCs w:val="24"/>
        </w:rPr>
        <w:t>Merupakan code yang berisi tentang segala fungsi yang akan diimplemtasikan pada web kita, berikut :</w:t>
      </w:r>
    </w:p>
    <w:p w:rsidR="0069658C" w:rsidRDefault="0069658C" w:rsidP="0069658C">
      <w:pPr>
        <w:ind w:left="786"/>
      </w:pPr>
      <w:r>
        <w:rPr>
          <w:noProof/>
        </w:rPr>
        <w:drawing>
          <wp:inline distT="0" distB="0" distL="0" distR="0" wp14:anchorId="08E4D0AC" wp14:editId="4D261234">
            <wp:extent cx="5943600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58C" w:rsidRDefault="0069658C">
      <w:r>
        <w:br w:type="page"/>
      </w:r>
    </w:p>
    <w:p w:rsidR="0069658C" w:rsidRPr="0069658C" w:rsidRDefault="0069658C" w:rsidP="0069658C">
      <w:pPr>
        <w:ind w:left="78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658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Code for Login</w:t>
      </w:r>
    </w:p>
    <w:p w:rsidR="0069658C" w:rsidRPr="0069658C" w:rsidRDefault="0069658C" w:rsidP="0069658C">
      <w:pPr>
        <w:ind w:left="786"/>
        <w:rPr>
          <w:rFonts w:ascii="Times New Roman" w:hAnsi="Times New Roman" w:cs="Times New Roman"/>
          <w:sz w:val="24"/>
          <w:szCs w:val="24"/>
        </w:rPr>
      </w:pPr>
      <w:r w:rsidRPr="0069658C">
        <w:rPr>
          <w:rFonts w:ascii="Times New Roman" w:hAnsi="Times New Roman" w:cs="Times New Roman"/>
          <w:sz w:val="24"/>
          <w:szCs w:val="24"/>
        </w:rPr>
        <w:t>Merupakan code tentang usecase login, berikut :</w:t>
      </w:r>
    </w:p>
    <w:p w:rsidR="0069658C" w:rsidRPr="0069658C" w:rsidRDefault="0069658C" w:rsidP="0069658C">
      <w:pPr>
        <w:ind w:left="78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9BDCB7" wp14:editId="466F15B2">
            <wp:extent cx="4638675" cy="3293162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29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58C" w:rsidRPr="0069658C" w:rsidRDefault="0069658C" w:rsidP="0069658C">
      <w:pPr>
        <w:ind w:left="786"/>
        <w:rPr>
          <w:rFonts w:ascii="Times New Roman" w:hAnsi="Times New Roman" w:cs="Times New Roman"/>
          <w:sz w:val="24"/>
          <w:szCs w:val="24"/>
        </w:rPr>
      </w:pPr>
    </w:p>
    <w:p w:rsidR="0069658C" w:rsidRPr="0069658C" w:rsidRDefault="0069658C" w:rsidP="0069658C">
      <w:pPr>
        <w:ind w:left="78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658C">
        <w:rPr>
          <w:rFonts w:ascii="Times New Roman" w:hAnsi="Times New Roman" w:cs="Times New Roman"/>
          <w:b/>
          <w:sz w:val="24"/>
          <w:szCs w:val="24"/>
          <w:u w:val="single"/>
        </w:rPr>
        <w:t>Code for Logout</w:t>
      </w:r>
    </w:p>
    <w:p w:rsidR="0069658C" w:rsidRPr="0069658C" w:rsidRDefault="0069658C" w:rsidP="0069658C">
      <w:pPr>
        <w:ind w:left="786"/>
        <w:rPr>
          <w:rFonts w:ascii="Times New Roman" w:hAnsi="Times New Roman" w:cs="Times New Roman"/>
          <w:sz w:val="24"/>
          <w:szCs w:val="24"/>
        </w:rPr>
      </w:pPr>
      <w:r w:rsidRPr="0069658C">
        <w:rPr>
          <w:rFonts w:ascii="Times New Roman" w:hAnsi="Times New Roman" w:cs="Times New Roman"/>
          <w:sz w:val="24"/>
          <w:szCs w:val="24"/>
        </w:rPr>
        <w:t>Merupakan code tentang usecase logout, berikut :</w:t>
      </w:r>
    </w:p>
    <w:p w:rsidR="0069658C" w:rsidRPr="0069658C" w:rsidRDefault="0069658C" w:rsidP="0069658C">
      <w:pPr>
        <w:ind w:left="78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BDA7CE" wp14:editId="3DDB4388">
            <wp:extent cx="3362325" cy="1123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58C" w:rsidRPr="0069658C" w:rsidRDefault="0069658C" w:rsidP="0069658C">
      <w:pPr>
        <w:ind w:left="786"/>
        <w:rPr>
          <w:rFonts w:ascii="Times New Roman" w:hAnsi="Times New Roman" w:cs="Times New Roman"/>
          <w:sz w:val="24"/>
          <w:szCs w:val="24"/>
        </w:rPr>
      </w:pPr>
      <w:r w:rsidRPr="0069658C">
        <w:rPr>
          <w:rFonts w:ascii="Times New Roman" w:hAnsi="Times New Roman" w:cs="Times New Roman"/>
          <w:sz w:val="24"/>
          <w:szCs w:val="24"/>
        </w:rPr>
        <w:br w:type="page"/>
      </w:r>
    </w:p>
    <w:p w:rsidR="0069658C" w:rsidRPr="0069658C" w:rsidRDefault="0069658C" w:rsidP="0069658C">
      <w:pPr>
        <w:ind w:left="78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658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Code for Register</w:t>
      </w:r>
    </w:p>
    <w:p w:rsidR="0069658C" w:rsidRPr="0069658C" w:rsidRDefault="0069658C" w:rsidP="0069658C">
      <w:pPr>
        <w:ind w:left="786"/>
        <w:rPr>
          <w:rFonts w:ascii="Times New Roman" w:hAnsi="Times New Roman" w:cs="Times New Roman"/>
          <w:sz w:val="24"/>
          <w:szCs w:val="24"/>
        </w:rPr>
      </w:pPr>
      <w:r w:rsidRPr="0069658C">
        <w:rPr>
          <w:rFonts w:ascii="Times New Roman" w:hAnsi="Times New Roman" w:cs="Times New Roman"/>
          <w:sz w:val="24"/>
          <w:szCs w:val="24"/>
        </w:rPr>
        <w:t>Merupakan code tentang usecase register atau sign up, berikut :</w:t>
      </w:r>
    </w:p>
    <w:p w:rsidR="0069658C" w:rsidRPr="0069658C" w:rsidRDefault="0069658C" w:rsidP="0069658C">
      <w:pPr>
        <w:ind w:left="78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542E38" wp14:editId="4E7DC43A">
            <wp:extent cx="5932805" cy="2402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58C" w:rsidRPr="0069658C" w:rsidRDefault="0069658C" w:rsidP="0069658C">
      <w:pPr>
        <w:ind w:left="78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8DF284" wp14:editId="009D6E80">
            <wp:extent cx="5943600" cy="3752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58C" w:rsidRPr="0069658C" w:rsidRDefault="0069658C" w:rsidP="0069658C">
      <w:pPr>
        <w:ind w:left="786"/>
        <w:rPr>
          <w:rFonts w:ascii="Times New Roman" w:hAnsi="Times New Roman" w:cs="Times New Roman"/>
          <w:sz w:val="24"/>
          <w:szCs w:val="24"/>
        </w:rPr>
      </w:pPr>
    </w:p>
    <w:p w:rsidR="00EE31AB" w:rsidRPr="00EE31AB" w:rsidRDefault="00EE31AB" w:rsidP="0069658C">
      <w:pPr>
        <w:pStyle w:val="ListParagraph"/>
        <w:rPr>
          <w:rStyle w:val="Heading2Char"/>
          <w:b w:val="0"/>
        </w:rPr>
      </w:pPr>
    </w:p>
    <w:p w:rsidR="00EE31AB" w:rsidRPr="00EE31AB" w:rsidRDefault="00EE31AB" w:rsidP="0069658C">
      <w:pPr>
        <w:pStyle w:val="NoSpacing"/>
        <w:rPr>
          <w:rStyle w:val="Heading2Char"/>
          <w:lang w:val="id-ID"/>
        </w:rPr>
      </w:pPr>
    </w:p>
    <w:p w:rsidR="00EE31AB" w:rsidRPr="00EE31AB" w:rsidRDefault="00EE31AB" w:rsidP="0069658C">
      <w:pPr>
        <w:rPr>
          <w:rStyle w:val="Heading2Char"/>
          <w:lang w:val="en-US"/>
        </w:rPr>
      </w:pPr>
    </w:p>
    <w:p w:rsidR="00EE31AB" w:rsidRPr="0069658C" w:rsidRDefault="00EE31AB" w:rsidP="0069658C">
      <w:pPr>
        <w:rPr>
          <w:rStyle w:val="Heading2Char"/>
          <w:lang w:val="en-US"/>
        </w:rPr>
      </w:pPr>
    </w:p>
    <w:sectPr w:rsidR="00EE31AB" w:rsidRPr="0069658C" w:rsidSect="00782ACA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E97" w:rsidRDefault="000E6E97" w:rsidP="00BE50DC">
      <w:pPr>
        <w:spacing w:after="0" w:line="240" w:lineRule="auto"/>
      </w:pPr>
      <w:r>
        <w:separator/>
      </w:r>
    </w:p>
  </w:endnote>
  <w:endnote w:type="continuationSeparator" w:id="0">
    <w:p w:rsidR="000E6E97" w:rsidRDefault="000E6E97" w:rsidP="00BE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0439308"/>
      <w:docPartObj>
        <w:docPartGallery w:val="Page Numbers (Bottom of Page)"/>
        <w:docPartUnique/>
      </w:docPartObj>
    </w:sdtPr>
    <w:sdtEndPr/>
    <w:sdtContent>
      <w:p w:rsidR="00BE50DC" w:rsidRDefault="000E6E97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<v:textbox inset=",0,,0">
                <w:txbxContent>
                  <w:p w:rsidR="00BE50DC" w:rsidRDefault="00BE50DC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CD4619">
                      <w:rPr>
                        <w:noProof/>
                      </w:rPr>
                      <w:t>6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E97" w:rsidRDefault="000E6E97" w:rsidP="00BE50DC">
      <w:pPr>
        <w:spacing w:after="0" w:line="240" w:lineRule="auto"/>
      </w:pPr>
      <w:r>
        <w:separator/>
      </w:r>
    </w:p>
  </w:footnote>
  <w:footnote w:type="continuationSeparator" w:id="0">
    <w:p w:rsidR="000E6E97" w:rsidRDefault="000E6E97" w:rsidP="00BE5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0DC" w:rsidRDefault="000E6E97">
    <w:pPr>
      <w:pStyle w:val="Header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E50DC">
          <w:rPr>
            <w:rFonts w:asciiTheme="majorHAnsi" w:eastAsiaTheme="majorEastAsia" w:hAnsiTheme="majorHAnsi" w:cstheme="majorBidi"/>
            <w:color w:val="4F81BD" w:themeColor="accent1"/>
            <w:sz w:val="24"/>
          </w:rPr>
          <w:t>LAPORAN PROGRESS</w:t>
        </w:r>
      </w:sdtContent>
    </w:sdt>
    <w:r w:rsidR="00BE50DC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2-12-17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BE50DC">
          <w:rPr>
            <w:rFonts w:asciiTheme="majorHAnsi" w:eastAsiaTheme="majorEastAsia" w:hAnsiTheme="majorHAnsi" w:cstheme="majorBidi"/>
            <w:color w:val="4F81BD" w:themeColor="accent1"/>
            <w:sz w:val="24"/>
            <w:lang w:val="en-US"/>
          </w:rPr>
          <w:t>December 17, 2012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42347"/>
    <w:multiLevelType w:val="hybridMultilevel"/>
    <w:tmpl w:val="35A8D11E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34607CA6"/>
    <w:multiLevelType w:val="hybridMultilevel"/>
    <w:tmpl w:val="8A36AD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13258"/>
    <w:multiLevelType w:val="hybridMultilevel"/>
    <w:tmpl w:val="B03694BC"/>
    <w:lvl w:ilvl="0" w:tplc="134E045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12A3"/>
    <w:rsid w:val="000E6E97"/>
    <w:rsid w:val="003445F7"/>
    <w:rsid w:val="00354515"/>
    <w:rsid w:val="003666F0"/>
    <w:rsid w:val="00395FAD"/>
    <w:rsid w:val="004012A3"/>
    <w:rsid w:val="00530DE9"/>
    <w:rsid w:val="0069658C"/>
    <w:rsid w:val="007336E8"/>
    <w:rsid w:val="00782ACA"/>
    <w:rsid w:val="0078387B"/>
    <w:rsid w:val="009E38E6"/>
    <w:rsid w:val="00B26446"/>
    <w:rsid w:val="00BE50DC"/>
    <w:rsid w:val="00CD4619"/>
    <w:rsid w:val="00EC7AD6"/>
    <w:rsid w:val="00EE31AB"/>
    <w:rsid w:val="00FE04C3"/>
    <w:rsid w:val="00FE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8E6"/>
  </w:style>
  <w:style w:type="paragraph" w:styleId="Heading1">
    <w:name w:val="heading 1"/>
    <w:basedOn w:val="Normal"/>
    <w:next w:val="Normal"/>
    <w:link w:val="Heading1Char"/>
    <w:uiPriority w:val="9"/>
    <w:qFormat/>
    <w:rsid w:val="00BE50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0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31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2AC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82AC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AC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A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2A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50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E50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50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E5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0DC"/>
  </w:style>
  <w:style w:type="paragraph" w:styleId="Footer">
    <w:name w:val="footer"/>
    <w:basedOn w:val="Normal"/>
    <w:link w:val="FooterChar"/>
    <w:uiPriority w:val="99"/>
    <w:unhideWhenUsed/>
    <w:rsid w:val="00BE5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0D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50D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E50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50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E50D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45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E31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4A46EFBD0241A4BD310BDD2E239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3E47E-2F82-46E0-8E18-6D68CB9933B0}"/>
      </w:docPartPr>
      <w:docPartBody>
        <w:p w:rsidR="001D41B6" w:rsidRDefault="00C95442" w:rsidP="00C95442">
          <w:pPr>
            <w:pStyle w:val="A54A46EFBD0241A4BD310BDD2E239C86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012AB3558934ADBA80C290D6121D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93447-D17E-45BC-B763-F9950189FC18}"/>
      </w:docPartPr>
      <w:docPartBody>
        <w:p w:rsidR="001D41B6" w:rsidRDefault="00C95442" w:rsidP="00C95442">
          <w:pPr>
            <w:pStyle w:val="6012AB3558934ADBA80C290D6121DD0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442"/>
    <w:rsid w:val="001D41B6"/>
    <w:rsid w:val="00763E1D"/>
    <w:rsid w:val="007D51FF"/>
    <w:rsid w:val="00C95442"/>
    <w:rsid w:val="00F1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4A46EFBD0241A4BD310BDD2E239C86">
    <w:name w:val="A54A46EFBD0241A4BD310BDD2E239C86"/>
    <w:rsid w:val="00C95442"/>
  </w:style>
  <w:style w:type="paragraph" w:customStyle="1" w:styleId="6012AB3558934ADBA80C290D6121DD0B">
    <w:name w:val="6012AB3558934ADBA80C290D6121DD0B"/>
    <w:rsid w:val="00C95442"/>
  </w:style>
  <w:style w:type="paragraph" w:customStyle="1" w:styleId="C79356EE312A4C6799A3FBC87592779C">
    <w:name w:val="C79356EE312A4C6799A3FBC87592779C"/>
    <w:rsid w:val="00C95442"/>
  </w:style>
  <w:style w:type="paragraph" w:customStyle="1" w:styleId="2E9E3D8F8FE745DB8D89E0888BCB8F0D">
    <w:name w:val="2E9E3D8F8FE745DB8D89E0888BCB8F0D"/>
    <w:rsid w:val="00C95442"/>
  </w:style>
  <w:style w:type="paragraph" w:customStyle="1" w:styleId="D56A3DEB10024B619826C47DA9959046">
    <w:name w:val="D56A3DEB10024B619826C47DA9959046"/>
    <w:rsid w:val="00C95442"/>
  </w:style>
  <w:style w:type="paragraph" w:customStyle="1" w:styleId="E050750FDA184A56A7DC8A1E37D30BAA">
    <w:name w:val="E050750FDA184A56A7DC8A1E37D30BAA"/>
    <w:rsid w:val="00C95442"/>
  </w:style>
  <w:style w:type="paragraph" w:customStyle="1" w:styleId="DC2C39A4762C434B9981CB4BEDBE3DB5">
    <w:name w:val="DC2C39A4762C434B9981CB4BEDBE3DB5"/>
    <w:rsid w:val="00C95442"/>
  </w:style>
  <w:style w:type="paragraph" w:customStyle="1" w:styleId="B47EE3D382464CBB895D9FA83A1A872D">
    <w:name w:val="B47EE3D382464CBB895D9FA83A1A872D"/>
    <w:rsid w:val="00C95442"/>
  </w:style>
  <w:style w:type="paragraph" w:customStyle="1" w:styleId="868243F70D314AE987B4F2F712266568">
    <w:name w:val="868243F70D314AE987B4F2F712266568"/>
    <w:rsid w:val="00C95442"/>
  </w:style>
  <w:style w:type="paragraph" w:customStyle="1" w:styleId="E635655EB7CE445C8733EF4CEFA235FB">
    <w:name w:val="E635655EB7CE445C8733EF4CEFA235FB"/>
    <w:rsid w:val="00C95442"/>
  </w:style>
  <w:style w:type="paragraph" w:customStyle="1" w:styleId="863CAB978DF64C47A03EF3E6ED56CC47">
    <w:name w:val="863CAB978DF64C47A03EF3E6ED56CC47"/>
    <w:rsid w:val="00C95442"/>
  </w:style>
  <w:style w:type="paragraph" w:customStyle="1" w:styleId="463AA82D8B7440768B2AEBCC5C502FD3">
    <w:name w:val="463AA82D8B7440768B2AEBCC5C502FD3"/>
    <w:rsid w:val="00C95442"/>
  </w:style>
  <w:style w:type="paragraph" w:customStyle="1" w:styleId="8866DC905591495891032A6E112A8260">
    <w:name w:val="8866DC905591495891032A6E112A8260"/>
    <w:rsid w:val="00C95442"/>
  </w:style>
  <w:style w:type="paragraph" w:customStyle="1" w:styleId="EA3937EEF7214A00AAA5B4E5CD8190E3">
    <w:name w:val="EA3937EEF7214A00AAA5B4E5CD8190E3"/>
    <w:rsid w:val="00C95442"/>
  </w:style>
  <w:style w:type="paragraph" w:customStyle="1" w:styleId="D71ACF4E117C42848134107E28B7EB79">
    <w:name w:val="D71ACF4E117C42848134107E28B7EB79"/>
    <w:rsid w:val="00C95442"/>
  </w:style>
  <w:style w:type="paragraph" w:customStyle="1" w:styleId="2F86626DF91F48AAABA8A16743A71EAA">
    <w:name w:val="2F86626DF91F48AAABA8A16743A71EAA"/>
    <w:rsid w:val="00C95442"/>
  </w:style>
  <w:style w:type="paragraph" w:customStyle="1" w:styleId="6514535F7D494AE482B2851714767CFC">
    <w:name w:val="6514535F7D494AE482B2851714767CFC"/>
    <w:rsid w:val="00C95442"/>
  </w:style>
  <w:style w:type="paragraph" w:customStyle="1" w:styleId="645288B85AA342EA9A48D6872BDDECAA">
    <w:name w:val="645288B85AA342EA9A48D6872BDDECAA"/>
    <w:rsid w:val="00C954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4A46EFBD0241A4BD310BDD2E239C86">
    <w:name w:val="A54A46EFBD0241A4BD310BDD2E239C86"/>
    <w:rsid w:val="00C95442"/>
  </w:style>
  <w:style w:type="paragraph" w:customStyle="1" w:styleId="6012AB3558934ADBA80C290D6121DD0B">
    <w:name w:val="6012AB3558934ADBA80C290D6121DD0B"/>
    <w:rsid w:val="00C95442"/>
  </w:style>
  <w:style w:type="paragraph" w:customStyle="1" w:styleId="C79356EE312A4C6799A3FBC87592779C">
    <w:name w:val="C79356EE312A4C6799A3FBC87592779C"/>
    <w:rsid w:val="00C95442"/>
  </w:style>
  <w:style w:type="paragraph" w:customStyle="1" w:styleId="2E9E3D8F8FE745DB8D89E0888BCB8F0D">
    <w:name w:val="2E9E3D8F8FE745DB8D89E0888BCB8F0D"/>
    <w:rsid w:val="00C95442"/>
  </w:style>
  <w:style w:type="paragraph" w:customStyle="1" w:styleId="D56A3DEB10024B619826C47DA9959046">
    <w:name w:val="D56A3DEB10024B619826C47DA9959046"/>
    <w:rsid w:val="00C95442"/>
  </w:style>
  <w:style w:type="paragraph" w:customStyle="1" w:styleId="E050750FDA184A56A7DC8A1E37D30BAA">
    <w:name w:val="E050750FDA184A56A7DC8A1E37D30BAA"/>
    <w:rsid w:val="00C95442"/>
  </w:style>
  <w:style w:type="paragraph" w:customStyle="1" w:styleId="DC2C39A4762C434B9981CB4BEDBE3DB5">
    <w:name w:val="DC2C39A4762C434B9981CB4BEDBE3DB5"/>
    <w:rsid w:val="00C95442"/>
  </w:style>
  <w:style w:type="paragraph" w:customStyle="1" w:styleId="B47EE3D382464CBB895D9FA83A1A872D">
    <w:name w:val="B47EE3D382464CBB895D9FA83A1A872D"/>
    <w:rsid w:val="00C95442"/>
  </w:style>
  <w:style w:type="paragraph" w:customStyle="1" w:styleId="868243F70D314AE987B4F2F712266568">
    <w:name w:val="868243F70D314AE987B4F2F712266568"/>
    <w:rsid w:val="00C95442"/>
  </w:style>
  <w:style w:type="paragraph" w:customStyle="1" w:styleId="E635655EB7CE445C8733EF4CEFA235FB">
    <w:name w:val="E635655EB7CE445C8733EF4CEFA235FB"/>
    <w:rsid w:val="00C95442"/>
  </w:style>
  <w:style w:type="paragraph" w:customStyle="1" w:styleId="863CAB978DF64C47A03EF3E6ED56CC47">
    <w:name w:val="863CAB978DF64C47A03EF3E6ED56CC47"/>
    <w:rsid w:val="00C95442"/>
  </w:style>
  <w:style w:type="paragraph" w:customStyle="1" w:styleId="463AA82D8B7440768B2AEBCC5C502FD3">
    <w:name w:val="463AA82D8B7440768B2AEBCC5C502FD3"/>
    <w:rsid w:val="00C95442"/>
  </w:style>
  <w:style w:type="paragraph" w:customStyle="1" w:styleId="8866DC905591495891032A6E112A8260">
    <w:name w:val="8866DC905591495891032A6E112A8260"/>
    <w:rsid w:val="00C95442"/>
  </w:style>
  <w:style w:type="paragraph" w:customStyle="1" w:styleId="EA3937EEF7214A00AAA5B4E5CD8190E3">
    <w:name w:val="EA3937EEF7214A00AAA5B4E5CD8190E3"/>
    <w:rsid w:val="00C95442"/>
  </w:style>
  <w:style w:type="paragraph" w:customStyle="1" w:styleId="D71ACF4E117C42848134107E28B7EB79">
    <w:name w:val="D71ACF4E117C42848134107E28B7EB79"/>
    <w:rsid w:val="00C95442"/>
  </w:style>
  <w:style w:type="paragraph" w:customStyle="1" w:styleId="2F86626DF91F48AAABA8A16743A71EAA">
    <w:name w:val="2F86626DF91F48AAABA8A16743A71EAA"/>
    <w:rsid w:val="00C95442"/>
  </w:style>
  <w:style w:type="paragraph" w:customStyle="1" w:styleId="6514535F7D494AE482B2851714767CFC">
    <w:name w:val="6514535F7D494AE482B2851714767CFC"/>
    <w:rsid w:val="00C95442"/>
  </w:style>
  <w:style w:type="paragraph" w:customStyle="1" w:styleId="645288B85AA342EA9A48D6872BDDECAA">
    <w:name w:val="645288B85AA342EA9A48D6872BDDECAA"/>
    <w:rsid w:val="00C954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99C333-2382-4587-AB22-5086CD512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PROGRESS</vt:lpstr>
    </vt:vector>
  </TitlesOfParts>
  <Company>rbpl – kelas b</Company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PROGRESS</dc:title>
  <dc:subject>KELOMPOK 17</dc:subject>
  <dc:creator>putrinesia</dc:creator>
  <cp:lastModifiedBy>owner</cp:lastModifiedBy>
  <cp:revision>7</cp:revision>
  <dcterms:created xsi:type="dcterms:W3CDTF">2012-12-17T08:38:00Z</dcterms:created>
  <dcterms:modified xsi:type="dcterms:W3CDTF">2012-12-17T10:20:00Z</dcterms:modified>
</cp:coreProperties>
</file>