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18A" w:rsidRDefault="004D2D35">
      <w:pPr>
        <w:rPr>
          <w:b/>
          <w:sz w:val="36"/>
          <w:szCs w:val="36"/>
        </w:rPr>
      </w:pPr>
      <w:r w:rsidRPr="004D2D35">
        <w:rPr>
          <w:b/>
          <w:sz w:val="36"/>
          <w:szCs w:val="36"/>
        </w:rPr>
        <w:t>Definición de DONE</w:t>
      </w:r>
    </w:p>
    <w:p w:rsidR="004D2D35" w:rsidRDefault="004D2D35">
      <w:pPr>
        <w:rPr>
          <w:sz w:val="24"/>
          <w:szCs w:val="24"/>
        </w:rPr>
      </w:pPr>
      <w:r>
        <w:rPr>
          <w:sz w:val="24"/>
          <w:szCs w:val="24"/>
        </w:rPr>
        <w:t>Un story en estado Verify, podrá ser pasado a DONE dadas las siguientes condiciones:</w:t>
      </w:r>
    </w:p>
    <w:p w:rsidR="003A0EC4" w:rsidRDefault="003A0EC4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 comenzada</w:t>
      </w:r>
    </w:p>
    <w:p w:rsidR="003A0EC4" w:rsidRDefault="003A0EC4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existencia de bugs de importancia crítica o alta</w:t>
      </w:r>
      <w:bookmarkStart w:id="0" w:name="_GoBack"/>
      <w:bookmarkEnd w:id="0"/>
    </w:p>
    <w:p w:rsidR="004D2D35" w:rsidRDefault="004D2D35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 completado</w:t>
      </w:r>
      <w:r w:rsidR="004369F4">
        <w:rPr>
          <w:sz w:val="24"/>
          <w:szCs w:val="24"/>
        </w:rPr>
        <w:t>:</w:t>
      </w:r>
    </w:p>
    <w:p w:rsidR="004369F4" w:rsidRDefault="00776D4D" w:rsidP="004369F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entiende por código completado, aquel código que, una vez ejecutado, lleva a cabo el requerimiento en cuestión.</w:t>
      </w:r>
    </w:p>
    <w:p w:rsidR="004D2D35" w:rsidRDefault="004D2D35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Tests Completados</w:t>
      </w:r>
      <w:r w:rsidR="004369F4">
        <w:rPr>
          <w:sz w:val="24"/>
          <w:szCs w:val="24"/>
        </w:rPr>
        <w:t>:</w:t>
      </w:r>
    </w:p>
    <w:p w:rsidR="004369F4" w:rsidRDefault="00776D4D" w:rsidP="004369F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código pasa satisfactoriamente los test unitarios, como los casos de prueba.</w:t>
      </w:r>
    </w:p>
    <w:p w:rsidR="004D2D35" w:rsidRPr="004D2D35" w:rsidRDefault="004D2D35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Aprobación satisfactoria del Scrum Master o persona delegada por este.</w:t>
      </w:r>
      <w:r w:rsidRPr="004D2D35">
        <w:rPr>
          <w:sz w:val="24"/>
          <w:szCs w:val="24"/>
        </w:rPr>
        <w:br/>
      </w:r>
    </w:p>
    <w:sectPr w:rsidR="004D2D35" w:rsidRPr="004D2D35" w:rsidSect="00682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272EF"/>
    <w:multiLevelType w:val="hybridMultilevel"/>
    <w:tmpl w:val="1BBA3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2D35"/>
    <w:rsid w:val="003A0EC4"/>
    <w:rsid w:val="004369F4"/>
    <w:rsid w:val="004D2D35"/>
    <w:rsid w:val="0068218A"/>
    <w:rsid w:val="00776D4D"/>
    <w:rsid w:val="00893394"/>
    <w:rsid w:val="00BC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Tomi</cp:lastModifiedBy>
  <cp:revision>4</cp:revision>
  <dcterms:created xsi:type="dcterms:W3CDTF">2011-09-05T14:09:00Z</dcterms:created>
  <dcterms:modified xsi:type="dcterms:W3CDTF">2011-10-02T18:51:00Z</dcterms:modified>
</cp:coreProperties>
</file>