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jc w:val="center"/>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Mapeamento dos Programas de Residências Artísticas no Brasil</w:t>
      </w:r>
    </w:p>
    <w:p w:rsidR="00CC4D24" w:rsidRDefault="00CC4D24">
      <w:pPr>
        <w:spacing w:after="0" w:line="240" w:lineRule="auto"/>
        <w:jc w:val="both"/>
        <w:rPr>
          <w:rFonts w:ascii="Times New Roman" w:eastAsia="Times New Roman" w:hAnsi="Times New Roman" w:cs="Times New Roman"/>
          <w:b/>
          <w:sz w:val="24"/>
        </w:rPr>
      </w:pPr>
    </w:p>
    <w:p w:rsidR="00CC4D24" w:rsidRDefault="00F803FC">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Os campos com asterisco* são de preenchimento obrigatório:</w:t>
      </w:r>
    </w:p>
    <w:p w:rsidR="00CC4D24" w:rsidRDefault="00CC4D24">
      <w:pPr>
        <w:spacing w:after="0" w:line="240" w:lineRule="auto"/>
        <w:jc w:val="both"/>
        <w:rPr>
          <w:rFonts w:ascii="Times New Roman" w:eastAsia="Times New Roman" w:hAnsi="Times New Roman" w:cs="Times New Roman"/>
          <w:b/>
          <w:sz w:val="24"/>
        </w:rPr>
      </w:pPr>
    </w:p>
    <w:p w:rsidR="00CC4D24" w:rsidRDefault="00F803FC">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Responsável pelo preenchimento das informações:</w:t>
      </w:r>
    </w:p>
    <w:p w:rsidR="00CC4D24" w:rsidRDefault="00CC4D24">
      <w:pPr>
        <w:spacing w:after="0" w:line="240" w:lineRule="auto"/>
        <w:jc w:val="both"/>
        <w:rPr>
          <w:rFonts w:ascii="Times New Roman" w:eastAsia="Times New Roman" w:hAnsi="Times New Roman" w:cs="Times New Roman"/>
          <w:b/>
          <w:sz w:val="24"/>
        </w:rPr>
      </w:pP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Nome*:_______________________________________________________________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Cargo na instituição*:_________________________________________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CPF: __ __ __. __ __ __. __ __ __ - __ 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E-mail</w:t>
      </w:r>
      <w:proofErr w:type="spellEnd"/>
      <w:r>
        <w:rPr>
          <w:rFonts w:ascii="Times New Roman" w:eastAsia="Times New Roman" w:hAnsi="Times New Roman" w:cs="Times New Roman"/>
          <w:sz w:val="24"/>
        </w:rPr>
        <w:t>:_______________________________________________________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Telefone: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__ __ __ __ - __ __ __ __</w:t>
      </w: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center"/>
        <w:rPr>
          <w:rFonts w:ascii="Times New Roman" w:eastAsia="Times New Roman" w:hAnsi="Times New Roman" w:cs="Times New Roman"/>
          <w:b/>
          <w:i/>
          <w:sz w:val="24"/>
        </w:rPr>
      </w:pPr>
      <w:r>
        <w:rPr>
          <w:rFonts w:ascii="Times New Roman" w:eastAsia="Times New Roman" w:hAnsi="Times New Roman" w:cs="Times New Roman"/>
          <w:b/>
          <w:i/>
          <w:sz w:val="24"/>
        </w:rPr>
        <w:t>PARTE I</w:t>
      </w:r>
    </w:p>
    <w:p w:rsidR="00CC4D24" w:rsidRDefault="00F803FC">
      <w:pPr>
        <w:spacing w:after="0" w:line="240" w:lineRule="auto"/>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IDENTIFICAÇÃO DA INSTITUIÇÃO REALIZADORA DO PROGRAMA DE RESIDENCIA ARTÍSTICA </w:t>
      </w:r>
    </w:p>
    <w:p w:rsidR="00CC4D24" w:rsidRDefault="00CC4D24">
      <w:pPr>
        <w:spacing w:after="0" w:line="240" w:lineRule="auto"/>
        <w:jc w:val="center"/>
        <w:rPr>
          <w:rFonts w:ascii="Times New Roman" w:eastAsia="Times New Roman" w:hAnsi="Times New Roman" w:cs="Times New Roman"/>
          <w:b/>
          <w:i/>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Nome da instituição*: </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CNPJ (se tiver): __ __. __ __ __. __ __ __/ __ __ __ __ - __ 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Endereço*: ________________________________________________________________________________________________________________________________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Município*: 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Unidade Federativa*:</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AP</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BA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DF</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GO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MG</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 xml:space="preserve">(  </w:t>
      </w:r>
      <w:proofErr w:type="gramEnd"/>
      <w:r>
        <w:rPr>
          <w:rFonts w:ascii="Times New Roman" w:eastAsia="Times New Roman" w:hAnsi="Times New Roman" w:cs="Times New Roman"/>
          <w:sz w:val="24"/>
        </w:rPr>
        <w:t>) MT</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PB</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PI</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RJ</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RN</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RR</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SC</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SP</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TO</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CEP*: __ __ __ __ __ - __ 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Telefone: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__ __ __ __ - __ __ __ __</w:t>
      </w:r>
    </w:p>
    <w:p w:rsidR="00CC4D24" w:rsidRDefault="00CC4D24">
      <w:pPr>
        <w:spacing w:after="0" w:line="240" w:lineRule="auto"/>
        <w:ind w:left="708"/>
        <w:rPr>
          <w:rFonts w:ascii="Times New Roman" w:eastAsia="Times New Roman" w:hAnsi="Times New Roman" w:cs="Times New Roman"/>
          <w:sz w:val="24"/>
        </w:rPr>
      </w:pPr>
    </w:p>
    <w:p w:rsidR="00CC4D24" w:rsidRDefault="00F803FC">
      <w:pPr>
        <w:numPr>
          <w:ilvl w:val="0"/>
          <w:numId w:val="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Correio eletrônico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e-mail): 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9"/>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 instituição tem sede própria*?</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0"/>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 instituição tem fins lucrativos*:</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Regime jurídico da instituição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administração pública direta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entidade/empresa privada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fundação pública federal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fundação pública estadual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fundação pública municipal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autarquia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empresa pública/ sociedade de economia mista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ONGs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organização social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Cooperativa/ Associação de Classe/ Sindicato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Outras. Quais?________________________________________________________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 instituição atua somente na área cultural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 o ramo de atuação é somente na cultura, não realizando outro tipo de atuação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 o ramo de atuação principal é na cultura, porém atua também em outras atividades econômicas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a cultura é apenas uma das áreas da instituição, não sendo a atividade principal</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Qual a fonte de recursos da instituição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orçamento próprio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transferências governamentais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fundos: municipais, estaduais e federais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patrocínio/ financiamento privado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recursos internacionais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doações/ ajudas externas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outros</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Qual o tamanho aproximado da instituição em termos de número de funcionários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marque apenas 1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pequeno porte ( até 5 funcionários)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pequeno-médio porte ( de 6 a 20 funcionários)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médio porte ( de 21 até 50 funcionários)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médio-grande porte ( de 51 até 200 funcionários)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grande porte ( acima de 200 funcionários)</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PARTE II</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SOBRE OS PROGRAMAS DE RESIDÊNCIA ARTÍSTICA </w:t>
      </w:r>
    </w:p>
    <w:p w:rsidR="00CC4D24" w:rsidRDefault="00CC4D24">
      <w:pPr>
        <w:spacing w:after="0" w:line="240" w:lineRule="auto"/>
        <w:jc w:val="both"/>
        <w:rPr>
          <w:rFonts w:ascii="Times New Roman" w:eastAsia="Times New Roman" w:hAnsi="Times New Roman" w:cs="Times New Roman"/>
          <w:i/>
          <w:sz w:val="24"/>
          <w:u w:val="single"/>
        </w:rPr>
      </w:pPr>
    </w:p>
    <w:p w:rsidR="00CC4D24" w:rsidRDefault="00F803FC">
      <w:pPr>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 Um programa de residências artísticas consiste num conjunto de ações voltadas para o incentivo à experimentação, inovação, pesquisa e criação no campo das artes. Isto se dá, em geral, através do apoio (financeiro ou não) concedido a artistas que, na maior parte das vezes, saem de seu lugar de origem para realizar residências em outras localidades.  A instituição pode realizar o programa de residências artísticas por meio de recursos oriundos de outros editais públicos e privados, por meio de seus próprios editais/recursos ou qualquer outra forma de financiamento direto ou indireto. Os programas podem ou não conceder apoio financeiro ao artista, podendo a instituição arcar com parte dos custos ou com a totalidade deles. Os locais de realização das residências variam conforme o programa, podendo abranger desde um município até os mais diferentes países. Os programas podem abranger uma ou mais linguagens artísticas (circo</w:t>
      </w:r>
      <w:proofErr w:type="gramStart"/>
      <w:r>
        <w:rPr>
          <w:rFonts w:ascii="Times New Roman" w:eastAsia="Times New Roman" w:hAnsi="Times New Roman" w:cs="Times New Roman"/>
          <w:sz w:val="24"/>
        </w:rPr>
        <w:t>, dança</w:t>
      </w:r>
      <w:proofErr w:type="gramEnd"/>
      <w:r>
        <w:rPr>
          <w:rFonts w:ascii="Times New Roman" w:eastAsia="Times New Roman" w:hAnsi="Times New Roman" w:cs="Times New Roman"/>
          <w:sz w:val="24"/>
        </w:rPr>
        <w:t>, teatro, artes visuais, música, arte digital, literatura, cinema). Quanto à periodicidade, podem acontecer em períodos pré-estabelecidos, anualmente, semestralmente, etc.</w:t>
      </w:r>
    </w:p>
    <w:p w:rsidR="00CC4D24" w:rsidRDefault="00CC4D24">
      <w:pPr>
        <w:spacing w:after="0" w:line="240" w:lineRule="auto"/>
        <w:rPr>
          <w:rFonts w:ascii="Times New Roman" w:eastAsia="Times New Roman" w:hAnsi="Times New Roman" w:cs="Times New Roman"/>
          <w:i/>
          <w:sz w:val="24"/>
          <w:u w:val="single"/>
        </w:rPr>
      </w:pPr>
    </w:p>
    <w:p w:rsidR="00CC4D24" w:rsidRDefault="00F803FC">
      <w:pPr>
        <w:numPr>
          <w:ilvl w:val="0"/>
          <w:numId w:val="1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Qual o principal objetivo dos programas de residência artística? (</w:t>
      </w:r>
      <w:r>
        <w:rPr>
          <w:rFonts w:ascii="Times New Roman" w:eastAsia="Times New Roman" w:hAnsi="Times New Roman" w:cs="Times New Roman"/>
          <w:b/>
          <w:sz w:val="24"/>
        </w:rPr>
        <w:t xml:space="preserve">marque no máximo os </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b/>
          <w:sz w:val="24"/>
        </w:rPr>
        <w:t xml:space="preserve"> itens de maior importância</w:t>
      </w:r>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promover o intercâmbio/troca de conhecimentos entre os artistas realizadores do projeto e o público em geral ( ênfase na troca de conhecimentos)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produção cultural ( ênfase na produção)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criação artística ( ênfase na criação)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experimentação e inovação em artes (ênfase na experimentação)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levar a arte e a cultura aos locais de atuação,  promovendo a participação do público e a divulgação da arte de origem do artista ( ênfase na divulgação da arte (não seria difusão ou fruição?))</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garantir a inclusão social de cidadãos, gerando auto-estima e aguçando o gosto pelas artes no público local contemplado pelas residências (ênfase na atuação social)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promover áreas como a educação patrimonial, a formação de guias, etc. (ênfase na preservação do patrimônio e turismo cultural)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fomentar a economia local e novos arranjos produtivos, desenvolvendo as cadeias produtivas dos setores culturais (ênfase na economia da cultura)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desenvolvimento e aguçamento das habilidades artísticas (ênfase na excelência da arte)</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Outros. </w:t>
      </w:r>
      <w:proofErr w:type="gramStart"/>
      <w:r>
        <w:rPr>
          <w:rFonts w:ascii="Times New Roman" w:eastAsia="Times New Roman" w:hAnsi="Times New Roman" w:cs="Times New Roman"/>
          <w:sz w:val="24"/>
        </w:rPr>
        <w:t>Quais ?</w:t>
      </w:r>
      <w:proofErr w:type="gramEnd"/>
      <w:r>
        <w:rPr>
          <w:rFonts w:ascii="Times New Roman" w:eastAsia="Times New Roman" w:hAnsi="Times New Roman" w:cs="Times New Roman"/>
          <w:sz w:val="24"/>
        </w:rPr>
        <w:t>__________________________________________________________</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w:t>
      </w:r>
    </w:p>
    <w:p w:rsidR="00CC4D24" w:rsidRDefault="00CC4D24">
      <w:pPr>
        <w:spacing w:after="0" w:line="240" w:lineRule="auto"/>
        <w:jc w:val="center"/>
        <w:rPr>
          <w:rFonts w:ascii="Times New Roman" w:eastAsia="Times New Roman" w:hAnsi="Times New Roman" w:cs="Times New Roman"/>
          <w:i/>
          <w:sz w:val="24"/>
          <w:u w:val="single"/>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As ações em </w:t>
      </w:r>
      <w:proofErr w:type="spellStart"/>
      <w:r>
        <w:rPr>
          <w:rFonts w:ascii="Times New Roman" w:eastAsia="Times New Roman" w:hAnsi="Times New Roman" w:cs="Times New Roman"/>
          <w:sz w:val="24"/>
        </w:rPr>
        <w:t>reidências</w:t>
      </w:r>
      <w:proofErr w:type="spellEnd"/>
      <w:r>
        <w:rPr>
          <w:rFonts w:ascii="Times New Roman" w:eastAsia="Times New Roman" w:hAnsi="Times New Roman" w:cs="Times New Roman"/>
          <w:sz w:val="24"/>
        </w:rPr>
        <w:t xml:space="preserve"> artísticas possuem um valor previsto planejado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 </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De que forma a instituição financia os diferentes programas em residências artísticas (marque quantos itens julgar necessário):*</w:t>
      </w: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editais geridos pela própria instituição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editais privados geridos pela própria instituição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recursos oriundos de editais públicos externos a instituição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recursos oriundos de editais privados externos a instituição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recursos diretos da própria instituição, não necessariamente editais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fundos públicos de cultura em nível estadual, municipal e federal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patrocínio, com recursos oriundos de leis de incentivo em nível estadual, federal e municipal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empréstimos junto a instituições financeiras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patrocínio/financiamento direto de entidades privadas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organizações sociais como SENAC, SEBRAE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intermédio do programa Cultura Viva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recursos oriundos de órgãos internacionais como OEA, UNESCO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por meio de Organizações não –governamentais (ONGs)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Outros. </w:t>
      </w:r>
      <w:proofErr w:type="gramStart"/>
      <w:r>
        <w:rPr>
          <w:rFonts w:ascii="Times New Roman" w:eastAsia="Times New Roman" w:hAnsi="Times New Roman" w:cs="Times New Roman"/>
          <w:sz w:val="24"/>
        </w:rPr>
        <w:t>Quais ?</w:t>
      </w:r>
      <w:proofErr w:type="gramEnd"/>
      <w:r>
        <w:rPr>
          <w:rFonts w:ascii="Times New Roman" w:eastAsia="Times New Roman" w:hAnsi="Times New Roman" w:cs="Times New Roman"/>
          <w:sz w:val="24"/>
        </w:rPr>
        <w:t xml:space="preserve"> _______________________________________________________</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______________________________________________________________________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Quanto ao local de realização das residências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em apenas um município e uma unidade federativa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pode acontecer em mais de um município, porém em uma mesma unidade federativa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tem abrangência regional , podendo ocorrer em diferentes municípios e em mais de uma unidade federativa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tem abrangência nacional, podendo ocorrer em mais de uma região geográfica</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19"/>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Em caso de abrangência nacional, quando as residências puderem se desenvolver em mais de uma região geográfica, quais estão envolvidas?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Região Norte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Região Nordeste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Região Centro-Oeste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Região Sul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Região Sudeste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podem ocorrer em todo o Brasil</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0"/>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As residências podem ocorrer em países do exterior (marque apenas um item)?*</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Em caso de abrangência internacional, quais os continentes/ subcontinentes / blocos regionais são locais potenciais de realização das residências? (marque quantos itens julgar necessário):</w:t>
      </w: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do Sul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Central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do Norte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Europa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Ásia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África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Oceania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Ibero-Americanos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da União </w:t>
      </w:r>
      <w:proofErr w:type="spellStart"/>
      <w:r>
        <w:rPr>
          <w:rFonts w:ascii="Times New Roman" w:eastAsia="Times New Roman" w:hAnsi="Times New Roman" w:cs="Times New Roman"/>
          <w:sz w:val="24"/>
        </w:rPr>
        <w:t>Europeia</w:t>
      </w:r>
      <w:proofErr w:type="spellEnd"/>
      <w:r>
        <w:rPr>
          <w:rFonts w:ascii="Times New Roman" w:eastAsia="Times New Roman" w:hAnsi="Times New Roman" w:cs="Times New Roman"/>
          <w:sz w:val="24"/>
        </w:rPr>
        <w:t xml:space="preserve">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do MERCOSUL- Argentina, Uruguai, e Paraguai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em nível mundial, englobando todos os continentes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em acordo bilateral, no caso de apenas um outro país. Qual?_______________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Aponte em quais anos ocorreram programas em residências artísticas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Anos anteriores a 2006: Quais?__________________________________</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2006</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2007</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2008</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2009</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2010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2011</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2012</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2013 em diante (anos já previstos):___________________________________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Com relação à continuidade destes programas em residências artísticas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houve o programa  apenas uma vez, não tendo data para ocorrer novamente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houve o programa apenas uma vez, porém já foi definida uma data para ocorrer novamente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os programas aconteceram mais de uma vez, porém não tiveram periodicidade definida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os programas aconteceram mais de uma vez e tiveram periodicidade definida</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Em caso dos programas terem ocorridos mais de uma vez e terem periodicidade definida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uma vez a cada três anos ou mais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uma vez a cada dois anos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são anuais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são semestrais ou em um período inferior (a cada três meses, dois, etc.)</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Há concessão de </w:t>
      </w:r>
      <w:proofErr w:type="gramStart"/>
      <w:r>
        <w:rPr>
          <w:rFonts w:ascii="Times New Roman" w:eastAsia="Times New Roman" w:hAnsi="Times New Roman" w:cs="Times New Roman"/>
          <w:sz w:val="24"/>
        </w:rPr>
        <w:t>algum(</w:t>
      </w:r>
      <w:proofErr w:type="gramEnd"/>
      <w:r>
        <w:rPr>
          <w:rFonts w:ascii="Times New Roman" w:eastAsia="Times New Roman" w:hAnsi="Times New Roman" w:cs="Times New Roman"/>
          <w:sz w:val="24"/>
        </w:rPr>
        <w:t xml:space="preserve">a) prêmio/bolsa ou qualquer outra forma de apoio financeiro ao artista?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 xml:space="preserve">(  </w:t>
      </w:r>
      <w:proofErr w:type="gramEnd"/>
      <w:r>
        <w:rPr>
          <w:rFonts w:ascii="Times New Roman" w:eastAsia="Times New Roman" w:hAnsi="Times New Roman" w:cs="Times New Roman"/>
          <w:sz w:val="24"/>
        </w:rPr>
        <w:t xml:space="preserve">) Não </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Qual o valor gasto, em média, no total de cada programa realizado em residências artísticas?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não há valor </w:t>
      </w:r>
      <w:proofErr w:type="spellStart"/>
      <w:r>
        <w:rPr>
          <w:rFonts w:ascii="Times New Roman" w:eastAsia="Times New Roman" w:hAnsi="Times New Roman" w:cs="Times New Roman"/>
          <w:sz w:val="24"/>
        </w:rPr>
        <w:t>dispendido</w:t>
      </w:r>
      <w:proofErr w:type="spellEnd"/>
      <w:r>
        <w:rPr>
          <w:rFonts w:ascii="Times New Roman" w:eastAsia="Times New Roman" w:hAnsi="Times New Roman" w:cs="Times New Roman"/>
          <w:sz w:val="24"/>
        </w:rPr>
        <w:t xml:space="preserve"> para apoio financeiro ao artista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até 100.000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100.000 reais até 200.000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200.000 reais até 400.000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400.000 reais até 600.000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600.000 reais até 1.000.000 de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1.000.000 de reais até 2.000.000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2.000.000 reais até 5.000.000 reais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5.000.000 de reais. Qual valor?__________________________________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Qual o apoio financeiro concedido (em reais) para que cada artista realize a ação? (marque mais de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 em caso de diferentes valores concedidos em cada programa realizado)*:</w:t>
      </w:r>
    </w:p>
    <w:p w:rsidR="00CC4D24" w:rsidRDefault="00CC4D24">
      <w:pPr>
        <w:spacing w:after="0" w:line="240" w:lineRule="auto"/>
        <w:jc w:val="both"/>
        <w:rPr>
          <w:rFonts w:ascii="Times New Roman" w:eastAsia="Times New Roman" w:hAnsi="Times New Roman" w:cs="Times New Roman"/>
          <w:i/>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até R$ 500,00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R$ 500,00 até R$ 1.000,00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R$ 1.000,00 até R$ 2.000,00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R$ 2.000,00  até R$ 3.000,00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R$ 3.000,00 até R$ 5.000,00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R$ 5.000,00 até R$ 8.000,00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R$ 10.000,00  até R$ 20.000,00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R$ 20.000,00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há valor concedido, pois a própria  instituição é responsável por diversos itens para a realização da residência ( passagens, traslados, hospedagem, etc.</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2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O valor concedido já é deduzido do imposto de renda devido*?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há concessão de qualquer apoio financeiro ao artista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 o artista recebe o valor já deduzido do imposto de renda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a dedução do imposto de renda é responsabilidade do artista</w:t>
      </w:r>
    </w:p>
    <w:p w:rsidR="00CC4D24" w:rsidRDefault="00F803F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C4D24" w:rsidRDefault="00F803FC">
      <w:pPr>
        <w:numPr>
          <w:ilvl w:val="0"/>
          <w:numId w:val="29"/>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Em caso de não estarem incluídos no valor concedido, a instituição arcará com quais dos itens abaixo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marque quantos itens julgar necessário)*:</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 instituição não arcará com nenhum dos custos, estando todos inclusos na concessão da(o) bolsa/prêmio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aluguel/ ocupação do espaço onde será realizada a ação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custo do projeto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hospedagem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alimentação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transporte aéreo e/ou terrestre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suporte logístico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aquisição de materiais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contratação de pessoal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 xml:space="preserve">(  </w:t>
      </w:r>
      <w:proofErr w:type="gramEnd"/>
      <w:r>
        <w:rPr>
          <w:rFonts w:ascii="Times New Roman" w:eastAsia="Times New Roman" w:hAnsi="Times New Roman" w:cs="Times New Roman"/>
          <w:sz w:val="24"/>
        </w:rPr>
        <w:t>) aluguel de equipamentos necessários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divulgação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frete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seguro de obras artísticas</w:t>
      </w:r>
    </w:p>
    <w:p w:rsidR="00CC4D24" w:rsidRDefault="00F803F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PARTE III</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SOBRE OS ARTISTAS RESIDENTES</w:t>
      </w:r>
    </w:p>
    <w:p w:rsidR="00CC4D24" w:rsidRDefault="00CC4D24">
      <w:pPr>
        <w:spacing w:after="0" w:line="240" w:lineRule="auto"/>
        <w:rPr>
          <w:rFonts w:ascii="Times New Roman" w:eastAsia="Times New Roman" w:hAnsi="Times New Roman" w:cs="Times New Roman"/>
          <w:sz w:val="24"/>
        </w:rPr>
      </w:pPr>
    </w:p>
    <w:p w:rsidR="00CC4D24" w:rsidRDefault="00F803FC">
      <w:pPr>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Os artistas apoiados por programas de residências artísticas podem ser oriundos de diversos países, havendo a possibilidade do artista vir fazer a residência no Brasil, bem como, um artista brasileiro realizar a residência no exterior. Os programas de residências podem não ter um intercâmbio internacional, sendo realizado apenas por artistas brasileiros. Em média, os programas concedem prêmios, bolsas ou outras formas de apoio a um número determinado de artistas para realizarem a residência em um período de tempo pré-estabelecido. O número de artistas apoiados pode variar por programa.</w:t>
      </w:r>
    </w:p>
    <w:p w:rsidR="00CC4D24" w:rsidRDefault="00CC4D24">
      <w:pPr>
        <w:spacing w:after="0" w:line="240" w:lineRule="auto"/>
        <w:jc w:val="center"/>
        <w:rPr>
          <w:rFonts w:ascii="Times New Roman" w:eastAsia="Times New Roman" w:hAnsi="Times New Roman" w:cs="Times New Roman"/>
          <w:i/>
          <w:sz w:val="24"/>
        </w:rPr>
      </w:pPr>
    </w:p>
    <w:p w:rsidR="00CC4D24" w:rsidRDefault="00F803FC">
      <w:pPr>
        <w:numPr>
          <w:ilvl w:val="0"/>
          <w:numId w:val="30"/>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Quantos artistas foram apoiados em média ao ano?</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até 5 artistas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5  até 10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11  até 20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21  até 30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31 até 50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51 até 80</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acima de 81 até 120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120 artistas</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O número de artistas apoiados foi o mesmo em todas os programas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marque apenas 1 item)?</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foi aumentando com o tempo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foi diminuindo com o tempo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tiveram anos com um número maior e outros com um número menor de montantes concedidos</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Qual o período de duração da residência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  ?</w:t>
      </w: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até 20 dias.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21 até 30 dias ( cerca de um mês)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31 até 60 dias ( cerca de dois meses)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61 até 90 dias ( cerca de três meses)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91 até 180 dias ( cerca de seis meses)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181 até 365 dias ( cerca de um ano)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 1 ano até 2 anos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acima de 2 anos. Qual período? 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b/>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Em relação à nacionalidade dos artistas contemplados,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 abaixo*:</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apenas brasileiros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apenas estrangeiros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ambos </w:t>
      </w: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Existe a possibilidade de intercâmbio entre artistas brasileiros e internacionais nos programas de residências artísticas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Sim</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Quanto à presença de artistas estrangeiros no Brasil e/ou artistas brasileiros no exterior que podem ser contemplados pelos programas, marque apenas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 item abaixo*:</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não há  residências em nível internacional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 artista estrangeiro pode ser contemplado para vir fazer residência no Brasil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 artista brasileiro pode ser contemplado para fazer residência no exterior</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 artista brasileiro pode fazer residência no exterior e o artista estrangeiro fazer residência no Brasil</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Os artistas podem ser provenientes de que países/continentes/ blocos internacionais?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do Sul</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Central</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América do Norte</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Europa</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Ásia</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África</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Oceania</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Ibero-Americanos </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da União </w:t>
      </w:r>
      <w:proofErr w:type="spellStart"/>
      <w:r>
        <w:rPr>
          <w:rFonts w:ascii="Times New Roman" w:eastAsia="Times New Roman" w:hAnsi="Times New Roman" w:cs="Times New Roman"/>
          <w:sz w:val="24"/>
        </w:rPr>
        <w:t>Europeia</w:t>
      </w:r>
      <w:proofErr w:type="spellEnd"/>
      <w:r>
        <w:rPr>
          <w:rFonts w:ascii="Times New Roman" w:eastAsia="Times New Roman" w:hAnsi="Times New Roman" w:cs="Times New Roman"/>
          <w:sz w:val="24"/>
        </w:rPr>
        <w:t xml:space="preserve"> </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países do MERCOSUL- Argentina, Uruguai e Paraguai </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em nível mundial, englobando todos os continentes</w:t>
      </w:r>
    </w:p>
    <w:p w:rsidR="00CC4D24" w:rsidRDefault="00F803FC">
      <w:pPr>
        <w:spacing w:after="0" w:line="240" w:lineRule="auto"/>
        <w:ind w:left="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em acordo bilateral, no caso de apenas um outro país. Qual?_______________</w:t>
      </w: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ind w:left="360"/>
        <w:jc w:val="center"/>
        <w:rPr>
          <w:rFonts w:ascii="Times New Roman" w:eastAsia="Times New Roman" w:hAnsi="Times New Roman" w:cs="Times New Roman"/>
          <w:b/>
          <w:i/>
          <w:sz w:val="24"/>
        </w:rPr>
      </w:pPr>
      <w:r>
        <w:rPr>
          <w:rFonts w:ascii="Times New Roman" w:eastAsia="Times New Roman" w:hAnsi="Times New Roman" w:cs="Times New Roman"/>
          <w:b/>
          <w:i/>
          <w:sz w:val="24"/>
        </w:rPr>
        <w:t>PARTE IV</w:t>
      </w:r>
    </w:p>
    <w:p w:rsidR="00CC4D24" w:rsidRDefault="00F803FC">
      <w:pPr>
        <w:spacing w:after="0" w:line="240" w:lineRule="auto"/>
        <w:ind w:left="360"/>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SOBRE </w:t>
      </w:r>
      <w:r w:rsidR="002D4BD2">
        <w:rPr>
          <w:rFonts w:ascii="Times New Roman" w:eastAsia="Times New Roman" w:hAnsi="Times New Roman" w:cs="Times New Roman"/>
          <w:b/>
          <w:i/>
          <w:sz w:val="24"/>
        </w:rPr>
        <w:t>OS PROJETOS DE</w:t>
      </w:r>
      <w:r>
        <w:rPr>
          <w:rFonts w:ascii="Times New Roman" w:eastAsia="Times New Roman" w:hAnsi="Times New Roman" w:cs="Times New Roman"/>
          <w:b/>
          <w:i/>
          <w:sz w:val="24"/>
        </w:rPr>
        <w:t xml:space="preserve"> RESIDÊNCIAS ARTÍSTICAS</w:t>
      </w:r>
    </w:p>
    <w:p w:rsidR="00CC4D24" w:rsidRDefault="00CC4D24">
      <w:pPr>
        <w:spacing w:after="0" w:line="240" w:lineRule="auto"/>
        <w:ind w:left="360"/>
        <w:rPr>
          <w:rFonts w:ascii="Times New Roman" w:eastAsia="Times New Roman" w:hAnsi="Times New Roman" w:cs="Times New Roman"/>
          <w:b/>
          <w:i/>
          <w:sz w:val="24"/>
        </w:rPr>
      </w:pPr>
    </w:p>
    <w:p w:rsidR="00CC4D24" w:rsidRDefault="00F803FC">
      <w:pPr>
        <w:spacing w:after="0" w:line="240" w:lineRule="auto"/>
        <w:ind w:left="360" w:firstLine="348"/>
        <w:jc w:val="both"/>
        <w:rPr>
          <w:rFonts w:ascii="Times New Roman" w:eastAsia="Times New Roman" w:hAnsi="Times New Roman" w:cs="Times New Roman"/>
          <w:sz w:val="24"/>
        </w:rPr>
      </w:pPr>
      <w:r>
        <w:rPr>
          <w:rFonts w:ascii="Times New Roman" w:eastAsia="Times New Roman" w:hAnsi="Times New Roman" w:cs="Times New Roman"/>
          <w:sz w:val="24"/>
        </w:rPr>
        <w:t>Os artistas contemplados podem realizar diversas ações durante a residência, em diversas linguagens. Estas ações podem ser realizadas em inúmeros locais como praças, teatros, museus, etc. Indiretamente, as ações em residência podem envolver diversos públicos: outros artistas, cidadãos locais, pesquisadores, etc. Ao término da residência o artista pode ter elaborado uma série de produtos: filmes, pinturas, publicações, livros, etc.</w:t>
      </w:r>
    </w:p>
    <w:p w:rsidR="00CC4D24" w:rsidRDefault="00CC4D24">
      <w:pPr>
        <w:spacing w:after="0" w:line="240" w:lineRule="auto"/>
        <w:ind w:left="360"/>
        <w:jc w:val="center"/>
        <w:rPr>
          <w:rFonts w:ascii="Times New Roman" w:eastAsia="Times New Roman" w:hAnsi="Times New Roman" w:cs="Times New Roman"/>
          <w:b/>
          <w:i/>
          <w:sz w:val="24"/>
        </w:rPr>
      </w:pPr>
    </w:p>
    <w:p w:rsidR="00CC4D24" w:rsidRDefault="00F803FC">
      <w:pPr>
        <w:numPr>
          <w:ilvl w:val="0"/>
          <w:numId w:val="3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Quais as principais ações realizadas pelos artistas durante a residência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pesquisa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intervenção urbana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cursos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feiras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festivais/mostras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exposições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apresentações artísticas ( bandas de música, circo, etc.)</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outros. Quais?________________________________________________________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Quais as linguagens envolvidas nas diferentes ações desenvolvidas em residências artísticas?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artesanato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teatro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dança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circo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bandas de música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música Erudita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música Popular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artes visuais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fotografia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audiovisual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jogos eletrônicos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literatura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patrimônio material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patrimônio imaterial</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museus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cultura popular/ manifestações tradicionais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cultura digital/ arte e tecnologia ( programação de linguagens digitais)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design</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moda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 xml:space="preserve">(  </w:t>
      </w:r>
      <w:proofErr w:type="gramEnd"/>
      <w:r>
        <w:rPr>
          <w:rFonts w:ascii="Times New Roman" w:eastAsia="Times New Roman" w:hAnsi="Times New Roman" w:cs="Times New Roman"/>
          <w:sz w:val="24"/>
        </w:rPr>
        <w:t>) artes integradas ( projetos com múltiplas linguagens artísticas)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outras. Quais? 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39"/>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Qual o principal público a ser atingido pelas ações? (marque no </w:t>
      </w:r>
      <w:r>
        <w:rPr>
          <w:rFonts w:ascii="Times New Roman" w:eastAsia="Times New Roman" w:hAnsi="Times New Roman" w:cs="Times New Roman"/>
          <w:b/>
          <w:sz w:val="24"/>
        </w:rPr>
        <w:t xml:space="preserve">máximo os </w:t>
      </w:r>
      <w:proofErr w:type="gramStart"/>
      <w:r>
        <w:rPr>
          <w:rFonts w:ascii="Times New Roman" w:eastAsia="Times New Roman" w:hAnsi="Times New Roman" w:cs="Times New Roman"/>
          <w:b/>
          <w:sz w:val="24"/>
        </w:rPr>
        <w:t>3</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itens mais importantes</w:t>
      </w:r>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cidadãos locais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artistas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produtores culturais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estudantes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pesquisadores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u w:val="single"/>
        </w:rPr>
        <w:t xml:space="preserve">(  </w:t>
      </w:r>
      <w:proofErr w:type="gramEnd"/>
      <w:r>
        <w:rPr>
          <w:rFonts w:ascii="Times New Roman" w:eastAsia="Times New Roman" w:hAnsi="Times New Roman" w:cs="Times New Roman"/>
          <w:sz w:val="24"/>
          <w:u w:val="single"/>
        </w:rPr>
        <w:t>)</w:t>
      </w:r>
      <w:r>
        <w:rPr>
          <w:rFonts w:ascii="Times New Roman" w:eastAsia="Times New Roman" w:hAnsi="Times New Roman" w:cs="Times New Roman"/>
          <w:sz w:val="24"/>
        </w:rPr>
        <w:t xml:space="preserve">outros. </w:t>
      </w:r>
      <w:proofErr w:type="gramStart"/>
      <w:r>
        <w:rPr>
          <w:rFonts w:ascii="Times New Roman" w:eastAsia="Times New Roman" w:hAnsi="Times New Roman" w:cs="Times New Roman"/>
          <w:sz w:val="24"/>
        </w:rPr>
        <w:t>Quais ?</w:t>
      </w:r>
      <w:proofErr w:type="gramEnd"/>
      <w:r>
        <w:rPr>
          <w:rFonts w:ascii="Times New Roman" w:eastAsia="Times New Roman" w:hAnsi="Times New Roman" w:cs="Times New Roman"/>
          <w:sz w:val="24"/>
        </w:rPr>
        <w:t>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40"/>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Onde as ações são realizadas?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ind w:left="360"/>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na sede da instituição organizadora do programa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teatros </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centros culturais/ espaços multiuso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cinemas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galerias de arte</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museus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em outros equipamentos culturais como bibliotecas públicas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em locais pertencentes a fundações municipais, secretarias de cultura, etc.</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locais abertos como praças e ruas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em instituições de ensino, como escolas e creches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em locais vinculados a práticas esportivas como ginásios poliesportivos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ocorrem em Pontos/ Pontões de Cultura</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Outros. Quais? 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4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Quais os produtos são resultados das ações realizadas (marque quantos itens julgar necessário</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CC4D24" w:rsidRDefault="00CC4D24">
      <w:pPr>
        <w:spacing w:after="0" w:line="240" w:lineRule="auto"/>
        <w:jc w:val="both"/>
        <w:rPr>
          <w:rFonts w:ascii="Times New Roman" w:eastAsia="Times New Roman" w:hAnsi="Times New Roman" w:cs="Times New Roman"/>
          <w:sz w:val="24"/>
        </w:rPr>
      </w:pP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vídeos/DVDs e gravações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filmes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livro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instrumentos musicais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pinturas, esculturas, gravuras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bens artesanais</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produção de cenografia/ figurino</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publicações ( artigo, catálogo, etc.)</w:t>
      </w:r>
    </w:p>
    <w:p w:rsidR="00CC4D24" w:rsidRDefault="00F803FC">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Outros. Quais?________________________________________________________</w:t>
      </w:r>
    </w:p>
    <w:p w:rsidR="00CC4D24" w:rsidRDefault="00CC4D24">
      <w:pPr>
        <w:spacing w:after="0" w:line="240" w:lineRule="auto"/>
        <w:jc w:val="both"/>
        <w:rPr>
          <w:rFonts w:ascii="Times New Roman" w:eastAsia="Times New Roman" w:hAnsi="Times New Roman" w:cs="Times New Roman"/>
          <w:sz w:val="24"/>
        </w:rPr>
      </w:pPr>
    </w:p>
    <w:p w:rsidR="00CC4D24" w:rsidRDefault="00CC4D24">
      <w:pPr>
        <w:spacing w:after="0" w:line="240" w:lineRule="auto"/>
        <w:jc w:val="both"/>
        <w:rPr>
          <w:rFonts w:ascii="Times New Roman" w:eastAsia="Times New Roman" w:hAnsi="Times New Roman" w:cs="Times New Roman"/>
          <w:sz w:val="24"/>
        </w:rPr>
      </w:pPr>
    </w:p>
    <w:p w:rsidR="00CC4D24" w:rsidRDefault="00F803FC">
      <w:pPr>
        <w:numPr>
          <w:ilvl w:val="0"/>
          <w:numId w:val="4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Comentários gerais (no máximo em dez linhas):</w:t>
      </w:r>
    </w:p>
    <w:p w:rsidR="00CC4D24" w:rsidRDefault="00F803F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C4D24" w:rsidRDefault="00CC4D24">
      <w:pPr>
        <w:spacing w:after="0" w:line="240" w:lineRule="auto"/>
        <w:ind w:left="720"/>
        <w:jc w:val="both"/>
        <w:rPr>
          <w:rFonts w:ascii="Times New Roman" w:eastAsia="Times New Roman" w:hAnsi="Times New Roman" w:cs="Times New Roman"/>
          <w:sz w:val="24"/>
        </w:rPr>
      </w:pP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ind w:left="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Declaro, para os devidos fins, que as informações aqui prestadas são verdadeiras.</w:t>
      </w:r>
    </w:p>
    <w:p w:rsidR="00CC4D24" w:rsidRDefault="00F803FC">
      <w:pPr>
        <w:spacing w:after="0" w:line="240" w:lineRule="auto"/>
        <w:ind w:left="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Declaro estar ciente que as informações aqui prestadas são públicas em atendimento a Lei de Acesso à Informação nº 12.527/2011</w:t>
      </w:r>
      <w:r w:rsidR="002D4BD2">
        <w:rPr>
          <w:rFonts w:ascii="Times New Roman" w:eastAsia="Times New Roman" w:hAnsi="Times New Roman" w:cs="Times New Roman"/>
          <w:sz w:val="24"/>
        </w:rPr>
        <w:t>, resguardadas aquelas de caráter pessoal.</w:t>
      </w:r>
    </w:p>
    <w:p w:rsidR="00CC4D24" w:rsidRDefault="00F803F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Autorizo a Funarte a utilizar as informações aqui prestadas para fins de mapeamento, pesquisa, análise e construção de políticas para o campo das residências artísticas.</w:t>
      </w:r>
    </w:p>
    <w:p w:rsidR="00CC4D24" w:rsidRDefault="00CC4D24">
      <w:pPr>
        <w:spacing w:after="0" w:line="240" w:lineRule="auto"/>
        <w:ind w:left="720"/>
        <w:jc w:val="both"/>
        <w:rPr>
          <w:rFonts w:ascii="Times New Roman" w:eastAsia="Times New Roman" w:hAnsi="Times New Roman" w:cs="Times New Roman"/>
          <w:sz w:val="24"/>
        </w:rPr>
      </w:pPr>
    </w:p>
    <w:p w:rsidR="00CC4D24" w:rsidRDefault="00CC4D24">
      <w:pPr>
        <w:spacing w:after="0" w:line="240" w:lineRule="auto"/>
        <w:ind w:left="720"/>
        <w:jc w:val="both"/>
        <w:rPr>
          <w:rFonts w:ascii="Times New Roman" w:eastAsia="Times New Roman" w:hAnsi="Times New Roman" w:cs="Times New Roman"/>
          <w:sz w:val="24"/>
        </w:rPr>
      </w:pPr>
    </w:p>
    <w:p w:rsidR="00CC4D24" w:rsidRDefault="00F803F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A Funarte agradece a sua participação no preenchimento deste formulário de mapeamento. As informações prestadas serão fundamentais para a construção de políticas públicas voltadas para o fomento às residências artísticas no país. </w:t>
      </w:r>
    </w:p>
    <w:p w:rsidR="00CC4D24" w:rsidRDefault="00CC4D24">
      <w:pPr>
        <w:spacing w:after="0" w:line="240" w:lineRule="auto"/>
        <w:ind w:left="360"/>
        <w:rPr>
          <w:rFonts w:ascii="Times New Roman" w:eastAsia="Times New Roman" w:hAnsi="Times New Roman" w:cs="Times New Roman"/>
          <w:sz w:val="24"/>
        </w:rPr>
      </w:pPr>
    </w:p>
    <w:p w:rsidR="00CC4D24" w:rsidRDefault="00CC4D24">
      <w:pPr>
        <w:spacing w:after="0" w:line="240" w:lineRule="auto"/>
        <w:rPr>
          <w:rFonts w:ascii="Times New Roman" w:eastAsia="Times New Roman" w:hAnsi="Times New Roman" w:cs="Times New Roman"/>
          <w:sz w:val="24"/>
        </w:rPr>
      </w:pPr>
    </w:p>
    <w:sectPr w:rsidR="00CC4D24" w:rsidSect="00EC5D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23C"/>
    <w:multiLevelType w:val="multilevel"/>
    <w:tmpl w:val="81088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7F3623"/>
    <w:multiLevelType w:val="multilevel"/>
    <w:tmpl w:val="224C4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F27C18"/>
    <w:multiLevelType w:val="multilevel"/>
    <w:tmpl w:val="D6B8D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375123"/>
    <w:multiLevelType w:val="multilevel"/>
    <w:tmpl w:val="049AF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6E349C"/>
    <w:multiLevelType w:val="multilevel"/>
    <w:tmpl w:val="187CB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EEE7016"/>
    <w:multiLevelType w:val="multilevel"/>
    <w:tmpl w:val="A2B0C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A03298"/>
    <w:multiLevelType w:val="multilevel"/>
    <w:tmpl w:val="5CEC3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6F2D1C"/>
    <w:multiLevelType w:val="multilevel"/>
    <w:tmpl w:val="86003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EB75B9"/>
    <w:multiLevelType w:val="multilevel"/>
    <w:tmpl w:val="08DAD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8443A9"/>
    <w:multiLevelType w:val="multilevel"/>
    <w:tmpl w:val="F8FCA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015F90"/>
    <w:multiLevelType w:val="multilevel"/>
    <w:tmpl w:val="AEBE5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F4F4545"/>
    <w:multiLevelType w:val="multilevel"/>
    <w:tmpl w:val="4D868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0A50566"/>
    <w:multiLevelType w:val="multilevel"/>
    <w:tmpl w:val="93546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24E4520"/>
    <w:multiLevelType w:val="multilevel"/>
    <w:tmpl w:val="4B264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6247A38"/>
    <w:multiLevelType w:val="multilevel"/>
    <w:tmpl w:val="32BE2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7ED671F"/>
    <w:multiLevelType w:val="multilevel"/>
    <w:tmpl w:val="C7AA3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19627D"/>
    <w:multiLevelType w:val="multilevel"/>
    <w:tmpl w:val="241C8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F55908"/>
    <w:multiLevelType w:val="multilevel"/>
    <w:tmpl w:val="85AEE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B691EF1"/>
    <w:multiLevelType w:val="multilevel"/>
    <w:tmpl w:val="79982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F6E4108"/>
    <w:multiLevelType w:val="multilevel"/>
    <w:tmpl w:val="3CE47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08B6F8A"/>
    <w:multiLevelType w:val="multilevel"/>
    <w:tmpl w:val="94063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55D002A"/>
    <w:multiLevelType w:val="multilevel"/>
    <w:tmpl w:val="0D584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6DA0D0C"/>
    <w:multiLevelType w:val="multilevel"/>
    <w:tmpl w:val="56709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0111C72"/>
    <w:multiLevelType w:val="multilevel"/>
    <w:tmpl w:val="D318D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29B68BE"/>
    <w:multiLevelType w:val="multilevel"/>
    <w:tmpl w:val="3BBCE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3BD7254"/>
    <w:multiLevelType w:val="multilevel"/>
    <w:tmpl w:val="92D0B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4A5E6A"/>
    <w:multiLevelType w:val="multilevel"/>
    <w:tmpl w:val="B6E27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5F229F8"/>
    <w:multiLevelType w:val="multilevel"/>
    <w:tmpl w:val="80C0B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6102789"/>
    <w:multiLevelType w:val="multilevel"/>
    <w:tmpl w:val="E6CA7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B117EBE"/>
    <w:multiLevelType w:val="multilevel"/>
    <w:tmpl w:val="0EC84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D5E53E4"/>
    <w:multiLevelType w:val="multilevel"/>
    <w:tmpl w:val="1CC40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22B145A"/>
    <w:multiLevelType w:val="multilevel"/>
    <w:tmpl w:val="0B30A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2596229"/>
    <w:multiLevelType w:val="multilevel"/>
    <w:tmpl w:val="FFF06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2E61134"/>
    <w:multiLevelType w:val="multilevel"/>
    <w:tmpl w:val="6636C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5130F78"/>
    <w:multiLevelType w:val="multilevel"/>
    <w:tmpl w:val="21E49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72E4761"/>
    <w:multiLevelType w:val="multilevel"/>
    <w:tmpl w:val="37D4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7D30BFE"/>
    <w:multiLevelType w:val="multilevel"/>
    <w:tmpl w:val="776A8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42F33EC"/>
    <w:multiLevelType w:val="multilevel"/>
    <w:tmpl w:val="3D1E1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265921"/>
    <w:multiLevelType w:val="multilevel"/>
    <w:tmpl w:val="11265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68F2B0E"/>
    <w:multiLevelType w:val="multilevel"/>
    <w:tmpl w:val="D58E4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7833E65"/>
    <w:multiLevelType w:val="multilevel"/>
    <w:tmpl w:val="DEBC5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FC04B91"/>
    <w:multiLevelType w:val="multilevel"/>
    <w:tmpl w:val="A2727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1"/>
  </w:num>
  <w:num w:numId="3">
    <w:abstractNumId w:val="9"/>
  </w:num>
  <w:num w:numId="4">
    <w:abstractNumId w:val="5"/>
  </w:num>
  <w:num w:numId="5">
    <w:abstractNumId w:val="15"/>
  </w:num>
  <w:num w:numId="6">
    <w:abstractNumId w:val="2"/>
  </w:num>
  <w:num w:numId="7">
    <w:abstractNumId w:val="12"/>
  </w:num>
  <w:num w:numId="8">
    <w:abstractNumId w:val="33"/>
  </w:num>
  <w:num w:numId="9">
    <w:abstractNumId w:val="26"/>
  </w:num>
  <w:num w:numId="10">
    <w:abstractNumId w:val="20"/>
  </w:num>
  <w:num w:numId="11">
    <w:abstractNumId w:val="30"/>
  </w:num>
  <w:num w:numId="12">
    <w:abstractNumId w:val="19"/>
  </w:num>
  <w:num w:numId="13">
    <w:abstractNumId w:val="35"/>
  </w:num>
  <w:num w:numId="14">
    <w:abstractNumId w:val="34"/>
  </w:num>
  <w:num w:numId="15">
    <w:abstractNumId w:val="0"/>
  </w:num>
  <w:num w:numId="16">
    <w:abstractNumId w:val="1"/>
  </w:num>
  <w:num w:numId="17">
    <w:abstractNumId w:val="25"/>
  </w:num>
  <w:num w:numId="18">
    <w:abstractNumId w:val="16"/>
  </w:num>
  <w:num w:numId="19">
    <w:abstractNumId w:val="13"/>
  </w:num>
  <w:num w:numId="20">
    <w:abstractNumId w:val="11"/>
  </w:num>
  <w:num w:numId="21">
    <w:abstractNumId w:val="6"/>
  </w:num>
  <w:num w:numId="22">
    <w:abstractNumId w:val="7"/>
  </w:num>
  <w:num w:numId="23">
    <w:abstractNumId w:val="36"/>
  </w:num>
  <w:num w:numId="24">
    <w:abstractNumId w:val="22"/>
  </w:num>
  <w:num w:numId="25">
    <w:abstractNumId w:val="28"/>
  </w:num>
  <w:num w:numId="26">
    <w:abstractNumId w:val="29"/>
  </w:num>
  <w:num w:numId="27">
    <w:abstractNumId w:val="37"/>
  </w:num>
  <w:num w:numId="28">
    <w:abstractNumId w:val="4"/>
  </w:num>
  <w:num w:numId="29">
    <w:abstractNumId w:val="18"/>
  </w:num>
  <w:num w:numId="30">
    <w:abstractNumId w:val="38"/>
  </w:num>
  <w:num w:numId="31">
    <w:abstractNumId w:val="32"/>
  </w:num>
  <w:num w:numId="32">
    <w:abstractNumId w:val="31"/>
  </w:num>
  <w:num w:numId="33">
    <w:abstractNumId w:val="23"/>
  </w:num>
  <w:num w:numId="34">
    <w:abstractNumId w:val="14"/>
  </w:num>
  <w:num w:numId="35">
    <w:abstractNumId w:val="27"/>
  </w:num>
  <w:num w:numId="36">
    <w:abstractNumId w:val="10"/>
  </w:num>
  <w:num w:numId="37">
    <w:abstractNumId w:val="17"/>
  </w:num>
  <w:num w:numId="38">
    <w:abstractNumId w:val="39"/>
  </w:num>
  <w:num w:numId="39">
    <w:abstractNumId w:val="21"/>
  </w:num>
  <w:num w:numId="40">
    <w:abstractNumId w:val="8"/>
  </w:num>
  <w:num w:numId="41">
    <w:abstractNumId w:val="24"/>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C4D24"/>
    <w:rsid w:val="002D4BD2"/>
    <w:rsid w:val="00CC4D24"/>
    <w:rsid w:val="00EC5DE7"/>
    <w:rsid w:val="00F803F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E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2896</Words>
  <Characters>15644</Characters>
  <Application>Microsoft Office Word</Application>
  <DocSecurity>0</DocSecurity>
  <Lines>130</Lines>
  <Paragraphs>37</Paragraphs>
  <ScaleCrop>false</ScaleCrop>
  <Company>Hewlett-Packard Company</Company>
  <LinksUpToDate>false</LinksUpToDate>
  <CharactersWithSpaces>18503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Teresa</dc:creator>
  <cp:lastModifiedBy>ana.vasconcelos</cp:lastModifiedBy>
  <cp:revision>3</cp:revision>
  <cp:lastPrinted>2013-04-15T14:13:00Z</cp:lastPrinted>
  <dcterms:created xsi:type="dcterms:W3CDTF">2013-04-08T15:08:00Z</dcterms:created>
  <dcterms:modified xsi:type="dcterms:W3CDTF">2013-04-15T16:44:00Z</dcterms:modified>
</cp:coreProperties>
</file>