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38656" w14:textId="77777777" w:rsid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ascii="Times New Roman" w:hAnsi="Times New Roman" w:cs="Times New Roman"/>
        </w:rPr>
        <w:t>МИНОБРНАУКИ РОССИИ</w:t>
      </w:r>
    </w:p>
    <w:p w14:paraId="27955D4C" w14:textId="77777777" w:rsidR="00145444" w:rsidRDefault="00145444" w:rsidP="00145444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ru-RU"/>
        </w:rPr>
        <w:drawing>
          <wp:anchor distT="0" distB="0" distL="0" distR="0" simplePos="0" relativeHeight="251659264" behindDoc="1" locked="0" layoutInCell="1" allowOverlap="1" wp14:anchorId="7560E357" wp14:editId="20FE75DF">
            <wp:simplePos x="0" y="0"/>
            <wp:positionH relativeFrom="column">
              <wp:posOffset>-487045</wp:posOffset>
            </wp:positionH>
            <wp:positionV relativeFrom="paragraph">
              <wp:posOffset>313791</wp:posOffset>
            </wp:positionV>
            <wp:extent cx="1250899" cy="1001075"/>
            <wp:effectExtent l="0" t="0" r="6985" b="8890"/>
            <wp:wrapNone/>
            <wp:docPr id="1576884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899" cy="100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828EE19" w14:textId="77777777" w:rsidR="00145444" w:rsidRDefault="00145444" w:rsidP="00145444">
      <w:pPr>
        <w:pStyle w:val="11"/>
        <w:tabs>
          <w:tab w:val="left" w:pos="576"/>
          <w:tab w:val="center" w:pos="4677"/>
        </w:tabs>
        <w:spacing w:after="200"/>
        <w:jc w:val="center"/>
        <w:rPr>
          <w:rFonts w:ascii="Times New Roman" w:hAnsi="Times New Roman" w:cs="Times New Roman"/>
        </w:rPr>
      </w:pPr>
      <w:bookmarkStart w:id="1" w:name="_30j0zll"/>
      <w:bookmarkEnd w:id="1"/>
      <w:r>
        <w:rPr>
          <w:rFonts w:ascii="Times New Roman" w:hAnsi="Times New Roman" w:cs="Times New Roman"/>
        </w:rPr>
        <w:t>НИЖЕГОРОДСКИЙ ГОСУДАРСТВЕННЫЙ ТЕХНИЧЕСКИЙ</w:t>
      </w:r>
    </w:p>
    <w:p w14:paraId="4543057B" w14:textId="77777777" w:rsid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УНИВЕРСИТЕТ им. Р.Е.АЛЕКСЕЕВА</w:t>
      </w:r>
    </w:p>
    <w:p w14:paraId="373615B4" w14:textId="77777777" w:rsidR="00145444" w:rsidRDefault="00145444" w:rsidP="00145444">
      <w:pPr>
        <w:pStyle w:val="11"/>
        <w:spacing w:after="200"/>
        <w:ind w:left="567"/>
        <w:rPr>
          <w:rFonts w:ascii="Times New Roman" w:hAnsi="Times New Roman" w:cs="Times New Roman"/>
          <w:sz w:val="28"/>
          <w:szCs w:val="28"/>
        </w:rPr>
      </w:pPr>
    </w:p>
    <w:p w14:paraId="30EB61F3" w14:textId="77777777" w:rsidR="00145444" w:rsidRDefault="00145444" w:rsidP="00145444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51196CA9" w14:textId="77777777" w:rsidR="00145444" w:rsidRDefault="00145444" w:rsidP="00145444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«Вычислительные системы и технологии»</w:t>
      </w:r>
    </w:p>
    <w:p w14:paraId="576A70E0" w14:textId="77777777" w:rsidR="00145444" w:rsidRDefault="00145444" w:rsidP="00145444">
      <w:pPr>
        <w:pStyle w:val="11"/>
        <w:spacing w:after="200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29792747" w14:textId="35C5A652" w:rsidR="00145444" w:rsidRPr="007C2035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2035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Методы машинного обучения и искусственного 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</w:t>
      </w:r>
      <w:r w:rsidRPr="007C203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Pr="007C2035">
        <w:rPr>
          <w:rFonts w:ascii="Times New Roman" w:hAnsi="Times New Roman" w:cs="Times New Roman"/>
          <w:b/>
          <w:bCs/>
          <w:sz w:val="28"/>
          <w:szCs w:val="28"/>
          <w:lang w:val="ru-RU"/>
        </w:rPr>
        <w:t>екта</w:t>
      </w:r>
    </w:p>
    <w:p w14:paraId="27E4A9D5" w14:textId="77777777" w:rsid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0A541E75" w14:textId="2791E7AC" w:rsidR="00145444" w:rsidRP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14:paraId="58212C52" w14:textId="77777777" w:rsidR="00145444" w:rsidRPr="001F209C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Вариант №3</w:t>
      </w:r>
    </w:p>
    <w:p w14:paraId="0BAE1A03" w14:textId="77777777" w:rsidR="00145444" w:rsidRDefault="00145444" w:rsidP="00145444">
      <w:pPr>
        <w:pStyle w:val="11"/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тема:</w:t>
      </w:r>
    </w:p>
    <w:p w14:paraId="31289EDC" w14:textId="22CA5D8C" w:rsid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rFonts w:ascii="Times New Roman" w:hAnsi="Times New Roman" w:cs="Times New Roman"/>
          <w:sz w:val="32"/>
          <w:szCs w:val="32"/>
          <w:lang w:val="ru-RU"/>
        </w:rPr>
        <w:t>Методы классификации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E63397B" w14:textId="77777777" w:rsidR="00145444" w:rsidRDefault="00145444" w:rsidP="00145444">
      <w:pPr>
        <w:pStyle w:val="11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3FA1228A" w14:textId="77777777" w:rsidR="00145444" w:rsidRPr="00407526" w:rsidRDefault="00145444" w:rsidP="00145444">
      <w:pPr>
        <w:pStyle w:val="11"/>
        <w:spacing w:after="200"/>
        <w:rPr>
          <w:rFonts w:ascii="Times New Roman" w:hAnsi="Times New Roman" w:cs="Times New Roman"/>
          <w:sz w:val="28"/>
          <w:szCs w:val="28"/>
          <w:lang w:val="ru-RU"/>
        </w:rPr>
      </w:pPr>
    </w:p>
    <w:p w14:paraId="23B6CF8B" w14:textId="77777777" w:rsidR="00145444" w:rsidRDefault="00145444" w:rsidP="00145444">
      <w:pPr>
        <w:pStyle w:val="11"/>
        <w:spacing w:line="24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3744BEF2" w14:textId="77777777" w:rsid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1fob9te" w:colFirst="0" w:colLast="0"/>
      <w:bookmarkEnd w:id="2"/>
      <w:r>
        <w:rPr>
          <w:rFonts w:ascii="Times New Roman" w:hAnsi="Times New Roman" w:cs="Times New Roman"/>
        </w:rPr>
        <w:t xml:space="preserve">                         ПРОВЕРИЛ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635E0D46" w14:textId="77777777" w:rsidR="00145444" w:rsidRDefault="00145444" w:rsidP="00145444">
      <w:pPr>
        <w:pStyle w:val="11"/>
        <w:spacing w:line="240" w:lineRule="auto"/>
        <w:ind w:left="4678"/>
        <w:rPr>
          <w:rFonts w:ascii="Times New Roman" w:hAnsi="Times New Roman" w:cs="Times New Roman"/>
        </w:rPr>
      </w:pPr>
      <w:bookmarkStart w:id="3" w:name="_3znysh7" w:colFirst="0" w:colLast="0"/>
      <w:bookmarkEnd w:id="3"/>
      <w:r>
        <w:rPr>
          <w:rFonts w:ascii="Times New Roman" w:hAnsi="Times New Roman" w:cs="Times New Roman"/>
          <w:sz w:val="20"/>
          <w:szCs w:val="20"/>
        </w:rPr>
        <w:t xml:space="preserve"> ________________         </w:t>
      </w:r>
      <w:r>
        <w:rPr>
          <w:rFonts w:ascii="Times New Roman" w:hAnsi="Times New Roman" w:cs="Times New Roman"/>
          <w:sz w:val="24"/>
          <w:szCs w:val="24"/>
          <w:lang w:val="ru-RU"/>
        </w:rPr>
        <w:t>Новиков 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А.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A301B96" w14:textId="77777777" w:rsidR="00145444" w:rsidRDefault="00145444" w:rsidP="00145444">
      <w:pPr>
        <w:pStyle w:val="11"/>
        <w:spacing w:after="200"/>
        <w:ind w:left="4678"/>
        <w:rPr>
          <w:rFonts w:ascii="Times New Roman" w:hAnsi="Times New Roman" w:cs="Times New Roman"/>
          <w:sz w:val="6"/>
          <w:szCs w:val="6"/>
        </w:rPr>
      </w:pPr>
    </w:p>
    <w:p w14:paraId="129F0537" w14:textId="77777777" w:rsidR="00145444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hAnsi="Times New Roman" w:cs="Times New Roman"/>
        </w:rPr>
        <w:t xml:space="preserve">                     СТУДЕНТ:</w:t>
      </w:r>
    </w:p>
    <w:p w14:paraId="7997B989" w14:textId="77777777" w:rsidR="00145444" w:rsidRDefault="00145444" w:rsidP="00145444">
      <w:pPr>
        <w:pStyle w:val="11"/>
        <w:spacing w:line="240" w:lineRule="auto"/>
        <w:ind w:left="4678"/>
        <w:rPr>
          <w:rFonts w:ascii="Times New Roman" w:hAnsi="Times New Roman" w:cs="Times New Roman"/>
          <w:color w:val="7F7F7F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________________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Рыжов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B5C391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hAnsi="Times New Roman" w:cs="Times New Roman"/>
          <w:color w:val="7F7F7F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23-ИВТ-5</w:t>
      </w:r>
    </w:p>
    <w:p w14:paraId="741C62D2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0807A2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197059" w14:textId="77777777" w:rsidR="00145444" w:rsidRPr="001F209C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DF7DD67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8F57C14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A5E5EF" w14:textId="77777777" w:rsidR="00145444" w:rsidRPr="00407526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72AD0F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165EADE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DF03F5B" w14:textId="77777777" w:rsidR="00145444" w:rsidRPr="00407526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4BB77E0" w14:textId="77777777" w:rsidR="00145444" w:rsidRDefault="00145444" w:rsidP="00145444">
      <w:pPr>
        <w:pStyle w:val="11"/>
        <w:tabs>
          <w:tab w:val="left" w:pos="708"/>
          <w:tab w:val="left" w:pos="1416"/>
          <w:tab w:val="left" w:pos="683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F2A2EC" w14:textId="77777777" w:rsidR="00145444" w:rsidRPr="003F270A" w:rsidRDefault="00145444" w:rsidP="00145444">
      <w:pPr>
        <w:pStyle w:val="11"/>
        <w:spacing w:after="20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  <w:lang w:val="ru-RU"/>
        </w:rPr>
        <w:t>5г</w:t>
      </w:r>
    </w:p>
    <w:p w14:paraId="4F8A733B" w14:textId="0761B1CC" w:rsidR="00852E49" w:rsidRP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lastRenderedPageBreak/>
        <w:t>Цель</w:t>
      </w:r>
    </w:p>
    <w:p w14:paraId="0B0F025F" w14:textId="340308BB" w:rsidR="00145444" w:rsidRPr="00145444" w:rsidRDefault="00145444" w:rsidP="00145444">
      <w:pPr>
        <w:jc w:val="both"/>
        <w:rPr>
          <w:sz w:val="28"/>
          <w:szCs w:val="28"/>
        </w:rPr>
      </w:pPr>
      <w:r w:rsidRPr="00145444">
        <w:rPr>
          <w:sz w:val="28"/>
          <w:szCs w:val="28"/>
        </w:rPr>
        <w:t>П</w:t>
      </w:r>
      <w:r w:rsidRPr="00145444">
        <w:rPr>
          <w:sz w:val="28"/>
          <w:szCs w:val="28"/>
        </w:rPr>
        <w:t>олучение навыков работы с методами классификации.</w:t>
      </w:r>
    </w:p>
    <w:p w14:paraId="5EEDA802" w14:textId="77777777" w:rsidR="00145444" w:rsidRPr="00145444" w:rsidRDefault="00145444" w:rsidP="00145444">
      <w:pPr>
        <w:rPr>
          <w:b/>
          <w:bCs/>
          <w:sz w:val="28"/>
          <w:szCs w:val="28"/>
        </w:rPr>
      </w:pPr>
    </w:p>
    <w:p w14:paraId="3CDA0C8C" w14:textId="4AC8E114" w:rsid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t>Ход работы</w:t>
      </w:r>
      <w:r w:rsidRPr="00145444">
        <w:rPr>
          <w:b/>
          <w:bCs/>
          <w:sz w:val="28"/>
          <w:szCs w:val="28"/>
        </w:rPr>
        <w:br/>
        <w:t>Задание 1</w:t>
      </w:r>
    </w:p>
    <w:p w14:paraId="354C16C6" w14:textId="77777777" w:rsidR="00145444" w:rsidRDefault="00145444" w:rsidP="00145444">
      <w:pPr>
        <w:spacing w:line="259" w:lineRule="auto"/>
        <w:jc w:val="both"/>
      </w:pPr>
      <w:r>
        <w:t>Изучить набор данных. Создать описание набора данных на русском языке. Описать признаки, используемые в наборе данных (включить полученные описания в отчёт).</w:t>
      </w:r>
    </w:p>
    <w:p w14:paraId="1FF01275" w14:textId="77777777" w:rsidR="00145444" w:rsidRDefault="00145444" w:rsidP="00145444">
      <w:pPr>
        <w:spacing w:line="259" w:lineRule="auto"/>
        <w:jc w:val="both"/>
      </w:pPr>
    </w:p>
    <w:p w14:paraId="5DD870B2" w14:textId="7C184173" w:rsidR="00145444" w:rsidRDefault="00212F39" w:rsidP="00145444">
      <w:pPr>
        <w:spacing w:line="259" w:lineRule="auto"/>
        <w:jc w:val="both"/>
      </w:pPr>
      <w:r w:rsidRPr="00212F39">
        <w:drawing>
          <wp:inline distT="0" distB="0" distL="0" distR="0" wp14:anchorId="338DEBE7" wp14:editId="39EE0A91">
            <wp:extent cx="5940425" cy="1875790"/>
            <wp:effectExtent l="0" t="0" r="3175" b="0"/>
            <wp:docPr id="1748571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717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94B2" w14:textId="702969B5" w:rsidR="00145444" w:rsidRDefault="00145444" w:rsidP="00145444">
      <w:pPr>
        <w:spacing w:line="259" w:lineRule="auto"/>
        <w:jc w:val="both"/>
      </w:pPr>
      <w:r>
        <w:t xml:space="preserve">В задании также присутствует </w:t>
      </w:r>
      <w:r>
        <w:rPr>
          <w:lang w:val="en-US"/>
        </w:rPr>
        <w:t>txt</w:t>
      </w:r>
      <w:r w:rsidRPr="00145444">
        <w:t xml:space="preserve"> </w:t>
      </w:r>
      <w:r>
        <w:t>файл со следующим содержимым:</w:t>
      </w:r>
    </w:p>
    <w:p w14:paraId="63B96DAE" w14:textId="77777777" w:rsidR="00212F39" w:rsidRDefault="00212F39" w:rsidP="00212F39">
      <w:pPr>
        <w:spacing w:line="259" w:lineRule="auto"/>
        <w:jc w:val="both"/>
      </w:pPr>
    </w:p>
    <w:p w14:paraId="6BDF6F6F" w14:textId="47A81875" w:rsidR="00212F39" w:rsidRDefault="00212F39" w:rsidP="00212F39">
      <w:pPr>
        <w:spacing w:line="259" w:lineRule="auto"/>
        <w:jc w:val="both"/>
      </w:pPr>
      <w:r w:rsidRPr="00212F39">
        <w:drawing>
          <wp:inline distT="0" distB="0" distL="0" distR="0" wp14:anchorId="16BF2762" wp14:editId="782BA090">
            <wp:extent cx="3524103" cy="2987294"/>
            <wp:effectExtent l="0" t="0" r="635" b="3810"/>
            <wp:docPr id="474367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67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092" cy="299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A405" w14:textId="63D48AD8" w:rsidR="00212F39" w:rsidRPr="00212F39" w:rsidRDefault="00212F39" w:rsidP="00212F39">
      <w:pPr>
        <w:spacing w:line="259" w:lineRule="auto"/>
        <w:jc w:val="both"/>
        <w:rPr>
          <w:lang w:val="en-US"/>
        </w:rPr>
      </w:pPr>
      <w:r w:rsidRPr="00212F39">
        <w:rPr>
          <w:lang w:val="en-US"/>
        </w:rPr>
        <w:t>Data Dictionary</w:t>
      </w:r>
    </w:p>
    <w:p w14:paraId="48EE3EAA" w14:textId="77777777" w:rsidR="00212F39" w:rsidRPr="00212F39" w:rsidRDefault="00212F39" w:rsidP="00212F39">
      <w:pPr>
        <w:spacing w:line="259" w:lineRule="auto"/>
        <w:jc w:val="both"/>
        <w:rPr>
          <w:lang w:val="en-US"/>
        </w:rPr>
      </w:pPr>
    </w:p>
    <w:p w14:paraId="76E6DA58" w14:textId="77777777" w:rsidR="00212F39" w:rsidRPr="00212F39" w:rsidRDefault="00212F39" w:rsidP="00212F39">
      <w:pPr>
        <w:spacing w:line="259" w:lineRule="auto"/>
        <w:jc w:val="both"/>
        <w:rPr>
          <w:lang w:val="en-US"/>
        </w:rPr>
      </w:pPr>
      <w:r w:rsidRPr="00212F39">
        <w:rPr>
          <w:lang w:val="en-US"/>
        </w:rPr>
        <w:t>Variable</w:t>
      </w:r>
      <w:r w:rsidRPr="00212F39">
        <w:rPr>
          <w:lang w:val="en-US"/>
        </w:rPr>
        <w:tab/>
        <w:t>Definition</w:t>
      </w:r>
      <w:r w:rsidRPr="00212F39">
        <w:rPr>
          <w:lang w:val="en-US"/>
        </w:rPr>
        <w:tab/>
        <w:t>Key</w:t>
      </w:r>
    </w:p>
    <w:p w14:paraId="115352F7" w14:textId="069517DD" w:rsidR="00212F39" w:rsidRPr="00212F39" w:rsidRDefault="00212F39" w:rsidP="00212F39">
      <w:pPr>
        <w:spacing w:line="259" w:lineRule="auto"/>
        <w:jc w:val="both"/>
        <w:rPr>
          <w:lang w:val="en-US"/>
        </w:rPr>
      </w:pPr>
      <w:r w:rsidRPr="00212F39">
        <w:rPr>
          <w:lang w:val="en-US"/>
        </w:rPr>
        <w:lastRenderedPageBreak/>
        <w:t>survival</w:t>
      </w:r>
      <w:r w:rsidRPr="00212F39">
        <w:rPr>
          <w:lang w:val="en-US"/>
        </w:rPr>
        <w:tab/>
      </w:r>
      <w:r>
        <w:t>Выжил</w:t>
      </w:r>
      <w:r w:rsidRPr="00212F39">
        <w:rPr>
          <w:lang w:val="en-US"/>
        </w:rPr>
        <w:t xml:space="preserve"> </w:t>
      </w:r>
      <w:r>
        <w:t>или</w:t>
      </w:r>
      <w:r w:rsidRPr="00212F39">
        <w:rPr>
          <w:lang w:val="en-US"/>
        </w:rPr>
        <w:t xml:space="preserve"> </w:t>
      </w:r>
      <w:r>
        <w:t>нет</w:t>
      </w:r>
      <w:r w:rsidRPr="00212F39">
        <w:rPr>
          <w:lang w:val="en-US"/>
        </w:rPr>
        <w:tab/>
        <w:t>0 = No, 1 = Yes</w:t>
      </w:r>
    </w:p>
    <w:p w14:paraId="44A27DE9" w14:textId="7E2EB3FD" w:rsidR="00212F39" w:rsidRPr="00212F39" w:rsidRDefault="00212F39" w:rsidP="00212F39">
      <w:pPr>
        <w:spacing w:line="259" w:lineRule="auto"/>
        <w:jc w:val="both"/>
        <w:rPr>
          <w:lang w:val="en-US"/>
        </w:rPr>
      </w:pPr>
      <w:proofErr w:type="spellStart"/>
      <w:r w:rsidRPr="00212F39">
        <w:rPr>
          <w:lang w:val="en-US"/>
        </w:rPr>
        <w:t>pclass</w:t>
      </w:r>
      <w:proofErr w:type="spellEnd"/>
      <w:r w:rsidRPr="00212F39">
        <w:rPr>
          <w:lang w:val="en-US"/>
        </w:rPr>
        <w:tab/>
      </w:r>
      <w:r>
        <w:t>класс</w:t>
      </w:r>
      <w:r w:rsidRPr="00212F39">
        <w:rPr>
          <w:lang w:val="en-US"/>
        </w:rPr>
        <w:t xml:space="preserve"> </w:t>
      </w:r>
      <w:r>
        <w:t>билета</w:t>
      </w:r>
      <w:r w:rsidRPr="00212F39">
        <w:rPr>
          <w:lang w:val="en-US"/>
        </w:rPr>
        <w:tab/>
        <w:t>1 = 1st, 2 = 2nd, 3 = 3rd</w:t>
      </w:r>
    </w:p>
    <w:p w14:paraId="28C5259E" w14:textId="1EC5AE19" w:rsidR="00212F39" w:rsidRPr="00212F39" w:rsidRDefault="00212F39" w:rsidP="00212F39">
      <w:pPr>
        <w:spacing w:line="259" w:lineRule="auto"/>
        <w:jc w:val="both"/>
        <w:rPr>
          <w:lang w:val="en-US"/>
        </w:rPr>
      </w:pPr>
      <w:r w:rsidRPr="00212F39">
        <w:rPr>
          <w:lang w:val="en-US"/>
        </w:rPr>
        <w:t>sex</w:t>
      </w:r>
      <w:r w:rsidRPr="00212F39">
        <w:rPr>
          <w:lang w:val="en-US"/>
        </w:rPr>
        <w:tab/>
      </w:r>
      <w:r>
        <w:t>пол</w:t>
      </w:r>
    </w:p>
    <w:p w14:paraId="2E40ED4D" w14:textId="08EBDA33" w:rsidR="00212F39" w:rsidRPr="00212F39" w:rsidRDefault="00212F39" w:rsidP="00212F39">
      <w:pPr>
        <w:spacing w:line="259" w:lineRule="auto"/>
        <w:jc w:val="both"/>
      </w:pPr>
      <w:r w:rsidRPr="00212F39">
        <w:rPr>
          <w:lang w:val="en-US"/>
        </w:rPr>
        <w:t>Age</w:t>
      </w:r>
      <w:r w:rsidRPr="00212F39">
        <w:tab/>
      </w:r>
      <w:r>
        <w:t>возраст в годах</w:t>
      </w:r>
    </w:p>
    <w:p w14:paraId="0BDC60B8" w14:textId="7F6D35F8" w:rsidR="00212F39" w:rsidRPr="00212F39" w:rsidRDefault="00212F39" w:rsidP="00212F39">
      <w:pPr>
        <w:spacing w:line="259" w:lineRule="auto"/>
        <w:jc w:val="both"/>
      </w:pPr>
      <w:proofErr w:type="spellStart"/>
      <w:r w:rsidRPr="00212F39">
        <w:rPr>
          <w:lang w:val="en-US"/>
        </w:rPr>
        <w:t>sibsp</w:t>
      </w:r>
      <w:proofErr w:type="spellEnd"/>
      <w:r w:rsidRPr="00212F39">
        <w:tab/>
      </w:r>
      <w:r>
        <w:t>число</w:t>
      </w:r>
      <w:r w:rsidRPr="00212F39">
        <w:t xml:space="preserve"> </w:t>
      </w:r>
      <w:r>
        <w:t>братьев</w:t>
      </w:r>
      <w:r w:rsidRPr="00212F39">
        <w:t>/</w:t>
      </w:r>
      <w:r>
        <w:t xml:space="preserve">сестер на </w:t>
      </w:r>
      <w:proofErr w:type="spellStart"/>
      <w:r>
        <w:t>боорту</w:t>
      </w:r>
      <w:proofErr w:type="spellEnd"/>
      <w:r>
        <w:t xml:space="preserve"> Титаника</w:t>
      </w:r>
    </w:p>
    <w:p w14:paraId="207719BC" w14:textId="5B5E3C3B" w:rsidR="00212F39" w:rsidRPr="00212F39" w:rsidRDefault="00212F39" w:rsidP="00212F39">
      <w:pPr>
        <w:spacing w:line="259" w:lineRule="auto"/>
        <w:jc w:val="both"/>
      </w:pPr>
      <w:r w:rsidRPr="00212F39">
        <w:rPr>
          <w:lang w:val="en-US"/>
        </w:rPr>
        <w:t>parch</w:t>
      </w:r>
      <w:r w:rsidRPr="00212F39">
        <w:tab/>
      </w:r>
      <w:r>
        <w:t>количество родителей/детей на борту Титаника</w:t>
      </w:r>
    </w:p>
    <w:p w14:paraId="1422FF31" w14:textId="5B7795F5" w:rsidR="00212F39" w:rsidRPr="00212F39" w:rsidRDefault="00212F39" w:rsidP="00212F39">
      <w:pPr>
        <w:spacing w:line="259" w:lineRule="auto"/>
        <w:jc w:val="both"/>
      </w:pPr>
      <w:r w:rsidRPr="00212F39">
        <w:rPr>
          <w:lang w:val="en-US"/>
        </w:rPr>
        <w:t>ticket</w:t>
      </w:r>
      <w:r w:rsidRPr="00212F39">
        <w:tab/>
      </w:r>
      <w:r>
        <w:t>Номер билета</w:t>
      </w:r>
    </w:p>
    <w:p w14:paraId="1DA4AFA1" w14:textId="2715520C" w:rsidR="00212F39" w:rsidRPr="00212F39" w:rsidRDefault="00212F39" w:rsidP="00212F39">
      <w:pPr>
        <w:spacing w:line="259" w:lineRule="auto"/>
        <w:jc w:val="both"/>
      </w:pPr>
      <w:r w:rsidRPr="00212F39">
        <w:rPr>
          <w:lang w:val="en-US"/>
        </w:rPr>
        <w:t>fare</w:t>
      </w:r>
      <w:r w:rsidRPr="00212F39">
        <w:tab/>
      </w:r>
      <w:r>
        <w:t>стоимость проезда для пассажира</w:t>
      </w:r>
      <w:r w:rsidRPr="00212F39">
        <w:tab/>
      </w:r>
    </w:p>
    <w:p w14:paraId="51F26923" w14:textId="1AAF6663" w:rsidR="00212F39" w:rsidRPr="00212F39" w:rsidRDefault="00212F39" w:rsidP="00212F39">
      <w:pPr>
        <w:spacing w:line="259" w:lineRule="auto"/>
        <w:jc w:val="both"/>
        <w:rPr>
          <w:lang w:val="en-US"/>
        </w:rPr>
      </w:pPr>
      <w:r w:rsidRPr="00212F39">
        <w:rPr>
          <w:lang w:val="en-US"/>
        </w:rPr>
        <w:t>cabin</w:t>
      </w:r>
      <w:r w:rsidRPr="00212F39">
        <w:rPr>
          <w:lang w:val="en-US"/>
        </w:rPr>
        <w:tab/>
      </w:r>
      <w:r>
        <w:t>номер</w:t>
      </w:r>
      <w:r w:rsidRPr="00212F39">
        <w:rPr>
          <w:lang w:val="en-US"/>
        </w:rPr>
        <w:t xml:space="preserve"> </w:t>
      </w:r>
      <w:r>
        <w:t>каюты</w:t>
      </w:r>
    </w:p>
    <w:p w14:paraId="5436BE8F" w14:textId="25525C0E" w:rsidR="00145444" w:rsidRPr="00212F39" w:rsidRDefault="00212F39" w:rsidP="00212F39">
      <w:pPr>
        <w:spacing w:line="259" w:lineRule="auto"/>
        <w:jc w:val="both"/>
      </w:pPr>
      <w:r w:rsidRPr="00212F39">
        <w:rPr>
          <w:lang w:val="en-US"/>
        </w:rPr>
        <w:t>embarked</w:t>
      </w:r>
      <w:r w:rsidRPr="00212F39">
        <w:rPr>
          <w:lang w:val="en-US"/>
        </w:rPr>
        <w:tab/>
      </w:r>
      <w:r>
        <w:t>порт</w:t>
      </w:r>
      <w:r w:rsidRPr="00212F39">
        <w:rPr>
          <w:lang w:val="en-US"/>
        </w:rPr>
        <w:t xml:space="preserve"> </w:t>
      </w:r>
      <w:r>
        <w:t>посадки</w:t>
      </w:r>
      <w:r w:rsidRPr="00212F39">
        <w:rPr>
          <w:lang w:val="en-US"/>
        </w:rPr>
        <w:t xml:space="preserve">: </w:t>
      </w:r>
      <w:r w:rsidRPr="00212F39">
        <w:rPr>
          <w:lang w:val="en-US"/>
        </w:rPr>
        <w:t xml:space="preserve">C = </w:t>
      </w:r>
      <w:r w:rsidRPr="00212F39">
        <w:t>Шербур</w:t>
      </w:r>
      <w:r w:rsidRPr="00212F39">
        <w:rPr>
          <w:lang w:val="en-US"/>
        </w:rPr>
        <w:t xml:space="preserve">, Q = </w:t>
      </w:r>
      <w:proofErr w:type="spellStart"/>
      <w:r w:rsidRPr="00212F39">
        <w:t>Квинстаун</w:t>
      </w:r>
      <w:proofErr w:type="spellEnd"/>
      <w:r w:rsidRPr="00212F39">
        <w:rPr>
          <w:lang w:val="en-US"/>
        </w:rPr>
        <w:t xml:space="preserve">, S = </w:t>
      </w:r>
      <w:r w:rsidRPr="00212F39">
        <w:t>Саутгемптон</w:t>
      </w:r>
    </w:p>
    <w:p w14:paraId="301716D9" w14:textId="77777777" w:rsidR="00212F39" w:rsidRPr="00212F39" w:rsidRDefault="00212F39" w:rsidP="00212F39">
      <w:pPr>
        <w:rPr>
          <w:lang w:val="en-US"/>
        </w:rPr>
      </w:pPr>
      <w:proofErr w:type="spellStart"/>
      <w:r w:rsidRPr="00212F39">
        <w:rPr>
          <w:lang w:val="en-US"/>
        </w:rPr>
        <w:t>pclass</w:t>
      </w:r>
      <w:proofErr w:type="spellEnd"/>
      <w:r w:rsidRPr="00212F39">
        <w:rPr>
          <w:lang w:val="en-US"/>
        </w:rPr>
        <w:t>: A proxy for socio-economic status (SES)</w:t>
      </w:r>
    </w:p>
    <w:p w14:paraId="00D45961" w14:textId="5102E7D5" w:rsidR="00212F39" w:rsidRPr="00212F39" w:rsidRDefault="00212F39" w:rsidP="00212F39">
      <w:pPr>
        <w:rPr>
          <w:lang w:val="en-US"/>
        </w:rPr>
      </w:pPr>
      <w:r w:rsidRPr="00212F39">
        <w:rPr>
          <w:lang w:val="en-US"/>
        </w:rPr>
        <w:t xml:space="preserve">1st = </w:t>
      </w:r>
      <w:r>
        <w:t>высший</w:t>
      </w:r>
    </w:p>
    <w:p w14:paraId="6D7589D8" w14:textId="29E8BFFD" w:rsidR="00212F39" w:rsidRPr="00212F39" w:rsidRDefault="00212F39" w:rsidP="00212F39">
      <w:pPr>
        <w:rPr>
          <w:lang w:val="en-US"/>
        </w:rPr>
      </w:pPr>
      <w:r w:rsidRPr="00212F39">
        <w:rPr>
          <w:lang w:val="en-US"/>
        </w:rPr>
        <w:t xml:space="preserve">2nd = </w:t>
      </w:r>
      <w:r>
        <w:t>средний</w:t>
      </w:r>
    </w:p>
    <w:p w14:paraId="63ED16EA" w14:textId="1F62A6D5" w:rsidR="003A5EA0" w:rsidRDefault="00212F39" w:rsidP="00212F39">
      <w:r w:rsidRPr="00212F39">
        <w:rPr>
          <w:lang w:val="en-US"/>
        </w:rPr>
        <w:t xml:space="preserve">3rd = </w:t>
      </w:r>
      <w:r>
        <w:t>низший</w:t>
      </w:r>
    </w:p>
    <w:p w14:paraId="6EC4E91D" w14:textId="77777777" w:rsidR="00212F39" w:rsidRDefault="00212F39" w:rsidP="00212F39"/>
    <w:p w14:paraId="30F5868D" w14:textId="77777777" w:rsidR="00212F39" w:rsidRPr="00212F39" w:rsidRDefault="00212F39" w:rsidP="00212F39"/>
    <w:p w14:paraId="2CE7521D" w14:textId="77777777" w:rsidR="00145444" w:rsidRPr="003A5EA0" w:rsidRDefault="00145444" w:rsidP="00145444">
      <w:pPr>
        <w:rPr>
          <w:b/>
          <w:bCs/>
          <w:sz w:val="28"/>
          <w:szCs w:val="28"/>
          <w:lang w:val="en-US"/>
        </w:rPr>
      </w:pPr>
    </w:p>
    <w:p w14:paraId="0A2B4F09" w14:textId="77777777" w:rsidR="003A5EA0" w:rsidRPr="003A5EA0" w:rsidRDefault="003A5EA0">
      <w:pPr>
        <w:rPr>
          <w:b/>
          <w:bCs/>
          <w:sz w:val="28"/>
          <w:szCs w:val="28"/>
          <w:lang w:val="en-US"/>
        </w:rPr>
      </w:pPr>
      <w:r w:rsidRPr="003A5EA0">
        <w:rPr>
          <w:b/>
          <w:bCs/>
          <w:sz w:val="28"/>
          <w:szCs w:val="28"/>
          <w:lang w:val="en-US"/>
        </w:rPr>
        <w:br w:type="page"/>
      </w:r>
    </w:p>
    <w:p w14:paraId="130E51D7" w14:textId="2AE76570" w:rsid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lastRenderedPageBreak/>
        <w:t>Задание</w:t>
      </w:r>
      <w:r w:rsidRPr="003A5EA0">
        <w:rPr>
          <w:b/>
          <w:bCs/>
          <w:sz w:val="28"/>
          <w:szCs w:val="28"/>
          <w:lang w:val="en-US"/>
        </w:rPr>
        <w:t xml:space="preserve"> 2</w:t>
      </w:r>
    </w:p>
    <w:p w14:paraId="1A460380" w14:textId="77777777" w:rsidR="0003471F" w:rsidRDefault="0003471F" w:rsidP="00145444">
      <w:pPr>
        <w:jc w:val="center"/>
        <w:rPr>
          <w:b/>
          <w:bCs/>
          <w:sz w:val="28"/>
          <w:szCs w:val="28"/>
        </w:rPr>
      </w:pPr>
    </w:p>
    <w:p w14:paraId="3E624BBE" w14:textId="6210AFF7" w:rsidR="0003471F" w:rsidRPr="0003471F" w:rsidRDefault="00BC0842" w:rsidP="0003471F">
      <w:pPr>
        <w:rPr>
          <w:sz w:val="28"/>
          <w:szCs w:val="28"/>
        </w:rPr>
      </w:pPr>
      <w:r w:rsidRPr="00BC0842">
        <w:rPr>
          <w:sz w:val="28"/>
          <w:szCs w:val="28"/>
        </w:rPr>
        <w:drawing>
          <wp:inline distT="0" distB="0" distL="0" distR="0" wp14:anchorId="353B8C72" wp14:editId="15E39D5E">
            <wp:extent cx="5940425" cy="1600200"/>
            <wp:effectExtent l="0" t="0" r="3175" b="0"/>
            <wp:docPr id="731939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39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479F" w14:textId="77777777" w:rsidR="0003471F" w:rsidRDefault="000347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98A3C0F" w14:textId="2497D23E" w:rsid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lastRenderedPageBreak/>
        <w:t>Задание</w:t>
      </w:r>
      <w:r w:rsidRPr="00145444">
        <w:rPr>
          <w:b/>
          <w:bCs/>
          <w:sz w:val="28"/>
          <w:szCs w:val="28"/>
        </w:rPr>
        <w:t xml:space="preserve"> 3</w:t>
      </w:r>
    </w:p>
    <w:p w14:paraId="5A442AC3" w14:textId="77777777" w:rsidR="00A91ED5" w:rsidRDefault="00A91ED5" w:rsidP="00145444">
      <w:pPr>
        <w:jc w:val="center"/>
        <w:rPr>
          <w:b/>
          <w:bCs/>
          <w:sz w:val="28"/>
          <w:szCs w:val="28"/>
        </w:rPr>
      </w:pPr>
    </w:p>
    <w:p w14:paraId="454E3E8C" w14:textId="63E5151A" w:rsidR="00A91ED5" w:rsidRDefault="00DD580A" w:rsidP="00A91ED5">
      <w:pPr>
        <w:rPr>
          <w:b/>
          <w:bCs/>
          <w:sz w:val="28"/>
          <w:szCs w:val="28"/>
        </w:rPr>
      </w:pPr>
      <w:r w:rsidRPr="00DD580A">
        <w:rPr>
          <w:b/>
          <w:bCs/>
          <w:sz w:val="28"/>
          <w:szCs w:val="28"/>
        </w:rPr>
        <w:drawing>
          <wp:inline distT="0" distB="0" distL="0" distR="0" wp14:anchorId="666760E2" wp14:editId="26FCA129">
            <wp:extent cx="5925377" cy="4648849"/>
            <wp:effectExtent l="0" t="0" r="0" b="0"/>
            <wp:docPr id="397360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0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A6A5" w14:textId="70D6445B" w:rsidR="00DD580A" w:rsidRDefault="00DD580A" w:rsidP="00A91ED5">
      <w:pPr>
        <w:rPr>
          <w:b/>
          <w:bCs/>
          <w:sz w:val="28"/>
          <w:szCs w:val="28"/>
        </w:rPr>
      </w:pPr>
      <w:r w:rsidRPr="00DD580A">
        <w:rPr>
          <w:b/>
          <w:bCs/>
          <w:sz w:val="28"/>
          <w:szCs w:val="28"/>
        </w:rPr>
        <w:drawing>
          <wp:inline distT="0" distB="0" distL="0" distR="0" wp14:anchorId="670939D0" wp14:editId="6C590B25">
            <wp:extent cx="3965321" cy="3028988"/>
            <wp:effectExtent l="0" t="0" r="0" b="0"/>
            <wp:docPr id="69471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187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070" cy="303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B04D" w14:textId="2D6FD6B3" w:rsidR="00A91ED5" w:rsidRDefault="00A91ED5" w:rsidP="00A91ED5">
      <w:pPr>
        <w:rPr>
          <w:b/>
          <w:bCs/>
          <w:sz w:val="28"/>
          <w:szCs w:val="28"/>
        </w:rPr>
      </w:pPr>
    </w:p>
    <w:p w14:paraId="3C38AB26" w14:textId="37785A65" w:rsidR="00A91ED5" w:rsidRDefault="00A91ED5" w:rsidP="00A91ED5">
      <w:pPr>
        <w:rPr>
          <w:b/>
          <w:bCs/>
          <w:sz w:val="28"/>
          <w:szCs w:val="28"/>
        </w:rPr>
      </w:pPr>
      <w:r w:rsidRPr="00A91ED5">
        <w:rPr>
          <w:b/>
          <w:bCs/>
          <w:sz w:val="28"/>
          <w:szCs w:val="28"/>
        </w:rPr>
        <w:lastRenderedPageBreak/>
        <w:drawing>
          <wp:inline distT="0" distB="0" distL="0" distR="0" wp14:anchorId="35CB2915" wp14:editId="6E2C6054">
            <wp:extent cx="5940425" cy="2312035"/>
            <wp:effectExtent l="0" t="0" r="3175" b="0"/>
            <wp:docPr id="374663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635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0606" w14:textId="5EAEC9E0" w:rsidR="00A91ED5" w:rsidRPr="00145444" w:rsidRDefault="00A91ED5" w:rsidP="00A91ED5">
      <w:pPr>
        <w:rPr>
          <w:b/>
          <w:bCs/>
          <w:sz w:val="28"/>
          <w:szCs w:val="28"/>
        </w:rPr>
      </w:pPr>
      <w:r w:rsidRPr="00A91ED5">
        <w:rPr>
          <w:b/>
          <w:bCs/>
          <w:sz w:val="28"/>
          <w:szCs w:val="28"/>
        </w:rPr>
        <w:drawing>
          <wp:inline distT="0" distB="0" distL="0" distR="0" wp14:anchorId="728387AA" wp14:editId="3AF8772D">
            <wp:extent cx="5268060" cy="2295845"/>
            <wp:effectExtent l="0" t="0" r="8890" b="9525"/>
            <wp:docPr id="1521952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952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3F32" w14:textId="77777777" w:rsidR="00621F5F" w:rsidRDefault="00A91ED5">
      <w:pPr>
        <w:rPr>
          <w:sz w:val="28"/>
          <w:szCs w:val="28"/>
        </w:rPr>
      </w:pPr>
      <w:r>
        <w:rPr>
          <w:sz w:val="28"/>
          <w:szCs w:val="28"/>
        </w:rPr>
        <w:t xml:space="preserve">В таком случае лучше использовать </w:t>
      </w:r>
      <w:r w:rsidR="00621F5F"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 xml:space="preserve"> метрику</w:t>
      </w:r>
      <w:r w:rsidR="00621F5F">
        <w:rPr>
          <w:sz w:val="28"/>
          <w:szCs w:val="28"/>
        </w:rPr>
        <w:t>, потому что</w:t>
      </w:r>
    </w:p>
    <w:p w14:paraId="44A78035" w14:textId="34A0B149" w:rsidR="00621F5F" w:rsidRDefault="00DD580A" w:rsidP="00DD580A">
      <w:pPr>
        <w:rPr>
          <w:sz w:val="28"/>
          <w:szCs w:val="28"/>
        </w:rPr>
      </w:pPr>
      <w:r>
        <w:rPr>
          <w:sz w:val="28"/>
          <w:szCs w:val="28"/>
          <w:lang w:val="en-US"/>
        </w:rPr>
        <w:t>PR</w:t>
      </w:r>
      <w:r>
        <w:rPr>
          <w:sz w:val="28"/>
          <w:szCs w:val="28"/>
        </w:rPr>
        <w:t xml:space="preserve"> не зависит от доминирующего класса (погибших), оценивает, насколько хорошо модель находит выживших. Также эта метрика чувствительна к ложным отрицаниям. </w:t>
      </w:r>
    </w:p>
    <w:p w14:paraId="11874A71" w14:textId="6C06318B" w:rsidR="00A91ED5" w:rsidRPr="00A91ED5" w:rsidRDefault="00A91ED5">
      <w:pPr>
        <w:rPr>
          <w:sz w:val="28"/>
          <w:szCs w:val="28"/>
        </w:rPr>
      </w:pPr>
      <w:r w:rsidRPr="00A91ED5">
        <w:rPr>
          <w:sz w:val="28"/>
          <w:szCs w:val="28"/>
        </w:rPr>
        <w:br w:type="page"/>
      </w:r>
    </w:p>
    <w:p w14:paraId="35F921F7" w14:textId="2A62208B" w:rsid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lastRenderedPageBreak/>
        <w:t>Задание</w:t>
      </w:r>
      <w:r w:rsidRPr="00145444">
        <w:rPr>
          <w:b/>
          <w:bCs/>
          <w:sz w:val="28"/>
          <w:szCs w:val="28"/>
        </w:rPr>
        <w:t xml:space="preserve"> 4</w:t>
      </w:r>
    </w:p>
    <w:p w14:paraId="7E735783" w14:textId="77777777" w:rsidR="00DD580A" w:rsidRPr="00145444" w:rsidRDefault="00DD580A" w:rsidP="00DD580A">
      <w:pPr>
        <w:rPr>
          <w:b/>
          <w:bCs/>
          <w:sz w:val="28"/>
          <w:szCs w:val="28"/>
        </w:rPr>
      </w:pPr>
    </w:p>
    <w:p w14:paraId="27B01E51" w14:textId="2A87E37E" w:rsidR="00DD580A" w:rsidRDefault="00DD580A">
      <w:pPr>
        <w:rPr>
          <w:b/>
          <w:bCs/>
          <w:sz w:val="28"/>
          <w:szCs w:val="28"/>
        </w:rPr>
      </w:pPr>
    </w:p>
    <w:p w14:paraId="3BDE6EF0" w14:textId="77777777" w:rsidR="00DD580A" w:rsidRDefault="00DD580A">
      <w:pPr>
        <w:rPr>
          <w:b/>
          <w:bCs/>
          <w:sz w:val="28"/>
          <w:szCs w:val="28"/>
        </w:rPr>
      </w:pPr>
    </w:p>
    <w:p w14:paraId="0417BB53" w14:textId="77777777" w:rsidR="00DD580A" w:rsidRDefault="00DD580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4907D28" w14:textId="5F52BC89" w:rsidR="00145444" w:rsidRP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lastRenderedPageBreak/>
        <w:t>Задание</w:t>
      </w:r>
      <w:r w:rsidRPr="00145444">
        <w:rPr>
          <w:b/>
          <w:bCs/>
          <w:sz w:val="28"/>
          <w:szCs w:val="28"/>
        </w:rPr>
        <w:t xml:space="preserve"> 5</w:t>
      </w:r>
    </w:p>
    <w:p w14:paraId="0207C81E" w14:textId="4684C993" w:rsidR="00145444" w:rsidRP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t>Задание</w:t>
      </w:r>
      <w:r w:rsidRPr="00145444">
        <w:rPr>
          <w:b/>
          <w:bCs/>
          <w:sz w:val="28"/>
          <w:szCs w:val="28"/>
        </w:rPr>
        <w:t xml:space="preserve"> 6</w:t>
      </w:r>
    </w:p>
    <w:p w14:paraId="286CF79A" w14:textId="50E0DCA3" w:rsidR="00145444" w:rsidRP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t>Задани</w:t>
      </w:r>
      <w:r w:rsidRPr="00145444">
        <w:rPr>
          <w:b/>
          <w:bCs/>
          <w:sz w:val="28"/>
          <w:szCs w:val="28"/>
        </w:rPr>
        <w:t>е 7</w:t>
      </w:r>
    </w:p>
    <w:p w14:paraId="295E37C4" w14:textId="6FAFDD55" w:rsidR="00145444" w:rsidRP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t>Задание</w:t>
      </w:r>
      <w:r w:rsidRPr="00145444">
        <w:rPr>
          <w:b/>
          <w:bCs/>
          <w:sz w:val="28"/>
          <w:szCs w:val="28"/>
        </w:rPr>
        <w:t xml:space="preserve"> 8</w:t>
      </w:r>
    </w:p>
    <w:p w14:paraId="2CAD084C" w14:textId="1A044981" w:rsidR="00145444" w:rsidRPr="00145444" w:rsidRDefault="00145444" w:rsidP="00145444">
      <w:pPr>
        <w:jc w:val="center"/>
        <w:rPr>
          <w:b/>
          <w:bCs/>
          <w:sz w:val="28"/>
          <w:szCs w:val="28"/>
        </w:rPr>
      </w:pPr>
      <w:r w:rsidRPr="00145444">
        <w:rPr>
          <w:b/>
          <w:bCs/>
          <w:sz w:val="28"/>
          <w:szCs w:val="28"/>
        </w:rPr>
        <w:t>Задание</w:t>
      </w:r>
      <w:r w:rsidRPr="00145444">
        <w:rPr>
          <w:b/>
          <w:bCs/>
          <w:sz w:val="28"/>
          <w:szCs w:val="28"/>
        </w:rPr>
        <w:t xml:space="preserve"> 9</w:t>
      </w:r>
    </w:p>
    <w:p w14:paraId="4694F092" w14:textId="77777777" w:rsidR="00145444" w:rsidRDefault="00145444" w:rsidP="00145444">
      <w:pPr>
        <w:jc w:val="center"/>
      </w:pPr>
    </w:p>
    <w:sectPr w:rsidR="00145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63162"/>
    <w:multiLevelType w:val="hybridMultilevel"/>
    <w:tmpl w:val="80968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1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E49"/>
    <w:rsid w:val="0003471F"/>
    <w:rsid w:val="00145444"/>
    <w:rsid w:val="00212F39"/>
    <w:rsid w:val="003A5EA0"/>
    <w:rsid w:val="00621F5F"/>
    <w:rsid w:val="00735AF3"/>
    <w:rsid w:val="00852E49"/>
    <w:rsid w:val="00A91ED5"/>
    <w:rsid w:val="00BC0842"/>
    <w:rsid w:val="00DD580A"/>
    <w:rsid w:val="00DD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523EE"/>
  <w15:chartTrackingRefBased/>
  <w15:docId w15:val="{725B7971-679F-4C62-9277-E6C7F829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2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2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2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2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2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2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2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2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2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2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2E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2E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2E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2E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2E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2E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2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2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2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2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52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2E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52E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2E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2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2E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52E49"/>
    <w:rPr>
      <w:b/>
      <w:bCs/>
      <w:smallCaps/>
      <w:color w:val="2F5496" w:themeColor="accent1" w:themeShade="BF"/>
      <w:spacing w:val="5"/>
    </w:rPr>
  </w:style>
  <w:style w:type="paragraph" w:customStyle="1" w:styleId="11">
    <w:name w:val="Обычный1"/>
    <w:rsid w:val="00145444"/>
    <w:pPr>
      <w:spacing w:after="0" w:line="276" w:lineRule="auto"/>
    </w:pPr>
    <w:rPr>
      <w:rFonts w:ascii="Arial" w:eastAsia="Times New Roman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4</cp:revision>
  <dcterms:created xsi:type="dcterms:W3CDTF">2025-04-14T15:47:00Z</dcterms:created>
  <dcterms:modified xsi:type="dcterms:W3CDTF">2025-04-14T20:47:00Z</dcterms:modified>
</cp:coreProperties>
</file>