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7E5D" w14:textId="1B4E56B9" w:rsidR="005611F1" w:rsidRDefault="00EF526D" w:rsidP="007E0841">
      <w:pPr>
        <w:jc w:val="both"/>
      </w:pPr>
      <w:r>
        <w:rPr>
          <w:b/>
        </w:rPr>
        <w:t>Лабораторная работа № 3 – Регрессионный анализ данных</w:t>
      </w:r>
    </w:p>
    <w:p w14:paraId="6F7D43C3" w14:textId="6117A868" w:rsidR="00B33C75" w:rsidRDefault="0012355E" w:rsidP="007E0841">
      <w:pPr>
        <w:jc w:val="both"/>
      </w:pPr>
      <w:r>
        <w:t xml:space="preserve">Цель лабораторной работы – получение навыков работы с </w:t>
      </w:r>
      <w:r w:rsidR="00B33C75">
        <w:t xml:space="preserve">методами </w:t>
      </w:r>
      <w:r w:rsidR="008C4BFE">
        <w:t>регрессии</w:t>
      </w:r>
    </w:p>
    <w:p w14:paraId="0A7BE482" w14:textId="00C96DC9" w:rsidR="00E119E8" w:rsidRDefault="00E119E8" w:rsidP="00E119E8">
      <w:pPr>
        <w:pStyle w:val="a3"/>
        <w:numPr>
          <w:ilvl w:val="0"/>
          <w:numId w:val="3"/>
        </w:numPr>
        <w:jc w:val="both"/>
      </w:pPr>
      <w:r>
        <w:t>Изучить набор данных. Создать описание набора данных на русском языке. Описать признаки, используемые в наборе данных (включить полученные описания в начало ноутбука).</w:t>
      </w:r>
    </w:p>
    <w:p w14:paraId="4A855CCF" w14:textId="4A6AB01A" w:rsidR="00E119E8" w:rsidRDefault="00E119E8" w:rsidP="00E119E8">
      <w:pPr>
        <w:pStyle w:val="a3"/>
        <w:numPr>
          <w:ilvl w:val="0"/>
          <w:numId w:val="3"/>
        </w:numPr>
        <w:jc w:val="both"/>
      </w:pPr>
      <w:r>
        <w:t xml:space="preserve">Проанализируйте колонки в наборе данных и сделайте вывод в какой колонке </w:t>
      </w:r>
      <w:r w:rsidR="00692325">
        <w:t>находится целевое значение, которое должна прогнозировать модель</w:t>
      </w:r>
      <w:r>
        <w:t xml:space="preserve">. </w:t>
      </w:r>
      <w:r w:rsidR="00692325">
        <w:t>Анализ отразите в ноутбуке.</w:t>
      </w:r>
    </w:p>
    <w:p w14:paraId="2C6C213B" w14:textId="6CE5500B" w:rsidR="00B33C75" w:rsidRDefault="00B33C75" w:rsidP="00B33C75">
      <w:pPr>
        <w:pStyle w:val="a3"/>
        <w:numPr>
          <w:ilvl w:val="0"/>
          <w:numId w:val="3"/>
        </w:numPr>
        <w:jc w:val="both"/>
      </w:pPr>
      <w:r>
        <w:t>Удалите дубликаты строк</w:t>
      </w:r>
      <w:r w:rsidR="00CA0D3E">
        <w:t xml:space="preserve"> в наборе данных</w:t>
      </w:r>
      <w:r>
        <w:t>;</w:t>
      </w:r>
      <w:r w:rsidR="00F32A54">
        <w:t xml:space="preserve"> приведите размер набора данных до и после данной операции;</w:t>
      </w:r>
    </w:p>
    <w:p w14:paraId="343CA56A" w14:textId="12F0E6C0" w:rsidR="00692325" w:rsidRDefault="00692325" w:rsidP="00692325">
      <w:pPr>
        <w:pStyle w:val="a3"/>
        <w:numPr>
          <w:ilvl w:val="0"/>
          <w:numId w:val="3"/>
        </w:numPr>
        <w:jc w:val="both"/>
      </w:pPr>
      <w:r>
        <w:t xml:space="preserve">Удалите выбросы из числовых данных. Используйте критерий 1.5-межквантильного интервала. </w:t>
      </w:r>
      <w:bookmarkStart w:id="0" w:name="_Hlk196312406"/>
      <w:r>
        <w:t xml:space="preserve">Приведите диаграммы </w:t>
      </w:r>
      <w:r>
        <w:rPr>
          <w:lang w:val="en-US"/>
        </w:rPr>
        <w:t>BoxPlot</w:t>
      </w:r>
      <w:r w:rsidRPr="007C3C17">
        <w:t xml:space="preserve"> </w:t>
      </w:r>
      <w:r>
        <w:t>до и после удаления выбросов.</w:t>
      </w:r>
      <w:bookmarkEnd w:id="0"/>
    </w:p>
    <w:p w14:paraId="3ED108BA" w14:textId="1AC357EE" w:rsidR="00E3461F" w:rsidRDefault="00E3461F" w:rsidP="00E3461F">
      <w:pPr>
        <w:pStyle w:val="a3"/>
        <w:numPr>
          <w:ilvl w:val="0"/>
          <w:numId w:val="3"/>
        </w:numPr>
        <w:jc w:val="both"/>
      </w:pPr>
      <w:r w:rsidRPr="00ED4D5C">
        <w:t>Оцените корреляцию между</w:t>
      </w:r>
      <w:r w:rsidRPr="00E3461F">
        <w:t xml:space="preserve"> </w:t>
      </w:r>
      <w:r>
        <w:t>числовыми</w:t>
      </w:r>
      <w:r w:rsidRPr="00ED4D5C">
        <w:t xml:space="preserve"> признаками, постройте матрицу корреляции. Найдите признаки, которые коррелируют с наибольшим числом других и выпишите их</w:t>
      </w:r>
      <w:r>
        <w:t xml:space="preserve"> </w:t>
      </w:r>
      <w:r w:rsidRPr="00E3461F">
        <w:t>&gt;|0.5|</w:t>
      </w:r>
      <w:r w:rsidRPr="00ED4D5C">
        <w:t xml:space="preserve"> (все кроме целевой колонки).</w:t>
      </w:r>
    </w:p>
    <w:p w14:paraId="61F34DC0" w14:textId="4F1254C2" w:rsidR="00692325" w:rsidRDefault="00692325" w:rsidP="00692325">
      <w:pPr>
        <w:pStyle w:val="a3"/>
        <w:numPr>
          <w:ilvl w:val="0"/>
          <w:numId w:val="3"/>
        </w:numPr>
        <w:jc w:val="both"/>
      </w:pPr>
      <w:r>
        <w:t>Проанализируйте колонки на наличие нулевых значений. Выведите количество нулевых по каждой колонке.</w:t>
      </w:r>
    </w:p>
    <w:p w14:paraId="0D4A6574" w14:textId="466A222F" w:rsidR="00692325" w:rsidRDefault="00692325" w:rsidP="00692325">
      <w:pPr>
        <w:pStyle w:val="a3"/>
        <w:numPr>
          <w:ilvl w:val="0"/>
          <w:numId w:val="3"/>
        </w:numPr>
        <w:jc w:val="both"/>
      </w:pPr>
      <w:r>
        <w:t>Проанализируйте почему в той или иной колонке могут присутствовать нулевые значения.</w:t>
      </w:r>
    </w:p>
    <w:p w14:paraId="70AE49B3" w14:textId="7284A4E9" w:rsidR="00692325" w:rsidRDefault="00692325" w:rsidP="00692325">
      <w:pPr>
        <w:pStyle w:val="a3"/>
        <w:numPr>
          <w:ilvl w:val="0"/>
          <w:numId w:val="3"/>
        </w:numPr>
        <w:jc w:val="both"/>
      </w:pPr>
      <w:r>
        <w:t xml:space="preserve">Выполните удаление столбцов с большим количеством нулевых значений, где это возможно, используйте </w:t>
      </w:r>
      <w:r>
        <w:rPr>
          <w:lang w:val="en-US"/>
        </w:rPr>
        <w:t>Imputers</w:t>
      </w:r>
      <w:r w:rsidRPr="00692325">
        <w:t xml:space="preserve"> </w:t>
      </w:r>
      <w:r>
        <w:t>для числовых колонок.</w:t>
      </w:r>
    </w:p>
    <w:p w14:paraId="3BAC5AEF" w14:textId="77777777" w:rsidR="00692325" w:rsidRDefault="00692325" w:rsidP="00692325">
      <w:pPr>
        <w:pStyle w:val="a3"/>
        <w:numPr>
          <w:ilvl w:val="0"/>
          <w:numId w:val="3"/>
        </w:numPr>
        <w:jc w:val="both"/>
      </w:pPr>
      <w:r>
        <w:t>Выполните масштабирование количественных (числовых) признаков</w:t>
      </w:r>
      <w:bookmarkStart w:id="1" w:name="_Hlk498005994"/>
      <w:r>
        <w:t xml:space="preserve">: </w:t>
      </w:r>
    </w:p>
    <w:p w14:paraId="5E295ACA" w14:textId="77777777" w:rsidR="00692325" w:rsidRDefault="00692325" w:rsidP="00692325">
      <w:pPr>
        <w:pStyle w:val="a3"/>
        <w:numPr>
          <w:ilvl w:val="1"/>
          <w:numId w:val="3"/>
        </w:numPr>
        <w:jc w:val="both"/>
      </w:pPr>
      <w:r>
        <w:t xml:space="preserve">Постройте диаграммы </w:t>
      </w:r>
      <w:r>
        <w:rPr>
          <w:lang w:val="en-US"/>
        </w:rPr>
        <w:t>BoxPlot</w:t>
      </w:r>
      <w:r w:rsidRPr="00250086">
        <w:t xml:space="preserve"> </w:t>
      </w:r>
      <w:r>
        <w:t xml:space="preserve">для признаков до масштабирования. </w:t>
      </w:r>
    </w:p>
    <w:p w14:paraId="738CDAA9" w14:textId="77777777" w:rsidR="00692325" w:rsidRDefault="00692325" w:rsidP="00692325">
      <w:pPr>
        <w:pStyle w:val="a3"/>
        <w:numPr>
          <w:ilvl w:val="1"/>
          <w:numId w:val="3"/>
        </w:numPr>
        <w:jc w:val="both"/>
      </w:pPr>
      <w:r>
        <w:t xml:space="preserve">Выберите способ масштабирования (например, нормализацию или стандартизацию </w:t>
      </w:r>
      <w:r>
        <w:rPr>
          <w:lang w:val="en-US"/>
        </w:rPr>
        <w:t>MinMaxScaler, StandardScaler</w:t>
      </w:r>
      <w:r>
        <w:t>)</w:t>
      </w:r>
      <w:bookmarkEnd w:id="1"/>
    </w:p>
    <w:p w14:paraId="7DAD7915" w14:textId="77777777" w:rsidR="00692325" w:rsidRDefault="00692325" w:rsidP="00692325">
      <w:pPr>
        <w:pStyle w:val="a3"/>
        <w:numPr>
          <w:ilvl w:val="1"/>
          <w:numId w:val="3"/>
        </w:numPr>
        <w:jc w:val="both"/>
      </w:pPr>
      <w:r>
        <w:t>Выполните масштабирование выбранным методом</w:t>
      </w:r>
    </w:p>
    <w:p w14:paraId="030B05DB" w14:textId="77777777" w:rsidR="00692325" w:rsidRDefault="00692325" w:rsidP="00692325">
      <w:pPr>
        <w:pStyle w:val="a3"/>
        <w:numPr>
          <w:ilvl w:val="1"/>
          <w:numId w:val="3"/>
        </w:numPr>
        <w:jc w:val="both"/>
      </w:pPr>
      <w:r>
        <w:t xml:space="preserve">Постройте диаграммы </w:t>
      </w:r>
      <w:r>
        <w:rPr>
          <w:lang w:val="en-US"/>
        </w:rPr>
        <w:t>BoxPlot</w:t>
      </w:r>
      <w:r w:rsidRPr="00250086">
        <w:t xml:space="preserve"> </w:t>
      </w:r>
      <w:r>
        <w:t xml:space="preserve">для признаков после масштабирования. </w:t>
      </w:r>
    </w:p>
    <w:p w14:paraId="7111BAD5" w14:textId="32AEBE8C" w:rsidR="00F32A54" w:rsidRDefault="00573322" w:rsidP="00F32A54">
      <w:pPr>
        <w:pStyle w:val="a3"/>
        <w:numPr>
          <w:ilvl w:val="0"/>
          <w:numId w:val="3"/>
        </w:numPr>
        <w:jc w:val="both"/>
      </w:pPr>
      <w:r>
        <w:t>Выполните замену категориальных признаков;</w:t>
      </w:r>
      <w:r w:rsidR="00F32A54">
        <w:t xml:space="preserve"> выберите и </w:t>
      </w:r>
      <w:r w:rsidR="00F32A54" w:rsidRPr="00E3461F">
        <w:rPr>
          <w:b/>
          <w:bCs/>
        </w:rPr>
        <w:t>обоснуйте способ замены</w:t>
      </w:r>
      <w:r w:rsidR="005E6005" w:rsidRPr="005E6005">
        <w:t xml:space="preserve"> (</w:t>
      </w:r>
      <w:r w:rsidR="005E6005">
        <w:rPr>
          <w:lang w:val="en-US"/>
        </w:rPr>
        <w:t>one</w:t>
      </w:r>
      <w:r w:rsidR="005E6005" w:rsidRPr="005E6005">
        <w:t xml:space="preserve"> </w:t>
      </w:r>
      <w:r w:rsidR="005E6005">
        <w:rPr>
          <w:lang w:val="en-US"/>
        </w:rPr>
        <w:t>hot</w:t>
      </w:r>
      <w:r w:rsidR="005E6005" w:rsidRPr="005E6005">
        <w:t xml:space="preserve"> </w:t>
      </w:r>
      <w:r w:rsidR="005E6005">
        <w:rPr>
          <w:lang w:val="en-US"/>
        </w:rPr>
        <w:t>encoder</w:t>
      </w:r>
      <w:r w:rsidR="005E6005" w:rsidRPr="005E6005">
        <w:t xml:space="preserve">, </w:t>
      </w:r>
      <w:r w:rsidR="005E6005">
        <w:rPr>
          <w:lang w:val="en-US"/>
        </w:rPr>
        <w:t>label</w:t>
      </w:r>
      <w:r w:rsidR="005E6005" w:rsidRPr="005E6005">
        <w:t xml:space="preserve"> </w:t>
      </w:r>
      <w:r w:rsidR="005E6005">
        <w:rPr>
          <w:lang w:val="en-US"/>
        </w:rPr>
        <w:t>encoder</w:t>
      </w:r>
      <w:r w:rsidR="005E6005" w:rsidRPr="005E6005">
        <w:t>)</w:t>
      </w:r>
      <w:r w:rsidR="00F32A54">
        <w:t>;</w:t>
      </w:r>
    </w:p>
    <w:p w14:paraId="793276B2" w14:textId="674E34CA" w:rsidR="00E3461F" w:rsidRDefault="00E25BD2" w:rsidP="00F65FE7">
      <w:pPr>
        <w:pStyle w:val="a3"/>
        <w:numPr>
          <w:ilvl w:val="0"/>
          <w:numId w:val="3"/>
        </w:numPr>
        <w:jc w:val="both"/>
      </w:pPr>
      <w:r>
        <w:t xml:space="preserve">Решите поставленную задачу </w:t>
      </w:r>
      <w:r w:rsidR="00F94EFD">
        <w:t>регрессии</w:t>
      </w:r>
      <w:r w:rsidR="00E3461F">
        <w:t xml:space="preserve"> см. пункт 2</w:t>
      </w:r>
      <w:r>
        <w:t xml:space="preserve">. </w:t>
      </w:r>
    </w:p>
    <w:p w14:paraId="3E4C0758" w14:textId="0DA9F1FA" w:rsidR="006F4A16" w:rsidRDefault="006F4A16" w:rsidP="006F4A16">
      <w:pPr>
        <w:pStyle w:val="a3"/>
        <w:numPr>
          <w:ilvl w:val="1"/>
          <w:numId w:val="3"/>
        </w:numPr>
        <w:jc w:val="both"/>
      </w:pPr>
      <w:r>
        <w:t>Разделите набор данных на две выборки: обучение и тест</w:t>
      </w:r>
    </w:p>
    <w:p w14:paraId="6410502A" w14:textId="6A94A76F" w:rsidR="006F4A16" w:rsidRDefault="006F4A16" w:rsidP="006F4A16">
      <w:pPr>
        <w:pStyle w:val="a3"/>
        <w:numPr>
          <w:ilvl w:val="1"/>
          <w:numId w:val="3"/>
        </w:numPr>
        <w:jc w:val="both"/>
      </w:pPr>
      <w:r w:rsidRPr="005C2212">
        <w:t>По кажд</w:t>
      </w:r>
      <w:r>
        <w:t xml:space="preserve">ому методу регрессии </w:t>
      </w:r>
      <w:r w:rsidRPr="005C2212">
        <w:t xml:space="preserve">из задания </w:t>
      </w:r>
      <w:r>
        <w:t>изучите возможные для изменения параметры и их значения</w:t>
      </w:r>
    </w:p>
    <w:p w14:paraId="5DBD1636" w14:textId="77777777" w:rsidR="006F4A16" w:rsidRDefault="00E25BD2" w:rsidP="00E3461F">
      <w:pPr>
        <w:pStyle w:val="a3"/>
        <w:numPr>
          <w:ilvl w:val="1"/>
          <w:numId w:val="3"/>
        </w:numPr>
        <w:jc w:val="both"/>
      </w:pPr>
      <w:r>
        <w:t xml:space="preserve">При подборе параметров </w:t>
      </w:r>
      <w:r w:rsidR="00E3461F">
        <w:t>модели</w:t>
      </w:r>
      <w:r w:rsidR="00CE559A">
        <w:t xml:space="preserve"> регрессии</w:t>
      </w:r>
      <w:r>
        <w:t xml:space="preserve"> используйте</w:t>
      </w:r>
      <w:r w:rsidR="00310E5F">
        <w:t xml:space="preserve"> </w:t>
      </w:r>
      <w:r w:rsidR="00FC0F30">
        <w:t>перекрёстную проверку</w:t>
      </w:r>
      <w:r w:rsidR="005E6005">
        <w:t xml:space="preserve"> (</w:t>
      </w:r>
      <w:r w:rsidR="005E6005">
        <w:rPr>
          <w:lang w:val="en-US"/>
        </w:rPr>
        <w:t>GridSearch</w:t>
      </w:r>
      <w:r w:rsidR="005E6005" w:rsidRPr="005E6005">
        <w:t xml:space="preserve"> </w:t>
      </w:r>
      <w:r w:rsidR="005E6005">
        <w:rPr>
          <w:lang w:val="en-US"/>
        </w:rPr>
        <w:t>CrossValidate</w:t>
      </w:r>
      <w:r w:rsidR="005E6005" w:rsidRPr="005E6005">
        <w:t>)</w:t>
      </w:r>
      <w:r w:rsidR="00310E5F">
        <w:t xml:space="preserve">. </w:t>
      </w:r>
      <w:r w:rsidR="00E3461F" w:rsidRPr="005C2212">
        <w:t xml:space="preserve">Обоснуйте выбор метрики для параметра </w:t>
      </w:r>
      <w:r w:rsidR="00E3461F" w:rsidRPr="005C2212">
        <w:rPr>
          <w:lang w:val="en-US"/>
        </w:rPr>
        <w:t>refit</w:t>
      </w:r>
      <w:r w:rsidR="00E3461F" w:rsidRPr="005C2212">
        <w:t xml:space="preserve"> в </w:t>
      </w:r>
      <w:r w:rsidR="00E3461F" w:rsidRPr="005C2212">
        <w:rPr>
          <w:lang w:val="en-US"/>
        </w:rPr>
        <w:t>GridSearchCV</w:t>
      </w:r>
      <w:r w:rsidR="00E3461F" w:rsidRPr="00E3461F">
        <w:t>.</w:t>
      </w:r>
      <w:r w:rsidR="00C31AA3">
        <w:t xml:space="preserve"> </w:t>
      </w:r>
    </w:p>
    <w:p w14:paraId="25812AA8" w14:textId="12EF1B68" w:rsidR="006F4A16" w:rsidRDefault="00C31AA3" w:rsidP="00E3461F">
      <w:pPr>
        <w:pStyle w:val="a3"/>
        <w:numPr>
          <w:ilvl w:val="1"/>
          <w:numId w:val="3"/>
        </w:numPr>
        <w:jc w:val="both"/>
      </w:pPr>
      <w:r>
        <w:t>Вычислите точность решения задачи, вычислив разницу между реальным значением и предсказанным</w:t>
      </w:r>
      <w:r w:rsidR="006F4A16">
        <w:t xml:space="preserve"> на тестовой выборке (</w:t>
      </w:r>
      <w:r w:rsidR="006F4A16">
        <w:rPr>
          <w:lang w:val="en-US"/>
        </w:rPr>
        <w:t>MAE</w:t>
      </w:r>
      <w:r w:rsidR="006F4A16" w:rsidRPr="006F4A16">
        <w:t xml:space="preserve"> </w:t>
      </w:r>
      <w:r w:rsidR="006F4A16">
        <w:t xml:space="preserve">или </w:t>
      </w:r>
      <w:r w:rsidR="006F4A16">
        <w:rPr>
          <w:lang w:val="en-US"/>
        </w:rPr>
        <w:t>MSE</w:t>
      </w:r>
      <w:r w:rsidR="006F4A16" w:rsidRPr="006F4A16">
        <w:t>)</w:t>
      </w:r>
      <w:r>
        <w:t>.</w:t>
      </w:r>
      <w:r w:rsidR="009550B1">
        <w:t xml:space="preserve"> </w:t>
      </w:r>
    </w:p>
    <w:p w14:paraId="383F250A" w14:textId="5D288795" w:rsidR="00C31AA3" w:rsidRDefault="009550B1" w:rsidP="00E3461F">
      <w:pPr>
        <w:pStyle w:val="a3"/>
        <w:numPr>
          <w:ilvl w:val="1"/>
          <w:numId w:val="3"/>
        </w:numPr>
        <w:jc w:val="both"/>
      </w:pPr>
      <w:r>
        <w:t>Вычислите коэффициент корреляции (Пирсона, Спирмена) между реальным значением и предсказанны</w:t>
      </w:r>
      <w:r w:rsidR="006F4A16">
        <w:t>м</w:t>
      </w:r>
      <w:r>
        <w:t>.</w:t>
      </w:r>
      <w:r w:rsidR="006F4A16">
        <w:t xml:space="preserve"> Проанализируйте значение </w:t>
      </w:r>
      <w:r w:rsidR="006F4A16">
        <w:rPr>
          <w:lang w:val="en-US"/>
        </w:rPr>
        <w:t>p</w:t>
      </w:r>
      <w:r w:rsidR="006F4A16" w:rsidRPr="00F32A54">
        <w:t>-</w:t>
      </w:r>
      <w:r w:rsidR="006F4A16">
        <w:rPr>
          <w:lang w:val="en-US"/>
        </w:rPr>
        <w:t>value</w:t>
      </w:r>
      <w:r w:rsidR="006F4A16">
        <w:t>.</w:t>
      </w:r>
    </w:p>
    <w:p w14:paraId="62769953" w14:textId="77777777" w:rsidR="00FC2FDA" w:rsidRPr="001B6D18" w:rsidRDefault="00FC2FDA" w:rsidP="00866BD6">
      <w:pPr>
        <w:jc w:val="both"/>
      </w:pPr>
    </w:p>
    <w:p w14:paraId="24E2B77C" w14:textId="66E9D2AA" w:rsidR="00133B37" w:rsidRDefault="00133B37" w:rsidP="00866BD6">
      <w:pPr>
        <w:jc w:val="both"/>
      </w:pPr>
      <w:r>
        <w:t xml:space="preserve">Кодировка </w:t>
      </w:r>
      <w:r w:rsidR="007C3C17">
        <w:t>моделей</w:t>
      </w:r>
      <w:r>
        <w:t>:</w:t>
      </w:r>
    </w:p>
    <w:p w14:paraId="5B45D17F" w14:textId="65FE85FA" w:rsidR="00133B37" w:rsidRPr="00974113" w:rsidRDefault="00133B37" w:rsidP="00866BD6">
      <w:pPr>
        <w:jc w:val="both"/>
      </w:pPr>
      <w:r>
        <w:t xml:space="preserve">1 – </w:t>
      </w:r>
      <w:r w:rsidR="008C4BFE">
        <w:t>линейная регрессия без использования регуляризаторов</w:t>
      </w:r>
      <w:r w:rsidR="00974113">
        <w:t>;</w:t>
      </w:r>
    </w:p>
    <w:p w14:paraId="10BA4352" w14:textId="5EFD5C2F" w:rsidR="00133B37" w:rsidRDefault="00133B37" w:rsidP="00133B37">
      <w:pPr>
        <w:jc w:val="both"/>
      </w:pPr>
      <w:r>
        <w:t>2 –</w:t>
      </w:r>
      <w:r w:rsidR="008C4BFE">
        <w:t xml:space="preserve"> линейная регрессия, </w:t>
      </w:r>
      <w:r w:rsidR="008C4BFE">
        <w:rPr>
          <w:lang w:val="en-US"/>
        </w:rPr>
        <w:t>LASSO</w:t>
      </w:r>
      <w:r w:rsidR="008C4BFE" w:rsidRPr="008C4BFE">
        <w:t xml:space="preserve"> </w:t>
      </w:r>
      <w:r w:rsidR="008C4BFE">
        <w:t>регуляризатор</w:t>
      </w:r>
      <w:r w:rsidR="00974113">
        <w:t>;</w:t>
      </w:r>
    </w:p>
    <w:p w14:paraId="65CCEF50" w14:textId="666DCFCD" w:rsidR="00133B37" w:rsidRDefault="00974113" w:rsidP="00866BD6">
      <w:pPr>
        <w:jc w:val="both"/>
      </w:pPr>
      <w:r>
        <w:t xml:space="preserve">3 – </w:t>
      </w:r>
      <w:r w:rsidR="008C4BFE">
        <w:t xml:space="preserve">линейная регрессия, </w:t>
      </w:r>
      <w:r w:rsidR="008C4BFE">
        <w:rPr>
          <w:lang w:val="en-US"/>
        </w:rPr>
        <w:t>RIDGE</w:t>
      </w:r>
      <w:r w:rsidR="008C4BFE" w:rsidRPr="008C4BFE">
        <w:t xml:space="preserve"> </w:t>
      </w:r>
      <w:r w:rsidR="008C4BFE">
        <w:t>регуляризатор</w:t>
      </w:r>
      <w:r w:rsidR="00666462">
        <w:t>;</w:t>
      </w:r>
    </w:p>
    <w:p w14:paraId="420835EA" w14:textId="77777777" w:rsidR="00AC7E5A" w:rsidRDefault="00AC7E5A">
      <w:r>
        <w:br w:type="page"/>
      </w:r>
    </w:p>
    <w:p w14:paraId="7DC8187A" w14:textId="39F9DFB7" w:rsidR="00866BD6" w:rsidRDefault="00133B37" w:rsidP="00866BD6">
      <w:pPr>
        <w:jc w:val="both"/>
      </w:pPr>
      <w:r>
        <w:lastRenderedPageBreak/>
        <w:t>Варианты заданий: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57"/>
        <w:gridCol w:w="1786"/>
        <w:gridCol w:w="1336"/>
        <w:gridCol w:w="1786"/>
        <w:gridCol w:w="1294"/>
        <w:gridCol w:w="1786"/>
      </w:tblGrid>
      <w:tr w:rsidR="00F771FE" w14:paraId="1C4738D7" w14:textId="77777777" w:rsidTr="00AD0955">
        <w:tc>
          <w:tcPr>
            <w:tcW w:w="1357" w:type="dxa"/>
          </w:tcPr>
          <w:p w14:paraId="23EB3520" w14:textId="64720F68" w:rsidR="00F771FE" w:rsidRPr="0096065D" w:rsidRDefault="00F771FE" w:rsidP="00AD0955">
            <w:pPr>
              <w:jc w:val="center"/>
            </w:pPr>
            <w:r>
              <w:t>Вариант</w:t>
            </w:r>
          </w:p>
        </w:tc>
        <w:tc>
          <w:tcPr>
            <w:tcW w:w="1786" w:type="dxa"/>
          </w:tcPr>
          <w:p w14:paraId="1161D11D" w14:textId="1CC3F6E2" w:rsidR="00F771FE" w:rsidRPr="0096065D" w:rsidRDefault="00F771FE" w:rsidP="00AD0955">
            <w:pPr>
              <w:jc w:val="center"/>
            </w:pPr>
            <w:r>
              <w:t xml:space="preserve">Набор данных / </w:t>
            </w:r>
            <w:r w:rsidR="007C3C17">
              <w:t>Модели</w:t>
            </w:r>
          </w:p>
        </w:tc>
        <w:tc>
          <w:tcPr>
            <w:tcW w:w="1336" w:type="dxa"/>
          </w:tcPr>
          <w:p w14:paraId="709FF9C2" w14:textId="579722F0" w:rsidR="00F771FE" w:rsidRDefault="00F771FE" w:rsidP="00AD0955">
            <w:pPr>
              <w:jc w:val="center"/>
              <w:rPr>
                <w:lang w:val="en-US"/>
              </w:rPr>
            </w:pPr>
            <w:r>
              <w:t>Вариант</w:t>
            </w:r>
          </w:p>
        </w:tc>
        <w:tc>
          <w:tcPr>
            <w:tcW w:w="1786" w:type="dxa"/>
          </w:tcPr>
          <w:p w14:paraId="443D7878" w14:textId="165F1A07" w:rsidR="00F771FE" w:rsidRDefault="00F771FE" w:rsidP="00AD0955">
            <w:pPr>
              <w:jc w:val="center"/>
              <w:rPr>
                <w:lang w:val="en-US"/>
              </w:rPr>
            </w:pPr>
            <w:r>
              <w:t xml:space="preserve">Набор данных / </w:t>
            </w:r>
            <w:r w:rsidR="007C3C17">
              <w:t>Модели</w:t>
            </w:r>
          </w:p>
        </w:tc>
        <w:tc>
          <w:tcPr>
            <w:tcW w:w="1294" w:type="dxa"/>
          </w:tcPr>
          <w:p w14:paraId="05436A24" w14:textId="4E2B4E57" w:rsidR="00F771FE" w:rsidRDefault="00F771FE" w:rsidP="00AD0955">
            <w:pPr>
              <w:jc w:val="center"/>
              <w:rPr>
                <w:lang w:val="en-US"/>
              </w:rPr>
            </w:pPr>
            <w:r>
              <w:t>Вариант</w:t>
            </w:r>
          </w:p>
        </w:tc>
        <w:tc>
          <w:tcPr>
            <w:tcW w:w="1786" w:type="dxa"/>
          </w:tcPr>
          <w:p w14:paraId="064B92B1" w14:textId="2A189112" w:rsidR="00F771FE" w:rsidRDefault="00F771FE" w:rsidP="00AD0955">
            <w:pPr>
              <w:jc w:val="center"/>
              <w:rPr>
                <w:lang w:val="en-US"/>
              </w:rPr>
            </w:pPr>
            <w:r>
              <w:t xml:space="preserve">Набор данных / </w:t>
            </w:r>
            <w:r w:rsidR="007C3C17">
              <w:t>Модели</w:t>
            </w:r>
          </w:p>
        </w:tc>
      </w:tr>
      <w:tr w:rsidR="00D85A58" w14:paraId="23E35E54" w14:textId="77777777" w:rsidTr="00AD0955">
        <w:tc>
          <w:tcPr>
            <w:tcW w:w="1357" w:type="dxa"/>
          </w:tcPr>
          <w:p w14:paraId="735C4DD8" w14:textId="195ED5A9" w:rsidR="00D85A58" w:rsidRPr="0096065D" w:rsidRDefault="00D85A58" w:rsidP="00D85A58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7234B15" w14:textId="7F5F0F8E" w:rsidR="00D85A58" w:rsidRPr="00365393" w:rsidRDefault="00D85A58" w:rsidP="00D85A58">
            <w:pPr>
              <w:jc w:val="center"/>
              <w:rPr>
                <w:lang w:val="en-US"/>
              </w:rPr>
            </w:pPr>
            <w:r>
              <w:t>1 / 1, 3</w:t>
            </w:r>
          </w:p>
        </w:tc>
        <w:tc>
          <w:tcPr>
            <w:tcW w:w="1336" w:type="dxa"/>
          </w:tcPr>
          <w:p w14:paraId="600448F5" w14:textId="21640264" w:rsidR="00D85A58" w:rsidRPr="00820EE9" w:rsidRDefault="00D85A58" w:rsidP="00D85A58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F6FC12A" w14:textId="2A44388D" w:rsidR="00D85A58" w:rsidRDefault="00D85A58" w:rsidP="00D85A58">
            <w:pPr>
              <w:jc w:val="center"/>
              <w:rPr>
                <w:lang w:val="en-US"/>
              </w:rPr>
            </w:pPr>
            <w:r>
              <w:t>2 / 1, 3</w:t>
            </w:r>
          </w:p>
        </w:tc>
        <w:tc>
          <w:tcPr>
            <w:tcW w:w="1294" w:type="dxa"/>
          </w:tcPr>
          <w:p w14:paraId="1D5219CA" w14:textId="6DA926BE" w:rsidR="00D85A58" w:rsidRDefault="00D85A58" w:rsidP="00D85A58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1B41054" w14:textId="233F3461" w:rsidR="00D85A58" w:rsidRDefault="00D85A58" w:rsidP="00D85A58">
            <w:pPr>
              <w:jc w:val="center"/>
              <w:rPr>
                <w:lang w:val="en-US"/>
              </w:rPr>
            </w:pPr>
            <w:r>
              <w:t>3 / 1, 3</w:t>
            </w:r>
          </w:p>
        </w:tc>
      </w:tr>
      <w:tr w:rsidR="00D85A58" w14:paraId="70865B36" w14:textId="77777777" w:rsidTr="00AD0955">
        <w:tc>
          <w:tcPr>
            <w:tcW w:w="1357" w:type="dxa"/>
          </w:tcPr>
          <w:p w14:paraId="64A68113" w14:textId="72D1AA76" w:rsidR="00D85A58" w:rsidRPr="0096065D" w:rsidRDefault="00D85A58" w:rsidP="00D85A58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2B29775" w14:textId="45E7E971" w:rsidR="00D85A58" w:rsidRPr="00365393" w:rsidRDefault="00D85A58" w:rsidP="00D85A58">
            <w:pPr>
              <w:jc w:val="center"/>
              <w:rPr>
                <w:lang w:val="en-US"/>
              </w:rPr>
            </w:pPr>
            <w:r>
              <w:t xml:space="preserve">1 / 1, </w:t>
            </w:r>
            <w:r w:rsidR="00365393"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7869505F" w14:textId="4916DAEF" w:rsidR="00D85A58" w:rsidRDefault="00D85A58" w:rsidP="00D85A58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B3D49CA" w14:textId="51CE755F" w:rsidR="00D85A58" w:rsidRPr="00365393" w:rsidRDefault="00D85A58" w:rsidP="00D85A58">
            <w:pPr>
              <w:jc w:val="center"/>
              <w:rPr>
                <w:lang w:val="en-US"/>
              </w:rPr>
            </w:pPr>
            <w:r>
              <w:t xml:space="preserve">2 / 1, </w:t>
            </w:r>
            <w:r w:rsidR="00365393">
              <w:rPr>
                <w:lang w:val="en-US"/>
              </w:rPr>
              <w:t>2</w:t>
            </w:r>
          </w:p>
        </w:tc>
        <w:tc>
          <w:tcPr>
            <w:tcW w:w="1294" w:type="dxa"/>
          </w:tcPr>
          <w:p w14:paraId="7944BF31" w14:textId="66280ECA" w:rsidR="00D85A58" w:rsidRDefault="00D85A58" w:rsidP="00D85A58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5D67C1E5" w14:textId="6B03B120" w:rsidR="00D85A58" w:rsidRPr="00365393" w:rsidRDefault="00D85A58" w:rsidP="00D85A58">
            <w:pPr>
              <w:jc w:val="center"/>
              <w:rPr>
                <w:lang w:val="en-US"/>
              </w:rPr>
            </w:pPr>
            <w:r>
              <w:t xml:space="preserve">3 / 1, </w:t>
            </w:r>
            <w:r w:rsidR="00365393">
              <w:rPr>
                <w:lang w:val="en-US"/>
              </w:rPr>
              <w:t>2</w:t>
            </w:r>
          </w:p>
        </w:tc>
      </w:tr>
      <w:tr w:rsidR="00D85A58" w14:paraId="69DB91CD" w14:textId="77777777" w:rsidTr="00AD0955">
        <w:tc>
          <w:tcPr>
            <w:tcW w:w="1357" w:type="dxa"/>
          </w:tcPr>
          <w:p w14:paraId="6D660B78" w14:textId="74809038" w:rsidR="00D85A58" w:rsidRPr="00B04609" w:rsidRDefault="00D85A58" w:rsidP="00D85A58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ED2E750" w14:textId="6C4C3B3C" w:rsidR="00D85A58" w:rsidRPr="00B04609" w:rsidRDefault="00D85A58" w:rsidP="00D85A58">
            <w:pPr>
              <w:jc w:val="center"/>
            </w:pPr>
            <w:r>
              <w:t>1 / 2, 3</w:t>
            </w:r>
          </w:p>
        </w:tc>
        <w:tc>
          <w:tcPr>
            <w:tcW w:w="1336" w:type="dxa"/>
          </w:tcPr>
          <w:p w14:paraId="7C00D77A" w14:textId="23F931D5" w:rsidR="00D85A58" w:rsidRDefault="00D85A58" w:rsidP="00D85A58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757676B" w14:textId="3037CDE6" w:rsidR="00D85A58" w:rsidRDefault="00D85A58" w:rsidP="00D85A58">
            <w:pPr>
              <w:jc w:val="center"/>
              <w:rPr>
                <w:lang w:val="en-US"/>
              </w:rPr>
            </w:pPr>
            <w:r>
              <w:t>2 / 2, 3</w:t>
            </w:r>
          </w:p>
        </w:tc>
        <w:tc>
          <w:tcPr>
            <w:tcW w:w="1294" w:type="dxa"/>
          </w:tcPr>
          <w:p w14:paraId="7F2756B3" w14:textId="1A068DAA" w:rsidR="00D85A58" w:rsidRDefault="00D85A58" w:rsidP="00D85A58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3360146" w14:textId="3F76DA7E" w:rsidR="00D85A58" w:rsidRDefault="00D85A58" w:rsidP="00D85A58">
            <w:pPr>
              <w:jc w:val="center"/>
              <w:rPr>
                <w:lang w:val="en-US"/>
              </w:rPr>
            </w:pPr>
            <w:r>
              <w:t>3 / 2, 3</w:t>
            </w:r>
          </w:p>
        </w:tc>
      </w:tr>
      <w:tr w:rsidR="00D85A58" w14:paraId="4B798B0F" w14:textId="77777777" w:rsidTr="00AD0955">
        <w:trPr>
          <w:trHeight w:val="148"/>
        </w:trPr>
        <w:tc>
          <w:tcPr>
            <w:tcW w:w="1357" w:type="dxa"/>
          </w:tcPr>
          <w:p w14:paraId="5E39BDEA" w14:textId="01D08DD6" w:rsidR="00D85A58" w:rsidRPr="00B04609" w:rsidRDefault="00D85A58" w:rsidP="00D85A58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10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8379485" w14:textId="436BC411" w:rsidR="00D85A58" w:rsidRPr="00365393" w:rsidRDefault="00D85A58" w:rsidP="00D85A58">
            <w:pPr>
              <w:jc w:val="center"/>
            </w:pPr>
            <w:r>
              <w:t xml:space="preserve">1 / </w:t>
            </w:r>
            <w:r w:rsidR="00365393">
              <w:rPr>
                <w:lang w:val="en-US"/>
              </w:rPr>
              <w:t>1, 2</w:t>
            </w:r>
          </w:p>
        </w:tc>
        <w:tc>
          <w:tcPr>
            <w:tcW w:w="1336" w:type="dxa"/>
          </w:tcPr>
          <w:p w14:paraId="37499C57" w14:textId="13520B66" w:rsidR="00D85A58" w:rsidRDefault="00D85A58" w:rsidP="00D85A58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11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DFF9045" w14:textId="48CFACA7" w:rsidR="00D85A58" w:rsidRDefault="00D85A58" w:rsidP="00D85A58">
            <w:pPr>
              <w:jc w:val="center"/>
              <w:rPr>
                <w:lang w:val="en-US"/>
              </w:rPr>
            </w:pPr>
            <w:r>
              <w:t xml:space="preserve">2 / </w:t>
            </w:r>
            <w:r w:rsidR="00365393">
              <w:rPr>
                <w:lang w:val="en-US"/>
              </w:rPr>
              <w:t>1, 2</w:t>
            </w:r>
          </w:p>
        </w:tc>
        <w:tc>
          <w:tcPr>
            <w:tcW w:w="1294" w:type="dxa"/>
          </w:tcPr>
          <w:p w14:paraId="704E78A9" w14:textId="2194D447" w:rsidR="00D85A58" w:rsidRDefault="00D85A58" w:rsidP="00D85A58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12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D77E42F" w14:textId="6815B9EE" w:rsidR="00D85A58" w:rsidRDefault="00D85A58" w:rsidP="00D85A58">
            <w:pPr>
              <w:jc w:val="center"/>
              <w:rPr>
                <w:lang w:val="en-US"/>
              </w:rPr>
            </w:pPr>
            <w:r>
              <w:t xml:space="preserve">3 / </w:t>
            </w:r>
            <w:r w:rsidR="00365393">
              <w:rPr>
                <w:lang w:val="en-US"/>
              </w:rPr>
              <w:t>1, 2</w:t>
            </w:r>
          </w:p>
        </w:tc>
      </w:tr>
      <w:tr w:rsidR="00BC7E14" w14:paraId="487F1DA0" w14:textId="77777777" w:rsidTr="00AD0955">
        <w:tc>
          <w:tcPr>
            <w:tcW w:w="1357" w:type="dxa"/>
          </w:tcPr>
          <w:p w14:paraId="188329AA" w14:textId="0FF0EB32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13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AE22350" w14:textId="4BA6376E" w:rsidR="00BC7E14" w:rsidRPr="00365393" w:rsidRDefault="00BC7E14" w:rsidP="00BC7E14">
            <w:pPr>
              <w:jc w:val="center"/>
              <w:rPr>
                <w:lang w:val="en-US"/>
              </w:rPr>
            </w:pPr>
            <w:r>
              <w:t xml:space="preserve">1 / </w:t>
            </w:r>
            <w:r w:rsidR="00365393">
              <w:rPr>
                <w:lang w:val="en-US"/>
              </w:rPr>
              <w:t>2, 3</w:t>
            </w:r>
          </w:p>
        </w:tc>
        <w:tc>
          <w:tcPr>
            <w:tcW w:w="1336" w:type="dxa"/>
          </w:tcPr>
          <w:p w14:paraId="5071BBFB" w14:textId="2D065827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14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6457935" w14:textId="5B7DFA2E" w:rsidR="00BC7E14" w:rsidRDefault="00BC7E14" w:rsidP="00BC7E14">
            <w:pPr>
              <w:jc w:val="center"/>
              <w:rPr>
                <w:lang w:val="en-US"/>
              </w:rPr>
            </w:pPr>
            <w:r>
              <w:t xml:space="preserve">2 / </w:t>
            </w:r>
            <w:r w:rsidR="00365393">
              <w:rPr>
                <w:lang w:val="en-US"/>
              </w:rPr>
              <w:t>2, 3</w:t>
            </w:r>
          </w:p>
        </w:tc>
        <w:tc>
          <w:tcPr>
            <w:tcW w:w="1294" w:type="dxa"/>
          </w:tcPr>
          <w:p w14:paraId="2247A4BF" w14:textId="0A5D1640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15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187F999" w14:textId="3CD7E494" w:rsidR="00BC7E14" w:rsidRDefault="00BC7E14" w:rsidP="00BC7E14">
            <w:pPr>
              <w:jc w:val="center"/>
              <w:rPr>
                <w:lang w:val="en-US"/>
              </w:rPr>
            </w:pPr>
            <w:r>
              <w:t xml:space="preserve">3 / </w:t>
            </w:r>
            <w:r w:rsidR="00365393">
              <w:rPr>
                <w:lang w:val="en-US"/>
              </w:rPr>
              <w:t>2, 3</w:t>
            </w:r>
          </w:p>
        </w:tc>
      </w:tr>
      <w:tr w:rsidR="00BC7E14" w14:paraId="5917EB4B" w14:textId="77777777" w:rsidTr="00AD0955">
        <w:tc>
          <w:tcPr>
            <w:tcW w:w="1357" w:type="dxa"/>
          </w:tcPr>
          <w:p w14:paraId="0FDAD6DF" w14:textId="118CEBEB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16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5971F583" w14:textId="41FA8206" w:rsidR="00BC7E14" w:rsidRDefault="00BC7E14" w:rsidP="00BC7E14">
            <w:pPr>
              <w:jc w:val="center"/>
              <w:rPr>
                <w:lang w:val="en-US"/>
              </w:rPr>
            </w:pPr>
            <w:r>
              <w:t>4 / 1, 3</w:t>
            </w:r>
          </w:p>
        </w:tc>
        <w:tc>
          <w:tcPr>
            <w:tcW w:w="1336" w:type="dxa"/>
          </w:tcPr>
          <w:p w14:paraId="03E48DE4" w14:textId="3EC6113A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17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2241B7F" w14:textId="39F9A38A" w:rsidR="00BC7E14" w:rsidRDefault="00BC7E14" w:rsidP="00BC7E14">
            <w:pPr>
              <w:jc w:val="center"/>
              <w:rPr>
                <w:lang w:val="en-US"/>
              </w:rPr>
            </w:pPr>
            <w:r>
              <w:t>5 / 1, 3</w:t>
            </w:r>
          </w:p>
        </w:tc>
        <w:tc>
          <w:tcPr>
            <w:tcW w:w="1294" w:type="dxa"/>
          </w:tcPr>
          <w:p w14:paraId="6E3FD5C3" w14:textId="3B51C471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18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1F89925" w14:textId="0DE06D0C" w:rsidR="00BC7E14" w:rsidRDefault="00BC7E14" w:rsidP="00BC7E14">
            <w:pPr>
              <w:jc w:val="center"/>
              <w:rPr>
                <w:lang w:val="en-US"/>
              </w:rPr>
            </w:pPr>
            <w:r>
              <w:t>6 / 1, 3</w:t>
            </w:r>
          </w:p>
        </w:tc>
      </w:tr>
      <w:tr w:rsidR="00BC7E14" w14:paraId="3D9AAD3E" w14:textId="77777777" w:rsidTr="00AD0955">
        <w:tc>
          <w:tcPr>
            <w:tcW w:w="1357" w:type="dxa"/>
          </w:tcPr>
          <w:p w14:paraId="17CED0C2" w14:textId="291F8322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19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42B690E" w14:textId="6B3423B7" w:rsidR="00BC7E14" w:rsidRPr="00365393" w:rsidRDefault="00BC7E14" w:rsidP="00BC7E14">
            <w:pPr>
              <w:jc w:val="center"/>
              <w:rPr>
                <w:lang w:val="en-US"/>
              </w:rPr>
            </w:pPr>
            <w:r>
              <w:t xml:space="preserve">4 / 1, </w:t>
            </w:r>
            <w:r w:rsidR="00365393"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406A4256" w14:textId="437A8F7E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77FA7A5" w14:textId="3EA4EDE8" w:rsidR="00BC7E14" w:rsidRPr="00365393" w:rsidRDefault="00BC7E14" w:rsidP="00BC7E14">
            <w:pPr>
              <w:jc w:val="center"/>
              <w:rPr>
                <w:lang w:val="en-US"/>
              </w:rPr>
            </w:pPr>
            <w:r>
              <w:t xml:space="preserve">5 / 1, </w:t>
            </w:r>
            <w:r w:rsidR="00365393">
              <w:rPr>
                <w:lang w:val="en-US"/>
              </w:rPr>
              <w:t>2</w:t>
            </w:r>
          </w:p>
        </w:tc>
        <w:tc>
          <w:tcPr>
            <w:tcW w:w="1294" w:type="dxa"/>
          </w:tcPr>
          <w:p w14:paraId="074F4CF2" w14:textId="49B61258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84797E4" w14:textId="64C6EE14" w:rsidR="00BC7E14" w:rsidRPr="00365393" w:rsidRDefault="00BC7E14" w:rsidP="00BC7E14">
            <w:pPr>
              <w:jc w:val="center"/>
              <w:rPr>
                <w:lang w:val="en-US"/>
              </w:rPr>
            </w:pPr>
            <w:r>
              <w:t>6 / 1,</w:t>
            </w:r>
            <w:r w:rsidR="00365393">
              <w:rPr>
                <w:lang w:val="en-US"/>
              </w:rPr>
              <w:t xml:space="preserve"> 2</w:t>
            </w:r>
          </w:p>
        </w:tc>
      </w:tr>
      <w:tr w:rsidR="00BC7E14" w14:paraId="0AC7A6EB" w14:textId="77777777" w:rsidTr="00AD0955">
        <w:tc>
          <w:tcPr>
            <w:tcW w:w="1357" w:type="dxa"/>
          </w:tcPr>
          <w:p w14:paraId="16F4B230" w14:textId="1762DD22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464991B" w14:textId="4C962211" w:rsidR="00BC7E14" w:rsidRDefault="00BC7E14" w:rsidP="00BC7E14">
            <w:pPr>
              <w:jc w:val="center"/>
            </w:pPr>
            <w:r>
              <w:t>4 / 2, 3</w:t>
            </w:r>
          </w:p>
        </w:tc>
        <w:tc>
          <w:tcPr>
            <w:tcW w:w="1336" w:type="dxa"/>
          </w:tcPr>
          <w:p w14:paraId="62526717" w14:textId="627F546D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E49C5BC" w14:textId="7F7316CB" w:rsidR="00BC7E14" w:rsidRDefault="00BC7E14" w:rsidP="00BC7E14">
            <w:pPr>
              <w:jc w:val="center"/>
              <w:rPr>
                <w:lang w:val="en-US"/>
              </w:rPr>
            </w:pPr>
            <w:r>
              <w:t>5 / 2, 3</w:t>
            </w:r>
          </w:p>
        </w:tc>
        <w:tc>
          <w:tcPr>
            <w:tcW w:w="1294" w:type="dxa"/>
          </w:tcPr>
          <w:p w14:paraId="3F3371BF" w14:textId="47A245C4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39F8BEC" w14:textId="2F3CE52A" w:rsidR="00BC7E14" w:rsidRDefault="00BC7E14" w:rsidP="00BC7E14">
            <w:pPr>
              <w:jc w:val="center"/>
              <w:rPr>
                <w:lang w:val="en-US"/>
              </w:rPr>
            </w:pPr>
            <w:r>
              <w:t>6 / 2, 3</w:t>
            </w:r>
          </w:p>
        </w:tc>
      </w:tr>
      <w:tr w:rsidR="00BC7E14" w14:paraId="30E13B72" w14:textId="77777777" w:rsidTr="00AD0955">
        <w:tc>
          <w:tcPr>
            <w:tcW w:w="1357" w:type="dxa"/>
          </w:tcPr>
          <w:p w14:paraId="6A5D5789" w14:textId="396D9530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9F40322" w14:textId="59EBC07C" w:rsidR="00BC7E14" w:rsidRPr="00365393" w:rsidRDefault="00BC7E14" w:rsidP="00BC7E14">
            <w:pPr>
              <w:jc w:val="center"/>
              <w:rPr>
                <w:lang w:val="en-US"/>
              </w:rPr>
            </w:pPr>
            <w:r>
              <w:t xml:space="preserve">4 / </w:t>
            </w:r>
            <w:r w:rsidR="00365393">
              <w:rPr>
                <w:lang w:val="en-US"/>
              </w:rPr>
              <w:t xml:space="preserve">1, 3 </w:t>
            </w:r>
          </w:p>
        </w:tc>
        <w:tc>
          <w:tcPr>
            <w:tcW w:w="1336" w:type="dxa"/>
          </w:tcPr>
          <w:p w14:paraId="4128E0BB" w14:textId="4DC1419D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5842344F" w14:textId="076D59AB" w:rsidR="00BC7E14" w:rsidRDefault="00BC7E14" w:rsidP="00BC7E14">
            <w:pPr>
              <w:jc w:val="center"/>
              <w:rPr>
                <w:lang w:val="en-US"/>
              </w:rPr>
            </w:pPr>
            <w:r>
              <w:t xml:space="preserve">5 / </w:t>
            </w:r>
            <w:r w:rsidR="00365393">
              <w:rPr>
                <w:lang w:val="en-US"/>
              </w:rPr>
              <w:t>1, 3</w:t>
            </w:r>
          </w:p>
        </w:tc>
        <w:tc>
          <w:tcPr>
            <w:tcW w:w="1294" w:type="dxa"/>
          </w:tcPr>
          <w:p w14:paraId="7EDD9463" w14:textId="30381BED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5928411" w14:textId="21338D43" w:rsidR="00BC7E14" w:rsidRDefault="00BC7E14" w:rsidP="00BC7E14">
            <w:pPr>
              <w:jc w:val="center"/>
              <w:rPr>
                <w:lang w:val="en-US"/>
              </w:rPr>
            </w:pPr>
            <w:r>
              <w:t xml:space="preserve">6 / </w:t>
            </w:r>
            <w:r w:rsidR="00365393">
              <w:rPr>
                <w:lang w:val="en-US"/>
              </w:rPr>
              <w:t>1, 3</w:t>
            </w:r>
          </w:p>
        </w:tc>
      </w:tr>
      <w:tr w:rsidR="00BC7E14" w14:paraId="53602C38" w14:textId="77777777" w:rsidTr="00AD0955">
        <w:tc>
          <w:tcPr>
            <w:tcW w:w="1357" w:type="dxa"/>
          </w:tcPr>
          <w:p w14:paraId="5A7E9D26" w14:textId="081FFAC7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65F935F" w14:textId="0A298E25" w:rsidR="00BC7E14" w:rsidRPr="00365393" w:rsidRDefault="00BC7E14" w:rsidP="00BC7E14">
            <w:pPr>
              <w:jc w:val="center"/>
              <w:rPr>
                <w:lang w:val="en-US"/>
              </w:rPr>
            </w:pPr>
            <w:r>
              <w:t xml:space="preserve">4 / </w:t>
            </w:r>
            <w:r w:rsidR="00365393">
              <w:rPr>
                <w:lang w:val="en-US"/>
              </w:rPr>
              <w:t>1</w:t>
            </w:r>
            <w:r w:rsidR="003F6D4F">
              <w:rPr>
                <w:lang w:val="en-US"/>
              </w:rPr>
              <w:t>, 2</w:t>
            </w:r>
          </w:p>
        </w:tc>
        <w:tc>
          <w:tcPr>
            <w:tcW w:w="1336" w:type="dxa"/>
          </w:tcPr>
          <w:p w14:paraId="5BA571CF" w14:textId="71B7AB84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50C0B48" w14:textId="0EAFC16F" w:rsidR="00BC7E14" w:rsidRPr="003F6D4F" w:rsidRDefault="00BC7E14" w:rsidP="00BC7E14">
            <w:pPr>
              <w:jc w:val="center"/>
              <w:rPr>
                <w:lang w:val="en-US"/>
              </w:rPr>
            </w:pPr>
            <w:r>
              <w:t xml:space="preserve">5 / </w:t>
            </w:r>
            <w:r w:rsidR="003F6D4F">
              <w:t>1,</w:t>
            </w:r>
            <w:r w:rsidR="003F6D4F">
              <w:rPr>
                <w:lang w:val="en-US"/>
              </w:rPr>
              <w:t xml:space="preserve"> </w:t>
            </w:r>
            <w:r w:rsidR="003F6D4F">
              <w:t>2</w:t>
            </w:r>
          </w:p>
        </w:tc>
        <w:tc>
          <w:tcPr>
            <w:tcW w:w="1294" w:type="dxa"/>
          </w:tcPr>
          <w:p w14:paraId="6A19B760" w14:textId="07590CDA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30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79CBF34" w14:textId="2F2BC801" w:rsidR="00BC7E14" w:rsidRPr="003F6D4F" w:rsidRDefault="00BC7E14" w:rsidP="00BC7E14">
            <w:pPr>
              <w:jc w:val="center"/>
              <w:rPr>
                <w:lang w:val="en-US"/>
              </w:rPr>
            </w:pPr>
            <w:r>
              <w:t xml:space="preserve">6 / </w:t>
            </w:r>
            <w:r w:rsidR="003F6D4F">
              <w:rPr>
                <w:lang w:val="en-US"/>
              </w:rPr>
              <w:t>1, 2</w:t>
            </w:r>
          </w:p>
        </w:tc>
      </w:tr>
      <w:tr w:rsidR="00BC7E14" w14:paraId="555DD3DA" w14:textId="77777777" w:rsidTr="00AD0955">
        <w:tc>
          <w:tcPr>
            <w:tcW w:w="1357" w:type="dxa"/>
          </w:tcPr>
          <w:p w14:paraId="64AEFA9B" w14:textId="3807D0A1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31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7D0EA6C" w14:textId="391BF82D" w:rsidR="00BC7E14" w:rsidRDefault="00BC7E14" w:rsidP="00BC7E14">
            <w:pPr>
              <w:jc w:val="center"/>
            </w:pPr>
            <w:r>
              <w:t>7 / 1, 3</w:t>
            </w:r>
          </w:p>
        </w:tc>
        <w:tc>
          <w:tcPr>
            <w:tcW w:w="1336" w:type="dxa"/>
          </w:tcPr>
          <w:p w14:paraId="14BDEA1C" w14:textId="6157277F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32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54CAE27A" w14:textId="4C4FE52D" w:rsidR="00BC7E14" w:rsidRDefault="00BC7E14" w:rsidP="00BC7E14">
            <w:pPr>
              <w:jc w:val="center"/>
              <w:rPr>
                <w:lang w:val="en-US"/>
              </w:rPr>
            </w:pPr>
            <w:r>
              <w:t>8 / 1, 3</w:t>
            </w:r>
          </w:p>
        </w:tc>
        <w:tc>
          <w:tcPr>
            <w:tcW w:w="1294" w:type="dxa"/>
          </w:tcPr>
          <w:p w14:paraId="065F45E7" w14:textId="77777777" w:rsidR="00BC7E14" w:rsidRDefault="00BC7E14" w:rsidP="00BC7E14">
            <w:pPr>
              <w:jc w:val="center"/>
              <w:rPr>
                <w:lang w:val="en-US"/>
              </w:rPr>
            </w:pPr>
          </w:p>
        </w:tc>
        <w:tc>
          <w:tcPr>
            <w:tcW w:w="1786" w:type="dxa"/>
          </w:tcPr>
          <w:p w14:paraId="100971C2" w14:textId="77777777" w:rsidR="00BC7E14" w:rsidRDefault="00BC7E14" w:rsidP="00BC7E14">
            <w:pPr>
              <w:jc w:val="center"/>
              <w:rPr>
                <w:lang w:val="en-US"/>
              </w:rPr>
            </w:pPr>
          </w:p>
        </w:tc>
      </w:tr>
    </w:tbl>
    <w:p w14:paraId="41815C85" w14:textId="0363690A" w:rsidR="00133B37" w:rsidRDefault="00133B37" w:rsidP="00866BD6">
      <w:pPr>
        <w:jc w:val="both"/>
        <w:rPr>
          <w:lang w:val="en-US"/>
        </w:rPr>
      </w:pPr>
    </w:p>
    <w:p w14:paraId="17C15B42" w14:textId="6FD6B669" w:rsidR="00666462" w:rsidRDefault="00666462" w:rsidP="00866BD6">
      <w:pPr>
        <w:jc w:val="both"/>
        <w:rPr>
          <w:lang w:val="en-US"/>
        </w:rPr>
      </w:pPr>
    </w:p>
    <w:p w14:paraId="1B20C645" w14:textId="77777777" w:rsidR="00666462" w:rsidRPr="0096065D" w:rsidRDefault="00666462" w:rsidP="00866BD6">
      <w:pPr>
        <w:jc w:val="both"/>
        <w:rPr>
          <w:lang w:val="en-US"/>
        </w:rPr>
      </w:pPr>
    </w:p>
    <w:sectPr w:rsidR="00666462" w:rsidRPr="00960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6C23"/>
    <w:multiLevelType w:val="hybridMultilevel"/>
    <w:tmpl w:val="02AA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63162"/>
    <w:multiLevelType w:val="hybridMultilevel"/>
    <w:tmpl w:val="8096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9430A"/>
    <w:multiLevelType w:val="multilevel"/>
    <w:tmpl w:val="316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D82"/>
    <w:rsid w:val="000609F9"/>
    <w:rsid w:val="00070854"/>
    <w:rsid w:val="0008348E"/>
    <w:rsid w:val="000A532E"/>
    <w:rsid w:val="000B5121"/>
    <w:rsid w:val="000D48CE"/>
    <w:rsid w:val="001003CD"/>
    <w:rsid w:val="0012355E"/>
    <w:rsid w:val="0012418D"/>
    <w:rsid w:val="00133B37"/>
    <w:rsid w:val="001654EB"/>
    <w:rsid w:val="001A6C65"/>
    <w:rsid w:val="001B6D18"/>
    <w:rsid w:val="001C5326"/>
    <w:rsid w:val="00211682"/>
    <w:rsid w:val="002427AB"/>
    <w:rsid w:val="00260FFF"/>
    <w:rsid w:val="002E6594"/>
    <w:rsid w:val="002F2310"/>
    <w:rsid w:val="00307080"/>
    <w:rsid w:val="0030778F"/>
    <w:rsid w:val="00310E5F"/>
    <w:rsid w:val="00350496"/>
    <w:rsid w:val="00365393"/>
    <w:rsid w:val="00375A35"/>
    <w:rsid w:val="0038433C"/>
    <w:rsid w:val="00395A30"/>
    <w:rsid w:val="003B147E"/>
    <w:rsid w:val="003B3948"/>
    <w:rsid w:val="003B3DB1"/>
    <w:rsid w:val="003C512B"/>
    <w:rsid w:val="003D6622"/>
    <w:rsid w:val="003E0D82"/>
    <w:rsid w:val="003F6D4F"/>
    <w:rsid w:val="004021B2"/>
    <w:rsid w:val="004034F3"/>
    <w:rsid w:val="00403A37"/>
    <w:rsid w:val="00433F5C"/>
    <w:rsid w:val="004407FC"/>
    <w:rsid w:val="00443887"/>
    <w:rsid w:val="00443C64"/>
    <w:rsid w:val="0045156F"/>
    <w:rsid w:val="00472B9F"/>
    <w:rsid w:val="00494B22"/>
    <w:rsid w:val="00495701"/>
    <w:rsid w:val="004960F7"/>
    <w:rsid w:val="004F0737"/>
    <w:rsid w:val="004F13E0"/>
    <w:rsid w:val="00513E31"/>
    <w:rsid w:val="00514827"/>
    <w:rsid w:val="005173A3"/>
    <w:rsid w:val="005611F1"/>
    <w:rsid w:val="005674FD"/>
    <w:rsid w:val="00573322"/>
    <w:rsid w:val="005C751F"/>
    <w:rsid w:val="005D7649"/>
    <w:rsid w:val="005E6005"/>
    <w:rsid w:val="00653073"/>
    <w:rsid w:val="00666462"/>
    <w:rsid w:val="006716B2"/>
    <w:rsid w:val="00690DB7"/>
    <w:rsid w:val="00692325"/>
    <w:rsid w:val="006A36C3"/>
    <w:rsid w:val="006A3CC5"/>
    <w:rsid w:val="006B1FC4"/>
    <w:rsid w:val="006C143F"/>
    <w:rsid w:val="006E557E"/>
    <w:rsid w:val="006F4A16"/>
    <w:rsid w:val="00753BDF"/>
    <w:rsid w:val="00756B71"/>
    <w:rsid w:val="007732A7"/>
    <w:rsid w:val="0079523B"/>
    <w:rsid w:val="007A6623"/>
    <w:rsid w:val="007C3C17"/>
    <w:rsid w:val="007E0841"/>
    <w:rsid w:val="007E7A1B"/>
    <w:rsid w:val="00820EE9"/>
    <w:rsid w:val="008556D7"/>
    <w:rsid w:val="00866BD6"/>
    <w:rsid w:val="00874EDE"/>
    <w:rsid w:val="008B04B7"/>
    <w:rsid w:val="008C4BFE"/>
    <w:rsid w:val="008E1E31"/>
    <w:rsid w:val="008E5AEF"/>
    <w:rsid w:val="0090139C"/>
    <w:rsid w:val="009160E5"/>
    <w:rsid w:val="00923B3A"/>
    <w:rsid w:val="00945B1F"/>
    <w:rsid w:val="009550B1"/>
    <w:rsid w:val="0096065D"/>
    <w:rsid w:val="00974113"/>
    <w:rsid w:val="009B2A4B"/>
    <w:rsid w:val="009C5621"/>
    <w:rsid w:val="009C6050"/>
    <w:rsid w:val="009D2FD9"/>
    <w:rsid w:val="009F62EE"/>
    <w:rsid w:val="00A004CF"/>
    <w:rsid w:val="00A1601D"/>
    <w:rsid w:val="00A22F75"/>
    <w:rsid w:val="00A377A0"/>
    <w:rsid w:val="00AA3EA4"/>
    <w:rsid w:val="00AB3AC9"/>
    <w:rsid w:val="00AC5CED"/>
    <w:rsid w:val="00AC7E5A"/>
    <w:rsid w:val="00AD0955"/>
    <w:rsid w:val="00AD25F8"/>
    <w:rsid w:val="00AE0C4F"/>
    <w:rsid w:val="00AF6489"/>
    <w:rsid w:val="00AF7A34"/>
    <w:rsid w:val="00B04609"/>
    <w:rsid w:val="00B23740"/>
    <w:rsid w:val="00B33C75"/>
    <w:rsid w:val="00B65000"/>
    <w:rsid w:val="00B76FED"/>
    <w:rsid w:val="00B87CB5"/>
    <w:rsid w:val="00BA5418"/>
    <w:rsid w:val="00BC7E14"/>
    <w:rsid w:val="00BD61A9"/>
    <w:rsid w:val="00BF38C6"/>
    <w:rsid w:val="00C000D1"/>
    <w:rsid w:val="00C31AA3"/>
    <w:rsid w:val="00C401B3"/>
    <w:rsid w:val="00C7191F"/>
    <w:rsid w:val="00C76C5C"/>
    <w:rsid w:val="00CA0D3E"/>
    <w:rsid w:val="00CA317B"/>
    <w:rsid w:val="00CC3276"/>
    <w:rsid w:val="00CD6607"/>
    <w:rsid w:val="00CD6B6B"/>
    <w:rsid w:val="00CE559A"/>
    <w:rsid w:val="00CF736A"/>
    <w:rsid w:val="00D0420F"/>
    <w:rsid w:val="00D102B7"/>
    <w:rsid w:val="00D55893"/>
    <w:rsid w:val="00D6000E"/>
    <w:rsid w:val="00D670E6"/>
    <w:rsid w:val="00D82939"/>
    <w:rsid w:val="00D85A58"/>
    <w:rsid w:val="00D91614"/>
    <w:rsid w:val="00D97865"/>
    <w:rsid w:val="00DA3BB4"/>
    <w:rsid w:val="00DA6160"/>
    <w:rsid w:val="00DC2954"/>
    <w:rsid w:val="00DD6F44"/>
    <w:rsid w:val="00DE07ED"/>
    <w:rsid w:val="00E064D0"/>
    <w:rsid w:val="00E109F0"/>
    <w:rsid w:val="00E119E8"/>
    <w:rsid w:val="00E25BD2"/>
    <w:rsid w:val="00E26CC4"/>
    <w:rsid w:val="00E3461F"/>
    <w:rsid w:val="00E426D1"/>
    <w:rsid w:val="00E56B92"/>
    <w:rsid w:val="00E57A34"/>
    <w:rsid w:val="00E652FD"/>
    <w:rsid w:val="00E81D4B"/>
    <w:rsid w:val="00E94107"/>
    <w:rsid w:val="00E97316"/>
    <w:rsid w:val="00EF3B70"/>
    <w:rsid w:val="00EF526D"/>
    <w:rsid w:val="00EF71AD"/>
    <w:rsid w:val="00F12E72"/>
    <w:rsid w:val="00F1396D"/>
    <w:rsid w:val="00F15813"/>
    <w:rsid w:val="00F15ED2"/>
    <w:rsid w:val="00F32A54"/>
    <w:rsid w:val="00F40BAD"/>
    <w:rsid w:val="00F54C8B"/>
    <w:rsid w:val="00F56AD8"/>
    <w:rsid w:val="00F61397"/>
    <w:rsid w:val="00F64217"/>
    <w:rsid w:val="00F771FE"/>
    <w:rsid w:val="00F93401"/>
    <w:rsid w:val="00F94EFD"/>
    <w:rsid w:val="00FC0F30"/>
    <w:rsid w:val="00FC2FDA"/>
    <w:rsid w:val="00FE5231"/>
    <w:rsid w:val="00F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5B20"/>
  <w15:docId w15:val="{02CEDDC4-AC69-4047-9263-DB6DB7B0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1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1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1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8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6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C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E26CC4"/>
  </w:style>
  <w:style w:type="character" w:customStyle="1" w:styleId="kn">
    <w:name w:val="kn"/>
    <w:basedOn w:val="a0"/>
    <w:rsid w:val="00E26CC4"/>
  </w:style>
  <w:style w:type="character" w:customStyle="1" w:styleId="nn">
    <w:name w:val="nn"/>
    <w:basedOn w:val="a0"/>
    <w:rsid w:val="00E26CC4"/>
  </w:style>
  <w:style w:type="character" w:customStyle="1" w:styleId="p">
    <w:name w:val="p"/>
    <w:basedOn w:val="a0"/>
    <w:rsid w:val="00E26CC4"/>
  </w:style>
  <w:style w:type="character" w:customStyle="1" w:styleId="n">
    <w:name w:val="n"/>
    <w:basedOn w:val="a0"/>
    <w:rsid w:val="00E26CC4"/>
  </w:style>
  <w:style w:type="character" w:customStyle="1" w:styleId="o">
    <w:name w:val="o"/>
    <w:basedOn w:val="a0"/>
    <w:rsid w:val="00E26CC4"/>
  </w:style>
  <w:style w:type="character" w:customStyle="1" w:styleId="s2">
    <w:name w:val="s2"/>
    <w:basedOn w:val="a0"/>
    <w:rsid w:val="00E26CC4"/>
  </w:style>
  <w:style w:type="character" w:customStyle="1" w:styleId="bp">
    <w:name w:val="bp"/>
    <w:basedOn w:val="a0"/>
    <w:rsid w:val="00E26CC4"/>
  </w:style>
  <w:style w:type="character" w:styleId="a4">
    <w:name w:val="Hyperlink"/>
    <w:basedOn w:val="a0"/>
    <w:uiPriority w:val="99"/>
    <w:unhideWhenUsed/>
    <w:rsid w:val="0021168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11682"/>
    <w:rPr>
      <w:color w:val="808080"/>
      <w:shd w:val="clear" w:color="auto" w:fill="E6E6E6"/>
    </w:rPr>
  </w:style>
  <w:style w:type="character" w:customStyle="1" w:styleId="s1">
    <w:name w:val="s1"/>
    <w:basedOn w:val="a0"/>
    <w:rsid w:val="009160E5"/>
  </w:style>
  <w:style w:type="character" w:customStyle="1" w:styleId="kc">
    <w:name w:val="kc"/>
    <w:basedOn w:val="a0"/>
    <w:rsid w:val="009160E5"/>
  </w:style>
  <w:style w:type="character" w:styleId="a5">
    <w:name w:val="annotation reference"/>
    <w:basedOn w:val="a0"/>
    <w:uiPriority w:val="99"/>
    <w:semiHidden/>
    <w:unhideWhenUsed/>
    <w:rsid w:val="00375A3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5A3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5A3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5A3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5A3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5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5A3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C14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14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14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Normal (Web)"/>
    <w:basedOn w:val="a"/>
    <w:uiPriority w:val="99"/>
    <w:semiHidden/>
    <w:unhideWhenUsed/>
    <w:rsid w:val="006C1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6C143F"/>
  </w:style>
  <w:style w:type="character" w:customStyle="1" w:styleId="tocnumber">
    <w:name w:val="tocnumber"/>
    <w:basedOn w:val="a0"/>
    <w:rsid w:val="006C143F"/>
  </w:style>
  <w:style w:type="character" w:customStyle="1" w:styleId="toctext">
    <w:name w:val="toctext"/>
    <w:basedOn w:val="a0"/>
    <w:rsid w:val="006C143F"/>
  </w:style>
  <w:style w:type="character" w:customStyle="1" w:styleId="mw-headline">
    <w:name w:val="mw-headline"/>
    <w:basedOn w:val="a0"/>
    <w:rsid w:val="006C143F"/>
  </w:style>
  <w:style w:type="character" w:styleId="ad">
    <w:name w:val="FollowedHyperlink"/>
    <w:basedOn w:val="a0"/>
    <w:uiPriority w:val="99"/>
    <w:semiHidden/>
    <w:unhideWhenUsed/>
    <w:rsid w:val="000D48CE"/>
    <w:rPr>
      <w:color w:val="954F72" w:themeColor="followedHyperlink"/>
      <w:u w:val="single"/>
    </w:rPr>
  </w:style>
  <w:style w:type="character" w:customStyle="1" w:styleId="c1">
    <w:name w:val="c1"/>
    <w:basedOn w:val="a0"/>
    <w:rsid w:val="00AC5CED"/>
  </w:style>
  <w:style w:type="character" w:styleId="HTML1">
    <w:name w:val="HTML Code"/>
    <w:basedOn w:val="a0"/>
    <w:uiPriority w:val="99"/>
    <w:semiHidden/>
    <w:unhideWhenUsed/>
    <w:rsid w:val="0035049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1396D"/>
  </w:style>
  <w:style w:type="character" w:customStyle="1" w:styleId="nb">
    <w:name w:val="nb"/>
    <w:basedOn w:val="a0"/>
    <w:rsid w:val="00D670E6"/>
  </w:style>
  <w:style w:type="character" w:customStyle="1" w:styleId="hljs-keyword">
    <w:name w:val="hljs-keyword"/>
    <w:basedOn w:val="a0"/>
    <w:rsid w:val="00D97865"/>
  </w:style>
  <w:style w:type="character" w:customStyle="1" w:styleId="hljs-attr">
    <w:name w:val="hljs-attr"/>
    <w:basedOn w:val="a0"/>
    <w:rsid w:val="00D97865"/>
  </w:style>
  <w:style w:type="character" w:customStyle="1" w:styleId="hljs-string">
    <w:name w:val="hljs-string"/>
    <w:basedOn w:val="a0"/>
    <w:rsid w:val="00D97865"/>
  </w:style>
  <w:style w:type="character" w:customStyle="1" w:styleId="hljs-literal">
    <w:name w:val="hljs-literal"/>
    <w:basedOn w:val="a0"/>
    <w:rsid w:val="00D97865"/>
  </w:style>
  <w:style w:type="character" w:customStyle="1" w:styleId="hljs-title">
    <w:name w:val="hljs-title"/>
    <w:basedOn w:val="a0"/>
    <w:rsid w:val="00D97865"/>
  </w:style>
  <w:style w:type="character" w:customStyle="1" w:styleId="hljs-params">
    <w:name w:val="hljs-params"/>
    <w:basedOn w:val="a0"/>
    <w:rsid w:val="00D97865"/>
  </w:style>
  <w:style w:type="character" w:customStyle="1" w:styleId="hljs-symbol">
    <w:name w:val="hljs-symbol"/>
    <w:basedOn w:val="a0"/>
    <w:rsid w:val="00923B3A"/>
  </w:style>
  <w:style w:type="character" w:customStyle="1" w:styleId="hljs-number">
    <w:name w:val="hljs-number"/>
    <w:basedOn w:val="a0"/>
    <w:rsid w:val="00923B3A"/>
  </w:style>
  <w:style w:type="character" w:styleId="ae">
    <w:name w:val="Strong"/>
    <w:basedOn w:val="a0"/>
    <w:uiPriority w:val="22"/>
    <w:qFormat/>
    <w:rsid w:val="00923B3A"/>
    <w:rPr>
      <w:b/>
      <w:bCs/>
    </w:rPr>
  </w:style>
  <w:style w:type="character" w:customStyle="1" w:styleId="hljs-selector-class">
    <w:name w:val="hljs-selector-class"/>
    <w:basedOn w:val="a0"/>
    <w:rsid w:val="003B3948"/>
  </w:style>
  <w:style w:type="character" w:styleId="af">
    <w:name w:val="Emphasis"/>
    <w:basedOn w:val="a0"/>
    <w:uiPriority w:val="20"/>
    <w:qFormat/>
    <w:rsid w:val="003B3948"/>
    <w:rPr>
      <w:i/>
      <w:iCs/>
    </w:rPr>
  </w:style>
  <w:style w:type="character" w:customStyle="1" w:styleId="hljs-selector-tag">
    <w:name w:val="hljs-selector-tag"/>
    <w:basedOn w:val="a0"/>
    <w:rsid w:val="003B3948"/>
  </w:style>
  <w:style w:type="character" w:styleId="af0">
    <w:name w:val="Unresolved Mention"/>
    <w:basedOn w:val="a0"/>
    <w:uiPriority w:val="99"/>
    <w:semiHidden/>
    <w:unhideWhenUsed/>
    <w:rsid w:val="003C512B"/>
    <w:rPr>
      <w:color w:val="808080"/>
      <w:shd w:val="clear" w:color="auto" w:fill="E6E6E6"/>
    </w:rPr>
  </w:style>
  <w:style w:type="table" w:styleId="af1">
    <w:name w:val="Table Grid"/>
    <w:basedOn w:val="a1"/>
    <w:uiPriority w:val="39"/>
    <w:rsid w:val="0096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245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9070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20453293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8059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6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00930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6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Xuser</dc:creator>
  <cp:keywords/>
  <dc:description/>
  <cp:lastModifiedBy>noName</cp:lastModifiedBy>
  <cp:revision>8</cp:revision>
  <dcterms:created xsi:type="dcterms:W3CDTF">2020-05-18T09:47:00Z</dcterms:created>
  <dcterms:modified xsi:type="dcterms:W3CDTF">2025-04-24T15:25:00Z</dcterms:modified>
</cp:coreProperties>
</file>