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EC7" w:rsidRDefault="0048625A" w:rsidP="0048625A">
      <w:pPr>
        <w:pStyle w:val="Heading1"/>
        <w:rPr>
          <w:lang w:val="en-US"/>
        </w:rPr>
      </w:pPr>
      <w:r>
        <w:rPr>
          <w:lang w:val="en-US"/>
        </w:rPr>
        <w:t xml:space="preserve">ĐỀ TÀI: TẠO MÔI TRƯỜNG TRIỂN KHAI PHẦN MỀM NHANH VỚI DOCKER </w:t>
      </w:r>
    </w:p>
    <w:p w:rsidR="0048625A" w:rsidRDefault="0048625A" w:rsidP="00E609E6">
      <w:pPr>
        <w:pStyle w:val="Heading2"/>
      </w:pPr>
      <w:r>
        <w:t xml:space="preserve">TÓM </w:t>
      </w:r>
      <w:r w:rsidRPr="00E609E6">
        <w:t>TẮT</w:t>
      </w:r>
      <w:r>
        <w:t xml:space="preserve"> ĐỀ TÀI:</w:t>
      </w:r>
    </w:p>
    <w:p w:rsidR="0048625A" w:rsidRPr="009254AA" w:rsidRDefault="009254AA" w:rsidP="00E609E6">
      <w:pPr>
        <w:pStyle w:val="ListParagraph"/>
        <w:ind w:left="0" w:firstLine="540"/>
        <w:rPr>
          <w:lang w:val="en-US"/>
        </w:rPr>
      </w:pPr>
      <w:r>
        <w:rPr>
          <w:lang w:val="en-US"/>
        </w:rPr>
        <w:t>Bằng ngôn ngữ Python và hệ sinh thái của Docker để tạo ra ứng dụng có thể đóng gói và triển khai phần mềm dưới dạng sevices đã được viết một cách nhanh chóng trên nền tảng hệ điều hành Linux</w:t>
      </w:r>
      <w:r w:rsidR="009C19F6">
        <w:rPr>
          <w:lang w:val="en-US"/>
        </w:rPr>
        <w:t xml:space="preserve"> trên một máy có kết nối internet</w:t>
      </w:r>
      <w:r>
        <w:rPr>
          <w:lang w:val="en-US"/>
        </w:rPr>
        <w:t xml:space="preserve">. Hỗ trợ các ngôn ngữ </w:t>
      </w:r>
      <w:r w:rsidR="008D6CD3">
        <w:rPr>
          <w:lang w:val="en-US"/>
        </w:rPr>
        <w:t xml:space="preserve">Web (PHP), </w:t>
      </w:r>
      <w:r>
        <w:rPr>
          <w:lang w:val="en-US"/>
        </w:rPr>
        <w:t>Java, Python và C/C++.</w:t>
      </w:r>
    </w:p>
    <w:p w:rsidR="0048625A" w:rsidRDefault="0048625A" w:rsidP="00E609E6">
      <w:pPr>
        <w:pStyle w:val="Heading2"/>
      </w:pPr>
      <w:r>
        <w:t>NỘI DUNG THỰC HIỆN:</w:t>
      </w:r>
    </w:p>
    <w:p w:rsidR="0048625A" w:rsidRDefault="000431F9" w:rsidP="00AE4EE7">
      <w:pPr>
        <w:pStyle w:val="Heading3"/>
      </w:pPr>
      <w:r w:rsidRPr="000431F9">
        <w:t>Phần</w:t>
      </w:r>
      <w:r>
        <w:t xml:space="preserve"> </w:t>
      </w:r>
      <w:r w:rsidRPr="00AE4EE7">
        <w:t>GUI</w:t>
      </w:r>
      <w:r>
        <w:t>:</w:t>
      </w:r>
    </w:p>
    <w:p w:rsidR="000431F9" w:rsidRDefault="000431F9" w:rsidP="000431F9">
      <w:pPr>
        <w:pStyle w:val="ListParagraph"/>
        <w:ind w:left="0" w:firstLine="540"/>
        <w:rPr>
          <w:lang w:val="en-US"/>
        </w:rPr>
      </w:pPr>
      <w:r>
        <w:rPr>
          <w:lang w:val="en-US"/>
        </w:rPr>
        <w:t xml:space="preserve">Được viết bằng ngôn ngữ Python, cho phép người dùng chọn môi trường tích hợp trong ảnh của Docker, chạy những câu lệnh gì trong quá trình đóng gói, </w:t>
      </w:r>
      <w:r w:rsidR="00AE4EE7">
        <w:rPr>
          <w:lang w:val="en-US"/>
        </w:rPr>
        <w:t>compile script.</w:t>
      </w:r>
    </w:p>
    <w:p w:rsidR="00AE4EE7" w:rsidRDefault="00AE4EE7" w:rsidP="00AE4EE7">
      <w:pPr>
        <w:pStyle w:val="Heading3"/>
      </w:pPr>
      <w:r>
        <w:t>Phần backend:</w:t>
      </w:r>
    </w:p>
    <w:p w:rsidR="00AE4EE7" w:rsidRDefault="00AE4EE7" w:rsidP="00AE4EE7">
      <w:pPr>
        <w:pStyle w:val="ListParagraph"/>
        <w:ind w:left="0" w:firstLine="540"/>
        <w:rPr>
          <w:lang w:val="en-US"/>
        </w:rPr>
      </w:pPr>
      <w:r>
        <w:rPr>
          <w:lang w:val="en-US"/>
        </w:rPr>
        <w:t>Nghe lệnh từ</w:t>
      </w:r>
      <w:r w:rsidR="00B03CB5">
        <w:rPr>
          <w:lang w:val="en-US"/>
        </w:rPr>
        <w:t xml:space="preserve"> GUI thông qua API điều khiển Docker build thành image và push lên hub.docker.com hoặc 3</w:t>
      </w:r>
      <w:r w:rsidR="00B03CB5" w:rsidRPr="00B03CB5">
        <w:rPr>
          <w:vertAlign w:val="superscript"/>
          <w:lang w:val="en-US"/>
        </w:rPr>
        <w:t>rd</w:t>
      </w:r>
      <w:r w:rsidR="00B03CB5">
        <w:rPr>
          <w:lang w:val="en-US"/>
        </w:rPr>
        <w:t xml:space="preserve"> registry. </w:t>
      </w:r>
      <w:r w:rsidR="009C0903">
        <w:rPr>
          <w:lang w:val="en-US"/>
        </w:rPr>
        <w:t>Hoặc triển khai trực tiếp trên máy đang chạy.</w:t>
      </w:r>
      <w:bookmarkStart w:id="0" w:name="_GoBack"/>
      <w:bookmarkEnd w:id="0"/>
    </w:p>
    <w:p w:rsidR="00D16C2F" w:rsidRPr="00AE4EE7" w:rsidRDefault="00D16C2F" w:rsidP="00AE4EE7">
      <w:pPr>
        <w:pStyle w:val="ListParagraph"/>
        <w:ind w:left="0" w:firstLine="540"/>
        <w:rPr>
          <w:lang w:val="en-US"/>
        </w:rPr>
      </w:pPr>
      <w:r>
        <w:rPr>
          <w:lang w:val="en-US"/>
        </w:rPr>
        <w:t>Hỗ trợ 2 hệ điều hành chính là Ubuntu và Centos.</w:t>
      </w:r>
    </w:p>
    <w:p w:rsidR="0048625A" w:rsidRDefault="0048625A" w:rsidP="00E609E6">
      <w:pPr>
        <w:pStyle w:val="Heading2"/>
      </w:pPr>
      <w:r>
        <w:t>KẾT QUẢ CẦN ĐẠT ĐƯỢC:</w:t>
      </w:r>
    </w:p>
    <w:p w:rsidR="008D6CD3" w:rsidRDefault="008D6CD3" w:rsidP="008D6CD3">
      <w:pPr>
        <w:pStyle w:val="ListParagraph"/>
        <w:numPr>
          <w:ilvl w:val="0"/>
          <w:numId w:val="4"/>
        </w:numPr>
      </w:pPr>
      <w:r>
        <w:t xml:space="preserve">Đơn giản hóa quá trình đóng gói phần mềm thành </w:t>
      </w:r>
      <w:r w:rsidR="00D16C2F">
        <w:rPr>
          <w:lang w:val="en-US"/>
        </w:rPr>
        <w:t>một</w:t>
      </w:r>
      <w:r>
        <w:t xml:space="preserve"> hoặc nhiều Docker image. </w:t>
      </w:r>
    </w:p>
    <w:p w:rsidR="008D6CD3" w:rsidRPr="00D16C2F" w:rsidRDefault="008D6CD3" w:rsidP="008D6CD3">
      <w:pPr>
        <w:pStyle w:val="ListParagraph"/>
        <w:numPr>
          <w:ilvl w:val="0"/>
          <w:numId w:val="4"/>
        </w:numPr>
      </w:pPr>
      <w:r>
        <w:rPr>
          <w:lang w:val="en-US"/>
        </w:rPr>
        <w:t>Thành phẩm là một đoạn script có thể chạy ở bất kỳ</w:t>
      </w:r>
      <w:r w:rsidR="00D16C2F">
        <w:rPr>
          <w:lang w:val="en-US"/>
        </w:rPr>
        <w:t xml:space="preserve"> máy nào và có thể triển khai phần mềm</w:t>
      </w:r>
      <w:r w:rsidR="009C19F6">
        <w:rPr>
          <w:lang w:val="en-US"/>
        </w:rPr>
        <w:t xml:space="preserve"> dưới dạng services</w:t>
      </w:r>
      <w:r w:rsidR="00D16C2F">
        <w:rPr>
          <w:lang w:val="en-US"/>
        </w:rPr>
        <w:t xml:space="preserve"> và nâng cấp bằng 1 – 2 cái click chuột.</w:t>
      </w:r>
    </w:p>
    <w:p w:rsidR="00D16C2F" w:rsidRPr="0048625A" w:rsidRDefault="007A78F9" w:rsidP="008D6CD3">
      <w:pPr>
        <w:pStyle w:val="ListParagraph"/>
        <w:numPr>
          <w:ilvl w:val="0"/>
          <w:numId w:val="4"/>
        </w:numPr>
      </w:pPr>
      <w:r>
        <w:rPr>
          <w:lang w:val="en-US"/>
        </w:rPr>
        <w:t xml:space="preserve">Có GUI để người dùng có thể tương tác. </w:t>
      </w:r>
    </w:p>
    <w:p w:rsidR="0048625A" w:rsidRPr="0048625A" w:rsidRDefault="0048625A" w:rsidP="0048625A">
      <w:pPr>
        <w:rPr>
          <w:lang w:val="en-US"/>
        </w:rPr>
      </w:pPr>
    </w:p>
    <w:sectPr w:rsidR="0048625A" w:rsidRPr="0048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559F"/>
    <w:multiLevelType w:val="hybridMultilevel"/>
    <w:tmpl w:val="D8B65C2E"/>
    <w:lvl w:ilvl="0" w:tplc="E182EE4A">
      <w:start w:val="2"/>
      <w:numFmt w:val="bullet"/>
      <w:pStyle w:val="Heading3"/>
      <w:lvlText w:val="-"/>
      <w:lvlJc w:val="left"/>
      <w:pPr>
        <w:ind w:left="900" w:hanging="360"/>
      </w:pPr>
      <w:rPr>
        <w:rFonts w:ascii="Calibri Light" w:eastAsiaTheme="majorEastAsia"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9090A9D"/>
    <w:multiLevelType w:val="multilevel"/>
    <w:tmpl w:val="60C00562"/>
    <w:lvl w:ilvl="0">
      <w:start w:val="1"/>
      <w:numFmt w:val="upperRoman"/>
      <w:pStyle w:val="Heading2"/>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B24D63"/>
    <w:multiLevelType w:val="hybridMultilevel"/>
    <w:tmpl w:val="2198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8629A"/>
    <w:multiLevelType w:val="hybridMultilevel"/>
    <w:tmpl w:val="6E5EA3D6"/>
    <w:lvl w:ilvl="0" w:tplc="5FC69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DWxtLQwNLQwM7dU0lEKTi0uzszPAykwrAUALa/XHywAAAA="/>
  </w:docVars>
  <w:rsids>
    <w:rsidRoot w:val="0048625A"/>
    <w:rsid w:val="00020E56"/>
    <w:rsid w:val="000431F9"/>
    <w:rsid w:val="0048625A"/>
    <w:rsid w:val="004B0AF2"/>
    <w:rsid w:val="007A78F9"/>
    <w:rsid w:val="008D6CD3"/>
    <w:rsid w:val="009254AA"/>
    <w:rsid w:val="009C0903"/>
    <w:rsid w:val="009C19F6"/>
    <w:rsid w:val="00AE4EE7"/>
    <w:rsid w:val="00B03CB5"/>
    <w:rsid w:val="00D16C2F"/>
    <w:rsid w:val="00E609E6"/>
    <w:rsid w:val="00EE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D34"/>
  <w15:chartTrackingRefBased/>
  <w15:docId w15:val="{84F3AE5B-D2DC-42EA-9D06-69C710D7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86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9E6"/>
    <w:pPr>
      <w:keepNext/>
      <w:keepLines/>
      <w:numPr>
        <w:numId w:val="1"/>
      </w:numPr>
      <w:spacing w:before="40" w:after="0"/>
      <w:ind w:left="360" w:hanging="36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E4EE7"/>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AE4E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5A"/>
    <w:pPr>
      <w:ind w:left="720"/>
      <w:contextualSpacing/>
    </w:pPr>
  </w:style>
  <w:style w:type="character" w:customStyle="1" w:styleId="Heading1Char">
    <w:name w:val="Heading 1 Char"/>
    <w:basedOn w:val="DefaultParagraphFont"/>
    <w:link w:val="Heading1"/>
    <w:uiPriority w:val="9"/>
    <w:rsid w:val="0048625A"/>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E609E6"/>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AE4EE7"/>
    <w:rPr>
      <w:rFonts w:asciiTheme="majorHAnsi" w:eastAsiaTheme="majorEastAsia" w:hAnsiTheme="majorHAnsi" w:cstheme="majorBidi"/>
      <w:noProof/>
      <w:color w:val="1F4D78" w:themeColor="accent1" w:themeShade="7F"/>
      <w:sz w:val="24"/>
      <w:szCs w:val="24"/>
    </w:rPr>
  </w:style>
  <w:style w:type="character" w:customStyle="1" w:styleId="Heading4Char">
    <w:name w:val="Heading 4 Char"/>
    <w:basedOn w:val="DefaultParagraphFont"/>
    <w:link w:val="Heading4"/>
    <w:uiPriority w:val="9"/>
    <w:rsid w:val="00AE4EE7"/>
    <w:rPr>
      <w:rFonts w:asciiTheme="majorHAnsi" w:eastAsiaTheme="majorEastAsia" w:hAnsiTheme="majorHAnsi" w:cstheme="majorBidi"/>
      <w:i/>
      <w:iCs/>
      <w:noProof/>
      <w:color w:val="2E74B5"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 Phuong</dc:creator>
  <cp:keywords/>
  <dc:description/>
  <cp:lastModifiedBy>Hieu Le Phuong </cp:lastModifiedBy>
  <cp:revision>8</cp:revision>
  <dcterms:created xsi:type="dcterms:W3CDTF">2018-08-20T02:24:00Z</dcterms:created>
  <dcterms:modified xsi:type="dcterms:W3CDTF">2018-08-20T03:19:00Z</dcterms:modified>
</cp:coreProperties>
</file>