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3A" w:rsidRDefault="00D16F6C">
      <w:pPr>
        <w:pStyle w:val="a9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МІНІСТЕРСТВО ОСВІТИ І НАУКИ УКРАЇНИ</w:t>
      </w:r>
    </w:p>
    <w:p w:rsidR="00BC513A" w:rsidRDefault="00D16F6C">
      <w:pPr>
        <w:pStyle w:val="a9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Черкаський державний технологічний університет</w:t>
      </w:r>
    </w:p>
    <w:p w:rsidR="00BC513A" w:rsidRDefault="00D16F6C">
      <w:pPr>
        <w:pStyle w:val="a9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Факультет інформаційних технологій і систем</w:t>
      </w:r>
    </w:p>
    <w:p w:rsidR="00BC513A" w:rsidRDefault="00D16F6C">
      <w:pPr>
        <w:pStyle w:val="a9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Кафедра програмного забезпечення автоматизованих систем</w:t>
      </w:r>
    </w:p>
    <w:p w:rsidR="00BC513A" w:rsidRDefault="00BC513A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C513A" w:rsidRDefault="00BC513A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C513A" w:rsidRDefault="00BC513A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C513A" w:rsidRDefault="00BC513A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C513A" w:rsidRDefault="00BC513A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C513A" w:rsidRDefault="00BC513A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C513A" w:rsidRDefault="00D16F6C">
      <w:pPr>
        <w:pStyle w:val="a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ЗВІТ</w:t>
      </w:r>
    </w:p>
    <w:p w:rsidR="00BC513A" w:rsidRDefault="00D16F6C">
      <w:pPr>
        <w:pStyle w:val="a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Про виконання лабораторної роботи №</w:t>
      </w:r>
      <w:r>
        <w:rPr>
          <w:rFonts w:ascii="Times New Roman" w:hAnsi="Times New Roman" w:cs="Times New Roman"/>
          <w:sz w:val="26"/>
          <w:szCs w:val="26"/>
        </w:rPr>
        <w:t>2</w:t>
      </w:r>
    </w:p>
    <w:p w:rsidR="00BC513A" w:rsidRDefault="00D16F6C">
      <w:pPr>
        <w:pStyle w:val="a9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 дисципліни</w:t>
      </w:r>
    </w:p>
    <w:p w:rsidR="00BC513A" w:rsidRDefault="00D16F6C">
      <w:pPr>
        <w:pStyle w:val="a9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«Комп’ютерна дискретна математика»</w:t>
      </w:r>
    </w:p>
    <w:p w:rsidR="00BC513A" w:rsidRDefault="00BC513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BC513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BC513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BC513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BC513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D16F6C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Перевірив:                                                                                           Виконав:</w:t>
      </w:r>
    </w:p>
    <w:p w:rsidR="00BC513A" w:rsidRDefault="00D16F6C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Старший викладач                                                                             Студент гр. 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ЗС-1944       </w:t>
      </w:r>
    </w:p>
    <w:p w:rsidR="00BC513A" w:rsidRDefault="00D16F6C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Мірошкіна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 І. В.                                                                                 2-го курсу ФІТІС</w:t>
      </w:r>
    </w:p>
    <w:p w:rsidR="00BC513A" w:rsidRDefault="00D16F6C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Гогулов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Я.В</w:t>
      </w:r>
    </w:p>
    <w:p w:rsidR="00BC513A" w:rsidRDefault="00BC513A">
      <w:pPr>
        <w:pStyle w:val="a9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pStyle w:val="a9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pStyle w:val="a9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pStyle w:val="a9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C513A" w:rsidRDefault="00D16F6C">
      <w:pPr>
        <w:jc w:val="center"/>
        <w:rPr>
          <w:rFonts w:ascii="Times New Roman" w:eastAsiaTheme="minorHAnsi" w:hAnsi="Times New Roman" w:cs="Times New Roman"/>
          <w:sz w:val="26"/>
          <w:szCs w:val="26"/>
          <w:lang w:val="uk-UA" w:eastAsia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Черкаси 2019</w:t>
      </w:r>
    </w:p>
    <w:p w:rsidR="00BC513A" w:rsidRDefault="00BC51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BC51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D16F6C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Лабораторна робота №2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Бінарні відношення.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Навчитись задавати бінарні відношення різними способами.</w:t>
      </w:r>
    </w:p>
    <w:p w:rsidR="00BC513A" w:rsidRDefault="00D16F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Перелічування варіантів </w:t>
      </w:r>
    </w:p>
    <w:p w:rsidR="00BC513A" w:rsidRDefault="00D16F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Матрицею</w:t>
      </w:r>
    </w:p>
    <w:p w:rsidR="00BC513A" w:rsidRDefault="00D16F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Графами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За матрицею відношення: встановлювати його властивості. </w:t>
      </w:r>
    </w:p>
    <w:p w:rsidR="00BC513A" w:rsidRDefault="00D16F6C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1:  </w:t>
      </w:r>
    </w:p>
    <w:p w:rsidR="00BC513A" w:rsidRDefault="00D16F6C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Відношення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00CD"/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uk-UA"/>
        </w:rPr>
        <w:t>×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де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uk-UA"/>
        </w:rPr>
        <w:t>={…};</w:t>
      </w:r>
    </w:p>
    <w:p w:rsidR="00BC513A" w:rsidRDefault="00D16F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Задати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  <w:lang w:val="uk-UA"/>
        </w:rPr>
        <w:t>Перелічування елементів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C513A" w:rsidRDefault="00D16F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Матрицею елементів </w:t>
      </w:r>
      <w:r>
        <w:rPr>
          <w:rFonts w:ascii="Times New Roman" w:hAnsi="Times New Roman" w:cs="Times New Roman"/>
          <w:sz w:val="26"/>
          <w:szCs w:val="26"/>
          <w:lang w:val="en-US"/>
        </w:rPr>
        <w:t>W(R);</w:t>
      </w:r>
    </w:p>
    <w:p w:rsidR="00BC513A" w:rsidRDefault="00D16F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Графами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G(R).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Варіант 3. </w:t>
      </w:r>
      <w:r>
        <w:rPr>
          <w:rFonts w:ascii="Times New Roman" w:hAnsi="Times New Roman" w:cs="Times New Roman"/>
          <w:sz w:val="26"/>
          <w:szCs w:val="26"/>
          <w:lang w:val="en-US"/>
        </w:rPr>
        <w:t>xi</w:t>
      </w:r>
      <w:r>
        <w:rPr>
          <w:rFonts w:ascii="Times New Roman" w:hAnsi="Times New Roman" w:cs="Times New Roman"/>
          <w:sz w:val="26"/>
          <w:szCs w:val="26"/>
          <w:lang w:val="uk-UA"/>
        </w:rPr>
        <w:t>&gt;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xj</w:t>
      </w:r>
      <w:proofErr w:type="spellEnd"/>
    </w:p>
    <w:p w:rsidR="00BC513A" w:rsidRDefault="00D16F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– країни,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  <w:lang w:val="uk-UA"/>
        </w:rPr>
        <w:t>валюта(</w:t>
      </w:r>
      <w:proofErr w:type="gramEnd"/>
      <w:r>
        <w:rPr>
          <w:rFonts w:ascii="Times New Roman" w:hAnsi="Times New Roman" w:cs="Times New Roman"/>
          <w:sz w:val="26"/>
          <w:szCs w:val="26"/>
          <w:lang w:val="uk-UA"/>
        </w:rPr>
        <w:t>5-7 елементів)</w:t>
      </w:r>
    </w:p>
    <w:p w:rsidR="00BC513A" w:rsidRDefault="00D16F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Відношення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– грошова одиниця країни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є валюти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6"/>
          <w:szCs w:val="26"/>
        </w:rPr>
        <w:t xml:space="preserve"> 2: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Числа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Для заданого бінарного </w:t>
      </w:r>
      <w:r>
        <w:rPr>
          <w:rFonts w:ascii="Times New Roman" w:hAnsi="Times New Roman" w:cs="Times New Roman"/>
          <w:sz w:val="26"/>
          <w:szCs w:val="26"/>
          <w:lang w:val="uk-UA"/>
        </w:rPr>
        <w:t>відношення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що будується на заданій множині </w:t>
      </w:r>
      <w:r>
        <w:rPr>
          <w:rFonts w:ascii="Times New Roman" w:eastAsia="MS Mincho" w:hAnsi="Times New Roman" w:cs="Times New Roman"/>
          <w:sz w:val="26"/>
          <w:szCs w:val="26"/>
          <w:lang w:val="en-US" w:eastAsia="ja-JP"/>
        </w:rPr>
        <w:t>X</w:t>
      </w:r>
    </w:p>
    <w:p w:rsidR="00BC513A" w:rsidRDefault="00D16F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Де </w:t>
      </w:r>
      <w:r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|=10,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</w:rPr>
        <w:t>=1</w:t>
      </w:r>
      <w:r>
        <w:rPr>
          <w:rFonts w:ascii="Arial" w:hAnsi="Arial" w:cs="Arial"/>
          <w:sz w:val="26"/>
          <w:szCs w:val="26"/>
        </w:rPr>
        <w:t>÷</w:t>
      </w:r>
      <w:r>
        <w:rPr>
          <w:rFonts w:ascii="Times New Roman" w:hAnsi="Times New Roman" w:cs="Times New Roman"/>
          <w:sz w:val="26"/>
          <w:szCs w:val="26"/>
        </w:rPr>
        <w:t>20</w:t>
      </w:r>
    </w:p>
    <w:p w:rsidR="00BC513A" w:rsidRDefault="00D16F6C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Yi</w:t>
      </w:r>
      <w:r>
        <w:rPr>
          <w:rFonts w:ascii="Times New Roman" w:hAnsi="Times New Roman" w:cs="Times New Roman"/>
          <w:sz w:val="26"/>
          <w:szCs w:val="26"/>
          <w:lang w:val="uk-UA"/>
        </w:rPr>
        <w:t>: Випадкові числа з діапазону 1-20</w:t>
      </w:r>
    </w:p>
    <w:p w:rsidR="00BC513A" w:rsidRDefault="00D16F6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Задати  матрицю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Встановити властивості: </w:t>
      </w:r>
    </w:p>
    <w:p w:rsidR="00BC513A" w:rsidRDefault="00D16F6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Рефлексивність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BC513A" w:rsidRDefault="00D16F6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Антирефликсивність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BC513A" w:rsidRDefault="00D16F6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Симетричність </w:t>
      </w:r>
    </w:p>
    <w:p w:rsidR="00BC513A" w:rsidRDefault="00D16F6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Антисиметричність</w:t>
      </w:r>
      <w:proofErr w:type="spellEnd"/>
    </w:p>
    <w:p w:rsidR="00BC513A" w:rsidRDefault="00D16F6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Асиметричність </w:t>
      </w:r>
    </w:p>
    <w:p w:rsidR="00BC513A" w:rsidRDefault="00D16F6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Транзитивність </w:t>
      </w:r>
    </w:p>
    <w:p w:rsidR="00BC513A" w:rsidRDefault="00D16F6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S≤X×X</w:t>
      </w:r>
    </w:p>
    <w:p w:rsidR="00BC513A" w:rsidRDefault="00D16F6C">
      <w:pPr>
        <w:rPr>
          <w:rFonts w:ascii="Cambria Math" w:hAnsi="Cambria Math" w:cs="Times New Roman"/>
          <w:sz w:val="26"/>
          <w:szCs w:val="26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</m:oMath>
      </m:oMathPara>
    </w:p>
    <w:p w:rsidR="00BC513A" w:rsidRDefault="00BC51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D16F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:rsidR="00BC513A" w:rsidRDefault="00D16F6C">
      <w:pPr>
        <w:jc w:val="both"/>
        <w:rPr>
          <w:rFonts w:ascii="Times New Roman" w:eastAsia="MS Mincho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= </w:t>
      </w:r>
      <w:r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{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Україна, Англія, Туреччина, Франція, Японія, </w:t>
      </w:r>
      <w:proofErr w:type="spellStart"/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Польша</w:t>
      </w:r>
      <w:proofErr w:type="spellEnd"/>
      <w:r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}</w:t>
      </w:r>
    </w:p>
    <w:p w:rsidR="00BC513A" w:rsidRDefault="00D16F6C">
      <w:pPr>
        <w:jc w:val="both"/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val="en-US" w:eastAsia="ja-JP"/>
        </w:rPr>
        <w:t>B = {UAH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bCs/>
          <w:sz w:val="28"/>
          <w:szCs w:val="28"/>
          <w:lang w:val="en-US" w:eastAsia="ja-JP"/>
        </w:rPr>
        <w:t>GBR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bCs/>
          <w:sz w:val="28"/>
          <w:szCs w:val="28"/>
          <w:lang w:val="en-US" w:eastAsia="ja-JP"/>
        </w:rPr>
        <w:t>TRY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bCs/>
          <w:sz w:val="28"/>
          <w:szCs w:val="28"/>
          <w:lang w:val="en-US" w:eastAsia="ja-JP"/>
        </w:rPr>
        <w:t>EUR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. </w:t>
      </w:r>
      <w:r>
        <w:rPr>
          <w:rFonts w:ascii="Times New Roman" w:eastAsia="MS Mincho" w:hAnsi="Times New Roman" w:cs="Times New Roman"/>
          <w:bCs/>
          <w:sz w:val="28"/>
          <w:szCs w:val="28"/>
          <w:lang w:val="en-US" w:eastAsia="ja-JP"/>
        </w:rPr>
        <w:t>JPY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bCs/>
          <w:sz w:val="28"/>
          <w:szCs w:val="28"/>
          <w:lang w:val="en-US" w:eastAsia="ja-JP"/>
        </w:rPr>
        <w:t>PLN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}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R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= {(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a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b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| 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a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є 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A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b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є В, “Грошова одиниця 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b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є валютою країни а”}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R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= {(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UAH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, Україна), 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PLN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Польша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), 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GBR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, Англія), 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EUR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, Франція), 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TRY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Туреччина), (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JPY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, 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Японія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)}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 xml:space="preserve">W(R) =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BC513A">
        <w:trPr>
          <w:trHeight w:val="293"/>
        </w:trPr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  <w:t>A/B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  <w:t>UAH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  <w:t>GBR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TRY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  <w:t>EUR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  <w:t>JPY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en-US" w:eastAsia="ja-JP"/>
              </w:rPr>
              <w:t>PLN</w:t>
            </w:r>
          </w:p>
        </w:tc>
      </w:tr>
      <w:tr w:rsidR="00BC513A"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Україна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1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</w:tr>
      <w:tr w:rsidR="00BC513A"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Англія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1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</w:tr>
      <w:tr w:rsidR="00BC513A"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Туреччина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1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</w:tr>
      <w:tr w:rsidR="00BC513A"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Франція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1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</w:tr>
      <w:tr w:rsidR="00BC513A"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Японія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1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</w:tr>
      <w:tr w:rsidR="00BC513A">
        <w:trPr>
          <w:trHeight w:val="370"/>
        </w:trPr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Польша</w:t>
            </w:r>
            <w:proofErr w:type="spellEnd"/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7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0</w:t>
            </w:r>
          </w:p>
        </w:tc>
        <w:tc>
          <w:tcPr>
            <w:tcW w:w="1368" w:type="dxa"/>
          </w:tcPr>
          <w:p w:rsidR="00BC513A" w:rsidRDefault="00D16F6C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val="uk-UA" w:eastAsia="ja-JP"/>
              </w:rPr>
              <w:t>1</w:t>
            </w:r>
          </w:p>
        </w:tc>
      </w:tr>
    </w:tbl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G(R)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=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sz w:val="28"/>
        </w:rPr>
        <w:pict>
          <v:line id="_x0000_s1026" style="position:absolute;left:0;text-align:left;flip:y;z-index:251659264;mso-width-relative:page;mso-height-relative:page" from="32.55pt,8.4pt" to="295.05pt,9.2pt" filled="t">
            <v:stroke endarrow="open"/>
          </v:line>
        </w:pic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UAH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                                 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 xml:space="preserve">   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Україна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sz w:val="28"/>
        </w:rPr>
        <w:pict>
          <v:line id="_x0000_s1028" style="position:absolute;left:0;text-align:left;z-index:251661312;mso-width-relative:page;mso-height-relative:page" from="33.3pt,8.3pt" to="292.45pt,9.1pt" filled="t">
            <v:stroke endarrow="open"/>
          </v:line>
        </w:pic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GBR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  <w:t xml:space="preserve">   Англія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sz w:val="28"/>
        </w:rPr>
        <w:pict>
          <v:line id="_x0000_s1029" style="position:absolute;left:0;text-align:left;flip:y;z-index:251662336;mso-width-relative:page;mso-height-relative:page" from="38.45pt,8.4pt" to="310.1pt,10.1pt" filled="t">
            <v:stroke endarrow="open"/>
          </v:line>
        </w:pic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TRY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  <w:t xml:space="preserve">       Туреччина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sz w:val="28"/>
        </w:rPr>
        <w:pict>
          <v:line id="_x0000_s1031" style="position:absolute;left:0;text-align:left;z-index:251664384;mso-width-relative:page;mso-height-relative:page" from="32.55pt,9.05pt" to="286.7pt,9.85pt" filled="t">
            <v:stroke endarrow="open"/>
          </v:line>
        </w:pic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EUR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  <w:t xml:space="preserve">  Франція</w:t>
      </w:r>
      <w:proofErr w:type="gramEnd"/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sz w:val="28"/>
        </w:rPr>
        <w:pict>
          <v:line id="_x0000_s1032" style="position:absolute;left:0;text-align:left;z-index:251665408;mso-width-relative:page;mso-height-relative:page" from="26.6pt,8.9pt" to="292.45pt,8.95pt" filled="t">
            <v:stroke endarrow="open"/>
          </v:line>
        </w:pic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JPY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  <w:t xml:space="preserve">   Японія</w:t>
      </w:r>
    </w:p>
    <w:p w:rsidR="00BC513A" w:rsidRDefault="00D16F6C">
      <w:pPr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>
        <w:rPr>
          <w:sz w:val="28"/>
        </w:rPr>
        <w:pict>
          <v:line id="_x0000_s1033" style="position:absolute;left:0;text-align:left;flip:y;z-index:251666432;mso-width-relative:page;mso-height-relative:page" from="29.15pt,10.6pt" to="292.45pt,11.45pt" filled="t">
            <v:stroke endarrow="open"/>
          </v:line>
        </w:pic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PLN</w:t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 xml:space="preserve"> 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Польша</w:t>
      </w:r>
      <w:proofErr w:type="spellEnd"/>
    </w:p>
    <w:p w:rsidR="00BC513A" w:rsidRDefault="00BC51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513A" w:rsidRDefault="00D16F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BC513A" w:rsidRDefault="00D16F6C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Завдання 2</w:t>
      </w:r>
    </w:p>
    <w:p w:rsidR="00BC513A" w:rsidRDefault="00D16F6C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Лістинг програми: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random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randrange</w:t>
      </w:r>
      <w:proofErr w:type="spellEnd"/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n,m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= 10, 20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>x = []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>i=0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>S = 0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w =[[0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j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(n)]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(n)]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while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i&lt;n: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y =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randrange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(1, m+1)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y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not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x: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x.append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(y)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i+=1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x =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sorted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(x)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('X = ', x)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j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x[i] == x[j]: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('(',x[i],',' ,x[j],')',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end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='')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    w[i][j] = 1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(w[i])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S += w[i][i]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S == 10: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("Відношення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рефлекcивне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S == 0: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("Відношення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антирефлекcивне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else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("Відношення не має властивості ні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атирефлексивності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ні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рефлексивності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>S1 =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True</w:t>
      </w:r>
      <w:proofErr w:type="spellEnd"/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(n-1):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j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(i, 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w [i][j] != w[j][i]: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  S1 =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False</w:t>
      </w:r>
      <w:proofErr w:type="spellEnd"/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S1: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("Відношення симетричне")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S==10: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("Відношення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інтисиметричне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S==0: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("Відношення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aсиметричне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else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("Відношення не має властивості симетрії")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S2 =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True</w:t>
      </w:r>
      <w:proofErr w:type="spellEnd"/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i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j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k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range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(n):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w[i][k]==1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and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w[k][j]==1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and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w[i][j]==1: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continue</w:t>
      </w:r>
      <w:proofErr w:type="spellEnd"/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else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            S2=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False</w:t>
      </w:r>
      <w:proofErr w:type="spellEnd"/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 xml:space="preserve"> S2: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("Відношення транзитивне")</w:t>
      </w:r>
    </w:p>
    <w:p w:rsidR="00D16F6C" w:rsidRPr="00D16F6C" w:rsidRDefault="00D16F6C" w:rsidP="00D16F6C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else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:</w:t>
      </w:r>
    </w:p>
    <w:p w:rsidR="00BC513A" w:rsidRDefault="00D16F6C" w:rsidP="00D16F6C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D16F6C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D16F6C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D16F6C">
        <w:rPr>
          <w:rFonts w:ascii="Times New Roman" w:hAnsi="Times New Roman"/>
          <w:sz w:val="24"/>
          <w:szCs w:val="24"/>
          <w:lang w:val="uk-UA"/>
        </w:rPr>
        <w:t>("Відношення не має властивості транзитивності")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uk-UA"/>
        </w:rPr>
        <w:br w:type="page"/>
      </w:r>
    </w:p>
    <w:p w:rsidR="00BC513A" w:rsidRDefault="00D16F6C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 xml:space="preserve">Результат роботи програми: </w:t>
      </w:r>
    </w:p>
    <w:p w:rsidR="00BC513A" w:rsidRDefault="00D16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114300" distR="114300">
            <wp:extent cx="5734050" cy="273367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5828" r="3423" b="40905"/>
                    <a:stretch/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13A" w:rsidRDefault="00D16F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Я сьогодні на парі навчився задавати бінарні відношення різними способами.</w:t>
      </w:r>
    </w:p>
    <w:p w:rsidR="00BC513A" w:rsidRDefault="00BC51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513A" w:rsidRDefault="00BC513A">
      <w:pPr>
        <w:rPr>
          <w:rFonts w:ascii="Times New Roman" w:hAnsi="Times New Roman" w:cs="Times New Roman"/>
          <w:sz w:val="28"/>
          <w:szCs w:val="28"/>
        </w:rPr>
      </w:pPr>
    </w:p>
    <w:p w:rsidR="00BC513A" w:rsidRDefault="00BC513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C5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396"/>
    <w:multiLevelType w:val="multilevel"/>
    <w:tmpl w:val="070B63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5FCB"/>
    <w:multiLevelType w:val="multilevel"/>
    <w:tmpl w:val="52735FC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42409"/>
    <w:multiLevelType w:val="multilevel"/>
    <w:tmpl w:val="5F2424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94961"/>
    <w:multiLevelType w:val="multilevel"/>
    <w:tmpl w:val="7EB949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6367"/>
    <w:rsid w:val="00027168"/>
    <w:rsid w:val="00166B62"/>
    <w:rsid w:val="002317C7"/>
    <w:rsid w:val="00335F30"/>
    <w:rsid w:val="004305B6"/>
    <w:rsid w:val="00506482"/>
    <w:rsid w:val="00516FB0"/>
    <w:rsid w:val="00532A86"/>
    <w:rsid w:val="00587E80"/>
    <w:rsid w:val="006827DC"/>
    <w:rsid w:val="00691197"/>
    <w:rsid w:val="006D75B1"/>
    <w:rsid w:val="00784156"/>
    <w:rsid w:val="00786575"/>
    <w:rsid w:val="00852AF7"/>
    <w:rsid w:val="00856969"/>
    <w:rsid w:val="008829D1"/>
    <w:rsid w:val="0088591E"/>
    <w:rsid w:val="008A288C"/>
    <w:rsid w:val="00902368"/>
    <w:rsid w:val="009451B8"/>
    <w:rsid w:val="009B49F4"/>
    <w:rsid w:val="009C6DDC"/>
    <w:rsid w:val="009F0125"/>
    <w:rsid w:val="00A4455A"/>
    <w:rsid w:val="00AB72EB"/>
    <w:rsid w:val="00B7739C"/>
    <w:rsid w:val="00BC135A"/>
    <w:rsid w:val="00BC513A"/>
    <w:rsid w:val="00C2247D"/>
    <w:rsid w:val="00C272AF"/>
    <w:rsid w:val="00C503D7"/>
    <w:rsid w:val="00C86367"/>
    <w:rsid w:val="00C93BEF"/>
    <w:rsid w:val="00D16F6C"/>
    <w:rsid w:val="00D6784F"/>
    <w:rsid w:val="00D9328F"/>
    <w:rsid w:val="00EC5A4D"/>
    <w:rsid w:val="00F05692"/>
    <w:rsid w:val="00F4631E"/>
    <w:rsid w:val="00FA4A72"/>
    <w:rsid w:val="43A86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5:docId w15:val="{942386A1-D2FC-4997-AA6A-C4D49836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1"/>
    <customShpInfo spid="_x0000_s1032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714D83-1C1A-424F-8937-E6BFA325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527</Words>
  <Characters>3005</Characters>
  <Application>Microsoft Office Word</Application>
  <DocSecurity>0</DocSecurity>
  <Lines>25</Lines>
  <Paragraphs>7</Paragraphs>
  <ScaleCrop>false</ScaleCrop>
  <Company>Microsoft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25</cp:revision>
  <dcterms:created xsi:type="dcterms:W3CDTF">2019-10-09T05:54:00Z</dcterms:created>
  <dcterms:modified xsi:type="dcterms:W3CDTF">2019-12-21T16:30:00Z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1049-11.2.0.9107</vt:lpwstr>
  </property>
</Properties>
</file>