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95169D" w:rsidP="00003746">
      <w:pPr>
        <w:jc w:val="center"/>
        <w:rPr>
          <w:rFonts w:ascii="Arial" w:hAnsi="Arial" w:cs="Arial"/>
          <w:b/>
          <w:sz w:val="12"/>
          <w:u w:val="single"/>
        </w:rPr>
      </w:pPr>
      <w:r w:rsidRPr="0095169D">
        <w:rPr>
          <w:noProof/>
          <w:sz w:val="12"/>
        </w:rPr>
        <w:pict>
          <v:rect id="_x0000_s1031" style="position:absolute;left:0;text-align:left;margin-left:404.3pt;margin-top:0;width:71.95pt;height:22.4pt;z-index:251656704" strokeweight="3pt">
            <v:stroke linestyle="thinThin"/>
            <v:textbox>
              <w:txbxContent>
                <w:p w:rsidR="001B2103" w:rsidRPr="00E61C60" w:rsidRDefault="00ED196D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="001B2103" w:rsidRPr="00E61C60">
                    <w:rPr>
                      <w:rFonts w:ascii="Arial" w:hAnsi="Arial" w:cs="Arial"/>
                      <w:b/>
                    </w:rPr>
                    <w:t>10</w:t>
                  </w:r>
                </w:p>
              </w:txbxContent>
            </v:textbox>
          </v:rect>
        </w:pict>
      </w:r>
      <w:r w:rsidR="00E93212">
        <w:rPr>
          <w:noProof/>
          <w:sz w:val="1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2109A3" w:rsidRPr="002D0507" w:rsidRDefault="00F25E5A" w:rsidP="002109A3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054C59">
        <w:rPr>
          <w:rFonts w:ascii="Arial" w:hAnsi="Arial" w:cs="Arial"/>
          <w:b/>
        </w:rPr>
        <w:t>101MA08</w:t>
      </w:r>
      <w:r w:rsidR="002109A3">
        <w:rPr>
          <w:rFonts w:ascii="Arial" w:hAnsi="Arial" w:cs="Arial"/>
          <w:b/>
        </w:rPr>
        <w:t>/111MA08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F4DF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 TECH. II – Year I – Semester Examinations, MAY/JUNE, 2014 (Supplementary)</w:t>
      </w:r>
    </w:p>
    <w:p w:rsidR="00F25E5A" w:rsidRDefault="00054C59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MATHEMATICAL METHODS FOR BIOTECHNOLOGY</w:t>
      </w:r>
      <w:r w:rsidR="00510C48">
        <w:rPr>
          <w:rFonts w:ascii="Arial" w:hAnsi="Arial" w:cs="Arial"/>
          <w:b/>
        </w:rPr>
        <w:t xml:space="preserve"> </w:t>
      </w:r>
      <w:r w:rsidR="003E41A2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BT</w:t>
      </w:r>
      <w:r w:rsidR="003E41A2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Max. Marks: </w:t>
      </w:r>
      <w:r w:rsidR="003E41A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0</w:t>
      </w:r>
    </w:p>
    <w:p w:rsidR="00156786" w:rsidRPr="00156786" w:rsidRDefault="0095169D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59.15pt;margin-top:6.95pt;width:360.7pt;height:20.75pt;z-index:251657728" arcsize="10923f" filled="f" strokeweight="4.5pt">
            <v:stroke linestyle="thickThin"/>
          </v:roundrect>
        </w:pict>
      </w:r>
    </w:p>
    <w:p w:rsidR="00A7423D" w:rsidRPr="00156786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F25E5A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(Objective Type)</w:t>
      </w:r>
    </w:p>
    <w:p w:rsidR="00F25E5A" w:rsidRDefault="00F25E5A" w:rsidP="00F25E5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</w:t>
      </w:r>
      <w:r w:rsidR="003E41A2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</w:p>
    <w:p w:rsidR="00F25E5A" w:rsidRPr="00023CEC" w:rsidRDefault="00F25E5A" w:rsidP="00F25E5A">
      <w:pPr>
        <w:rPr>
          <w:rFonts w:ascii="Arial" w:hAnsi="Arial" w:cs="Arial"/>
          <w:b/>
          <w:sz w:val="8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E93212" w:rsidRPr="00942B6A" w:rsidRDefault="00E93212" w:rsidP="00E93212">
      <w:pPr>
        <w:numPr>
          <w:ilvl w:val="0"/>
          <w:numId w:val="10"/>
        </w:numPr>
        <w:spacing w:after="200" w:line="276" w:lineRule="auto"/>
        <w:ind w:left="90" w:hanging="270"/>
        <w:contextualSpacing/>
        <w:rPr>
          <w:rFonts w:ascii="Calibri" w:hAnsi="Calibri"/>
        </w:rPr>
      </w:pPr>
      <w:r w:rsidRPr="00942B6A">
        <w:rPr>
          <w:rFonts w:ascii="Calibri" w:hAnsi="Calibri"/>
        </w:rPr>
        <w:t xml:space="preserve">Use elementary transformation to reduce the matrix </w:t>
      </w:r>
      <m:oMath>
        <m:r>
          <w:rPr>
            <w:rFonts w:ascii="Cambria Math" w:hAnsi="Cambria Math"/>
          </w:rPr>
          <m:t>A</m:t>
        </m:r>
      </m:oMath>
      <w:r w:rsidRPr="00942B6A">
        <w:rPr>
          <w:rFonts w:ascii="Calibri" w:hAnsi="Calibri"/>
        </w:rPr>
        <w:t xml:space="preserve"> to triangular form and hence find rank </w:t>
      </w:r>
      <m:oMath>
        <m:r>
          <w:rPr>
            <w:rFonts w:ascii="Cambria Math" w:hAnsi="Cambria Math"/>
          </w:rPr>
          <m:t>A</m:t>
        </m:r>
      </m:oMath>
      <w:r w:rsidRPr="00942B6A">
        <w:rPr>
          <w:rFonts w:ascii="Calibri" w:hAnsi="Calibri"/>
        </w:rPr>
        <w:t xml:space="preserve">.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</w:p>
    <w:p w:rsidR="00E93212" w:rsidRPr="009A1CC3" w:rsidRDefault="00E93212" w:rsidP="00E93212">
      <w:pPr>
        <w:pStyle w:val="ListParagraph"/>
        <w:numPr>
          <w:ilvl w:val="0"/>
          <w:numId w:val="10"/>
        </w:numPr>
        <w:ind w:left="90" w:hanging="270"/>
      </w:pPr>
      <w:r>
        <w:t xml:space="preserve">Determine the eigenvectors of the matrix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93212" w:rsidRDefault="00E93212" w:rsidP="00E93212">
      <w:pPr>
        <w:pStyle w:val="ListParagraph"/>
        <w:numPr>
          <w:ilvl w:val="0"/>
          <w:numId w:val="10"/>
        </w:numPr>
        <w:ind w:left="90" w:hanging="270"/>
      </w:pPr>
      <w:r>
        <w:rPr>
          <w:rFonts w:eastAsiaTheme="minorEastAsia"/>
        </w:rPr>
        <w:t xml:space="preserve">Show that  </w:t>
      </w:r>
      <w:r w:rsidRPr="009A1CC3">
        <w:rPr>
          <w:rFonts w:eastAsiaTheme="minorEastAsia"/>
          <w:position w:val="-10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15.9pt" o:ole="">
            <v:imagedata r:id="rId9" o:title=""/>
          </v:shape>
          <o:OLEObject Type="Embed" ProgID="Equation.3" ShapeID="_x0000_i1025" DrawAspect="Content" ObjectID="_1464156954" r:id="rId10"/>
        </w:object>
      </w:r>
    </w:p>
    <w:p w:rsidR="00E93212" w:rsidRDefault="00E93212" w:rsidP="00E93212">
      <w:pPr>
        <w:pStyle w:val="ListParagraph"/>
        <w:numPr>
          <w:ilvl w:val="0"/>
          <w:numId w:val="10"/>
        </w:numPr>
        <w:ind w:left="90" w:hanging="270"/>
      </w:pPr>
      <w:r>
        <w:t xml:space="preserve">Construct a forward difference table for the following values of x and y and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 value.</w:t>
      </w:r>
    </w:p>
    <w:p w:rsidR="00E93212" w:rsidRDefault="00E93212" w:rsidP="00E93212">
      <w:pPr>
        <w:pStyle w:val="ListParagraph"/>
        <w:ind w:left="378" w:firstLine="198"/>
      </w:pPr>
      <w:r>
        <w:t xml:space="preserve">x:  </w:t>
      </w:r>
      <w:r>
        <w:tab/>
        <w:t>10</w:t>
      </w:r>
      <w:r>
        <w:tab/>
      </w:r>
      <w:r>
        <w:tab/>
        <w:t>20</w:t>
      </w:r>
      <w:r>
        <w:tab/>
      </w:r>
      <w:r>
        <w:tab/>
        <w:t>30</w:t>
      </w:r>
      <w:r>
        <w:tab/>
      </w:r>
      <w:r>
        <w:tab/>
        <w:t>40</w:t>
      </w:r>
      <w:r>
        <w:tab/>
      </w:r>
      <w:r>
        <w:tab/>
        <w:t>50</w:t>
      </w:r>
    </w:p>
    <w:p w:rsidR="00E93212" w:rsidRDefault="00E93212" w:rsidP="00E93212">
      <w:pPr>
        <w:pStyle w:val="ListParagraph"/>
        <w:ind w:left="90" w:firstLine="198"/>
      </w:pPr>
      <w:r>
        <w:t xml:space="preserve">y=f(x):  </w:t>
      </w:r>
      <w:r>
        <w:tab/>
        <w:t>46</w:t>
      </w:r>
      <w:r>
        <w:tab/>
      </w:r>
      <w:r>
        <w:tab/>
        <w:t>66</w:t>
      </w:r>
      <w:r>
        <w:tab/>
      </w:r>
      <w:r>
        <w:tab/>
        <w:t>81</w:t>
      </w:r>
      <w:r>
        <w:tab/>
      </w:r>
      <w:r>
        <w:tab/>
        <w:t>93</w:t>
      </w:r>
      <w:r>
        <w:tab/>
      </w:r>
      <w:r>
        <w:tab/>
        <w:t>101</w:t>
      </w:r>
    </w:p>
    <w:p w:rsidR="00E93212" w:rsidRDefault="00E93212" w:rsidP="00E93212">
      <w:pPr>
        <w:pStyle w:val="ListParagraph"/>
        <w:numPr>
          <w:ilvl w:val="0"/>
          <w:numId w:val="10"/>
        </w:numPr>
        <w:ind w:left="90" w:hanging="270"/>
      </w:pPr>
      <w:r>
        <w:t>Explain the Bisection method.</w:t>
      </w:r>
    </w:p>
    <w:p w:rsidR="00E93212" w:rsidRDefault="00E93212" w:rsidP="00E93212">
      <w:pPr>
        <w:pStyle w:val="ListParagraph"/>
        <w:numPr>
          <w:ilvl w:val="0"/>
          <w:numId w:val="10"/>
        </w:numPr>
        <w:ind w:left="90" w:hanging="270"/>
      </w:pPr>
      <w:r>
        <w:t>Write the False position method.</w:t>
      </w:r>
    </w:p>
    <w:p w:rsidR="00E93212" w:rsidRDefault="00E93212" w:rsidP="00E93212">
      <w:pPr>
        <w:pStyle w:val="ListParagraph"/>
        <w:numPr>
          <w:ilvl w:val="0"/>
          <w:numId w:val="10"/>
        </w:numPr>
        <w:ind w:left="90" w:hanging="270"/>
      </w:pPr>
      <w:r>
        <w:t>Write  the Trapezoidal rule.</w:t>
      </w:r>
    </w:p>
    <w:p w:rsidR="00E93212" w:rsidRDefault="00E93212" w:rsidP="00E93212">
      <w:pPr>
        <w:pStyle w:val="ListParagraph"/>
        <w:numPr>
          <w:ilvl w:val="0"/>
          <w:numId w:val="10"/>
        </w:numPr>
        <w:ind w:left="90" w:hanging="270"/>
      </w:pPr>
      <w:r>
        <w:t xml:space="preserve">Write the normal equations to fit the curve </w:t>
      </w:r>
      <w:r w:rsidRPr="00A60743">
        <w:rPr>
          <w:position w:val="-10"/>
        </w:rPr>
        <w:object w:dxaOrig="1040" w:dyaOrig="320">
          <v:shape id="_x0000_i1026" type="#_x0000_t75" style="width:51.9pt;height:15.9pt" o:ole="">
            <v:imagedata r:id="rId11" o:title=""/>
          </v:shape>
          <o:OLEObject Type="Embed" ProgID="Equation.3" ShapeID="_x0000_i1026" DrawAspect="Content" ObjectID="_1464156955" r:id="rId12"/>
        </w:object>
      </w:r>
    </w:p>
    <w:p w:rsidR="00E93212" w:rsidRDefault="00E93212" w:rsidP="00E93212">
      <w:pPr>
        <w:pStyle w:val="ListParagraph"/>
        <w:numPr>
          <w:ilvl w:val="0"/>
          <w:numId w:val="10"/>
        </w:numPr>
        <w:ind w:left="90" w:hanging="270"/>
      </w:pPr>
      <w:r>
        <w:t>Write the Runge-Kutta fourth order method to solve the differential equation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=f(x,y)</m:t>
        </m:r>
      </m:oMath>
    </w:p>
    <w:p w:rsidR="00E93212" w:rsidRDefault="00E93212" w:rsidP="00E93212">
      <w:pPr>
        <w:pStyle w:val="ListParagraph"/>
        <w:numPr>
          <w:ilvl w:val="0"/>
          <w:numId w:val="10"/>
        </w:numPr>
        <w:tabs>
          <w:tab w:val="left" w:pos="180"/>
        </w:tabs>
        <w:ind w:left="90" w:hanging="270"/>
      </w:pPr>
      <w:r>
        <w:t xml:space="preserve">Solve the differential equation </w:t>
      </w:r>
      <w:r w:rsidRPr="00A60743">
        <w:rPr>
          <w:position w:val="-10"/>
        </w:rPr>
        <w:object w:dxaOrig="780" w:dyaOrig="320">
          <v:shape id="_x0000_i1027" type="#_x0000_t75" style="width:38.8pt;height:15.9pt" o:ole="">
            <v:imagedata r:id="rId13" o:title=""/>
          </v:shape>
          <o:OLEObject Type="Embed" ProgID="Equation.3" ShapeID="_x0000_i1027" DrawAspect="Content" ObjectID="_1464156956" r:id="rId14"/>
        </w:object>
      </w:r>
      <w:r>
        <w:t>with the condition</w:t>
      </w:r>
      <w:r w:rsidRPr="00A60743">
        <w:rPr>
          <w:position w:val="-10"/>
        </w:rPr>
        <w:object w:dxaOrig="820" w:dyaOrig="320">
          <v:shape id="_x0000_i1028" type="#_x0000_t75" style="width:41.15pt;height:15.9pt" o:ole="">
            <v:imagedata r:id="rId15" o:title=""/>
          </v:shape>
          <o:OLEObject Type="Embed" ProgID="Equation.3" ShapeID="_x0000_i1028" DrawAspect="Content" ObjectID="_1464156957" r:id="rId16"/>
        </w:object>
      </w:r>
      <w:r>
        <w:t xml:space="preserve">and h=0.01,find </w:t>
      </w:r>
      <w:r w:rsidRPr="00A60743">
        <w:rPr>
          <w:position w:val="-10"/>
        </w:rPr>
        <w:object w:dxaOrig="800" w:dyaOrig="320">
          <v:shape id="_x0000_i1029" type="#_x0000_t75" style="width:40.2pt;height:15.9pt" o:ole="">
            <v:imagedata r:id="rId17" o:title=""/>
          </v:shape>
          <o:OLEObject Type="Embed" ProgID="Equation.3" ShapeID="_x0000_i1029" DrawAspect="Content" ObjectID="_1464156958" r:id="rId18"/>
        </w:object>
      </w:r>
      <w:r>
        <w:t>.</w:t>
      </w:r>
    </w:p>
    <w:p w:rsidR="00E93212" w:rsidRDefault="00E93212" w:rsidP="00B54745">
      <w:pPr>
        <w:jc w:val="center"/>
        <w:rPr>
          <w:rFonts w:ascii="Arial" w:hAnsi="Arial" w:cs="Arial"/>
          <w:b/>
        </w:rPr>
      </w:pPr>
    </w:p>
    <w:p w:rsidR="00C82994" w:rsidRDefault="00B54745" w:rsidP="00B54745">
      <w:pPr>
        <w:jc w:val="center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Part – B</w:t>
      </w:r>
    </w:p>
    <w:p w:rsidR="00120484" w:rsidRPr="00502698" w:rsidRDefault="00B54745" w:rsidP="00C82994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</w:t>
      </w:r>
      <w:r w:rsidR="008923AC" w:rsidRPr="00502698">
        <w:rPr>
          <w:rFonts w:ascii="Arial" w:hAnsi="Arial" w:cs="Arial"/>
          <w:b/>
        </w:rPr>
        <w:t xml:space="preserve"> </w:t>
      </w:r>
      <w:r w:rsidRPr="00502698">
        <w:rPr>
          <w:rFonts w:ascii="Arial" w:hAnsi="Arial" w:cs="Arial"/>
          <w:b/>
        </w:rPr>
        <w:t>Marks: 50</w:t>
      </w:r>
    </w:p>
    <w:p w:rsidR="00D8118B" w:rsidRDefault="00D8118B" w:rsidP="00B54745">
      <w:pPr>
        <w:jc w:val="center"/>
        <w:rPr>
          <w:rFonts w:ascii="Arial" w:hAnsi="Arial" w:cs="Arial"/>
          <w:b/>
        </w:rPr>
      </w:pP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270B01" w:rsidRDefault="00E93212" w:rsidP="00270B01">
      <w:pPr>
        <w:pStyle w:val="ListParagraph"/>
        <w:numPr>
          <w:ilvl w:val="0"/>
          <w:numId w:val="12"/>
        </w:numPr>
      </w:pPr>
      <w:r w:rsidRPr="00270B01">
        <w:t xml:space="preserve">a)Solve the equations 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=2,  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=1,  3+3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=3</m:t>
        </m:r>
      </m:oMath>
      <w:r w:rsidRPr="00270B01">
        <w:t xml:space="preserve"> .By using </w:t>
      </w:r>
      <w:r w:rsidR="00270B01" w:rsidRPr="00270B01">
        <w:tab/>
      </w:r>
      <w:r w:rsidRPr="00270B01">
        <w:t>the Guass</w:t>
      </w:r>
      <w:r w:rsidR="00270B01" w:rsidRPr="00270B01">
        <w:t xml:space="preserve"> </w:t>
      </w:r>
      <w:r w:rsidRPr="00270B01">
        <w:t>elimination method.</w:t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</w:p>
    <w:p w:rsidR="00E93212" w:rsidRDefault="00E93212" w:rsidP="00270B01">
      <w:pPr>
        <w:pStyle w:val="ListParagraph"/>
      </w:pPr>
      <w:r w:rsidRPr="00270B01">
        <w:t>b)Solve the system 8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=-7,  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=8,  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=26</m:t>
        </m:r>
      </m:oMath>
      <w:r w:rsidRPr="00270B01">
        <w:t xml:space="preserve"> . By using the LU </w:t>
      </w:r>
    </w:p>
    <w:p w:rsidR="00270B01" w:rsidRPr="00270B01" w:rsidRDefault="00270B01" w:rsidP="00270B01">
      <w:pPr>
        <w:pStyle w:val="ListParagraph"/>
      </w:pPr>
    </w:p>
    <w:p w:rsidR="00E93212" w:rsidRPr="00270B01" w:rsidRDefault="00E93212" w:rsidP="00270B01">
      <w:pPr>
        <w:pStyle w:val="ListParagraph"/>
        <w:numPr>
          <w:ilvl w:val="0"/>
          <w:numId w:val="12"/>
        </w:numPr>
      </w:pPr>
      <w:r w:rsidRPr="00270B01">
        <w:t>Decomposition method.</w:t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</w:p>
    <w:p w:rsidR="00E93212" w:rsidRPr="00270B01" w:rsidRDefault="00E93212" w:rsidP="00270B01">
      <w:pPr>
        <w:pStyle w:val="ListParagraph"/>
        <w:numPr>
          <w:ilvl w:val="1"/>
          <w:numId w:val="12"/>
        </w:numPr>
      </w:pPr>
      <w:r w:rsidRPr="00270B01">
        <w:t xml:space="preserve">Find the characteristic roots of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</w:p>
    <w:p w:rsidR="00E93212" w:rsidRPr="00270B01" w:rsidRDefault="00E93212" w:rsidP="00270B01">
      <w:pPr>
        <w:pStyle w:val="ListParagraph"/>
      </w:pPr>
      <w:r w:rsidRPr="00270B01">
        <w:lastRenderedPageBreak/>
        <w:t xml:space="preserve">b)Verify the Cayley-Hamilton theorem for the matrix A=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270B01">
        <w:t xml:space="preserve">.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270B01">
        <w:t>, if it exists.</w:t>
      </w:r>
      <w:r w:rsidR="00270B01">
        <w:tab/>
      </w:r>
    </w:p>
    <w:p w:rsidR="00E93212" w:rsidRPr="00270B01" w:rsidRDefault="00E93212" w:rsidP="00270B01"/>
    <w:p w:rsidR="00E93212" w:rsidRPr="00270B01" w:rsidRDefault="00E93212" w:rsidP="00270B01">
      <w:pPr>
        <w:pStyle w:val="ListParagraph"/>
        <w:numPr>
          <w:ilvl w:val="0"/>
          <w:numId w:val="12"/>
        </w:numPr>
      </w:pPr>
      <w:r w:rsidRPr="00270B01">
        <w:t>a)</w:t>
      </w:r>
      <w:r w:rsidR="00270B01">
        <w:t xml:space="preserve"> </w:t>
      </w:r>
      <w:r w:rsidRPr="00270B01">
        <w:t xml:space="preserve">Define diagonalizable matrix.Show that the matrix  A=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1</m:t>
                  </m:r>
                </m:e>
              </m:mr>
            </m:m>
          </m:e>
        </m:d>
      </m:oMath>
      <w:r w:rsidRPr="00270B01">
        <w:rPr>
          <w:rFonts w:eastAsiaTheme="minorEastAsia"/>
        </w:rPr>
        <w:t xml:space="preserve"> is diagonizable.</w:t>
      </w:r>
      <w:r w:rsidR="00270B01">
        <w:rPr>
          <w:rFonts w:eastAsiaTheme="minorEastAsia"/>
        </w:rPr>
        <w:tab/>
      </w:r>
      <w:r w:rsidR="00270B01">
        <w:rPr>
          <w:rFonts w:eastAsiaTheme="minorEastAsia"/>
        </w:rPr>
        <w:tab/>
      </w:r>
      <w:r w:rsidR="00270B01">
        <w:rPr>
          <w:rFonts w:eastAsiaTheme="minorEastAsia"/>
        </w:rPr>
        <w:tab/>
      </w:r>
    </w:p>
    <w:p w:rsidR="00E93212" w:rsidRPr="00270B01" w:rsidRDefault="00E93212" w:rsidP="00270B01">
      <w:pPr>
        <w:pStyle w:val="ListParagraph"/>
      </w:pPr>
      <w:r w:rsidRPr="00270B01">
        <w:t>b)Evaluate</w:t>
      </w:r>
      <w:r w:rsidRPr="00270B01">
        <w:object w:dxaOrig="620" w:dyaOrig="320">
          <v:shape id="_x0000_i1030" type="#_x0000_t75" style="width:30.85pt;height:15.9pt" o:ole="">
            <v:imagedata r:id="rId19" o:title=""/>
          </v:shape>
          <o:OLEObject Type="Embed" ProgID="Equation.3" ShapeID="_x0000_i1030" DrawAspect="Content" ObjectID="_1464156959" r:id="rId20"/>
        </w:object>
      </w:r>
      <w:r w:rsidRPr="00270B01">
        <w:t xml:space="preserve"> , given the following table of values: </w:t>
      </w:r>
      <w:r w:rsidRPr="00270B01">
        <w:object w:dxaOrig="3580" w:dyaOrig="320">
          <v:shape id="_x0000_i1031" type="#_x0000_t75" style="width:172.5pt;height:15.9pt" o:ole="">
            <v:imagedata r:id="rId21" o:title=""/>
          </v:shape>
          <o:OLEObject Type="Embed" ProgID="Equation.3" ShapeID="_x0000_i1031" DrawAspect="Content" ObjectID="_1464156960" r:id="rId22"/>
        </w:object>
      </w:r>
    </w:p>
    <w:p w:rsidR="00270B01" w:rsidRDefault="00E93212" w:rsidP="00270B01">
      <w:pPr>
        <w:pStyle w:val="ListParagraph"/>
      </w:pPr>
      <w:r w:rsidRPr="00270B01">
        <w:object w:dxaOrig="2320" w:dyaOrig="320">
          <v:shape id="_x0000_i1032" type="#_x0000_t75" style="width:115.95pt;height:15.9pt" o:ole="">
            <v:imagedata r:id="rId23" o:title=""/>
          </v:shape>
          <o:OLEObject Type="Embed" ProgID="Equation.3" ShapeID="_x0000_i1032" DrawAspect="Content" ObjectID="_1464156961" r:id="rId24"/>
        </w:object>
      </w:r>
      <w:r w:rsidRPr="00270B01">
        <w:t>. By using the Newton,s forward difference interpolation formula.</w:t>
      </w:r>
    </w:p>
    <w:p w:rsidR="00270B01" w:rsidRDefault="00270B01" w:rsidP="00270B01">
      <w:pPr>
        <w:pStyle w:val="ListParagraph"/>
      </w:pPr>
    </w:p>
    <w:p w:rsidR="00270B01" w:rsidRDefault="00270B01" w:rsidP="00270B01">
      <w:pPr>
        <w:pStyle w:val="ListParagraph"/>
        <w:numPr>
          <w:ilvl w:val="0"/>
          <w:numId w:val="12"/>
        </w:numPr>
      </w:pPr>
      <w:r>
        <w:t xml:space="preserve"> a)  </w:t>
      </w:r>
      <w:r w:rsidRPr="00270B01">
        <w:t>Derive Newton’s forward and backward interpolation formulas.</w:t>
      </w:r>
      <w:r w:rsidRPr="00270B01">
        <w:tab/>
      </w:r>
    </w:p>
    <w:p w:rsidR="00E93212" w:rsidRPr="00270B01" w:rsidRDefault="00270B01" w:rsidP="00270B01">
      <w:pPr>
        <w:pStyle w:val="ListParagraph"/>
      </w:pPr>
      <w:r>
        <w:t xml:space="preserve"> </w:t>
      </w:r>
      <w:r w:rsidR="00E93212" w:rsidRPr="00270B01">
        <w:t xml:space="preserve">b)   Apply Lagrange’s formula to find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d>
      </m:oMath>
      <w:r w:rsidR="00E93212" w:rsidRPr="00270B01">
        <w:t xml:space="preserve"> given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=2; 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=4;  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=8 </m:t>
        </m:r>
      </m:oMath>
      <w:r w:rsidR="00E93212" w:rsidRPr="00270B01">
        <w:tab/>
      </w:r>
      <w:r w:rsidR="00E93212" w:rsidRPr="00270B01">
        <w:tab/>
      </w:r>
      <w:r w:rsidR="00E93212" w:rsidRPr="00270B01">
        <w:tab/>
      </w:r>
    </w:p>
    <w:p w:rsidR="00E93212" w:rsidRPr="00270B01" w:rsidRDefault="00E93212" w:rsidP="00270B01">
      <w:pPr>
        <w:pStyle w:val="ListParagrap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=16; 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</w:rPr>
          <m:t>=128</m:t>
        </m:r>
      </m:oMath>
      <w:r w:rsidRPr="00270B01">
        <w:t xml:space="preserve"> and explain why the result differs from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270B01">
        <w:t>.</w:t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  <w:r w:rsidR="00270B01">
        <w:tab/>
      </w:r>
    </w:p>
    <w:p w:rsidR="00E93212" w:rsidRPr="00270B01" w:rsidRDefault="00E93212" w:rsidP="00270B01">
      <w:pPr>
        <w:pStyle w:val="ListParagraph"/>
        <w:numPr>
          <w:ilvl w:val="0"/>
          <w:numId w:val="12"/>
        </w:numPr>
      </w:pPr>
      <w:r w:rsidRPr="00270B01">
        <w:t xml:space="preserve">a)Find a real root of the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-1=0</m:t>
        </m:r>
      </m:oMath>
      <w:r w:rsidRPr="00270B01">
        <w:rPr>
          <w:rFonts w:eastAsiaTheme="minorEastAsia"/>
        </w:rPr>
        <w:t xml:space="preserve"> by the iteration method.</w:t>
      </w:r>
      <w:r w:rsidR="00270B01">
        <w:rPr>
          <w:rFonts w:eastAsiaTheme="minorEastAsia"/>
        </w:rPr>
        <w:tab/>
      </w:r>
      <w:r w:rsidR="00270B01">
        <w:rPr>
          <w:rFonts w:eastAsiaTheme="minorEastAsia"/>
        </w:rPr>
        <w:tab/>
      </w:r>
      <w:r w:rsidR="00270B01">
        <w:rPr>
          <w:rFonts w:eastAsiaTheme="minorEastAsia"/>
        </w:rPr>
        <w:tab/>
      </w:r>
      <w:r w:rsidR="00270B01">
        <w:rPr>
          <w:rFonts w:eastAsiaTheme="minorEastAsia"/>
        </w:rPr>
        <w:tab/>
      </w:r>
      <w:r w:rsidR="00270B01">
        <w:rPr>
          <w:rFonts w:eastAsiaTheme="minorEastAsia"/>
        </w:rPr>
        <w:tab/>
      </w:r>
      <w:r w:rsidR="00270B01">
        <w:rPr>
          <w:rFonts w:eastAsiaTheme="minorEastAsia"/>
        </w:rPr>
        <w:tab/>
      </w:r>
    </w:p>
    <w:p w:rsidR="00270B01" w:rsidRDefault="00E93212" w:rsidP="00270B01">
      <w:pPr>
        <w:pStyle w:val="ListParagraph"/>
        <w:rPr>
          <w:rFonts w:eastAsiaTheme="minorEastAsia"/>
        </w:rPr>
      </w:pPr>
      <w:r w:rsidRPr="00270B01">
        <w:t xml:space="preserve">b)Find the real root of the equation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-2=0</m:t>
        </m:r>
      </m:oMath>
      <w:r w:rsidRPr="00270B01">
        <w:rPr>
          <w:rFonts w:eastAsiaTheme="minorEastAsia"/>
        </w:rPr>
        <w:t>,using Newton-Raphson method.</w:t>
      </w:r>
      <w:r w:rsidR="00270B01">
        <w:rPr>
          <w:rFonts w:eastAsiaTheme="minorEastAsia"/>
        </w:rPr>
        <w:tab/>
      </w:r>
    </w:p>
    <w:p w:rsidR="00270B01" w:rsidRDefault="00270B01" w:rsidP="00270B01">
      <w:pPr>
        <w:pStyle w:val="ListParagraph"/>
        <w:ind w:left="0"/>
        <w:rPr>
          <w:rFonts w:eastAsiaTheme="minorEastAsia"/>
        </w:rPr>
      </w:pPr>
    </w:p>
    <w:p w:rsidR="00270B01" w:rsidRDefault="00270B01" w:rsidP="00270B01">
      <w:pPr>
        <w:pStyle w:val="ListParagraph"/>
        <w:ind w:left="0"/>
      </w:pPr>
      <w:r>
        <w:rPr>
          <w:rFonts w:eastAsiaTheme="minorEastAsia"/>
        </w:rPr>
        <w:t xml:space="preserve">       6.</w:t>
      </w:r>
      <w:r>
        <w:rPr>
          <w:rFonts w:eastAsiaTheme="minorEastAsia"/>
        </w:rPr>
        <w:tab/>
        <w:t xml:space="preserve">a)  </w:t>
      </w:r>
      <w:r w:rsidR="00E93212" w:rsidRPr="00270B01">
        <w:t xml:space="preserve">Evaluate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E93212" w:rsidRPr="00270B01">
        <w:t xml:space="preserve"> , by Simpson’s rule, using the data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=2.072</m:t>
        </m:r>
      </m:oMath>
      <w:r w:rsidR="00E93212" w:rsidRPr="00270B0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=20.09</m:t>
        </m:r>
      </m:oMath>
      <w:r w:rsidR="00E93212" w:rsidRPr="00270B0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=54.60</m:t>
        </m:r>
      </m:oMath>
      <w:r w:rsidR="00E93212" w:rsidRPr="00270B01">
        <w:t>.</w:t>
      </w:r>
    </w:p>
    <w:p w:rsidR="00E93212" w:rsidRPr="00270B01" w:rsidRDefault="00270B01" w:rsidP="00270B01">
      <w:pPr>
        <w:pStyle w:val="ListParagraph"/>
        <w:ind w:left="0"/>
      </w:pPr>
      <w:r>
        <w:tab/>
        <w:t xml:space="preserve">b)  </w:t>
      </w:r>
      <w:r w:rsidR="00E93212" w:rsidRPr="00270B01">
        <w:t xml:space="preserve">Fit an exponential curve of the form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E93212" w:rsidRPr="00270B01">
        <w:t xml:space="preserve"> to the following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3212" w:rsidRPr="00270B01">
        <w:tab/>
      </w:r>
      <w:r w:rsidR="00E93212" w:rsidRPr="00270B01"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:    1        2        3        4        5      6        7       8</m:t>
        </m:r>
      </m:oMath>
    </w:p>
    <w:p w:rsidR="00E93212" w:rsidRPr="00270B01" w:rsidRDefault="00E93212" w:rsidP="00270B01">
      <w:pPr>
        <w:pStyle w:val="ListParagraph"/>
        <w:ind w:left="3600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:    1.0    1.2    1.8    2.5    3.6    4.7    6.6    9.1</m:t>
        </m:r>
      </m:oMath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  <w:r w:rsidRPr="00270B01">
        <w:tab/>
      </w:r>
    </w:p>
    <w:p w:rsidR="00E93212" w:rsidRPr="00270B01" w:rsidRDefault="00270B01" w:rsidP="00270B01">
      <w:pPr>
        <w:ind w:left="360"/>
      </w:pPr>
      <w:r>
        <w:t xml:space="preserve">7.   </w:t>
      </w:r>
      <w:r w:rsidR="00E93212" w:rsidRPr="00270B01">
        <w:t>a)Evaluate</w:t>
      </w:r>
      <w:r w:rsidR="00E93212" w:rsidRPr="00270B01">
        <w:object w:dxaOrig="1120" w:dyaOrig="740">
          <v:shape id="_x0000_i1033" type="#_x0000_t75" style="width:56.1pt;height:36.95pt" o:ole="">
            <v:imagedata r:id="rId25" o:title=""/>
          </v:shape>
          <o:OLEObject Type="Embed" ProgID="Equation.3" ShapeID="_x0000_i1033" DrawAspect="Content" ObjectID="_1464156962" r:id="rId26"/>
        </w:object>
      </w:r>
      <w:r w:rsidR="00E93212" w:rsidRPr="00270B01">
        <w:t>, by using the trapezoidal rule.</w:t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</w:p>
    <w:p w:rsidR="00E93212" w:rsidRPr="00270B01" w:rsidRDefault="00E93212" w:rsidP="00270B01">
      <w:pPr>
        <w:pStyle w:val="ListParagraph"/>
      </w:pPr>
      <w:r w:rsidRPr="00270B01">
        <w:t xml:space="preserve">b)Use Taylor’s series for </w:t>
      </w:r>
      <w:r w:rsidRPr="00270B01">
        <w:object w:dxaOrig="499" w:dyaOrig="320">
          <v:shape id="_x0000_i1034" type="#_x0000_t75" style="width:24.8pt;height:15.9pt" o:ole="">
            <v:imagedata r:id="rId27" o:title=""/>
          </v:shape>
          <o:OLEObject Type="Embed" ProgID="Equation.3" ShapeID="_x0000_i1034" DrawAspect="Content" ObjectID="_1464156963" r:id="rId28"/>
        </w:object>
      </w:r>
      <w:r w:rsidRPr="00270B01">
        <w:t xml:space="preserve">,find  </w:t>
      </w:r>
      <w:r w:rsidRPr="00270B01">
        <w:object w:dxaOrig="660" w:dyaOrig="320">
          <v:shape id="_x0000_i1035" type="#_x0000_t75" style="width:33.2pt;height:15.9pt" o:ole="">
            <v:imagedata r:id="rId29" o:title=""/>
          </v:shape>
          <o:OLEObject Type="Embed" ProgID="Equation.3" ShapeID="_x0000_i1035" DrawAspect="Content" ObjectID="_1464156964" r:id="rId30"/>
        </w:object>
      </w:r>
      <w:r w:rsidRPr="00270B01">
        <w:t xml:space="preserve">correct to four decimal places if </w:t>
      </w:r>
      <w:r w:rsidRPr="00270B01">
        <w:object w:dxaOrig="499" w:dyaOrig="320">
          <v:shape id="_x0000_i1036" type="#_x0000_t75" style="width:24.8pt;height:15.9pt" o:ole="">
            <v:imagedata r:id="rId27" o:title=""/>
          </v:shape>
          <o:OLEObject Type="Embed" ProgID="Equation.3" ShapeID="_x0000_i1036" DrawAspect="Content" ObjectID="_1464156965" r:id="rId31"/>
        </w:object>
      </w:r>
      <w:r w:rsidRPr="00270B01">
        <w:t xml:space="preserve"> satisfies </w:t>
      </w:r>
    </w:p>
    <w:p w:rsidR="00E93212" w:rsidRPr="00270B01" w:rsidRDefault="0095169D" w:rsidP="00270B01">
      <w:pPr>
        <w:pStyle w:val="ListParagraph"/>
        <w:numPr>
          <w:ilvl w:val="3"/>
          <w:numId w:val="1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93212" w:rsidRPr="00270B01">
        <w:t xml:space="preserve"> and </w:t>
      </w:r>
      <w:r w:rsidR="00E93212" w:rsidRPr="00270B01">
        <w:object w:dxaOrig="880" w:dyaOrig="320">
          <v:shape id="_x0000_i1037" type="#_x0000_t75" style="width:43.95pt;height:15.9pt" o:ole="">
            <v:imagedata r:id="rId32" o:title=""/>
          </v:shape>
          <o:OLEObject Type="Embed" ProgID="Equation.3" ShapeID="_x0000_i1037" DrawAspect="Content" ObjectID="_1464156966" r:id="rId33"/>
        </w:object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  <w:r w:rsidR="00E93212" w:rsidRPr="00270B01">
        <w:tab/>
      </w:r>
    </w:p>
    <w:p w:rsidR="00270B01" w:rsidRDefault="00270B01" w:rsidP="00270B01">
      <w:pPr>
        <w:ind w:left="360"/>
      </w:pPr>
      <w:r>
        <w:t xml:space="preserve">8.   </w:t>
      </w:r>
      <w:r w:rsidR="00E93212" w:rsidRPr="00270B01">
        <w:t xml:space="preserve">a)Use Picard’s method to approximate </w:t>
      </w:r>
      <m:oMath>
        <m:r>
          <w:rPr>
            <w:rFonts w:ascii="Cambria Math" w:hAnsi="Cambria Math"/>
          </w:rPr>
          <m:t>y</m:t>
        </m:r>
      </m:oMath>
      <w:r w:rsidR="00E93212" w:rsidRPr="00270B01">
        <w:t xml:space="preserve">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=0.2</m:t>
        </m:r>
      </m:oMath>
      <w:r w:rsidR="00E93212" w:rsidRPr="00270B01">
        <w:t xml:space="preserve"> given that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E93212" w:rsidRPr="00270B01">
        <w:t xml:space="preserve">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:rsidR="00E93212" w:rsidRPr="00270B01" w:rsidRDefault="00270B01" w:rsidP="00270B01">
      <w:pPr>
        <w:ind w:left="360"/>
      </w:pPr>
      <w:r>
        <w:tab/>
      </w:r>
      <w:r>
        <w:tab/>
      </w:r>
      <w:r w:rsidR="00E93212" w:rsidRPr="00270B01">
        <w:t xml:space="preserve"> </w:t>
      </w:r>
      <w:r>
        <w:t>a</w:t>
      </w:r>
      <w:r w:rsidR="00E93212" w:rsidRPr="00270B01">
        <w:t>nd</w:t>
      </w:r>
      <w:r>
        <w:t xml:space="preserve">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E93212" w:rsidRPr="00270B01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3212" w:rsidRPr="00270B01" w:rsidRDefault="00E93212" w:rsidP="00270B01">
      <w:pPr>
        <w:pStyle w:val="ListParagraph"/>
      </w:pPr>
      <w:r w:rsidRPr="00270B01">
        <w:t xml:space="preserve">b) Given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70B01">
        <w:t xml:space="preserve">, where </w:t>
      </w:r>
      <w:r w:rsidRPr="00270B01">
        <w:object w:dxaOrig="859" w:dyaOrig="320">
          <v:shape id="_x0000_i1038" type="#_x0000_t75" style="width:43pt;height:15.9pt" o:ole="">
            <v:imagedata r:id="rId34" o:title=""/>
          </v:shape>
          <o:OLEObject Type="Embed" ProgID="Equation.3" ShapeID="_x0000_i1038" DrawAspect="Content" ObjectID="_1464156967" r:id="rId35"/>
        </w:object>
      </w:r>
      <w:r w:rsidRPr="00270B01">
        <w:t xml:space="preserve">. Use Runge-Kutta method, find </w:t>
      </w:r>
      <w:r w:rsidRPr="00270B01">
        <w:object w:dxaOrig="680" w:dyaOrig="320">
          <v:shape id="_x0000_i1039" type="#_x0000_t75" style="width:34.15pt;height:15.9pt" o:ole="">
            <v:imagedata r:id="rId36" o:title=""/>
          </v:shape>
          <o:OLEObject Type="Embed" ProgID="Equation.3" ShapeID="_x0000_i1039" DrawAspect="Content" ObjectID="_1464156968" r:id="rId37"/>
        </w:object>
      </w:r>
      <w:r w:rsidRPr="00270B01">
        <w:t xml:space="preserve">and </w:t>
      </w:r>
      <w:r w:rsidRPr="00270B01">
        <w:object w:dxaOrig="680" w:dyaOrig="320">
          <v:shape id="_x0000_i1040" type="#_x0000_t75" style="width:34.15pt;height:15.9pt" o:ole="">
            <v:imagedata r:id="rId38" o:title=""/>
          </v:shape>
          <o:OLEObject Type="Embed" ProgID="Equation.3" ShapeID="_x0000_i1040" DrawAspect="Content" ObjectID="_1464156969" r:id="rId39"/>
        </w:object>
      </w:r>
      <w:r w:rsidRPr="00270B01">
        <w:t>.</w:t>
      </w:r>
      <w:r w:rsidR="00270B01">
        <w:tab/>
      </w:r>
    </w:p>
    <w:p w:rsidR="00E93212" w:rsidRPr="00270B01" w:rsidRDefault="00E93212" w:rsidP="00270B01"/>
    <w:p w:rsidR="00E93212" w:rsidRPr="00270B01" w:rsidRDefault="00E93212" w:rsidP="00270B01"/>
    <w:p w:rsidR="00E93212" w:rsidRPr="00270B01" w:rsidRDefault="00E93212" w:rsidP="00270B01"/>
    <w:p w:rsidR="002A6490" w:rsidRPr="00270B01" w:rsidRDefault="002A6490" w:rsidP="00270B01"/>
    <w:p w:rsidR="009855A8" w:rsidRPr="00D8118B" w:rsidRDefault="001B2103" w:rsidP="001B2103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>0 -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</w:p>
    <w:sectPr w:rsidR="009855A8" w:rsidRPr="00D8118B" w:rsidSect="00137E77">
      <w:footerReference w:type="even" r:id="rId40"/>
      <w:footerReference w:type="default" r:id="rId41"/>
      <w:pgSz w:w="12240" w:h="15840"/>
      <w:pgMar w:top="634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EF8" w:rsidRDefault="00EA0EF8">
      <w:r>
        <w:separator/>
      </w:r>
    </w:p>
  </w:endnote>
  <w:endnote w:type="continuationSeparator" w:id="1">
    <w:p w:rsidR="00EA0EF8" w:rsidRDefault="00EA0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95169D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95169D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95169D" w:rsidRPr="00C8760E">
      <w:rPr>
        <w:sz w:val="18"/>
        <w:szCs w:val="18"/>
      </w:rPr>
      <w:fldChar w:fldCharType="separate"/>
    </w:r>
    <w:r w:rsidR="008E2551">
      <w:rPr>
        <w:noProof/>
        <w:sz w:val="18"/>
        <w:szCs w:val="18"/>
      </w:rPr>
      <w:t>1</w:t>
    </w:r>
    <w:r w:rsidR="0095169D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95169D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95169D" w:rsidRPr="00C8760E">
      <w:rPr>
        <w:sz w:val="18"/>
        <w:szCs w:val="18"/>
      </w:rPr>
      <w:fldChar w:fldCharType="separate"/>
    </w:r>
    <w:r w:rsidR="008E2551">
      <w:rPr>
        <w:noProof/>
        <w:sz w:val="18"/>
        <w:szCs w:val="18"/>
      </w:rPr>
      <w:t>2</w:t>
    </w:r>
    <w:r w:rsidR="0095169D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EF8" w:rsidRDefault="00EA0EF8">
      <w:r>
        <w:separator/>
      </w:r>
    </w:p>
  </w:footnote>
  <w:footnote w:type="continuationSeparator" w:id="1">
    <w:p w:rsidR="00EA0EF8" w:rsidRDefault="00EA0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6D05520"/>
    <w:multiLevelType w:val="hybridMultilevel"/>
    <w:tmpl w:val="1DCC5C10"/>
    <w:lvl w:ilvl="0" w:tplc="4009000F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">
    <w:nsid w:val="23E12BDF"/>
    <w:multiLevelType w:val="hybridMultilevel"/>
    <w:tmpl w:val="B0C4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E35AE"/>
    <w:multiLevelType w:val="hybridMultilevel"/>
    <w:tmpl w:val="38661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E0B7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23CEC"/>
    <w:rsid w:val="00030036"/>
    <w:rsid w:val="00037FCB"/>
    <w:rsid w:val="00053B20"/>
    <w:rsid w:val="00054C59"/>
    <w:rsid w:val="00086502"/>
    <w:rsid w:val="00090BC8"/>
    <w:rsid w:val="00096A32"/>
    <w:rsid w:val="000C786E"/>
    <w:rsid w:val="000E377C"/>
    <w:rsid w:val="001079F9"/>
    <w:rsid w:val="00117204"/>
    <w:rsid w:val="00120484"/>
    <w:rsid w:val="00121FED"/>
    <w:rsid w:val="001339C7"/>
    <w:rsid w:val="00137E77"/>
    <w:rsid w:val="00147E40"/>
    <w:rsid w:val="00156786"/>
    <w:rsid w:val="00156FA3"/>
    <w:rsid w:val="00161B47"/>
    <w:rsid w:val="00161ED1"/>
    <w:rsid w:val="00170EC2"/>
    <w:rsid w:val="00197342"/>
    <w:rsid w:val="001B0455"/>
    <w:rsid w:val="001B2103"/>
    <w:rsid w:val="001D526B"/>
    <w:rsid w:val="001E4702"/>
    <w:rsid w:val="001F6976"/>
    <w:rsid w:val="002109A3"/>
    <w:rsid w:val="00211A11"/>
    <w:rsid w:val="00212867"/>
    <w:rsid w:val="00222961"/>
    <w:rsid w:val="0022705F"/>
    <w:rsid w:val="002311D1"/>
    <w:rsid w:val="002419C6"/>
    <w:rsid w:val="00257B0D"/>
    <w:rsid w:val="0026708F"/>
    <w:rsid w:val="002701B9"/>
    <w:rsid w:val="00270B01"/>
    <w:rsid w:val="002A312A"/>
    <w:rsid w:val="002A6490"/>
    <w:rsid w:val="002A7F5C"/>
    <w:rsid w:val="002B7C30"/>
    <w:rsid w:val="002D0507"/>
    <w:rsid w:val="002D565E"/>
    <w:rsid w:val="002E6592"/>
    <w:rsid w:val="002F44C2"/>
    <w:rsid w:val="0031147D"/>
    <w:rsid w:val="003266A5"/>
    <w:rsid w:val="003449D9"/>
    <w:rsid w:val="003723A1"/>
    <w:rsid w:val="00376E9D"/>
    <w:rsid w:val="00385110"/>
    <w:rsid w:val="00397CA9"/>
    <w:rsid w:val="003E0E6B"/>
    <w:rsid w:val="003E41A2"/>
    <w:rsid w:val="004015B7"/>
    <w:rsid w:val="00404D16"/>
    <w:rsid w:val="00447AE6"/>
    <w:rsid w:val="004E1BE1"/>
    <w:rsid w:val="004E62EF"/>
    <w:rsid w:val="004F512B"/>
    <w:rsid w:val="004F602A"/>
    <w:rsid w:val="00501A24"/>
    <w:rsid w:val="00502698"/>
    <w:rsid w:val="00507532"/>
    <w:rsid w:val="00510C48"/>
    <w:rsid w:val="005115E6"/>
    <w:rsid w:val="00512811"/>
    <w:rsid w:val="0051380D"/>
    <w:rsid w:val="0052451D"/>
    <w:rsid w:val="00527969"/>
    <w:rsid w:val="00556FA0"/>
    <w:rsid w:val="0056336A"/>
    <w:rsid w:val="00596858"/>
    <w:rsid w:val="00597D7D"/>
    <w:rsid w:val="005A0C9E"/>
    <w:rsid w:val="005A15BC"/>
    <w:rsid w:val="005A7E1A"/>
    <w:rsid w:val="005B1961"/>
    <w:rsid w:val="005B5E8A"/>
    <w:rsid w:val="005B6BCA"/>
    <w:rsid w:val="005F24F0"/>
    <w:rsid w:val="005F7CBD"/>
    <w:rsid w:val="00610A22"/>
    <w:rsid w:val="0062256B"/>
    <w:rsid w:val="006343F0"/>
    <w:rsid w:val="00681190"/>
    <w:rsid w:val="00683469"/>
    <w:rsid w:val="00693917"/>
    <w:rsid w:val="006A626F"/>
    <w:rsid w:val="006B012D"/>
    <w:rsid w:val="006C33B2"/>
    <w:rsid w:val="006C5C85"/>
    <w:rsid w:val="006D4DF9"/>
    <w:rsid w:val="006E7294"/>
    <w:rsid w:val="0077160B"/>
    <w:rsid w:val="0078790A"/>
    <w:rsid w:val="00791AD2"/>
    <w:rsid w:val="007A7831"/>
    <w:rsid w:val="007B1159"/>
    <w:rsid w:val="007B2876"/>
    <w:rsid w:val="007F14FC"/>
    <w:rsid w:val="007F4DF6"/>
    <w:rsid w:val="008029AC"/>
    <w:rsid w:val="0085199C"/>
    <w:rsid w:val="00872FCD"/>
    <w:rsid w:val="00880F98"/>
    <w:rsid w:val="00883766"/>
    <w:rsid w:val="00885C11"/>
    <w:rsid w:val="008923AC"/>
    <w:rsid w:val="008B3AAD"/>
    <w:rsid w:val="008B4AE7"/>
    <w:rsid w:val="008D3E72"/>
    <w:rsid w:val="008E2551"/>
    <w:rsid w:val="008E355D"/>
    <w:rsid w:val="008F4C1F"/>
    <w:rsid w:val="00906B5B"/>
    <w:rsid w:val="00923A40"/>
    <w:rsid w:val="00933DFA"/>
    <w:rsid w:val="0095169D"/>
    <w:rsid w:val="009614A5"/>
    <w:rsid w:val="00966615"/>
    <w:rsid w:val="00971A3F"/>
    <w:rsid w:val="009855A8"/>
    <w:rsid w:val="009A3C24"/>
    <w:rsid w:val="009B0596"/>
    <w:rsid w:val="009C5F6D"/>
    <w:rsid w:val="009D1F99"/>
    <w:rsid w:val="009E3442"/>
    <w:rsid w:val="00A05953"/>
    <w:rsid w:val="00A5312C"/>
    <w:rsid w:val="00A60590"/>
    <w:rsid w:val="00A73793"/>
    <w:rsid w:val="00A73F72"/>
    <w:rsid w:val="00A7423D"/>
    <w:rsid w:val="00A77BF0"/>
    <w:rsid w:val="00A97763"/>
    <w:rsid w:val="00AA1429"/>
    <w:rsid w:val="00AA51D6"/>
    <w:rsid w:val="00AC1A09"/>
    <w:rsid w:val="00AE48DB"/>
    <w:rsid w:val="00AF0993"/>
    <w:rsid w:val="00B060B1"/>
    <w:rsid w:val="00B241AC"/>
    <w:rsid w:val="00B2723E"/>
    <w:rsid w:val="00B41AAC"/>
    <w:rsid w:val="00B43525"/>
    <w:rsid w:val="00B45D75"/>
    <w:rsid w:val="00B5008D"/>
    <w:rsid w:val="00B54745"/>
    <w:rsid w:val="00B6200B"/>
    <w:rsid w:val="00B62D2D"/>
    <w:rsid w:val="00B8643D"/>
    <w:rsid w:val="00B90F54"/>
    <w:rsid w:val="00BC1570"/>
    <w:rsid w:val="00BC66F8"/>
    <w:rsid w:val="00BD2342"/>
    <w:rsid w:val="00BE12B8"/>
    <w:rsid w:val="00BE413B"/>
    <w:rsid w:val="00C166F6"/>
    <w:rsid w:val="00C242F3"/>
    <w:rsid w:val="00C364FB"/>
    <w:rsid w:val="00C43CE5"/>
    <w:rsid w:val="00C46E36"/>
    <w:rsid w:val="00C674A2"/>
    <w:rsid w:val="00C82994"/>
    <w:rsid w:val="00C8760E"/>
    <w:rsid w:val="00C93A67"/>
    <w:rsid w:val="00CB7AFD"/>
    <w:rsid w:val="00CC573B"/>
    <w:rsid w:val="00CD6B53"/>
    <w:rsid w:val="00CF1B32"/>
    <w:rsid w:val="00CF39AF"/>
    <w:rsid w:val="00D0532C"/>
    <w:rsid w:val="00D05A48"/>
    <w:rsid w:val="00D13678"/>
    <w:rsid w:val="00D30956"/>
    <w:rsid w:val="00D30C35"/>
    <w:rsid w:val="00D802CA"/>
    <w:rsid w:val="00D8118B"/>
    <w:rsid w:val="00D821C3"/>
    <w:rsid w:val="00DA64E1"/>
    <w:rsid w:val="00DB067E"/>
    <w:rsid w:val="00DB1049"/>
    <w:rsid w:val="00DC2487"/>
    <w:rsid w:val="00E125C0"/>
    <w:rsid w:val="00E24E31"/>
    <w:rsid w:val="00E37974"/>
    <w:rsid w:val="00E54459"/>
    <w:rsid w:val="00E560FD"/>
    <w:rsid w:val="00E61C60"/>
    <w:rsid w:val="00E93212"/>
    <w:rsid w:val="00E94C16"/>
    <w:rsid w:val="00EA0EF8"/>
    <w:rsid w:val="00EA509E"/>
    <w:rsid w:val="00EA62CD"/>
    <w:rsid w:val="00EB4704"/>
    <w:rsid w:val="00EC1BD1"/>
    <w:rsid w:val="00ED196D"/>
    <w:rsid w:val="00ED77F5"/>
    <w:rsid w:val="00ED7C54"/>
    <w:rsid w:val="00ED7C6C"/>
    <w:rsid w:val="00EE5985"/>
    <w:rsid w:val="00EF019A"/>
    <w:rsid w:val="00F1141F"/>
    <w:rsid w:val="00F25E5A"/>
    <w:rsid w:val="00F264EC"/>
    <w:rsid w:val="00F41DC2"/>
    <w:rsid w:val="00F5239F"/>
    <w:rsid w:val="00F6037F"/>
    <w:rsid w:val="00F7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6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5</cp:revision>
  <cp:lastPrinted>2014-06-13T03:50:00Z</cp:lastPrinted>
  <dcterms:created xsi:type="dcterms:W3CDTF">2014-06-13T03:32:00Z</dcterms:created>
  <dcterms:modified xsi:type="dcterms:W3CDTF">2014-06-13T03:59:00Z</dcterms:modified>
</cp:coreProperties>
</file>