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103" w:rsidRPr="004F0E5A" w:rsidRDefault="00627D4C" w:rsidP="009C5DAB">
      <w:pPr>
        <w:jc w:val="center"/>
        <w:rPr>
          <w:rFonts w:ascii="Arial" w:hAnsi="Arial" w:cs="Arial"/>
          <w:sz w:val="8"/>
        </w:rPr>
      </w:pPr>
      <w:r>
        <w:rPr>
          <w:rFonts w:ascii="Arial" w:hAnsi="Arial" w:cs="Arial"/>
          <w:noProof/>
          <w:sz w:val="8"/>
        </w:rPr>
        <w:drawing>
          <wp:anchor distT="0" distB="0" distL="114300" distR="114300" simplePos="0" relativeHeight="251657728" behindDoc="0" locked="0" layoutInCell="1" allowOverlap="1">
            <wp:simplePos x="0" y="0"/>
            <wp:positionH relativeFrom="column">
              <wp:posOffset>-19050</wp:posOffset>
            </wp:positionH>
            <wp:positionV relativeFrom="paragraph">
              <wp:posOffset>-21590</wp:posOffset>
            </wp:positionV>
            <wp:extent cx="995045" cy="490220"/>
            <wp:effectExtent l="19050" t="19050" r="14605" b="24130"/>
            <wp:wrapNone/>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ic:cNvPicPr>
                      <a:picLocks noChangeAspect="1" noChangeArrowheads="1"/>
                    </pic:cNvPicPr>
                  </pic:nvPicPr>
                  <pic:blipFill>
                    <a:blip r:embed="rId7" cstate="print"/>
                    <a:srcRect/>
                    <a:stretch>
                      <a:fillRect/>
                    </a:stretch>
                  </pic:blipFill>
                  <pic:spPr bwMode="auto">
                    <a:xfrm>
                      <a:off x="0" y="0"/>
                      <a:ext cx="995045" cy="490220"/>
                    </a:xfrm>
                    <a:prstGeom prst="rect">
                      <a:avLst/>
                    </a:prstGeom>
                    <a:noFill/>
                    <a:ln w="9525">
                      <a:solidFill>
                        <a:srgbClr val="000000"/>
                      </a:solidFill>
                      <a:miter lim="800000"/>
                      <a:headEnd/>
                      <a:tailEnd/>
                    </a:ln>
                  </pic:spPr>
                </pic:pic>
              </a:graphicData>
            </a:graphic>
          </wp:anchor>
        </w:drawing>
      </w:r>
    </w:p>
    <w:p w:rsidR="00C43CE5" w:rsidRPr="004F0E5A" w:rsidRDefault="00590646" w:rsidP="001B2103">
      <w:pPr>
        <w:pStyle w:val="Header"/>
        <w:jc w:val="center"/>
        <w:rPr>
          <w:rFonts w:ascii="Arial" w:hAnsi="Arial" w:cs="Arial"/>
          <w:b/>
          <w:sz w:val="8"/>
          <w:u w:val="single"/>
        </w:rPr>
      </w:pPr>
      <w:r w:rsidRPr="00590646">
        <w:rPr>
          <w:rFonts w:ascii="Arial" w:hAnsi="Arial" w:cs="Arial"/>
          <w:noProof/>
          <w:sz w:val="8"/>
        </w:rPr>
        <w:pict>
          <v:rect id="_x0000_s1031" style="position:absolute;left:0;text-align:left;margin-left:467.35pt;margin-top:.65pt;width:54.7pt;height:22.4pt;z-index:251656704" strokeweight="3pt">
            <v:stroke linestyle="thinThin"/>
            <v:textbox>
              <w:txbxContent>
                <w:p w:rsidR="002556A1" w:rsidRPr="00E61C60" w:rsidRDefault="0060498B" w:rsidP="001B2103">
                  <w:pPr>
                    <w:jc w:val="center"/>
                    <w:rPr>
                      <w:rFonts w:ascii="Arial" w:hAnsi="Arial" w:cs="Arial"/>
                      <w:b/>
                    </w:rPr>
                  </w:pPr>
                  <w:r>
                    <w:rPr>
                      <w:rFonts w:ascii="Arial" w:hAnsi="Arial" w:cs="Arial"/>
                      <w:b/>
                    </w:rPr>
                    <w:t>A</w:t>
                  </w:r>
                  <w:r w:rsidR="002556A1" w:rsidRPr="00E61C60">
                    <w:rPr>
                      <w:rFonts w:ascii="Arial" w:hAnsi="Arial" w:cs="Arial"/>
                      <w:b/>
                    </w:rPr>
                    <w:t>1</w:t>
                  </w:r>
                  <w:r>
                    <w:rPr>
                      <w:rFonts w:ascii="Arial" w:hAnsi="Arial" w:cs="Arial"/>
                      <w:b/>
                    </w:rPr>
                    <w:t>0</w:t>
                  </w:r>
                </w:p>
              </w:txbxContent>
            </v:textbox>
          </v:rect>
        </w:pict>
      </w:r>
    </w:p>
    <w:p w:rsidR="00355CE5" w:rsidRDefault="00355CE5" w:rsidP="001B2103">
      <w:pPr>
        <w:pStyle w:val="Header"/>
        <w:jc w:val="center"/>
        <w:rPr>
          <w:rFonts w:ascii="Arial" w:hAnsi="Arial" w:cs="Arial"/>
          <w:b/>
          <w:u w:val="single"/>
        </w:rPr>
      </w:pPr>
    </w:p>
    <w:p w:rsidR="001B2103" w:rsidRPr="00D022D2" w:rsidRDefault="001B2103" w:rsidP="001B2103">
      <w:pPr>
        <w:pStyle w:val="Header"/>
        <w:jc w:val="center"/>
        <w:rPr>
          <w:rFonts w:ascii="Arial" w:hAnsi="Arial" w:cs="Arial"/>
          <w:b/>
          <w:u w:val="single"/>
        </w:rPr>
      </w:pPr>
      <w:r w:rsidRPr="00D022D2">
        <w:rPr>
          <w:rFonts w:ascii="Arial" w:hAnsi="Arial" w:cs="Arial"/>
          <w:b/>
          <w:u w:val="single"/>
        </w:rPr>
        <w:t>Sreenidhi Institute of Science &amp; Technology</w:t>
      </w:r>
    </w:p>
    <w:p w:rsidR="001B2103" w:rsidRPr="00D022D2" w:rsidRDefault="001B2103" w:rsidP="001B2103">
      <w:pPr>
        <w:pStyle w:val="Header"/>
        <w:jc w:val="center"/>
        <w:rPr>
          <w:rFonts w:ascii="Arial" w:hAnsi="Arial" w:cs="Arial"/>
          <w:u w:val="single"/>
        </w:rPr>
      </w:pPr>
      <w:r w:rsidRPr="00D022D2">
        <w:rPr>
          <w:rFonts w:ascii="Arial" w:hAnsi="Arial" w:cs="Arial"/>
          <w:u w:val="single"/>
        </w:rPr>
        <w:t>(An Autonomous Institution)</w:t>
      </w:r>
    </w:p>
    <w:p w:rsidR="00F25E5A" w:rsidRPr="00D022D2" w:rsidRDefault="00F25E5A" w:rsidP="00F25E5A">
      <w:pPr>
        <w:rPr>
          <w:rFonts w:ascii="Arial" w:hAnsi="Arial" w:cs="Arial"/>
          <w:b/>
          <w:lang w:val="pt-BR"/>
        </w:rPr>
      </w:pPr>
      <w:r w:rsidRPr="00D022D2">
        <w:rPr>
          <w:rFonts w:ascii="Arial" w:hAnsi="Arial" w:cs="Arial"/>
          <w:b/>
          <w:lang w:val="it-IT"/>
        </w:rPr>
        <w:t>Code No:</w:t>
      </w:r>
      <w:r w:rsidR="0060498B">
        <w:rPr>
          <w:rFonts w:ascii="Arial" w:hAnsi="Arial" w:cs="Arial"/>
          <w:b/>
          <w:lang w:val="pt-BR"/>
        </w:rPr>
        <w:t>101MA71</w:t>
      </w:r>
    </w:p>
    <w:p w:rsidR="00966615" w:rsidRPr="00D022D2" w:rsidRDefault="00966615" w:rsidP="00F25E5A">
      <w:pPr>
        <w:rPr>
          <w:rFonts w:ascii="Arial" w:hAnsi="Arial" w:cs="Arial"/>
          <w:b/>
          <w:sz w:val="2"/>
          <w:lang w:val="it-IT"/>
        </w:rPr>
      </w:pPr>
    </w:p>
    <w:p w:rsidR="00F25E5A" w:rsidRPr="00D022D2" w:rsidRDefault="00C45CBE" w:rsidP="00F25E5A">
      <w:pPr>
        <w:jc w:val="center"/>
        <w:rPr>
          <w:rFonts w:ascii="Arial" w:hAnsi="Arial" w:cs="Arial"/>
          <w:b/>
        </w:rPr>
      </w:pPr>
      <w:r>
        <w:rPr>
          <w:rFonts w:ascii="Arial" w:hAnsi="Arial" w:cs="Arial"/>
          <w:b/>
          <w:lang w:val="it-IT"/>
        </w:rPr>
        <w:t>B.Tech</w:t>
      </w:r>
      <w:r w:rsidR="008A2AB7">
        <w:rPr>
          <w:rFonts w:ascii="Arial" w:hAnsi="Arial" w:cs="Arial"/>
          <w:b/>
          <w:lang w:val="it-IT"/>
        </w:rPr>
        <w:t xml:space="preserve"> </w:t>
      </w:r>
      <w:r>
        <w:rPr>
          <w:rFonts w:ascii="Arial" w:hAnsi="Arial" w:cs="Arial"/>
          <w:b/>
          <w:lang w:val="it-IT"/>
        </w:rPr>
        <w:t>I</w:t>
      </w:r>
      <w:r w:rsidR="008A2AB7">
        <w:rPr>
          <w:rFonts w:ascii="Arial" w:hAnsi="Arial" w:cs="Arial"/>
          <w:b/>
          <w:lang w:val="it-IT"/>
        </w:rPr>
        <w:t>I</w:t>
      </w:r>
      <w:r w:rsidR="00F25E5A" w:rsidRPr="00D022D2">
        <w:rPr>
          <w:rFonts w:ascii="Arial" w:hAnsi="Arial" w:cs="Arial"/>
          <w:b/>
        </w:rPr>
        <w:t xml:space="preserve">I – Year I – Semester Examinations, </w:t>
      </w:r>
      <w:r>
        <w:rPr>
          <w:rFonts w:ascii="Arial" w:hAnsi="Arial" w:cs="Arial"/>
          <w:b/>
        </w:rPr>
        <w:t>December</w:t>
      </w:r>
      <w:r w:rsidR="00F25E5A" w:rsidRPr="00D022D2">
        <w:rPr>
          <w:rFonts w:ascii="Arial" w:hAnsi="Arial" w:cs="Arial"/>
          <w:b/>
        </w:rPr>
        <w:t>, 201</w:t>
      </w:r>
      <w:r w:rsidR="00B87D62">
        <w:rPr>
          <w:rFonts w:ascii="Arial" w:hAnsi="Arial" w:cs="Arial"/>
          <w:b/>
        </w:rPr>
        <w:t>4</w:t>
      </w:r>
      <w:r w:rsidR="00CF1B32" w:rsidRPr="00D022D2">
        <w:rPr>
          <w:rFonts w:ascii="Arial" w:hAnsi="Arial" w:cs="Arial"/>
          <w:b/>
        </w:rPr>
        <w:t xml:space="preserve"> (</w:t>
      </w:r>
      <w:r w:rsidR="0060498B">
        <w:rPr>
          <w:rFonts w:ascii="Arial" w:hAnsi="Arial" w:cs="Arial"/>
          <w:b/>
        </w:rPr>
        <w:t>Supplementary</w:t>
      </w:r>
      <w:r w:rsidR="008A2AB7">
        <w:rPr>
          <w:rFonts w:ascii="Arial" w:hAnsi="Arial" w:cs="Arial"/>
          <w:b/>
        </w:rPr>
        <w:t>)</w:t>
      </w:r>
    </w:p>
    <w:p w:rsidR="00F25E5A" w:rsidRPr="00D022D2" w:rsidRDefault="0060498B" w:rsidP="00D022D2">
      <w:pPr>
        <w:jc w:val="center"/>
        <w:rPr>
          <w:rFonts w:ascii="Arial" w:hAnsi="Arial" w:cs="Arial"/>
          <w:b/>
        </w:rPr>
      </w:pPr>
      <w:r>
        <w:rPr>
          <w:rFonts w:ascii="Arial" w:hAnsi="Arial" w:cs="Arial"/>
          <w:b/>
          <w:sz w:val="22"/>
          <w:szCs w:val="20"/>
        </w:rPr>
        <w:t>LOGICAL REASONING</w:t>
      </w:r>
    </w:p>
    <w:p w:rsidR="00F25E5A" w:rsidRPr="00D022D2" w:rsidRDefault="00F25E5A" w:rsidP="00F25E5A">
      <w:pPr>
        <w:rPr>
          <w:rFonts w:ascii="Arial" w:hAnsi="Arial" w:cs="Arial"/>
          <w:b/>
          <w:sz w:val="2"/>
        </w:rPr>
      </w:pPr>
    </w:p>
    <w:p w:rsidR="00F25E5A" w:rsidRPr="00D022D2" w:rsidRDefault="00F25E5A" w:rsidP="00F25E5A">
      <w:pPr>
        <w:rPr>
          <w:rFonts w:ascii="Arial" w:hAnsi="Arial" w:cs="Arial"/>
          <w:b/>
        </w:rPr>
      </w:pPr>
      <w:r w:rsidRPr="00D022D2">
        <w:rPr>
          <w:rFonts w:ascii="Arial" w:hAnsi="Arial" w:cs="Arial"/>
          <w:b/>
        </w:rPr>
        <w:t>Time:</w:t>
      </w:r>
      <w:r w:rsidRPr="00D022D2">
        <w:rPr>
          <w:rFonts w:ascii="Arial" w:hAnsi="Arial" w:cs="Arial"/>
          <w:b/>
        </w:rPr>
        <w:tab/>
      </w:r>
      <w:r w:rsidR="0050240E">
        <w:rPr>
          <w:rFonts w:ascii="Arial" w:hAnsi="Arial" w:cs="Arial"/>
          <w:b/>
        </w:rPr>
        <w:t>2 Hours</w:t>
      </w:r>
      <w:r w:rsidRPr="00D022D2">
        <w:rPr>
          <w:rFonts w:ascii="Arial" w:hAnsi="Arial" w:cs="Arial"/>
          <w:b/>
        </w:rPr>
        <w:tab/>
      </w:r>
      <w:r w:rsidRPr="00D022D2">
        <w:rPr>
          <w:rFonts w:ascii="Arial" w:hAnsi="Arial" w:cs="Arial"/>
          <w:b/>
        </w:rPr>
        <w:tab/>
      </w:r>
      <w:r w:rsidRPr="00D022D2">
        <w:rPr>
          <w:rFonts w:ascii="Arial" w:hAnsi="Arial" w:cs="Arial"/>
          <w:b/>
        </w:rPr>
        <w:tab/>
      </w:r>
      <w:r w:rsidRPr="00D022D2">
        <w:rPr>
          <w:rFonts w:ascii="Arial" w:hAnsi="Arial" w:cs="Arial"/>
          <w:b/>
        </w:rPr>
        <w:tab/>
      </w:r>
      <w:r w:rsidRPr="00D022D2">
        <w:rPr>
          <w:rFonts w:ascii="Arial" w:hAnsi="Arial" w:cs="Arial"/>
          <w:b/>
        </w:rPr>
        <w:tab/>
      </w:r>
      <w:r w:rsidRPr="00D022D2">
        <w:rPr>
          <w:rFonts w:ascii="Arial" w:hAnsi="Arial" w:cs="Arial"/>
          <w:b/>
        </w:rPr>
        <w:tab/>
      </w:r>
      <w:r w:rsidRPr="00D022D2">
        <w:rPr>
          <w:rFonts w:ascii="Arial" w:hAnsi="Arial" w:cs="Arial"/>
          <w:b/>
        </w:rPr>
        <w:tab/>
      </w:r>
      <w:r w:rsidR="00BE413B" w:rsidRPr="00D022D2">
        <w:rPr>
          <w:rFonts w:ascii="Arial" w:hAnsi="Arial" w:cs="Arial"/>
          <w:b/>
        </w:rPr>
        <w:tab/>
      </w:r>
      <w:r w:rsidR="003E41A2" w:rsidRPr="00D022D2">
        <w:rPr>
          <w:rFonts w:ascii="Arial" w:hAnsi="Arial" w:cs="Arial"/>
          <w:b/>
        </w:rPr>
        <w:t xml:space="preserve">     </w:t>
      </w:r>
      <w:r w:rsidR="00514B27">
        <w:rPr>
          <w:rFonts w:ascii="Arial" w:hAnsi="Arial" w:cs="Arial"/>
          <w:b/>
        </w:rPr>
        <w:tab/>
      </w:r>
      <w:r w:rsidR="00514B27">
        <w:rPr>
          <w:rFonts w:ascii="Arial" w:hAnsi="Arial" w:cs="Arial"/>
          <w:b/>
        </w:rPr>
        <w:tab/>
      </w:r>
      <w:r w:rsidRPr="00D022D2">
        <w:rPr>
          <w:rFonts w:ascii="Arial" w:hAnsi="Arial" w:cs="Arial"/>
          <w:b/>
        </w:rPr>
        <w:t xml:space="preserve">Max. Marks : </w:t>
      </w:r>
      <w:r w:rsidR="00DC19FF">
        <w:rPr>
          <w:rFonts w:ascii="Arial" w:hAnsi="Arial" w:cs="Arial"/>
          <w:b/>
        </w:rPr>
        <w:t>5</w:t>
      </w:r>
      <w:r w:rsidRPr="00D022D2">
        <w:rPr>
          <w:rFonts w:ascii="Arial" w:hAnsi="Arial" w:cs="Arial"/>
          <w:b/>
        </w:rPr>
        <w:t>0</w:t>
      </w:r>
    </w:p>
    <w:p w:rsidR="00A7423D" w:rsidRPr="00D022D2" w:rsidRDefault="00590646" w:rsidP="00A7423D">
      <w:pPr>
        <w:jc w:val="center"/>
        <w:rPr>
          <w:rFonts w:ascii="Arial" w:hAnsi="Arial" w:cs="Arial"/>
          <w:b/>
        </w:rPr>
      </w:pPr>
      <w:r>
        <w:rPr>
          <w:rFonts w:ascii="Arial" w:hAnsi="Arial" w:cs="Arial"/>
          <w:b/>
          <w:noProof/>
        </w:rPr>
        <w:pict>
          <v:rect id="_x0000_s1054" style="position:absolute;left:0;text-align:left;margin-left:5.15pt;margin-top:9.95pt;width:555.6pt;height:48.15pt;z-index:251658752" filled="f"/>
        </w:pict>
      </w:r>
      <w:r w:rsidR="00F25E5A" w:rsidRPr="00D022D2">
        <w:rPr>
          <w:rFonts w:ascii="Arial" w:hAnsi="Arial" w:cs="Arial"/>
          <w:b/>
        </w:rPr>
        <w:t xml:space="preserve"> </w:t>
      </w:r>
    </w:p>
    <w:p w:rsidR="00DC19FF" w:rsidRPr="00BD4443" w:rsidRDefault="00DC19FF" w:rsidP="00DC19FF">
      <w:pPr>
        <w:jc w:val="center"/>
        <w:rPr>
          <w:rFonts w:ascii="Arial" w:hAnsi="Arial" w:cs="Arial"/>
          <w:b/>
          <w:sz w:val="22"/>
        </w:rPr>
      </w:pPr>
      <w:r w:rsidRPr="00BD4443">
        <w:rPr>
          <w:rFonts w:ascii="Arial" w:hAnsi="Arial" w:cs="Arial"/>
          <w:b/>
          <w:sz w:val="22"/>
        </w:rPr>
        <w:t xml:space="preserve">Note : Answer Any 50 Questions. </w:t>
      </w:r>
    </w:p>
    <w:p w:rsidR="00355CE5" w:rsidRDefault="00DC19FF" w:rsidP="00DC19FF">
      <w:pPr>
        <w:jc w:val="center"/>
        <w:rPr>
          <w:rFonts w:ascii="Arial" w:hAnsi="Arial" w:cs="Arial"/>
          <w:b/>
        </w:rPr>
      </w:pPr>
      <w:r w:rsidRPr="00BD4443">
        <w:rPr>
          <w:rFonts w:ascii="Arial" w:hAnsi="Arial" w:cs="Arial"/>
          <w:b/>
          <w:sz w:val="22"/>
        </w:rPr>
        <w:t xml:space="preserve">Student can solve more than 50 questions, </w:t>
      </w:r>
      <w:r w:rsidR="00BD4443" w:rsidRPr="00BD4443">
        <w:rPr>
          <w:rFonts w:ascii="Arial" w:hAnsi="Arial" w:cs="Arial"/>
          <w:b/>
          <w:sz w:val="22"/>
        </w:rPr>
        <w:t>b</w:t>
      </w:r>
      <w:r w:rsidR="00BD4443">
        <w:rPr>
          <w:rFonts w:ascii="Arial" w:hAnsi="Arial" w:cs="Arial"/>
          <w:b/>
          <w:sz w:val="22"/>
        </w:rPr>
        <w:t>ut m</w:t>
      </w:r>
      <w:r w:rsidRPr="00BD4443">
        <w:rPr>
          <w:rFonts w:ascii="Arial" w:hAnsi="Arial" w:cs="Arial"/>
          <w:b/>
          <w:sz w:val="22"/>
        </w:rPr>
        <w:t xml:space="preserve">aximum </w:t>
      </w:r>
      <w:r w:rsidR="00BD4443" w:rsidRPr="00BD4443">
        <w:rPr>
          <w:rFonts w:ascii="Arial" w:hAnsi="Arial" w:cs="Arial"/>
          <w:b/>
          <w:sz w:val="22"/>
        </w:rPr>
        <w:t>5</w:t>
      </w:r>
      <w:r w:rsidRPr="00BD4443">
        <w:rPr>
          <w:rFonts w:ascii="Arial" w:hAnsi="Arial" w:cs="Arial"/>
          <w:b/>
          <w:sz w:val="22"/>
        </w:rPr>
        <w:t>0 marks will be awarded.</w:t>
      </w:r>
      <w:r w:rsidR="00BD4443" w:rsidRPr="00BD4443">
        <w:rPr>
          <w:rFonts w:ascii="Arial" w:hAnsi="Arial" w:cs="Arial"/>
          <w:b/>
          <w:sz w:val="22"/>
        </w:rPr>
        <w:t xml:space="preserve"> </w:t>
      </w:r>
      <w:r w:rsidR="00BD4443">
        <w:rPr>
          <w:rFonts w:ascii="Arial" w:hAnsi="Arial" w:cs="Arial"/>
          <w:b/>
        </w:rPr>
        <w:t xml:space="preserve"> </w:t>
      </w:r>
    </w:p>
    <w:p w:rsidR="00DC19FF" w:rsidRPr="00BE494F" w:rsidRDefault="00BD4443" w:rsidP="00DC19FF">
      <w:pPr>
        <w:jc w:val="center"/>
        <w:rPr>
          <w:rFonts w:ascii="Arial" w:hAnsi="Arial" w:cs="Arial"/>
          <w:b/>
        </w:rPr>
      </w:pPr>
      <w:r>
        <w:rPr>
          <w:rFonts w:ascii="Arial" w:hAnsi="Arial" w:cs="Arial"/>
          <w:b/>
        </w:rPr>
        <w:t>Calculator's are not allowed.</w:t>
      </w:r>
    </w:p>
    <w:p w:rsidR="00A7423D" w:rsidRPr="00D022D2" w:rsidRDefault="00A7423D" w:rsidP="00F25E5A">
      <w:pPr>
        <w:jc w:val="center"/>
        <w:rPr>
          <w:rFonts w:ascii="Arial" w:hAnsi="Arial" w:cs="Arial"/>
          <w:b/>
          <w:sz w:val="16"/>
        </w:rPr>
      </w:pPr>
    </w:p>
    <w:p w:rsidR="0060498B" w:rsidRPr="005E130A" w:rsidRDefault="0060498B" w:rsidP="0060498B">
      <w:pPr>
        <w:jc w:val="center"/>
        <w:rPr>
          <w:rFonts w:ascii="Arial" w:hAnsi="Arial" w:cs="Arial"/>
          <w:b/>
          <w:sz w:val="10"/>
          <w:szCs w:val="10"/>
          <w:u w:val="single"/>
        </w:rPr>
      </w:pPr>
      <w:r>
        <w:rPr>
          <w:rFonts w:ascii="Arial" w:hAnsi="Arial" w:cs="Arial"/>
          <w:b/>
          <w:sz w:val="10"/>
          <w:szCs w:val="10"/>
          <w:u w:val="single"/>
        </w:rPr>
        <w:t>Q</w:t>
      </w:r>
    </w:p>
    <w:p w:rsidR="0060498B" w:rsidRPr="00437B9B" w:rsidRDefault="0060498B" w:rsidP="0060498B">
      <w:pPr>
        <w:pStyle w:val="ListParagraph"/>
        <w:numPr>
          <w:ilvl w:val="0"/>
          <w:numId w:val="24"/>
        </w:numPr>
        <w:spacing w:after="0" w:line="240" w:lineRule="auto"/>
        <w:jc w:val="both"/>
        <w:rPr>
          <w:rFonts w:ascii="Arial" w:hAnsi="Arial" w:cs="Arial"/>
          <w:sz w:val="20"/>
          <w:szCs w:val="20"/>
        </w:rPr>
      </w:pPr>
      <w:r w:rsidRPr="00437B9B">
        <w:rPr>
          <w:rFonts w:ascii="Arial" w:hAnsi="Arial" w:cs="Arial"/>
          <w:sz w:val="20"/>
          <w:szCs w:val="20"/>
        </w:rPr>
        <w:t>Introducing a girl, Vipin said, “Her mother is the only daughter of my mother-in-law”. How is Vipin related to that girl?</w:t>
      </w:r>
    </w:p>
    <w:p w:rsidR="0060498B" w:rsidRPr="00437B9B" w:rsidRDefault="0060498B" w:rsidP="0060498B">
      <w:pPr>
        <w:pStyle w:val="ListParagraph"/>
        <w:numPr>
          <w:ilvl w:val="0"/>
          <w:numId w:val="21"/>
        </w:numPr>
        <w:spacing w:after="0" w:line="240" w:lineRule="auto"/>
        <w:jc w:val="both"/>
        <w:rPr>
          <w:rFonts w:ascii="Arial" w:hAnsi="Arial" w:cs="Arial"/>
          <w:sz w:val="20"/>
          <w:szCs w:val="20"/>
        </w:rPr>
      </w:pPr>
      <w:r w:rsidRPr="00437B9B">
        <w:rPr>
          <w:rFonts w:ascii="Arial" w:hAnsi="Arial" w:cs="Arial"/>
          <w:sz w:val="20"/>
          <w:szCs w:val="20"/>
        </w:rPr>
        <w:t>Uncle</w:t>
      </w:r>
      <w:r w:rsidRPr="00437B9B">
        <w:rPr>
          <w:rFonts w:ascii="Arial" w:hAnsi="Arial" w:cs="Arial"/>
          <w:sz w:val="20"/>
          <w:szCs w:val="20"/>
        </w:rPr>
        <w:tab/>
        <w:t>(b) Father</w:t>
      </w:r>
      <w:r w:rsidRPr="00437B9B">
        <w:rPr>
          <w:rFonts w:ascii="Arial" w:hAnsi="Arial" w:cs="Arial"/>
          <w:sz w:val="20"/>
          <w:szCs w:val="20"/>
        </w:rPr>
        <w:tab/>
        <w:t>(c) Brother</w:t>
      </w:r>
      <w:r w:rsidRPr="00437B9B">
        <w:rPr>
          <w:rFonts w:ascii="Arial" w:hAnsi="Arial" w:cs="Arial"/>
          <w:sz w:val="20"/>
          <w:szCs w:val="20"/>
        </w:rPr>
        <w:tab/>
        <w:t>(d) Husband</w:t>
      </w:r>
      <w:r w:rsidRPr="00437B9B">
        <w:rPr>
          <w:rFonts w:ascii="Arial" w:hAnsi="Arial" w:cs="Arial"/>
          <w:sz w:val="20"/>
          <w:szCs w:val="20"/>
        </w:rPr>
        <w:tab/>
        <w:t>(e) None of the above.</w:t>
      </w:r>
      <w:r w:rsidRPr="00437B9B">
        <w:rPr>
          <w:rFonts w:ascii="Arial" w:hAnsi="Arial" w:cs="Arial"/>
          <w:sz w:val="20"/>
          <w:szCs w:val="20"/>
        </w:rPr>
        <w:tab/>
      </w:r>
    </w:p>
    <w:p w:rsidR="0060498B" w:rsidRPr="00437B9B" w:rsidRDefault="0060498B" w:rsidP="0060498B">
      <w:pPr>
        <w:pStyle w:val="ListParagraph"/>
        <w:numPr>
          <w:ilvl w:val="0"/>
          <w:numId w:val="24"/>
        </w:numPr>
        <w:spacing w:after="0" w:line="240" w:lineRule="auto"/>
        <w:jc w:val="both"/>
        <w:rPr>
          <w:rFonts w:ascii="Arial" w:hAnsi="Arial" w:cs="Arial"/>
          <w:sz w:val="20"/>
          <w:szCs w:val="20"/>
        </w:rPr>
      </w:pPr>
      <w:r w:rsidRPr="00437B9B">
        <w:rPr>
          <w:rFonts w:ascii="Arial" w:hAnsi="Arial" w:cs="Arial"/>
          <w:sz w:val="20"/>
          <w:szCs w:val="20"/>
        </w:rPr>
        <w:t>Showing the lady in the par, Vineet said, “ She is the daughter of my grandfather’s only son”. How is Vineet related to that lay?</w:t>
      </w:r>
    </w:p>
    <w:p w:rsidR="0060498B" w:rsidRPr="00437B9B" w:rsidRDefault="0060498B" w:rsidP="0060498B">
      <w:pPr>
        <w:pStyle w:val="ListParagraph"/>
        <w:numPr>
          <w:ilvl w:val="0"/>
          <w:numId w:val="22"/>
        </w:numPr>
        <w:spacing w:after="0" w:line="240" w:lineRule="auto"/>
        <w:jc w:val="both"/>
        <w:rPr>
          <w:rFonts w:ascii="Arial" w:hAnsi="Arial" w:cs="Arial"/>
          <w:sz w:val="20"/>
          <w:szCs w:val="20"/>
        </w:rPr>
      </w:pPr>
      <w:r w:rsidRPr="00437B9B">
        <w:rPr>
          <w:rFonts w:ascii="Arial" w:hAnsi="Arial" w:cs="Arial"/>
          <w:sz w:val="20"/>
          <w:szCs w:val="20"/>
        </w:rPr>
        <w:t xml:space="preserve">Brother </w:t>
      </w:r>
      <w:r w:rsidRPr="00437B9B">
        <w:rPr>
          <w:rFonts w:ascii="Arial" w:hAnsi="Arial" w:cs="Arial"/>
          <w:sz w:val="20"/>
          <w:szCs w:val="20"/>
        </w:rPr>
        <w:tab/>
        <w:t>(b) Cousin</w:t>
      </w:r>
      <w:r w:rsidRPr="00437B9B">
        <w:rPr>
          <w:rFonts w:ascii="Arial" w:hAnsi="Arial" w:cs="Arial"/>
          <w:sz w:val="20"/>
          <w:szCs w:val="20"/>
        </w:rPr>
        <w:tab/>
        <w:t>(c) Father</w:t>
      </w:r>
      <w:r w:rsidRPr="00437B9B">
        <w:rPr>
          <w:rFonts w:ascii="Arial" w:hAnsi="Arial" w:cs="Arial"/>
          <w:sz w:val="20"/>
          <w:szCs w:val="20"/>
        </w:rPr>
        <w:tab/>
        <w:t>(d) Uncle</w:t>
      </w:r>
      <w:r w:rsidRPr="00437B9B">
        <w:rPr>
          <w:rFonts w:ascii="Arial" w:hAnsi="Arial" w:cs="Arial"/>
          <w:sz w:val="20"/>
          <w:szCs w:val="20"/>
        </w:rPr>
        <w:tab/>
        <w:t>(e) None of the above.</w:t>
      </w:r>
    </w:p>
    <w:p w:rsidR="0060498B" w:rsidRPr="00437B9B" w:rsidRDefault="0060498B" w:rsidP="0060498B">
      <w:pPr>
        <w:pStyle w:val="ListParagraph"/>
        <w:numPr>
          <w:ilvl w:val="0"/>
          <w:numId w:val="24"/>
        </w:numPr>
        <w:spacing w:after="0" w:line="240" w:lineRule="auto"/>
        <w:jc w:val="both"/>
        <w:rPr>
          <w:rFonts w:ascii="Arial" w:hAnsi="Arial" w:cs="Arial"/>
          <w:sz w:val="20"/>
          <w:szCs w:val="20"/>
        </w:rPr>
      </w:pPr>
      <w:r w:rsidRPr="00437B9B">
        <w:rPr>
          <w:rFonts w:ascii="Arial" w:hAnsi="Arial" w:cs="Arial"/>
          <w:sz w:val="20"/>
          <w:szCs w:val="20"/>
        </w:rPr>
        <w:t xml:space="preserve">A man said to a lady, “Your mother’s husband’s sister is my aunt”. Ho is that lady related to that man? </w:t>
      </w:r>
      <w:r w:rsidRPr="00437B9B">
        <w:rPr>
          <w:rFonts w:ascii="Arial" w:hAnsi="Arial" w:cs="Arial"/>
          <w:sz w:val="20"/>
          <w:szCs w:val="20"/>
        </w:rPr>
        <w:tab/>
      </w:r>
    </w:p>
    <w:p w:rsidR="0060498B" w:rsidRPr="00437B9B" w:rsidRDefault="0060498B" w:rsidP="0060498B">
      <w:pPr>
        <w:pStyle w:val="ListParagraph"/>
        <w:numPr>
          <w:ilvl w:val="0"/>
          <w:numId w:val="23"/>
        </w:numPr>
        <w:spacing w:after="0" w:line="240" w:lineRule="auto"/>
        <w:jc w:val="both"/>
        <w:rPr>
          <w:rFonts w:ascii="Arial" w:hAnsi="Arial" w:cs="Arial"/>
          <w:sz w:val="20"/>
          <w:szCs w:val="20"/>
        </w:rPr>
      </w:pPr>
      <w:r w:rsidRPr="00437B9B">
        <w:rPr>
          <w:rFonts w:ascii="Arial" w:hAnsi="Arial" w:cs="Arial"/>
          <w:sz w:val="20"/>
          <w:szCs w:val="20"/>
        </w:rPr>
        <w:t>Daughter</w:t>
      </w:r>
      <w:r w:rsidRPr="00437B9B">
        <w:rPr>
          <w:rFonts w:ascii="Arial" w:hAnsi="Arial" w:cs="Arial"/>
          <w:sz w:val="20"/>
          <w:szCs w:val="20"/>
        </w:rPr>
        <w:tab/>
        <w:t>(b) Sister</w:t>
      </w:r>
      <w:r w:rsidRPr="00437B9B">
        <w:rPr>
          <w:rFonts w:ascii="Arial" w:hAnsi="Arial" w:cs="Arial"/>
          <w:sz w:val="20"/>
          <w:szCs w:val="20"/>
        </w:rPr>
        <w:tab/>
        <w:t>(c) Grand-daughter</w:t>
      </w:r>
      <w:r w:rsidRPr="00437B9B">
        <w:rPr>
          <w:rFonts w:ascii="Arial" w:hAnsi="Arial" w:cs="Arial"/>
          <w:sz w:val="20"/>
          <w:szCs w:val="20"/>
        </w:rPr>
        <w:tab/>
        <w:t>(d) Mother</w:t>
      </w:r>
      <w:r w:rsidRPr="00437B9B">
        <w:rPr>
          <w:rFonts w:ascii="Arial" w:hAnsi="Arial" w:cs="Arial"/>
          <w:sz w:val="20"/>
          <w:szCs w:val="20"/>
        </w:rPr>
        <w:tab/>
        <w:t>(e) Aunt.</w:t>
      </w:r>
    </w:p>
    <w:p w:rsidR="0060498B" w:rsidRPr="0060498B" w:rsidRDefault="0060498B" w:rsidP="0060498B">
      <w:pPr>
        <w:autoSpaceDE w:val="0"/>
        <w:autoSpaceDN w:val="0"/>
        <w:adjustRightInd w:val="0"/>
        <w:ind w:left="720" w:hanging="720"/>
        <w:rPr>
          <w:rFonts w:ascii="Arial" w:hAnsi="Arial" w:cs="Arial"/>
          <w:b/>
          <w:sz w:val="6"/>
          <w:szCs w:val="20"/>
        </w:rPr>
      </w:pPr>
      <w:r w:rsidRPr="00437B9B">
        <w:rPr>
          <w:rFonts w:ascii="Arial" w:hAnsi="Arial" w:cs="Arial"/>
          <w:b/>
          <w:sz w:val="20"/>
          <w:szCs w:val="20"/>
        </w:rPr>
        <w:tab/>
      </w:r>
    </w:p>
    <w:p w:rsidR="0060498B" w:rsidRPr="00437B9B" w:rsidRDefault="0060498B" w:rsidP="0060498B">
      <w:pPr>
        <w:jc w:val="both"/>
        <w:rPr>
          <w:rFonts w:ascii="Arial" w:hAnsi="Arial" w:cs="Arial"/>
          <w:sz w:val="20"/>
          <w:szCs w:val="20"/>
        </w:rPr>
      </w:pPr>
      <w:r w:rsidRPr="00437B9B">
        <w:rPr>
          <w:rFonts w:ascii="Arial" w:hAnsi="Arial" w:cs="Arial"/>
          <w:b/>
          <w:sz w:val="20"/>
          <w:szCs w:val="20"/>
        </w:rPr>
        <w:t xml:space="preserve"> </w:t>
      </w:r>
      <w:r w:rsidRPr="00437B9B">
        <w:rPr>
          <w:rFonts w:ascii="Arial" w:hAnsi="Arial" w:cs="Arial"/>
          <w:sz w:val="20"/>
          <w:szCs w:val="20"/>
        </w:rPr>
        <w:t xml:space="preserve">     4.</w:t>
      </w:r>
      <w:r>
        <w:rPr>
          <w:rFonts w:ascii="Arial" w:hAnsi="Arial" w:cs="Arial"/>
          <w:sz w:val="20"/>
          <w:szCs w:val="20"/>
        </w:rPr>
        <w:t xml:space="preserve">  </w:t>
      </w:r>
      <w:r w:rsidRPr="00437B9B">
        <w:rPr>
          <w:rFonts w:ascii="Arial" w:hAnsi="Arial" w:cs="Arial"/>
          <w:sz w:val="20"/>
          <w:szCs w:val="20"/>
        </w:rPr>
        <w:t xml:space="preserve"> 4,7,11,18,29,47,….,123,199</w:t>
      </w:r>
    </w:p>
    <w:p w:rsidR="0060498B" w:rsidRPr="00437B9B" w:rsidRDefault="0060498B" w:rsidP="0060498B">
      <w:pPr>
        <w:jc w:val="both"/>
        <w:rPr>
          <w:rFonts w:ascii="Arial" w:hAnsi="Arial" w:cs="Arial"/>
          <w:sz w:val="20"/>
          <w:szCs w:val="20"/>
        </w:rPr>
      </w:pPr>
      <w:r w:rsidRPr="00437B9B">
        <w:rPr>
          <w:rFonts w:ascii="Arial" w:hAnsi="Arial" w:cs="Arial"/>
          <w:sz w:val="20"/>
          <w:szCs w:val="20"/>
        </w:rPr>
        <w:tab/>
        <w:t>(a) 76</w:t>
      </w:r>
      <w:r w:rsidRPr="00437B9B">
        <w:rPr>
          <w:rFonts w:ascii="Arial" w:hAnsi="Arial" w:cs="Arial"/>
          <w:sz w:val="20"/>
          <w:szCs w:val="20"/>
        </w:rPr>
        <w:tab/>
      </w:r>
      <w:r w:rsidRPr="00437B9B">
        <w:rPr>
          <w:rFonts w:ascii="Arial" w:hAnsi="Arial" w:cs="Arial"/>
          <w:sz w:val="20"/>
          <w:szCs w:val="20"/>
        </w:rPr>
        <w:tab/>
        <w:t xml:space="preserve">     (b)70</w:t>
      </w:r>
      <w:r w:rsidRPr="00437B9B">
        <w:rPr>
          <w:rFonts w:ascii="Arial" w:hAnsi="Arial" w:cs="Arial"/>
          <w:sz w:val="20"/>
          <w:szCs w:val="20"/>
        </w:rPr>
        <w:tab/>
        <w:t xml:space="preserve">        (c) 84</w:t>
      </w:r>
      <w:r w:rsidRPr="00437B9B">
        <w:rPr>
          <w:rFonts w:ascii="Arial" w:hAnsi="Arial" w:cs="Arial"/>
          <w:sz w:val="20"/>
          <w:szCs w:val="20"/>
        </w:rPr>
        <w:tab/>
        <w:t xml:space="preserve">            (d)102</w:t>
      </w:r>
      <w:r w:rsidRPr="00437B9B">
        <w:rPr>
          <w:rFonts w:ascii="Arial" w:hAnsi="Arial" w:cs="Arial"/>
          <w:sz w:val="20"/>
          <w:szCs w:val="20"/>
        </w:rPr>
        <w:tab/>
        <w:t xml:space="preserve">           (e) 95</w:t>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5. 2,6,12,20,……….,42</w:t>
      </w:r>
      <w:r>
        <w:rPr>
          <w:rFonts w:ascii="Arial" w:hAnsi="Arial" w:cs="Arial"/>
          <w:sz w:val="20"/>
          <w:szCs w:val="20"/>
        </w:rPr>
        <w:t>,</w:t>
      </w:r>
      <w:r w:rsidRPr="00437B9B">
        <w:rPr>
          <w:rFonts w:ascii="Arial" w:hAnsi="Arial" w:cs="Arial"/>
          <w:sz w:val="20"/>
          <w:szCs w:val="20"/>
        </w:rPr>
        <w:t>56,72,90.</w:t>
      </w:r>
    </w:p>
    <w:p w:rsidR="0060498B" w:rsidRPr="00437B9B" w:rsidRDefault="0060498B" w:rsidP="0060498B">
      <w:pPr>
        <w:jc w:val="both"/>
        <w:rPr>
          <w:rFonts w:ascii="Arial" w:hAnsi="Arial" w:cs="Arial"/>
          <w:sz w:val="20"/>
          <w:szCs w:val="20"/>
        </w:rPr>
      </w:pPr>
      <w:r w:rsidRPr="00437B9B">
        <w:rPr>
          <w:rFonts w:ascii="Arial" w:hAnsi="Arial" w:cs="Arial"/>
          <w:sz w:val="20"/>
          <w:szCs w:val="20"/>
        </w:rPr>
        <w:tab/>
        <w:t>(a) 20</w:t>
      </w:r>
      <w:r w:rsidRPr="00437B9B">
        <w:rPr>
          <w:rFonts w:ascii="Arial" w:hAnsi="Arial" w:cs="Arial"/>
          <w:sz w:val="20"/>
          <w:szCs w:val="20"/>
        </w:rPr>
        <w:tab/>
      </w:r>
      <w:r w:rsidRPr="00437B9B">
        <w:rPr>
          <w:rFonts w:ascii="Arial" w:hAnsi="Arial" w:cs="Arial"/>
          <w:sz w:val="20"/>
          <w:szCs w:val="20"/>
        </w:rPr>
        <w:tab/>
        <w:t xml:space="preserve">     (b) 21</w:t>
      </w:r>
      <w:r w:rsidRPr="00437B9B">
        <w:rPr>
          <w:rFonts w:ascii="Arial" w:hAnsi="Arial" w:cs="Arial"/>
          <w:sz w:val="20"/>
          <w:szCs w:val="20"/>
        </w:rPr>
        <w:tab/>
        <w:t xml:space="preserve">        (c) 30</w:t>
      </w:r>
      <w:r w:rsidRPr="00437B9B">
        <w:rPr>
          <w:rFonts w:ascii="Arial" w:hAnsi="Arial" w:cs="Arial"/>
          <w:sz w:val="20"/>
          <w:szCs w:val="20"/>
        </w:rPr>
        <w:tab/>
      </w:r>
      <w:r w:rsidRPr="00437B9B">
        <w:rPr>
          <w:rFonts w:ascii="Arial" w:hAnsi="Arial" w:cs="Arial"/>
          <w:sz w:val="20"/>
          <w:szCs w:val="20"/>
        </w:rPr>
        <w:tab/>
        <w:t>(d)12</w:t>
      </w:r>
      <w:r w:rsidRPr="00437B9B">
        <w:rPr>
          <w:rFonts w:ascii="Arial" w:hAnsi="Arial" w:cs="Arial"/>
          <w:sz w:val="20"/>
          <w:szCs w:val="20"/>
        </w:rPr>
        <w:tab/>
        <w:t xml:space="preserve">           (e) 23</w:t>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6. 17, 7, 24, 19, 9, 28, …., 8, 31, 27, 10, 37.</w:t>
      </w:r>
    </w:p>
    <w:p w:rsidR="0060498B" w:rsidRPr="00437B9B" w:rsidRDefault="0060498B" w:rsidP="0060498B">
      <w:pPr>
        <w:jc w:val="both"/>
        <w:rPr>
          <w:rFonts w:ascii="Arial" w:hAnsi="Arial" w:cs="Arial"/>
          <w:sz w:val="20"/>
          <w:szCs w:val="20"/>
        </w:rPr>
      </w:pPr>
      <w:r w:rsidRPr="00437B9B">
        <w:rPr>
          <w:rFonts w:ascii="Arial" w:hAnsi="Arial" w:cs="Arial"/>
          <w:sz w:val="20"/>
          <w:szCs w:val="20"/>
        </w:rPr>
        <w:tab/>
        <w:t>(a) 20</w:t>
      </w:r>
      <w:r w:rsidRPr="00437B9B">
        <w:rPr>
          <w:rFonts w:ascii="Arial" w:hAnsi="Arial" w:cs="Arial"/>
          <w:sz w:val="20"/>
          <w:szCs w:val="20"/>
        </w:rPr>
        <w:tab/>
      </w:r>
      <w:r w:rsidRPr="00437B9B">
        <w:rPr>
          <w:rFonts w:ascii="Arial" w:hAnsi="Arial" w:cs="Arial"/>
          <w:sz w:val="20"/>
          <w:szCs w:val="20"/>
        </w:rPr>
        <w:tab/>
        <w:t xml:space="preserve">     (b) 21</w:t>
      </w:r>
      <w:r w:rsidRPr="00437B9B">
        <w:rPr>
          <w:rFonts w:ascii="Arial" w:hAnsi="Arial" w:cs="Arial"/>
          <w:sz w:val="20"/>
          <w:szCs w:val="20"/>
        </w:rPr>
        <w:tab/>
        <w:t xml:space="preserve">         (c) 18 </w:t>
      </w:r>
      <w:r w:rsidRPr="00437B9B">
        <w:rPr>
          <w:rFonts w:ascii="Arial" w:hAnsi="Arial" w:cs="Arial"/>
          <w:sz w:val="20"/>
          <w:szCs w:val="20"/>
        </w:rPr>
        <w:tab/>
      </w:r>
      <w:r w:rsidRPr="00437B9B">
        <w:rPr>
          <w:rFonts w:ascii="Arial" w:hAnsi="Arial" w:cs="Arial"/>
          <w:sz w:val="20"/>
          <w:szCs w:val="20"/>
        </w:rPr>
        <w:tab/>
        <w:t>(d) 12</w:t>
      </w:r>
      <w:r w:rsidRPr="00437B9B">
        <w:rPr>
          <w:rFonts w:ascii="Arial" w:hAnsi="Arial" w:cs="Arial"/>
          <w:sz w:val="20"/>
          <w:szCs w:val="20"/>
        </w:rPr>
        <w:tab/>
        <w:t xml:space="preserve">           (e) 23</w:t>
      </w:r>
    </w:p>
    <w:p w:rsidR="0060498B" w:rsidRPr="00437B9B" w:rsidRDefault="0060498B" w:rsidP="0060498B">
      <w:pPr>
        <w:ind w:left="720" w:hanging="720"/>
        <w:jc w:val="both"/>
        <w:rPr>
          <w:rFonts w:ascii="Arial" w:hAnsi="Arial" w:cs="Arial"/>
          <w:sz w:val="20"/>
          <w:szCs w:val="20"/>
        </w:rPr>
      </w:pPr>
      <w:r w:rsidRPr="00437B9B">
        <w:rPr>
          <w:rFonts w:ascii="Arial" w:hAnsi="Arial" w:cs="Arial"/>
          <w:sz w:val="20"/>
          <w:szCs w:val="20"/>
        </w:rPr>
        <w:t xml:space="preserve">       7. The number of boys in a class are three times the number of girls. Which one of the following number can’t represent the total number of children in the class? </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w:t>
      </w:r>
      <w:r w:rsidRPr="00437B9B">
        <w:rPr>
          <w:rFonts w:ascii="Arial" w:hAnsi="Arial" w:cs="Arial"/>
          <w:sz w:val="20"/>
          <w:szCs w:val="20"/>
        </w:rPr>
        <w:tab/>
        <w:t>(a) 48</w:t>
      </w:r>
      <w:r w:rsidRPr="00437B9B">
        <w:rPr>
          <w:rFonts w:ascii="Arial" w:hAnsi="Arial" w:cs="Arial"/>
          <w:sz w:val="20"/>
          <w:szCs w:val="20"/>
        </w:rPr>
        <w:tab/>
      </w:r>
      <w:r w:rsidRPr="00437B9B">
        <w:rPr>
          <w:rFonts w:ascii="Arial" w:hAnsi="Arial" w:cs="Arial"/>
          <w:sz w:val="20"/>
          <w:szCs w:val="20"/>
        </w:rPr>
        <w:tab/>
        <w:t xml:space="preserve">     (b) 44</w:t>
      </w:r>
      <w:r w:rsidRPr="00437B9B">
        <w:rPr>
          <w:rFonts w:ascii="Arial" w:hAnsi="Arial" w:cs="Arial"/>
          <w:sz w:val="20"/>
          <w:szCs w:val="20"/>
        </w:rPr>
        <w:tab/>
        <w:t xml:space="preserve">          (c) 42</w:t>
      </w:r>
      <w:r w:rsidRPr="00437B9B">
        <w:rPr>
          <w:rFonts w:ascii="Arial" w:hAnsi="Arial" w:cs="Arial"/>
          <w:sz w:val="20"/>
          <w:szCs w:val="20"/>
        </w:rPr>
        <w:tab/>
      </w:r>
      <w:r w:rsidRPr="00437B9B">
        <w:rPr>
          <w:rFonts w:ascii="Arial" w:hAnsi="Arial" w:cs="Arial"/>
          <w:sz w:val="20"/>
          <w:szCs w:val="20"/>
        </w:rPr>
        <w:tab/>
        <w:t>(d) 40</w:t>
      </w:r>
    </w:p>
    <w:p w:rsidR="0060498B" w:rsidRPr="00437B9B" w:rsidRDefault="0060498B" w:rsidP="0060498B">
      <w:pPr>
        <w:ind w:left="720" w:hanging="720"/>
        <w:jc w:val="both"/>
        <w:rPr>
          <w:rFonts w:ascii="Arial" w:hAnsi="Arial" w:cs="Arial"/>
          <w:sz w:val="20"/>
          <w:szCs w:val="20"/>
        </w:rPr>
      </w:pPr>
      <w:r w:rsidRPr="00437B9B">
        <w:rPr>
          <w:rFonts w:ascii="Arial" w:hAnsi="Arial" w:cs="Arial"/>
          <w:sz w:val="20"/>
          <w:szCs w:val="20"/>
        </w:rPr>
        <w:t xml:space="preserve">       8. The sum of the ages of a son and father is 56 years. After four years, the age of the father will be three times that of the son. Their ages respectively are:</w:t>
      </w:r>
    </w:p>
    <w:p w:rsidR="0060498B" w:rsidRPr="00437B9B" w:rsidRDefault="0060498B" w:rsidP="0060498B">
      <w:pPr>
        <w:ind w:left="630" w:hanging="630"/>
        <w:jc w:val="both"/>
        <w:rPr>
          <w:rFonts w:ascii="Arial" w:hAnsi="Arial" w:cs="Arial"/>
          <w:sz w:val="20"/>
          <w:szCs w:val="20"/>
        </w:rPr>
      </w:pPr>
      <w:r w:rsidRPr="00437B9B">
        <w:rPr>
          <w:rFonts w:ascii="Arial" w:hAnsi="Arial" w:cs="Arial"/>
          <w:sz w:val="20"/>
          <w:szCs w:val="20"/>
        </w:rPr>
        <w:tab/>
      </w:r>
      <w:r w:rsidRPr="00437B9B">
        <w:rPr>
          <w:rFonts w:ascii="Arial" w:hAnsi="Arial" w:cs="Arial"/>
          <w:sz w:val="20"/>
          <w:szCs w:val="20"/>
        </w:rPr>
        <w:tab/>
        <w:t>(a) 12 years, 44 years</w:t>
      </w:r>
      <w:r w:rsidRPr="00437B9B">
        <w:rPr>
          <w:rFonts w:ascii="Arial" w:hAnsi="Arial" w:cs="Arial"/>
          <w:sz w:val="20"/>
          <w:szCs w:val="20"/>
        </w:rPr>
        <w:tab/>
        <w:t>(b) 16 years, 42 years</w:t>
      </w:r>
      <w:r w:rsidRPr="00437B9B">
        <w:rPr>
          <w:rFonts w:ascii="Arial" w:hAnsi="Arial" w:cs="Arial"/>
          <w:sz w:val="20"/>
          <w:szCs w:val="20"/>
        </w:rPr>
        <w:tab/>
        <w:t>(c) 16 years, 48 years</w:t>
      </w:r>
      <w:r w:rsidRPr="00437B9B">
        <w:rPr>
          <w:rFonts w:ascii="Arial" w:hAnsi="Arial" w:cs="Arial"/>
          <w:sz w:val="20"/>
          <w:szCs w:val="20"/>
        </w:rPr>
        <w:tab/>
        <w:t>(d) 18 years, 36 years.</w:t>
      </w:r>
      <w:r w:rsidRPr="00437B9B">
        <w:rPr>
          <w:rFonts w:ascii="Arial" w:hAnsi="Arial" w:cs="Arial"/>
          <w:sz w:val="20"/>
          <w:szCs w:val="20"/>
        </w:rPr>
        <w:tab/>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9.  21 ÷ 8 + 2 – 12 X 3 =?</w:t>
      </w:r>
    </w:p>
    <w:p w:rsidR="0060498B" w:rsidRPr="00437B9B" w:rsidRDefault="0060498B" w:rsidP="0060498B">
      <w:pPr>
        <w:jc w:val="both"/>
        <w:rPr>
          <w:rFonts w:ascii="Arial" w:hAnsi="Arial" w:cs="Arial"/>
          <w:sz w:val="20"/>
          <w:szCs w:val="20"/>
        </w:rPr>
      </w:pPr>
      <w:r w:rsidRPr="00437B9B">
        <w:rPr>
          <w:rFonts w:ascii="Arial" w:hAnsi="Arial" w:cs="Arial"/>
          <w:sz w:val="20"/>
          <w:szCs w:val="20"/>
        </w:rPr>
        <w:tab/>
        <w:t>(a) 14</w:t>
      </w:r>
      <w:r w:rsidRPr="00437B9B">
        <w:rPr>
          <w:rFonts w:ascii="Arial" w:hAnsi="Arial" w:cs="Arial"/>
          <w:sz w:val="20"/>
          <w:szCs w:val="20"/>
        </w:rPr>
        <w:tab/>
      </w:r>
      <w:r w:rsidRPr="00437B9B">
        <w:rPr>
          <w:rFonts w:ascii="Arial" w:hAnsi="Arial" w:cs="Arial"/>
          <w:sz w:val="20"/>
          <w:szCs w:val="20"/>
        </w:rPr>
        <w:tab/>
        <w:t xml:space="preserve">    (b) 9</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 13.5</w:t>
      </w:r>
      <w:r w:rsidRPr="00437B9B">
        <w:rPr>
          <w:rFonts w:ascii="Arial" w:hAnsi="Arial" w:cs="Arial"/>
          <w:sz w:val="20"/>
          <w:szCs w:val="20"/>
        </w:rPr>
        <w:tab/>
      </w:r>
      <w:r w:rsidRPr="00437B9B">
        <w:rPr>
          <w:rFonts w:ascii="Arial" w:hAnsi="Arial" w:cs="Arial"/>
          <w:sz w:val="20"/>
          <w:szCs w:val="20"/>
        </w:rPr>
        <w:tab/>
        <w:t>(d) 11</w:t>
      </w:r>
      <w:r w:rsidRPr="00437B9B">
        <w:rPr>
          <w:rFonts w:ascii="Arial" w:hAnsi="Arial" w:cs="Arial"/>
          <w:sz w:val="20"/>
          <w:szCs w:val="20"/>
        </w:rPr>
        <w:tab/>
        <w:t xml:space="preserve">   (e) None of these</w:t>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10. 6+7 X 3 – 8 ÷ 20 = ?</w:t>
      </w:r>
    </w:p>
    <w:p w:rsidR="0060498B" w:rsidRPr="00437B9B" w:rsidRDefault="0060498B" w:rsidP="0060498B">
      <w:pPr>
        <w:jc w:val="both"/>
        <w:rPr>
          <w:rFonts w:ascii="Arial" w:hAnsi="Arial" w:cs="Arial"/>
          <w:sz w:val="20"/>
          <w:szCs w:val="20"/>
        </w:rPr>
      </w:pPr>
      <w:r w:rsidRPr="00437B9B">
        <w:rPr>
          <w:rFonts w:ascii="Arial" w:hAnsi="Arial" w:cs="Arial"/>
          <w:sz w:val="20"/>
          <w:szCs w:val="20"/>
        </w:rPr>
        <w:tab/>
        <w:t>(a) -3</w:t>
      </w:r>
      <w:r w:rsidRPr="00437B9B">
        <w:rPr>
          <w:rFonts w:ascii="Arial" w:hAnsi="Arial" w:cs="Arial"/>
          <w:sz w:val="20"/>
          <w:szCs w:val="20"/>
        </w:rPr>
        <w:tab/>
      </w:r>
      <w:r w:rsidRPr="00437B9B">
        <w:rPr>
          <w:rFonts w:ascii="Arial" w:hAnsi="Arial" w:cs="Arial"/>
          <w:sz w:val="20"/>
          <w:szCs w:val="20"/>
        </w:rPr>
        <w:tab/>
        <w:t xml:space="preserve">     (b) 7</w:t>
      </w:r>
      <w:r w:rsidRPr="00437B9B">
        <w:rPr>
          <w:rFonts w:ascii="Arial" w:hAnsi="Arial" w:cs="Arial"/>
          <w:sz w:val="20"/>
          <w:szCs w:val="20"/>
        </w:rPr>
        <w:tab/>
      </w:r>
      <w:r w:rsidRPr="00437B9B">
        <w:rPr>
          <w:rFonts w:ascii="Arial" w:hAnsi="Arial" w:cs="Arial"/>
          <w:sz w:val="20"/>
          <w:szCs w:val="20"/>
        </w:rPr>
        <w:tab/>
        <w:t xml:space="preserve">             (c) 2</w:t>
      </w:r>
      <w:r w:rsidRPr="00437B9B">
        <w:rPr>
          <w:rFonts w:ascii="Arial" w:hAnsi="Arial" w:cs="Arial"/>
          <w:sz w:val="20"/>
          <w:szCs w:val="20"/>
        </w:rPr>
        <w:tab/>
      </w:r>
      <w:r w:rsidRPr="00437B9B">
        <w:rPr>
          <w:rFonts w:ascii="Arial" w:hAnsi="Arial" w:cs="Arial"/>
          <w:sz w:val="20"/>
          <w:szCs w:val="20"/>
        </w:rPr>
        <w:tab/>
        <w:t xml:space="preserve"> (d) 1</w:t>
      </w:r>
      <w:r w:rsidRPr="00437B9B">
        <w:rPr>
          <w:rFonts w:ascii="Arial" w:hAnsi="Arial" w:cs="Arial"/>
          <w:sz w:val="20"/>
          <w:szCs w:val="20"/>
        </w:rPr>
        <w:tab/>
        <w:t xml:space="preserve">    (e) None of these </w:t>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b/>
          <w:sz w:val="20"/>
          <w:szCs w:val="20"/>
        </w:rPr>
        <w:t>Question 11-14.</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 xml:space="preserve">Sumeet, Philips, Wasim, Bishan and Chetan are five players of the college cricket team and their home town are Surat, Pune, Warangal, Bangalore and Chandigarh.  But not in that order the five specialist slots of spinner, pace bowler, wicket keeper, batsman and captain are held by them. </w:t>
      </w:r>
    </w:p>
    <w:p w:rsidR="0060498B" w:rsidRPr="00437B9B" w:rsidRDefault="0060498B" w:rsidP="0060498B">
      <w:pPr>
        <w:numPr>
          <w:ilvl w:val="0"/>
          <w:numId w:val="19"/>
        </w:numPr>
        <w:autoSpaceDE w:val="0"/>
        <w:autoSpaceDN w:val="0"/>
        <w:adjustRightInd w:val="0"/>
        <w:jc w:val="both"/>
        <w:rPr>
          <w:rFonts w:ascii="Arial" w:hAnsi="Arial" w:cs="Arial"/>
          <w:sz w:val="20"/>
          <w:szCs w:val="20"/>
        </w:rPr>
      </w:pPr>
      <w:r w:rsidRPr="00437B9B">
        <w:rPr>
          <w:rFonts w:ascii="Arial" w:hAnsi="Arial" w:cs="Arial"/>
          <w:sz w:val="20"/>
          <w:szCs w:val="20"/>
        </w:rPr>
        <w:t>Their names home towns and specialties do not start with the same letter.</w:t>
      </w:r>
      <w:r w:rsidRPr="00437B9B">
        <w:rPr>
          <w:rFonts w:ascii="Arial" w:hAnsi="Arial" w:cs="Arial"/>
          <w:sz w:val="20"/>
          <w:szCs w:val="20"/>
        </w:rPr>
        <w:tab/>
      </w:r>
    </w:p>
    <w:p w:rsidR="0060498B" w:rsidRPr="00437B9B" w:rsidRDefault="0060498B" w:rsidP="0060498B">
      <w:pPr>
        <w:numPr>
          <w:ilvl w:val="0"/>
          <w:numId w:val="19"/>
        </w:numPr>
        <w:autoSpaceDE w:val="0"/>
        <w:autoSpaceDN w:val="0"/>
        <w:adjustRightInd w:val="0"/>
        <w:jc w:val="both"/>
        <w:rPr>
          <w:rFonts w:ascii="Arial" w:hAnsi="Arial" w:cs="Arial"/>
          <w:sz w:val="20"/>
          <w:szCs w:val="20"/>
        </w:rPr>
      </w:pPr>
      <w:r w:rsidRPr="00437B9B">
        <w:rPr>
          <w:rFonts w:ascii="Arial" w:hAnsi="Arial" w:cs="Arial"/>
          <w:sz w:val="20"/>
          <w:szCs w:val="20"/>
        </w:rPr>
        <w:t>Neither Philips nor Wasim is the captain and they do not belong to either Surat or Bangalore</w:t>
      </w:r>
    </w:p>
    <w:p w:rsidR="0060498B" w:rsidRPr="00437B9B" w:rsidRDefault="0060498B" w:rsidP="0060498B">
      <w:pPr>
        <w:numPr>
          <w:ilvl w:val="0"/>
          <w:numId w:val="19"/>
        </w:numPr>
        <w:autoSpaceDE w:val="0"/>
        <w:autoSpaceDN w:val="0"/>
        <w:adjustRightInd w:val="0"/>
        <w:jc w:val="both"/>
        <w:rPr>
          <w:rFonts w:ascii="Arial" w:hAnsi="Arial" w:cs="Arial"/>
          <w:sz w:val="20"/>
          <w:szCs w:val="20"/>
        </w:rPr>
      </w:pPr>
      <w:r w:rsidRPr="00437B9B">
        <w:rPr>
          <w:rFonts w:ascii="Arial" w:hAnsi="Arial" w:cs="Arial"/>
          <w:sz w:val="20"/>
          <w:szCs w:val="20"/>
        </w:rPr>
        <w:t>Summet is neither a wicket keeper nor batsman</w:t>
      </w:r>
    </w:p>
    <w:p w:rsidR="0060498B" w:rsidRPr="00437B9B" w:rsidRDefault="0060498B" w:rsidP="0060498B">
      <w:pPr>
        <w:numPr>
          <w:ilvl w:val="0"/>
          <w:numId w:val="19"/>
        </w:numPr>
        <w:autoSpaceDE w:val="0"/>
        <w:autoSpaceDN w:val="0"/>
        <w:adjustRightInd w:val="0"/>
        <w:jc w:val="both"/>
        <w:rPr>
          <w:rFonts w:ascii="Arial" w:hAnsi="Arial" w:cs="Arial"/>
          <w:sz w:val="20"/>
          <w:szCs w:val="20"/>
        </w:rPr>
      </w:pPr>
      <w:r w:rsidRPr="00437B9B">
        <w:rPr>
          <w:rFonts w:ascii="Arial" w:hAnsi="Arial" w:cs="Arial"/>
          <w:sz w:val="20"/>
          <w:szCs w:val="20"/>
        </w:rPr>
        <w:t>Pune is not Bishn’s home town</w:t>
      </w:r>
    </w:p>
    <w:p w:rsidR="0060498B" w:rsidRPr="00437B9B" w:rsidRDefault="0060498B" w:rsidP="0060498B">
      <w:pPr>
        <w:numPr>
          <w:ilvl w:val="0"/>
          <w:numId w:val="19"/>
        </w:numPr>
        <w:autoSpaceDE w:val="0"/>
        <w:autoSpaceDN w:val="0"/>
        <w:adjustRightInd w:val="0"/>
        <w:jc w:val="both"/>
        <w:rPr>
          <w:rFonts w:ascii="Arial" w:hAnsi="Arial" w:cs="Arial"/>
          <w:sz w:val="20"/>
          <w:szCs w:val="20"/>
        </w:rPr>
      </w:pPr>
      <w:r w:rsidRPr="00437B9B">
        <w:rPr>
          <w:rFonts w:ascii="Arial" w:hAnsi="Arial" w:cs="Arial"/>
          <w:sz w:val="20"/>
          <w:szCs w:val="20"/>
        </w:rPr>
        <w:t>The player who hails from Bangalore is wicket keeper.</w:t>
      </w:r>
    </w:p>
    <w:p w:rsidR="0060498B" w:rsidRPr="00437B9B" w:rsidRDefault="0060498B" w:rsidP="0060498B">
      <w:pPr>
        <w:numPr>
          <w:ilvl w:val="0"/>
          <w:numId w:val="19"/>
        </w:numPr>
        <w:autoSpaceDE w:val="0"/>
        <w:autoSpaceDN w:val="0"/>
        <w:adjustRightInd w:val="0"/>
        <w:jc w:val="both"/>
        <w:rPr>
          <w:rFonts w:ascii="Arial" w:hAnsi="Arial" w:cs="Arial"/>
          <w:sz w:val="20"/>
          <w:szCs w:val="20"/>
        </w:rPr>
      </w:pPr>
      <w:r w:rsidRPr="00437B9B">
        <w:rPr>
          <w:rFonts w:ascii="Arial" w:hAnsi="Arial" w:cs="Arial"/>
          <w:sz w:val="20"/>
          <w:szCs w:val="20"/>
        </w:rPr>
        <w:t>The captain’s home town is Pune while the batsman does not hail from Warangal.</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11.</w:t>
      </w:r>
      <w:r w:rsidRPr="00437B9B">
        <w:rPr>
          <w:rFonts w:ascii="Arial" w:hAnsi="Arial" w:cs="Arial"/>
          <w:sz w:val="20"/>
          <w:szCs w:val="20"/>
        </w:rPr>
        <w:tab/>
        <w:t xml:space="preserve">The spinner’s home town is </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Chandigarh</w:t>
      </w:r>
      <w:r w:rsidRPr="00437B9B">
        <w:rPr>
          <w:rFonts w:ascii="Arial" w:hAnsi="Arial" w:cs="Arial"/>
          <w:sz w:val="20"/>
          <w:szCs w:val="20"/>
        </w:rPr>
        <w:tab/>
        <w:t>b)</w:t>
      </w:r>
      <w:r w:rsidRPr="00437B9B">
        <w:rPr>
          <w:rFonts w:ascii="Arial" w:hAnsi="Arial" w:cs="Arial"/>
          <w:sz w:val="20"/>
          <w:szCs w:val="20"/>
        </w:rPr>
        <w:tab/>
        <w:t>Bangalore</w:t>
      </w:r>
      <w:r w:rsidRPr="00437B9B">
        <w:rPr>
          <w:rFonts w:ascii="Arial" w:hAnsi="Arial" w:cs="Arial"/>
          <w:sz w:val="20"/>
          <w:szCs w:val="20"/>
        </w:rPr>
        <w:tab/>
        <w:t>c)</w:t>
      </w:r>
      <w:r w:rsidRPr="00437B9B">
        <w:rPr>
          <w:rFonts w:ascii="Arial" w:hAnsi="Arial" w:cs="Arial"/>
          <w:sz w:val="20"/>
          <w:szCs w:val="20"/>
        </w:rPr>
        <w:tab/>
        <w:t>Warangal</w:t>
      </w:r>
      <w:r w:rsidRPr="00437B9B">
        <w:rPr>
          <w:rFonts w:ascii="Arial" w:hAnsi="Arial" w:cs="Arial"/>
          <w:sz w:val="20"/>
          <w:szCs w:val="20"/>
        </w:rPr>
        <w:tab/>
        <w:t>d)</w:t>
      </w:r>
      <w:r w:rsidRPr="00437B9B">
        <w:rPr>
          <w:rFonts w:ascii="Arial" w:hAnsi="Arial" w:cs="Arial"/>
          <w:sz w:val="20"/>
          <w:szCs w:val="20"/>
        </w:rPr>
        <w:tab/>
        <w:t>Pune</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12.</w:t>
      </w:r>
      <w:r w:rsidRPr="00437B9B">
        <w:rPr>
          <w:rFonts w:ascii="Arial" w:hAnsi="Arial" w:cs="Arial"/>
          <w:sz w:val="20"/>
          <w:szCs w:val="20"/>
        </w:rPr>
        <w:tab/>
        <w:t>Who the pace bowler?</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Chetan</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Wasim</w:t>
      </w:r>
      <w:r w:rsidRPr="00437B9B">
        <w:rPr>
          <w:rFonts w:ascii="Arial" w:hAnsi="Arial" w:cs="Arial"/>
          <w:sz w:val="20"/>
          <w:szCs w:val="20"/>
        </w:rPr>
        <w:tab/>
      </w:r>
      <w:r w:rsidRPr="00437B9B">
        <w:rPr>
          <w:rFonts w:ascii="Arial" w:hAnsi="Arial" w:cs="Arial"/>
          <w:sz w:val="20"/>
          <w:szCs w:val="20"/>
        </w:rPr>
        <w:tab/>
        <w:t>c)</w:t>
      </w:r>
      <w:r w:rsidRPr="00437B9B">
        <w:rPr>
          <w:rFonts w:ascii="Arial" w:hAnsi="Arial" w:cs="Arial"/>
          <w:sz w:val="20"/>
          <w:szCs w:val="20"/>
        </w:rPr>
        <w:tab/>
        <w:t>Sumeet</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Bishan</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13.</w:t>
      </w:r>
      <w:r w:rsidRPr="00437B9B">
        <w:rPr>
          <w:rFonts w:ascii="Arial" w:hAnsi="Arial" w:cs="Arial"/>
          <w:sz w:val="20"/>
          <w:szCs w:val="20"/>
        </w:rPr>
        <w:tab/>
        <w:t>Who is the spinner?</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Philips</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Chetan</w:t>
      </w:r>
      <w:r w:rsidRPr="00437B9B">
        <w:rPr>
          <w:rFonts w:ascii="Arial" w:hAnsi="Arial" w:cs="Arial"/>
          <w:sz w:val="20"/>
          <w:szCs w:val="20"/>
        </w:rPr>
        <w:tab/>
      </w:r>
      <w:r w:rsidRPr="00437B9B">
        <w:rPr>
          <w:rFonts w:ascii="Arial" w:hAnsi="Arial" w:cs="Arial"/>
          <w:sz w:val="20"/>
          <w:szCs w:val="20"/>
        </w:rPr>
        <w:tab/>
        <w:t>c)</w:t>
      </w:r>
      <w:r w:rsidRPr="00437B9B">
        <w:rPr>
          <w:rFonts w:ascii="Arial" w:hAnsi="Arial" w:cs="Arial"/>
          <w:sz w:val="20"/>
          <w:szCs w:val="20"/>
        </w:rPr>
        <w:tab/>
        <w:t>Bishan</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Wasim</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14.</w:t>
      </w:r>
      <w:r w:rsidRPr="00437B9B">
        <w:rPr>
          <w:rFonts w:ascii="Arial" w:hAnsi="Arial" w:cs="Arial"/>
          <w:sz w:val="20"/>
          <w:szCs w:val="20"/>
        </w:rPr>
        <w:tab/>
        <w:t xml:space="preserve">Chetan’s home town is </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Pune</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Surat</w:t>
      </w:r>
      <w:r w:rsidRPr="00437B9B">
        <w:rPr>
          <w:rFonts w:ascii="Arial" w:hAnsi="Arial" w:cs="Arial"/>
          <w:sz w:val="20"/>
          <w:szCs w:val="20"/>
        </w:rPr>
        <w:tab/>
      </w:r>
      <w:r w:rsidRPr="00437B9B">
        <w:rPr>
          <w:rFonts w:ascii="Arial" w:hAnsi="Arial" w:cs="Arial"/>
          <w:sz w:val="20"/>
          <w:szCs w:val="20"/>
        </w:rPr>
        <w:tab/>
        <w:t>c)</w:t>
      </w:r>
      <w:r w:rsidRPr="00437B9B">
        <w:rPr>
          <w:rFonts w:ascii="Arial" w:hAnsi="Arial" w:cs="Arial"/>
          <w:sz w:val="20"/>
          <w:szCs w:val="20"/>
        </w:rPr>
        <w:tab/>
        <w:t>Warangal</w:t>
      </w:r>
      <w:r w:rsidRPr="00437B9B">
        <w:rPr>
          <w:rFonts w:ascii="Arial" w:hAnsi="Arial" w:cs="Arial"/>
          <w:sz w:val="20"/>
          <w:szCs w:val="20"/>
        </w:rPr>
        <w:tab/>
        <w:t>d)</w:t>
      </w:r>
      <w:r w:rsidRPr="00437B9B">
        <w:rPr>
          <w:rFonts w:ascii="Arial" w:hAnsi="Arial" w:cs="Arial"/>
          <w:sz w:val="20"/>
          <w:szCs w:val="20"/>
        </w:rPr>
        <w:tab/>
        <w:t>Bangalore</w:t>
      </w:r>
    </w:p>
    <w:p w:rsidR="0060498B" w:rsidRPr="00437B9B" w:rsidRDefault="0060498B" w:rsidP="0060498B">
      <w:pPr>
        <w:autoSpaceDE w:val="0"/>
        <w:autoSpaceDN w:val="0"/>
        <w:adjustRightInd w:val="0"/>
        <w:jc w:val="both"/>
        <w:rPr>
          <w:rFonts w:ascii="Arial" w:hAnsi="Arial" w:cs="Arial"/>
          <w:b/>
          <w:sz w:val="20"/>
          <w:szCs w:val="20"/>
        </w:rPr>
      </w:pPr>
      <w:r w:rsidRPr="00437B9B">
        <w:rPr>
          <w:rFonts w:ascii="Arial" w:hAnsi="Arial" w:cs="Arial"/>
          <w:b/>
          <w:sz w:val="20"/>
          <w:szCs w:val="20"/>
        </w:rPr>
        <w:t>Question 15-17:</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There are six persons A, B, C, D, E and F, C is the sister of F.  B is the brother of E’s husband.  D is the father of A and grand father of F there are two fathers, three brothers and a mother in the group.</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15.</w:t>
      </w:r>
      <w:r w:rsidRPr="00437B9B">
        <w:rPr>
          <w:rFonts w:ascii="Arial" w:hAnsi="Arial" w:cs="Arial"/>
          <w:sz w:val="20"/>
          <w:szCs w:val="20"/>
        </w:rPr>
        <w:tab/>
        <w:t>Who is the mother</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A</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B</w:t>
      </w:r>
      <w:r w:rsidRPr="00437B9B">
        <w:rPr>
          <w:rFonts w:ascii="Arial" w:hAnsi="Arial" w:cs="Arial"/>
          <w:sz w:val="20"/>
          <w:szCs w:val="20"/>
        </w:rPr>
        <w:tab/>
      </w:r>
      <w:r w:rsidRPr="00437B9B">
        <w:rPr>
          <w:rFonts w:ascii="Arial" w:hAnsi="Arial" w:cs="Arial"/>
          <w:sz w:val="20"/>
          <w:szCs w:val="20"/>
        </w:rPr>
        <w:tab/>
        <w:t>c)</w:t>
      </w:r>
      <w:r w:rsidRPr="00437B9B">
        <w:rPr>
          <w:rFonts w:ascii="Arial" w:hAnsi="Arial" w:cs="Arial"/>
          <w:sz w:val="20"/>
          <w:szCs w:val="20"/>
        </w:rPr>
        <w:tab/>
        <w:t>D</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E</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16.</w:t>
      </w:r>
      <w:r w:rsidRPr="00437B9B">
        <w:rPr>
          <w:rFonts w:ascii="Arial" w:hAnsi="Arial" w:cs="Arial"/>
          <w:sz w:val="20"/>
          <w:szCs w:val="20"/>
        </w:rPr>
        <w:tab/>
        <w:t>How is F related to E</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Uncle</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Husband</w:t>
      </w:r>
      <w:r w:rsidRPr="00437B9B">
        <w:rPr>
          <w:rFonts w:ascii="Arial" w:hAnsi="Arial" w:cs="Arial"/>
          <w:sz w:val="20"/>
          <w:szCs w:val="20"/>
        </w:rPr>
        <w:tab/>
        <w:t>c)</w:t>
      </w:r>
      <w:r w:rsidRPr="00437B9B">
        <w:rPr>
          <w:rFonts w:ascii="Arial" w:hAnsi="Arial" w:cs="Arial"/>
          <w:sz w:val="20"/>
          <w:szCs w:val="20"/>
        </w:rPr>
        <w:tab/>
        <w:t>Son</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Daughter</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17.</w:t>
      </w:r>
      <w:r w:rsidRPr="00437B9B">
        <w:rPr>
          <w:rFonts w:ascii="Arial" w:hAnsi="Arial" w:cs="Arial"/>
          <w:sz w:val="20"/>
          <w:szCs w:val="20"/>
        </w:rPr>
        <w:tab/>
        <w:t>How many male numbers are there in the group.</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 xml:space="preserve">One </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two</w:t>
      </w:r>
      <w:r w:rsidRPr="00437B9B">
        <w:rPr>
          <w:rFonts w:ascii="Arial" w:hAnsi="Arial" w:cs="Arial"/>
          <w:sz w:val="20"/>
          <w:szCs w:val="20"/>
        </w:rPr>
        <w:tab/>
      </w:r>
      <w:r w:rsidRPr="00437B9B">
        <w:rPr>
          <w:rFonts w:ascii="Arial" w:hAnsi="Arial" w:cs="Arial"/>
          <w:sz w:val="20"/>
          <w:szCs w:val="20"/>
        </w:rPr>
        <w:tab/>
        <w:t>c)</w:t>
      </w:r>
      <w:r w:rsidRPr="00437B9B">
        <w:rPr>
          <w:rFonts w:ascii="Arial" w:hAnsi="Arial" w:cs="Arial"/>
          <w:sz w:val="20"/>
          <w:szCs w:val="20"/>
        </w:rPr>
        <w:tab/>
        <w:t>three</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Four</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lastRenderedPageBreak/>
        <w:t>18.</w:t>
      </w:r>
      <w:r w:rsidRPr="00437B9B">
        <w:rPr>
          <w:rFonts w:ascii="Arial" w:hAnsi="Arial" w:cs="Arial"/>
          <w:sz w:val="20"/>
          <w:szCs w:val="20"/>
        </w:rPr>
        <w:tab/>
        <w:t>If JAPAN is written as 9</w:t>
      </w:r>
      <w:r>
        <w:rPr>
          <w:rFonts w:ascii="Arial" w:hAnsi="Arial" w:cs="Arial"/>
          <w:sz w:val="20"/>
          <w:szCs w:val="20"/>
        </w:rPr>
        <w:t>015013 then code of INDIA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60498B" w:rsidRPr="00437B9B" w:rsidRDefault="0060498B" w:rsidP="0060498B">
      <w:pPr>
        <w:numPr>
          <w:ilvl w:val="0"/>
          <w:numId w:val="20"/>
        </w:numPr>
        <w:autoSpaceDE w:val="0"/>
        <w:autoSpaceDN w:val="0"/>
        <w:adjustRightInd w:val="0"/>
        <w:jc w:val="both"/>
        <w:rPr>
          <w:rFonts w:ascii="Arial" w:hAnsi="Arial" w:cs="Arial"/>
          <w:sz w:val="20"/>
          <w:szCs w:val="20"/>
        </w:rPr>
      </w:pPr>
      <w:r w:rsidRPr="00437B9B">
        <w:rPr>
          <w:rFonts w:ascii="Arial" w:hAnsi="Arial" w:cs="Arial"/>
          <w:sz w:val="20"/>
          <w:szCs w:val="20"/>
        </w:rPr>
        <w:t>831308</w:t>
      </w:r>
      <w:r w:rsidRPr="00437B9B">
        <w:rPr>
          <w:rFonts w:ascii="Arial" w:hAnsi="Arial" w:cs="Arial"/>
          <w:sz w:val="20"/>
          <w:szCs w:val="20"/>
        </w:rPr>
        <w:tab/>
      </w:r>
      <w:r w:rsidRPr="00437B9B">
        <w:rPr>
          <w:rFonts w:ascii="Arial" w:hAnsi="Arial" w:cs="Arial"/>
          <w:sz w:val="20"/>
          <w:szCs w:val="20"/>
        </w:rPr>
        <w:tab/>
        <w:t>b) 914941</w:t>
      </w:r>
      <w:r w:rsidRPr="00437B9B">
        <w:rPr>
          <w:rFonts w:ascii="Arial" w:hAnsi="Arial" w:cs="Arial"/>
          <w:sz w:val="20"/>
          <w:szCs w:val="20"/>
        </w:rPr>
        <w:tab/>
      </w:r>
      <w:r w:rsidRPr="00437B9B">
        <w:rPr>
          <w:rFonts w:ascii="Arial" w:hAnsi="Arial" w:cs="Arial"/>
          <w:sz w:val="20"/>
          <w:szCs w:val="20"/>
        </w:rPr>
        <w:tab/>
        <w:t>c) 813380</w:t>
      </w:r>
      <w:r w:rsidRPr="00437B9B">
        <w:rPr>
          <w:rFonts w:ascii="Arial" w:hAnsi="Arial" w:cs="Arial"/>
          <w:sz w:val="20"/>
          <w:szCs w:val="20"/>
        </w:rPr>
        <w:tab/>
      </w:r>
      <w:r w:rsidRPr="00437B9B">
        <w:rPr>
          <w:rFonts w:ascii="Arial" w:hAnsi="Arial" w:cs="Arial"/>
          <w:sz w:val="20"/>
          <w:szCs w:val="20"/>
        </w:rPr>
        <w:tab/>
        <w:t>d) 813308</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19.</w:t>
      </w:r>
      <w:r w:rsidRPr="00437B9B">
        <w:rPr>
          <w:rFonts w:ascii="Arial" w:hAnsi="Arial" w:cs="Arial"/>
          <w:sz w:val="20"/>
          <w:szCs w:val="20"/>
        </w:rPr>
        <w:tab/>
        <w:t>The last digi</w:t>
      </w:r>
      <w:r>
        <w:rPr>
          <w:rFonts w:ascii="Arial" w:hAnsi="Arial" w:cs="Arial"/>
          <w:sz w:val="20"/>
          <w:szCs w:val="20"/>
        </w:rPr>
        <w:t>t in 22x23x24x ………x 29.</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0</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b) 9</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 7</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d) 2</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20.</w:t>
      </w:r>
      <w:r w:rsidRPr="00437B9B">
        <w:rPr>
          <w:rFonts w:ascii="Arial" w:hAnsi="Arial" w:cs="Arial"/>
          <w:sz w:val="20"/>
          <w:szCs w:val="20"/>
        </w:rPr>
        <w:tab/>
        <w:t>In a certain code AUDIOS is written XXALLV then code of STEREO</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PVBUHR</w:t>
      </w:r>
      <w:r w:rsidRPr="00437B9B">
        <w:rPr>
          <w:rFonts w:ascii="Arial" w:hAnsi="Arial" w:cs="Arial"/>
          <w:sz w:val="20"/>
          <w:szCs w:val="20"/>
        </w:rPr>
        <w:tab/>
      </w:r>
      <w:r w:rsidRPr="00437B9B">
        <w:rPr>
          <w:rFonts w:ascii="Arial" w:hAnsi="Arial" w:cs="Arial"/>
          <w:sz w:val="20"/>
          <w:szCs w:val="20"/>
        </w:rPr>
        <w:tab/>
        <w:t>b) PWBUHR</w:t>
      </w:r>
      <w:r w:rsidRPr="00437B9B">
        <w:rPr>
          <w:rFonts w:ascii="Arial" w:hAnsi="Arial" w:cs="Arial"/>
          <w:sz w:val="20"/>
          <w:szCs w:val="20"/>
        </w:rPr>
        <w:tab/>
      </w:r>
      <w:r w:rsidRPr="00437B9B">
        <w:rPr>
          <w:rFonts w:ascii="Arial" w:hAnsi="Arial" w:cs="Arial"/>
          <w:sz w:val="20"/>
          <w:szCs w:val="20"/>
        </w:rPr>
        <w:tab/>
        <w:t>c) PWBUBR</w:t>
      </w:r>
      <w:r w:rsidRPr="00437B9B">
        <w:rPr>
          <w:rFonts w:ascii="Arial" w:hAnsi="Arial" w:cs="Arial"/>
          <w:sz w:val="20"/>
          <w:szCs w:val="20"/>
        </w:rPr>
        <w:tab/>
      </w:r>
      <w:r w:rsidRPr="00437B9B">
        <w:rPr>
          <w:rFonts w:ascii="Arial" w:hAnsi="Arial" w:cs="Arial"/>
          <w:sz w:val="20"/>
          <w:szCs w:val="20"/>
        </w:rPr>
        <w:tab/>
        <w:t>d) PVBUBR</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21.</w:t>
      </w:r>
      <w:r w:rsidRPr="00437B9B">
        <w:rPr>
          <w:rFonts w:ascii="Arial" w:hAnsi="Arial" w:cs="Arial"/>
          <w:sz w:val="20"/>
          <w:szCs w:val="20"/>
        </w:rPr>
        <w:tab/>
        <w:t>If COMPUTER is ERO</w:t>
      </w:r>
      <w:r>
        <w:rPr>
          <w:rFonts w:ascii="Arial" w:hAnsi="Arial" w:cs="Arial"/>
          <w:sz w:val="20"/>
          <w:szCs w:val="20"/>
        </w:rPr>
        <w:t xml:space="preserve">SWWGU then SOFTWARE is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URHWYDTH</w:t>
      </w:r>
      <w:r w:rsidRPr="00437B9B">
        <w:rPr>
          <w:rFonts w:ascii="Arial" w:hAnsi="Arial" w:cs="Arial"/>
          <w:sz w:val="20"/>
          <w:szCs w:val="20"/>
        </w:rPr>
        <w:tab/>
      </w:r>
      <w:r w:rsidRPr="00437B9B">
        <w:rPr>
          <w:rFonts w:ascii="Arial" w:hAnsi="Arial" w:cs="Arial"/>
          <w:sz w:val="20"/>
          <w:szCs w:val="20"/>
        </w:rPr>
        <w:tab/>
        <w:t>b) UQIWYDTH</w:t>
      </w:r>
      <w:r w:rsidRPr="00437B9B">
        <w:rPr>
          <w:rFonts w:ascii="Arial" w:hAnsi="Arial" w:cs="Arial"/>
          <w:sz w:val="20"/>
          <w:szCs w:val="20"/>
        </w:rPr>
        <w:tab/>
      </w:r>
      <w:r w:rsidRPr="00437B9B">
        <w:rPr>
          <w:rFonts w:ascii="Arial" w:hAnsi="Arial" w:cs="Arial"/>
          <w:sz w:val="20"/>
          <w:szCs w:val="20"/>
        </w:rPr>
        <w:tab/>
        <w:t>c) URIWIDTH</w:t>
      </w:r>
      <w:r w:rsidRPr="00437B9B">
        <w:rPr>
          <w:rFonts w:ascii="Arial" w:hAnsi="Arial" w:cs="Arial"/>
          <w:sz w:val="20"/>
          <w:szCs w:val="20"/>
        </w:rPr>
        <w:tab/>
      </w:r>
      <w:r w:rsidRPr="00437B9B">
        <w:rPr>
          <w:rFonts w:ascii="Arial" w:hAnsi="Arial" w:cs="Arial"/>
          <w:sz w:val="20"/>
          <w:szCs w:val="20"/>
        </w:rPr>
        <w:tab/>
        <w:t>d) UQHWYDTH</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22.</w:t>
      </w:r>
      <w:r w:rsidRPr="00437B9B">
        <w:rPr>
          <w:rFonts w:ascii="Arial" w:hAnsi="Arial" w:cs="Arial"/>
          <w:sz w:val="20"/>
          <w:szCs w:val="20"/>
        </w:rPr>
        <w:tab/>
        <w:t xml:space="preserve">If MONITORING is 13P14J20P18J14 then COMPONENTS is </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3</w:t>
      </w:r>
      <w:r w:rsidRPr="00437B9B">
        <w:rPr>
          <w:rFonts w:ascii="Arial" w:hAnsi="Arial" w:cs="Arial"/>
          <w:sz w:val="20"/>
          <w:szCs w:val="20"/>
          <w:u w:val="single"/>
        </w:rPr>
        <w:t>O</w:t>
      </w:r>
      <w:r w:rsidRPr="00437B9B">
        <w:rPr>
          <w:rFonts w:ascii="Arial" w:hAnsi="Arial" w:cs="Arial"/>
          <w:sz w:val="20"/>
          <w:szCs w:val="20"/>
        </w:rPr>
        <w:t>13</w:t>
      </w:r>
      <w:r w:rsidRPr="00437B9B">
        <w:rPr>
          <w:rFonts w:ascii="Arial" w:hAnsi="Arial" w:cs="Arial"/>
          <w:sz w:val="20"/>
          <w:szCs w:val="20"/>
          <w:u w:val="single"/>
        </w:rPr>
        <w:t>Q</w:t>
      </w:r>
      <w:r w:rsidRPr="00437B9B">
        <w:rPr>
          <w:rFonts w:ascii="Arial" w:hAnsi="Arial" w:cs="Arial"/>
          <w:sz w:val="20"/>
          <w:szCs w:val="20"/>
        </w:rPr>
        <w:t>15</w:t>
      </w:r>
      <w:r w:rsidRPr="00437B9B">
        <w:rPr>
          <w:rFonts w:ascii="Arial" w:hAnsi="Arial" w:cs="Arial"/>
          <w:sz w:val="20"/>
          <w:szCs w:val="20"/>
          <w:u w:val="single"/>
        </w:rPr>
        <w:t>O</w:t>
      </w:r>
      <w:r w:rsidRPr="00437B9B">
        <w:rPr>
          <w:rFonts w:ascii="Arial" w:hAnsi="Arial" w:cs="Arial"/>
          <w:sz w:val="20"/>
          <w:szCs w:val="20"/>
        </w:rPr>
        <w:t>20T</w:t>
      </w:r>
      <w:r w:rsidRPr="00437B9B">
        <w:rPr>
          <w:rFonts w:ascii="Arial" w:hAnsi="Arial" w:cs="Arial"/>
          <w:sz w:val="20"/>
          <w:szCs w:val="20"/>
        </w:rPr>
        <w:tab/>
        <w:t>b) 3P13Q1505020T</w:t>
      </w:r>
      <w:r w:rsidRPr="00437B9B">
        <w:rPr>
          <w:rFonts w:ascii="Arial" w:hAnsi="Arial" w:cs="Arial"/>
          <w:sz w:val="20"/>
          <w:szCs w:val="20"/>
        </w:rPr>
        <w:tab/>
        <w:t>c) 3P13P1505020T</w:t>
      </w:r>
      <w:r w:rsidRPr="00437B9B">
        <w:rPr>
          <w:rFonts w:ascii="Arial" w:hAnsi="Arial" w:cs="Arial"/>
          <w:sz w:val="20"/>
          <w:szCs w:val="20"/>
        </w:rPr>
        <w:tab/>
        <w:t>d) None</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23.</w:t>
      </w:r>
      <w:r w:rsidRPr="00437B9B">
        <w:rPr>
          <w:rFonts w:ascii="Arial" w:hAnsi="Arial" w:cs="Arial"/>
          <w:sz w:val="20"/>
          <w:szCs w:val="20"/>
        </w:rPr>
        <w:tab/>
        <w:t xml:space="preserve">If SEPARATE is ESTEAPRA then VIOLENCE is </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IVCNELOE</w:t>
      </w:r>
      <w:r w:rsidRPr="00437B9B">
        <w:rPr>
          <w:rFonts w:ascii="Arial" w:hAnsi="Arial" w:cs="Arial"/>
          <w:sz w:val="20"/>
          <w:szCs w:val="20"/>
        </w:rPr>
        <w:tab/>
      </w:r>
      <w:r w:rsidRPr="00437B9B">
        <w:rPr>
          <w:rFonts w:ascii="Arial" w:hAnsi="Arial" w:cs="Arial"/>
          <w:sz w:val="20"/>
          <w:szCs w:val="20"/>
        </w:rPr>
        <w:tab/>
        <w:t>b) EVCINOEL</w:t>
      </w:r>
      <w:r w:rsidRPr="00437B9B">
        <w:rPr>
          <w:rFonts w:ascii="Arial" w:hAnsi="Arial" w:cs="Arial"/>
          <w:sz w:val="20"/>
          <w:szCs w:val="20"/>
        </w:rPr>
        <w:tab/>
      </w:r>
      <w:r w:rsidRPr="00437B9B">
        <w:rPr>
          <w:rFonts w:ascii="Arial" w:hAnsi="Arial" w:cs="Arial"/>
          <w:sz w:val="20"/>
          <w:szCs w:val="20"/>
        </w:rPr>
        <w:tab/>
        <w:t>c) IVLONECE</w:t>
      </w:r>
      <w:r w:rsidRPr="00437B9B">
        <w:rPr>
          <w:rFonts w:ascii="Arial" w:hAnsi="Arial" w:cs="Arial"/>
          <w:sz w:val="20"/>
          <w:szCs w:val="20"/>
        </w:rPr>
        <w:tab/>
      </w:r>
      <w:r w:rsidRPr="00437B9B">
        <w:rPr>
          <w:rFonts w:ascii="Arial" w:hAnsi="Arial" w:cs="Arial"/>
          <w:sz w:val="20"/>
          <w:szCs w:val="20"/>
        </w:rPr>
        <w:tab/>
        <w:t>d) EVICINEOL</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24.</w:t>
      </w:r>
      <w:r w:rsidRPr="00437B9B">
        <w:rPr>
          <w:rFonts w:ascii="Arial" w:hAnsi="Arial" w:cs="Arial"/>
          <w:sz w:val="20"/>
          <w:szCs w:val="20"/>
        </w:rPr>
        <w:tab/>
        <w:t>JAK</w:t>
      </w:r>
      <w:r>
        <w:rPr>
          <w:rFonts w:ascii="Arial" w:hAnsi="Arial" w:cs="Arial"/>
          <w:sz w:val="20"/>
          <w:szCs w:val="20"/>
        </w:rPr>
        <w:t>, KBL, LCM, MDN ______</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QEP</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b)NEO</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c)MEN</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d)PFQ</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25.</w:t>
      </w:r>
      <w:r w:rsidRPr="00437B9B">
        <w:rPr>
          <w:rFonts w:ascii="Arial" w:hAnsi="Arial" w:cs="Arial"/>
          <w:sz w:val="20"/>
          <w:szCs w:val="20"/>
        </w:rPr>
        <w:tab/>
        <w:t>1,2,4,7,28, _____,198,205</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31</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b)32</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c)33</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d)34</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26.</w:t>
      </w:r>
      <w:r w:rsidRPr="00437B9B">
        <w:rPr>
          <w:rFonts w:ascii="Arial" w:hAnsi="Arial" w:cs="Arial"/>
          <w:sz w:val="20"/>
          <w:szCs w:val="20"/>
        </w:rPr>
        <w:tab/>
        <w:t>AB CA FB JA ________</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a)OB</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b)OC</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c)NA</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d)NB</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27.</w:t>
      </w:r>
      <w:r w:rsidRPr="00437B9B">
        <w:rPr>
          <w:rFonts w:ascii="Arial" w:hAnsi="Arial" w:cs="Arial"/>
          <w:sz w:val="20"/>
          <w:szCs w:val="20"/>
        </w:rPr>
        <w:tab/>
        <w:t>B,F,J,P,_____</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U</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b)Y</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 W</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d) X</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28.</w:t>
      </w:r>
      <w:r w:rsidRPr="00437B9B">
        <w:rPr>
          <w:rFonts w:ascii="Arial" w:hAnsi="Arial" w:cs="Arial"/>
          <w:sz w:val="20"/>
          <w:szCs w:val="20"/>
        </w:rPr>
        <w:tab/>
        <w:t>If Horse: Sta</w:t>
      </w:r>
      <w:r>
        <w:rPr>
          <w:rFonts w:ascii="Arial" w:hAnsi="Arial" w:cs="Arial"/>
          <w:sz w:val="20"/>
          <w:szCs w:val="20"/>
        </w:rPr>
        <w:t>ble then Cow: _______</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Cage</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b) Den</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 Burrow</w:t>
      </w:r>
      <w:r w:rsidRPr="00437B9B">
        <w:rPr>
          <w:rFonts w:ascii="Arial" w:hAnsi="Arial" w:cs="Arial"/>
          <w:sz w:val="20"/>
          <w:szCs w:val="20"/>
        </w:rPr>
        <w:tab/>
      </w:r>
      <w:r w:rsidRPr="00437B9B">
        <w:rPr>
          <w:rFonts w:ascii="Arial" w:hAnsi="Arial" w:cs="Arial"/>
          <w:sz w:val="20"/>
          <w:szCs w:val="20"/>
        </w:rPr>
        <w:tab/>
        <w:t>d) Shed</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29.</w:t>
      </w:r>
      <w:r w:rsidRPr="00437B9B">
        <w:rPr>
          <w:rFonts w:ascii="Arial" w:hAnsi="Arial" w:cs="Arial"/>
          <w:sz w:val="20"/>
          <w:szCs w:val="20"/>
        </w:rPr>
        <w:tab/>
        <w:t>If Olympics: 8 then Wimbledon: _______</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1</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b) 2</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 3</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d) 4</w:t>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30.</w:t>
      </w:r>
      <w:r w:rsidRPr="00437B9B">
        <w:rPr>
          <w:rFonts w:ascii="Arial" w:hAnsi="Arial" w:cs="Arial"/>
          <w:sz w:val="20"/>
          <w:szCs w:val="20"/>
        </w:rPr>
        <w:tab/>
        <w:t>If Tennis: Players: 12 then Cricket: Players: _____</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jc w:val="both"/>
        <w:rPr>
          <w:rFonts w:ascii="Arial" w:hAnsi="Arial" w:cs="Arial"/>
          <w:sz w:val="20"/>
          <w:szCs w:val="20"/>
        </w:rPr>
      </w:pPr>
      <w:r w:rsidRPr="00437B9B">
        <w:rPr>
          <w:rFonts w:ascii="Arial" w:hAnsi="Arial" w:cs="Arial"/>
          <w:sz w:val="20"/>
          <w:szCs w:val="20"/>
        </w:rPr>
        <w:tab/>
        <w:t>a) 39</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b) 33</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c) 22</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t>d) 26</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31. Find the image of the point (2,8) with respect to the line x+2y-8=0.</w:t>
      </w:r>
      <w:r w:rsidRPr="00437B9B">
        <w:rPr>
          <w:rFonts w:ascii="Arial" w:hAnsi="Arial" w:cs="Arial"/>
          <w:sz w:val="20"/>
          <w:szCs w:val="20"/>
        </w:rPr>
        <w:br/>
        <w:t>a)(-2,0) b)(2,-1) c)(-1,-2) d)(-1,0)</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32. If p and q are integers and pq = 21 then find p</w:t>
      </w:r>
      <w:r w:rsidRPr="00437B9B">
        <w:rPr>
          <w:rFonts w:ascii="Arial" w:hAnsi="Arial" w:cs="Arial"/>
          <w:sz w:val="20"/>
          <w:szCs w:val="20"/>
          <w:vertAlign w:val="superscript"/>
        </w:rPr>
        <w:t>2</w:t>
      </w:r>
      <w:r w:rsidRPr="00437B9B">
        <w:rPr>
          <w:rFonts w:ascii="Arial" w:hAnsi="Arial" w:cs="Arial"/>
          <w:sz w:val="20"/>
          <w:szCs w:val="20"/>
        </w:rPr>
        <w:t xml:space="preserve"> + q</w:t>
      </w:r>
      <w:r w:rsidRPr="00437B9B">
        <w:rPr>
          <w:rFonts w:ascii="Arial" w:hAnsi="Arial" w:cs="Arial"/>
          <w:sz w:val="20"/>
          <w:szCs w:val="20"/>
          <w:vertAlign w:val="superscript"/>
        </w:rPr>
        <w:t>2</w:t>
      </w:r>
      <w:r w:rsidRPr="00437B9B">
        <w:rPr>
          <w:rFonts w:ascii="Arial" w:hAnsi="Arial" w:cs="Arial"/>
          <w:sz w:val="20"/>
          <w:szCs w:val="20"/>
        </w:rPr>
        <w:t>.</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a)442 b)58 c)both a and b are possible d)none of these</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33. Find the value of (q-1)</w:t>
      </w:r>
      <w:r w:rsidRPr="00437B9B">
        <w:rPr>
          <w:rFonts w:ascii="Arial" w:hAnsi="Arial" w:cs="Arial"/>
          <w:sz w:val="20"/>
          <w:szCs w:val="20"/>
          <w:vertAlign w:val="superscript"/>
        </w:rPr>
        <w:t>(p-1)</w:t>
      </w:r>
      <w:r w:rsidRPr="00437B9B">
        <w:rPr>
          <w:rFonts w:ascii="Arial" w:hAnsi="Arial" w:cs="Arial"/>
          <w:sz w:val="20"/>
          <w:szCs w:val="20"/>
        </w:rPr>
        <w:t xml:space="preserve"> where p and q are positive integers such that pq = 49.</w:t>
      </w:r>
      <w:r w:rsidRPr="00437B9B">
        <w:rPr>
          <w:rFonts w:ascii="Arial" w:hAnsi="Arial" w:cs="Arial"/>
          <w:sz w:val="20"/>
          <w:szCs w:val="20"/>
        </w:rPr>
        <w:br/>
        <w:t>a) -1 b)49 c)46656 d)2401</w:t>
      </w:r>
    </w:p>
    <w:p w:rsidR="0060498B" w:rsidRPr="00437B9B" w:rsidRDefault="0060498B" w:rsidP="0060498B">
      <w:pPr>
        <w:ind w:left="540" w:hanging="540"/>
        <w:jc w:val="both"/>
        <w:rPr>
          <w:rFonts w:ascii="Arial" w:hAnsi="Arial" w:cs="Arial"/>
          <w:sz w:val="20"/>
          <w:szCs w:val="20"/>
        </w:rPr>
      </w:pPr>
      <w:r w:rsidRPr="00437B9B">
        <w:rPr>
          <w:rFonts w:ascii="Arial" w:hAnsi="Arial" w:cs="Arial"/>
          <w:sz w:val="20"/>
          <w:szCs w:val="20"/>
        </w:rPr>
        <w:t xml:space="preserve">  (34-42)Choose the correct alternative from the following options as given below for the Assertion (A) and Reason (R), given in each of the questions.</w:t>
      </w:r>
    </w:p>
    <w:p w:rsidR="0060498B" w:rsidRPr="00437B9B" w:rsidRDefault="0060498B" w:rsidP="0060498B">
      <w:pPr>
        <w:pStyle w:val="ListParagraph"/>
        <w:numPr>
          <w:ilvl w:val="0"/>
          <w:numId w:val="25"/>
        </w:numPr>
        <w:spacing w:after="0" w:line="240" w:lineRule="auto"/>
        <w:jc w:val="both"/>
        <w:rPr>
          <w:rFonts w:ascii="Arial" w:hAnsi="Arial" w:cs="Arial"/>
          <w:sz w:val="20"/>
          <w:szCs w:val="20"/>
        </w:rPr>
      </w:pPr>
      <w:r w:rsidRPr="00437B9B">
        <w:rPr>
          <w:rFonts w:ascii="Arial" w:hAnsi="Arial" w:cs="Arial"/>
          <w:sz w:val="20"/>
          <w:szCs w:val="20"/>
        </w:rPr>
        <w:t>Both (A) and (R) are true and (R) is the correct explanation of (A).</w:t>
      </w:r>
    </w:p>
    <w:p w:rsidR="0060498B" w:rsidRPr="00437B9B" w:rsidRDefault="0060498B" w:rsidP="0060498B">
      <w:pPr>
        <w:pStyle w:val="ListParagraph"/>
        <w:numPr>
          <w:ilvl w:val="0"/>
          <w:numId w:val="25"/>
        </w:numPr>
        <w:spacing w:after="0" w:line="240" w:lineRule="auto"/>
        <w:jc w:val="both"/>
        <w:rPr>
          <w:rFonts w:ascii="Arial" w:hAnsi="Arial" w:cs="Arial"/>
          <w:sz w:val="20"/>
          <w:szCs w:val="20"/>
        </w:rPr>
      </w:pPr>
      <w:r w:rsidRPr="00437B9B">
        <w:rPr>
          <w:rFonts w:ascii="Arial" w:hAnsi="Arial" w:cs="Arial"/>
          <w:sz w:val="20"/>
          <w:szCs w:val="20"/>
        </w:rPr>
        <w:t>(A) is true but (R) is false.</w:t>
      </w:r>
    </w:p>
    <w:p w:rsidR="0060498B" w:rsidRPr="00437B9B" w:rsidRDefault="0060498B" w:rsidP="0060498B">
      <w:pPr>
        <w:pStyle w:val="ListParagraph"/>
        <w:numPr>
          <w:ilvl w:val="0"/>
          <w:numId w:val="25"/>
        </w:numPr>
        <w:spacing w:after="0" w:line="240" w:lineRule="auto"/>
        <w:jc w:val="both"/>
        <w:rPr>
          <w:rFonts w:ascii="Arial" w:hAnsi="Arial" w:cs="Arial"/>
          <w:sz w:val="20"/>
          <w:szCs w:val="20"/>
        </w:rPr>
      </w:pPr>
      <w:r w:rsidRPr="00437B9B">
        <w:rPr>
          <w:rFonts w:ascii="Arial" w:hAnsi="Arial" w:cs="Arial"/>
          <w:sz w:val="20"/>
          <w:szCs w:val="20"/>
        </w:rPr>
        <w:t>(A) is false but (R) is true.</w:t>
      </w:r>
    </w:p>
    <w:p w:rsidR="0060498B" w:rsidRPr="00437B9B" w:rsidRDefault="0060498B" w:rsidP="0060498B">
      <w:pPr>
        <w:pStyle w:val="ListParagraph"/>
        <w:numPr>
          <w:ilvl w:val="0"/>
          <w:numId w:val="25"/>
        </w:numPr>
        <w:spacing w:after="0" w:line="240" w:lineRule="auto"/>
        <w:jc w:val="both"/>
        <w:rPr>
          <w:rFonts w:ascii="Arial" w:hAnsi="Arial" w:cs="Arial"/>
          <w:sz w:val="20"/>
          <w:szCs w:val="20"/>
        </w:rPr>
      </w:pPr>
      <w:r w:rsidRPr="00437B9B">
        <w:rPr>
          <w:rFonts w:ascii="Arial" w:hAnsi="Arial" w:cs="Arial"/>
          <w:sz w:val="20"/>
          <w:szCs w:val="20"/>
        </w:rPr>
        <w:t>Both (A) and (R) are true but (R) is not the correct explanation of (A).</w:t>
      </w:r>
    </w:p>
    <w:p w:rsidR="0060498B" w:rsidRPr="00437B9B" w:rsidRDefault="0060498B" w:rsidP="0060498B">
      <w:pPr>
        <w:pStyle w:val="ListParagraph"/>
        <w:numPr>
          <w:ilvl w:val="0"/>
          <w:numId w:val="25"/>
        </w:numPr>
        <w:spacing w:after="0" w:line="240" w:lineRule="auto"/>
        <w:jc w:val="both"/>
        <w:rPr>
          <w:rFonts w:ascii="Arial" w:hAnsi="Arial" w:cs="Arial"/>
          <w:sz w:val="20"/>
          <w:szCs w:val="20"/>
        </w:rPr>
      </w:pPr>
      <w:r w:rsidRPr="00437B9B">
        <w:rPr>
          <w:rFonts w:ascii="Arial" w:hAnsi="Arial" w:cs="Arial"/>
          <w:sz w:val="20"/>
          <w:szCs w:val="20"/>
        </w:rPr>
        <w:t>Both (A) and (R) are false.</w:t>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Assertion (A) : When common salt is kept open, it absorbs moisture from the air.</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Reason(R) : Common salt contains magnesium chloride.</w:t>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Assertion (A): The steam engine was invented by James Watt.</w:t>
      </w:r>
    </w:p>
    <w:p w:rsidR="0060498B" w:rsidRPr="00437B9B" w:rsidRDefault="0060498B" w:rsidP="0060498B">
      <w:pPr>
        <w:ind w:left="360"/>
        <w:jc w:val="both"/>
        <w:rPr>
          <w:rFonts w:ascii="Arial" w:hAnsi="Arial" w:cs="Arial"/>
          <w:sz w:val="20"/>
          <w:szCs w:val="20"/>
        </w:rPr>
      </w:pPr>
      <w:r w:rsidRPr="00437B9B">
        <w:rPr>
          <w:rFonts w:ascii="Arial" w:hAnsi="Arial" w:cs="Arial"/>
          <w:sz w:val="20"/>
          <w:szCs w:val="20"/>
        </w:rPr>
        <w:tab/>
        <w:t xml:space="preserve"> Reason(R): There was a problem of taking out water from flooded mines.</w:t>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Assertion (A): We prefer to wear white clothes in winter.</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Reason(R): White clothes are good reflectors of heat.</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Assertion (A) : Earthworms are not good for agriculture.</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Reason(R): Earthworms break down the soil into fine particles and make it soft.</w:t>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Assertion (A): Mercury is the farthest planet from the sun.</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Reason(R): Mercury is the smallest planet in the entire solar system.</w:t>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Assertion (A): Red green colour blindness occurs with more frequency in males than in females.</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Reason(R): Females have two chromosomes and males have one.</w:t>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Assertion (A): Indus Valley people knew the art of navigation.</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Reason(R): Indus Valley seals indicate prevalence of overseas trade.</w:t>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 xml:space="preserve">Assertion (A): Noise pollution is an unwanted accumulation of noise in the atmosphere. </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Reason(R): It interference with the communication.</w:t>
      </w:r>
    </w:p>
    <w:p w:rsidR="0060498B" w:rsidRPr="00437B9B" w:rsidRDefault="0060498B" w:rsidP="0060498B">
      <w:pPr>
        <w:pStyle w:val="ListParagraph"/>
        <w:numPr>
          <w:ilvl w:val="0"/>
          <w:numId w:val="26"/>
        </w:numPr>
        <w:spacing w:after="0" w:line="240" w:lineRule="auto"/>
        <w:jc w:val="both"/>
        <w:rPr>
          <w:rFonts w:ascii="Arial" w:hAnsi="Arial" w:cs="Arial"/>
          <w:sz w:val="20"/>
          <w:szCs w:val="20"/>
        </w:rPr>
      </w:pPr>
      <w:r w:rsidRPr="00437B9B">
        <w:rPr>
          <w:rFonts w:ascii="Arial" w:hAnsi="Arial" w:cs="Arial"/>
          <w:sz w:val="20"/>
          <w:szCs w:val="20"/>
        </w:rPr>
        <w:t>Assertion (A): Akbar found Din-E-Illahi</w:t>
      </w:r>
    </w:p>
    <w:p w:rsidR="0060498B" w:rsidRPr="00437B9B" w:rsidRDefault="0060498B" w:rsidP="0060498B">
      <w:pPr>
        <w:pStyle w:val="ListParagraph"/>
        <w:spacing w:after="0" w:line="240" w:lineRule="auto"/>
        <w:jc w:val="both"/>
        <w:rPr>
          <w:rFonts w:ascii="Arial" w:hAnsi="Arial" w:cs="Arial"/>
          <w:sz w:val="20"/>
          <w:szCs w:val="20"/>
        </w:rPr>
      </w:pPr>
      <w:r w:rsidRPr="00437B9B">
        <w:rPr>
          <w:rFonts w:ascii="Arial" w:hAnsi="Arial" w:cs="Arial"/>
          <w:sz w:val="20"/>
          <w:szCs w:val="20"/>
        </w:rPr>
        <w:t>Reason(R): He was motivated be self glorification.</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 xml:space="preserve">43. In an entrance test, 4 marks is allowed for each correct answer and 2 marks subtracted for a wrong answer. If Arun scores </w:t>
      </w:r>
      <w:r>
        <w:rPr>
          <w:rFonts w:ascii="Arial" w:hAnsi="Arial" w:cs="Arial"/>
          <w:sz w:val="20"/>
          <w:szCs w:val="20"/>
        </w:rPr>
        <w:tab/>
      </w:r>
      <w:r w:rsidRPr="00437B9B">
        <w:rPr>
          <w:rFonts w:ascii="Arial" w:hAnsi="Arial" w:cs="Arial"/>
          <w:sz w:val="20"/>
          <w:szCs w:val="20"/>
        </w:rPr>
        <w:t>480 marks from 150 questions, find the number of questions that are correct ?</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 xml:space="preserve">       a)121 b)100 c)130 d)111</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lastRenderedPageBreak/>
        <w:t>44. If 80 is divided into four parts (four integers) such that when 3 is added to 1st part, 3 is subtracted from the 2nd part, 3 is multiplied by the 3rd part and 4th part is divided by 3, all result the same number then what will be the ratio of the largest to the smallest part?</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 xml:space="preserve">      a)8:3 b)9:1 c)12:5 d)2:1</w:t>
      </w:r>
    </w:p>
    <w:p w:rsidR="00514B27" w:rsidRDefault="00514B27" w:rsidP="0060498B">
      <w:pPr>
        <w:pStyle w:val="NormalWeb"/>
        <w:contextualSpacing/>
        <w:jc w:val="both"/>
        <w:rPr>
          <w:rFonts w:ascii="Arial" w:hAnsi="Arial" w:cs="Arial"/>
          <w:sz w:val="20"/>
          <w:szCs w:val="20"/>
        </w:rPr>
      </w:pPr>
    </w:p>
    <w:p w:rsidR="00514B27" w:rsidRDefault="00514B27" w:rsidP="0060498B">
      <w:pPr>
        <w:pStyle w:val="NormalWeb"/>
        <w:contextualSpacing/>
        <w:jc w:val="both"/>
        <w:rPr>
          <w:rFonts w:ascii="Arial" w:hAnsi="Arial" w:cs="Arial"/>
          <w:sz w:val="20"/>
          <w:szCs w:val="20"/>
        </w:rPr>
      </w:pPr>
    </w:p>
    <w:p w:rsidR="00514B27" w:rsidRDefault="00514B27" w:rsidP="0060498B">
      <w:pPr>
        <w:pStyle w:val="NormalWeb"/>
        <w:contextualSpacing/>
        <w:jc w:val="both"/>
        <w:rPr>
          <w:rFonts w:ascii="Arial" w:hAnsi="Arial" w:cs="Arial"/>
          <w:sz w:val="20"/>
          <w:szCs w:val="20"/>
        </w:rPr>
      </w:pPr>
    </w:p>
    <w:p w:rsidR="0060498B" w:rsidRPr="00437B9B" w:rsidRDefault="00514B27" w:rsidP="0060498B">
      <w:pPr>
        <w:pStyle w:val="NormalWeb"/>
        <w:contextualSpacing/>
        <w:jc w:val="both"/>
        <w:rPr>
          <w:rFonts w:ascii="Arial" w:hAnsi="Arial" w:cs="Arial"/>
          <w:sz w:val="20"/>
          <w:szCs w:val="20"/>
        </w:rPr>
      </w:pPr>
      <w:r>
        <w:rPr>
          <w:rFonts w:ascii="Arial" w:hAnsi="Arial" w:cs="Arial"/>
          <w:sz w:val="20"/>
          <w:szCs w:val="20"/>
        </w:rPr>
        <w:t>45.</w:t>
      </w:r>
      <w:r w:rsidR="0060498B" w:rsidRPr="00437B9B">
        <w:rPr>
          <w:rFonts w:ascii="Arial" w:hAnsi="Arial" w:cs="Arial"/>
          <w:sz w:val="20"/>
          <w:szCs w:val="20"/>
        </w:rPr>
        <w:t>There is a password of four digit number, if the 2nd digit is 5, the sum of the 1st and 3rd digit is equal to the 2nd digit and the last digit is equal to the first digit then finds the number of ways to access a password which has an odd number be the sum of its digits.</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 xml:space="preserve">      a)1 b)2 c)3 d)0</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46. If the summation and multiplication of two integer is 24 and 143 respectively then the difference of them is:</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 xml:space="preserve">       a)2 b)1 c)12 d)4 </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47. If a</w:t>
      </w:r>
      <w:r w:rsidRPr="00437B9B">
        <w:rPr>
          <w:rFonts w:ascii="Arial" w:hAnsi="Arial" w:cs="Arial"/>
          <w:sz w:val="20"/>
          <w:szCs w:val="20"/>
          <w:vertAlign w:val="superscript"/>
        </w:rPr>
        <w:t>b</w:t>
      </w:r>
      <w:r w:rsidRPr="00437B9B">
        <w:rPr>
          <w:rFonts w:ascii="Arial" w:hAnsi="Arial" w:cs="Arial"/>
          <w:sz w:val="20"/>
          <w:szCs w:val="20"/>
        </w:rPr>
        <w:t xml:space="preserve"> = 216 and a,b are integers then [(a+b)</w:t>
      </w:r>
      <w:r w:rsidRPr="00437B9B">
        <w:rPr>
          <w:rFonts w:ascii="Arial" w:hAnsi="Arial" w:cs="Arial"/>
          <w:sz w:val="20"/>
          <w:szCs w:val="20"/>
          <w:vertAlign w:val="superscript"/>
        </w:rPr>
        <w:t>(b-2)</w:t>
      </w:r>
      <w:r w:rsidRPr="00437B9B">
        <w:rPr>
          <w:rFonts w:ascii="Arial" w:hAnsi="Arial" w:cs="Arial"/>
          <w:sz w:val="20"/>
          <w:szCs w:val="20"/>
        </w:rPr>
        <w:t>] x b</w:t>
      </w:r>
      <w:r w:rsidRPr="00437B9B">
        <w:rPr>
          <w:rFonts w:ascii="Arial" w:hAnsi="Arial" w:cs="Arial"/>
          <w:sz w:val="20"/>
          <w:szCs w:val="20"/>
          <w:vertAlign w:val="superscript"/>
        </w:rPr>
        <w:t>(a-4)</w:t>
      </w:r>
      <w:r w:rsidRPr="00437B9B">
        <w:rPr>
          <w:rFonts w:ascii="Arial" w:hAnsi="Arial" w:cs="Arial"/>
          <w:sz w:val="20"/>
          <w:szCs w:val="20"/>
        </w:rPr>
        <w:t xml:space="preserve"> is</w:t>
      </w:r>
    </w:p>
    <w:p w:rsidR="0060498B" w:rsidRPr="00437B9B" w:rsidRDefault="0060498B" w:rsidP="0060498B">
      <w:pPr>
        <w:pStyle w:val="NormalWeb"/>
        <w:contextualSpacing/>
        <w:jc w:val="both"/>
        <w:rPr>
          <w:rFonts w:ascii="Arial" w:hAnsi="Arial" w:cs="Arial"/>
          <w:sz w:val="20"/>
          <w:szCs w:val="20"/>
        </w:rPr>
      </w:pPr>
      <w:r w:rsidRPr="00437B9B">
        <w:rPr>
          <w:rFonts w:ascii="Arial" w:hAnsi="Arial" w:cs="Arial"/>
          <w:sz w:val="20"/>
          <w:szCs w:val="20"/>
        </w:rPr>
        <w:t xml:space="preserve">       a)(a+b)</w:t>
      </w:r>
      <w:r w:rsidRPr="00437B9B">
        <w:rPr>
          <w:rFonts w:ascii="Arial" w:hAnsi="Arial" w:cs="Arial"/>
          <w:sz w:val="20"/>
          <w:szCs w:val="20"/>
          <w:vertAlign w:val="superscript"/>
        </w:rPr>
        <w:t>2</w:t>
      </w:r>
      <w:r w:rsidRPr="00437B9B">
        <w:rPr>
          <w:rFonts w:ascii="Arial" w:hAnsi="Arial" w:cs="Arial"/>
          <w:sz w:val="20"/>
          <w:szCs w:val="20"/>
        </w:rPr>
        <w:t xml:space="preserve"> b)(a-b)2 c)(a</w:t>
      </w:r>
      <w:r w:rsidRPr="00437B9B">
        <w:rPr>
          <w:rFonts w:ascii="Arial" w:hAnsi="Arial" w:cs="Arial"/>
          <w:sz w:val="20"/>
          <w:szCs w:val="20"/>
          <w:vertAlign w:val="superscript"/>
        </w:rPr>
        <w:t>2</w:t>
      </w:r>
      <w:r w:rsidRPr="00437B9B">
        <w:rPr>
          <w:rFonts w:ascii="Arial" w:hAnsi="Arial" w:cs="Arial"/>
          <w:sz w:val="20"/>
          <w:szCs w:val="20"/>
        </w:rPr>
        <w:t xml:space="preserve"> + b</w:t>
      </w:r>
      <w:r w:rsidRPr="00437B9B">
        <w:rPr>
          <w:rFonts w:ascii="Arial" w:hAnsi="Arial" w:cs="Arial"/>
          <w:sz w:val="20"/>
          <w:szCs w:val="20"/>
          <w:vertAlign w:val="superscript"/>
        </w:rPr>
        <w:t>2</w:t>
      </w:r>
      <w:r w:rsidRPr="00437B9B">
        <w:rPr>
          <w:rFonts w:ascii="Arial" w:hAnsi="Arial" w:cs="Arial"/>
          <w:sz w:val="20"/>
          <w:szCs w:val="20"/>
        </w:rPr>
        <w:t>) d)none of these</w:t>
      </w:r>
    </w:p>
    <w:tbl>
      <w:tblPr>
        <w:tblW w:w="5000" w:type="pct"/>
        <w:tblCellSpacing w:w="0" w:type="dxa"/>
        <w:tblCellMar>
          <w:left w:w="0" w:type="dxa"/>
          <w:right w:w="0" w:type="dxa"/>
        </w:tblCellMar>
        <w:tblLook w:val="04A0"/>
      </w:tblPr>
      <w:tblGrid>
        <w:gridCol w:w="334"/>
        <w:gridCol w:w="10423"/>
      </w:tblGrid>
      <w:tr w:rsidR="0060498B" w:rsidRPr="00437B9B" w:rsidTr="00F17F59">
        <w:trPr>
          <w:tblCellSpacing w:w="0" w:type="dxa"/>
        </w:trPr>
        <w:tc>
          <w:tcPr>
            <w:tcW w:w="0" w:type="auto"/>
            <w:vMerge w:val="restart"/>
            <w:hideMark/>
          </w:tcPr>
          <w:p w:rsidR="0060498B" w:rsidRPr="00437B9B" w:rsidRDefault="0060498B" w:rsidP="00F17F59">
            <w:pPr>
              <w:rPr>
                <w:rFonts w:ascii="Arial" w:hAnsi="Arial" w:cs="Arial"/>
                <w:sz w:val="20"/>
                <w:szCs w:val="20"/>
              </w:rPr>
            </w:pPr>
            <w:r w:rsidRPr="00437B9B">
              <w:rPr>
                <w:rFonts w:ascii="Arial" w:hAnsi="Arial" w:cs="Arial"/>
                <w:sz w:val="20"/>
                <w:szCs w:val="20"/>
              </w:rPr>
              <w:t>48. </w:t>
            </w:r>
          </w:p>
        </w:tc>
        <w:tc>
          <w:tcPr>
            <w:tcW w:w="0" w:type="auto"/>
            <w:hideMark/>
          </w:tcPr>
          <w:p w:rsidR="0060498B" w:rsidRPr="00437B9B" w:rsidRDefault="0060498B" w:rsidP="00F17F59">
            <w:pPr>
              <w:pStyle w:val="NormalWeb"/>
              <w:rPr>
                <w:rFonts w:ascii="Arial" w:hAnsi="Arial" w:cs="Arial"/>
                <w:sz w:val="20"/>
                <w:szCs w:val="20"/>
              </w:rPr>
            </w:pPr>
            <w:r w:rsidRPr="00437B9B">
              <w:rPr>
                <w:rFonts w:ascii="Arial" w:hAnsi="Arial" w:cs="Arial"/>
                <w:sz w:val="20"/>
                <w:szCs w:val="20"/>
              </w:rPr>
              <w:t>One morning Udai and Vishal were talking to each other face to face at a crossing. If Vishal's shadow was exactly to the left of Udai, which direction was Udai facing?</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8"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East</w:t>
                  </w:r>
                </w:p>
              </w:tc>
              <w:tc>
                <w:tcPr>
                  <w:tcW w:w="50" w:type="pct"/>
                  <w:vAlign w:val="center"/>
                  <w:hideMark/>
                </w:tcPr>
                <w:p w:rsidR="0060498B" w:rsidRPr="00437B9B" w:rsidRDefault="0060498B" w:rsidP="00F17F59">
                  <w:pPr>
                    <w:rPr>
                      <w:rFonts w:ascii="Arial" w:hAnsi="Arial" w:cs="Arial"/>
                      <w:sz w:val="20"/>
                      <w:szCs w:val="20"/>
                    </w:rPr>
                  </w:pPr>
                  <w:hyperlink r:id="rId9"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West</w:t>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10"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North</w:t>
                  </w:r>
                </w:p>
              </w:tc>
              <w:tc>
                <w:tcPr>
                  <w:tcW w:w="50" w:type="pct"/>
                  <w:vAlign w:val="center"/>
                  <w:hideMark/>
                </w:tcPr>
                <w:p w:rsidR="0060498B" w:rsidRPr="00437B9B" w:rsidRDefault="0060498B" w:rsidP="00F17F59">
                  <w:pPr>
                    <w:rPr>
                      <w:rFonts w:ascii="Arial" w:hAnsi="Arial" w:cs="Arial"/>
                      <w:sz w:val="20"/>
                      <w:szCs w:val="20"/>
                    </w:rPr>
                  </w:pPr>
                  <w:hyperlink r:id="rId11"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South</w:t>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restart"/>
            <w:hideMark/>
          </w:tcPr>
          <w:p w:rsidR="0060498B" w:rsidRPr="00437B9B" w:rsidRDefault="0060498B" w:rsidP="00F17F59">
            <w:pPr>
              <w:rPr>
                <w:rFonts w:ascii="Arial" w:hAnsi="Arial" w:cs="Arial"/>
                <w:sz w:val="20"/>
                <w:szCs w:val="20"/>
              </w:rPr>
            </w:pPr>
            <w:r w:rsidRPr="00437B9B">
              <w:rPr>
                <w:rFonts w:ascii="Arial" w:hAnsi="Arial" w:cs="Arial"/>
                <w:sz w:val="20"/>
                <w:szCs w:val="20"/>
              </w:rPr>
              <w:t>49. </w:t>
            </w:r>
          </w:p>
        </w:tc>
        <w:tc>
          <w:tcPr>
            <w:tcW w:w="0" w:type="auto"/>
            <w:hideMark/>
          </w:tcPr>
          <w:p w:rsidR="0060498B" w:rsidRPr="00437B9B" w:rsidRDefault="0060498B" w:rsidP="00F17F59">
            <w:pPr>
              <w:pStyle w:val="NormalWeb"/>
              <w:rPr>
                <w:rFonts w:ascii="Arial" w:hAnsi="Arial" w:cs="Arial"/>
                <w:sz w:val="20"/>
                <w:szCs w:val="20"/>
              </w:rPr>
            </w:pPr>
            <w:r w:rsidRPr="00437B9B">
              <w:rPr>
                <w:rFonts w:ascii="Arial" w:hAnsi="Arial" w:cs="Arial"/>
                <w:sz w:val="20"/>
                <w:szCs w:val="20"/>
              </w:rPr>
              <w:t>Y is in the East of X which is in the North of Z. If P is in the South of Z, then in which direction of Y, is P?</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12"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North</w:t>
                  </w:r>
                </w:p>
              </w:tc>
              <w:tc>
                <w:tcPr>
                  <w:tcW w:w="50" w:type="pct"/>
                  <w:vAlign w:val="center"/>
                  <w:hideMark/>
                </w:tcPr>
                <w:p w:rsidR="0060498B" w:rsidRPr="00437B9B" w:rsidRDefault="0060498B" w:rsidP="00F17F59">
                  <w:pPr>
                    <w:rPr>
                      <w:rFonts w:ascii="Arial" w:hAnsi="Arial" w:cs="Arial"/>
                      <w:sz w:val="20"/>
                      <w:szCs w:val="20"/>
                    </w:rPr>
                  </w:pPr>
                  <w:hyperlink r:id="rId13"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South</w:t>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14"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South-East</w:t>
                  </w:r>
                </w:p>
              </w:tc>
              <w:tc>
                <w:tcPr>
                  <w:tcW w:w="50" w:type="pct"/>
                  <w:vAlign w:val="center"/>
                  <w:hideMark/>
                </w:tcPr>
                <w:p w:rsidR="0060498B" w:rsidRPr="00437B9B" w:rsidRDefault="0060498B" w:rsidP="00F17F59">
                  <w:pPr>
                    <w:rPr>
                      <w:rFonts w:ascii="Arial" w:hAnsi="Arial" w:cs="Arial"/>
                      <w:sz w:val="20"/>
                      <w:szCs w:val="20"/>
                    </w:rPr>
                  </w:pPr>
                  <w:hyperlink r:id="rId15"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None of these</w:t>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restart"/>
            <w:hideMark/>
          </w:tcPr>
          <w:p w:rsidR="0060498B" w:rsidRPr="00437B9B" w:rsidRDefault="0060498B" w:rsidP="00F17F59">
            <w:pPr>
              <w:rPr>
                <w:rFonts w:ascii="Arial" w:hAnsi="Arial" w:cs="Arial"/>
                <w:sz w:val="20"/>
                <w:szCs w:val="20"/>
              </w:rPr>
            </w:pPr>
            <w:r w:rsidRPr="00437B9B">
              <w:rPr>
                <w:rFonts w:ascii="Arial" w:hAnsi="Arial" w:cs="Arial"/>
                <w:sz w:val="20"/>
                <w:szCs w:val="20"/>
              </w:rPr>
              <w:t>50. </w:t>
            </w:r>
          </w:p>
        </w:tc>
        <w:tc>
          <w:tcPr>
            <w:tcW w:w="0" w:type="auto"/>
            <w:hideMark/>
          </w:tcPr>
          <w:p w:rsidR="0060498B" w:rsidRPr="00437B9B" w:rsidRDefault="0060498B" w:rsidP="00F17F59">
            <w:pPr>
              <w:pStyle w:val="NormalWeb"/>
              <w:rPr>
                <w:rFonts w:ascii="Arial" w:hAnsi="Arial" w:cs="Arial"/>
                <w:sz w:val="20"/>
                <w:szCs w:val="20"/>
              </w:rPr>
            </w:pPr>
            <w:r w:rsidRPr="00437B9B">
              <w:rPr>
                <w:rFonts w:ascii="Arial" w:hAnsi="Arial" w:cs="Arial"/>
                <w:sz w:val="20"/>
                <w:szCs w:val="20"/>
              </w:rPr>
              <w:t>If South-East becomes North, North-East becomes West and so on. What will West become?</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16"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North-East</w:t>
                  </w:r>
                </w:p>
              </w:tc>
              <w:tc>
                <w:tcPr>
                  <w:tcW w:w="50" w:type="pct"/>
                  <w:vAlign w:val="center"/>
                  <w:hideMark/>
                </w:tcPr>
                <w:p w:rsidR="0060498B" w:rsidRPr="00437B9B" w:rsidRDefault="0060498B" w:rsidP="00F17F59">
                  <w:pPr>
                    <w:rPr>
                      <w:rFonts w:ascii="Arial" w:hAnsi="Arial" w:cs="Arial"/>
                      <w:sz w:val="20"/>
                      <w:szCs w:val="20"/>
                    </w:rPr>
                  </w:pPr>
                  <w:hyperlink r:id="rId17"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North-West</w:t>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18"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South-East</w:t>
                  </w:r>
                </w:p>
              </w:tc>
              <w:tc>
                <w:tcPr>
                  <w:tcW w:w="50" w:type="pct"/>
                  <w:vAlign w:val="center"/>
                  <w:hideMark/>
                </w:tcPr>
                <w:p w:rsidR="0060498B" w:rsidRPr="00437B9B" w:rsidRDefault="0060498B" w:rsidP="00F17F59">
                  <w:pPr>
                    <w:rPr>
                      <w:rFonts w:ascii="Arial" w:hAnsi="Arial" w:cs="Arial"/>
                      <w:sz w:val="20"/>
                      <w:szCs w:val="20"/>
                    </w:rPr>
                  </w:pPr>
                  <w:hyperlink r:id="rId19"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South-West</w:t>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restart"/>
            <w:hideMark/>
          </w:tcPr>
          <w:p w:rsidR="0060498B" w:rsidRPr="00437B9B" w:rsidRDefault="0060498B" w:rsidP="00F17F59">
            <w:pPr>
              <w:rPr>
                <w:rFonts w:ascii="Arial" w:hAnsi="Arial" w:cs="Arial"/>
                <w:sz w:val="20"/>
                <w:szCs w:val="20"/>
              </w:rPr>
            </w:pPr>
            <w:r w:rsidRPr="00437B9B">
              <w:rPr>
                <w:rFonts w:ascii="Arial" w:hAnsi="Arial" w:cs="Arial"/>
                <w:sz w:val="20"/>
                <w:szCs w:val="20"/>
              </w:rPr>
              <w:t>51. </w:t>
            </w:r>
          </w:p>
        </w:tc>
        <w:tc>
          <w:tcPr>
            <w:tcW w:w="0" w:type="auto"/>
            <w:hideMark/>
          </w:tcPr>
          <w:p w:rsidR="0060498B" w:rsidRPr="00437B9B" w:rsidRDefault="0060498B" w:rsidP="00F17F59">
            <w:pPr>
              <w:pStyle w:val="NormalWeb"/>
              <w:rPr>
                <w:rFonts w:ascii="Arial" w:hAnsi="Arial" w:cs="Arial"/>
                <w:sz w:val="20"/>
                <w:szCs w:val="20"/>
              </w:rPr>
            </w:pPr>
            <w:r w:rsidRPr="00437B9B">
              <w:rPr>
                <w:rFonts w:ascii="Arial" w:hAnsi="Arial" w:cs="Arial"/>
                <w:sz w:val="20"/>
                <w:szCs w:val="20"/>
              </w:rPr>
              <w:t>A man walks 5 km toward south and then turns to the right. After walking 3 km he turns to the left and walks 5 km. Now in which direction is he from the starting place?</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20"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West</w:t>
                  </w:r>
                </w:p>
              </w:tc>
              <w:tc>
                <w:tcPr>
                  <w:tcW w:w="50" w:type="pct"/>
                  <w:vAlign w:val="center"/>
                  <w:hideMark/>
                </w:tcPr>
                <w:p w:rsidR="0060498B" w:rsidRPr="00437B9B" w:rsidRDefault="0060498B" w:rsidP="00F17F59">
                  <w:pPr>
                    <w:rPr>
                      <w:rFonts w:ascii="Arial" w:hAnsi="Arial" w:cs="Arial"/>
                      <w:sz w:val="20"/>
                      <w:szCs w:val="20"/>
                    </w:rPr>
                  </w:pPr>
                  <w:hyperlink r:id="rId21"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South</w:t>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22"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North-East</w:t>
                  </w:r>
                </w:p>
              </w:tc>
              <w:tc>
                <w:tcPr>
                  <w:tcW w:w="50" w:type="pct"/>
                  <w:vAlign w:val="center"/>
                  <w:hideMark/>
                </w:tcPr>
                <w:p w:rsidR="0060498B" w:rsidRPr="00437B9B" w:rsidRDefault="0060498B" w:rsidP="00F17F59">
                  <w:pPr>
                    <w:rPr>
                      <w:rFonts w:ascii="Arial" w:hAnsi="Arial" w:cs="Arial"/>
                      <w:sz w:val="20"/>
                      <w:szCs w:val="20"/>
                    </w:rPr>
                  </w:pPr>
                  <w:hyperlink r:id="rId23"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South-West</w:t>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36. </w:t>
            </w:r>
          </w:p>
        </w:tc>
        <w:tc>
          <w:tcPr>
            <w:tcW w:w="0" w:type="auto"/>
            <w:hideMark/>
          </w:tcPr>
          <w:p w:rsidR="0060498B" w:rsidRPr="00437B9B" w:rsidRDefault="0060498B" w:rsidP="00F17F59">
            <w:pPr>
              <w:rPr>
                <w:rFonts w:ascii="Arial" w:hAnsi="Arial" w:cs="Arial"/>
                <w:sz w:val="20"/>
                <w:szCs w:val="20"/>
              </w:rPr>
            </w:pPr>
            <w:r w:rsidRPr="00437B9B">
              <w:rPr>
                <w:rFonts w:ascii="Arial" w:hAnsi="Arial" w:cs="Arial"/>
                <w:sz w:val="20"/>
                <w:szCs w:val="20"/>
              </w:rPr>
              <w:t>52.Which of the following diagrams indicates the best relation between Teacher, Men and Women ?</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24"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612775" cy="353695"/>
                        <wp:effectExtent l="19050" t="0" r="0" b="0"/>
                        <wp:docPr id="1" name="Picture 7878"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8" descr="http://www.indiabix.com/_files/images/verbal-reasoning/venn-diagram/4-19-1-c2.png"/>
                                <pic:cNvPicPr>
                                  <a:picLocks noChangeAspect="1" noChangeArrowheads="1"/>
                                </pic:cNvPicPr>
                              </pic:nvPicPr>
                              <pic:blipFill>
                                <a:blip r:embed="rId25"/>
                                <a:srcRect/>
                                <a:stretch>
                                  <a:fillRect/>
                                </a:stretch>
                              </pic:blipFill>
                              <pic:spPr bwMode="auto">
                                <a:xfrm>
                                  <a:off x="0" y="0"/>
                                  <a:ext cx="612775" cy="353695"/>
                                </a:xfrm>
                                <a:prstGeom prst="rect">
                                  <a:avLst/>
                                </a:prstGeom>
                                <a:noFill/>
                                <a:ln w="9525">
                                  <a:noFill/>
                                  <a:miter lim="800000"/>
                                  <a:headEnd/>
                                  <a:tailEnd/>
                                </a:ln>
                              </pic:spPr>
                            </pic:pic>
                          </a:graphicData>
                        </a:graphic>
                      </wp:inline>
                    </w:drawing>
                  </w:r>
                </w:p>
              </w:tc>
              <w:tc>
                <w:tcPr>
                  <w:tcW w:w="50" w:type="pct"/>
                  <w:vAlign w:val="center"/>
                  <w:hideMark/>
                </w:tcPr>
                <w:p w:rsidR="0060498B" w:rsidRPr="00437B9B" w:rsidRDefault="0060498B" w:rsidP="00F17F59">
                  <w:pPr>
                    <w:rPr>
                      <w:rFonts w:ascii="Arial" w:hAnsi="Arial" w:cs="Arial"/>
                      <w:sz w:val="20"/>
                      <w:szCs w:val="20"/>
                    </w:rPr>
                  </w:pPr>
                  <w:hyperlink r:id="rId26"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319405" cy="301625"/>
                        <wp:effectExtent l="19050" t="0" r="4445" b="0"/>
                        <wp:docPr id="2" name="Picture 7879"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9" descr="http://www.indiabix.com/_files/images/verbal-reasoning/venn-diagram/4-19-1-c3.png"/>
                                <pic:cNvPicPr>
                                  <a:picLocks noChangeAspect="1" noChangeArrowheads="1"/>
                                </pic:cNvPicPr>
                              </pic:nvPicPr>
                              <pic:blipFill>
                                <a:blip r:embed="rId27"/>
                                <a:srcRect/>
                                <a:stretch>
                                  <a:fillRect/>
                                </a:stretch>
                              </pic:blipFill>
                              <pic:spPr bwMode="auto">
                                <a:xfrm>
                                  <a:off x="0" y="0"/>
                                  <a:ext cx="319405" cy="301625"/>
                                </a:xfrm>
                                <a:prstGeom prst="rect">
                                  <a:avLst/>
                                </a:prstGeom>
                                <a:noFill/>
                                <a:ln w="9525">
                                  <a:noFill/>
                                  <a:miter lim="800000"/>
                                  <a:headEnd/>
                                  <a:tailEnd/>
                                </a:ln>
                              </pic:spPr>
                            </pic:pic>
                          </a:graphicData>
                        </a:graphic>
                      </wp:inline>
                    </w:drawing>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28"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396875" cy="387985"/>
                        <wp:effectExtent l="19050" t="0" r="3175" b="0"/>
                        <wp:docPr id="3" name="Picture 7880"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0" descr="http://www.indiabix.com/_files/images/verbal-reasoning/venn-diagram/4-19-1-c5.png"/>
                                <pic:cNvPicPr>
                                  <a:picLocks noChangeAspect="1" noChangeArrowheads="1"/>
                                </pic:cNvPicPr>
                              </pic:nvPicPr>
                              <pic:blipFill>
                                <a:blip r:embed="rId29"/>
                                <a:srcRect/>
                                <a:stretch>
                                  <a:fillRect/>
                                </a:stretch>
                              </pic:blipFill>
                              <pic:spPr bwMode="auto">
                                <a:xfrm>
                                  <a:off x="0" y="0"/>
                                  <a:ext cx="396875" cy="387985"/>
                                </a:xfrm>
                                <a:prstGeom prst="rect">
                                  <a:avLst/>
                                </a:prstGeom>
                                <a:noFill/>
                                <a:ln w="9525">
                                  <a:noFill/>
                                  <a:miter lim="800000"/>
                                  <a:headEnd/>
                                  <a:tailEnd/>
                                </a:ln>
                              </pic:spPr>
                            </pic:pic>
                          </a:graphicData>
                        </a:graphic>
                      </wp:inline>
                    </w:drawing>
                  </w:r>
                </w:p>
              </w:tc>
              <w:tc>
                <w:tcPr>
                  <w:tcW w:w="50" w:type="pct"/>
                  <w:vAlign w:val="center"/>
                  <w:hideMark/>
                </w:tcPr>
                <w:p w:rsidR="0060498B" w:rsidRPr="00437B9B" w:rsidRDefault="0060498B" w:rsidP="00F17F59">
                  <w:pPr>
                    <w:rPr>
                      <w:rFonts w:ascii="Arial" w:hAnsi="Arial" w:cs="Arial"/>
                      <w:sz w:val="20"/>
                      <w:szCs w:val="20"/>
                    </w:rPr>
                  </w:pPr>
                  <w:hyperlink r:id="rId30"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466090" cy="207010"/>
                        <wp:effectExtent l="19050" t="0" r="0" b="0"/>
                        <wp:docPr id="4" name="Picture 7881"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1" descr="http://www.indiabix.com/_files/images/verbal-reasoning/venn-diagram/4-19-1-c9.png"/>
                                <pic:cNvPicPr>
                                  <a:picLocks noChangeAspect="1" noChangeArrowheads="1"/>
                                </pic:cNvPicPr>
                              </pic:nvPicPr>
                              <pic:blipFill>
                                <a:blip r:embed="rId31"/>
                                <a:srcRect/>
                                <a:stretch>
                                  <a:fillRect/>
                                </a:stretch>
                              </pic:blipFill>
                              <pic:spPr bwMode="auto">
                                <a:xfrm>
                                  <a:off x="0" y="0"/>
                                  <a:ext cx="466090" cy="207010"/>
                                </a:xfrm>
                                <a:prstGeom prst="rect">
                                  <a:avLst/>
                                </a:prstGeom>
                                <a:noFill/>
                                <a:ln w="9525">
                                  <a:noFill/>
                                  <a:miter lim="800000"/>
                                  <a:headEnd/>
                                  <a:tailEnd/>
                                </a:ln>
                              </pic:spPr>
                            </pic:pic>
                          </a:graphicData>
                        </a:graphic>
                      </wp:inline>
                    </w:drawing>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37. </w:t>
            </w:r>
          </w:p>
        </w:tc>
        <w:tc>
          <w:tcPr>
            <w:tcW w:w="0" w:type="auto"/>
            <w:hideMark/>
          </w:tcPr>
          <w:p w:rsidR="0060498B" w:rsidRPr="00437B9B" w:rsidRDefault="0060498B" w:rsidP="00F17F59">
            <w:pPr>
              <w:rPr>
                <w:rFonts w:ascii="Arial" w:hAnsi="Arial" w:cs="Arial"/>
                <w:sz w:val="20"/>
                <w:szCs w:val="20"/>
              </w:rPr>
            </w:pPr>
            <w:r w:rsidRPr="00437B9B">
              <w:rPr>
                <w:rFonts w:ascii="Arial" w:hAnsi="Arial" w:cs="Arial"/>
                <w:sz w:val="20"/>
                <w:szCs w:val="20"/>
              </w:rPr>
              <w:t>53.Which of the following diagrams indicates the best relation between Oil, Wick and Lamp ?</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32"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612775" cy="396875"/>
                        <wp:effectExtent l="19050" t="0" r="0" b="0"/>
                        <wp:docPr id="5" name="Picture 7883"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3" descr="http://www.indiabix.com/_files/images/verbal-reasoning/venn-diagram/4-19-1-c6.png"/>
                                <pic:cNvPicPr>
                                  <a:picLocks noChangeAspect="1" noChangeArrowheads="1"/>
                                </pic:cNvPicPr>
                              </pic:nvPicPr>
                              <pic:blipFill>
                                <a:blip r:embed="rId33"/>
                                <a:srcRect/>
                                <a:stretch>
                                  <a:fillRect/>
                                </a:stretch>
                              </pic:blipFill>
                              <pic:spPr bwMode="auto">
                                <a:xfrm>
                                  <a:off x="0" y="0"/>
                                  <a:ext cx="612775" cy="396875"/>
                                </a:xfrm>
                                <a:prstGeom prst="rect">
                                  <a:avLst/>
                                </a:prstGeom>
                                <a:noFill/>
                                <a:ln w="9525">
                                  <a:noFill/>
                                  <a:miter lim="800000"/>
                                  <a:headEnd/>
                                  <a:tailEnd/>
                                </a:ln>
                              </pic:spPr>
                            </pic:pic>
                          </a:graphicData>
                        </a:graphic>
                      </wp:inline>
                    </w:drawing>
                  </w:r>
                </w:p>
              </w:tc>
              <w:tc>
                <w:tcPr>
                  <w:tcW w:w="50" w:type="pct"/>
                  <w:vAlign w:val="center"/>
                  <w:hideMark/>
                </w:tcPr>
                <w:p w:rsidR="0060498B" w:rsidRPr="00437B9B" w:rsidRDefault="0060498B" w:rsidP="00F17F59">
                  <w:pPr>
                    <w:rPr>
                      <w:rFonts w:ascii="Arial" w:hAnsi="Arial" w:cs="Arial"/>
                      <w:sz w:val="20"/>
                      <w:szCs w:val="20"/>
                    </w:rPr>
                  </w:pPr>
                  <w:hyperlink r:id="rId34"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319405" cy="301625"/>
                        <wp:effectExtent l="19050" t="0" r="4445" b="0"/>
                        <wp:docPr id="6" name="Picture 7884"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4" descr="http://www.indiabix.com/_files/images/verbal-reasoning/venn-diagram/4-19-1-c3.png"/>
                                <pic:cNvPicPr>
                                  <a:picLocks noChangeAspect="1" noChangeArrowheads="1"/>
                                </pic:cNvPicPr>
                              </pic:nvPicPr>
                              <pic:blipFill>
                                <a:blip r:embed="rId27"/>
                                <a:srcRect/>
                                <a:stretch>
                                  <a:fillRect/>
                                </a:stretch>
                              </pic:blipFill>
                              <pic:spPr bwMode="auto">
                                <a:xfrm>
                                  <a:off x="0" y="0"/>
                                  <a:ext cx="319405" cy="301625"/>
                                </a:xfrm>
                                <a:prstGeom prst="rect">
                                  <a:avLst/>
                                </a:prstGeom>
                                <a:noFill/>
                                <a:ln w="9525">
                                  <a:noFill/>
                                  <a:miter lim="800000"/>
                                  <a:headEnd/>
                                  <a:tailEnd/>
                                </a:ln>
                              </pic:spPr>
                            </pic:pic>
                          </a:graphicData>
                        </a:graphic>
                      </wp:inline>
                    </w:drawing>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35"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466090" cy="207010"/>
                        <wp:effectExtent l="19050" t="0" r="0" b="0"/>
                        <wp:docPr id="7" name="Picture 7885"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5" descr="http://www.indiabix.com/_files/images/verbal-reasoning/venn-diagram/4-19-1-c9.png"/>
                                <pic:cNvPicPr>
                                  <a:picLocks noChangeAspect="1" noChangeArrowheads="1"/>
                                </pic:cNvPicPr>
                              </pic:nvPicPr>
                              <pic:blipFill>
                                <a:blip r:embed="rId31"/>
                                <a:srcRect/>
                                <a:stretch>
                                  <a:fillRect/>
                                </a:stretch>
                              </pic:blipFill>
                              <pic:spPr bwMode="auto">
                                <a:xfrm>
                                  <a:off x="0" y="0"/>
                                  <a:ext cx="466090" cy="207010"/>
                                </a:xfrm>
                                <a:prstGeom prst="rect">
                                  <a:avLst/>
                                </a:prstGeom>
                                <a:noFill/>
                                <a:ln w="9525">
                                  <a:noFill/>
                                  <a:miter lim="800000"/>
                                  <a:headEnd/>
                                  <a:tailEnd/>
                                </a:ln>
                              </pic:spPr>
                            </pic:pic>
                          </a:graphicData>
                        </a:graphic>
                      </wp:inline>
                    </w:drawing>
                  </w:r>
                </w:p>
              </w:tc>
              <w:tc>
                <w:tcPr>
                  <w:tcW w:w="50" w:type="pct"/>
                  <w:vAlign w:val="center"/>
                  <w:hideMark/>
                </w:tcPr>
                <w:p w:rsidR="0060498B" w:rsidRPr="00437B9B" w:rsidRDefault="0060498B" w:rsidP="00F17F59">
                  <w:pPr>
                    <w:rPr>
                      <w:rFonts w:ascii="Arial" w:hAnsi="Arial" w:cs="Arial"/>
                      <w:sz w:val="20"/>
                      <w:szCs w:val="20"/>
                    </w:rPr>
                  </w:pPr>
                  <w:hyperlink r:id="rId36"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387985" cy="387985"/>
                        <wp:effectExtent l="19050" t="0" r="0" b="0"/>
                        <wp:docPr id="8" name="Picture 7886"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6" descr="http://www.indiabix.com/_files/images/verbal-reasoning/venn-diagram/4-19-1-c11.png"/>
                                <pic:cNvPicPr>
                                  <a:picLocks noChangeAspect="1" noChangeArrowheads="1"/>
                                </pic:cNvPicPr>
                              </pic:nvPicPr>
                              <pic:blipFill>
                                <a:blip r:embed="rId37"/>
                                <a:srcRect/>
                                <a:stretch>
                                  <a:fillRect/>
                                </a:stretch>
                              </pic:blipFill>
                              <pic:spPr bwMode="auto">
                                <a:xfrm>
                                  <a:off x="0" y="0"/>
                                  <a:ext cx="387985" cy="387985"/>
                                </a:xfrm>
                                <a:prstGeom prst="rect">
                                  <a:avLst/>
                                </a:prstGeom>
                                <a:noFill/>
                                <a:ln w="9525">
                                  <a:noFill/>
                                  <a:miter lim="800000"/>
                                  <a:headEnd/>
                                  <a:tailEnd/>
                                </a:ln>
                              </pic:spPr>
                            </pic:pic>
                          </a:graphicData>
                        </a:graphic>
                      </wp:inline>
                    </w:drawing>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7. </w:t>
            </w:r>
          </w:p>
        </w:tc>
        <w:tc>
          <w:tcPr>
            <w:tcW w:w="0" w:type="auto"/>
            <w:hideMark/>
          </w:tcPr>
          <w:p w:rsidR="0060498B" w:rsidRPr="00437B9B" w:rsidRDefault="0060498B" w:rsidP="00F17F59">
            <w:pPr>
              <w:rPr>
                <w:rFonts w:ascii="Arial" w:hAnsi="Arial" w:cs="Arial"/>
                <w:sz w:val="20"/>
                <w:szCs w:val="20"/>
              </w:rPr>
            </w:pPr>
            <w:r w:rsidRPr="00437B9B">
              <w:rPr>
                <w:rFonts w:ascii="Arial" w:hAnsi="Arial" w:cs="Arial"/>
                <w:sz w:val="20"/>
                <w:szCs w:val="20"/>
              </w:rPr>
              <w:t>54.A woman says, "If you reverse my own age, the figures represent my husband's age. He is, of course, senior to me and the difference between our ages is one-eleventh of their sum." The woman's age is</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21"/>
              <w:gridCol w:w="10202"/>
            </w:tblGrid>
            <w:tr w:rsidR="0060498B" w:rsidRPr="00437B9B" w:rsidTr="00F17F59">
              <w:trPr>
                <w:tblCellSpacing w:w="0" w:type="dxa"/>
              </w:trPr>
              <w:tc>
                <w:tcPr>
                  <w:tcW w:w="106" w:type="pct"/>
                  <w:vAlign w:val="center"/>
                  <w:hideMark/>
                </w:tcPr>
                <w:p w:rsidR="0060498B" w:rsidRPr="00437B9B" w:rsidRDefault="0060498B" w:rsidP="00F17F59">
                  <w:pPr>
                    <w:rPr>
                      <w:rFonts w:ascii="Arial" w:hAnsi="Arial" w:cs="Arial"/>
                      <w:sz w:val="20"/>
                      <w:szCs w:val="20"/>
                    </w:rPr>
                  </w:pPr>
                  <w:hyperlink r:id="rId38" w:history="1">
                    <w:r w:rsidRPr="00437B9B">
                      <w:rPr>
                        <w:rStyle w:val="Hyperlink"/>
                        <w:rFonts w:ascii="Arial" w:hAnsi="Arial" w:cs="Arial"/>
                        <w:sz w:val="20"/>
                        <w:szCs w:val="20"/>
                      </w:rPr>
                      <w:t>A.</w:t>
                    </w:r>
                  </w:hyperlink>
                </w:p>
              </w:tc>
              <w:tc>
                <w:tcPr>
                  <w:tcW w:w="4894"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23 years           B. 34 Years           C. 45 Years       D. None of These</w:t>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8. </w:t>
            </w:r>
          </w:p>
        </w:tc>
        <w:tc>
          <w:tcPr>
            <w:tcW w:w="0" w:type="auto"/>
            <w:hideMark/>
          </w:tcPr>
          <w:p w:rsidR="0060498B" w:rsidRPr="00437B9B" w:rsidRDefault="0060498B" w:rsidP="00F17F59">
            <w:pPr>
              <w:rPr>
                <w:rFonts w:ascii="Arial" w:hAnsi="Arial" w:cs="Arial"/>
                <w:sz w:val="20"/>
                <w:szCs w:val="20"/>
              </w:rPr>
            </w:pPr>
            <w:r w:rsidRPr="00437B9B">
              <w:rPr>
                <w:rFonts w:ascii="Arial" w:hAnsi="Arial" w:cs="Arial"/>
                <w:sz w:val="20"/>
                <w:szCs w:val="20"/>
              </w:rPr>
              <w:t>55.A girl counted in the following way on the fingers of her left hand : She started by calling the thumb 1, the index finger 2, middle finger 3, ring finger 4, little finger 5 and then reversed direction calling the ring finger 6, middle finger 7 and so on. She counted upto 1994. She ended counting on which finger ?</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21"/>
              <w:gridCol w:w="10202"/>
            </w:tblGrid>
            <w:tr w:rsidR="0060498B" w:rsidRPr="00437B9B" w:rsidTr="00F17F59">
              <w:trPr>
                <w:tblCellSpacing w:w="0" w:type="dxa"/>
              </w:trPr>
              <w:tc>
                <w:tcPr>
                  <w:tcW w:w="106" w:type="pct"/>
                  <w:vAlign w:val="center"/>
                  <w:hideMark/>
                </w:tcPr>
                <w:p w:rsidR="0060498B" w:rsidRPr="00437B9B" w:rsidRDefault="0060498B" w:rsidP="00F17F59">
                  <w:pPr>
                    <w:rPr>
                      <w:rFonts w:ascii="Arial" w:hAnsi="Arial" w:cs="Arial"/>
                      <w:sz w:val="20"/>
                      <w:szCs w:val="20"/>
                    </w:rPr>
                  </w:pPr>
                  <w:hyperlink r:id="rId39" w:history="1">
                    <w:r w:rsidRPr="00437B9B">
                      <w:rPr>
                        <w:rStyle w:val="Hyperlink"/>
                        <w:rFonts w:ascii="Arial" w:hAnsi="Arial" w:cs="Arial"/>
                        <w:sz w:val="20"/>
                        <w:szCs w:val="20"/>
                      </w:rPr>
                      <w:t>A.</w:t>
                    </w:r>
                  </w:hyperlink>
                </w:p>
              </w:tc>
              <w:tc>
                <w:tcPr>
                  <w:tcW w:w="4894"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 xml:space="preserve"> Thumb        B. index finger             C. Middle Finger           D. Ring Finger </w:t>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9. </w:t>
            </w:r>
          </w:p>
        </w:tc>
        <w:tc>
          <w:tcPr>
            <w:tcW w:w="0" w:type="auto"/>
            <w:hideMark/>
          </w:tcPr>
          <w:p w:rsidR="0060498B" w:rsidRPr="00437B9B" w:rsidRDefault="0060498B" w:rsidP="00F17F59">
            <w:pPr>
              <w:rPr>
                <w:rFonts w:ascii="Arial" w:hAnsi="Arial" w:cs="Arial"/>
                <w:sz w:val="20"/>
                <w:szCs w:val="20"/>
              </w:rPr>
            </w:pPr>
            <w:r w:rsidRPr="00437B9B">
              <w:rPr>
                <w:rFonts w:ascii="Arial" w:hAnsi="Arial" w:cs="Arial"/>
                <w:sz w:val="20"/>
                <w:szCs w:val="20"/>
              </w:rPr>
              <w:t>56.A man has Rs. 480 in the denominations of one-rupee notes, five-rupee notes and ten-rupee notes. The number of notes of each denomination is equal. What is the total number of notes that he has ?</w:t>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40"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45</w:t>
                  </w:r>
                </w:p>
              </w:tc>
              <w:tc>
                <w:tcPr>
                  <w:tcW w:w="50" w:type="pct"/>
                  <w:vAlign w:val="center"/>
                  <w:hideMark/>
                </w:tcPr>
                <w:p w:rsidR="0060498B" w:rsidRPr="00437B9B" w:rsidRDefault="0060498B" w:rsidP="00F17F59">
                  <w:pPr>
                    <w:rPr>
                      <w:rFonts w:ascii="Arial" w:hAnsi="Arial" w:cs="Arial"/>
                      <w:sz w:val="20"/>
                      <w:szCs w:val="20"/>
                    </w:rPr>
                  </w:pPr>
                  <w:hyperlink r:id="rId41"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60</w:t>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42"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75</w:t>
                  </w:r>
                </w:p>
              </w:tc>
              <w:tc>
                <w:tcPr>
                  <w:tcW w:w="50" w:type="pct"/>
                  <w:vAlign w:val="center"/>
                  <w:hideMark/>
                </w:tcPr>
                <w:p w:rsidR="0060498B" w:rsidRPr="00437B9B" w:rsidRDefault="0060498B" w:rsidP="00F17F59">
                  <w:pPr>
                    <w:rPr>
                      <w:rFonts w:ascii="Arial" w:hAnsi="Arial" w:cs="Arial"/>
                      <w:sz w:val="20"/>
                      <w:szCs w:val="20"/>
                    </w:rPr>
                  </w:pPr>
                  <w:hyperlink r:id="rId43"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90</w:t>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restart"/>
            <w:hideMark/>
          </w:tcPr>
          <w:p w:rsidR="0060498B" w:rsidRPr="00437B9B" w:rsidRDefault="0060498B" w:rsidP="00F17F59">
            <w:pPr>
              <w:rPr>
                <w:rFonts w:ascii="Arial" w:hAnsi="Arial" w:cs="Arial"/>
                <w:sz w:val="20"/>
                <w:szCs w:val="20"/>
              </w:rPr>
            </w:pPr>
            <w:r w:rsidRPr="00437B9B">
              <w:rPr>
                <w:rFonts w:ascii="Arial" w:hAnsi="Arial" w:cs="Arial"/>
                <w:sz w:val="20"/>
                <w:szCs w:val="20"/>
              </w:rPr>
              <w:t>57. </w:t>
            </w:r>
          </w:p>
        </w:tc>
        <w:tc>
          <w:tcPr>
            <w:tcW w:w="0" w:type="auto"/>
            <w:hideMark/>
          </w:tcPr>
          <w:p w:rsidR="0060498B" w:rsidRPr="00437B9B" w:rsidRDefault="0060498B" w:rsidP="00F17F59">
            <w:pPr>
              <w:pStyle w:val="NormalWeb"/>
              <w:rPr>
                <w:rFonts w:ascii="Arial" w:hAnsi="Arial" w:cs="Arial"/>
                <w:sz w:val="20"/>
                <w:szCs w:val="20"/>
              </w:rPr>
            </w:pPr>
            <w:r w:rsidRPr="00437B9B">
              <w:rPr>
                <w:rFonts w:ascii="Arial" w:hAnsi="Arial" w:cs="Arial"/>
                <w:sz w:val="20"/>
                <w:szCs w:val="20"/>
              </w:rPr>
              <w:t>Two positions of a block are given below. When 1 is at the top, which number will be at the bottom?</w:t>
            </w:r>
          </w:p>
          <w:p w:rsidR="0060498B" w:rsidRPr="00437B9B" w:rsidRDefault="0060498B" w:rsidP="00F17F59">
            <w:pPr>
              <w:pStyle w:val="NormalWeb"/>
              <w:rPr>
                <w:rFonts w:ascii="Arial" w:hAnsi="Arial" w:cs="Arial"/>
                <w:sz w:val="20"/>
                <w:szCs w:val="20"/>
              </w:rPr>
            </w:pPr>
            <w:r>
              <w:rPr>
                <w:rFonts w:ascii="Arial" w:hAnsi="Arial" w:cs="Arial"/>
                <w:noProof/>
                <w:sz w:val="20"/>
                <w:szCs w:val="20"/>
              </w:rPr>
              <w:drawing>
                <wp:inline distT="0" distB="0" distL="0" distR="0">
                  <wp:extent cx="1276985" cy="776605"/>
                  <wp:effectExtent l="19050" t="0" r="0" b="0"/>
                  <wp:docPr id="9" name="Picture 757" descr="http://www.indiabix.com/_files/images/non-verbal-reasoning/cubes-and-dice/dic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www.indiabix.com/_files/images/non-verbal-reasoning/cubes-and-dice/dice/31.png"/>
                          <pic:cNvPicPr>
                            <a:picLocks noChangeAspect="1" noChangeArrowheads="1"/>
                          </pic:cNvPicPr>
                        </pic:nvPicPr>
                        <pic:blipFill>
                          <a:blip r:embed="rId44"/>
                          <a:srcRect/>
                          <a:stretch>
                            <a:fillRect/>
                          </a:stretch>
                        </pic:blipFill>
                        <pic:spPr bwMode="auto">
                          <a:xfrm>
                            <a:off x="0" y="0"/>
                            <a:ext cx="1276985" cy="776605"/>
                          </a:xfrm>
                          <a:prstGeom prst="rect">
                            <a:avLst/>
                          </a:prstGeom>
                          <a:noFill/>
                          <a:ln w="9525">
                            <a:noFill/>
                            <a:miter lim="800000"/>
                            <a:headEnd/>
                            <a:tailEnd/>
                          </a:ln>
                        </pic:spPr>
                      </pic:pic>
                    </a:graphicData>
                  </a:graphic>
                </wp:inline>
              </w:drawing>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45"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2</w:t>
                  </w:r>
                </w:p>
              </w:tc>
              <w:tc>
                <w:tcPr>
                  <w:tcW w:w="50" w:type="pct"/>
                  <w:vAlign w:val="center"/>
                  <w:hideMark/>
                </w:tcPr>
                <w:p w:rsidR="0060498B" w:rsidRPr="00437B9B" w:rsidRDefault="0060498B" w:rsidP="00F17F59">
                  <w:pPr>
                    <w:rPr>
                      <w:rFonts w:ascii="Arial" w:hAnsi="Arial" w:cs="Arial"/>
                      <w:sz w:val="20"/>
                      <w:szCs w:val="20"/>
                    </w:rPr>
                  </w:pPr>
                  <w:hyperlink r:id="rId46"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3</w:t>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47"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4</w:t>
                  </w:r>
                </w:p>
              </w:tc>
              <w:tc>
                <w:tcPr>
                  <w:tcW w:w="50" w:type="pct"/>
                  <w:vAlign w:val="center"/>
                  <w:hideMark/>
                </w:tcPr>
                <w:p w:rsidR="0060498B" w:rsidRPr="00437B9B" w:rsidRDefault="0060498B" w:rsidP="00F17F59">
                  <w:pPr>
                    <w:rPr>
                      <w:rFonts w:ascii="Arial" w:hAnsi="Arial" w:cs="Arial"/>
                      <w:sz w:val="20"/>
                      <w:szCs w:val="20"/>
                    </w:rPr>
                  </w:pPr>
                  <w:hyperlink r:id="rId48" w:history="1">
                    <w:r w:rsidRPr="00437B9B">
                      <w:rPr>
                        <w:rStyle w:val="Hyperlink"/>
                        <w:rFonts w:ascii="Arial" w:hAnsi="Arial" w:cs="Arial"/>
                        <w:sz w:val="20"/>
                        <w:szCs w:val="20"/>
                      </w:rPr>
                      <w:t>D.</w:t>
                    </w:r>
                  </w:hyperlink>
                </w:p>
              </w:tc>
              <w:tc>
                <w:tcPr>
                  <w:tcW w:w="2450" w:type="pct"/>
                  <w:vAlign w:val="center"/>
                  <w:hideMark/>
                </w:tcPr>
                <w:p w:rsidR="0060498B" w:rsidRDefault="0060498B" w:rsidP="00F17F59">
                  <w:pPr>
                    <w:rPr>
                      <w:rFonts w:ascii="Arial" w:hAnsi="Arial" w:cs="Arial"/>
                      <w:sz w:val="20"/>
                      <w:szCs w:val="20"/>
                    </w:rPr>
                  </w:pPr>
                  <w:r w:rsidRPr="00437B9B">
                    <w:rPr>
                      <w:rFonts w:ascii="Arial" w:hAnsi="Arial" w:cs="Arial"/>
                      <w:sz w:val="20"/>
                      <w:szCs w:val="20"/>
                    </w:rPr>
                    <w:t>6</w:t>
                  </w:r>
                </w:p>
                <w:p w:rsidR="00514B27" w:rsidRDefault="00514B27" w:rsidP="00F17F59">
                  <w:pPr>
                    <w:rPr>
                      <w:rFonts w:ascii="Arial" w:hAnsi="Arial" w:cs="Arial"/>
                      <w:sz w:val="20"/>
                      <w:szCs w:val="20"/>
                    </w:rPr>
                  </w:pPr>
                </w:p>
                <w:p w:rsidR="00514B27" w:rsidRDefault="00514B27" w:rsidP="00F17F59">
                  <w:pPr>
                    <w:rPr>
                      <w:rFonts w:ascii="Arial" w:hAnsi="Arial" w:cs="Arial"/>
                      <w:sz w:val="20"/>
                      <w:szCs w:val="20"/>
                    </w:rPr>
                  </w:pPr>
                </w:p>
                <w:p w:rsidR="00514B27" w:rsidRDefault="00514B27" w:rsidP="00F17F59">
                  <w:pPr>
                    <w:rPr>
                      <w:rFonts w:ascii="Arial" w:hAnsi="Arial" w:cs="Arial"/>
                      <w:sz w:val="20"/>
                      <w:szCs w:val="20"/>
                    </w:rPr>
                  </w:pPr>
                </w:p>
                <w:p w:rsidR="00514B27" w:rsidRDefault="00514B27" w:rsidP="00F17F59">
                  <w:pPr>
                    <w:rPr>
                      <w:rFonts w:ascii="Arial" w:hAnsi="Arial" w:cs="Arial"/>
                      <w:sz w:val="20"/>
                      <w:szCs w:val="20"/>
                    </w:rPr>
                  </w:pPr>
                </w:p>
                <w:p w:rsidR="00514B27" w:rsidRDefault="00514B27" w:rsidP="00F17F59">
                  <w:pPr>
                    <w:rPr>
                      <w:rFonts w:ascii="Arial" w:hAnsi="Arial" w:cs="Arial"/>
                      <w:sz w:val="20"/>
                      <w:szCs w:val="20"/>
                    </w:rPr>
                  </w:pPr>
                </w:p>
                <w:p w:rsidR="00514B27" w:rsidRPr="00437B9B" w:rsidRDefault="00514B27" w:rsidP="00F17F59">
                  <w:pPr>
                    <w:rPr>
                      <w:rFonts w:ascii="Arial" w:hAnsi="Arial" w:cs="Arial"/>
                      <w:sz w:val="20"/>
                      <w:szCs w:val="20"/>
                    </w:rPr>
                  </w:pPr>
                </w:p>
              </w:tc>
            </w:tr>
          </w:tbl>
          <w:p w:rsidR="0060498B" w:rsidRPr="00437B9B" w:rsidRDefault="0060498B" w:rsidP="00F17F59">
            <w:pPr>
              <w:rPr>
                <w:rFonts w:ascii="Arial" w:hAnsi="Arial" w:cs="Arial"/>
                <w:sz w:val="20"/>
                <w:szCs w:val="20"/>
              </w:rPr>
            </w:pPr>
          </w:p>
        </w:tc>
      </w:tr>
    </w:tbl>
    <w:p w:rsidR="0060498B" w:rsidRPr="00437B9B" w:rsidRDefault="0060498B" w:rsidP="0060498B">
      <w:pPr>
        <w:rPr>
          <w:rFonts w:ascii="Arial" w:hAnsi="Arial" w:cs="Arial"/>
          <w:sz w:val="20"/>
          <w:szCs w:val="20"/>
        </w:rPr>
      </w:pPr>
    </w:p>
    <w:tbl>
      <w:tblPr>
        <w:tblW w:w="5000" w:type="pct"/>
        <w:tblCellSpacing w:w="0" w:type="dxa"/>
        <w:tblCellMar>
          <w:left w:w="0" w:type="dxa"/>
          <w:right w:w="0" w:type="dxa"/>
        </w:tblCellMar>
        <w:tblLook w:val="04A0"/>
      </w:tblPr>
      <w:tblGrid>
        <w:gridCol w:w="334"/>
        <w:gridCol w:w="10423"/>
      </w:tblGrid>
      <w:tr w:rsidR="0060498B" w:rsidRPr="00437B9B" w:rsidTr="00F17F59">
        <w:trPr>
          <w:tblCellSpacing w:w="0" w:type="dxa"/>
        </w:trPr>
        <w:tc>
          <w:tcPr>
            <w:tcW w:w="0" w:type="auto"/>
            <w:vMerge w:val="restart"/>
            <w:hideMark/>
          </w:tcPr>
          <w:p w:rsidR="0060498B" w:rsidRPr="00437B9B" w:rsidRDefault="0060498B" w:rsidP="00F17F59">
            <w:pPr>
              <w:rPr>
                <w:rFonts w:ascii="Arial" w:hAnsi="Arial" w:cs="Arial"/>
                <w:sz w:val="20"/>
                <w:szCs w:val="20"/>
              </w:rPr>
            </w:pPr>
            <w:r w:rsidRPr="00437B9B">
              <w:rPr>
                <w:rFonts w:ascii="Arial" w:hAnsi="Arial" w:cs="Arial"/>
                <w:sz w:val="20"/>
                <w:szCs w:val="20"/>
              </w:rPr>
              <w:t>58. </w:t>
            </w:r>
          </w:p>
        </w:tc>
        <w:tc>
          <w:tcPr>
            <w:tcW w:w="0" w:type="auto"/>
            <w:hideMark/>
          </w:tcPr>
          <w:p w:rsidR="0060498B" w:rsidRPr="00437B9B" w:rsidRDefault="0060498B" w:rsidP="00F17F59">
            <w:pPr>
              <w:pStyle w:val="NormalWeb"/>
              <w:rPr>
                <w:rFonts w:ascii="Arial" w:hAnsi="Arial" w:cs="Arial"/>
                <w:sz w:val="20"/>
                <w:szCs w:val="20"/>
              </w:rPr>
            </w:pPr>
            <w:r w:rsidRPr="00437B9B">
              <w:rPr>
                <w:rFonts w:ascii="Arial" w:hAnsi="Arial" w:cs="Arial"/>
                <w:sz w:val="20"/>
                <w:szCs w:val="20"/>
              </w:rPr>
              <w:t>What number is opposite 3 in the figure shown below? The given two positions are of the same dice whose each surface bears a number among 1, 2, 3, 4, 5 and 6.</w:t>
            </w:r>
          </w:p>
          <w:p w:rsidR="0060498B" w:rsidRPr="00437B9B" w:rsidRDefault="0060498B" w:rsidP="00F17F59">
            <w:pPr>
              <w:pStyle w:val="NormalWeb"/>
              <w:rPr>
                <w:rFonts w:ascii="Arial" w:hAnsi="Arial" w:cs="Arial"/>
                <w:sz w:val="20"/>
                <w:szCs w:val="20"/>
              </w:rPr>
            </w:pPr>
            <w:r>
              <w:rPr>
                <w:rFonts w:ascii="Arial" w:hAnsi="Arial" w:cs="Arial"/>
                <w:noProof/>
                <w:sz w:val="20"/>
                <w:szCs w:val="20"/>
              </w:rPr>
              <w:drawing>
                <wp:inline distT="0" distB="0" distL="0" distR="0">
                  <wp:extent cx="1087120" cy="845185"/>
                  <wp:effectExtent l="19050" t="0" r="0" b="0"/>
                  <wp:docPr id="10" name="Picture 759" descr="http://www.indiabix.com/_files/images/non-verbal-reasoning/cubes-and-dice/dic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www.indiabix.com/_files/images/non-verbal-reasoning/cubes-and-dice/dice/25.png"/>
                          <pic:cNvPicPr>
                            <a:picLocks noChangeAspect="1" noChangeArrowheads="1"/>
                          </pic:cNvPicPr>
                        </pic:nvPicPr>
                        <pic:blipFill>
                          <a:blip r:embed="rId49"/>
                          <a:srcRect/>
                          <a:stretch>
                            <a:fillRect/>
                          </a:stretch>
                        </pic:blipFill>
                        <pic:spPr bwMode="auto">
                          <a:xfrm>
                            <a:off x="0" y="0"/>
                            <a:ext cx="1087120" cy="845185"/>
                          </a:xfrm>
                          <a:prstGeom prst="rect">
                            <a:avLst/>
                          </a:prstGeom>
                          <a:noFill/>
                          <a:ln w="9525">
                            <a:noFill/>
                            <a:miter lim="800000"/>
                            <a:headEnd/>
                            <a:tailEnd/>
                          </a:ln>
                        </pic:spPr>
                      </pic:pic>
                    </a:graphicData>
                  </a:graphic>
                </wp:inline>
              </w:drawing>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50"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2</w:t>
                  </w:r>
                </w:p>
              </w:tc>
              <w:tc>
                <w:tcPr>
                  <w:tcW w:w="50" w:type="pct"/>
                  <w:vAlign w:val="center"/>
                  <w:hideMark/>
                </w:tcPr>
                <w:p w:rsidR="0060498B" w:rsidRPr="00437B9B" w:rsidRDefault="0060498B" w:rsidP="00F17F59">
                  <w:pPr>
                    <w:rPr>
                      <w:rFonts w:ascii="Arial" w:hAnsi="Arial" w:cs="Arial"/>
                      <w:sz w:val="20"/>
                      <w:szCs w:val="20"/>
                    </w:rPr>
                  </w:pPr>
                  <w:hyperlink r:id="rId51"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4</w:t>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52"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5</w:t>
                  </w:r>
                </w:p>
              </w:tc>
              <w:tc>
                <w:tcPr>
                  <w:tcW w:w="50" w:type="pct"/>
                  <w:vAlign w:val="center"/>
                  <w:hideMark/>
                </w:tcPr>
                <w:p w:rsidR="0060498B" w:rsidRPr="00437B9B" w:rsidRDefault="0060498B" w:rsidP="00F17F59">
                  <w:pPr>
                    <w:rPr>
                      <w:rFonts w:ascii="Arial" w:hAnsi="Arial" w:cs="Arial"/>
                      <w:sz w:val="20"/>
                      <w:szCs w:val="20"/>
                    </w:rPr>
                  </w:pPr>
                  <w:hyperlink r:id="rId53"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6</w:t>
                  </w:r>
                </w:p>
              </w:tc>
            </w:tr>
          </w:tbl>
          <w:p w:rsidR="0060498B" w:rsidRPr="00437B9B" w:rsidRDefault="0060498B" w:rsidP="00F17F59">
            <w:pPr>
              <w:rPr>
                <w:rFonts w:ascii="Arial" w:hAnsi="Arial" w:cs="Arial"/>
                <w:sz w:val="20"/>
                <w:szCs w:val="20"/>
              </w:rPr>
            </w:pP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58. </w:t>
            </w:r>
          </w:p>
        </w:tc>
        <w:tc>
          <w:tcPr>
            <w:tcW w:w="0" w:type="auto"/>
            <w:hideMark/>
          </w:tcPr>
          <w:p w:rsidR="0060498B" w:rsidRPr="00437B9B" w:rsidRDefault="0060498B" w:rsidP="00F17F59">
            <w:pPr>
              <w:rPr>
                <w:rFonts w:ascii="Arial" w:hAnsi="Arial" w:cs="Arial"/>
                <w:sz w:val="20"/>
                <w:szCs w:val="20"/>
              </w:rPr>
            </w:pPr>
            <w:r w:rsidRPr="00437B9B">
              <w:rPr>
                <w:rFonts w:ascii="Arial" w:hAnsi="Arial" w:cs="Arial"/>
                <w:sz w:val="20"/>
                <w:szCs w:val="20"/>
              </w:rPr>
              <w:t>59.Amongst the following figures, find the correct one, if it is known that the total number of dots on opposite faces of the cube shown is always 7.</w:t>
            </w:r>
          </w:p>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2691130" cy="767715"/>
                  <wp:effectExtent l="19050" t="0" r="0" b="0"/>
                  <wp:docPr id="11" name="Picture 1204" descr="http://www.indiabix.com/_files/images/non-verbal-reasoning/cubes-and-dice/di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www.indiabix.com/_files/images/non-verbal-reasoning/cubes-and-dice/dice/9.png"/>
                          <pic:cNvPicPr>
                            <a:picLocks noChangeAspect="1" noChangeArrowheads="1"/>
                          </pic:cNvPicPr>
                        </pic:nvPicPr>
                        <pic:blipFill>
                          <a:blip r:embed="rId54"/>
                          <a:srcRect/>
                          <a:stretch>
                            <a:fillRect/>
                          </a:stretch>
                        </pic:blipFill>
                        <pic:spPr bwMode="auto">
                          <a:xfrm>
                            <a:off x="0" y="0"/>
                            <a:ext cx="2691130" cy="767715"/>
                          </a:xfrm>
                          <a:prstGeom prst="rect">
                            <a:avLst/>
                          </a:prstGeom>
                          <a:noFill/>
                          <a:ln w="9525">
                            <a:noFill/>
                            <a:miter lim="800000"/>
                            <a:headEnd/>
                            <a:tailEnd/>
                          </a:ln>
                        </pic:spPr>
                      </pic:pic>
                    </a:graphicData>
                  </a:graphic>
                </wp:inline>
              </w:drawing>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32. </w:t>
            </w:r>
          </w:p>
        </w:tc>
        <w:tc>
          <w:tcPr>
            <w:tcW w:w="0" w:type="auto"/>
            <w:hideMark/>
          </w:tcPr>
          <w:p w:rsidR="0060498B" w:rsidRPr="00437B9B" w:rsidRDefault="0060498B" w:rsidP="00F17F59">
            <w:pPr>
              <w:rPr>
                <w:rFonts w:ascii="Arial" w:hAnsi="Arial" w:cs="Arial"/>
                <w:sz w:val="20"/>
                <w:szCs w:val="20"/>
              </w:rPr>
            </w:pPr>
            <w:r w:rsidRPr="00437B9B">
              <w:rPr>
                <w:rFonts w:ascii="Arial" w:hAnsi="Arial" w:cs="Arial"/>
                <w:sz w:val="20"/>
                <w:szCs w:val="20"/>
              </w:rPr>
              <w:t>60.Count the number of squares in the given figure.</w:t>
            </w:r>
          </w:p>
          <w:p w:rsidR="0060498B" w:rsidRPr="00437B9B" w:rsidRDefault="0060498B" w:rsidP="00F17F59">
            <w:pPr>
              <w:rPr>
                <w:rFonts w:ascii="Arial" w:hAnsi="Arial" w:cs="Arial"/>
                <w:sz w:val="20"/>
                <w:szCs w:val="20"/>
              </w:rPr>
            </w:pPr>
            <w:r>
              <w:rPr>
                <w:rFonts w:ascii="Arial" w:hAnsi="Arial" w:cs="Arial"/>
                <w:noProof/>
                <w:sz w:val="20"/>
                <w:szCs w:val="20"/>
              </w:rPr>
              <w:drawing>
                <wp:inline distT="0" distB="0" distL="0" distR="0">
                  <wp:extent cx="758825" cy="758825"/>
                  <wp:effectExtent l="19050" t="0" r="3175" b="0"/>
                  <wp:docPr id="12" name="Picture 2299" descr="http://www.indiabix.com/_files/images/non-verbal-reasoning/analytical-reasoning/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www.indiabix.com/_files/images/non-verbal-reasoning/analytical-reasoning/33.png"/>
                          <pic:cNvPicPr>
                            <a:picLocks noChangeAspect="1" noChangeArrowheads="1"/>
                          </pic:cNvPicPr>
                        </pic:nvPicPr>
                        <pic:blipFill>
                          <a:blip r:embed="rId55"/>
                          <a:srcRect/>
                          <a:stretch>
                            <a:fillRect/>
                          </a:stretch>
                        </pic:blipFill>
                        <pic:spPr bwMode="auto">
                          <a:xfrm>
                            <a:off x="0" y="0"/>
                            <a:ext cx="758825" cy="758825"/>
                          </a:xfrm>
                          <a:prstGeom prst="rect">
                            <a:avLst/>
                          </a:prstGeom>
                          <a:noFill/>
                          <a:ln w="9525">
                            <a:noFill/>
                            <a:miter lim="800000"/>
                            <a:headEnd/>
                            <a:tailEnd/>
                          </a:ln>
                        </pic:spPr>
                      </pic:pic>
                    </a:graphicData>
                  </a:graphic>
                </wp:inline>
              </w:drawing>
            </w:r>
          </w:p>
        </w:tc>
      </w:tr>
      <w:tr w:rsidR="0060498B" w:rsidRPr="00437B9B" w:rsidTr="00F17F59">
        <w:trPr>
          <w:tblCellSpacing w:w="0" w:type="dxa"/>
        </w:trPr>
        <w:tc>
          <w:tcPr>
            <w:tcW w:w="0" w:type="auto"/>
            <w:vMerge/>
            <w:vAlign w:val="center"/>
            <w:hideMark/>
          </w:tcPr>
          <w:p w:rsidR="0060498B" w:rsidRPr="00437B9B" w:rsidRDefault="0060498B" w:rsidP="00F17F59">
            <w:pPr>
              <w:rPr>
                <w:rFonts w:ascii="Arial" w:hAnsi="Arial" w:cs="Arial"/>
                <w:sz w:val="20"/>
                <w:szCs w:val="20"/>
              </w:rPr>
            </w:pPr>
          </w:p>
        </w:tc>
        <w:tc>
          <w:tcPr>
            <w:tcW w:w="0" w:type="auto"/>
            <w:hideMark/>
          </w:tcPr>
          <w:tbl>
            <w:tblPr>
              <w:tblW w:w="5000" w:type="pct"/>
              <w:tblCellSpacing w:w="0" w:type="dxa"/>
              <w:tblCellMar>
                <w:left w:w="0" w:type="dxa"/>
                <w:right w:w="0" w:type="dxa"/>
              </w:tblCellMar>
              <w:tblLook w:val="04A0"/>
            </w:tblPr>
            <w:tblGrid>
              <w:gridCol w:w="200"/>
              <w:gridCol w:w="5011"/>
              <w:gridCol w:w="200"/>
              <w:gridCol w:w="5012"/>
            </w:tblGrid>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56" w:history="1">
                    <w:r w:rsidRPr="00437B9B">
                      <w:rPr>
                        <w:rStyle w:val="Hyperlink"/>
                        <w:rFonts w:ascii="Arial" w:hAnsi="Arial" w:cs="Arial"/>
                        <w:sz w:val="20"/>
                        <w:szCs w:val="20"/>
                      </w:rPr>
                      <w:t>A.</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32</w:t>
                  </w:r>
                </w:p>
              </w:tc>
              <w:tc>
                <w:tcPr>
                  <w:tcW w:w="50" w:type="pct"/>
                  <w:vAlign w:val="center"/>
                  <w:hideMark/>
                </w:tcPr>
                <w:p w:rsidR="0060498B" w:rsidRPr="00437B9B" w:rsidRDefault="0060498B" w:rsidP="00F17F59">
                  <w:pPr>
                    <w:rPr>
                      <w:rFonts w:ascii="Arial" w:hAnsi="Arial" w:cs="Arial"/>
                      <w:sz w:val="20"/>
                      <w:szCs w:val="20"/>
                    </w:rPr>
                  </w:pPr>
                  <w:hyperlink r:id="rId57" w:history="1">
                    <w:r w:rsidRPr="00437B9B">
                      <w:rPr>
                        <w:rStyle w:val="Hyperlink"/>
                        <w:rFonts w:ascii="Arial" w:hAnsi="Arial" w:cs="Arial"/>
                        <w:sz w:val="20"/>
                        <w:szCs w:val="20"/>
                      </w:rPr>
                      <w:t>B.</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30</w:t>
                  </w:r>
                </w:p>
              </w:tc>
            </w:tr>
            <w:tr w:rsidR="0060498B" w:rsidRPr="00437B9B" w:rsidTr="00F17F59">
              <w:trPr>
                <w:tblCellSpacing w:w="0" w:type="dxa"/>
              </w:trPr>
              <w:tc>
                <w:tcPr>
                  <w:tcW w:w="50" w:type="pct"/>
                  <w:vAlign w:val="center"/>
                  <w:hideMark/>
                </w:tcPr>
                <w:p w:rsidR="0060498B" w:rsidRPr="00437B9B" w:rsidRDefault="0060498B" w:rsidP="00F17F59">
                  <w:pPr>
                    <w:rPr>
                      <w:rFonts w:ascii="Arial" w:hAnsi="Arial" w:cs="Arial"/>
                      <w:sz w:val="20"/>
                      <w:szCs w:val="20"/>
                    </w:rPr>
                  </w:pPr>
                  <w:hyperlink r:id="rId58" w:history="1">
                    <w:r w:rsidRPr="00437B9B">
                      <w:rPr>
                        <w:rStyle w:val="Hyperlink"/>
                        <w:rFonts w:ascii="Arial" w:hAnsi="Arial" w:cs="Arial"/>
                        <w:sz w:val="20"/>
                        <w:szCs w:val="20"/>
                      </w:rPr>
                      <w:t>C.</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29</w:t>
                  </w:r>
                </w:p>
              </w:tc>
              <w:tc>
                <w:tcPr>
                  <w:tcW w:w="50" w:type="pct"/>
                  <w:vAlign w:val="center"/>
                  <w:hideMark/>
                </w:tcPr>
                <w:p w:rsidR="0060498B" w:rsidRPr="00437B9B" w:rsidRDefault="0060498B" w:rsidP="00F17F59">
                  <w:pPr>
                    <w:rPr>
                      <w:rFonts w:ascii="Arial" w:hAnsi="Arial" w:cs="Arial"/>
                      <w:sz w:val="20"/>
                      <w:szCs w:val="20"/>
                    </w:rPr>
                  </w:pPr>
                  <w:hyperlink r:id="rId59" w:history="1">
                    <w:r w:rsidRPr="00437B9B">
                      <w:rPr>
                        <w:rStyle w:val="Hyperlink"/>
                        <w:rFonts w:ascii="Arial" w:hAnsi="Arial" w:cs="Arial"/>
                        <w:sz w:val="20"/>
                        <w:szCs w:val="20"/>
                      </w:rPr>
                      <w:t>D.</w:t>
                    </w:r>
                  </w:hyperlink>
                </w:p>
              </w:tc>
              <w:tc>
                <w:tcPr>
                  <w:tcW w:w="2450" w:type="pct"/>
                  <w:vAlign w:val="center"/>
                  <w:hideMark/>
                </w:tcPr>
                <w:p w:rsidR="0060498B" w:rsidRPr="00437B9B" w:rsidRDefault="0060498B" w:rsidP="00F17F59">
                  <w:pPr>
                    <w:rPr>
                      <w:rFonts w:ascii="Arial" w:hAnsi="Arial" w:cs="Arial"/>
                      <w:sz w:val="20"/>
                      <w:szCs w:val="20"/>
                    </w:rPr>
                  </w:pPr>
                  <w:r w:rsidRPr="00437B9B">
                    <w:rPr>
                      <w:rFonts w:ascii="Arial" w:hAnsi="Arial" w:cs="Arial"/>
                      <w:sz w:val="20"/>
                      <w:szCs w:val="20"/>
                    </w:rPr>
                    <w:t>28</w:t>
                  </w:r>
                </w:p>
              </w:tc>
            </w:tr>
          </w:tbl>
          <w:p w:rsidR="0060498B" w:rsidRPr="00437B9B" w:rsidRDefault="0060498B" w:rsidP="00F17F59">
            <w:pPr>
              <w:rPr>
                <w:rFonts w:ascii="Arial" w:hAnsi="Arial" w:cs="Arial"/>
                <w:sz w:val="20"/>
                <w:szCs w:val="20"/>
              </w:rPr>
            </w:pPr>
          </w:p>
        </w:tc>
      </w:tr>
    </w:tbl>
    <w:p w:rsidR="0060498B" w:rsidRPr="00437B9B" w:rsidRDefault="0060498B" w:rsidP="0060498B">
      <w:pPr>
        <w:jc w:val="both"/>
        <w:rPr>
          <w:rFonts w:ascii="Arial" w:hAnsi="Arial" w:cs="Arial"/>
          <w:sz w:val="20"/>
          <w:szCs w:val="20"/>
        </w:rPr>
      </w:pPr>
      <w:r w:rsidRPr="00437B9B">
        <w:rPr>
          <w:rFonts w:ascii="Arial" w:hAnsi="Arial" w:cs="Arial"/>
          <w:sz w:val="20"/>
          <w:szCs w:val="20"/>
        </w:rPr>
        <w:t>61.On dividing (18377)</w:t>
      </w:r>
      <w:r w:rsidRPr="00437B9B">
        <w:rPr>
          <w:rFonts w:ascii="Arial" w:hAnsi="Arial" w:cs="Arial"/>
          <w:sz w:val="20"/>
          <w:szCs w:val="20"/>
          <w:vertAlign w:val="superscript"/>
        </w:rPr>
        <w:t>10</w:t>
      </w:r>
      <w:r w:rsidRPr="00437B9B">
        <w:rPr>
          <w:rFonts w:ascii="Arial" w:hAnsi="Arial" w:cs="Arial"/>
          <w:sz w:val="20"/>
          <w:szCs w:val="20"/>
        </w:rPr>
        <w:t xml:space="preserve"> by 11 the remainder will be</w:t>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a)1 b)10 c)9 d)2 </w:t>
      </w:r>
    </w:p>
    <w:p w:rsidR="0060498B" w:rsidRPr="00437B9B" w:rsidRDefault="0060498B" w:rsidP="0060498B">
      <w:pPr>
        <w:jc w:val="both"/>
        <w:rPr>
          <w:rFonts w:ascii="Arial" w:hAnsi="Arial" w:cs="Arial"/>
          <w:sz w:val="20"/>
          <w:szCs w:val="20"/>
        </w:rPr>
      </w:pPr>
      <w:r w:rsidRPr="00437B9B">
        <w:rPr>
          <w:rFonts w:ascii="Arial" w:hAnsi="Arial" w:cs="Arial"/>
          <w:sz w:val="20"/>
          <w:szCs w:val="20"/>
        </w:rPr>
        <w:t>62.FHKN : HJMP :: KRWZ : ?</w:t>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a) CEGI b) MTYB c) QTVX d) GIKM</w:t>
      </w:r>
    </w:p>
    <w:p w:rsidR="0060498B" w:rsidRPr="00437B9B" w:rsidRDefault="0060498B" w:rsidP="0060498B">
      <w:pPr>
        <w:jc w:val="both"/>
        <w:rPr>
          <w:rFonts w:ascii="Arial" w:hAnsi="Arial" w:cs="Arial"/>
          <w:sz w:val="20"/>
          <w:szCs w:val="20"/>
        </w:rPr>
      </w:pPr>
      <w:r w:rsidRPr="00437B9B">
        <w:rPr>
          <w:rFonts w:ascii="Arial" w:hAnsi="Arial" w:cs="Arial"/>
          <w:sz w:val="20"/>
          <w:szCs w:val="20"/>
        </w:rPr>
        <w:t>63.DGKN : BIIP :: FJMQ : ?</w:t>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a) DLKO b) FHKO c) EGIN d) BENY</w:t>
      </w:r>
    </w:p>
    <w:p w:rsidR="0060498B" w:rsidRPr="00437B9B" w:rsidRDefault="0060498B" w:rsidP="0060498B">
      <w:pPr>
        <w:jc w:val="both"/>
        <w:rPr>
          <w:rFonts w:ascii="Arial" w:hAnsi="Arial" w:cs="Arial"/>
          <w:sz w:val="20"/>
          <w:szCs w:val="20"/>
        </w:rPr>
      </w:pPr>
      <w:r w:rsidRPr="00437B9B">
        <w:rPr>
          <w:rFonts w:ascii="Arial" w:hAnsi="Arial" w:cs="Arial"/>
          <w:sz w:val="20"/>
          <w:szCs w:val="20"/>
        </w:rPr>
        <w:t>64.GKNQ : ? :: DHLO : WSOL</w:t>
      </w:r>
    </w:p>
    <w:p w:rsidR="0060498B" w:rsidRPr="00437B9B" w:rsidRDefault="0060498B" w:rsidP="0060498B">
      <w:pPr>
        <w:jc w:val="both"/>
        <w:rPr>
          <w:rFonts w:ascii="Arial" w:hAnsi="Arial" w:cs="Arial"/>
          <w:sz w:val="20"/>
          <w:szCs w:val="20"/>
        </w:rPr>
      </w:pPr>
      <w:r w:rsidRPr="00437B9B">
        <w:rPr>
          <w:rFonts w:ascii="Arial" w:hAnsi="Arial" w:cs="Arial"/>
          <w:sz w:val="20"/>
          <w:szCs w:val="20"/>
        </w:rPr>
        <w:t xml:space="preserve">               a) XVBE b) DBHS c) TPMJ d) QZXO</w:t>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 xml:space="preserve">65.The last day of a century cannot be </w:t>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 xml:space="preserve">Sunday </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Tuesday</w:t>
      </w:r>
      <w:r w:rsidRPr="00437B9B">
        <w:rPr>
          <w:rFonts w:ascii="Arial" w:hAnsi="Arial" w:cs="Arial"/>
          <w:sz w:val="20"/>
          <w:szCs w:val="20"/>
        </w:rPr>
        <w:tab/>
        <w:t>c)</w:t>
      </w:r>
      <w:r w:rsidRPr="00437B9B">
        <w:rPr>
          <w:rFonts w:ascii="Arial" w:hAnsi="Arial" w:cs="Arial"/>
          <w:sz w:val="20"/>
          <w:szCs w:val="20"/>
        </w:rPr>
        <w:tab/>
        <w:t>Wednesday</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Friday</w:t>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 xml:space="preserve">66.How many times will the hands of a clock coincide in a day </w:t>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 xml:space="preserve">24 </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22</w:t>
      </w:r>
      <w:r w:rsidRPr="00437B9B">
        <w:rPr>
          <w:rFonts w:ascii="Arial" w:hAnsi="Arial" w:cs="Arial"/>
          <w:sz w:val="20"/>
          <w:szCs w:val="20"/>
        </w:rPr>
        <w:tab/>
      </w:r>
      <w:r w:rsidRPr="00437B9B">
        <w:rPr>
          <w:rFonts w:ascii="Arial" w:hAnsi="Arial" w:cs="Arial"/>
          <w:sz w:val="20"/>
          <w:szCs w:val="20"/>
        </w:rPr>
        <w:tab/>
        <w:t>c)</w:t>
      </w:r>
      <w:r w:rsidRPr="00437B9B">
        <w:rPr>
          <w:rFonts w:ascii="Arial" w:hAnsi="Arial" w:cs="Arial"/>
          <w:sz w:val="20"/>
          <w:szCs w:val="20"/>
        </w:rPr>
        <w:tab/>
        <w:t>44</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48</w:t>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 xml:space="preserve"> 67 What will be the day on 1</w:t>
      </w:r>
      <w:r w:rsidRPr="00437B9B">
        <w:rPr>
          <w:rFonts w:ascii="Arial" w:hAnsi="Arial" w:cs="Arial"/>
          <w:sz w:val="20"/>
          <w:szCs w:val="20"/>
          <w:vertAlign w:val="superscript"/>
        </w:rPr>
        <w:t>st</w:t>
      </w:r>
      <w:r w:rsidRPr="00437B9B">
        <w:rPr>
          <w:rFonts w:ascii="Arial" w:hAnsi="Arial" w:cs="Arial"/>
          <w:sz w:val="20"/>
          <w:szCs w:val="20"/>
        </w:rPr>
        <w:t xml:space="preserve"> January 2030</w:t>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ab/>
        <w:t>a)</w:t>
      </w:r>
      <w:r w:rsidRPr="00437B9B">
        <w:rPr>
          <w:rFonts w:ascii="Arial" w:hAnsi="Arial" w:cs="Arial"/>
          <w:sz w:val="20"/>
          <w:szCs w:val="20"/>
        </w:rPr>
        <w:tab/>
        <w:t xml:space="preserve">Monday </w:t>
      </w:r>
      <w:r w:rsidRPr="00437B9B">
        <w:rPr>
          <w:rFonts w:ascii="Arial" w:hAnsi="Arial" w:cs="Arial"/>
          <w:sz w:val="20"/>
          <w:szCs w:val="20"/>
        </w:rPr>
        <w:tab/>
        <w:t>b)</w:t>
      </w:r>
      <w:r w:rsidRPr="00437B9B">
        <w:rPr>
          <w:rFonts w:ascii="Arial" w:hAnsi="Arial" w:cs="Arial"/>
          <w:sz w:val="20"/>
          <w:szCs w:val="20"/>
        </w:rPr>
        <w:tab/>
        <w:t>Tuesday</w:t>
      </w:r>
      <w:r w:rsidRPr="00437B9B">
        <w:rPr>
          <w:rFonts w:ascii="Arial" w:hAnsi="Arial" w:cs="Arial"/>
          <w:sz w:val="20"/>
          <w:szCs w:val="20"/>
        </w:rPr>
        <w:tab/>
        <w:t>c)</w:t>
      </w:r>
      <w:r w:rsidRPr="00437B9B">
        <w:rPr>
          <w:rFonts w:ascii="Arial" w:hAnsi="Arial" w:cs="Arial"/>
          <w:sz w:val="20"/>
          <w:szCs w:val="20"/>
        </w:rPr>
        <w:tab/>
        <w:t>Wednesday</w:t>
      </w:r>
      <w:r w:rsidRPr="00437B9B">
        <w:rPr>
          <w:rFonts w:ascii="Arial" w:hAnsi="Arial" w:cs="Arial"/>
          <w:sz w:val="20"/>
          <w:szCs w:val="20"/>
        </w:rPr>
        <w:tab/>
        <w:t>d)</w:t>
      </w:r>
      <w:r w:rsidRPr="00437B9B">
        <w:rPr>
          <w:rFonts w:ascii="Arial" w:hAnsi="Arial" w:cs="Arial"/>
          <w:sz w:val="20"/>
          <w:szCs w:val="20"/>
        </w:rPr>
        <w:tab/>
        <w:t>Saturday</w:t>
      </w:r>
    </w:p>
    <w:p w:rsidR="0060498B" w:rsidRPr="00437B9B" w:rsidRDefault="0060498B" w:rsidP="0060498B">
      <w:pPr>
        <w:rPr>
          <w:rFonts w:ascii="Arial" w:hAnsi="Arial" w:cs="Arial"/>
          <w:sz w:val="20"/>
          <w:szCs w:val="20"/>
        </w:rPr>
      </w:pPr>
      <w:r w:rsidRPr="00437B9B">
        <w:rPr>
          <w:rFonts w:ascii="Arial" w:hAnsi="Arial" w:cs="Arial"/>
          <w:sz w:val="20"/>
          <w:szCs w:val="20"/>
        </w:rPr>
        <w:t xml:space="preserve">  68.  G, H, J, M, _, V</w:t>
      </w:r>
    </w:p>
    <w:p w:rsidR="0060498B" w:rsidRPr="00437B9B" w:rsidRDefault="0060498B" w:rsidP="0060498B">
      <w:pPr>
        <w:rPr>
          <w:rFonts w:ascii="Arial" w:hAnsi="Arial" w:cs="Arial"/>
          <w:sz w:val="20"/>
          <w:szCs w:val="20"/>
        </w:rPr>
      </w:pPr>
      <w:r w:rsidRPr="00437B9B">
        <w:rPr>
          <w:rFonts w:ascii="Arial" w:hAnsi="Arial" w:cs="Arial"/>
          <w:sz w:val="20"/>
          <w:szCs w:val="20"/>
        </w:rPr>
        <w:t xml:space="preserve">              a)T b)S c)R d)Q</w:t>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 xml:space="preserve">  69. ABD, DGK, HMS, MTB, SBL,________</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 xml:space="preserve">               a)</w:t>
      </w:r>
      <w:r w:rsidRPr="00437B9B">
        <w:rPr>
          <w:rFonts w:ascii="Arial" w:hAnsi="Arial" w:cs="Arial"/>
          <w:sz w:val="20"/>
          <w:szCs w:val="20"/>
        </w:rPr>
        <w:tab/>
        <w:t>XKW</w:t>
      </w:r>
      <w:r w:rsidRPr="00437B9B">
        <w:rPr>
          <w:rFonts w:ascii="Arial" w:hAnsi="Arial" w:cs="Arial"/>
          <w:sz w:val="20"/>
          <w:szCs w:val="20"/>
        </w:rPr>
        <w:tab/>
      </w:r>
      <w:r w:rsidRPr="00437B9B">
        <w:rPr>
          <w:rFonts w:ascii="Arial" w:hAnsi="Arial" w:cs="Arial"/>
          <w:sz w:val="20"/>
          <w:szCs w:val="20"/>
        </w:rPr>
        <w:tab/>
        <w:t>b)</w:t>
      </w:r>
      <w:r w:rsidRPr="00437B9B">
        <w:rPr>
          <w:rFonts w:ascii="Arial" w:hAnsi="Arial" w:cs="Arial"/>
          <w:sz w:val="20"/>
          <w:szCs w:val="20"/>
        </w:rPr>
        <w:tab/>
        <w:t>ZAB</w:t>
      </w:r>
      <w:r w:rsidRPr="00437B9B">
        <w:rPr>
          <w:rFonts w:ascii="Arial" w:hAnsi="Arial" w:cs="Arial"/>
          <w:sz w:val="20"/>
          <w:szCs w:val="20"/>
        </w:rPr>
        <w:tab/>
      </w:r>
      <w:r w:rsidRPr="00437B9B">
        <w:rPr>
          <w:rFonts w:ascii="Arial" w:hAnsi="Arial" w:cs="Arial"/>
          <w:sz w:val="20"/>
          <w:szCs w:val="20"/>
        </w:rPr>
        <w:tab/>
        <w:t>c)</w:t>
      </w:r>
      <w:r w:rsidRPr="00437B9B">
        <w:rPr>
          <w:rFonts w:ascii="Arial" w:hAnsi="Arial" w:cs="Arial"/>
          <w:sz w:val="20"/>
          <w:szCs w:val="20"/>
        </w:rPr>
        <w:tab/>
        <w:t>ZKU</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ZKW</w:t>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 xml:space="preserve">  70.Doctor : Patient :: Politician : </w:t>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r w:rsidRPr="00437B9B">
        <w:rPr>
          <w:rFonts w:ascii="Arial" w:hAnsi="Arial" w:cs="Arial"/>
          <w:sz w:val="20"/>
          <w:szCs w:val="20"/>
        </w:rPr>
        <w:tab/>
      </w:r>
    </w:p>
    <w:p w:rsidR="0060498B" w:rsidRPr="00437B9B" w:rsidRDefault="0060498B" w:rsidP="0060498B">
      <w:pPr>
        <w:autoSpaceDE w:val="0"/>
        <w:autoSpaceDN w:val="0"/>
        <w:adjustRightInd w:val="0"/>
        <w:contextualSpacing/>
        <w:jc w:val="both"/>
        <w:rPr>
          <w:rFonts w:ascii="Arial" w:hAnsi="Arial" w:cs="Arial"/>
          <w:sz w:val="20"/>
          <w:szCs w:val="20"/>
        </w:rPr>
      </w:pPr>
      <w:r w:rsidRPr="00437B9B">
        <w:rPr>
          <w:rFonts w:ascii="Arial" w:hAnsi="Arial" w:cs="Arial"/>
          <w:sz w:val="20"/>
          <w:szCs w:val="20"/>
        </w:rPr>
        <w:t xml:space="preserve">                 a)</w:t>
      </w:r>
      <w:r w:rsidRPr="00437B9B">
        <w:rPr>
          <w:rFonts w:ascii="Arial" w:hAnsi="Arial" w:cs="Arial"/>
          <w:sz w:val="20"/>
          <w:szCs w:val="20"/>
        </w:rPr>
        <w:tab/>
        <w:t>Masses</w:t>
      </w:r>
      <w:r w:rsidRPr="00437B9B">
        <w:rPr>
          <w:rFonts w:ascii="Arial" w:hAnsi="Arial" w:cs="Arial"/>
          <w:sz w:val="20"/>
          <w:szCs w:val="20"/>
        </w:rPr>
        <w:tab/>
        <w:t>b)</w:t>
      </w:r>
      <w:r w:rsidRPr="00437B9B">
        <w:rPr>
          <w:rFonts w:ascii="Arial" w:hAnsi="Arial" w:cs="Arial"/>
          <w:sz w:val="20"/>
          <w:szCs w:val="20"/>
        </w:rPr>
        <w:tab/>
        <w:t>voter</w:t>
      </w:r>
      <w:r w:rsidRPr="00437B9B">
        <w:rPr>
          <w:rFonts w:ascii="Arial" w:hAnsi="Arial" w:cs="Arial"/>
          <w:sz w:val="20"/>
          <w:szCs w:val="20"/>
        </w:rPr>
        <w:tab/>
      </w:r>
      <w:r w:rsidRPr="00437B9B">
        <w:rPr>
          <w:rFonts w:ascii="Arial" w:hAnsi="Arial" w:cs="Arial"/>
          <w:sz w:val="20"/>
          <w:szCs w:val="20"/>
        </w:rPr>
        <w:tab/>
        <w:t>c)</w:t>
      </w:r>
      <w:r w:rsidRPr="00437B9B">
        <w:rPr>
          <w:rFonts w:ascii="Arial" w:hAnsi="Arial" w:cs="Arial"/>
          <w:sz w:val="20"/>
          <w:szCs w:val="20"/>
        </w:rPr>
        <w:tab/>
        <w:t>power</w:t>
      </w:r>
      <w:r w:rsidRPr="00437B9B">
        <w:rPr>
          <w:rFonts w:ascii="Arial" w:hAnsi="Arial" w:cs="Arial"/>
          <w:sz w:val="20"/>
          <w:szCs w:val="20"/>
        </w:rPr>
        <w:tab/>
      </w:r>
      <w:r w:rsidRPr="00437B9B">
        <w:rPr>
          <w:rFonts w:ascii="Arial" w:hAnsi="Arial" w:cs="Arial"/>
          <w:sz w:val="20"/>
          <w:szCs w:val="20"/>
        </w:rPr>
        <w:tab/>
        <w:t>d)</w:t>
      </w:r>
      <w:r w:rsidRPr="00437B9B">
        <w:rPr>
          <w:rFonts w:ascii="Arial" w:hAnsi="Arial" w:cs="Arial"/>
          <w:sz w:val="20"/>
          <w:szCs w:val="20"/>
        </w:rPr>
        <w:tab/>
        <w:t>chair</w:t>
      </w:r>
    </w:p>
    <w:p w:rsidR="0060498B" w:rsidRDefault="0060498B" w:rsidP="0060498B"/>
    <w:p w:rsidR="0060498B" w:rsidRDefault="0060498B" w:rsidP="006978AC">
      <w:pPr>
        <w:jc w:val="center"/>
        <w:rPr>
          <w:rFonts w:ascii="Arial" w:hAnsi="Arial" w:cs="Arial"/>
          <w:b/>
        </w:rPr>
      </w:pPr>
    </w:p>
    <w:p w:rsidR="00687DE9" w:rsidRPr="006978AC" w:rsidRDefault="00687DE9" w:rsidP="006978AC">
      <w:pPr>
        <w:jc w:val="center"/>
        <w:rPr>
          <w:rFonts w:ascii="Arial" w:hAnsi="Arial" w:cs="Arial"/>
          <w:b/>
        </w:rPr>
      </w:pPr>
      <w:r w:rsidRPr="006978AC">
        <w:rPr>
          <w:rFonts w:ascii="Arial" w:hAnsi="Arial" w:cs="Arial"/>
          <w:b/>
        </w:rPr>
        <w:t>-- 00 -- 00 --</w:t>
      </w:r>
    </w:p>
    <w:sectPr w:rsidR="00687DE9" w:rsidRPr="006978AC" w:rsidSect="00514B27">
      <w:footerReference w:type="even" r:id="rId60"/>
      <w:footerReference w:type="default" r:id="rId61"/>
      <w:pgSz w:w="11909" w:h="16834" w:code="9"/>
      <w:pgMar w:top="576" w:right="576" w:bottom="576" w:left="576"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9D8" w:rsidRDefault="000E39D8">
      <w:r>
        <w:separator/>
      </w:r>
    </w:p>
  </w:endnote>
  <w:endnote w:type="continuationSeparator" w:id="1">
    <w:p w:rsidR="000E39D8" w:rsidRDefault="000E39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A1" w:rsidRDefault="00590646" w:rsidP="00161ED1">
    <w:pPr>
      <w:pStyle w:val="Footer"/>
      <w:framePr w:wrap="around" w:vAnchor="text" w:hAnchor="margin" w:xAlign="right" w:y="1"/>
      <w:rPr>
        <w:rStyle w:val="PageNumber"/>
      </w:rPr>
    </w:pPr>
    <w:r>
      <w:rPr>
        <w:rStyle w:val="PageNumber"/>
      </w:rPr>
      <w:fldChar w:fldCharType="begin"/>
    </w:r>
    <w:r w:rsidR="002556A1">
      <w:rPr>
        <w:rStyle w:val="PageNumber"/>
      </w:rPr>
      <w:instrText xml:space="preserve">PAGE  </w:instrText>
    </w:r>
    <w:r>
      <w:rPr>
        <w:rStyle w:val="PageNumber"/>
      </w:rPr>
      <w:fldChar w:fldCharType="end"/>
    </w:r>
  </w:p>
  <w:p w:rsidR="002556A1" w:rsidRDefault="002556A1" w:rsidP="002A31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A1" w:rsidRPr="00C8760E" w:rsidRDefault="002556A1" w:rsidP="00C8760E">
    <w:pPr>
      <w:pStyle w:val="Footer"/>
      <w:ind w:right="360"/>
      <w:jc w:val="right"/>
      <w:rPr>
        <w:sz w:val="18"/>
        <w:szCs w:val="18"/>
      </w:rPr>
    </w:pPr>
    <w:r w:rsidRPr="00EA5CC3">
      <w:rPr>
        <w:sz w:val="18"/>
        <w:szCs w:val="18"/>
      </w:rPr>
      <w:t xml:space="preserve">Page </w:t>
    </w:r>
    <w:r w:rsidR="00590646" w:rsidRPr="00EA5CC3">
      <w:rPr>
        <w:sz w:val="18"/>
        <w:szCs w:val="18"/>
      </w:rPr>
      <w:fldChar w:fldCharType="begin"/>
    </w:r>
    <w:r w:rsidRPr="00EA5CC3">
      <w:rPr>
        <w:sz w:val="18"/>
        <w:szCs w:val="18"/>
      </w:rPr>
      <w:instrText xml:space="preserve"> PAGE </w:instrText>
    </w:r>
    <w:r w:rsidR="00590646" w:rsidRPr="00EA5CC3">
      <w:rPr>
        <w:sz w:val="18"/>
        <w:szCs w:val="18"/>
      </w:rPr>
      <w:fldChar w:fldCharType="separate"/>
    </w:r>
    <w:r w:rsidR="00514B27">
      <w:rPr>
        <w:noProof/>
        <w:sz w:val="18"/>
        <w:szCs w:val="18"/>
      </w:rPr>
      <w:t>4</w:t>
    </w:r>
    <w:r w:rsidR="00590646" w:rsidRPr="00EA5CC3">
      <w:rPr>
        <w:sz w:val="18"/>
        <w:szCs w:val="18"/>
      </w:rPr>
      <w:fldChar w:fldCharType="end"/>
    </w:r>
    <w:r w:rsidRPr="00EA5CC3">
      <w:rPr>
        <w:sz w:val="18"/>
        <w:szCs w:val="18"/>
      </w:rPr>
      <w:t xml:space="preserve"> of </w:t>
    </w:r>
    <w:r w:rsidR="008A2AB7">
      <w:rPr>
        <w:sz w:val="18"/>
        <w:szCs w:val="18"/>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9D8" w:rsidRDefault="000E39D8">
      <w:r>
        <w:separator/>
      </w:r>
    </w:p>
  </w:footnote>
  <w:footnote w:type="continuationSeparator" w:id="1">
    <w:p w:rsidR="000E39D8" w:rsidRDefault="000E39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767F"/>
    <w:multiLevelType w:val="hybridMultilevel"/>
    <w:tmpl w:val="F6D2827E"/>
    <w:lvl w:ilvl="0" w:tplc="AED4AC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906D4C"/>
    <w:multiLevelType w:val="hybridMultilevel"/>
    <w:tmpl w:val="E9841B5A"/>
    <w:lvl w:ilvl="0" w:tplc="8C507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B2B15"/>
    <w:multiLevelType w:val="hybridMultilevel"/>
    <w:tmpl w:val="9ADA30C6"/>
    <w:lvl w:ilvl="0" w:tplc="71C04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2E286A"/>
    <w:multiLevelType w:val="hybridMultilevel"/>
    <w:tmpl w:val="86780D2C"/>
    <w:lvl w:ilvl="0" w:tplc="B6A20D1E">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12451A05"/>
    <w:multiLevelType w:val="hybridMultilevel"/>
    <w:tmpl w:val="E8EE785E"/>
    <w:lvl w:ilvl="0" w:tplc="E66A2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30A16"/>
    <w:multiLevelType w:val="hybridMultilevel"/>
    <w:tmpl w:val="A3D00A38"/>
    <w:lvl w:ilvl="0" w:tplc="5D9ED9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6AC420C"/>
    <w:multiLevelType w:val="hybridMultilevel"/>
    <w:tmpl w:val="5ADC35A6"/>
    <w:lvl w:ilvl="0" w:tplc="6B40DCE4">
      <w:start w:val="1"/>
      <w:numFmt w:val="lowerLetter"/>
      <w:pStyle w:val="MTDisplayEquatio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C14B17"/>
    <w:multiLevelType w:val="hybridMultilevel"/>
    <w:tmpl w:val="3F865334"/>
    <w:lvl w:ilvl="0" w:tplc="9EC45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464C82"/>
    <w:multiLevelType w:val="hybridMultilevel"/>
    <w:tmpl w:val="7610E8D8"/>
    <w:lvl w:ilvl="0" w:tplc="CA327C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6830CE"/>
    <w:multiLevelType w:val="hybridMultilevel"/>
    <w:tmpl w:val="00D07EBC"/>
    <w:lvl w:ilvl="0" w:tplc="8BF00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4D001C"/>
    <w:multiLevelType w:val="hybridMultilevel"/>
    <w:tmpl w:val="DA66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55E94"/>
    <w:multiLevelType w:val="hybridMultilevel"/>
    <w:tmpl w:val="30127A3A"/>
    <w:lvl w:ilvl="0" w:tplc="7F8A56A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41F55CE"/>
    <w:multiLevelType w:val="hybridMultilevel"/>
    <w:tmpl w:val="9F90CB7A"/>
    <w:lvl w:ilvl="0" w:tplc="18BC6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136754"/>
    <w:multiLevelType w:val="hybridMultilevel"/>
    <w:tmpl w:val="B504D780"/>
    <w:lvl w:ilvl="0" w:tplc="0409000F">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156C9"/>
    <w:multiLevelType w:val="hybridMultilevel"/>
    <w:tmpl w:val="6CE2822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39176D83"/>
    <w:multiLevelType w:val="hybridMultilevel"/>
    <w:tmpl w:val="78CEF538"/>
    <w:lvl w:ilvl="0" w:tplc="A2AAF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C56330"/>
    <w:multiLevelType w:val="hybridMultilevel"/>
    <w:tmpl w:val="D0D4DB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913AE0"/>
    <w:multiLevelType w:val="hybridMultilevel"/>
    <w:tmpl w:val="EEE8EE10"/>
    <w:lvl w:ilvl="0" w:tplc="EA0C90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2266033"/>
    <w:multiLevelType w:val="hybridMultilevel"/>
    <w:tmpl w:val="3774CD9E"/>
    <w:lvl w:ilvl="0" w:tplc="B2922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9E34FFF"/>
    <w:multiLevelType w:val="hybridMultilevel"/>
    <w:tmpl w:val="CBBA410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AE47FD"/>
    <w:multiLevelType w:val="hybridMultilevel"/>
    <w:tmpl w:val="1F405884"/>
    <w:lvl w:ilvl="0" w:tplc="3A7633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9880716"/>
    <w:multiLevelType w:val="hybridMultilevel"/>
    <w:tmpl w:val="105270F2"/>
    <w:lvl w:ilvl="0" w:tplc="53BE2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6D2B06"/>
    <w:multiLevelType w:val="hybridMultilevel"/>
    <w:tmpl w:val="266EB402"/>
    <w:lvl w:ilvl="0" w:tplc="DAE056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2340E08"/>
    <w:multiLevelType w:val="hybridMultilevel"/>
    <w:tmpl w:val="BFEE9120"/>
    <w:lvl w:ilvl="0" w:tplc="0409000F">
      <w:start w:val="1"/>
      <w:numFmt w:val="decimal"/>
      <w:lvlText w:val="%1."/>
      <w:lvlJc w:val="left"/>
      <w:pPr>
        <w:tabs>
          <w:tab w:val="num" w:pos="720"/>
        </w:tabs>
        <w:ind w:left="720" w:hanging="360"/>
      </w:pPr>
      <w:rPr>
        <w:rFonts w:hint="default"/>
      </w:rPr>
    </w:lvl>
    <w:lvl w:ilvl="1" w:tplc="86A4C61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AF9749C"/>
    <w:multiLevelType w:val="hybridMultilevel"/>
    <w:tmpl w:val="AE78D128"/>
    <w:lvl w:ilvl="0" w:tplc="DA50A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B006F2A"/>
    <w:multiLevelType w:val="hybridMultilevel"/>
    <w:tmpl w:val="769A5A92"/>
    <w:lvl w:ilvl="0" w:tplc="8E224BC0">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3"/>
  </w:num>
  <w:num w:numId="2">
    <w:abstractNumId w:val="16"/>
  </w:num>
  <w:num w:numId="3">
    <w:abstractNumId w:val="14"/>
  </w:num>
  <w:num w:numId="4">
    <w:abstractNumId w:val="19"/>
  </w:num>
  <w:num w:numId="5">
    <w:abstractNumId w:val="25"/>
  </w:num>
  <w:num w:numId="6">
    <w:abstractNumId w:val="3"/>
  </w:num>
  <w:num w:numId="7">
    <w:abstractNumId w:val="22"/>
  </w:num>
  <w:num w:numId="8">
    <w:abstractNumId w:val="0"/>
  </w:num>
  <w:num w:numId="9">
    <w:abstractNumId w:val="20"/>
  </w:num>
  <w:num w:numId="10">
    <w:abstractNumId w:val="5"/>
  </w:num>
  <w:num w:numId="11">
    <w:abstractNumId w:val="17"/>
  </w:num>
  <w:num w:numId="12">
    <w:abstractNumId w:val="6"/>
  </w:num>
  <w:num w:numId="13">
    <w:abstractNumId w:val="18"/>
  </w:num>
  <w:num w:numId="14">
    <w:abstractNumId w:val="1"/>
  </w:num>
  <w:num w:numId="15">
    <w:abstractNumId w:val="2"/>
  </w:num>
  <w:num w:numId="16">
    <w:abstractNumId w:val="24"/>
  </w:num>
  <w:num w:numId="17">
    <w:abstractNumId w:val="8"/>
  </w:num>
  <w:num w:numId="18">
    <w:abstractNumId w:val="12"/>
  </w:num>
  <w:num w:numId="19">
    <w:abstractNumId w:val="11"/>
  </w:num>
  <w:num w:numId="20">
    <w:abstractNumId w:val="7"/>
  </w:num>
  <w:num w:numId="21">
    <w:abstractNumId w:val="4"/>
  </w:num>
  <w:num w:numId="22">
    <w:abstractNumId w:val="21"/>
  </w:num>
  <w:num w:numId="23">
    <w:abstractNumId w:val="15"/>
  </w:num>
  <w:num w:numId="24">
    <w:abstractNumId w:val="10"/>
  </w:num>
  <w:num w:numId="25">
    <w:abstractNumId w:val="9"/>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stylePaneFormatFilter w:val="3F01"/>
  <w:defaultTabStop w:val="720"/>
  <w:characterSpacingControl w:val="doNotCompress"/>
  <w:hdrShapeDefaults>
    <o:shapedefaults v:ext="edit" spidmax="24578"/>
  </w:hdrShapeDefaults>
  <w:footnotePr>
    <w:footnote w:id="0"/>
    <w:footnote w:id="1"/>
  </w:footnotePr>
  <w:endnotePr>
    <w:endnote w:id="0"/>
    <w:endnote w:id="1"/>
  </w:endnotePr>
  <w:compat/>
  <w:rsids>
    <w:rsidRoot w:val="00F25E5A"/>
    <w:rsid w:val="00006456"/>
    <w:rsid w:val="000221E3"/>
    <w:rsid w:val="00023CEC"/>
    <w:rsid w:val="00024C25"/>
    <w:rsid w:val="00030036"/>
    <w:rsid w:val="00034256"/>
    <w:rsid w:val="0003460F"/>
    <w:rsid w:val="00037FCB"/>
    <w:rsid w:val="00053B20"/>
    <w:rsid w:val="00056671"/>
    <w:rsid w:val="00063800"/>
    <w:rsid w:val="000650FA"/>
    <w:rsid w:val="0008467F"/>
    <w:rsid w:val="00096A32"/>
    <w:rsid w:val="000C50DB"/>
    <w:rsid w:val="000D07F2"/>
    <w:rsid w:val="000D7E1A"/>
    <w:rsid w:val="000E14DB"/>
    <w:rsid w:val="000E377C"/>
    <w:rsid w:val="000E39D8"/>
    <w:rsid w:val="000F6C1B"/>
    <w:rsid w:val="001079F9"/>
    <w:rsid w:val="00117204"/>
    <w:rsid w:val="001177A9"/>
    <w:rsid w:val="00120484"/>
    <w:rsid w:val="00123D6A"/>
    <w:rsid w:val="0012644D"/>
    <w:rsid w:val="001339C7"/>
    <w:rsid w:val="00137E77"/>
    <w:rsid w:val="00142692"/>
    <w:rsid w:val="00143FB5"/>
    <w:rsid w:val="00147E40"/>
    <w:rsid w:val="00161B47"/>
    <w:rsid w:val="00161ED1"/>
    <w:rsid w:val="00170EC2"/>
    <w:rsid w:val="00172542"/>
    <w:rsid w:val="001863AD"/>
    <w:rsid w:val="001909A4"/>
    <w:rsid w:val="00197342"/>
    <w:rsid w:val="001B0455"/>
    <w:rsid w:val="001B2103"/>
    <w:rsid w:val="001D51BF"/>
    <w:rsid w:val="001D526B"/>
    <w:rsid w:val="001D52F7"/>
    <w:rsid w:val="001E4702"/>
    <w:rsid w:val="001F70FB"/>
    <w:rsid w:val="00204A85"/>
    <w:rsid w:val="00223FE4"/>
    <w:rsid w:val="002311D1"/>
    <w:rsid w:val="00240DD4"/>
    <w:rsid w:val="002419C6"/>
    <w:rsid w:val="00241A4F"/>
    <w:rsid w:val="002556A1"/>
    <w:rsid w:val="00255987"/>
    <w:rsid w:val="0026708F"/>
    <w:rsid w:val="002727A4"/>
    <w:rsid w:val="00272E07"/>
    <w:rsid w:val="0028473C"/>
    <w:rsid w:val="002A21DB"/>
    <w:rsid w:val="002A312A"/>
    <w:rsid w:val="002B6890"/>
    <w:rsid w:val="002B7C30"/>
    <w:rsid w:val="002C4BD5"/>
    <w:rsid w:val="002C65D7"/>
    <w:rsid w:val="002D0507"/>
    <w:rsid w:val="002D1B64"/>
    <w:rsid w:val="002D7B82"/>
    <w:rsid w:val="002E00CD"/>
    <w:rsid w:val="002F44C2"/>
    <w:rsid w:val="0031147D"/>
    <w:rsid w:val="00316EAB"/>
    <w:rsid w:val="0032110B"/>
    <w:rsid w:val="003266A5"/>
    <w:rsid w:val="00355CE5"/>
    <w:rsid w:val="00360499"/>
    <w:rsid w:val="003723A1"/>
    <w:rsid w:val="003726A9"/>
    <w:rsid w:val="00385110"/>
    <w:rsid w:val="0038529A"/>
    <w:rsid w:val="00397CA9"/>
    <w:rsid w:val="003B44CF"/>
    <w:rsid w:val="003D1B9E"/>
    <w:rsid w:val="003E0E6B"/>
    <w:rsid w:val="003E41A2"/>
    <w:rsid w:val="004015B7"/>
    <w:rsid w:val="00404C38"/>
    <w:rsid w:val="00404D16"/>
    <w:rsid w:val="004239BB"/>
    <w:rsid w:val="00442B48"/>
    <w:rsid w:val="00447AE6"/>
    <w:rsid w:val="00451235"/>
    <w:rsid w:val="004545AC"/>
    <w:rsid w:val="00455428"/>
    <w:rsid w:val="004575BF"/>
    <w:rsid w:val="0047358A"/>
    <w:rsid w:val="004761FB"/>
    <w:rsid w:val="0049484F"/>
    <w:rsid w:val="004B640C"/>
    <w:rsid w:val="004C1D82"/>
    <w:rsid w:val="004C2F3B"/>
    <w:rsid w:val="004E197B"/>
    <w:rsid w:val="004E1BE1"/>
    <w:rsid w:val="004E36F1"/>
    <w:rsid w:val="004F0E5A"/>
    <w:rsid w:val="004F499B"/>
    <w:rsid w:val="004F602A"/>
    <w:rsid w:val="00501079"/>
    <w:rsid w:val="0050240E"/>
    <w:rsid w:val="00502698"/>
    <w:rsid w:val="00507166"/>
    <w:rsid w:val="00507532"/>
    <w:rsid w:val="00510C48"/>
    <w:rsid w:val="005115E6"/>
    <w:rsid w:val="00512811"/>
    <w:rsid w:val="0051380D"/>
    <w:rsid w:val="00514B27"/>
    <w:rsid w:val="005228C6"/>
    <w:rsid w:val="0052451D"/>
    <w:rsid w:val="005300EE"/>
    <w:rsid w:val="005303AE"/>
    <w:rsid w:val="00540BC1"/>
    <w:rsid w:val="00541E77"/>
    <w:rsid w:val="00542386"/>
    <w:rsid w:val="00542E90"/>
    <w:rsid w:val="00550BF4"/>
    <w:rsid w:val="00552200"/>
    <w:rsid w:val="005534F7"/>
    <w:rsid w:val="00572494"/>
    <w:rsid w:val="00586299"/>
    <w:rsid w:val="00590646"/>
    <w:rsid w:val="00592DE0"/>
    <w:rsid w:val="00593D08"/>
    <w:rsid w:val="00596858"/>
    <w:rsid w:val="005A15BC"/>
    <w:rsid w:val="005A5826"/>
    <w:rsid w:val="005A708A"/>
    <w:rsid w:val="005A7E1A"/>
    <w:rsid w:val="005B1961"/>
    <w:rsid w:val="005B5E8A"/>
    <w:rsid w:val="005B6BCA"/>
    <w:rsid w:val="005B7FDB"/>
    <w:rsid w:val="005C4ED2"/>
    <w:rsid w:val="005C5CC5"/>
    <w:rsid w:val="005D01CF"/>
    <w:rsid w:val="005D52F5"/>
    <w:rsid w:val="005D592E"/>
    <w:rsid w:val="005E2894"/>
    <w:rsid w:val="005E3E0D"/>
    <w:rsid w:val="005E7F05"/>
    <w:rsid w:val="005F0916"/>
    <w:rsid w:val="005F7CBD"/>
    <w:rsid w:val="0060498B"/>
    <w:rsid w:val="00605502"/>
    <w:rsid w:val="006070C9"/>
    <w:rsid w:val="00610A22"/>
    <w:rsid w:val="0061699C"/>
    <w:rsid w:val="0062256B"/>
    <w:rsid w:val="00627D4C"/>
    <w:rsid w:val="006343F0"/>
    <w:rsid w:val="0064252C"/>
    <w:rsid w:val="006509B2"/>
    <w:rsid w:val="006515B3"/>
    <w:rsid w:val="00651628"/>
    <w:rsid w:val="00652506"/>
    <w:rsid w:val="00654446"/>
    <w:rsid w:val="00683469"/>
    <w:rsid w:val="006854FD"/>
    <w:rsid w:val="00687279"/>
    <w:rsid w:val="00687DE9"/>
    <w:rsid w:val="00693917"/>
    <w:rsid w:val="006978AC"/>
    <w:rsid w:val="006A1CC0"/>
    <w:rsid w:val="006A208F"/>
    <w:rsid w:val="006A2A09"/>
    <w:rsid w:val="006B51A0"/>
    <w:rsid w:val="006C5C85"/>
    <w:rsid w:val="006C65C8"/>
    <w:rsid w:val="006D4DF9"/>
    <w:rsid w:val="006E26A4"/>
    <w:rsid w:val="00700CAA"/>
    <w:rsid w:val="00705677"/>
    <w:rsid w:val="00705E12"/>
    <w:rsid w:val="00711657"/>
    <w:rsid w:val="00714D62"/>
    <w:rsid w:val="007172AE"/>
    <w:rsid w:val="0073352F"/>
    <w:rsid w:val="00736419"/>
    <w:rsid w:val="0074414E"/>
    <w:rsid w:val="00767B05"/>
    <w:rsid w:val="0077160B"/>
    <w:rsid w:val="00784275"/>
    <w:rsid w:val="007A6360"/>
    <w:rsid w:val="007A7831"/>
    <w:rsid w:val="007B1159"/>
    <w:rsid w:val="007B12F3"/>
    <w:rsid w:val="007B2F2F"/>
    <w:rsid w:val="007C3185"/>
    <w:rsid w:val="007F2151"/>
    <w:rsid w:val="00802918"/>
    <w:rsid w:val="008029AC"/>
    <w:rsid w:val="0080729D"/>
    <w:rsid w:val="0081066B"/>
    <w:rsid w:val="00840943"/>
    <w:rsid w:val="0085199C"/>
    <w:rsid w:val="008528DF"/>
    <w:rsid w:val="00856849"/>
    <w:rsid w:val="008628D7"/>
    <w:rsid w:val="00864030"/>
    <w:rsid w:val="00867DEA"/>
    <w:rsid w:val="00872FCD"/>
    <w:rsid w:val="00874C4A"/>
    <w:rsid w:val="00875F7F"/>
    <w:rsid w:val="00880D0A"/>
    <w:rsid w:val="00880F98"/>
    <w:rsid w:val="00881592"/>
    <w:rsid w:val="00884F16"/>
    <w:rsid w:val="0089077E"/>
    <w:rsid w:val="008923AC"/>
    <w:rsid w:val="00896E65"/>
    <w:rsid w:val="008A2AB7"/>
    <w:rsid w:val="008B3EDF"/>
    <w:rsid w:val="008B4AE7"/>
    <w:rsid w:val="008C7902"/>
    <w:rsid w:val="008D3E72"/>
    <w:rsid w:val="008E355D"/>
    <w:rsid w:val="008F1DB1"/>
    <w:rsid w:val="008F27B6"/>
    <w:rsid w:val="008F415F"/>
    <w:rsid w:val="008F4C1F"/>
    <w:rsid w:val="0090408E"/>
    <w:rsid w:val="00923A40"/>
    <w:rsid w:val="009257D6"/>
    <w:rsid w:val="009323B2"/>
    <w:rsid w:val="00933DFA"/>
    <w:rsid w:val="00940817"/>
    <w:rsid w:val="00943538"/>
    <w:rsid w:val="00950B79"/>
    <w:rsid w:val="00956BEE"/>
    <w:rsid w:val="009614A5"/>
    <w:rsid w:val="00962A5C"/>
    <w:rsid w:val="00966615"/>
    <w:rsid w:val="00971A3F"/>
    <w:rsid w:val="00977A5D"/>
    <w:rsid w:val="009829B4"/>
    <w:rsid w:val="009855A8"/>
    <w:rsid w:val="009A3C24"/>
    <w:rsid w:val="009B0596"/>
    <w:rsid w:val="009B4D83"/>
    <w:rsid w:val="009B6342"/>
    <w:rsid w:val="009C5DAB"/>
    <w:rsid w:val="009C5F6D"/>
    <w:rsid w:val="009E37C5"/>
    <w:rsid w:val="009E6BD4"/>
    <w:rsid w:val="00A036BF"/>
    <w:rsid w:val="00A05953"/>
    <w:rsid w:val="00A14264"/>
    <w:rsid w:val="00A21C5E"/>
    <w:rsid w:val="00A45CCB"/>
    <w:rsid w:val="00A5153A"/>
    <w:rsid w:val="00A52502"/>
    <w:rsid w:val="00A5312C"/>
    <w:rsid w:val="00A626C7"/>
    <w:rsid w:val="00A63B09"/>
    <w:rsid w:val="00A73793"/>
    <w:rsid w:val="00A73F72"/>
    <w:rsid w:val="00A7423D"/>
    <w:rsid w:val="00A75EBE"/>
    <w:rsid w:val="00A77BF0"/>
    <w:rsid w:val="00A87884"/>
    <w:rsid w:val="00A95EF4"/>
    <w:rsid w:val="00A9687D"/>
    <w:rsid w:val="00AA1429"/>
    <w:rsid w:val="00AA51D6"/>
    <w:rsid w:val="00AA5FE0"/>
    <w:rsid w:val="00AC4B10"/>
    <w:rsid w:val="00AD0791"/>
    <w:rsid w:val="00AD3C83"/>
    <w:rsid w:val="00AE77FF"/>
    <w:rsid w:val="00AF7820"/>
    <w:rsid w:val="00B02FEC"/>
    <w:rsid w:val="00B2723E"/>
    <w:rsid w:val="00B33786"/>
    <w:rsid w:val="00B41AAC"/>
    <w:rsid w:val="00B45D75"/>
    <w:rsid w:val="00B54745"/>
    <w:rsid w:val="00B62D2D"/>
    <w:rsid w:val="00B76A25"/>
    <w:rsid w:val="00B84885"/>
    <w:rsid w:val="00B8643D"/>
    <w:rsid w:val="00B87D62"/>
    <w:rsid w:val="00BA2152"/>
    <w:rsid w:val="00BB29AD"/>
    <w:rsid w:val="00BC66F8"/>
    <w:rsid w:val="00BC7862"/>
    <w:rsid w:val="00BD1D3A"/>
    <w:rsid w:val="00BD4443"/>
    <w:rsid w:val="00BD5F83"/>
    <w:rsid w:val="00BD6854"/>
    <w:rsid w:val="00BE08ED"/>
    <w:rsid w:val="00BE413B"/>
    <w:rsid w:val="00C02817"/>
    <w:rsid w:val="00C0514C"/>
    <w:rsid w:val="00C12324"/>
    <w:rsid w:val="00C13FD1"/>
    <w:rsid w:val="00C166F6"/>
    <w:rsid w:val="00C2038B"/>
    <w:rsid w:val="00C3117F"/>
    <w:rsid w:val="00C40225"/>
    <w:rsid w:val="00C43CE5"/>
    <w:rsid w:val="00C4551B"/>
    <w:rsid w:val="00C45CBE"/>
    <w:rsid w:val="00C46E36"/>
    <w:rsid w:val="00C674A2"/>
    <w:rsid w:val="00C7756F"/>
    <w:rsid w:val="00C81E21"/>
    <w:rsid w:val="00C82994"/>
    <w:rsid w:val="00C8760E"/>
    <w:rsid w:val="00C93A67"/>
    <w:rsid w:val="00CC5631"/>
    <w:rsid w:val="00CD6B53"/>
    <w:rsid w:val="00CF1B32"/>
    <w:rsid w:val="00D022D2"/>
    <w:rsid w:val="00D02E88"/>
    <w:rsid w:val="00D0532C"/>
    <w:rsid w:val="00D05A48"/>
    <w:rsid w:val="00D13678"/>
    <w:rsid w:val="00D33124"/>
    <w:rsid w:val="00D43916"/>
    <w:rsid w:val="00D45F0B"/>
    <w:rsid w:val="00D53FC8"/>
    <w:rsid w:val="00D61668"/>
    <w:rsid w:val="00D665FE"/>
    <w:rsid w:val="00D674FD"/>
    <w:rsid w:val="00D7653B"/>
    <w:rsid w:val="00D802CA"/>
    <w:rsid w:val="00D86B18"/>
    <w:rsid w:val="00D927E4"/>
    <w:rsid w:val="00D96CE1"/>
    <w:rsid w:val="00DA29C3"/>
    <w:rsid w:val="00DA4EC0"/>
    <w:rsid w:val="00DA64E1"/>
    <w:rsid w:val="00DB067E"/>
    <w:rsid w:val="00DB1049"/>
    <w:rsid w:val="00DC19FF"/>
    <w:rsid w:val="00DD2264"/>
    <w:rsid w:val="00DF622B"/>
    <w:rsid w:val="00E20E6D"/>
    <w:rsid w:val="00E25E78"/>
    <w:rsid w:val="00E25F23"/>
    <w:rsid w:val="00E37974"/>
    <w:rsid w:val="00E42D8E"/>
    <w:rsid w:val="00E54459"/>
    <w:rsid w:val="00E560FD"/>
    <w:rsid w:val="00E61C60"/>
    <w:rsid w:val="00E63A7C"/>
    <w:rsid w:val="00E670FB"/>
    <w:rsid w:val="00E94C16"/>
    <w:rsid w:val="00EA509E"/>
    <w:rsid w:val="00EA50F4"/>
    <w:rsid w:val="00EA5CC3"/>
    <w:rsid w:val="00EA62CD"/>
    <w:rsid w:val="00EA6784"/>
    <w:rsid w:val="00EA7EF0"/>
    <w:rsid w:val="00EB4704"/>
    <w:rsid w:val="00EC1BD1"/>
    <w:rsid w:val="00ED4308"/>
    <w:rsid w:val="00ED77F5"/>
    <w:rsid w:val="00EE1144"/>
    <w:rsid w:val="00EE6FCE"/>
    <w:rsid w:val="00F031A0"/>
    <w:rsid w:val="00F1141F"/>
    <w:rsid w:val="00F172A9"/>
    <w:rsid w:val="00F17AAF"/>
    <w:rsid w:val="00F252D9"/>
    <w:rsid w:val="00F25E5A"/>
    <w:rsid w:val="00F2606D"/>
    <w:rsid w:val="00F264EC"/>
    <w:rsid w:val="00F32807"/>
    <w:rsid w:val="00F3555A"/>
    <w:rsid w:val="00F36BEA"/>
    <w:rsid w:val="00F41DC2"/>
    <w:rsid w:val="00F5239F"/>
    <w:rsid w:val="00F5475C"/>
    <w:rsid w:val="00F6037F"/>
    <w:rsid w:val="00F70178"/>
    <w:rsid w:val="00F774A0"/>
    <w:rsid w:val="00F77E79"/>
    <w:rsid w:val="00F84051"/>
    <w:rsid w:val="00F8532B"/>
    <w:rsid w:val="00F90148"/>
    <w:rsid w:val="00FA119E"/>
    <w:rsid w:val="00FB02AE"/>
    <w:rsid w:val="00FD187B"/>
    <w:rsid w:val="00FD3569"/>
    <w:rsid w:val="00FE3803"/>
    <w:rsid w:val="00FF6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0D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A312A"/>
    <w:pPr>
      <w:tabs>
        <w:tab w:val="center" w:pos="4320"/>
        <w:tab w:val="right" w:pos="8640"/>
      </w:tabs>
    </w:pPr>
  </w:style>
  <w:style w:type="character" w:styleId="PageNumber">
    <w:name w:val="page number"/>
    <w:basedOn w:val="DefaultParagraphFont"/>
    <w:rsid w:val="002A312A"/>
  </w:style>
  <w:style w:type="paragraph" w:styleId="Header">
    <w:name w:val="header"/>
    <w:basedOn w:val="Normal"/>
    <w:rsid w:val="00D13678"/>
    <w:pPr>
      <w:tabs>
        <w:tab w:val="center" w:pos="4320"/>
        <w:tab w:val="right" w:pos="8640"/>
      </w:tabs>
    </w:pPr>
  </w:style>
  <w:style w:type="table" w:styleId="TableGrid">
    <w:name w:val="Table Grid"/>
    <w:basedOn w:val="TableNormal"/>
    <w:rsid w:val="00683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C19FF"/>
    <w:pPr>
      <w:spacing w:before="100" w:beforeAutospacing="1" w:after="100" w:afterAutospacing="1"/>
    </w:pPr>
  </w:style>
  <w:style w:type="paragraph" w:styleId="BalloonText">
    <w:name w:val="Balloon Text"/>
    <w:basedOn w:val="Normal"/>
    <w:link w:val="BalloonTextChar"/>
    <w:rsid w:val="00B87D62"/>
    <w:rPr>
      <w:rFonts w:ascii="Tahoma" w:hAnsi="Tahoma" w:cs="Tahoma"/>
      <w:sz w:val="16"/>
      <w:szCs w:val="16"/>
    </w:rPr>
  </w:style>
  <w:style w:type="character" w:customStyle="1" w:styleId="BalloonTextChar">
    <w:name w:val="Balloon Text Char"/>
    <w:basedOn w:val="DefaultParagraphFont"/>
    <w:link w:val="BalloonText"/>
    <w:rsid w:val="00B87D62"/>
    <w:rPr>
      <w:rFonts w:ascii="Tahoma" w:hAnsi="Tahoma" w:cs="Tahoma"/>
      <w:sz w:val="16"/>
      <w:szCs w:val="16"/>
    </w:rPr>
  </w:style>
  <w:style w:type="paragraph" w:customStyle="1" w:styleId="MTDisplayEquation">
    <w:name w:val="MTDisplayEquation"/>
    <w:basedOn w:val="Normal"/>
    <w:next w:val="Normal"/>
    <w:rsid w:val="008A2AB7"/>
    <w:pPr>
      <w:numPr>
        <w:numId w:val="12"/>
      </w:numPr>
      <w:tabs>
        <w:tab w:val="center" w:pos="5220"/>
        <w:tab w:val="right" w:pos="9360"/>
      </w:tabs>
      <w:spacing w:after="200" w:line="276" w:lineRule="auto"/>
      <w:jc w:val="both"/>
    </w:pPr>
    <w:rPr>
      <w:sz w:val="22"/>
      <w:szCs w:val="22"/>
    </w:rPr>
  </w:style>
  <w:style w:type="paragraph" w:styleId="ListParagraph">
    <w:name w:val="List Paragraph"/>
    <w:basedOn w:val="Normal"/>
    <w:uiPriority w:val="34"/>
    <w:qFormat/>
    <w:rsid w:val="008A2AB7"/>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60498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image" Target="media/image11.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image" Target="media/image4.png"/><Relationship Id="rId41" Type="http://schemas.openxmlformats.org/officeDocument/2006/relationships/hyperlink" Target="javascript:%20void%200;" TargetMode="External"/><Relationship Id="rId54" Type="http://schemas.openxmlformats.org/officeDocument/2006/relationships/image" Target="media/image1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image" Target="media/image7.png"/><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5" Type="http://schemas.openxmlformats.org/officeDocument/2006/relationships/footnotes" Target="footnote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image" Target="media/image9.png"/><Relationship Id="rId57" Type="http://schemas.openxmlformats.org/officeDocument/2006/relationships/hyperlink" Target="javascript:%20void%200;" TargetMode="External"/><Relationship Id="rId61" Type="http://schemas.openxmlformats.org/officeDocument/2006/relationships/footer" Target="footer2.xm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hyperlink" Target="javascript:%20void%20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image" Target="media/image3.png"/><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3" Type="http://schemas.openxmlformats.org/officeDocument/2006/relationships/settings" Target="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FACULTY  OF ENGINEERING AND TECHNOLOGY</vt:lpstr>
    </vt:vector>
  </TitlesOfParts>
  <Company>snist</Company>
  <LinksUpToDate>false</LinksUpToDate>
  <CharactersWithSpaces>12467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AND TECHNOLOGY</dc:title>
  <dc:creator>snist</dc:creator>
  <cp:lastModifiedBy>admin</cp:lastModifiedBy>
  <cp:revision>5</cp:revision>
  <cp:lastPrinted>2014-12-20T06:59:00Z</cp:lastPrinted>
  <dcterms:created xsi:type="dcterms:W3CDTF">2014-12-20T04:00:00Z</dcterms:created>
  <dcterms:modified xsi:type="dcterms:W3CDTF">2014-12-20T06:59:00Z</dcterms:modified>
</cp:coreProperties>
</file>