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9C785C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C785C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9C785C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0A1263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B63F32" w:rsidRPr="00B63F32">
        <w:rPr>
          <w:rFonts w:ascii="Arial" w:hAnsi="Arial" w:cs="Arial"/>
          <w:b/>
        </w:rPr>
        <w:t xml:space="preserve"> </w:t>
      </w:r>
      <w:r w:rsidR="00B63F32">
        <w:rPr>
          <w:rFonts w:ascii="Arial" w:hAnsi="Arial" w:cs="Arial"/>
          <w:b/>
        </w:rPr>
        <w:t>5H131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14671">
        <w:rPr>
          <w:rFonts w:ascii="Arial" w:hAnsi="Arial" w:cs="Arial"/>
          <w:b/>
        </w:rPr>
        <w:t>1</w:t>
      </w:r>
      <w:r w:rsidR="00D95FC4">
        <w:rPr>
          <w:rFonts w:ascii="Arial" w:hAnsi="Arial" w:cs="Arial"/>
          <w:b/>
        </w:rPr>
        <w:t>9</w:t>
      </w:r>
      <w:r w:rsidR="00B97464">
        <w:rPr>
          <w:rFonts w:ascii="Arial" w:hAnsi="Arial" w:cs="Arial"/>
          <w:b/>
        </w:rPr>
        <w:t>-</w:t>
      </w:r>
      <w:r w:rsidR="008D0456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717F27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28122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8D0456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28122B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B63F32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CHEMISTRY (Common to All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9C785C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A17073" w:rsidRDefault="000739FD" w:rsidP="00B54745">
      <w:pPr>
        <w:jc w:val="center"/>
        <w:rPr>
          <w:rFonts w:ascii="Arial" w:hAnsi="Arial" w:cs="Arial"/>
          <w:b/>
          <w:sz w:val="6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Why the hardness of water is expressed in terms of CaCO</w:t>
            </w:r>
            <w:r w:rsidRPr="00BD6D52">
              <w:rPr>
                <w:rFonts w:ascii="Arial" w:hAnsi="Arial" w:cs="Arial"/>
                <w:vertAlign w:val="subscript"/>
              </w:rPr>
              <w:t>3</w:t>
            </w:r>
            <w:r w:rsidRPr="00BD6D52">
              <w:rPr>
                <w:rFonts w:ascii="Arial" w:hAnsi="Arial" w:cs="Arial"/>
              </w:rPr>
              <w:t xml:space="preserve"> equivalents. Mention the various types of units to express the hardness of water?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Arrange the increasing order of reducing capacity of Li</w:t>
            </w:r>
            <w:r w:rsidRPr="00BD6D52">
              <w:rPr>
                <w:rFonts w:ascii="Arial" w:hAnsi="Arial" w:cs="Arial"/>
                <w:vertAlign w:val="superscript"/>
              </w:rPr>
              <w:t>+</w:t>
            </w:r>
            <w:r w:rsidRPr="00BD6D52">
              <w:rPr>
                <w:rFonts w:ascii="Arial" w:hAnsi="Arial" w:cs="Arial"/>
              </w:rPr>
              <w:t>, Zn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  <w:r w:rsidRPr="00BD6D52">
              <w:rPr>
                <w:rFonts w:ascii="Arial" w:hAnsi="Arial" w:cs="Arial"/>
              </w:rPr>
              <w:t>, Al</w:t>
            </w:r>
            <w:r w:rsidRPr="00BD6D52">
              <w:rPr>
                <w:rFonts w:ascii="Arial" w:hAnsi="Arial" w:cs="Arial"/>
                <w:vertAlign w:val="superscript"/>
              </w:rPr>
              <w:t>+3</w:t>
            </w:r>
            <w:r w:rsidRPr="00BD6D52">
              <w:rPr>
                <w:rFonts w:ascii="Arial" w:hAnsi="Arial" w:cs="Arial"/>
              </w:rPr>
              <w:t>, Fe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  <w:r w:rsidRPr="00BD6D52">
              <w:rPr>
                <w:rFonts w:ascii="Arial" w:hAnsi="Arial" w:cs="Arial"/>
              </w:rPr>
              <w:t>, Fe</w:t>
            </w:r>
            <w:r w:rsidRPr="00BD6D52">
              <w:rPr>
                <w:rFonts w:ascii="Arial" w:hAnsi="Arial" w:cs="Arial"/>
                <w:vertAlign w:val="superscript"/>
              </w:rPr>
              <w:t>+3</w:t>
            </w:r>
            <w:r w:rsidRPr="00BD6D52">
              <w:rPr>
                <w:rFonts w:ascii="Arial" w:hAnsi="Arial" w:cs="Arial"/>
              </w:rPr>
              <w:t xml:space="preserve"> and Cu</w:t>
            </w:r>
            <w:r w:rsidRPr="00BD6D52">
              <w:rPr>
                <w:rFonts w:ascii="Arial" w:hAnsi="Arial" w:cs="Arial"/>
                <w:vertAlign w:val="superscript"/>
              </w:rPr>
              <w:t>+2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Mention the recharging reactions involved in Pb-Acid battery.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Write a note on Passivity.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is Reduced Phase Rule? Why it was reduced.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Define eutectic point and write its composition in silver and lead alloy.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How will you remove CO</w:t>
            </w:r>
            <w:r w:rsidRPr="00BD6D52">
              <w:rPr>
                <w:rFonts w:ascii="Arial" w:hAnsi="Arial" w:cs="Arial"/>
                <w:vertAlign w:val="subscript"/>
              </w:rPr>
              <w:t>2</w:t>
            </w:r>
            <w:r w:rsidRPr="00BD6D52">
              <w:rPr>
                <w:rFonts w:ascii="Arial" w:hAnsi="Arial" w:cs="Arial"/>
              </w:rPr>
              <w:t xml:space="preserve"> from water which causes boiler corrosion?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Differentiate Primary and Secondary batteries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Calculate the components and phases exist for decomposition of calcium carbonate.</w:t>
            </w:r>
          </w:p>
        </w:tc>
        <w:tc>
          <w:tcPr>
            <w:tcW w:w="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</w:tc>
      </w:tr>
      <w:tr w:rsidR="00276458" w:rsidRPr="00BD6D52" w:rsidTr="001409FD">
        <w:tc>
          <w:tcPr>
            <w:tcW w:w="558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276458" w:rsidRPr="00BD6D52" w:rsidRDefault="00276458" w:rsidP="00F30094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Define alloy and write it’s any two properties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276458" w:rsidRDefault="00276458" w:rsidP="00F30094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[2M]</w:t>
            </w:r>
          </w:p>
          <w:p w:rsidR="00276458" w:rsidRPr="00697C47" w:rsidRDefault="00276458" w:rsidP="00F30094">
            <w:pPr>
              <w:rPr>
                <w:rFonts w:ascii="Arial" w:hAnsi="Arial" w:cs="Arial"/>
                <w:sz w:val="10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8D49FA" w:rsidRPr="00F30094" w:rsidRDefault="008D49FA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1178" w:type="dxa"/>
        <w:tblLook w:val="04A0"/>
      </w:tblPr>
      <w:tblGrid>
        <w:gridCol w:w="550"/>
        <w:gridCol w:w="430"/>
        <w:gridCol w:w="9478"/>
        <w:gridCol w:w="720"/>
      </w:tblGrid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removal of hardness of water by ion-exchange Process and give its advantages over other methods.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276458" w:rsidRPr="00BD6D52" w:rsidTr="001409FD">
        <w:trPr>
          <w:trHeight w:val="198"/>
        </w:trPr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Calculate the temporary and permanent hardness of water sample containing Mg(HCO3)2= 7.3mg/L, Ca(HCO3)2= 16.2mg/L, MgCl2= 9.5mg/L, CaSO4=13.6mg/L).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are reference electrodes? Explain the application of Quinhydrone electrode?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Determine the Potential of Hydrogen electrode at pH = 10.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b/>
              </w:rPr>
            </w:pPr>
            <w:r w:rsidRPr="00BD6D52">
              <w:rPr>
                <w:rFonts w:ascii="Arial" w:hAnsi="Arial" w:cs="Arial"/>
              </w:rPr>
              <w:t>What are fuel cells? Explain the construction of H2-O2 fuel cell and mention its      advantages over other electrochemical cells.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Write down the applications of Photovoltaic Cell.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electro chemical corrosion theory of corrosion in the rusting of iron.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Iron does not rust even if Zn coating is broken in a galvanized iron pipe but rusting occurs much faster if tin coating over iron is broken. Explain?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Define Phase, Component, and Degrees of freedom with suitable examples.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phase diagram of Water system.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[7M]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Describe galvanizing method used to control corrosion of metal.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[6M]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02988">
              <w:rPr>
                <w:rFonts w:ascii="Arial" w:hAnsi="Arial" w:cs="Arial"/>
              </w:rPr>
              <w:t>Write the principle of cathodic protection and explain sacrificial anodic and impressed current method.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 xml:space="preserve">Write a note on Reverse osmosis. 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[4M]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How the solubility of sparingly soluble salts can be determined?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c)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What is the effect of pH on rate of corrosion?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[3M]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a)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Explain the properties of alloys.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5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  <w:tr w:rsidR="00276458" w:rsidRPr="00BD6D52" w:rsidTr="001409FD">
        <w:tc>
          <w:tcPr>
            <w:tcW w:w="55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b)</w:t>
            </w:r>
          </w:p>
        </w:tc>
        <w:tc>
          <w:tcPr>
            <w:tcW w:w="9478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 w:rsidRPr="00BD6D52">
              <w:rPr>
                <w:rFonts w:ascii="Arial" w:hAnsi="Arial" w:cs="Arial"/>
              </w:rPr>
              <w:t>Define Break point chlorination.</w:t>
            </w:r>
          </w:p>
        </w:tc>
        <w:tc>
          <w:tcPr>
            <w:tcW w:w="720" w:type="dxa"/>
          </w:tcPr>
          <w:p w:rsidR="00276458" w:rsidRPr="00BD6D52" w:rsidRDefault="00276458" w:rsidP="00140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BD6D52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F300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71" w:right="720" w:bottom="360" w:left="720" w:header="182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094" w:rsidRDefault="00127094">
      <w:r>
        <w:separator/>
      </w:r>
    </w:p>
  </w:endnote>
  <w:endnote w:type="continuationSeparator" w:id="1">
    <w:p w:rsidR="00127094" w:rsidRDefault="00127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C785C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9C785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9C785C" w:rsidRPr="004C67DA">
      <w:rPr>
        <w:b/>
        <w:sz w:val="20"/>
        <w:szCs w:val="20"/>
      </w:rPr>
      <w:fldChar w:fldCharType="separate"/>
    </w:r>
    <w:r w:rsidR="00F30094">
      <w:rPr>
        <w:b/>
        <w:noProof/>
        <w:sz w:val="20"/>
        <w:szCs w:val="20"/>
      </w:rPr>
      <w:t>1</w:t>
    </w:r>
    <w:r w:rsidR="009C785C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9C785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9C785C" w:rsidRPr="004C67DA">
      <w:rPr>
        <w:b/>
        <w:sz w:val="20"/>
        <w:szCs w:val="20"/>
      </w:rPr>
      <w:fldChar w:fldCharType="separate"/>
    </w:r>
    <w:r w:rsidR="00F30094">
      <w:rPr>
        <w:b/>
        <w:noProof/>
        <w:sz w:val="20"/>
        <w:szCs w:val="20"/>
      </w:rPr>
      <w:t>1</w:t>
    </w:r>
    <w:r w:rsidR="009C785C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94" w:rsidRDefault="00F300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094" w:rsidRDefault="00127094">
      <w:r>
        <w:separator/>
      </w:r>
    </w:p>
  </w:footnote>
  <w:footnote w:type="continuationSeparator" w:id="1">
    <w:p w:rsidR="00127094" w:rsidRDefault="00127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94" w:rsidRDefault="00F300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94" w:rsidRDefault="00F300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094" w:rsidRDefault="00F300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4"/>
  </w:num>
  <w:num w:numId="17">
    <w:abstractNumId w:val="2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53B20"/>
    <w:rsid w:val="00054A62"/>
    <w:rsid w:val="000739FD"/>
    <w:rsid w:val="00082B2F"/>
    <w:rsid w:val="00086502"/>
    <w:rsid w:val="0008783B"/>
    <w:rsid w:val="00090BC8"/>
    <w:rsid w:val="000938EC"/>
    <w:rsid w:val="0009574C"/>
    <w:rsid w:val="000963D4"/>
    <w:rsid w:val="00096A32"/>
    <w:rsid w:val="000A1263"/>
    <w:rsid w:val="000C4C75"/>
    <w:rsid w:val="000C65B7"/>
    <w:rsid w:val="000C786E"/>
    <w:rsid w:val="000D37F3"/>
    <w:rsid w:val="000D7FFB"/>
    <w:rsid w:val="000E377C"/>
    <w:rsid w:val="000E4006"/>
    <w:rsid w:val="000E6B94"/>
    <w:rsid w:val="000F7881"/>
    <w:rsid w:val="00100B02"/>
    <w:rsid w:val="001079F9"/>
    <w:rsid w:val="00111C8B"/>
    <w:rsid w:val="00117204"/>
    <w:rsid w:val="00120484"/>
    <w:rsid w:val="00121ABB"/>
    <w:rsid w:val="00121FED"/>
    <w:rsid w:val="00127094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76458"/>
    <w:rsid w:val="0028122B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5AB9"/>
    <w:rsid w:val="003266A5"/>
    <w:rsid w:val="00331848"/>
    <w:rsid w:val="00335E82"/>
    <w:rsid w:val="00337D26"/>
    <w:rsid w:val="003570F7"/>
    <w:rsid w:val="00363050"/>
    <w:rsid w:val="003711E7"/>
    <w:rsid w:val="00371F1A"/>
    <w:rsid w:val="003723A1"/>
    <w:rsid w:val="00376E9D"/>
    <w:rsid w:val="003809AF"/>
    <w:rsid w:val="003836B9"/>
    <w:rsid w:val="00385110"/>
    <w:rsid w:val="0038524E"/>
    <w:rsid w:val="00397CA9"/>
    <w:rsid w:val="003A4CDE"/>
    <w:rsid w:val="003B07F0"/>
    <w:rsid w:val="003C180C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420E7"/>
    <w:rsid w:val="00447AE6"/>
    <w:rsid w:val="004632A0"/>
    <w:rsid w:val="00474BE9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3817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118"/>
    <w:rsid w:val="005814B9"/>
    <w:rsid w:val="005945D9"/>
    <w:rsid w:val="00596858"/>
    <w:rsid w:val="00597D7D"/>
    <w:rsid w:val="005A0C9E"/>
    <w:rsid w:val="005A15BC"/>
    <w:rsid w:val="005A29FD"/>
    <w:rsid w:val="005A7E1A"/>
    <w:rsid w:val="005B1961"/>
    <w:rsid w:val="005B332B"/>
    <w:rsid w:val="005B425C"/>
    <w:rsid w:val="005B5E8A"/>
    <w:rsid w:val="005B6BCA"/>
    <w:rsid w:val="005C2D9E"/>
    <w:rsid w:val="005D07F6"/>
    <w:rsid w:val="005D0E2B"/>
    <w:rsid w:val="005E025F"/>
    <w:rsid w:val="005E2B34"/>
    <w:rsid w:val="005F1EEF"/>
    <w:rsid w:val="005F24F0"/>
    <w:rsid w:val="005F7CBD"/>
    <w:rsid w:val="006011FF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129C"/>
    <w:rsid w:val="006A626F"/>
    <w:rsid w:val="006B012D"/>
    <w:rsid w:val="006C33B2"/>
    <w:rsid w:val="006C4FCC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17F27"/>
    <w:rsid w:val="007219A2"/>
    <w:rsid w:val="00742142"/>
    <w:rsid w:val="00742208"/>
    <w:rsid w:val="00743FF1"/>
    <w:rsid w:val="00747BF3"/>
    <w:rsid w:val="00751806"/>
    <w:rsid w:val="007522F1"/>
    <w:rsid w:val="00753BE6"/>
    <w:rsid w:val="0076601C"/>
    <w:rsid w:val="0077160B"/>
    <w:rsid w:val="007720FD"/>
    <w:rsid w:val="00775079"/>
    <w:rsid w:val="0078790A"/>
    <w:rsid w:val="00791AD2"/>
    <w:rsid w:val="00795A6B"/>
    <w:rsid w:val="007A092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27E68"/>
    <w:rsid w:val="008359E0"/>
    <w:rsid w:val="00843B7E"/>
    <w:rsid w:val="008474E2"/>
    <w:rsid w:val="00850DD2"/>
    <w:rsid w:val="0085199C"/>
    <w:rsid w:val="008551D3"/>
    <w:rsid w:val="00855EC7"/>
    <w:rsid w:val="008620DC"/>
    <w:rsid w:val="00862662"/>
    <w:rsid w:val="00867634"/>
    <w:rsid w:val="00872FCD"/>
    <w:rsid w:val="0087718E"/>
    <w:rsid w:val="00880F98"/>
    <w:rsid w:val="00885C11"/>
    <w:rsid w:val="00887E43"/>
    <w:rsid w:val="0089208B"/>
    <w:rsid w:val="008923AC"/>
    <w:rsid w:val="008951A7"/>
    <w:rsid w:val="008A0E26"/>
    <w:rsid w:val="008B3AAD"/>
    <w:rsid w:val="008B4AE7"/>
    <w:rsid w:val="008B6290"/>
    <w:rsid w:val="008C352D"/>
    <w:rsid w:val="008C5FD8"/>
    <w:rsid w:val="008D0456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75C13"/>
    <w:rsid w:val="009808B4"/>
    <w:rsid w:val="00981DF5"/>
    <w:rsid w:val="00984BB8"/>
    <w:rsid w:val="009855A8"/>
    <w:rsid w:val="009A14E9"/>
    <w:rsid w:val="009A265F"/>
    <w:rsid w:val="009A3C24"/>
    <w:rsid w:val="009B0596"/>
    <w:rsid w:val="009B3B52"/>
    <w:rsid w:val="009B6628"/>
    <w:rsid w:val="009B7933"/>
    <w:rsid w:val="009C5F6D"/>
    <w:rsid w:val="009C785C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7793"/>
    <w:rsid w:val="00B6200B"/>
    <w:rsid w:val="00B62D2D"/>
    <w:rsid w:val="00B63F32"/>
    <w:rsid w:val="00B64A8A"/>
    <w:rsid w:val="00B71A8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556C0"/>
    <w:rsid w:val="00C674A2"/>
    <w:rsid w:val="00C72B22"/>
    <w:rsid w:val="00C75B44"/>
    <w:rsid w:val="00C75DA0"/>
    <w:rsid w:val="00C80834"/>
    <w:rsid w:val="00C82994"/>
    <w:rsid w:val="00C85E4A"/>
    <w:rsid w:val="00C8760E"/>
    <w:rsid w:val="00C93A67"/>
    <w:rsid w:val="00CB3D20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95FC4"/>
    <w:rsid w:val="00DA64E1"/>
    <w:rsid w:val="00DA704E"/>
    <w:rsid w:val="00DB067E"/>
    <w:rsid w:val="00DB1049"/>
    <w:rsid w:val="00DB4E35"/>
    <w:rsid w:val="00DC04CE"/>
    <w:rsid w:val="00DC2487"/>
    <w:rsid w:val="00DC2620"/>
    <w:rsid w:val="00DE4D6E"/>
    <w:rsid w:val="00DE5C41"/>
    <w:rsid w:val="00E006CA"/>
    <w:rsid w:val="00E125C0"/>
    <w:rsid w:val="00E202BD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71E1"/>
    <w:rsid w:val="00E72BD7"/>
    <w:rsid w:val="00E774C5"/>
    <w:rsid w:val="00E83EDC"/>
    <w:rsid w:val="00E94C16"/>
    <w:rsid w:val="00EA1F26"/>
    <w:rsid w:val="00EA509E"/>
    <w:rsid w:val="00EA53DF"/>
    <w:rsid w:val="00EA62CD"/>
    <w:rsid w:val="00EB4704"/>
    <w:rsid w:val="00EC14BC"/>
    <w:rsid w:val="00EC1A24"/>
    <w:rsid w:val="00EC1BD1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0094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047E"/>
    <w:rsid w:val="00F76F4C"/>
    <w:rsid w:val="00F771E4"/>
    <w:rsid w:val="00F85E2F"/>
    <w:rsid w:val="00F86248"/>
    <w:rsid w:val="00F90423"/>
    <w:rsid w:val="00F905D4"/>
    <w:rsid w:val="00FB13EE"/>
    <w:rsid w:val="00FB3A71"/>
    <w:rsid w:val="00FC15CD"/>
    <w:rsid w:val="00FC244F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11" type="connector" idref="#_x0000_s1050"/>
        <o:r id="V:Rule12" type="connector" idref="#_x0000_s1047"/>
        <o:r id="V:Rule13" type="connector" idref="#_x0000_s1049"/>
        <o:r id="V:Rule14" type="connector" idref="#_x0000_s1051"/>
        <o:r id="V:Rule15" type="connector" idref="#_x0000_s1052"/>
        <o:r id="V:Rule16" type="connector" idref="#_x0000_s1053"/>
        <o:r id="V:Rule17" type="connector" idref="#_x0000_s1048"/>
        <o:r id="V:Rule18" type="connector" idref="#_x0000_s1044"/>
        <o:r id="V:Rule19" type="connector" idref="#_x0000_s1046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02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11</cp:revision>
  <cp:lastPrinted>2019-06-19T07:50:00Z</cp:lastPrinted>
  <dcterms:created xsi:type="dcterms:W3CDTF">2019-06-17T05:06:00Z</dcterms:created>
  <dcterms:modified xsi:type="dcterms:W3CDTF">2019-06-19T07:50:00Z</dcterms:modified>
</cp:coreProperties>
</file>