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1322EB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1322EB">
        <w:rPr>
          <w:noProof/>
          <w:sz w:val="12"/>
        </w:rPr>
        <w:pict>
          <v:group id="_x0000_s1042" style="position:absolute;left:0;text-align:left;margin-left:139.05pt;margin-top:11.2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D07F6" w:rsidRPr="00055559" w:rsidRDefault="005D07F6" w:rsidP="005D07F6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1322EB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865A62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A17</w:t>
                  </w:r>
                </w:p>
              </w:txbxContent>
            </v:textbox>
          </v:rect>
        </w:pict>
      </w:r>
    </w:p>
    <w:p w:rsidR="00742208" w:rsidRDefault="00384B51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07F6" w:rsidRDefault="005D07F6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C47962" w:rsidRPr="00C47962">
        <w:rPr>
          <w:rFonts w:ascii="Arial" w:hAnsi="Arial" w:cs="Arial"/>
          <w:b/>
        </w:rPr>
        <w:t xml:space="preserve"> </w:t>
      </w:r>
      <w:r w:rsidR="00C47962" w:rsidRPr="00FF3C9D">
        <w:rPr>
          <w:rFonts w:ascii="Arial" w:hAnsi="Arial" w:cs="Arial"/>
          <w:b/>
        </w:rPr>
        <w:t>6D301</w:t>
      </w:r>
      <w:r w:rsidR="008A0E26" w:rsidRPr="008A0E26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882E26">
        <w:rPr>
          <w:rFonts w:ascii="Arial" w:hAnsi="Arial" w:cs="Arial"/>
          <w:b/>
          <w:lang w:val="fr-FR"/>
        </w:rPr>
        <w:t>1</w:t>
      </w:r>
      <w:r w:rsidR="005A37DC">
        <w:rPr>
          <w:rFonts w:ascii="Arial" w:hAnsi="Arial" w:cs="Arial"/>
          <w:b/>
          <w:lang w:val="fr-FR"/>
        </w:rPr>
        <w:t>5</w:t>
      </w:r>
      <w:r w:rsidR="00B97464">
        <w:rPr>
          <w:rFonts w:ascii="Arial" w:hAnsi="Arial" w:cs="Arial"/>
          <w:b/>
        </w:rPr>
        <w:t>-</w:t>
      </w:r>
      <w:r w:rsidR="00FB4C19">
        <w:rPr>
          <w:rFonts w:ascii="Arial" w:hAnsi="Arial" w:cs="Arial"/>
          <w:b/>
        </w:rPr>
        <w:t>June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B97464">
        <w:rPr>
          <w:rFonts w:ascii="Arial" w:hAnsi="Arial" w:cs="Arial"/>
          <w:b/>
        </w:rPr>
        <w:t>1</w:t>
      </w:r>
      <w:r w:rsidR="009A265F">
        <w:rPr>
          <w:rFonts w:ascii="Arial" w:hAnsi="Arial" w:cs="Arial"/>
          <w:b/>
        </w:rPr>
        <w:t>9</w:t>
      </w:r>
      <w:r w:rsidR="00CC3A07">
        <w:rPr>
          <w:rFonts w:ascii="Arial" w:hAnsi="Arial" w:cs="Arial"/>
          <w:b/>
        </w:rPr>
        <w:t xml:space="preserve"> (</w:t>
      </w:r>
      <w:r w:rsidR="00E66A6C">
        <w:rPr>
          <w:rFonts w:ascii="Arial" w:hAnsi="Arial" w:cs="Arial"/>
          <w:b/>
        </w:rPr>
        <w:t>A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624C7F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B.Tech </w:t>
      </w:r>
      <w:r w:rsidR="006E5AE0">
        <w:rPr>
          <w:rFonts w:ascii="Arial" w:hAnsi="Arial" w:cs="Arial"/>
          <w:b/>
        </w:rPr>
        <w:t>I</w:t>
      </w:r>
      <w:r w:rsidR="00B5653A">
        <w:rPr>
          <w:rFonts w:ascii="Arial" w:hAnsi="Arial" w:cs="Arial"/>
          <w:b/>
        </w:rPr>
        <w:t>I</w:t>
      </w:r>
      <w:r w:rsidR="000F1FEB">
        <w:rPr>
          <w:rFonts w:ascii="Arial" w:hAnsi="Arial" w:cs="Arial"/>
          <w:b/>
        </w:rPr>
        <w:t xml:space="preserve"> </w:t>
      </w:r>
      <w:r w:rsidR="00D504B3">
        <w:rPr>
          <w:rFonts w:ascii="Arial" w:hAnsi="Arial" w:cs="Arial"/>
          <w:b/>
        </w:rPr>
        <w:t xml:space="preserve">Year </w:t>
      </w:r>
      <w:r w:rsidR="0054787C">
        <w:rPr>
          <w:rFonts w:ascii="Arial" w:hAnsi="Arial" w:cs="Arial"/>
          <w:b/>
        </w:rPr>
        <w:t>I</w:t>
      </w:r>
      <w:r w:rsidR="00111C8B">
        <w:rPr>
          <w:rFonts w:ascii="Arial" w:hAnsi="Arial" w:cs="Arial"/>
          <w:b/>
        </w:rPr>
        <w:t>-</w:t>
      </w:r>
      <w:r w:rsidR="000C65B7">
        <w:rPr>
          <w:rFonts w:ascii="Arial" w:hAnsi="Arial" w:cs="Arial"/>
          <w:b/>
        </w:rPr>
        <w:t>Sem</w:t>
      </w:r>
      <w:r w:rsidR="0017698D">
        <w:rPr>
          <w:rFonts w:ascii="Arial" w:hAnsi="Arial" w:cs="Arial"/>
          <w:b/>
        </w:rPr>
        <w:t xml:space="preserve">ester </w:t>
      </w:r>
      <w:r w:rsidR="007B1C07">
        <w:rPr>
          <w:rFonts w:ascii="Arial" w:hAnsi="Arial" w:cs="Arial"/>
          <w:b/>
        </w:rPr>
        <w:t>External</w:t>
      </w:r>
      <w:r w:rsidR="001E6DBF">
        <w:rPr>
          <w:rFonts w:ascii="Arial" w:hAnsi="Arial" w:cs="Arial"/>
          <w:b/>
        </w:rPr>
        <w:t xml:space="preserve"> </w:t>
      </w:r>
      <w:r w:rsidR="005430DA">
        <w:rPr>
          <w:rFonts w:ascii="Arial" w:hAnsi="Arial" w:cs="Arial"/>
          <w:b/>
        </w:rPr>
        <w:t>Examination</w:t>
      </w:r>
      <w:r w:rsidR="000C65B7">
        <w:rPr>
          <w:rFonts w:ascii="Arial" w:hAnsi="Arial" w:cs="Arial"/>
          <w:b/>
        </w:rPr>
        <w:t>,</w:t>
      </w:r>
      <w:r w:rsidR="00B57793">
        <w:rPr>
          <w:rFonts w:ascii="Arial" w:hAnsi="Arial" w:cs="Arial"/>
          <w:b/>
        </w:rPr>
        <w:t xml:space="preserve"> </w:t>
      </w:r>
      <w:r w:rsidR="00614671">
        <w:rPr>
          <w:rFonts w:ascii="Arial" w:hAnsi="Arial" w:cs="Arial"/>
          <w:b/>
        </w:rPr>
        <w:t>June</w:t>
      </w:r>
      <w:r w:rsidR="00D75F74">
        <w:rPr>
          <w:rFonts w:ascii="Arial" w:hAnsi="Arial" w:cs="Arial"/>
          <w:b/>
        </w:rPr>
        <w:t>-</w:t>
      </w:r>
      <w:r w:rsidR="00957B51">
        <w:rPr>
          <w:rFonts w:ascii="Arial" w:hAnsi="Arial" w:cs="Arial"/>
          <w:b/>
        </w:rPr>
        <w:t>201</w:t>
      </w:r>
      <w:r w:rsidR="009A265F">
        <w:rPr>
          <w:rFonts w:ascii="Arial" w:hAnsi="Arial" w:cs="Arial"/>
          <w:b/>
        </w:rPr>
        <w:t>9</w:t>
      </w:r>
      <w:r w:rsidR="00BB2F73">
        <w:rPr>
          <w:rFonts w:ascii="Arial" w:hAnsi="Arial" w:cs="Arial"/>
          <w:b/>
        </w:rPr>
        <w:t xml:space="preserve"> </w:t>
      </w:r>
      <w:r w:rsidR="007F4DF6">
        <w:rPr>
          <w:rFonts w:ascii="Arial" w:hAnsi="Arial" w:cs="Arial"/>
          <w:b/>
        </w:rPr>
        <w:t>(</w:t>
      </w:r>
      <w:r w:rsidR="00807FD7">
        <w:rPr>
          <w:rFonts w:ascii="Arial" w:hAnsi="Arial" w:cs="Arial"/>
          <w:b/>
        </w:rPr>
        <w:t>Supplementary</w:t>
      </w:r>
      <w:r w:rsidR="007F4DF6">
        <w:rPr>
          <w:rFonts w:ascii="Arial" w:hAnsi="Arial" w:cs="Arial"/>
          <w:b/>
        </w:rPr>
        <w:t>)</w:t>
      </w:r>
    </w:p>
    <w:p w:rsidR="00F25E5A" w:rsidRDefault="00C47962" w:rsidP="00F25E5A">
      <w:pPr>
        <w:jc w:val="center"/>
        <w:rPr>
          <w:rFonts w:ascii="Arial" w:hAnsi="Arial" w:cs="Arial"/>
          <w:b/>
        </w:rPr>
      </w:pPr>
      <w:r w:rsidRPr="00FF3C9D">
        <w:rPr>
          <w:rFonts w:ascii="Arial" w:hAnsi="Arial" w:cs="Arial"/>
          <w:b/>
        </w:rPr>
        <w:t>DISCRETE STRUCTURES AND GRAPH THEORY</w:t>
      </w:r>
      <w:r w:rsidRPr="0075466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(ECM</w:t>
      </w:r>
      <w:r w:rsidR="001C35AF">
        <w:rPr>
          <w:rFonts w:ascii="Arial" w:hAnsi="Arial" w:cs="Arial"/>
          <w:b/>
          <w:caps/>
        </w:rPr>
        <w:t>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75</w:t>
      </w:r>
    </w:p>
    <w:p w:rsidR="00156786" w:rsidRPr="00156786" w:rsidRDefault="001322EB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83469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p w:rsidR="00FD7BCE" w:rsidRDefault="00FD7BCE" w:rsidP="00B54745">
      <w:pPr>
        <w:jc w:val="center"/>
        <w:rPr>
          <w:rFonts w:ascii="Arial" w:hAnsi="Arial" w:cs="Arial"/>
          <w:b/>
        </w:rPr>
      </w:pPr>
    </w:p>
    <w:p w:rsidR="000739FD" w:rsidRPr="003A58D1" w:rsidRDefault="000739FD" w:rsidP="00B54745">
      <w:pPr>
        <w:jc w:val="center"/>
        <w:rPr>
          <w:rFonts w:ascii="Arial" w:hAnsi="Arial" w:cs="Arial"/>
          <w:b/>
          <w:sz w:val="2"/>
        </w:rPr>
      </w:pP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1D4B1A" w:rsidRPr="001D4B1A" w:rsidTr="00FD7BCE">
        <w:tc>
          <w:tcPr>
            <w:tcW w:w="558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1D4B1A" w:rsidRPr="001D4B1A" w:rsidRDefault="001D4B1A" w:rsidP="00044897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Construct the truth table for the formula (</w:t>
            </w:r>
            <w:r w:rsidRPr="001D4B1A">
              <w:rPr>
                <w:rFonts w:ascii="Arial" w:hAnsi="Arial" w:cs="Arial"/>
                <w:i/>
                <w:iCs/>
                <w:lang w:bidi="hi-IN"/>
              </w:rPr>
              <w:t xml:space="preserve">Q </w:t>
            </w:r>
            <w:r w:rsidR="00044897">
              <w:rPr>
                <w:rFonts w:ascii="Arial" w:hAnsi="Arial" w:cs="Arial"/>
                <w:i/>
                <w:iCs/>
                <w:lang w:bidi="hi-IN"/>
              </w:rPr>
              <w:t>Ʌ</w:t>
            </w:r>
            <w:r w:rsidRPr="001D4B1A">
              <w:rPr>
                <w:rFonts w:ascii="Arial" w:hAnsi="Arial" w:cs="Arial"/>
                <w:lang w:bidi="hi-IN"/>
              </w:rPr>
              <w:t>(</w:t>
            </w:r>
            <w:r w:rsidRPr="001D4B1A">
              <w:rPr>
                <w:rFonts w:ascii="Arial" w:hAnsi="Arial" w:cs="Arial"/>
                <w:i/>
                <w:iCs/>
                <w:lang w:bidi="hi-IN"/>
              </w:rPr>
              <w:t>P</w:t>
            </w:r>
            <w:r w:rsidR="00044897">
              <w:rPr>
                <w:rFonts w:ascii="Arial" w:hAnsi="Arial" w:cs="Arial"/>
                <w:i/>
                <w:iCs/>
                <w:lang w:bidi="hi-IN"/>
              </w:rPr>
              <w:t>→</w:t>
            </w:r>
            <w:r w:rsidRPr="001D4B1A">
              <w:rPr>
                <w:rFonts w:ascii="Arial" w:hAnsi="Arial" w:cs="Arial"/>
                <w:i/>
                <w:iCs/>
                <w:lang w:bidi="hi-IN"/>
              </w:rPr>
              <w:t>Q</w:t>
            </w:r>
            <w:r w:rsidRPr="001D4B1A">
              <w:rPr>
                <w:rFonts w:ascii="Arial" w:hAnsi="Arial" w:cs="Arial"/>
                <w:lang w:bidi="hi-IN"/>
              </w:rPr>
              <w:t>))</w:t>
            </w:r>
            <w:r w:rsidR="00044897">
              <w:rPr>
                <w:rFonts w:ascii="Arial" w:hAnsi="Arial" w:cs="Arial"/>
                <w:lang w:bidi="hi-IN"/>
              </w:rPr>
              <w:t>→</w:t>
            </w:r>
            <w:r w:rsidRPr="001D4B1A">
              <w:rPr>
                <w:rFonts w:ascii="Arial" w:hAnsi="Arial" w:cs="Arial"/>
                <w:i/>
                <w:iCs/>
                <w:lang w:bidi="hi-IN"/>
              </w:rPr>
              <w:t>P</w:t>
            </w:r>
          </w:p>
        </w:tc>
        <w:tc>
          <w:tcPr>
            <w:tcW w:w="720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[3M]</w:t>
            </w:r>
          </w:p>
        </w:tc>
      </w:tr>
      <w:tr w:rsidR="001D4B1A" w:rsidRPr="001D4B1A" w:rsidTr="00FD7BCE">
        <w:tc>
          <w:tcPr>
            <w:tcW w:w="558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1D4B1A" w:rsidRPr="001D4B1A" w:rsidRDefault="001D4B1A" w:rsidP="00286707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Symbolize is the predicate: “A is a father of mother of B”</w:t>
            </w:r>
          </w:p>
        </w:tc>
        <w:tc>
          <w:tcPr>
            <w:tcW w:w="720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[3M]</w:t>
            </w:r>
          </w:p>
        </w:tc>
      </w:tr>
      <w:tr w:rsidR="001D4B1A" w:rsidRPr="001D4B1A" w:rsidTr="00FD7BCE">
        <w:tc>
          <w:tcPr>
            <w:tcW w:w="558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1D4B1A" w:rsidRPr="001D4B1A" w:rsidRDefault="001D4B1A" w:rsidP="00286707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Define a monoid and give an example.</w:t>
            </w:r>
            <w:r w:rsidRPr="001D4B1A">
              <w:rPr>
                <w:rFonts w:ascii="Arial" w:hAnsi="Arial" w:cs="Arial"/>
              </w:rPr>
              <w:t xml:space="preserve">   </w:t>
            </w:r>
          </w:p>
        </w:tc>
        <w:tc>
          <w:tcPr>
            <w:tcW w:w="720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[3M]</w:t>
            </w:r>
          </w:p>
        </w:tc>
      </w:tr>
      <w:tr w:rsidR="001D4B1A" w:rsidRPr="001D4B1A" w:rsidTr="00FD7BCE">
        <w:tc>
          <w:tcPr>
            <w:tcW w:w="558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1D4B1A" w:rsidRPr="001D4B1A" w:rsidRDefault="001D4B1A" w:rsidP="00286707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Determine the number of non-negative integers less than 10</w:t>
            </w:r>
            <w:r w:rsidRPr="001D4B1A">
              <w:rPr>
                <w:rFonts w:ascii="Arial" w:hAnsi="Arial" w:cs="Arial"/>
                <w:vertAlign w:val="superscript"/>
                <w:lang w:bidi="hi-IN"/>
              </w:rPr>
              <w:t>9</w:t>
            </w:r>
            <w:r w:rsidRPr="001D4B1A">
              <w:rPr>
                <w:rFonts w:ascii="Arial" w:hAnsi="Arial" w:cs="Arial"/>
                <w:lang w:bidi="hi-IN"/>
              </w:rPr>
              <w:t xml:space="preserve"> that contain digit 1</w:t>
            </w:r>
            <w:r w:rsidRPr="001D4B1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[3M]</w:t>
            </w:r>
          </w:p>
        </w:tc>
      </w:tr>
      <w:tr w:rsidR="001D4B1A" w:rsidRPr="001D4B1A" w:rsidTr="00FD7BCE">
        <w:tc>
          <w:tcPr>
            <w:tcW w:w="558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1D4B1A" w:rsidRPr="001D4B1A" w:rsidRDefault="001D4B1A" w:rsidP="00286707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 xml:space="preserve">Find a recurrence relation for </w:t>
            </w:r>
            <w:r w:rsidRPr="001D4B1A">
              <w:rPr>
                <w:rFonts w:ascii="Arial" w:hAnsi="Arial" w:cs="Arial"/>
                <w:position w:val="-6"/>
              </w:rPr>
              <w:object w:dxaOrig="200" w:dyaOrig="2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pt;height:11.2pt" o:ole="">
                  <v:imagedata r:id="rId9" o:title=""/>
                </v:shape>
                <o:OLEObject Type="Embed" ProgID="Equation.DSMT4" ShapeID="_x0000_i1025" DrawAspect="Content" ObjectID="_1622109376" r:id="rId10"/>
              </w:object>
            </w:r>
            <w:r w:rsidRPr="001D4B1A">
              <w:rPr>
                <w:rFonts w:ascii="Arial" w:hAnsi="Arial" w:cs="Arial"/>
              </w:rPr>
              <w:t xml:space="preserve"> digit ternary sequences that have an even number of 0’s</w:t>
            </w:r>
          </w:p>
        </w:tc>
        <w:tc>
          <w:tcPr>
            <w:tcW w:w="720" w:type="dxa"/>
          </w:tcPr>
          <w:p w:rsidR="001D4B1A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[3M]</w:t>
            </w:r>
          </w:p>
        </w:tc>
      </w:tr>
      <w:tr w:rsidR="00DD3155" w:rsidRPr="001D4B1A" w:rsidTr="00FD7BCE">
        <w:tc>
          <w:tcPr>
            <w:tcW w:w="558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DD3155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What is the largest possible number of vertices in a graph with 35 edges and all vertices are of degree at least 3.</w:t>
            </w:r>
          </w:p>
        </w:tc>
        <w:tc>
          <w:tcPr>
            <w:tcW w:w="720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[2M]</w:t>
            </w:r>
          </w:p>
        </w:tc>
      </w:tr>
      <w:tr w:rsidR="00DD3155" w:rsidRPr="001D4B1A" w:rsidTr="00FD7BCE">
        <w:tc>
          <w:tcPr>
            <w:tcW w:w="558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DD3155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Show that</w:t>
            </w:r>
            <w:r w:rsidRPr="001D4B1A">
              <w:rPr>
                <w:rFonts w:ascii="Arial" w:hAnsi="Arial" w:cs="Arial"/>
                <w:position w:val="-14"/>
                <w:lang w:bidi="hi-IN"/>
              </w:rPr>
              <w:object w:dxaOrig="3700" w:dyaOrig="400">
                <v:shape id="_x0000_i1026" type="#_x0000_t75" style="width:185.15pt;height:20.1pt" o:ole="">
                  <v:imagedata r:id="rId11" o:title=""/>
                </v:shape>
                <o:OLEObject Type="Embed" ProgID="Equation.DSMT4" ShapeID="_x0000_i1026" DrawAspect="Content" ObjectID="_1622109377" r:id="rId12"/>
              </w:object>
            </w:r>
          </w:p>
        </w:tc>
        <w:tc>
          <w:tcPr>
            <w:tcW w:w="720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[2M]</w:t>
            </w:r>
          </w:p>
        </w:tc>
      </w:tr>
      <w:tr w:rsidR="00DD3155" w:rsidRPr="001D4B1A" w:rsidTr="00FD7BCE">
        <w:tc>
          <w:tcPr>
            <w:tcW w:w="558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DD3155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 xml:space="preserve">Find coefficient of </w:t>
            </w:r>
            <w:r w:rsidRPr="001D4B1A">
              <w:rPr>
                <w:rFonts w:ascii="Arial" w:hAnsi="Arial" w:cs="Arial"/>
                <w:position w:val="-14"/>
                <w:lang w:bidi="hi-IN"/>
              </w:rPr>
              <w:object w:dxaOrig="1800" w:dyaOrig="440">
                <v:shape id="_x0000_i1027" type="#_x0000_t75" style="width:90.25pt;height:21.95pt" o:ole="">
                  <v:imagedata r:id="rId13" o:title=""/>
                </v:shape>
                <o:OLEObject Type="Embed" ProgID="Equation.DSMT4" ShapeID="_x0000_i1027" DrawAspect="Content" ObjectID="_1622109378" r:id="rId14"/>
              </w:object>
            </w:r>
          </w:p>
        </w:tc>
        <w:tc>
          <w:tcPr>
            <w:tcW w:w="720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[2M]</w:t>
            </w:r>
          </w:p>
        </w:tc>
      </w:tr>
      <w:tr w:rsidR="00DD3155" w:rsidRPr="001D4B1A" w:rsidTr="00FD7BCE">
        <w:tc>
          <w:tcPr>
            <w:tcW w:w="558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DD3155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Prove that for any polyhedral graph</w:t>
            </w:r>
            <w:r w:rsidRPr="001D4B1A">
              <w:rPr>
                <w:rFonts w:ascii="Arial" w:hAnsi="Arial" w:cs="Arial"/>
                <w:position w:val="-24"/>
                <w:lang w:bidi="hi-IN"/>
              </w:rPr>
              <w:object w:dxaOrig="1160" w:dyaOrig="660">
                <v:shape id="_x0000_i1028" type="#_x0000_t75" style="width:57.95pt;height:33.2pt" o:ole="">
                  <v:imagedata r:id="rId15" o:title=""/>
                </v:shape>
                <o:OLEObject Type="Embed" ProgID="Equation.DSMT4" ShapeID="_x0000_i1028" DrawAspect="Content" ObjectID="_1622109379" r:id="rId16"/>
              </w:object>
            </w:r>
            <w:r w:rsidRPr="001D4B1A">
              <w:rPr>
                <w:rFonts w:ascii="Arial" w:hAnsi="Arial" w:cs="Arial"/>
                <w:lang w:bidi="hi-IN"/>
              </w:rPr>
              <w:t>.</w:t>
            </w:r>
          </w:p>
        </w:tc>
        <w:tc>
          <w:tcPr>
            <w:tcW w:w="720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[2M]</w:t>
            </w:r>
          </w:p>
        </w:tc>
      </w:tr>
      <w:tr w:rsidR="00DD3155" w:rsidRPr="001D4B1A" w:rsidTr="00FD7BCE">
        <w:tc>
          <w:tcPr>
            <w:tcW w:w="558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DD3155" w:rsidRPr="001D4B1A" w:rsidRDefault="001D4B1A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State generalized principle of inclusion and exclusion</w:t>
            </w:r>
            <w:r w:rsidRPr="001D4B1A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DD3155" w:rsidRPr="001D4B1A" w:rsidRDefault="00DD3155" w:rsidP="003A58D1">
            <w:pPr>
              <w:spacing w:line="276" w:lineRule="auto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[2M]</w:t>
            </w:r>
          </w:p>
          <w:p w:rsidR="003A58D1" w:rsidRPr="001D4B1A" w:rsidRDefault="003A58D1" w:rsidP="003A58D1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7522F1">
        <w:rPr>
          <w:rFonts w:ascii="Arial" w:hAnsi="Arial" w:cs="Arial"/>
          <w:b/>
        </w:rPr>
        <w:tab/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FD7BCE" w:rsidRDefault="00FD7BCE" w:rsidP="00B54745">
      <w:pPr>
        <w:jc w:val="center"/>
        <w:rPr>
          <w:rFonts w:ascii="Arial" w:hAnsi="Arial" w:cs="Arial"/>
          <w:b/>
        </w:rPr>
      </w:pPr>
    </w:p>
    <w:p w:rsidR="008D49FA" w:rsidRPr="003A58D1" w:rsidRDefault="008D49FA" w:rsidP="00B54745">
      <w:pPr>
        <w:jc w:val="center"/>
        <w:rPr>
          <w:rFonts w:ascii="Arial" w:hAnsi="Arial" w:cs="Arial"/>
          <w:b/>
          <w:sz w:val="8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CE2144" w:rsidRPr="001D4B1A" w:rsidTr="00FD7BCE">
        <w:tc>
          <w:tcPr>
            <w:tcW w:w="55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 xml:space="preserve">Without constructing the truth table Show that </w:t>
            </w:r>
            <w:r w:rsidRPr="001D4B1A">
              <w:rPr>
                <w:rFonts w:ascii="Arial" w:hAnsi="Arial" w:cs="Arial"/>
                <w:position w:val="-12"/>
              </w:rPr>
              <w:object w:dxaOrig="3060" w:dyaOrig="380">
                <v:shape id="_x0000_i1029" type="#_x0000_t75" style="width:152.9pt;height:19.65pt" o:ole="">
                  <v:imagedata r:id="rId17" o:title=""/>
                </v:shape>
                <o:OLEObject Type="Embed" ProgID="Equation.DSMT4" ShapeID="_x0000_i1029" DrawAspect="Content" ObjectID="_1622109380" r:id="rId18"/>
              </w:objec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1D4B1A" w:rsidRPr="001D4B1A" w:rsidRDefault="001D4B1A" w:rsidP="001D4B1A">
            <w:pPr>
              <w:autoSpaceDE w:val="0"/>
              <w:autoSpaceDN w:val="0"/>
              <w:adjustRightInd w:val="0"/>
              <w:rPr>
                <w:rFonts w:ascii="Arial" w:hAnsi="Arial" w:cs="Arial"/>
                <w:lang w:bidi="hi-IN"/>
              </w:rPr>
            </w:pPr>
            <w:r w:rsidRPr="001D4B1A">
              <w:rPr>
                <w:rFonts w:ascii="Arial" w:hAnsi="Arial" w:cs="Arial"/>
                <w:lang w:bidi="hi-IN"/>
              </w:rPr>
              <w:t>Show the following using indirect method of proof.</w:t>
            </w:r>
          </w:p>
          <w:p w:rsidR="00CE2144" w:rsidRPr="001D4B1A" w:rsidRDefault="001D4B1A" w:rsidP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 xml:space="preserve">      </w:t>
            </w:r>
            <w:r w:rsidR="001322EB" w:rsidRPr="001322EB">
              <w:rPr>
                <w:rFonts w:ascii="Arial" w:hAnsi="Arial" w:cs="Arial"/>
                <w:lang w:bidi="hi-IN"/>
              </w:rPr>
              <w:pict>
                <v:shape id="_x0000_i1030" type="#_x0000_t75" style="width:202.9pt;height:15.9pt">
                  <v:imagedata r:id="rId19" o:title=""/>
                </v:shape>
              </w:pic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CE2144" w:rsidRPr="001D4B1A" w:rsidTr="00FD7BCE">
        <w:tc>
          <w:tcPr>
            <w:tcW w:w="55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 xml:space="preserve">Show that </w:t>
            </w:r>
            <w:r w:rsidRPr="001D4B1A">
              <w:rPr>
                <w:rFonts w:ascii="Arial" w:hAnsi="Arial" w:cs="Arial"/>
                <w:position w:val="-10"/>
              </w:rPr>
              <w:object w:dxaOrig="1020" w:dyaOrig="320">
                <v:shape id="_x0000_i1031" type="#_x0000_t75" style="width:50.95pt;height:15.9pt" o:ole="">
                  <v:imagedata r:id="rId20" o:title=""/>
                </v:shape>
                <o:OLEObject Type="Embed" ProgID="Equation.3" ShapeID="_x0000_i1031" DrawAspect="Content" ObjectID="_1622109381" r:id="rId21"/>
              </w:object>
            </w:r>
            <w:r w:rsidRPr="001D4B1A">
              <w:rPr>
                <w:rFonts w:ascii="Arial" w:hAnsi="Arial" w:cs="Arial"/>
              </w:rPr>
              <w:t xml:space="preserve"> logically follows from the premises </w:t>
            </w:r>
            <w:r w:rsidRPr="001D4B1A">
              <w:rPr>
                <w:rFonts w:ascii="Arial" w:hAnsi="Arial" w:cs="Arial"/>
                <w:position w:val="-10"/>
              </w:rPr>
              <w:object w:dxaOrig="3080" w:dyaOrig="320">
                <v:shape id="_x0000_i1032" type="#_x0000_t75" style="width:153.8pt;height:15.9pt" o:ole="">
                  <v:imagedata r:id="rId22" o:title=""/>
                </v:shape>
                <o:OLEObject Type="Embed" ProgID="Equation.3" ShapeID="_x0000_i1032" DrawAspect="Content" ObjectID="_1622109382" r:id="rId23"/>
              </w:objec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1D4B1A" w:rsidRPr="001D4B1A" w:rsidRDefault="001D4B1A" w:rsidP="001D4B1A">
            <w:pPr>
              <w:ind w:left="540" w:right="-357" w:hanging="360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Prove or disprove the following argument</w:t>
            </w:r>
          </w:p>
          <w:p w:rsidR="001D4B1A" w:rsidRPr="001D4B1A" w:rsidRDefault="001D4B1A" w:rsidP="001D4B1A">
            <w:pPr>
              <w:ind w:left="720" w:firstLine="720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 xml:space="preserve"> “All living things are either plants or animals</w:t>
            </w:r>
          </w:p>
          <w:p w:rsidR="001D4B1A" w:rsidRPr="001D4B1A" w:rsidRDefault="001D4B1A" w:rsidP="001D4B1A">
            <w:pPr>
              <w:ind w:left="1440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David’s dog is a living thing but not plant</w:t>
            </w:r>
          </w:p>
          <w:p w:rsidR="001D4B1A" w:rsidRPr="001D4B1A" w:rsidRDefault="001D4B1A" w:rsidP="001D4B1A">
            <w:pPr>
              <w:ind w:left="1440"/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All animals have heart</w:t>
            </w:r>
          </w:p>
          <w:p w:rsidR="00CE2144" w:rsidRPr="001D4B1A" w:rsidRDefault="001D4B1A" w:rsidP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ab/>
              <w:t xml:space="preserve">          Hence David’s dog has heart”</w: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CE2144" w:rsidRPr="001D4B1A" w:rsidTr="00FD7BCE">
        <w:tc>
          <w:tcPr>
            <w:tcW w:w="55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Prove that if the relation R is a partial order on a set A then R</w:t>
            </w:r>
            <w:r w:rsidRPr="001D4B1A">
              <w:rPr>
                <w:rFonts w:ascii="Arial" w:hAnsi="Arial" w:cs="Arial"/>
                <w:vertAlign w:val="superscript"/>
                <w:lang w:bidi="hi-IN"/>
              </w:rPr>
              <w:t>-1</w:t>
            </w:r>
            <w:r w:rsidRPr="001D4B1A">
              <w:rPr>
                <w:rFonts w:ascii="Arial" w:hAnsi="Arial" w:cs="Arial"/>
                <w:lang w:bidi="hi-IN"/>
              </w:rPr>
              <w:t xml:space="preserve"> is partial order on A.</w: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 xml:space="preserve">Let </w:t>
            </w:r>
            <w:r w:rsidRPr="001D4B1A">
              <w:rPr>
                <w:rFonts w:ascii="Arial" w:hAnsi="Arial" w:cs="Arial"/>
                <w:position w:val="-14"/>
                <w:lang w:bidi="hi-IN"/>
              </w:rPr>
              <w:object w:dxaOrig="2620" w:dyaOrig="400">
                <v:shape id="_x0000_i1033" type="#_x0000_t75" style="width:130.9pt;height:20.1pt" o:ole="">
                  <v:imagedata r:id="rId24" o:title=""/>
                </v:shape>
                <o:OLEObject Type="Embed" ProgID="Equation.DSMT4" ShapeID="_x0000_i1033" DrawAspect="Content" ObjectID="_1622109383" r:id="rId25"/>
              </w:object>
            </w:r>
            <w:r w:rsidRPr="001D4B1A">
              <w:rPr>
                <w:rFonts w:ascii="Arial" w:hAnsi="Arial" w:cs="Arial"/>
                <w:lang w:bidi="hi-IN"/>
              </w:rPr>
              <w:t xml:space="preserve"> be semigroups and </w:t>
            </w:r>
            <w:r w:rsidRPr="001D4B1A">
              <w:rPr>
                <w:rFonts w:ascii="Arial" w:hAnsi="Arial" w:cs="Arial"/>
                <w:position w:val="-10"/>
                <w:lang w:bidi="hi-IN"/>
              </w:rPr>
              <w:object w:dxaOrig="2520" w:dyaOrig="320">
                <v:shape id="_x0000_i1034" type="#_x0000_t75" style="width:126.25pt;height:15.9pt" o:ole="">
                  <v:imagedata r:id="rId26" o:title=""/>
                </v:shape>
                <o:OLEObject Type="Embed" ProgID="Equation.DSMT4" ShapeID="_x0000_i1034" DrawAspect="Content" ObjectID="_1622109384" r:id="rId27"/>
              </w:object>
            </w:r>
            <w:r w:rsidRPr="001D4B1A">
              <w:rPr>
                <w:rFonts w:ascii="Arial" w:hAnsi="Arial" w:cs="Arial"/>
                <w:lang w:bidi="hi-IN"/>
              </w:rPr>
              <w:t xml:space="preserve">be semigroup homomorphisms. Then prove that </w:t>
            </w:r>
            <w:r w:rsidRPr="001D4B1A">
              <w:rPr>
                <w:rFonts w:ascii="Arial" w:hAnsi="Arial" w:cs="Arial"/>
                <w:position w:val="-14"/>
                <w:lang w:bidi="hi-IN"/>
              </w:rPr>
              <w:object w:dxaOrig="1579" w:dyaOrig="400">
                <v:shape id="_x0000_i1035" type="#_x0000_t75" style="width:79pt;height:20.1pt" o:ole="">
                  <v:imagedata r:id="rId28" o:title=""/>
                </v:shape>
                <o:OLEObject Type="Embed" ProgID="Equation.DSMT4" ShapeID="_x0000_i1035" DrawAspect="Content" ObjectID="_1622109385" r:id="rId29"/>
              </w:object>
            </w:r>
            <w:r w:rsidRPr="001D4B1A">
              <w:rPr>
                <w:rFonts w:ascii="Arial" w:hAnsi="Arial" w:cs="Arial"/>
                <w:lang w:bidi="hi-IN"/>
              </w:rPr>
              <w:t xml:space="preserve">is a semigroup homomorphism from </w:t>
            </w:r>
            <w:r w:rsidRPr="001D4B1A">
              <w:rPr>
                <w:rFonts w:ascii="Arial" w:hAnsi="Arial" w:cs="Arial"/>
                <w:position w:val="-14"/>
                <w:lang w:bidi="hi-IN"/>
              </w:rPr>
              <w:object w:dxaOrig="1700" w:dyaOrig="400">
                <v:shape id="_x0000_i1036" type="#_x0000_t75" style="width:85.1pt;height:20.1pt" o:ole="">
                  <v:imagedata r:id="rId30" o:title=""/>
                </v:shape>
                <o:OLEObject Type="Embed" ProgID="Equation.DSMT4" ShapeID="_x0000_i1036" DrawAspect="Content" ObjectID="_1622109386" r:id="rId31"/>
              </w:objec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Default="00CE2144">
            <w:pPr>
              <w:rPr>
                <w:rFonts w:ascii="Arial" w:hAnsi="Arial" w:cs="Arial"/>
              </w:rPr>
            </w:pPr>
          </w:p>
          <w:p w:rsidR="001D4B1A" w:rsidRDefault="001D4B1A">
            <w:pPr>
              <w:rPr>
                <w:rFonts w:ascii="Arial" w:hAnsi="Arial" w:cs="Arial"/>
              </w:rPr>
            </w:pPr>
          </w:p>
          <w:p w:rsidR="001D4B1A" w:rsidRDefault="001D4B1A">
            <w:pPr>
              <w:rPr>
                <w:rFonts w:ascii="Arial" w:hAnsi="Arial" w:cs="Arial"/>
              </w:rPr>
            </w:pPr>
          </w:p>
          <w:p w:rsidR="001D4B1A" w:rsidRDefault="001D4B1A">
            <w:pPr>
              <w:rPr>
                <w:rFonts w:ascii="Arial" w:hAnsi="Arial" w:cs="Arial"/>
              </w:rPr>
            </w:pPr>
          </w:p>
          <w:p w:rsidR="001D4B1A" w:rsidRDefault="001D4B1A">
            <w:pPr>
              <w:rPr>
                <w:rFonts w:ascii="Arial" w:hAnsi="Arial" w:cs="Arial"/>
              </w:rPr>
            </w:pPr>
          </w:p>
          <w:p w:rsidR="00EA5F74" w:rsidRDefault="00EA5F74">
            <w:pPr>
              <w:rPr>
                <w:rFonts w:ascii="Arial" w:hAnsi="Arial" w:cs="Arial"/>
              </w:rPr>
            </w:pPr>
          </w:p>
          <w:p w:rsidR="00EA5F74" w:rsidRPr="001D4B1A" w:rsidRDefault="00EA5F7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CE2144" w:rsidRPr="001D4B1A" w:rsidTr="00FD7BCE">
        <w:tc>
          <w:tcPr>
            <w:tcW w:w="55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lastRenderedPageBreak/>
              <w:t>14.</w:t>
            </w: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1D4B1A" w:rsidRPr="001D4B1A" w:rsidRDefault="001D4B1A" w:rsidP="001D4B1A">
            <w:pPr>
              <w:autoSpaceDE w:val="0"/>
              <w:autoSpaceDN w:val="0"/>
              <w:adjustRightInd w:val="0"/>
              <w:ind w:left="360" w:hanging="360"/>
              <w:rPr>
                <w:rFonts w:ascii="Arial" w:hAnsi="Arial" w:cs="Arial"/>
                <w:lang w:bidi="hi-IN"/>
              </w:rPr>
            </w:pPr>
            <w:r w:rsidRPr="001D4B1A">
              <w:rPr>
                <w:rFonts w:ascii="Arial" w:hAnsi="Arial" w:cs="Arial"/>
                <w:lang w:bidi="hi-IN"/>
              </w:rPr>
              <w:t xml:space="preserve">How many non negative integral solutions are there to </w:t>
            </w:r>
            <w:r w:rsidRPr="001D4B1A">
              <w:rPr>
                <w:rFonts w:ascii="Arial" w:hAnsi="Arial" w:cs="Arial"/>
                <w:position w:val="-12"/>
                <w:lang w:bidi="hi-IN"/>
              </w:rPr>
              <w:object w:dxaOrig="2799" w:dyaOrig="360">
                <v:shape id="_x0000_i1037" type="#_x0000_t75" style="width:139.8pt;height:18.25pt" o:ole="">
                  <v:imagedata r:id="rId32" o:title=""/>
                </v:shape>
                <o:OLEObject Type="Embed" ProgID="Equation.DSMT4" ShapeID="_x0000_i1037" DrawAspect="Content" ObjectID="_1622109387" r:id="rId33"/>
              </w:object>
            </w:r>
          </w:p>
          <w:p w:rsidR="00CE2144" w:rsidRPr="001D4B1A" w:rsidRDefault="001D4B1A" w:rsidP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position w:val="-12"/>
              </w:rPr>
              <w:object w:dxaOrig="4200" w:dyaOrig="360">
                <v:shape id="_x0000_i1038" type="#_x0000_t75" style="width:209.9pt;height:18.25pt" o:ole="">
                  <v:imagedata r:id="rId34" o:title=""/>
                </v:shape>
                <o:OLEObject Type="Embed" ProgID="Equation.DSMT4" ShapeID="_x0000_i1038" DrawAspect="Content" ObjectID="_1622109388" r:id="rId35"/>
              </w:objec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Compute the number of integers between 1 and 1000 that are not divisible by 2, 3, 5 or 7?</w: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CE2144" w:rsidRPr="001D4B1A" w:rsidTr="00FD7BCE">
        <w:trPr>
          <w:trHeight w:val="251"/>
        </w:trPr>
        <w:tc>
          <w:tcPr>
            <w:tcW w:w="55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15.</w:t>
            </w: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  <w:color w:val="000000"/>
              </w:rPr>
            </w:pPr>
            <w:r w:rsidRPr="001D4B1A">
              <w:rPr>
                <w:rFonts w:ascii="Arial" w:hAnsi="Arial" w:cs="Arial"/>
              </w:rPr>
              <w:t>How many different license plates are there that involve 1,2 or 3 letters followed by 4 digits.</w: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1D4B1A" w:rsidRPr="001D4B1A" w:rsidRDefault="001D4B1A" w:rsidP="001D4B1A">
            <w:pPr>
              <w:tabs>
                <w:tab w:val="left" w:pos="180"/>
                <w:tab w:val="left" w:pos="360"/>
              </w:tabs>
              <w:ind w:left="540" w:hanging="540"/>
              <w:rPr>
                <w:rFonts w:ascii="Arial" w:hAnsi="Arial" w:cs="Arial"/>
                <w:lang w:bidi="hi-IN"/>
              </w:rPr>
            </w:pPr>
            <w:r w:rsidRPr="001D4B1A">
              <w:rPr>
                <w:rFonts w:ascii="Arial" w:hAnsi="Arial" w:cs="Arial"/>
                <w:lang w:bidi="hi-IN"/>
              </w:rPr>
              <w:t xml:space="preserve">Solve using generating functions the recurrence relation </w:t>
            </w:r>
          </w:p>
          <w:p w:rsidR="00CE2144" w:rsidRPr="001D4B1A" w:rsidRDefault="001D4B1A" w:rsidP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position w:val="-12"/>
                <w:lang w:bidi="hi-IN"/>
              </w:rPr>
              <w:object w:dxaOrig="4160" w:dyaOrig="360">
                <v:shape id="_x0000_i1039" type="#_x0000_t75" style="width:208.05pt;height:18.25pt" o:ole="">
                  <v:imagedata r:id="rId36" o:title=""/>
                </v:shape>
                <o:OLEObject Type="Embed" ProgID="Equation.DSMT4" ShapeID="_x0000_i1039" DrawAspect="Content" ObjectID="_1622109389" r:id="rId37"/>
              </w:objec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CE2144" w:rsidRPr="001D4B1A" w:rsidTr="00FD7BCE">
        <w:tc>
          <w:tcPr>
            <w:tcW w:w="55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CE2144" w:rsidRPr="001D4B1A" w:rsidRDefault="001D4B1A" w:rsidP="00044897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 xml:space="preserve">In a connected simple planar graph show that </w:t>
            </w:r>
            <w:r w:rsidR="00044897">
              <w:rPr>
                <w:rFonts w:ascii="Times-Roman" w:hAnsi="Times-Roman" w:cs="Times-Roman"/>
                <w:lang w:bidi="hi-IN"/>
              </w:rPr>
              <w:t xml:space="preserve">|E| </w:t>
            </w:r>
            <w:r w:rsidR="00044897">
              <w:rPr>
                <w:rFonts w:ascii="Symbol" w:hAnsi="Symbol" w:cs="Symbol"/>
                <w:lang w:bidi="hi-IN"/>
              </w:rPr>
              <w:t></w:t>
            </w:r>
            <w:r w:rsidR="00044897">
              <w:rPr>
                <w:rFonts w:ascii="Symbol" w:hAnsi="Symbol" w:cs="Symbol"/>
                <w:lang w:bidi="hi-IN"/>
              </w:rPr>
              <w:t></w:t>
            </w:r>
            <w:r w:rsidR="00044897">
              <w:rPr>
                <w:rFonts w:ascii="Times-Roman" w:hAnsi="Times-Roman" w:cs="Times-Roman"/>
                <w:lang w:bidi="hi-IN"/>
              </w:rPr>
              <w:t>3|V|-6</w: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CE2144" w:rsidRPr="001D4B1A" w:rsidRDefault="001D4B1A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Define a Hamiltonian graph. Construct a graph on 6 Vertices which is not Eulerian but Hamiltonian</w:t>
            </w:r>
          </w:p>
        </w:tc>
        <w:tc>
          <w:tcPr>
            <w:tcW w:w="817" w:type="dxa"/>
            <w:hideMark/>
          </w:tcPr>
          <w:p w:rsidR="00CE2144" w:rsidRPr="001D4B1A" w:rsidRDefault="00CE2144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FD7BCE" w:rsidRPr="001D4B1A" w:rsidTr="00FD7BCE">
        <w:tc>
          <w:tcPr>
            <w:tcW w:w="550" w:type="dxa"/>
            <w:hideMark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  <w:hideMark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FD7BCE" w:rsidRPr="001D4B1A" w:rsidRDefault="00FD7BCE">
            <w:pPr>
              <w:jc w:val="both"/>
              <w:rPr>
                <w:rFonts w:ascii="Arial" w:eastAsia="Calibri" w:hAnsi="Arial" w:cs="Arial"/>
              </w:rPr>
            </w:pPr>
            <w:r w:rsidRPr="001D4B1A">
              <w:rPr>
                <w:rFonts w:ascii="Arial" w:hAnsi="Arial" w:cs="Arial"/>
              </w:rPr>
              <w:t>A committee is to be chosen from a set of 9 women and 5 men. How many ways are there to form  a committee if the committee has (i) 6 people, 3 women and 3 men? (ii) Any number of people but equal number of women and men.</w:t>
            </w:r>
          </w:p>
        </w:tc>
        <w:tc>
          <w:tcPr>
            <w:tcW w:w="817" w:type="dxa"/>
            <w:hideMark/>
          </w:tcPr>
          <w:p w:rsidR="00FD7BCE" w:rsidRPr="001D4B1A" w:rsidRDefault="00FD7BCE" w:rsidP="00D877E8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FD7BCE" w:rsidRPr="001D4B1A" w:rsidTr="00FD7BCE">
        <w:tc>
          <w:tcPr>
            <w:tcW w:w="550" w:type="dxa"/>
          </w:tcPr>
          <w:p w:rsidR="00FD7BCE" w:rsidRPr="001D4B1A" w:rsidRDefault="00FD7B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 xml:space="preserve">Obtain the principal disjunctive normal form of  </w:t>
            </w:r>
            <w:r w:rsidRPr="001D4B1A">
              <w:rPr>
                <w:rFonts w:ascii="Arial" w:hAnsi="Arial" w:cs="Arial"/>
                <w:position w:val="-10"/>
              </w:rPr>
              <w:object w:dxaOrig="2140" w:dyaOrig="340">
                <v:shape id="_x0000_i1040" type="#_x0000_t75" style="width:107.05pt;height:16.85pt" o:ole="">
                  <v:imagedata r:id="rId38" o:title=""/>
                </v:shape>
                <o:OLEObject Type="Embed" ProgID="Equation.3" ShapeID="_x0000_i1040" DrawAspect="Content" ObjectID="_1622109390" r:id="rId39"/>
              </w:object>
            </w:r>
            <w:r w:rsidRPr="001D4B1A">
              <w:rPr>
                <w:rFonts w:ascii="Arial" w:hAnsi="Arial" w:cs="Arial"/>
              </w:rPr>
              <w:t xml:space="preserve"> using its principal conjunctive normal form</w:t>
            </w:r>
          </w:p>
        </w:tc>
        <w:tc>
          <w:tcPr>
            <w:tcW w:w="817" w:type="dxa"/>
            <w:hideMark/>
          </w:tcPr>
          <w:p w:rsidR="00FD7BCE" w:rsidRPr="001D4B1A" w:rsidRDefault="00FD7BCE" w:rsidP="00D877E8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CE2144" w:rsidRPr="001D4B1A" w:rsidTr="00FD7BCE">
        <w:tc>
          <w:tcPr>
            <w:tcW w:w="55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CE2144" w:rsidRPr="001D4B1A" w:rsidRDefault="00CE2144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CE2144" w:rsidRPr="001D4B1A" w:rsidRDefault="00CE2144">
            <w:pPr>
              <w:rPr>
                <w:rFonts w:ascii="Arial" w:hAnsi="Arial" w:cs="Arial"/>
              </w:rPr>
            </w:pPr>
          </w:p>
        </w:tc>
      </w:tr>
      <w:tr w:rsidR="00FD7BCE" w:rsidRPr="001D4B1A" w:rsidTr="00FD7BCE">
        <w:tc>
          <w:tcPr>
            <w:tcW w:w="550" w:type="dxa"/>
            <w:hideMark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  <w:hideMark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FD7BCE" w:rsidRPr="001D4B1A" w:rsidRDefault="00FD7BCE">
            <w:pPr>
              <w:jc w:val="both"/>
              <w:rPr>
                <w:rFonts w:ascii="Arial" w:eastAsia="Calibri" w:hAnsi="Arial" w:cs="Arial"/>
              </w:rPr>
            </w:pPr>
            <w:r w:rsidRPr="001D4B1A">
              <w:rPr>
                <w:rFonts w:ascii="Arial" w:hAnsi="Arial" w:cs="Arial"/>
                <w:lang w:bidi="hi-IN"/>
              </w:rPr>
              <w:t>Find a recurrence relation and give initial conditions for the number of bit strings of length ‘n’ that do not have two consecutive 0’s</w:t>
            </w:r>
          </w:p>
        </w:tc>
        <w:tc>
          <w:tcPr>
            <w:tcW w:w="817" w:type="dxa"/>
            <w:hideMark/>
          </w:tcPr>
          <w:p w:rsidR="00FD7BCE" w:rsidRPr="001D4B1A" w:rsidRDefault="00FD7BCE" w:rsidP="00D877E8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  <w:tr w:rsidR="00FD7BCE" w:rsidRPr="001D4B1A" w:rsidTr="00FD7BCE">
        <w:tc>
          <w:tcPr>
            <w:tcW w:w="550" w:type="dxa"/>
          </w:tcPr>
          <w:p w:rsidR="00FD7BCE" w:rsidRPr="001D4B1A" w:rsidRDefault="00FD7BC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  <w:hideMark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FD7BCE" w:rsidRPr="001D4B1A" w:rsidRDefault="00FD7BCE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If G=(V,E) is a connected plane graph, show that | V | - | E | + | R | = 2.</w:t>
            </w:r>
          </w:p>
        </w:tc>
        <w:tc>
          <w:tcPr>
            <w:tcW w:w="817" w:type="dxa"/>
            <w:hideMark/>
          </w:tcPr>
          <w:p w:rsidR="00FD7BCE" w:rsidRPr="001D4B1A" w:rsidRDefault="00FD7BCE" w:rsidP="00D877E8">
            <w:pPr>
              <w:rPr>
                <w:rFonts w:ascii="Arial" w:hAnsi="Arial" w:cs="Arial"/>
              </w:rPr>
            </w:pPr>
            <w:r w:rsidRPr="001D4B1A">
              <w:rPr>
                <w:rFonts w:ascii="Arial" w:hAnsi="Arial" w:cs="Arial"/>
              </w:rPr>
              <w:t>[5M]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40"/>
      <w:footerReference w:type="default" r:id="rId41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AE2" w:rsidRDefault="00B83AE2">
      <w:r>
        <w:separator/>
      </w:r>
    </w:p>
  </w:endnote>
  <w:endnote w:type="continuationSeparator" w:id="1">
    <w:p w:rsidR="00B83AE2" w:rsidRDefault="00B83A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1322EB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1322E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1322EB" w:rsidRPr="004C67DA">
      <w:rPr>
        <w:b/>
        <w:sz w:val="20"/>
        <w:szCs w:val="20"/>
      </w:rPr>
      <w:fldChar w:fldCharType="separate"/>
    </w:r>
    <w:r w:rsidR="00780240">
      <w:rPr>
        <w:b/>
        <w:noProof/>
        <w:sz w:val="20"/>
        <w:szCs w:val="20"/>
      </w:rPr>
      <w:t>1</w:t>
    </w:r>
    <w:r w:rsidR="001322EB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1322EB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1322EB" w:rsidRPr="004C67DA">
      <w:rPr>
        <w:b/>
        <w:sz w:val="20"/>
        <w:szCs w:val="20"/>
      </w:rPr>
      <w:fldChar w:fldCharType="separate"/>
    </w:r>
    <w:r w:rsidR="00780240">
      <w:rPr>
        <w:b/>
        <w:noProof/>
        <w:sz w:val="20"/>
        <w:szCs w:val="20"/>
      </w:rPr>
      <w:t>2</w:t>
    </w:r>
    <w:r w:rsidR="001322EB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AE2" w:rsidRDefault="00B83AE2">
      <w:r>
        <w:separator/>
      </w:r>
    </w:p>
  </w:footnote>
  <w:footnote w:type="continuationSeparator" w:id="1">
    <w:p w:rsidR="00B83AE2" w:rsidRDefault="00B83A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4901830"/>
    <w:multiLevelType w:val="hybridMultilevel"/>
    <w:tmpl w:val="4826481A"/>
    <w:lvl w:ilvl="0" w:tplc="96303F40">
      <w:start w:val="1"/>
      <w:numFmt w:val="lowerRoman"/>
      <w:lvlText w:val="%1."/>
      <w:lvlJc w:val="right"/>
      <w:pPr>
        <w:ind w:left="1440" w:hanging="360"/>
      </w:pPr>
      <w:rPr>
        <w:rFonts w:ascii="Arial" w:hAnsi="Arial" w:cs="Arial" w:hint="default"/>
        <w:b w:val="0"/>
        <w:bCs/>
        <w:sz w:val="24"/>
        <w:szCs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F05DC6"/>
    <w:multiLevelType w:val="hybridMultilevel"/>
    <w:tmpl w:val="52A4C270"/>
    <w:lvl w:ilvl="0" w:tplc="DCA8BC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C20274F"/>
    <w:multiLevelType w:val="hybridMultilevel"/>
    <w:tmpl w:val="03A080D4"/>
    <w:lvl w:ilvl="0" w:tplc="BAF86604">
      <w:start w:val="12"/>
      <w:numFmt w:val="decimal"/>
      <w:lvlText w:val="%1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0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8"/>
  </w:num>
  <w:num w:numId="4">
    <w:abstractNumId w:val="13"/>
  </w:num>
  <w:num w:numId="5">
    <w:abstractNumId w:val="19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0"/>
  </w:num>
  <w:num w:numId="11">
    <w:abstractNumId w:val="15"/>
  </w:num>
  <w:num w:numId="12">
    <w:abstractNumId w:val="7"/>
  </w:num>
  <w:num w:numId="13">
    <w:abstractNumId w:val="12"/>
  </w:num>
  <w:num w:numId="14">
    <w:abstractNumId w:val="20"/>
  </w:num>
  <w:num w:numId="15">
    <w:abstractNumId w:val="6"/>
  </w:num>
  <w:num w:numId="16">
    <w:abstractNumId w:val="16"/>
  </w:num>
  <w:num w:numId="17">
    <w:abstractNumId w:val="2"/>
  </w:num>
  <w:num w:numId="18">
    <w:abstractNumId w:val="17"/>
  </w:num>
  <w:num w:numId="19">
    <w:abstractNumId w:val="14"/>
  </w:num>
  <w:num w:numId="20">
    <w:abstractNumId w:val="4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7A39"/>
    <w:rsid w:val="00010A87"/>
    <w:rsid w:val="00010DF8"/>
    <w:rsid w:val="00013B85"/>
    <w:rsid w:val="00021903"/>
    <w:rsid w:val="00023BEA"/>
    <w:rsid w:val="00023CEC"/>
    <w:rsid w:val="00025C56"/>
    <w:rsid w:val="00027BE2"/>
    <w:rsid w:val="00030036"/>
    <w:rsid w:val="00032172"/>
    <w:rsid w:val="00035E04"/>
    <w:rsid w:val="00037FCB"/>
    <w:rsid w:val="00044897"/>
    <w:rsid w:val="00053B20"/>
    <w:rsid w:val="00054A62"/>
    <w:rsid w:val="000739FD"/>
    <w:rsid w:val="00084514"/>
    <w:rsid w:val="00086502"/>
    <w:rsid w:val="0008783B"/>
    <w:rsid w:val="00090BC8"/>
    <w:rsid w:val="000938EC"/>
    <w:rsid w:val="000963D4"/>
    <w:rsid w:val="00096A32"/>
    <w:rsid w:val="000C4C75"/>
    <w:rsid w:val="000C65B7"/>
    <w:rsid w:val="000C786E"/>
    <w:rsid w:val="000D37F3"/>
    <w:rsid w:val="000D7FFB"/>
    <w:rsid w:val="000E377C"/>
    <w:rsid w:val="000E4006"/>
    <w:rsid w:val="000E6B94"/>
    <w:rsid w:val="000F1FEB"/>
    <w:rsid w:val="000F7881"/>
    <w:rsid w:val="001079F9"/>
    <w:rsid w:val="00111C8B"/>
    <w:rsid w:val="00117204"/>
    <w:rsid w:val="00120484"/>
    <w:rsid w:val="00121ABB"/>
    <w:rsid w:val="00121FED"/>
    <w:rsid w:val="001322EB"/>
    <w:rsid w:val="001339C7"/>
    <w:rsid w:val="001372FE"/>
    <w:rsid w:val="00137E77"/>
    <w:rsid w:val="00143FE0"/>
    <w:rsid w:val="00147E40"/>
    <w:rsid w:val="00156786"/>
    <w:rsid w:val="00156FA3"/>
    <w:rsid w:val="00161B47"/>
    <w:rsid w:val="00161ED1"/>
    <w:rsid w:val="0016587B"/>
    <w:rsid w:val="00170EC2"/>
    <w:rsid w:val="0017460F"/>
    <w:rsid w:val="0017698D"/>
    <w:rsid w:val="00180AC2"/>
    <w:rsid w:val="001959A3"/>
    <w:rsid w:val="00197342"/>
    <w:rsid w:val="001A73D9"/>
    <w:rsid w:val="001B0455"/>
    <w:rsid w:val="001B2103"/>
    <w:rsid w:val="001B34E8"/>
    <w:rsid w:val="001C35AF"/>
    <w:rsid w:val="001D4B1A"/>
    <w:rsid w:val="001D526B"/>
    <w:rsid w:val="001D5906"/>
    <w:rsid w:val="001E4702"/>
    <w:rsid w:val="001E6DBF"/>
    <w:rsid w:val="001F3F2E"/>
    <w:rsid w:val="001F5C58"/>
    <w:rsid w:val="001F6976"/>
    <w:rsid w:val="002001F6"/>
    <w:rsid w:val="00201997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2C91"/>
    <w:rsid w:val="002419C6"/>
    <w:rsid w:val="00243FEC"/>
    <w:rsid w:val="00250198"/>
    <w:rsid w:val="002553B9"/>
    <w:rsid w:val="00257B0D"/>
    <w:rsid w:val="0026708F"/>
    <w:rsid w:val="002701B9"/>
    <w:rsid w:val="0027133C"/>
    <w:rsid w:val="00271A9D"/>
    <w:rsid w:val="00277C62"/>
    <w:rsid w:val="00286707"/>
    <w:rsid w:val="00287CEB"/>
    <w:rsid w:val="002A0964"/>
    <w:rsid w:val="002A312A"/>
    <w:rsid w:val="002A6490"/>
    <w:rsid w:val="002A7F5C"/>
    <w:rsid w:val="002B0973"/>
    <w:rsid w:val="002B3564"/>
    <w:rsid w:val="002B3702"/>
    <w:rsid w:val="002B7C30"/>
    <w:rsid w:val="002D0507"/>
    <w:rsid w:val="002D10CC"/>
    <w:rsid w:val="002D565E"/>
    <w:rsid w:val="002E5567"/>
    <w:rsid w:val="002E6592"/>
    <w:rsid w:val="002F44C2"/>
    <w:rsid w:val="002F5163"/>
    <w:rsid w:val="00311048"/>
    <w:rsid w:val="0031147D"/>
    <w:rsid w:val="00316866"/>
    <w:rsid w:val="00317295"/>
    <w:rsid w:val="00322CE1"/>
    <w:rsid w:val="00325AB9"/>
    <w:rsid w:val="003266A5"/>
    <w:rsid w:val="00331848"/>
    <w:rsid w:val="00335E82"/>
    <w:rsid w:val="00337D26"/>
    <w:rsid w:val="003570F7"/>
    <w:rsid w:val="00363050"/>
    <w:rsid w:val="003711E7"/>
    <w:rsid w:val="00371F1A"/>
    <w:rsid w:val="003723A1"/>
    <w:rsid w:val="00376E9D"/>
    <w:rsid w:val="003809AF"/>
    <w:rsid w:val="00382CC1"/>
    <w:rsid w:val="003836B9"/>
    <w:rsid w:val="00384B51"/>
    <w:rsid w:val="00385110"/>
    <w:rsid w:val="0038524E"/>
    <w:rsid w:val="00397CA9"/>
    <w:rsid w:val="003A4CDE"/>
    <w:rsid w:val="003A58D1"/>
    <w:rsid w:val="003B0001"/>
    <w:rsid w:val="003B07F0"/>
    <w:rsid w:val="003C180C"/>
    <w:rsid w:val="003C3632"/>
    <w:rsid w:val="003C3832"/>
    <w:rsid w:val="003C3ED4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4DEA"/>
    <w:rsid w:val="00417110"/>
    <w:rsid w:val="00425256"/>
    <w:rsid w:val="004337DA"/>
    <w:rsid w:val="004352A1"/>
    <w:rsid w:val="004420E7"/>
    <w:rsid w:val="00447AE6"/>
    <w:rsid w:val="004632A0"/>
    <w:rsid w:val="00474BE9"/>
    <w:rsid w:val="00483028"/>
    <w:rsid w:val="0049799C"/>
    <w:rsid w:val="004A0E6D"/>
    <w:rsid w:val="004A2F33"/>
    <w:rsid w:val="004A311A"/>
    <w:rsid w:val="004A6BAD"/>
    <w:rsid w:val="004B1573"/>
    <w:rsid w:val="004C55E6"/>
    <w:rsid w:val="004C67DA"/>
    <w:rsid w:val="004C6FE5"/>
    <w:rsid w:val="004D2E8E"/>
    <w:rsid w:val="004D47E3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7532"/>
    <w:rsid w:val="00510824"/>
    <w:rsid w:val="00510C48"/>
    <w:rsid w:val="005115E6"/>
    <w:rsid w:val="00512811"/>
    <w:rsid w:val="0051380D"/>
    <w:rsid w:val="00515100"/>
    <w:rsid w:val="005152BD"/>
    <w:rsid w:val="0052451D"/>
    <w:rsid w:val="00527969"/>
    <w:rsid w:val="005430DA"/>
    <w:rsid w:val="005431F0"/>
    <w:rsid w:val="0054787C"/>
    <w:rsid w:val="0055030F"/>
    <w:rsid w:val="00551080"/>
    <w:rsid w:val="0055252F"/>
    <w:rsid w:val="00555869"/>
    <w:rsid w:val="00555AF2"/>
    <w:rsid w:val="00556FA0"/>
    <w:rsid w:val="0056336A"/>
    <w:rsid w:val="00567062"/>
    <w:rsid w:val="00573C59"/>
    <w:rsid w:val="00580C58"/>
    <w:rsid w:val="005814B9"/>
    <w:rsid w:val="005945D9"/>
    <w:rsid w:val="00596858"/>
    <w:rsid w:val="00597D7D"/>
    <w:rsid w:val="005A0569"/>
    <w:rsid w:val="005A0C9E"/>
    <w:rsid w:val="005A15BC"/>
    <w:rsid w:val="005A29FD"/>
    <w:rsid w:val="005A37DC"/>
    <w:rsid w:val="005A7E1A"/>
    <w:rsid w:val="005B1961"/>
    <w:rsid w:val="005B425C"/>
    <w:rsid w:val="005B5E8A"/>
    <w:rsid w:val="005B6BCA"/>
    <w:rsid w:val="005C2D9E"/>
    <w:rsid w:val="005D07F6"/>
    <w:rsid w:val="005E025F"/>
    <w:rsid w:val="005E2B34"/>
    <w:rsid w:val="005F1EEF"/>
    <w:rsid w:val="005F24F0"/>
    <w:rsid w:val="005F7CBD"/>
    <w:rsid w:val="006011FF"/>
    <w:rsid w:val="00610A22"/>
    <w:rsid w:val="00611B0D"/>
    <w:rsid w:val="00614671"/>
    <w:rsid w:val="0062221C"/>
    <w:rsid w:val="0062256B"/>
    <w:rsid w:val="00624C7F"/>
    <w:rsid w:val="006343F0"/>
    <w:rsid w:val="006365D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86EE8"/>
    <w:rsid w:val="00693917"/>
    <w:rsid w:val="006955A4"/>
    <w:rsid w:val="006A626F"/>
    <w:rsid w:val="006B012D"/>
    <w:rsid w:val="006C33B2"/>
    <w:rsid w:val="006C5C85"/>
    <w:rsid w:val="006C641A"/>
    <w:rsid w:val="006D1471"/>
    <w:rsid w:val="006D4DF9"/>
    <w:rsid w:val="006D6A1B"/>
    <w:rsid w:val="006E1EF0"/>
    <w:rsid w:val="006E56A8"/>
    <w:rsid w:val="006E5AE0"/>
    <w:rsid w:val="006E6A56"/>
    <w:rsid w:val="006E7294"/>
    <w:rsid w:val="006F27C0"/>
    <w:rsid w:val="007072DD"/>
    <w:rsid w:val="0072191F"/>
    <w:rsid w:val="007219A2"/>
    <w:rsid w:val="00730E5E"/>
    <w:rsid w:val="00742142"/>
    <w:rsid w:val="00742208"/>
    <w:rsid w:val="00743FF1"/>
    <w:rsid w:val="00747BF3"/>
    <w:rsid w:val="00751806"/>
    <w:rsid w:val="007522F1"/>
    <w:rsid w:val="00753BE6"/>
    <w:rsid w:val="007568DC"/>
    <w:rsid w:val="0077160B"/>
    <w:rsid w:val="007720FD"/>
    <w:rsid w:val="00775079"/>
    <w:rsid w:val="00780240"/>
    <w:rsid w:val="0078790A"/>
    <w:rsid w:val="00791AD2"/>
    <w:rsid w:val="00795A6B"/>
    <w:rsid w:val="007A0921"/>
    <w:rsid w:val="007A1DF1"/>
    <w:rsid w:val="007A5D28"/>
    <w:rsid w:val="007A7831"/>
    <w:rsid w:val="007B1159"/>
    <w:rsid w:val="007B1C07"/>
    <w:rsid w:val="007B2876"/>
    <w:rsid w:val="007D24F1"/>
    <w:rsid w:val="007E689A"/>
    <w:rsid w:val="007E7EE7"/>
    <w:rsid w:val="007F075B"/>
    <w:rsid w:val="007F14FC"/>
    <w:rsid w:val="007F4DF6"/>
    <w:rsid w:val="007F65F4"/>
    <w:rsid w:val="0080097A"/>
    <w:rsid w:val="00801858"/>
    <w:rsid w:val="008029AC"/>
    <w:rsid w:val="008059D9"/>
    <w:rsid w:val="00805DED"/>
    <w:rsid w:val="00806717"/>
    <w:rsid w:val="00807FD7"/>
    <w:rsid w:val="00827E68"/>
    <w:rsid w:val="008359E0"/>
    <w:rsid w:val="00843B7E"/>
    <w:rsid w:val="008474E2"/>
    <w:rsid w:val="00850DD2"/>
    <w:rsid w:val="0085199C"/>
    <w:rsid w:val="008551D3"/>
    <w:rsid w:val="00855EC7"/>
    <w:rsid w:val="008620DC"/>
    <w:rsid w:val="00865A62"/>
    <w:rsid w:val="00867634"/>
    <w:rsid w:val="00872FCD"/>
    <w:rsid w:val="00880F98"/>
    <w:rsid w:val="00882E26"/>
    <w:rsid w:val="00885C11"/>
    <w:rsid w:val="00887E43"/>
    <w:rsid w:val="0089208B"/>
    <w:rsid w:val="008923AC"/>
    <w:rsid w:val="008951A7"/>
    <w:rsid w:val="008A0E26"/>
    <w:rsid w:val="008B3AAD"/>
    <w:rsid w:val="008B4AE7"/>
    <w:rsid w:val="008B4E43"/>
    <w:rsid w:val="008B6290"/>
    <w:rsid w:val="008C352D"/>
    <w:rsid w:val="008C5FD8"/>
    <w:rsid w:val="008D3E72"/>
    <w:rsid w:val="008D49FA"/>
    <w:rsid w:val="008E355D"/>
    <w:rsid w:val="008F12DC"/>
    <w:rsid w:val="008F4470"/>
    <w:rsid w:val="008F4C1F"/>
    <w:rsid w:val="00906B5B"/>
    <w:rsid w:val="00907BD7"/>
    <w:rsid w:val="009125D9"/>
    <w:rsid w:val="00923A40"/>
    <w:rsid w:val="00926CFC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1DF5"/>
    <w:rsid w:val="00984BB8"/>
    <w:rsid w:val="009855A8"/>
    <w:rsid w:val="00990421"/>
    <w:rsid w:val="009A14E9"/>
    <w:rsid w:val="009A265F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00C2"/>
    <w:rsid w:val="00A0098E"/>
    <w:rsid w:val="00A040F2"/>
    <w:rsid w:val="00A05953"/>
    <w:rsid w:val="00A10C67"/>
    <w:rsid w:val="00A17073"/>
    <w:rsid w:val="00A421C1"/>
    <w:rsid w:val="00A50172"/>
    <w:rsid w:val="00A5231B"/>
    <w:rsid w:val="00A5312C"/>
    <w:rsid w:val="00A572F0"/>
    <w:rsid w:val="00A60590"/>
    <w:rsid w:val="00A627D9"/>
    <w:rsid w:val="00A73793"/>
    <w:rsid w:val="00A737C8"/>
    <w:rsid w:val="00A73F72"/>
    <w:rsid w:val="00A7423D"/>
    <w:rsid w:val="00A77BF0"/>
    <w:rsid w:val="00A83E03"/>
    <w:rsid w:val="00A9207E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1F21"/>
    <w:rsid w:val="00AE48DB"/>
    <w:rsid w:val="00AF0993"/>
    <w:rsid w:val="00AF0E36"/>
    <w:rsid w:val="00AF2016"/>
    <w:rsid w:val="00B030F9"/>
    <w:rsid w:val="00B060B1"/>
    <w:rsid w:val="00B22F09"/>
    <w:rsid w:val="00B241AC"/>
    <w:rsid w:val="00B25F34"/>
    <w:rsid w:val="00B2723E"/>
    <w:rsid w:val="00B27B83"/>
    <w:rsid w:val="00B31847"/>
    <w:rsid w:val="00B3703F"/>
    <w:rsid w:val="00B41AAC"/>
    <w:rsid w:val="00B4295A"/>
    <w:rsid w:val="00B43525"/>
    <w:rsid w:val="00B45D75"/>
    <w:rsid w:val="00B5008D"/>
    <w:rsid w:val="00B517DE"/>
    <w:rsid w:val="00B54745"/>
    <w:rsid w:val="00B5653A"/>
    <w:rsid w:val="00B57793"/>
    <w:rsid w:val="00B6200B"/>
    <w:rsid w:val="00B62D2D"/>
    <w:rsid w:val="00B64A8A"/>
    <w:rsid w:val="00B71A85"/>
    <w:rsid w:val="00B83AE2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30E6"/>
    <w:rsid w:val="00BC66F8"/>
    <w:rsid w:val="00BD2342"/>
    <w:rsid w:val="00BD687B"/>
    <w:rsid w:val="00BE413B"/>
    <w:rsid w:val="00BE4E57"/>
    <w:rsid w:val="00BF1934"/>
    <w:rsid w:val="00BF4E4C"/>
    <w:rsid w:val="00BF6E3F"/>
    <w:rsid w:val="00C05B04"/>
    <w:rsid w:val="00C10066"/>
    <w:rsid w:val="00C166F6"/>
    <w:rsid w:val="00C22617"/>
    <w:rsid w:val="00C242F3"/>
    <w:rsid w:val="00C31B78"/>
    <w:rsid w:val="00C364FB"/>
    <w:rsid w:val="00C42FD3"/>
    <w:rsid w:val="00C43CE5"/>
    <w:rsid w:val="00C46E36"/>
    <w:rsid w:val="00C4748E"/>
    <w:rsid w:val="00C47962"/>
    <w:rsid w:val="00C556C0"/>
    <w:rsid w:val="00C60664"/>
    <w:rsid w:val="00C674A2"/>
    <w:rsid w:val="00C75DA0"/>
    <w:rsid w:val="00C80834"/>
    <w:rsid w:val="00C82994"/>
    <w:rsid w:val="00C85E4A"/>
    <w:rsid w:val="00C8760E"/>
    <w:rsid w:val="00C93A67"/>
    <w:rsid w:val="00CB7AFD"/>
    <w:rsid w:val="00CC3A07"/>
    <w:rsid w:val="00CC573B"/>
    <w:rsid w:val="00CD2699"/>
    <w:rsid w:val="00CD403F"/>
    <w:rsid w:val="00CD6B53"/>
    <w:rsid w:val="00CE2144"/>
    <w:rsid w:val="00CE5770"/>
    <w:rsid w:val="00CE72B8"/>
    <w:rsid w:val="00CF1B32"/>
    <w:rsid w:val="00CF4301"/>
    <w:rsid w:val="00CF795B"/>
    <w:rsid w:val="00D0013B"/>
    <w:rsid w:val="00D03CF6"/>
    <w:rsid w:val="00D04815"/>
    <w:rsid w:val="00D0532C"/>
    <w:rsid w:val="00D05A48"/>
    <w:rsid w:val="00D11C6F"/>
    <w:rsid w:val="00D13678"/>
    <w:rsid w:val="00D23ABF"/>
    <w:rsid w:val="00D30956"/>
    <w:rsid w:val="00D30C35"/>
    <w:rsid w:val="00D4454F"/>
    <w:rsid w:val="00D504B3"/>
    <w:rsid w:val="00D5227E"/>
    <w:rsid w:val="00D54093"/>
    <w:rsid w:val="00D558A6"/>
    <w:rsid w:val="00D70E95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93B7B"/>
    <w:rsid w:val="00DA64E1"/>
    <w:rsid w:val="00DA704E"/>
    <w:rsid w:val="00DB067E"/>
    <w:rsid w:val="00DB1049"/>
    <w:rsid w:val="00DB4E35"/>
    <w:rsid w:val="00DC04CE"/>
    <w:rsid w:val="00DC2487"/>
    <w:rsid w:val="00DC2620"/>
    <w:rsid w:val="00DD3155"/>
    <w:rsid w:val="00DD3BA7"/>
    <w:rsid w:val="00DE4D6E"/>
    <w:rsid w:val="00E006CA"/>
    <w:rsid w:val="00E125C0"/>
    <w:rsid w:val="00E2354E"/>
    <w:rsid w:val="00E24E31"/>
    <w:rsid w:val="00E3488D"/>
    <w:rsid w:val="00E358CC"/>
    <w:rsid w:val="00E35EAE"/>
    <w:rsid w:val="00E37974"/>
    <w:rsid w:val="00E4790D"/>
    <w:rsid w:val="00E54459"/>
    <w:rsid w:val="00E560FD"/>
    <w:rsid w:val="00E61C60"/>
    <w:rsid w:val="00E66A6C"/>
    <w:rsid w:val="00E72BD7"/>
    <w:rsid w:val="00E764C2"/>
    <w:rsid w:val="00E774C5"/>
    <w:rsid w:val="00E83EDC"/>
    <w:rsid w:val="00E94C16"/>
    <w:rsid w:val="00EA1F26"/>
    <w:rsid w:val="00EA509E"/>
    <w:rsid w:val="00EA53DF"/>
    <w:rsid w:val="00EA5F74"/>
    <w:rsid w:val="00EA62CD"/>
    <w:rsid w:val="00EB4704"/>
    <w:rsid w:val="00EB4CC4"/>
    <w:rsid w:val="00EC14BC"/>
    <w:rsid w:val="00EC1A24"/>
    <w:rsid w:val="00EC1BD1"/>
    <w:rsid w:val="00EC3B97"/>
    <w:rsid w:val="00EC5482"/>
    <w:rsid w:val="00ED0688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6299"/>
    <w:rsid w:val="00F1141F"/>
    <w:rsid w:val="00F16646"/>
    <w:rsid w:val="00F209B7"/>
    <w:rsid w:val="00F253CA"/>
    <w:rsid w:val="00F25E5A"/>
    <w:rsid w:val="00F264EC"/>
    <w:rsid w:val="00F27E02"/>
    <w:rsid w:val="00F35151"/>
    <w:rsid w:val="00F41DC2"/>
    <w:rsid w:val="00F5239F"/>
    <w:rsid w:val="00F5471F"/>
    <w:rsid w:val="00F6037F"/>
    <w:rsid w:val="00F61593"/>
    <w:rsid w:val="00F62F3A"/>
    <w:rsid w:val="00F65258"/>
    <w:rsid w:val="00F70178"/>
    <w:rsid w:val="00F76F4C"/>
    <w:rsid w:val="00F771E4"/>
    <w:rsid w:val="00F86248"/>
    <w:rsid w:val="00F90423"/>
    <w:rsid w:val="00F905D4"/>
    <w:rsid w:val="00FB13EE"/>
    <w:rsid w:val="00FB3A71"/>
    <w:rsid w:val="00FB4C19"/>
    <w:rsid w:val="00FC15CD"/>
    <w:rsid w:val="00FC244F"/>
    <w:rsid w:val="00FC42BC"/>
    <w:rsid w:val="00FD7BCE"/>
    <w:rsid w:val="00FF4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  <o:rules v:ext="edit">
        <o:r id="V:Rule11" type="connector" idref="#_x0000_s1044"/>
        <o:r id="V:Rule12" type="connector" idref="#_x0000_s1046"/>
        <o:r id="V:Rule13" type="connector" idref="#_x0000_s1045"/>
        <o:r id="V:Rule14" type="connector" idref="#_x0000_s1050"/>
        <o:r id="V:Rule15" type="connector" idref="#_x0000_s1049"/>
        <o:r id="V:Rule16" type="connector" idref="#_x0000_s1047"/>
        <o:r id="V:Rule17" type="connector" idref="#_x0000_s1048"/>
        <o:r id="V:Rule18" type="connector" idref="#_x0000_s1053"/>
        <o:r id="V:Rule19" type="connector" idref="#_x0000_s1051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22E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link w:val="HeaderChar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556C0"/>
    <w:rPr>
      <w:sz w:val="24"/>
      <w:szCs w:val="24"/>
    </w:rPr>
  </w:style>
  <w:style w:type="paragraph" w:styleId="NoSpacing">
    <w:name w:val="No Spacing"/>
    <w:link w:val="NoSpacingChar"/>
    <w:uiPriority w:val="1"/>
    <w:qFormat/>
    <w:rsid w:val="00BC30E6"/>
    <w:rPr>
      <w:rFonts w:ascii="Calibri" w:hAnsi="Calibri"/>
      <w:sz w:val="22"/>
      <w:szCs w:val="22"/>
    </w:rPr>
  </w:style>
  <w:style w:type="paragraph" w:customStyle="1" w:styleId="Default">
    <w:name w:val="Default"/>
    <w:rsid w:val="00BC30E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BC30E6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7</cp:revision>
  <cp:lastPrinted>2019-06-15T07:39:00Z</cp:lastPrinted>
  <dcterms:created xsi:type="dcterms:W3CDTF">2019-06-15T06:54:00Z</dcterms:created>
  <dcterms:modified xsi:type="dcterms:W3CDTF">2019-06-15T07:39:00Z</dcterms:modified>
</cp:coreProperties>
</file>