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5E40B5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5E40B5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EF4CE3">
                    <w:rPr>
                      <w:rFonts w:ascii="Arial" w:hAnsi="Arial" w:cs="Arial"/>
                      <w:b/>
                    </w:rPr>
                    <w:t>8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5E40B5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5E40B5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38207E" w:rsidRPr="0038207E">
        <w:rPr>
          <w:rFonts w:ascii="Arial" w:hAnsi="Arial" w:cs="Arial"/>
          <w:b/>
          <w:caps/>
        </w:rPr>
        <w:t xml:space="preserve"> </w:t>
      </w:r>
      <w:r w:rsidR="0038207E" w:rsidRPr="003557BA">
        <w:rPr>
          <w:rFonts w:ascii="Arial" w:hAnsi="Arial" w:cs="Arial"/>
          <w:b/>
          <w:caps/>
        </w:rPr>
        <w:t>7HC0</w:t>
      </w:r>
      <w:r w:rsidR="002A5E7F">
        <w:rPr>
          <w:rFonts w:ascii="Arial" w:hAnsi="Arial" w:cs="Arial"/>
          <w:b/>
          <w:caps/>
        </w:rPr>
        <w:t>8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2A5E7F">
        <w:rPr>
          <w:rFonts w:ascii="Arial" w:hAnsi="Arial" w:cs="Arial"/>
          <w:b/>
        </w:rPr>
        <w:t>21</w:t>
      </w:r>
      <w:r w:rsidR="00362296">
        <w:rPr>
          <w:rFonts w:ascii="Arial" w:hAnsi="Arial" w:cs="Arial"/>
          <w:b/>
        </w:rPr>
        <w:t>-Jan-2020 (FN</w:t>
      </w:r>
      <w:r w:rsidR="00CE72B8">
        <w:rPr>
          <w:rFonts w:ascii="Arial" w:hAnsi="Arial" w:cs="Arial"/>
          <w:b/>
        </w:rPr>
        <w:t>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2A5E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II-Semester External Examination, Jan/Feb-2020 (Supplementary)</w:t>
      </w:r>
    </w:p>
    <w:p w:rsidR="00F25E5A" w:rsidRDefault="0038207E" w:rsidP="00F25E5A">
      <w:pPr>
        <w:jc w:val="center"/>
        <w:rPr>
          <w:rFonts w:ascii="Arial" w:hAnsi="Arial" w:cs="Arial"/>
          <w:b/>
        </w:rPr>
      </w:pPr>
      <w:r w:rsidRPr="003557BA">
        <w:rPr>
          <w:rFonts w:ascii="Arial" w:hAnsi="Arial" w:cs="Arial"/>
          <w:b/>
          <w:caps/>
        </w:rPr>
        <w:t xml:space="preserve">ENGINEERING MATHEMATICS - </w:t>
      </w:r>
      <w:r w:rsidR="0018317E">
        <w:rPr>
          <w:rFonts w:ascii="Arial" w:hAnsi="Arial" w:cs="Arial"/>
          <w:b/>
          <w:caps/>
        </w:rPr>
        <w:t>I</w:t>
      </w:r>
      <w:r w:rsidRPr="003557BA">
        <w:rPr>
          <w:rFonts w:ascii="Arial" w:hAnsi="Arial" w:cs="Arial"/>
          <w:b/>
          <w:caps/>
        </w:rPr>
        <w:t>I</w:t>
      </w:r>
      <w:r>
        <w:rPr>
          <w:rFonts w:ascii="Arial" w:hAnsi="Arial" w:cs="Arial"/>
          <w:b/>
        </w:rPr>
        <w:t xml:space="preserve"> (CIVIL, EEE, ME and ECE</w:t>
      </w:r>
      <w:r w:rsidR="0094612D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70</w:t>
      </w:r>
    </w:p>
    <w:p w:rsidR="00156786" w:rsidRPr="00156786" w:rsidRDefault="005E40B5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911D1A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120EEB" w:rsidRPr="004178EC" w:rsidRDefault="00120EEB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1088" w:type="dxa"/>
        <w:tblLook w:val="04A0"/>
      </w:tblPr>
      <w:tblGrid>
        <w:gridCol w:w="558"/>
        <w:gridCol w:w="9810"/>
        <w:gridCol w:w="720"/>
      </w:tblGrid>
      <w:tr w:rsidR="00042211" w:rsidRPr="00D3315C" w:rsidTr="00C417FB">
        <w:tc>
          <w:tcPr>
            <w:tcW w:w="558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1.</w:t>
            </w:r>
          </w:p>
        </w:tc>
        <w:tc>
          <w:tcPr>
            <w:tcW w:w="9810" w:type="dxa"/>
          </w:tcPr>
          <w:p w:rsidR="00042211" w:rsidRPr="004178EC" w:rsidRDefault="005745DF" w:rsidP="004178EC">
            <w:pPr>
              <w:rPr>
                <w:rFonts w:ascii="Arial" w:hAnsi="Arial" w:cs="Arial"/>
              </w:rPr>
            </w:pPr>
            <w:r w:rsidRPr="00716F18">
              <w:rPr>
                <w:bCs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HAnsi"/>
                    </w:rPr>
                    <m:t>1</m:t>
                  </m:r>
                </m:sub>
                <m:sup>
                  <m:r>
                    <w:rPr>
                      <w:rFonts w:ascii="Cambria Math" w:eastAsiaTheme="minorHAnsi"/>
                    </w:rPr>
                    <m:t>2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HAnsi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HAnsi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HAnsi"/>
                        </w:rPr>
                        <m:t>4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xy</m:t>
                          </m:r>
                          <m:r>
                            <w:rPr>
                              <w:rFonts w:ascii="Cambria Math" w:eastAsiaTheme="minorHAns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</w:rPr>
                                <m:t>y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/>
                        </w:rPr>
                        <m:t>dydx</m:t>
                      </m:r>
                      <m:r>
                        <w:rPr>
                          <w:rFonts w:ascii="Cambria Math" w:eastAsiaTheme="minorHAnsi"/>
                        </w:rPr>
                        <m:t xml:space="preserve">. </m:t>
                      </m:r>
                    </m:e>
                  </m:nary>
                </m:e>
              </m:nary>
            </m:oMath>
          </w:p>
        </w:tc>
        <w:tc>
          <w:tcPr>
            <w:tcW w:w="720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C417FB">
        <w:tc>
          <w:tcPr>
            <w:tcW w:w="558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2.</w:t>
            </w:r>
          </w:p>
        </w:tc>
        <w:tc>
          <w:tcPr>
            <w:tcW w:w="9810" w:type="dxa"/>
          </w:tcPr>
          <w:p w:rsidR="00042211" w:rsidRPr="004178EC" w:rsidRDefault="005745DF" w:rsidP="004178EC">
            <w:pPr>
              <w:rPr>
                <w:rFonts w:ascii="Arial" w:hAnsi="Arial" w:cs="Arial"/>
              </w:rPr>
            </w:pPr>
            <w:r w:rsidRPr="00716F18">
              <w:rPr>
                <w:rFonts w:eastAsiaTheme="minorHAnsi"/>
                <w:bCs/>
              </w:rPr>
              <w:t>Solv</w:t>
            </w:r>
            <w:r w:rsidRPr="00716F18">
              <w:rPr>
                <w:rFonts w:eastAsiaTheme="minorHAnsi"/>
                <w:b/>
                <w:bCs/>
              </w:rPr>
              <w:t xml:space="preserve">e </w:t>
            </w:r>
            <w:r w:rsidRPr="00716F18">
              <w:rPr>
                <w:rFonts w:eastAsiaTheme="minorHAnsi"/>
                <w:b/>
                <w:bCs/>
                <w:position w:val="-10"/>
              </w:rPr>
              <w:object w:dxaOrig="19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3pt;height:15.9pt" o:ole="">
                  <v:imagedata r:id="rId9" o:title=""/>
                </v:shape>
                <o:OLEObject Type="Embed" ProgID="Equation.DSMT4" ShapeID="_x0000_i1025" DrawAspect="Content" ObjectID="_1641102399" r:id="rId10"/>
              </w:object>
            </w:r>
          </w:p>
        </w:tc>
        <w:tc>
          <w:tcPr>
            <w:tcW w:w="720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C417FB">
        <w:tc>
          <w:tcPr>
            <w:tcW w:w="558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3.</w:t>
            </w:r>
          </w:p>
        </w:tc>
        <w:tc>
          <w:tcPr>
            <w:tcW w:w="9810" w:type="dxa"/>
          </w:tcPr>
          <w:p w:rsidR="00042211" w:rsidRPr="004178EC" w:rsidRDefault="005745DF" w:rsidP="004178EC">
            <w:pPr>
              <w:rPr>
                <w:rFonts w:ascii="Arial" w:hAnsi="Arial" w:cs="Arial"/>
              </w:rPr>
            </w:pPr>
            <w:r w:rsidRPr="00716F18">
              <w:rPr>
                <w:rFonts w:eastAsiaTheme="minorHAnsi"/>
                <w:bCs/>
              </w:rPr>
              <w:t xml:space="preserve">Find complementary function of </w:t>
            </w:r>
            <m:oMath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/>
                    </w:rPr>
                    <m:t>+4</m:t>
                  </m:r>
                  <m:r>
                    <w:rPr>
                      <w:rFonts w:ascii="Cambria Math" w:eastAsiaTheme="minorHAnsi" w:hAnsi="Cambria Math"/>
                    </w:rPr>
                    <m:t>D</m:t>
                  </m:r>
                  <m:r>
                    <w:rPr>
                      <w:rFonts w:ascii="Cambria Math" w:eastAsiaTheme="minorHAnsi"/>
                    </w:rPr>
                    <m:t>+13</m:t>
                  </m:r>
                </m:e>
              </m:d>
              <m:r>
                <w:rPr>
                  <w:rFonts w:ascii="Cambria Math" w:eastAsiaTheme="minorHAnsi" w:hAnsi="Cambria Math"/>
                </w:rPr>
                <m:t>y</m:t>
              </m:r>
              <m:r>
                <w:rPr>
                  <w:rFonts w:ascii="Cambria Math" w:eastAsiaTheme="minorHAnsi"/>
                </w:rPr>
                <m:t>=2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e</m:t>
                  </m:r>
                </m:e>
                <m:sup>
                  <m:r>
                    <w:rPr>
                      <w:rFonts w:eastAsiaTheme="minorHAnsi"/>
                    </w:rPr>
                    <m:t>-</m:t>
                  </m:r>
                  <m:r>
                    <w:rPr>
                      <w:rFonts w:ascii="Cambria Math" w:eastAsiaTheme="minorHAnsi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HAnsi"/>
                </w:rPr>
                <m:t>.</m:t>
              </m:r>
            </m:oMath>
          </w:p>
        </w:tc>
        <w:tc>
          <w:tcPr>
            <w:tcW w:w="720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C417FB">
        <w:tc>
          <w:tcPr>
            <w:tcW w:w="558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4.</w:t>
            </w:r>
          </w:p>
        </w:tc>
        <w:tc>
          <w:tcPr>
            <w:tcW w:w="9810" w:type="dxa"/>
          </w:tcPr>
          <w:p w:rsidR="00042211" w:rsidRPr="004178EC" w:rsidRDefault="005745DF" w:rsidP="004178EC">
            <w:pPr>
              <w:rPr>
                <w:rFonts w:ascii="Arial" w:hAnsi="Arial" w:cs="Arial"/>
              </w:rPr>
            </w:pPr>
            <w:r w:rsidRPr="00716F18">
              <w:rPr>
                <w:rFonts w:eastAsiaTheme="minorHAnsi"/>
                <w:bCs/>
              </w:rPr>
              <w:t>Write generating functions for Bessel functions and Legendre polynomials</w:t>
            </w:r>
          </w:p>
        </w:tc>
        <w:tc>
          <w:tcPr>
            <w:tcW w:w="720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C417FB">
        <w:tc>
          <w:tcPr>
            <w:tcW w:w="558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5.</w:t>
            </w:r>
          </w:p>
        </w:tc>
        <w:tc>
          <w:tcPr>
            <w:tcW w:w="9810" w:type="dxa"/>
          </w:tcPr>
          <w:p w:rsidR="00042211" w:rsidRPr="004178EC" w:rsidRDefault="005745DF" w:rsidP="004178EC">
            <w:pPr>
              <w:rPr>
                <w:rFonts w:ascii="Arial" w:hAnsi="Arial" w:cs="Arial"/>
              </w:rPr>
            </w:pPr>
            <w:r w:rsidRPr="00716F18">
              <w:rPr>
                <w:rFonts w:eastAsiaTheme="minorHAnsi"/>
                <w:bCs/>
              </w:rPr>
              <w:t xml:space="preserve">Prove that </w:t>
            </w:r>
            <m:oMath>
              <m:r>
                <w:rPr>
                  <w:rFonts w:ascii="Cambria Math" w:eastAsiaTheme="minorHAnsi" w:hAnsi="Cambria Math"/>
                </w:rPr>
                <m:t>u</m:t>
              </m:r>
              <m:r>
                <w:rPr>
                  <w:rFonts w:ascii="Cambria Math" w:eastAsiaTheme="minorHAnsi"/>
                </w:rPr>
                <m:t>=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/>
                    </w:rPr>
                    <m:t>2</m:t>
                  </m:r>
                </m:sup>
              </m:sSup>
              <m:r>
                <w:rPr>
                  <w:rFonts w:eastAsia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HAnsi"/>
                    </w:rPr>
                    <m:t>2</m:t>
                  </m:r>
                </m:sup>
              </m:sSup>
            </m:oMath>
            <w:r w:rsidRPr="00716F18">
              <w:rPr>
                <w:bCs/>
              </w:rPr>
              <w:t xml:space="preserve"> is a harmonic function.</w:t>
            </w:r>
          </w:p>
        </w:tc>
        <w:tc>
          <w:tcPr>
            <w:tcW w:w="720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C417FB">
        <w:tc>
          <w:tcPr>
            <w:tcW w:w="558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6.</w:t>
            </w:r>
          </w:p>
        </w:tc>
        <w:tc>
          <w:tcPr>
            <w:tcW w:w="9810" w:type="dxa"/>
          </w:tcPr>
          <w:p w:rsidR="00042211" w:rsidRPr="004178EC" w:rsidRDefault="005745DF" w:rsidP="004178EC">
            <w:pPr>
              <w:rPr>
                <w:rFonts w:ascii="Arial" w:hAnsi="Arial" w:cs="Arial"/>
              </w:rPr>
            </w:pPr>
            <w:r w:rsidRPr="00716F18">
              <w:rPr>
                <w:rFonts w:eastAsiaTheme="minorHAnsi"/>
                <w:bCs/>
              </w:rPr>
              <w:t>Define singular point and give an example.</w:t>
            </w:r>
          </w:p>
        </w:tc>
        <w:tc>
          <w:tcPr>
            <w:tcW w:w="720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042211" w:rsidRPr="00D3315C" w:rsidTr="00C417FB">
        <w:tc>
          <w:tcPr>
            <w:tcW w:w="558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7.</w:t>
            </w:r>
          </w:p>
        </w:tc>
        <w:tc>
          <w:tcPr>
            <w:tcW w:w="9810" w:type="dxa"/>
          </w:tcPr>
          <w:p w:rsidR="00042211" w:rsidRPr="004178EC" w:rsidRDefault="005745DF" w:rsidP="004178EC">
            <w:pPr>
              <w:rPr>
                <w:rFonts w:ascii="Arial" w:hAnsi="Arial" w:cs="Arial"/>
              </w:rPr>
            </w:pPr>
            <w:r w:rsidRPr="00716F18">
              <w:rPr>
                <w:rFonts w:eastAsiaTheme="minorHAnsi"/>
                <w:bCs/>
              </w:rPr>
              <w:t xml:space="preserve">Find gradient of </w:t>
            </w:r>
            <m:oMath>
              <m:r>
                <w:rPr>
                  <w:rFonts w:eastAsiaTheme="minorHAnsi" w:hAnsi="Cambria Math"/>
                </w:rPr>
                <m:t>∅</m:t>
              </m:r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m:t>-</m:t>
              </m:r>
              <m:r>
                <w:rPr>
                  <w:rFonts w:ascii="Cambria Math"/>
                </w:rPr>
                <m:t>3</m:t>
              </m:r>
              <m:r>
                <w:rPr>
                  <w:rFonts w:ascii="Cambria Math" w:hAnsi="Cambria Math"/>
                </w:rPr>
                <m:t>xyz</m:t>
              </m:r>
            </m:oMath>
          </w:p>
        </w:tc>
        <w:tc>
          <w:tcPr>
            <w:tcW w:w="720" w:type="dxa"/>
          </w:tcPr>
          <w:p w:rsidR="00042211" w:rsidRPr="004178EC" w:rsidRDefault="00042211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5745DF" w:rsidRPr="00D3315C" w:rsidTr="00C417FB">
        <w:tc>
          <w:tcPr>
            <w:tcW w:w="558" w:type="dxa"/>
          </w:tcPr>
          <w:p w:rsidR="005745DF" w:rsidRPr="004178EC" w:rsidRDefault="005745DF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8.</w:t>
            </w:r>
          </w:p>
        </w:tc>
        <w:tc>
          <w:tcPr>
            <w:tcW w:w="9810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Cs/>
              </w:rPr>
            </w:pPr>
            <w:r w:rsidRPr="00716F18">
              <w:rPr>
                <w:rFonts w:eastAsiaTheme="minorHAnsi"/>
                <w:bCs/>
              </w:rPr>
              <w:t>Write Bessel differential equation and Legendre differential equation</w:t>
            </w:r>
          </w:p>
        </w:tc>
        <w:tc>
          <w:tcPr>
            <w:tcW w:w="720" w:type="dxa"/>
          </w:tcPr>
          <w:p w:rsidR="005745DF" w:rsidRPr="004178EC" w:rsidRDefault="005745DF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5745DF" w:rsidRPr="00D3315C" w:rsidTr="00C417FB">
        <w:tc>
          <w:tcPr>
            <w:tcW w:w="558" w:type="dxa"/>
          </w:tcPr>
          <w:p w:rsidR="005745DF" w:rsidRPr="004178EC" w:rsidRDefault="005745DF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9.</w:t>
            </w:r>
          </w:p>
        </w:tc>
        <w:tc>
          <w:tcPr>
            <w:tcW w:w="9810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/>
                <w:bCs/>
              </w:rPr>
            </w:pPr>
            <w:r w:rsidRPr="00716F18">
              <w:t>Write C-R equations in Cartesian Co-ordinate system and polar form</w:t>
            </w:r>
          </w:p>
        </w:tc>
        <w:tc>
          <w:tcPr>
            <w:tcW w:w="720" w:type="dxa"/>
          </w:tcPr>
          <w:p w:rsidR="005745DF" w:rsidRPr="004178EC" w:rsidRDefault="005745DF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  <w:tr w:rsidR="005745DF" w:rsidRPr="00D3315C" w:rsidTr="00C417FB">
        <w:tc>
          <w:tcPr>
            <w:tcW w:w="558" w:type="dxa"/>
          </w:tcPr>
          <w:p w:rsidR="005745DF" w:rsidRPr="004178EC" w:rsidRDefault="005745DF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10.</w:t>
            </w:r>
          </w:p>
        </w:tc>
        <w:tc>
          <w:tcPr>
            <w:tcW w:w="9810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Cs/>
              </w:rPr>
            </w:pPr>
            <w:r w:rsidRPr="00716F18">
              <w:rPr>
                <w:rFonts w:eastAsiaTheme="minorHAnsi"/>
                <w:bCs/>
              </w:rPr>
              <w:t>State Taylor series expansion of a function.</w:t>
            </w:r>
          </w:p>
        </w:tc>
        <w:tc>
          <w:tcPr>
            <w:tcW w:w="720" w:type="dxa"/>
          </w:tcPr>
          <w:p w:rsidR="005745DF" w:rsidRPr="004178EC" w:rsidRDefault="005745DF" w:rsidP="004178EC">
            <w:pPr>
              <w:rPr>
                <w:rFonts w:ascii="Arial" w:hAnsi="Arial" w:cs="Arial"/>
              </w:rPr>
            </w:pPr>
            <w:r w:rsidRPr="004178EC">
              <w:rPr>
                <w:rFonts w:ascii="Arial" w:hAnsi="Arial" w:cs="Arial"/>
              </w:rPr>
              <w:t>[2M]</w:t>
            </w: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120EEB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4178EC" w:rsidRPr="004178EC" w:rsidRDefault="004178EC" w:rsidP="00742208">
      <w:pPr>
        <w:jc w:val="center"/>
        <w:rPr>
          <w:rFonts w:ascii="Arial" w:hAnsi="Arial" w:cs="Arial"/>
          <w:b/>
          <w:sz w:val="10"/>
          <w:szCs w:val="22"/>
        </w:rPr>
      </w:pPr>
    </w:p>
    <w:tbl>
      <w:tblPr>
        <w:tblW w:w="11088" w:type="dxa"/>
        <w:tblLook w:val="04A0"/>
      </w:tblPr>
      <w:tblGrid>
        <w:gridCol w:w="550"/>
        <w:gridCol w:w="430"/>
        <w:gridCol w:w="9291"/>
        <w:gridCol w:w="817"/>
      </w:tblGrid>
      <w:tr w:rsidR="004178EC" w:rsidRPr="009C4B8D" w:rsidTr="00C417FB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5745DF" w:rsidP="00AF4846">
            <w:pPr>
              <w:rPr>
                <w:rFonts w:ascii="Arial" w:hAnsi="Arial" w:cs="Arial"/>
              </w:rPr>
            </w:pPr>
            <w:r w:rsidRPr="00716F18">
              <w:rPr>
                <w:rFonts w:eastAsiaTheme="minorHAnsi"/>
                <w:bCs/>
              </w:rPr>
              <w:t xml:space="preserve">Verify Gauss divergence theorem for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F</m:t>
                  </m:r>
                </m:e>
              </m:acc>
              <m:r>
                <w:rPr>
                  <w:rFonts w:ascii="Cambria Math" w:eastAsiaTheme="minorHAnsi"/>
                </w:rPr>
                <m:t>=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/>
                        </w:rPr>
                        <m:t>3</m:t>
                      </m:r>
                    </m:sup>
                  </m:sSup>
                  <m:r>
                    <w:rPr>
                      <w:rFonts w:eastAsiaTheme="minorHAnsi"/>
                    </w:rPr>
                    <m:t>-</m:t>
                  </m:r>
                  <m:r>
                    <w:rPr>
                      <w:rFonts w:ascii="Cambria Math" w:eastAsiaTheme="minorHAnsi" w:hAnsi="Cambria Math"/>
                    </w:rPr>
                    <m:t>yz</m:t>
                  </m:r>
                </m:e>
              </m:d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i</m:t>
                  </m:r>
                </m:e>
              </m:acc>
              <m:r>
                <w:rPr>
                  <w:rFonts w:eastAsiaTheme="minorHAnsi"/>
                </w:rPr>
                <m:t>-</m:t>
              </m:r>
              <m:r>
                <w:rPr>
                  <w:rFonts w:ascii="Cambria Math" w:eastAsiaTheme="minorHAnsi"/>
                </w:rPr>
                <m:t>2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y</m:t>
              </m:r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j</m:t>
                  </m:r>
                </m:e>
              </m:acc>
              <m:r>
                <w:rPr>
                  <w:rFonts w:ascii="Cambria Math" w:eastAsiaTheme="minorHAnsi"/>
                </w:rPr>
                <m:t>+</m:t>
              </m:r>
              <m:r>
                <w:rPr>
                  <w:rFonts w:ascii="Cambria Math" w:eastAsiaTheme="minorHAnsi" w:hAnsi="Cambria Math"/>
                </w:rPr>
                <m:t>z</m:t>
              </m:r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k</m:t>
                  </m:r>
                </m:e>
              </m:acc>
            </m:oMath>
            <w:r w:rsidRPr="00716F18">
              <w:rPr>
                <w:bCs/>
              </w:rPr>
              <w:t xml:space="preserve"> taken over the surface of the cube bounded by the planes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</m:oMath>
            <w:r w:rsidRPr="00716F18">
              <w:rPr>
                <w:bCs/>
              </w:rPr>
              <w:t xml:space="preserve"> and coordinate planes.</w:t>
            </w:r>
          </w:p>
        </w:tc>
        <w:tc>
          <w:tcPr>
            <w:tcW w:w="817" w:type="dxa"/>
          </w:tcPr>
          <w:p w:rsidR="004178EC" w:rsidRPr="009C4B8D" w:rsidRDefault="004178EC" w:rsidP="005745D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 w:rsidR="005745DF">
              <w:rPr>
                <w:rFonts w:ascii="Arial" w:hAnsi="Arial" w:cs="Arial"/>
              </w:rPr>
              <w:t>10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4178EC" w:rsidRPr="009C4B8D" w:rsidTr="00C417FB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</w:tr>
      <w:tr w:rsidR="005745DF" w:rsidRPr="009C4B8D" w:rsidTr="00C417FB">
        <w:tc>
          <w:tcPr>
            <w:tcW w:w="55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/>
                <w:bCs/>
              </w:rPr>
            </w:pPr>
            <w:r w:rsidRPr="00716F18">
              <w:t>Solve x</w:t>
            </w:r>
            <w:r w:rsidRPr="00716F18">
              <w:rPr>
                <w:vertAlign w:val="superscript"/>
              </w:rPr>
              <w:t>2</w:t>
            </w:r>
            <w:r w:rsidRPr="00716F18">
              <w:t>y dx – (x</w:t>
            </w:r>
            <w:r w:rsidRPr="00716F18">
              <w:rPr>
                <w:vertAlign w:val="superscript"/>
              </w:rPr>
              <w:t>3</w:t>
            </w:r>
            <w:r w:rsidRPr="00716F18">
              <w:t xml:space="preserve"> + y</w:t>
            </w:r>
            <w:r w:rsidRPr="00716F18">
              <w:rPr>
                <w:vertAlign w:val="superscript"/>
              </w:rPr>
              <w:t>3</w:t>
            </w:r>
            <w:r w:rsidRPr="00716F18">
              <w:t>) dy = 0.</w:t>
            </w:r>
          </w:p>
        </w:tc>
        <w:tc>
          <w:tcPr>
            <w:tcW w:w="817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5745DF" w:rsidRPr="009C4B8D" w:rsidTr="00C417FB">
        <w:tc>
          <w:tcPr>
            <w:tcW w:w="55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/>
                <w:bCs/>
              </w:rPr>
            </w:pPr>
            <w:r w:rsidRPr="00716F18">
              <w:rPr>
                <w:color w:val="000000"/>
              </w:rPr>
              <w:t>The temperature of the body drops from 100</w:t>
            </w:r>
            <w:r w:rsidRPr="00716F18">
              <w:rPr>
                <w:color w:val="000000"/>
                <w:vertAlign w:val="superscript"/>
              </w:rPr>
              <w:t>0</w:t>
            </w:r>
            <w:r w:rsidRPr="00716F18">
              <w:rPr>
                <w:color w:val="000000"/>
              </w:rPr>
              <w:t>C to 75</w:t>
            </w:r>
            <w:r w:rsidRPr="00716F18">
              <w:rPr>
                <w:color w:val="000000"/>
                <w:vertAlign w:val="superscript"/>
              </w:rPr>
              <w:t>0</w:t>
            </w:r>
            <w:r w:rsidRPr="00716F18">
              <w:rPr>
                <w:color w:val="000000"/>
              </w:rPr>
              <w:t>C in ten minutes. The surrounding air is maintained at 20</w:t>
            </w:r>
            <w:r w:rsidRPr="00716F18">
              <w:rPr>
                <w:color w:val="000000"/>
                <w:vertAlign w:val="superscript"/>
              </w:rPr>
              <w:t>0</w:t>
            </w:r>
            <w:r w:rsidRPr="00716F18">
              <w:rPr>
                <w:color w:val="000000"/>
              </w:rPr>
              <w:t>C temperature.  What will be its temperature after half an hour?</w:t>
            </w:r>
          </w:p>
        </w:tc>
        <w:tc>
          <w:tcPr>
            <w:tcW w:w="817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4178EC" w:rsidRPr="009C4B8D" w:rsidTr="00C417FB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</w:tr>
      <w:tr w:rsidR="004178EC" w:rsidRPr="009C4B8D" w:rsidTr="00C417FB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4178EC" w:rsidRPr="009C4B8D" w:rsidRDefault="005745DF" w:rsidP="00AF4846">
            <w:pPr>
              <w:rPr>
                <w:rFonts w:ascii="Arial" w:hAnsi="Arial" w:cs="Arial"/>
              </w:rPr>
            </w:pPr>
            <w:r w:rsidRPr="00716F18">
              <w:t>Solve (D</w:t>
            </w:r>
            <w:r w:rsidRPr="00716F18">
              <w:rPr>
                <w:vertAlign w:val="superscript"/>
              </w:rPr>
              <w:t>2</w:t>
            </w:r>
            <w:r w:rsidRPr="00716F18">
              <w:t xml:space="preserve"> – 2D + 1)y = 3 – sin2x + x</w:t>
            </w:r>
            <w:r w:rsidRPr="00716F18">
              <w:rPr>
                <w:vertAlign w:val="superscript"/>
              </w:rPr>
              <w:t>2</w:t>
            </w:r>
            <w:r w:rsidRPr="00716F18">
              <w:t>e</w:t>
            </w:r>
            <w:r w:rsidRPr="00716F18">
              <w:rPr>
                <w:vertAlign w:val="superscript"/>
              </w:rPr>
              <w:t>3x</w:t>
            </w:r>
          </w:p>
        </w:tc>
        <w:tc>
          <w:tcPr>
            <w:tcW w:w="817" w:type="dxa"/>
          </w:tcPr>
          <w:p w:rsidR="004178EC" w:rsidRPr="009C4B8D" w:rsidRDefault="005745DF" w:rsidP="00AF4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="004178EC" w:rsidRPr="009C4B8D">
              <w:rPr>
                <w:rFonts w:ascii="Arial" w:hAnsi="Arial" w:cs="Arial"/>
              </w:rPr>
              <w:t>M]</w:t>
            </w:r>
          </w:p>
        </w:tc>
      </w:tr>
      <w:tr w:rsidR="004178EC" w:rsidRPr="009C4B8D" w:rsidTr="00C417FB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</w:tr>
      <w:tr w:rsidR="005745DF" w:rsidRPr="009C4B8D" w:rsidTr="00C417FB">
        <w:tc>
          <w:tcPr>
            <w:tcW w:w="55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Cs/>
              </w:rPr>
            </w:pPr>
            <w:r w:rsidRPr="00716F18">
              <w:rPr>
                <w:rFonts w:eastAsiaTheme="minorHAnsi"/>
                <w:bCs/>
              </w:rPr>
              <w:t xml:space="preserve">Express </w:t>
            </w:r>
            <m:oMath>
              <m:r>
                <w:rPr>
                  <w:rFonts w:ascii="Cambria Math" w:eastAsiaTheme="minorHAnsi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d>
              <m:r>
                <w:rPr>
                  <w:rFonts w:ascii="Cambria Math" w:eastAsiaTheme="minorHAnsi"/>
                </w:rPr>
                <m:t>=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/>
                    </w:rPr>
                    <m:t>4</m:t>
                  </m:r>
                </m:sup>
              </m:sSup>
              <m:r>
                <w:rPr>
                  <w:rFonts w:ascii="Cambria Math" w:eastAsiaTheme="minorHAnsi"/>
                </w:rPr>
                <m:t>+3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/>
                    </w:rPr>
                    <m:t>3</m:t>
                  </m:r>
                </m:sup>
              </m:sSup>
              <m:r>
                <w:rPr>
                  <w:rFonts w:eastAsia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/>
                    </w:rPr>
                    <m:t>2</m:t>
                  </m:r>
                </m:sup>
              </m:sSup>
              <m:r>
                <w:rPr>
                  <w:rFonts w:ascii="Cambria Math" w:eastAsiaTheme="minorHAnsi"/>
                </w:rPr>
                <m:t>+5</m:t>
              </m:r>
              <m:r>
                <w:rPr>
                  <w:rFonts w:ascii="Cambria Math" w:eastAsiaTheme="minorHAnsi" w:hAnsi="Cambria Math"/>
                </w:rPr>
                <m:t>x</m:t>
              </m:r>
              <m:r>
                <w:rPr>
                  <w:rFonts w:eastAsiaTheme="minorHAnsi"/>
                </w:rPr>
                <m:t>-</m:t>
              </m:r>
              <m:r>
                <w:rPr>
                  <w:rFonts w:ascii="Cambria Math" w:eastAsiaTheme="minorHAnsi"/>
                </w:rPr>
                <m:t>2</m:t>
              </m:r>
            </m:oMath>
            <w:r w:rsidRPr="00716F18">
              <w:rPr>
                <w:bCs/>
              </w:rPr>
              <w:t xml:space="preserve"> in terms of Legendre polynomials.</w:t>
            </w:r>
          </w:p>
        </w:tc>
        <w:tc>
          <w:tcPr>
            <w:tcW w:w="817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5745DF" w:rsidRPr="009C4B8D" w:rsidTr="00C417FB">
        <w:tc>
          <w:tcPr>
            <w:tcW w:w="55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Cs/>
              </w:rPr>
            </w:pPr>
            <w:r w:rsidRPr="00716F18">
              <w:rPr>
                <w:rFonts w:eastAsiaTheme="minorHAnsi"/>
                <w:bCs/>
              </w:rPr>
              <w:t xml:space="preserve">Prove that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J</m:t>
                  </m:r>
                </m:e>
                <m:sub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HAnsi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d>
              <m:r>
                <w:rPr>
                  <w:rFonts w:ascii="Cambria Math" w:eastAsiaTheme="minorHAnsi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πx</m:t>
                      </m:r>
                    </m:den>
                  </m:f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HAnsi" w:hAnsi="Cambria Math"/>
                    </w:rPr>
                    <m:t>sinx</m:t>
                  </m:r>
                  <m:r>
                    <w:rPr>
                      <w:rFonts w:eastAsiaTheme="minorHAnsi"/>
                    </w:rPr>
                    <m:t>-</m:t>
                  </m:r>
                  <m:r>
                    <w:rPr>
                      <w:rFonts w:ascii="Cambria Math" w:eastAsiaTheme="minorHAnsi" w:hAnsi="Cambria Math"/>
                    </w:rPr>
                    <m:t>cosx</m:t>
                  </m:r>
                </m:e>
              </m:d>
            </m:oMath>
          </w:p>
        </w:tc>
        <w:tc>
          <w:tcPr>
            <w:tcW w:w="817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4178EC" w:rsidRPr="009C4B8D" w:rsidTr="00C417FB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</w:tr>
      <w:tr w:rsidR="005745DF" w:rsidRPr="009C4B8D" w:rsidTr="00C417FB">
        <w:tc>
          <w:tcPr>
            <w:tcW w:w="55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Cs/>
              </w:rPr>
            </w:pPr>
            <w:r w:rsidRPr="00716F18">
              <w:rPr>
                <w:rFonts w:eastAsiaTheme="minorHAnsi"/>
                <w:bCs/>
              </w:rPr>
              <w:t xml:space="preserve">Check whether the function </w:t>
            </w:r>
            <m:oMath>
              <m:r>
                <w:rPr>
                  <w:rFonts w:ascii="Cambria Math" w:eastAsiaTheme="minorHAnsi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z</m:t>
                  </m:r>
                </m:e>
              </m:d>
              <m:r>
                <w:rPr>
                  <w:rFonts w:ascii="Cambria Math" w:eastAsiaTheme="minorHAnsi"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x</m:t>
                  </m:r>
                  <m:r>
                    <w:rPr>
                      <w:rFonts w:eastAsiaTheme="minorHAnsi"/>
                    </w:rPr>
                    <m:t>-</m:t>
                  </m:r>
                  <m:r>
                    <w:rPr>
                      <w:rFonts w:ascii="Cambria Math" w:eastAsiaTheme="minorHAnsi" w:hAnsi="Cambria Math"/>
                    </w:rPr>
                    <m:t>iy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HAnsi"/>
                        </w:rPr>
                        <m:t>2</m:t>
                      </m:r>
                    </m:sup>
                  </m:sSup>
                </m:den>
              </m:f>
            </m:oMath>
            <w:r w:rsidRPr="00716F18">
              <w:rPr>
                <w:bCs/>
              </w:rPr>
              <w:t xml:space="preserve"> is analytic or not.</w:t>
            </w:r>
          </w:p>
        </w:tc>
        <w:tc>
          <w:tcPr>
            <w:tcW w:w="817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5745DF" w:rsidRPr="009C4B8D" w:rsidTr="00C417FB">
        <w:tc>
          <w:tcPr>
            <w:tcW w:w="55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Cs/>
              </w:rPr>
            </w:pPr>
            <w:r w:rsidRPr="00716F18">
              <w:rPr>
                <w:rFonts w:eastAsiaTheme="minorHAnsi"/>
                <w:bCs/>
              </w:rPr>
              <w:t xml:space="preserve">Under the transformation </w:t>
            </w:r>
            <m:oMath>
              <m:r>
                <w:rPr>
                  <w:rFonts w:ascii="Cambria Math" w:eastAsiaTheme="minorHAnsi" w:hAnsi="Cambria Math"/>
                </w:rPr>
                <m:t>w</m:t>
              </m:r>
              <m:r>
                <w:rPr>
                  <w:rFonts w:ascii="Cambria Math" w:eastAsiaTheme="minorHAnsi"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z</m:t>
                  </m:r>
                </m:den>
              </m:f>
            </m:oMath>
            <w:r w:rsidRPr="00716F18">
              <w:rPr>
                <w:bCs/>
              </w:rPr>
              <w:t xml:space="preserve"> find the image of the circle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t>-</m:t>
                  </m:r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/>
                </w:rPr>
                <m:t>=2</m:t>
              </m:r>
            </m:oMath>
            <w:r w:rsidRPr="00716F18">
              <w:rPr>
                <w:bCs/>
              </w:rPr>
              <w:t>.</w:t>
            </w:r>
          </w:p>
        </w:tc>
        <w:tc>
          <w:tcPr>
            <w:tcW w:w="817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4178EC" w:rsidRPr="009C4B8D" w:rsidTr="00C417FB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</w:tr>
      <w:tr w:rsidR="005745DF" w:rsidRPr="009C4B8D" w:rsidTr="00C417FB">
        <w:tc>
          <w:tcPr>
            <w:tcW w:w="55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Cs/>
              </w:rPr>
            </w:pPr>
            <w:r w:rsidRPr="00716F18">
              <w:rPr>
                <w:rFonts w:eastAsiaTheme="minorHAnsi"/>
                <w:bCs/>
              </w:rPr>
              <w:t xml:space="preserve">Evaluate </w:t>
            </w:r>
            <w:r w:rsidRPr="00716F18">
              <w:rPr>
                <w:rFonts w:eastAsiaTheme="minorHAnsi"/>
                <w:bCs/>
                <w:position w:val="-32"/>
              </w:rPr>
              <w:object w:dxaOrig="1120" w:dyaOrig="700">
                <v:shape id="_x0000_i1026" type="#_x0000_t75" style="width:56.1pt;height:35.05pt" o:ole="">
                  <v:imagedata r:id="rId11" o:title=""/>
                </v:shape>
                <o:OLEObject Type="Embed" ProgID="Equation.DSMT4" ShapeID="_x0000_i1026" DrawAspect="Content" ObjectID="_1641102400" r:id="rId12"/>
              </w:object>
            </w:r>
            <w:r w:rsidRPr="00716F18">
              <w:rPr>
                <w:rFonts w:eastAsiaTheme="minorHAnsi"/>
                <w:bCs/>
              </w:rPr>
              <w:t xml:space="preserve">, where C is the circle </w:t>
            </w:r>
            <w:r w:rsidRPr="00716F18">
              <w:rPr>
                <w:rFonts w:eastAsiaTheme="minorHAnsi"/>
                <w:bCs/>
                <w:position w:val="-24"/>
              </w:rPr>
              <w:object w:dxaOrig="680" w:dyaOrig="620">
                <v:shape id="_x0000_i1027" type="#_x0000_t75" style="width:34.15pt;height:30.85pt" o:ole="">
                  <v:imagedata r:id="rId13" o:title=""/>
                </v:shape>
                <o:OLEObject Type="Embed" ProgID="Equation.DSMT4" ShapeID="_x0000_i1027" DrawAspect="Content" ObjectID="_1641102401" r:id="rId14"/>
              </w:object>
            </w:r>
            <w:r w:rsidRPr="00716F18">
              <w:rPr>
                <w:rFonts w:eastAsiaTheme="minorHAnsi"/>
                <w:bCs/>
              </w:rPr>
              <w:t>.</w:t>
            </w:r>
          </w:p>
        </w:tc>
        <w:tc>
          <w:tcPr>
            <w:tcW w:w="817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5745DF" w:rsidRPr="009C4B8D" w:rsidTr="00C417FB">
        <w:tc>
          <w:tcPr>
            <w:tcW w:w="55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Cs/>
              </w:rPr>
            </w:pPr>
            <w:r w:rsidRPr="00716F18">
              <w:rPr>
                <w:rFonts w:eastAsiaTheme="minorHAnsi"/>
                <w:bCs/>
              </w:rPr>
              <w:t>Obtain Laurent series expansion of the function</w:t>
            </w:r>
            <m:oMath>
              <m:r>
                <w:rPr>
                  <w:rFonts w:ascii="Cambria Math" w:eastAsiaTheme="minorHAnsi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z</m:t>
                  </m:r>
                </m:e>
              </m:d>
              <m:r>
                <w:rPr>
                  <w:rFonts w:ascii="Cambria Math" w:eastAsiaTheme="minorHAnsi"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HAns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/>
                        </w:rPr>
                        <m:t>2</m:t>
                      </m:r>
                    </m:sup>
                  </m:sSup>
                  <m:r>
                    <w:rPr>
                      <w:rFonts w:eastAsiaTheme="minorHAnsi"/>
                    </w:rPr>
                    <m:t>-</m:t>
                  </m:r>
                  <m:r>
                    <w:rPr>
                      <w:rFonts w:ascii="Cambria Math" w:eastAsiaTheme="minorHAnsi"/>
                    </w:rPr>
                    <m:t>3</m:t>
                  </m:r>
                  <m:r>
                    <w:rPr>
                      <w:rFonts w:ascii="Cambria Math" w:eastAsiaTheme="minorHAnsi" w:hAnsi="Cambria Math"/>
                    </w:rPr>
                    <m:t>z</m:t>
                  </m:r>
                  <m:r>
                    <w:rPr>
                      <w:rFonts w:ascii="Cambria Math" w:eastAsiaTheme="minorHAnsi"/>
                    </w:rPr>
                    <m:t>+2</m:t>
                  </m:r>
                </m:den>
              </m:f>
            </m:oMath>
            <w:r w:rsidRPr="00716F18">
              <w:rPr>
                <w:bCs/>
              </w:rPr>
              <w:t xml:space="preserve"> in the region </w:t>
            </w:r>
            <m:oMath>
              <m:r>
                <w:rPr>
                  <w:rFonts w:ascii="Cambria Math"/>
                </w:rPr>
                <m:t>1&lt;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/>
                </w:rPr>
                <m:t>&lt;2</m:t>
              </m:r>
            </m:oMath>
            <w:r w:rsidRPr="00716F18">
              <w:rPr>
                <w:bCs/>
              </w:rPr>
              <w:t>.</w:t>
            </w:r>
          </w:p>
        </w:tc>
        <w:tc>
          <w:tcPr>
            <w:tcW w:w="817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[5M]</w:t>
            </w:r>
          </w:p>
        </w:tc>
      </w:tr>
      <w:tr w:rsidR="004178EC" w:rsidRPr="009C4B8D" w:rsidTr="00C417FB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Default="004178EC" w:rsidP="00AF4846">
            <w:pPr>
              <w:rPr>
                <w:rFonts w:ascii="Arial" w:hAnsi="Arial" w:cs="Arial"/>
              </w:rPr>
            </w:pPr>
          </w:p>
          <w:p w:rsidR="00C417FB" w:rsidRDefault="00C417FB" w:rsidP="00AF4846">
            <w:pPr>
              <w:rPr>
                <w:rFonts w:ascii="Arial" w:hAnsi="Arial" w:cs="Arial"/>
              </w:rPr>
            </w:pPr>
          </w:p>
          <w:p w:rsidR="00C417FB" w:rsidRDefault="00C417FB" w:rsidP="00AF4846">
            <w:pPr>
              <w:rPr>
                <w:rFonts w:ascii="Arial" w:hAnsi="Arial" w:cs="Arial"/>
              </w:rPr>
            </w:pPr>
          </w:p>
          <w:p w:rsidR="00C417FB" w:rsidRDefault="00C417FB" w:rsidP="00AF4846">
            <w:pPr>
              <w:rPr>
                <w:rFonts w:ascii="Arial" w:hAnsi="Arial" w:cs="Arial"/>
              </w:rPr>
            </w:pPr>
          </w:p>
          <w:p w:rsidR="00C417FB" w:rsidRDefault="00C417FB" w:rsidP="00AF4846">
            <w:pPr>
              <w:rPr>
                <w:rFonts w:ascii="Arial" w:hAnsi="Arial" w:cs="Arial"/>
              </w:rPr>
            </w:pPr>
          </w:p>
          <w:p w:rsidR="00C417FB" w:rsidRDefault="00C417FB" w:rsidP="00AF4846">
            <w:pPr>
              <w:rPr>
                <w:rFonts w:ascii="Arial" w:hAnsi="Arial" w:cs="Arial"/>
              </w:rPr>
            </w:pPr>
          </w:p>
          <w:p w:rsidR="00C417FB" w:rsidRPr="009C4B8D" w:rsidRDefault="00C417FB" w:rsidP="00AF484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</w:tr>
      <w:tr w:rsidR="005745DF" w:rsidRPr="009C4B8D" w:rsidTr="00C417FB">
        <w:tc>
          <w:tcPr>
            <w:tcW w:w="55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lastRenderedPageBreak/>
              <w:t>17.</w:t>
            </w:r>
          </w:p>
        </w:tc>
        <w:tc>
          <w:tcPr>
            <w:tcW w:w="43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Cs/>
              </w:rPr>
            </w:pPr>
            <w:r w:rsidRPr="00716F18">
              <w:rPr>
                <w:rFonts w:eastAsiaTheme="minorHAnsi"/>
                <w:bCs/>
              </w:rPr>
              <w:t xml:space="preserve">Find the area lying between the parabola </w:t>
            </w:r>
            <m:oMath>
              <m:r>
                <w:rPr>
                  <w:rFonts w:ascii="Cambria Math" w:eastAsiaTheme="minorHAnsi" w:hAnsi="Cambria Math"/>
                </w:rPr>
                <m:t>y</m:t>
              </m:r>
              <m:r>
                <w:rPr>
                  <w:rFonts w:ascii="Cambria Math" w:eastAsiaTheme="minorHAnsi"/>
                </w:rPr>
                <m:t>=4</m:t>
              </m:r>
              <m:r>
                <w:rPr>
                  <w:rFonts w:ascii="Cambria Math" w:eastAsiaTheme="minorHAnsi" w:hAnsi="Cambria Math"/>
                </w:rPr>
                <m:t>x</m:t>
              </m:r>
              <m:r>
                <w:rPr>
                  <w:rFonts w:eastAsia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/>
                    </w:rPr>
                    <m:t>2</m:t>
                  </m:r>
                </m:sup>
              </m:sSup>
            </m:oMath>
            <w:r w:rsidRPr="00716F18">
              <w:rPr>
                <w:bCs/>
              </w:rPr>
              <w:t xml:space="preserve"> and the line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</m:oMath>
            <w:r w:rsidRPr="00716F18">
              <w:rPr>
                <w:bCs/>
              </w:rPr>
              <w:t>.</w:t>
            </w:r>
          </w:p>
        </w:tc>
        <w:tc>
          <w:tcPr>
            <w:tcW w:w="817" w:type="dxa"/>
          </w:tcPr>
          <w:p w:rsidR="005745DF" w:rsidRPr="009C4B8D" w:rsidRDefault="005745DF" w:rsidP="005745D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5745DF" w:rsidRPr="009C4B8D" w:rsidTr="00C417FB">
        <w:tc>
          <w:tcPr>
            <w:tcW w:w="55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Cs/>
              </w:rPr>
            </w:pPr>
            <w:r w:rsidRPr="00716F18">
              <w:rPr>
                <w:rFonts w:eastAsiaTheme="minorHAnsi"/>
                <w:bCs/>
              </w:rPr>
              <w:t xml:space="preserve">Solve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e</m:t>
                      </m:r>
                    </m:e>
                    <m:sup>
                      <m:r>
                        <w:rPr>
                          <w:rFonts w:eastAsiaTheme="minorHAnsi"/>
                        </w:rPr>
                        <m:t>-</m:t>
                      </m:r>
                      <m:r>
                        <w:rPr>
                          <w:rFonts w:ascii="Cambria Math" w:eastAsiaTheme="minorHAnsi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HAnsi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eastAsiaTheme="minorHAnsi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y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HAnsi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</m:rad>
                </m:den>
              </m:f>
            </m:oMath>
          </w:p>
        </w:tc>
        <w:tc>
          <w:tcPr>
            <w:tcW w:w="817" w:type="dxa"/>
          </w:tcPr>
          <w:p w:rsidR="005745DF" w:rsidRPr="009C4B8D" w:rsidRDefault="005745DF" w:rsidP="005745D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4178EC" w:rsidRPr="009C4B8D" w:rsidTr="00C417FB">
        <w:tc>
          <w:tcPr>
            <w:tcW w:w="55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  <w:tc>
          <w:tcPr>
            <w:tcW w:w="9291" w:type="dxa"/>
          </w:tcPr>
          <w:p w:rsidR="004178EC" w:rsidRPr="009C4B8D" w:rsidRDefault="004178EC" w:rsidP="00AF4846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4178EC" w:rsidRPr="009C4B8D" w:rsidRDefault="004178EC" w:rsidP="00AF4846">
            <w:pPr>
              <w:rPr>
                <w:rFonts w:ascii="Arial" w:hAnsi="Arial" w:cs="Arial"/>
              </w:rPr>
            </w:pPr>
          </w:p>
        </w:tc>
      </w:tr>
      <w:tr w:rsidR="005745DF" w:rsidRPr="009C4B8D" w:rsidTr="00C417FB">
        <w:tc>
          <w:tcPr>
            <w:tcW w:w="55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a)</w:t>
            </w:r>
          </w:p>
        </w:tc>
        <w:tc>
          <w:tcPr>
            <w:tcW w:w="9291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/>
                <w:bCs/>
              </w:rPr>
            </w:pPr>
            <w:r w:rsidRPr="00716F18">
              <w:rPr>
                <w:rFonts w:eastAsiaTheme="minorHAnsi"/>
                <w:bCs/>
              </w:rPr>
              <w:t>Obtain the bilinear transformation that maps the points 1,i,-1 into the points i,0,-i respectively.</w:t>
            </w:r>
          </w:p>
        </w:tc>
        <w:tc>
          <w:tcPr>
            <w:tcW w:w="817" w:type="dxa"/>
          </w:tcPr>
          <w:p w:rsidR="005745DF" w:rsidRPr="009C4B8D" w:rsidRDefault="005745DF" w:rsidP="005745D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  <w:tr w:rsidR="005745DF" w:rsidRPr="009C4B8D" w:rsidTr="00C417FB">
        <w:tc>
          <w:tcPr>
            <w:tcW w:w="55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745DF" w:rsidRPr="009C4B8D" w:rsidRDefault="005745DF" w:rsidP="00AF4846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b)</w:t>
            </w:r>
          </w:p>
        </w:tc>
        <w:tc>
          <w:tcPr>
            <w:tcW w:w="9291" w:type="dxa"/>
          </w:tcPr>
          <w:p w:rsidR="005745DF" w:rsidRPr="00716F18" w:rsidRDefault="005745DF" w:rsidP="00600E5A">
            <w:pPr>
              <w:contextualSpacing/>
              <w:jc w:val="both"/>
              <w:rPr>
                <w:rFonts w:eastAsiaTheme="minorHAnsi"/>
                <w:bCs/>
              </w:rPr>
            </w:pPr>
            <w:r w:rsidRPr="00716F18">
              <w:rPr>
                <w:rFonts w:eastAsiaTheme="minorHAnsi"/>
                <w:bCs/>
              </w:rPr>
              <w:t xml:space="preserve">Evaluate </w:t>
            </w:r>
            <w:r w:rsidRPr="00716F18">
              <w:rPr>
                <w:rFonts w:eastAsiaTheme="minorHAnsi"/>
                <w:bCs/>
                <w:position w:val="-32"/>
              </w:rPr>
              <w:object w:dxaOrig="1600" w:dyaOrig="700">
                <v:shape id="_x0000_i1028" type="#_x0000_t75" style="width:80.4pt;height:35.05pt" o:ole="">
                  <v:imagedata r:id="rId15" o:title=""/>
                </v:shape>
                <o:OLEObject Type="Embed" ProgID="Equation.DSMT4" ShapeID="_x0000_i1028" DrawAspect="Content" ObjectID="_1641102402" r:id="rId16"/>
              </w:object>
            </w:r>
            <w:r w:rsidRPr="00716F18">
              <w:rPr>
                <w:rFonts w:eastAsiaTheme="minorHAnsi"/>
                <w:bCs/>
              </w:rPr>
              <w:t xml:space="preserve">where C is the circle </w:t>
            </w:r>
            <w:r w:rsidRPr="00716F18">
              <w:rPr>
                <w:rFonts w:eastAsiaTheme="minorHAnsi"/>
                <w:bCs/>
                <w:position w:val="-14"/>
              </w:rPr>
              <w:object w:dxaOrig="1240" w:dyaOrig="400">
                <v:shape id="_x0000_i1029" type="#_x0000_t75" style="width:61.7pt;height:20.1pt" o:ole="">
                  <v:imagedata r:id="rId17" o:title=""/>
                </v:shape>
                <o:OLEObject Type="Embed" ProgID="Equation.DSMT4" ShapeID="_x0000_i1029" DrawAspect="Content" ObjectID="_1641102403" r:id="rId18"/>
              </w:object>
            </w:r>
            <w:r w:rsidRPr="00716F18">
              <w:rPr>
                <w:rFonts w:eastAsiaTheme="minorHAnsi"/>
                <w:bCs/>
              </w:rPr>
              <w:t xml:space="preserve"> by using residue theorem.</w:t>
            </w:r>
          </w:p>
        </w:tc>
        <w:tc>
          <w:tcPr>
            <w:tcW w:w="817" w:type="dxa"/>
          </w:tcPr>
          <w:p w:rsidR="005745DF" w:rsidRPr="009C4B8D" w:rsidRDefault="005745DF" w:rsidP="005745DF">
            <w:pPr>
              <w:rPr>
                <w:rFonts w:ascii="Arial" w:hAnsi="Arial" w:cs="Arial"/>
              </w:rPr>
            </w:pPr>
            <w:r w:rsidRPr="009C4B8D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9C4B8D">
              <w:rPr>
                <w:rFonts w:ascii="Arial" w:hAnsi="Arial" w:cs="Arial"/>
              </w:rPr>
              <w:t>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19"/>
      <w:footerReference w:type="default" r:id="rId20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C6E" w:rsidRDefault="00001C6E">
      <w:r>
        <w:separator/>
      </w:r>
    </w:p>
  </w:endnote>
  <w:endnote w:type="continuationSeparator" w:id="1">
    <w:p w:rsidR="00001C6E" w:rsidRDefault="00001C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5E40B5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5E40B5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5E40B5" w:rsidRPr="004C67DA">
      <w:rPr>
        <w:b/>
        <w:sz w:val="20"/>
        <w:szCs w:val="20"/>
      </w:rPr>
      <w:fldChar w:fldCharType="separate"/>
    </w:r>
    <w:r w:rsidR="00C417FB">
      <w:rPr>
        <w:b/>
        <w:noProof/>
        <w:sz w:val="20"/>
        <w:szCs w:val="20"/>
      </w:rPr>
      <w:t>1</w:t>
    </w:r>
    <w:r w:rsidR="005E40B5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5E40B5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5E40B5" w:rsidRPr="004C67DA">
      <w:rPr>
        <w:b/>
        <w:sz w:val="20"/>
        <w:szCs w:val="20"/>
      </w:rPr>
      <w:fldChar w:fldCharType="separate"/>
    </w:r>
    <w:r w:rsidR="00C417FB">
      <w:rPr>
        <w:b/>
        <w:noProof/>
        <w:sz w:val="20"/>
        <w:szCs w:val="20"/>
      </w:rPr>
      <w:t>2</w:t>
    </w:r>
    <w:r w:rsidR="005E40B5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C6E" w:rsidRDefault="00001C6E">
      <w:r>
        <w:separator/>
      </w:r>
    </w:p>
  </w:footnote>
  <w:footnote w:type="continuationSeparator" w:id="1">
    <w:p w:rsidR="00001C6E" w:rsidRDefault="00001C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1C6E"/>
    <w:rsid w:val="00003746"/>
    <w:rsid w:val="00005546"/>
    <w:rsid w:val="00006F49"/>
    <w:rsid w:val="00010A87"/>
    <w:rsid w:val="00012200"/>
    <w:rsid w:val="00013B85"/>
    <w:rsid w:val="00023750"/>
    <w:rsid w:val="00023BEA"/>
    <w:rsid w:val="00023CEC"/>
    <w:rsid w:val="00025C56"/>
    <w:rsid w:val="00027BE2"/>
    <w:rsid w:val="00030036"/>
    <w:rsid w:val="000301C7"/>
    <w:rsid w:val="00035E04"/>
    <w:rsid w:val="00037FCB"/>
    <w:rsid w:val="00042211"/>
    <w:rsid w:val="00053B20"/>
    <w:rsid w:val="00054A62"/>
    <w:rsid w:val="000664E8"/>
    <w:rsid w:val="000739FD"/>
    <w:rsid w:val="000862D3"/>
    <w:rsid w:val="00086502"/>
    <w:rsid w:val="0008783B"/>
    <w:rsid w:val="00090BC8"/>
    <w:rsid w:val="000963D4"/>
    <w:rsid w:val="00096A32"/>
    <w:rsid w:val="000A0243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0EEB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0FFA"/>
    <w:rsid w:val="00156786"/>
    <w:rsid w:val="00156FA3"/>
    <w:rsid w:val="00161B47"/>
    <w:rsid w:val="00161ED1"/>
    <w:rsid w:val="00170EC2"/>
    <w:rsid w:val="0017460F"/>
    <w:rsid w:val="0017698D"/>
    <w:rsid w:val="0018317E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2D51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7B0D"/>
    <w:rsid w:val="0026708F"/>
    <w:rsid w:val="002701B9"/>
    <w:rsid w:val="00271352"/>
    <w:rsid w:val="00271A9D"/>
    <w:rsid w:val="00287CEB"/>
    <w:rsid w:val="002A0964"/>
    <w:rsid w:val="002A312A"/>
    <w:rsid w:val="002A5E7F"/>
    <w:rsid w:val="002A6490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207E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178EC"/>
    <w:rsid w:val="00425256"/>
    <w:rsid w:val="00426813"/>
    <w:rsid w:val="004420E7"/>
    <w:rsid w:val="00447AE6"/>
    <w:rsid w:val="004632A0"/>
    <w:rsid w:val="00473739"/>
    <w:rsid w:val="00475EFE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3405E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745DF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40B5"/>
    <w:rsid w:val="005E53DC"/>
    <w:rsid w:val="005F1EEF"/>
    <w:rsid w:val="005F24F0"/>
    <w:rsid w:val="005F7CBD"/>
    <w:rsid w:val="00604D27"/>
    <w:rsid w:val="00610A22"/>
    <w:rsid w:val="00611B0D"/>
    <w:rsid w:val="006131D2"/>
    <w:rsid w:val="0062256B"/>
    <w:rsid w:val="00624C7F"/>
    <w:rsid w:val="00632D8A"/>
    <w:rsid w:val="006343F0"/>
    <w:rsid w:val="00635B73"/>
    <w:rsid w:val="006367D2"/>
    <w:rsid w:val="0065202E"/>
    <w:rsid w:val="00660168"/>
    <w:rsid w:val="00665A76"/>
    <w:rsid w:val="006664AB"/>
    <w:rsid w:val="00667338"/>
    <w:rsid w:val="00670EA1"/>
    <w:rsid w:val="00673944"/>
    <w:rsid w:val="00681190"/>
    <w:rsid w:val="006828F2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22FBD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86385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12F6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15BD9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A040F2"/>
    <w:rsid w:val="00A05953"/>
    <w:rsid w:val="00A10C67"/>
    <w:rsid w:val="00A153AD"/>
    <w:rsid w:val="00A21C9D"/>
    <w:rsid w:val="00A26AC3"/>
    <w:rsid w:val="00A46557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3E03"/>
    <w:rsid w:val="00A8447E"/>
    <w:rsid w:val="00A93CC7"/>
    <w:rsid w:val="00A97763"/>
    <w:rsid w:val="00AA0075"/>
    <w:rsid w:val="00AA1429"/>
    <w:rsid w:val="00AA51D6"/>
    <w:rsid w:val="00AC1687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0E4E"/>
    <w:rsid w:val="00C417FB"/>
    <w:rsid w:val="00C43CE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010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77C9"/>
    <w:rsid w:val="00D30956"/>
    <w:rsid w:val="00D30C35"/>
    <w:rsid w:val="00D3315C"/>
    <w:rsid w:val="00D34377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35AF"/>
    <w:rsid w:val="00DF5994"/>
    <w:rsid w:val="00E006CA"/>
    <w:rsid w:val="00E125C0"/>
    <w:rsid w:val="00E2354E"/>
    <w:rsid w:val="00E24E31"/>
    <w:rsid w:val="00E35EAE"/>
    <w:rsid w:val="00E37437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0BE5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E68D6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  <o:rules v:ext="edit">
        <o:r id="V:Rule11" type="connector" idref="#_x0000_s1053"/>
        <o:r id="V:Rule12" type="connector" idref="#_x0000_s1051"/>
        <o:r id="V:Rule13" type="connector" idref="#_x0000_s1052"/>
        <o:r id="V:Rule14" type="connector" idref="#_x0000_s1044"/>
        <o:r id="V:Rule15" type="connector" idref="#_x0000_s1045"/>
        <o:r id="V:Rule16" type="connector" idref="#_x0000_s1046"/>
        <o:r id="V:Rule17" type="connector" idref="#_x0000_s1048"/>
        <o:r id="V:Rule18" type="connector" idref="#_x0000_s1047"/>
        <o:r id="V:Rule19" type="connector" idref="#_x0000_s1050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30</cp:revision>
  <cp:lastPrinted>2020-01-21T03:29:00Z</cp:lastPrinted>
  <dcterms:created xsi:type="dcterms:W3CDTF">2019-06-17T05:04:00Z</dcterms:created>
  <dcterms:modified xsi:type="dcterms:W3CDTF">2020-01-21T03:30:00Z</dcterms:modified>
</cp:coreProperties>
</file>