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84" w:rsidRPr="00924CD2" w:rsidRDefault="00E751CB" w:rsidP="00403B84">
      <w:pPr>
        <w:jc w:val="center"/>
        <w:rPr>
          <w:rFonts w:ascii="Agency FB" w:hAnsi="Agency FB" w:cs="Arial"/>
          <w:b/>
          <w:sz w:val="48"/>
          <w:szCs w:val="32"/>
        </w:rPr>
      </w:pPr>
      <w:r w:rsidRPr="00E751CB">
        <w:rPr>
          <w:rFonts w:ascii="Agency FB" w:hAnsi="Agency FB" w:cs="Arial"/>
          <w:noProof/>
          <w:sz w:val="36"/>
          <w:szCs w:val="36"/>
        </w:rPr>
        <w:pict>
          <v:roundrect id="_x0000_s1032" style="position:absolute;left:0;text-align:left;margin-left:9.05pt;margin-top:-7.45pt;width:468pt;height:672.25pt;z-index:-251652096" arcsize="2731f" strokeweight="4.5pt">
            <v:stroke linestyle="thickThin"/>
          </v:roundrect>
        </w:pict>
      </w:r>
      <w:r w:rsidR="00403B84" w:rsidRPr="00924CD2">
        <w:rPr>
          <w:rFonts w:ascii="Agency FB" w:hAnsi="Agency FB" w:cs="Arial"/>
          <w:b/>
          <w:sz w:val="48"/>
          <w:szCs w:val="32"/>
        </w:rPr>
        <w:t>ACADEMIC REGULATIONS</w:t>
      </w:r>
    </w:p>
    <w:p w:rsidR="00403B84" w:rsidRPr="00924CD2" w:rsidRDefault="00403B84" w:rsidP="00403B84">
      <w:pPr>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403B84" w:rsidRPr="00924CD2" w:rsidRDefault="00403B84" w:rsidP="00403B84">
      <w:pPr>
        <w:jc w:val="center"/>
        <w:rPr>
          <w:rFonts w:ascii="Agency FB" w:hAnsi="Agency FB" w:cs="Arial"/>
          <w:b/>
          <w:caps/>
          <w:sz w:val="48"/>
          <w:szCs w:val="36"/>
        </w:rPr>
      </w:pPr>
      <w:r w:rsidRPr="00924CD2">
        <w:rPr>
          <w:rFonts w:ascii="Agency FB" w:hAnsi="Agency FB" w:cs="Arial"/>
          <w:b/>
          <w:caps/>
          <w:sz w:val="48"/>
          <w:szCs w:val="36"/>
        </w:rPr>
        <w:t xml:space="preserve">AND </w:t>
      </w:r>
    </w:p>
    <w:p w:rsidR="00403B84" w:rsidRPr="00924CD2" w:rsidRDefault="00403B84" w:rsidP="00403B84">
      <w:pPr>
        <w:jc w:val="center"/>
        <w:rPr>
          <w:rFonts w:ascii="Agency FB" w:hAnsi="Agency FB" w:cs="Arial"/>
          <w:b/>
          <w:caps/>
          <w:sz w:val="36"/>
          <w:szCs w:val="36"/>
        </w:rPr>
      </w:pPr>
      <w:r w:rsidRPr="00924CD2">
        <w:rPr>
          <w:rFonts w:ascii="Agency FB" w:hAnsi="Agency FB" w:cs="Arial"/>
          <w:b/>
          <w:caps/>
          <w:sz w:val="48"/>
          <w:szCs w:val="36"/>
        </w:rPr>
        <w:t>detailed syllabus</w:t>
      </w:r>
      <w:r w:rsidRPr="00924CD2">
        <w:rPr>
          <w:rFonts w:ascii="Agency FB" w:hAnsi="Agency FB" w:cs="Arial"/>
          <w:b/>
          <w:sz w:val="48"/>
          <w:szCs w:val="36"/>
        </w:rPr>
        <w:t xml:space="preserve"> </w:t>
      </w:r>
    </w:p>
    <w:p w:rsidR="00403B84" w:rsidRDefault="00403B84" w:rsidP="00403B84">
      <w:pPr>
        <w:jc w:val="center"/>
        <w:rPr>
          <w:rFonts w:ascii="Agency FB" w:hAnsi="Agency FB" w:cs="Arial"/>
          <w:sz w:val="36"/>
          <w:szCs w:val="36"/>
        </w:rPr>
      </w:pPr>
    </w:p>
    <w:p w:rsidR="00403B84" w:rsidRPr="00924CD2" w:rsidRDefault="00403B84" w:rsidP="00403B84">
      <w:pPr>
        <w:spacing w:line="360" w:lineRule="auto"/>
        <w:jc w:val="center"/>
        <w:rPr>
          <w:rFonts w:ascii="Agency FB" w:hAnsi="Agency FB" w:cs="Arial"/>
          <w:sz w:val="36"/>
          <w:szCs w:val="36"/>
        </w:rPr>
      </w:pPr>
      <w:r w:rsidRPr="00924CD2">
        <w:rPr>
          <w:rFonts w:ascii="Agency FB" w:hAnsi="Agency FB" w:cs="Arial"/>
          <w:sz w:val="36"/>
          <w:szCs w:val="36"/>
        </w:rPr>
        <w:t>for</w:t>
      </w:r>
    </w:p>
    <w:p w:rsidR="00403B84" w:rsidRDefault="00403B84" w:rsidP="00403B84">
      <w:pPr>
        <w:spacing w:line="360" w:lineRule="auto"/>
        <w:jc w:val="center"/>
        <w:rPr>
          <w:rFonts w:ascii="Agency FB" w:hAnsi="Agency FB" w:cs="Arial"/>
          <w:b/>
          <w:sz w:val="48"/>
          <w:szCs w:val="36"/>
        </w:rPr>
      </w:pPr>
      <w:r>
        <w:rPr>
          <w:rFonts w:ascii="Agency FB" w:hAnsi="Agency FB" w:cs="Arial"/>
          <w:b/>
          <w:sz w:val="48"/>
          <w:szCs w:val="36"/>
        </w:rPr>
        <w:t>B</w:t>
      </w:r>
      <w:r w:rsidRPr="00924CD2">
        <w:rPr>
          <w:rFonts w:ascii="Agency FB" w:hAnsi="Agency FB" w:cs="Arial"/>
          <w:b/>
          <w:sz w:val="48"/>
          <w:szCs w:val="36"/>
        </w:rPr>
        <w:t xml:space="preserve">.Tech </w:t>
      </w:r>
      <w:r>
        <w:rPr>
          <w:rFonts w:ascii="Agency FB" w:hAnsi="Agency FB" w:cs="Arial"/>
          <w:b/>
          <w:sz w:val="48"/>
          <w:szCs w:val="36"/>
        </w:rPr>
        <w:t xml:space="preserve">Four Year Degree Course </w:t>
      </w:r>
    </w:p>
    <w:p w:rsidR="00403B84" w:rsidRPr="00924CD2" w:rsidRDefault="00403B84" w:rsidP="00403B84">
      <w:pPr>
        <w:spacing w:line="360" w:lineRule="auto"/>
        <w:jc w:val="center"/>
        <w:rPr>
          <w:rFonts w:ascii="Agency FB" w:hAnsi="Agency FB" w:cs="Arial"/>
          <w:b/>
          <w:sz w:val="48"/>
          <w:szCs w:val="36"/>
        </w:rPr>
      </w:pPr>
      <w:r>
        <w:rPr>
          <w:rFonts w:ascii="Agency FB" w:hAnsi="Agency FB" w:cs="Arial"/>
          <w:b/>
          <w:sz w:val="48"/>
          <w:szCs w:val="36"/>
        </w:rPr>
        <w:t xml:space="preserve">(A-17 III &amp; IV year) </w:t>
      </w:r>
    </w:p>
    <w:p w:rsidR="00403B84" w:rsidRPr="00924CD2" w:rsidRDefault="00403B84" w:rsidP="00403B84">
      <w:pPr>
        <w:spacing w:line="360" w:lineRule="auto"/>
        <w:jc w:val="center"/>
        <w:rPr>
          <w:rFonts w:ascii="Agency FB" w:hAnsi="Agency FB" w:cs="Arial"/>
          <w:caps/>
          <w:sz w:val="36"/>
          <w:szCs w:val="36"/>
        </w:rPr>
      </w:pPr>
      <w:r w:rsidRPr="00924CD2">
        <w:rPr>
          <w:rFonts w:ascii="Agency FB" w:hAnsi="Agency FB" w:cs="Arial"/>
          <w:sz w:val="36"/>
          <w:szCs w:val="36"/>
        </w:rPr>
        <w:t>in</w:t>
      </w:r>
      <w:r w:rsidRPr="00924CD2">
        <w:rPr>
          <w:rFonts w:ascii="Agency FB" w:hAnsi="Agency FB" w:cs="Arial"/>
          <w:caps/>
          <w:sz w:val="36"/>
          <w:szCs w:val="36"/>
        </w:rPr>
        <w:t xml:space="preserve"> </w:t>
      </w:r>
    </w:p>
    <w:p w:rsidR="00403B84" w:rsidRPr="00924CD2" w:rsidRDefault="00403B84" w:rsidP="00403B84">
      <w:pPr>
        <w:jc w:val="center"/>
        <w:rPr>
          <w:rFonts w:ascii="Agency FB" w:hAnsi="Agency FB" w:cs="Arial"/>
          <w:b/>
          <w:caps/>
          <w:sz w:val="36"/>
          <w:szCs w:val="36"/>
        </w:rPr>
      </w:pPr>
      <w:r>
        <w:rPr>
          <w:rFonts w:ascii="Agency FB" w:hAnsi="Agency FB" w:cs="Arial"/>
          <w:b/>
          <w:caps/>
          <w:sz w:val="48"/>
          <w:szCs w:val="36"/>
        </w:rPr>
        <w:t xml:space="preserve">MECHANICAL </w:t>
      </w:r>
      <w:r w:rsidRPr="00924CD2">
        <w:rPr>
          <w:rFonts w:ascii="Agency FB" w:hAnsi="Agency FB" w:cs="Arial"/>
          <w:b/>
          <w:caps/>
          <w:sz w:val="48"/>
          <w:szCs w:val="36"/>
        </w:rPr>
        <w:t xml:space="preserve">engineering </w:t>
      </w:r>
    </w:p>
    <w:p w:rsidR="00403B84" w:rsidRPr="00924CD2" w:rsidRDefault="00403B84" w:rsidP="00403B84">
      <w:pPr>
        <w:jc w:val="center"/>
        <w:rPr>
          <w:rFonts w:ascii="Agency FB" w:hAnsi="Agency FB" w:cs="Arial"/>
          <w:caps/>
          <w:sz w:val="36"/>
          <w:szCs w:val="36"/>
        </w:rPr>
      </w:pPr>
      <w:r>
        <w:rPr>
          <w:rFonts w:ascii="Agency FB" w:hAnsi="Agency FB" w:cs="Arial"/>
          <w:b/>
          <w:caps/>
          <w:sz w:val="36"/>
          <w:szCs w:val="36"/>
        </w:rPr>
        <w:t>(ME</w:t>
      </w:r>
      <w:r w:rsidRPr="00924CD2">
        <w:rPr>
          <w:rFonts w:ascii="Agency FB" w:hAnsi="Agency FB" w:cs="Arial"/>
          <w:b/>
          <w:caps/>
          <w:sz w:val="36"/>
          <w:szCs w:val="36"/>
        </w:rPr>
        <w:t>)</w:t>
      </w:r>
    </w:p>
    <w:p w:rsidR="00403B84" w:rsidRPr="00924CD2" w:rsidRDefault="00403B84" w:rsidP="00403B84">
      <w:pPr>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2017-2018</w:t>
      </w:r>
      <w:r w:rsidRPr="00924CD2">
        <w:rPr>
          <w:rFonts w:ascii="Agency FB" w:hAnsi="Agency FB" w:cs="Arial"/>
          <w:sz w:val="40"/>
        </w:rPr>
        <w:t>)</w:t>
      </w:r>
    </w:p>
    <w:p w:rsidR="00403B84" w:rsidRPr="00924CD2" w:rsidRDefault="00403B84" w:rsidP="00403B84">
      <w:pPr>
        <w:jc w:val="center"/>
        <w:rPr>
          <w:rFonts w:ascii="Agency FB" w:hAnsi="Agency FB" w:cs="Arial"/>
          <w:sz w:val="36"/>
          <w:szCs w:val="36"/>
        </w:rPr>
      </w:pPr>
    </w:p>
    <w:p w:rsidR="00403B84" w:rsidRPr="00924CD2" w:rsidRDefault="00403B84" w:rsidP="00403B84">
      <w:pPr>
        <w:jc w:val="center"/>
        <w:rPr>
          <w:rFonts w:ascii="Agency FB" w:hAnsi="Agency FB" w:cs="Arial"/>
          <w:sz w:val="36"/>
          <w:szCs w:val="36"/>
        </w:rPr>
      </w:pPr>
    </w:p>
    <w:p w:rsidR="00403B84" w:rsidRPr="00924CD2" w:rsidRDefault="00403B84" w:rsidP="00403B84">
      <w:pPr>
        <w:jc w:val="center"/>
        <w:rPr>
          <w:rFonts w:ascii="Agency FB" w:hAnsi="Agency FB" w:cs="Arial"/>
          <w:sz w:val="36"/>
          <w:szCs w:val="36"/>
        </w:rPr>
      </w:pPr>
    </w:p>
    <w:p w:rsidR="00403B84" w:rsidRPr="00924CD2" w:rsidRDefault="00403B84" w:rsidP="00403B84">
      <w:pPr>
        <w:jc w:val="center"/>
        <w:rPr>
          <w:rFonts w:ascii="Agency FB" w:hAnsi="Agency FB" w:cs="Arial"/>
          <w:sz w:val="36"/>
          <w:szCs w:val="36"/>
        </w:rPr>
      </w:pPr>
    </w:p>
    <w:p w:rsidR="00403B84" w:rsidRDefault="00403B84" w:rsidP="00403B84">
      <w:pPr>
        <w:pStyle w:val="Title"/>
        <w:rPr>
          <w:rFonts w:ascii="Agency FB" w:hAnsi="Agency FB"/>
        </w:rPr>
      </w:pPr>
    </w:p>
    <w:p w:rsidR="00403B84" w:rsidRPr="00924CD2" w:rsidRDefault="00403B84" w:rsidP="00403B84">
      <w:pPr>
        <w:pStyle w:val="Title"/>
        <w:rPr>
          <w:rFonts w:ascii="Agency FB" w:hAnsi="Agency FB"/>
        </w:rPr>
      </w:pPr>
    </w:p>
    <w:p w:rsidR="00403B84" w:rsidRPr="00321730" w:rsidRDefault="00403B84" w:rsidP="00403B84">
      <w:pPr>
        <w:pStyle w:val="Title"/>
        <w:rPr>
          <w:rFonts w:ascii="Calibri" w:hAnsi="Calibri"/>
        </w:rPr>
      </w:pPr>
      <w:r>
        <w:rPr>
          <w:rFonts w:ascii="Calibri" w:hAnsi="Calibri"/>
          <w:noProof/>
        </w:rPr>
        <w:drawing>
          <wp:inline distT="0" distB="0" distL="0" distR="0">
            <wp:extent cx="873760" cy="436880"/>
            <wp:effectExtent l="19050" t="0" r="2540" b="0"/>
            <wp:docPr id="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73760" cy="436880"/>
                    </a:xfrm>
                    <a:prstGeom prst="rect">
                      <a:avLst/>
                    </a:prstGeom>
                    <a:noFill/>
                    <a:ln w="9525">
                      <a:noFill/>
                      <a:miter lim="800000"/>
                      <a:headEnd/>
                      <a:tailEnd/>
                    </a:ln>
                  </pic:spPr>
                </pic:pic>
              </a:graphicData>
            </a:graphic>
          </wp:inline>
        </w:drawing>
      </w:r>
    </w:p>
    <w:p w:rsidR="00403B84" w:rsidRPr="00321730" w:rsidRDefault="00403B84" w:rsidP="00403B84">
      <w:pPr>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403B84" w:rsidRPr="00321730" w:rsidRDefault="00403B84" w:rsidP="00403B84">
      <w:pPr>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403B84" w:rsidRPr="00321730" w:rsidRDefault="00403B84" w:rsidP="00403B84">
      <w:pPr>
        <w:jc w:val="center"/>
        <w:rPr>
          <w:rFonts w:ascii="Calibri" w:hAnsi="Calibri" w:cs="Arial"/>
        </w:rPr>
      </w:pPr>
      <w:r w:rsidRPr="00321730">
        <w:rPr>
          <w:rFonts w:ascii="Calibri" w:hAnsi="Calibri" w:cs="Arial"/>
        </w:rPr>
        <w:t>(Accredited by NAAC with ‘A’ Grade and Accredited by NBA of AICTE)</w:t>
      </w:r>
    </w:p>
    <w:p w:rsidR="00403B84" w:rsidRPr="00321730" w:rsidRDefault="00403B84" w:rsidP="00403B84">
      <w:pPr>
        <w:jc w:val="center"/>
      </w:pPr>
      <w:r w:rsidRPr="00321730">
        <w:rPr>
          <w:rFonts w:ascii="Calibri" w:hAnsi="Calibri" w:cs="Arial"/>
        </w:rPr>
        <w:t xml:space="preserve">Yamnampet, Ghatkesar, </w:t>
      </w:r>
      <w:r>
        <w:rPr>
          <w:rFonts w:ascii="Calibri" w:hAnsi="Calibri" w:cs="Arial"/>
        </w:rPr>
        <w:t xml:space="preserve">Malkajigiri Medchal District </w:t>
      </w:r>
      <w:r w:rsidRPr="00321730">
        <w:rPr>
          <w:rFonts w:ascii="Calibri" w:hAnsi="Calibri" w:cs="Arial"/>
        </w:rPr>
        <w:t>-501 301.</w:t>
      </w:r>
    </w:p>
    <w:p w:rsidR="00403B84" w:rsidRPr="00924CD2" w:rsidRDefault="00403B84" w:rsidP="00403B84">
      <w:pPr>
        <w:jc w:val="center"/>
        <w:rPr>
          <w:rFonts w:ascii="Agency FB" w:hAnsi="Agency FB"/>
        </w:rPr>
      </w:pPr>
      <w:r>
        <w:rPr>
          <w:rFonts w:ascii="Agency FB" w:hAnsi="Agency FB"/>
        </w:rPr>
        <w:t xml:space="preserve"> </w:t>
      </w:r>
    </w:p>
    <w:p w:rsidR="00403B84" w:rsidRPr="00924CD2" w:rsidRDefault="00403B84" w:rsidP="00403B84">
      <w:pPr>
        <w:rPr>
          <w:rFonts w:ascii="Agency FB" w:hAnsi="Agency FB"/>
        </w:rPr>
      </w:pPr>
    </w:p>
    <w:p w:rsidR="00403B84" w:rsidRPr="00924CD2" w:rsidRDefault="00403B84" w:rsidP="00403B84">
      <w:pPr>
        <w:jc w:val="center"/>
        <w:rPr>
          <w:rFonts w:ascii="Agency FB" w:hAnsi="Agency FB"/>
        </w:rPr>
      </w:pPr>
    </w:p>
    <w:p w:rsidR="00403B84" w:rsidRPr="00924CD2" w:rsidRDefault="00403B84" w:rsidP="00403B84">
      <w:pPr>
        <w:jc w:val="center"/>
        <w:rPr>
          <w:rFonts w:ascii="Agency FB" w:hAnsi="Agency FB"/>
        </w:rPr>
      </w:pPr>
    </w:p>
    <w:p w:rsidR="00403B84" w:rsidRPr="00A73797" w:rsidRDefault="00403B84" w:rsidP="00403B84">
      <w:pPr>
        <w:jc w:val="center"/>
        <w:rPr>
          <w:rFonts w:ascii="Agency FB" w:hAnsi="Agency FB"/>
          <w:b/>
          <w:sz w:val="40"/>
          <w:szCs w:val="40"/>
        </w:rPr>
      </w:pPr>
      <w:r>
        <w:rPr>
          <w:rFonts w:ascii="Agency FB" w:hAnsi="Agency FB"/>
          <w:b/>
          <w:sz w:val="40"/>
          <w:szCs w:val="40"/>
        </w:rPr>
        <w:t>January, 2019</w:t>
      </w:r>
    </w:p>
    <w:p w:rsidR="00403B84" w:rsidRDefault="00403B84">
      <w:pPr>
        <w:rPr>
          <w:rFonts w:ascii="Agency FB" w:hAnsi="Agency FB" w:cs="Arial"/>
          <w:bCs/>
          <w:color w:val="993300"/>
          <w:sz w:val="28"/>
          <w:szCs w:val="32"/>
        </w:rPr>
      </w:pPr>
    </w:p>
    <w:p w:rsidR="004E7D27" w:rsidRPr="000332F2" w:rsidRDefault="00BB128D" w:rsidP="004E7D27">
      <w:pPr>
        <w:jc w:val="center"/>
        <w:rPr>
          <w:b/>
        </w:rPr>
      </w:pPr>
      <w:r>
        <w:rPr>
          <w:sz w:val="20"/>
          <w:szCs w:val="20"/>
        </w:rPr>
        <w:br w:type="page"/>
      </w:r>
      <w:r w:rsidR="004E7D27" w:rsidRPr="000332F2">
        <w:rPr>
          <w:b/>
        </w:rPr>
        <w:lastRenderedPageBreak/>
        <w:t>DEPARTMENT OF MECHANICAL ENGINEERING</w:t>
      </w:r>
    </w:p>
    <w:p w:rsidR="004E7D27" w:rsidRPr="000332F2" w:rsidRDefault="004E7D27" w:rsidP="004E7D27">
      <w:pPr>
        <w:rPr>
          <w:b/>
        </w:rPr>
      </w:pPr>
    </w:p>
    <w:p w:rsidR="004E7D27" w:rsidRPr="000332F2" w:rsidRDefault="004E7D27" w:rsidP="004E7D27">
      <w:pPr>
        <w:rPr>
          <w:b/>
        </w:rPr>
      </w:pPr>
      <w:r w:rsidRPr="000332F2">
        <w:rPr>
          <w:b/>
        </w:rPr>
        <w:t xml:space="preserve">VISION OF THE DEPARTMENT </w:t>
      </w:r>
    </w:p>
    <w:p w:rsidR="004E7D27" w:rsidRPr="000332F2" w:rsidRDefault="004E7D27" w:rsidP="004E7D27">
      <w:r w:rsidRPr="000332F2">
        <w:t>To emerge as a renowned center in Mechanical Engineering by following the best practices in teaching, learning and research</w:t>
      </w:r>
    </w:p>
    <w:p w:rsidR="004E7D27" w:rsidRPr="000332F2" w:rsidRDefault="004E7D27" w:rsidP="004E7D27"/>
    <w:p w:rsidR="004E7D27" w:rsidRPr="000332F2" w:rsidRDefault="004E7D27" w:rsidP="004E7D27">
      <w:pPr>
        <w:rPr>
          <w:b/>
        </w:rPr>
      </w:pPr>
      <w:r w:rsidRPr="000332F2">
        <w:rPr>
          <w:b/>
        </w:rPr>
        <w:t>MISSION OF THE DEPARTMENT</w:t>
      </w:r>
    </w:p>
    <w:p w:rsidR="004E7D27" w:rsidRPr="000332F2" w:rsidRDefault="004E7D27" w:rsidP="004E7D27">
      <w:pPr>
        <w:rPr>
          <w:b/>
        </w:rPr>
      </w:pPr>
    </w:p>
    <w:p w:rsidR="004E7D27" w:rsidRPr="000332F2" w:rsidRDefault="004E7D27" w:rsidP="00D253B2">
      <w:pPr>
        <w:pStyle w:val="ListParagraph"/>
        <w:numPr>
          <w:ilvl w:val="0"/>
          <w:numId w:val="100"/>
        </w:numPr>
      </w:pPr>
      <w:r w:rsidRPr="000332F2">
        <w:t>Provide good academic environment for pursuing high quality undergraduate, Post graduate and Doctoral programmes in mechanical engineering that will prepare our graduates for outstanding professional careers</w:t>
      </w:r>
    </w:p>
    <w:p w:rsidR="004E7D27" w:rsidRPr="000332F2" w:rsidRDefault="004E7D27" w:rsidP="004E7D27">
      <w:pPr>
        <w:pStyle w:val="ListParagraph"/>
      </w:pPr>
    </w:p>
    <w:p w:rsidR="004E7D27" w:rsidRPr="000332F2" w:rsidRDefault="004E7D27" w:rsidP="00D253B2">
      <w:pPr>
        <w:pStyle w:val="ListParagraph"/>
        <w:numPr>
          <w:ilvl w:val="0"/>
          <w:numId w:val="100"/>
        </w:numPr>
      </w:pPr>
      <w:r w:rsidRPr="000332F2">
        <w:t xml:space="preserve">Provide service to practicing engineers, industry, government, educational and technical societies through effective engagement with these groups and by providing professional knowledge. </w:t>
      </w:r>
    </w:p>
    <w:p w:rsidR="004E7D27" w:rsidRPr="000332F2" w:rsidRDefault="004E7D27" w:rsidP="004E7D27">
      <w:pPr>
        <w:pStyle w:val="ListParagraph"/>
      </w:pPr>
    </w:p>
    <w:p w:rsidR="004E7D27" w:rsidRPr="000332F2" w:rsidRDefault="004E7D27" w:rsidP="00D253B2">
      <w:pPr>
        <w:pStyle w:val="ListParagraph"/>
        <w:numPr>
          <w:ilvl w:val="0"/>
          <w:numId w:val="100"/>
        </w:numPr>
      </w:pPr>
      <w:r w:rsidRPr="000332F2">
        <w:t xml:space="preserve">Ensure that our students are well trained in interpersonal skills, team work, professional ethics, practical industrial training and participate in professional society activities. </w:t>
      </w:r>
    </w:p>
    <w:p w:rsidR="004E7D27" w:rsidRPr="000332F2" w:rsidRDefault="004E7D27" w:rsidP="004E7D27">
      <w:pPr>
        <w:pStyle w:val="ListParagraph"/>
      </w:pPr>
    </w:p>
    <w:p w:rsidR="004E7D27" w:rsidRPr="000332F2" w:rsidRDefault="004E7D27" w:rsidP="00D253B2">
      <w:pPr>
        <w:pStyle w:val="ListParagraph"/>
        <w:numPr>
          <w:ilvl w:val="0"/>
          <w:numId w:val="100"/>
        </w:numPr>
      </w:pPr>
      <w:r w:rsidRPr="000332F2">
        <w:t xml:space="preserve">Conduct and proliferate high quality research work to students for lifetime of learning. </w:t>
      </w:r>
    </w:p>
    <w:p w:rsidR="004E7D27" w:rsidRPr="000332F2" w:rsidRDefault="004E7D27" w:rsidP="004E7D27">
      <w:pPr>
        <w:rPr>
          <w:b/>
        </w:rPr>
      </w:pPr>
    </w:p>
    <w:p w:rsidR="004E7D27" w:rsidRPr="000332F2" w:rsidRDefault="004E7D27" w:rsidP="004E7D27">
      <w:pPr>
        <w:rPr>
          <w:b/>
        </w:rPr>
      </w:pPr>
      <w:r w:rsidRPr="000332F2">
        <w:rPr>
          <w:b/>
        </w:rPr>
        <w:t>Programme Education Objectives</w:t>
      </w:r>
    </w:p>
    <w:p w:rsidR="004E7D27" w:rsidRPr="000332F2" w:rsidRDefault="004E7D27" w:rsidP="004E7D27">
      <w:pPr>
        <w:rPr>
          <w:b/>
        </w:rPr>
      </w:pPr>
    </w:p>
    <w:p w:rsidR="004E7D27" w:rsidRPr="000332F2" w:rsidRDefault="004E7D27" w:rsidP="004E7D27">
      <w:r w:rsidRPr="000332F2">
        <w:rPr>
          <w:b/>
        </w:rPr>
        <w:t xml:space="preserve">I. </w:t>
      </w:r>
      <w:r w:rsidRPr="000332F2">
        <w:rPr>
          <w:b/>
          <w:bCs/>
        </w:rPr>
        <w:t>Preparation &amp; Learning Environment:</w:t>
      </w:r>
      <w:r w:rsidRPr="000332F2">
        <w:t xml:space="preserve"> To prepare and provide student with an academic environment for students to excel in postgraduate programs or to succeed in industry / technical profession and the life-long learning needed for a successful professional career.</w:t>
      </w:r>
    </w:p>
    <w:p w:rsidR="004E7D27" w:rsidRPr="000332F2" w:rsidRDefault="004E7D27" w:rsidP="004E7D27"/>
    <w:p w:rsidR="004E7D27" w:rsidRPr="000332F2" w:rsidRDefault="004E7D27" w:rsidP="004E7D27">
      <w:r w:rsidRPr="000332F2">
        <w:t> </w:t>
      </w:r>
      <w:r w:rsidRPr="000332F2">
        <w:rPr>
          <w:b/>
        </w:rPr>
        <w:t xml:space="preserve">II. </w:t>
      </w:r>
      <w:r w:rsidRPr="000332F2">
        <w:rPr>
          <w:b/>
          <w:bCs/>
        </w:rPr>
        <w:t>Core Competence:</w:t>
      </w:r>
      <w:r w:rsidRPr="000332F2">
        <w:t xml:space="preserve"> To provide students with a solid foundation in mathematical, scientific and engineering fundamentals required to solve engineering problems and also to pursue higher studies.</w:t>
      </w:r>
    </w:p>
    <w:p w:rsidR="004E7D27" w:rsidRPr="000332F2" w:rsidRDefault="004E7D27" w:rsidP="004E7D27"/>
    <w:p w:rsidR="004E7D27" w:rsidRPr="000332F2" w:rsidRDefault="004E7D27" w:rsidP="004E7D27">
      <w:r w:rsidRPr="000332F2">
        <w:t> </w:t>
      </w:r>
      <w:r w:rsidRPr="000332F2">
        <w:rPr>
          <w:b/>
        </w:rPr>
        <w:t xml:space="preserve">III. </w:t>
      </w:r>
      <w:r w:rsidRPr="000332F2">
        <w:rPr>
          <w:b/>
          <w:bCs/>
        </w:rPr>
        <w:t>Breadth:</w:t>
      </w:r>
      <w:r w:rsidRPr="000332F2">
        <w:t xml:space="preserve"> To train students with good scientific and engineering breadth so as to comprehend, analyze, design, and create novel products and solutions for the real life problems.</w:t>
      </w:r>
    </w:p>
    <w:p w:rsidR="004E7D27" w:rsidRPr="000332F2" w:rsidRDefault="004E7D27" w:rsidP="004E7D27"/>
    <w:p w:rsidR="004E7D27" w:rsidRPr="000332F2" w:rsidRDefault="004E7D27" w:rsidP="004E7D27">
      <w:r w:rsidRPr="000332F2">
        <w:t> </w:t>
      </w:r>
      <w:r w:rsidRPr="000332F2">
        <w:rPr>
          <w:b/>
        </w:rPr>
        <w:t>IV</w:t>
      </w:r>
      <w:r w:rsidRPr="000332F2">
        <w:rPr>
          <w:b/>
          <w:bCs/>
        </w:rPr>
        <w:t>. Professionalism:</w:t>
      </w:r>
      <w:r w:rsidRPr="000332F2">
        <w:t xml:space="preserve"> To inculcate in students professional and ethical attitude, effective communication skills, teamwork skills, multidisciplinary approach, and an ability to relate engineering issues to broader social context. </w:t>
      </w:r>
    </w:p>
    <w:p w:rsidR="004E7D27" w:rsidRPr="000332F2" w:rsidRDefault="004E7D27" w:rsidP="004E7D27"/>
    <w:p w:rsidR="004E7D27" w:rsidRPr="000332F2" w:rsidRDefault="004E7D27" w:rsidP="004E7D27">
      <w:pPr>
        <w:rPr>
          <w:b/>
          <w:u w:val="single"/>
        </w:rPr>
      </w:pPr>
      <w:r w:rsidRPr="000332F2">
        <w:rPr>
          <w:b/>
          <w:u w:val="single"/>
        </w:rPr>
        <w:br w:type="page"/>
      </w:r>
    </w:p>
    <w:p w:rsidR="004E7D27" w:rsidRPr="00BD255E" w:rsidRDefault="004E7D27" w:rsidP="004E7D27">
      <w:pPr>
        <w:rPr>
          <w:b/>
          <w:u w:val="single"/>
        </w:rPr>
      </w:pPr>
      <w:r w:rsidRPr="00BD255E">
        <w:rPr>
          <w:b/>
          <w:u w:val="single"/>
        </w:rPr>
        <w:lastRenderedPageBreak/>
        <w:t>PROGRAM OUTCOMES (POs) OF B.TECH MECHANICAL ENGG</w:t>
      </w:r>
    </w:p>
    <w:p w:rsidR="004E7D27" w:rsidRPr="000332F2" w:rsidRDefault="004E7D27" w:rsidP="004E7D27">
      <w:pPr>
        <w:rPr>
          <w:b/>
          <w:u w:val="single"/>
        </w:rPr>
      </w:pPr>
    </w:p>
    <w:p w:rsidR="004E7D27" w:rsidRPr="000332F2" w:rsidRDefault="004E7D27" w:rsidP="004E7D27">
      <w:pPr>
        <w:rPr>
          <w:b/>
          <w:bCs/>
        </w:rPr>
      </w:pPr>
      <w:r w:rsidRPr="000332F2">
        <w:rPr>
          <w:b/>
          <w:bCs/>
        </w:rPr>
        <w:t>After completion of the program of study of B. Tech in Mechanical Engineering, every student has to know the following</w:t>
      </w:r>
    </w:p>
    <w:p w:rsidR="004E7D27" w:rsidRPr="000332F2" w:rsidRDefault="004E7D27" w:rsidP="004E7D27"/>
    <w:p w:rsidR="004E7D27" w:rsidRPr="000332F2" w:rsidRDefault="004E7D27" w:rsidP="004E7D27">
      <w:pPr>
        <w:rPr>
          <w:b/>
          <w:bCs/>
        </w:rPr>
      </w:pPr>
      <w:r w:rsidRPr="000332F2">
        <w:rPr>
          <w:b/>
          <w:bCs/>
        </w:rPr>
        <w:t>The program outcomes (POs) are listed below:</w:t>
      </w:r>
    </w:p>
    <w:p w:rsidR="004E7D27" w:rsidRPr="000332F2" w:rsidRDefault="004E7D27" w:rsidP="004E7D27"/>
    <w:p w:rsidR="004E7D27" w:rsidRPr="000332F2" w:rsidRDefault="004E7D27" w:rsidP="004E7D27">
      <w:pPr>
        <w:tabs>
          <w:tab w:val="left" w:pos="720"/>
        </w:tabs>
      </w:pPr>
      <w:r w:rsidRPr="000332F2">
        <w:t>a)  Graduate will demonstrate knowledge in fundamentals of mathematics, science and engineering</w:t>
      </w:r>
    </w:p>
    <w:p w:rsidR="004E7D27" w:rsidRPr="000332F2" w:rsidRDefault="004E7D27" w:rsidP="004E7D27">
      <w:pPr>
        <w:tabs>
          <w:tab w:val="left" w:pos="720"/>
        </w:tabs>
      </w:pPr>
    </w:p>
    <w:p w:rsidR="004E7D27" w:rsidRPr="000332F2" w:rsidRDefault="004E7D27" w:rsidP="004E7D27">
      <w:r w:rsidRPr="000332F2">
        <w:t>b)  Graduate will demonstrate an ability to identify, formulate and solve problems in key areas of Design, Production and Thermal of Mechanical Engineering discipline</w:t>
      </w:r>
    </w:p>
    <w:p w:rsidR="004E7D27" w:rsidRPr="000332F2" w:rsidRDefault="004E7D27" w:rsidP="004E7D27"/>
    <w:p w:rsidR="004E7D27" w:rsidRPr="000332F2" w:rsidRDefault="004E7D27" w:rsidP="004E7D27">
      <w:r w:rsidRPr="000332F2">
        <w:t>c)  Graduate will demonstrate an ability to design and conduct experiments, analyze and interpret data related to various areas of Mechanical Engineering</w:t>
      </w:r>
    </w:p>
    <w:p w:rsidR="004E7D27" w:rsidRPr="000332F2" w:rsidRDefault="004E7D27" w:rsidP="004E7D27"/>
    <w:p w:rsidR="004E7D27" w:rsidRPr="000332F2" w:rsidRDefault="004E7D27" w:rsidP="004E7D27">
      <w:r w:rsidRPr="000332F2">
        <w:t>d)  Graduate will demonstrate ability in conducting investigations to solve problems using research based knowledge and methods to provide logical conclusions</w:t>
      </w:r>
    </w:p>
    <w:p w:rsidR="004E7D27" w:rsidRPr="000332F2" w:rsidRDefault="004E7D27" w:rsidP="004E7D27"/>
    <w:p w:rsidR="004E7D27" w:rsidRPr="000332F2" w:rsidRDefault="004E7D27" w:rsidP="004E7D27">
      <w:r w:rsidRPr="000332F2">
        <w:t>e)  Graduate will demonstrate skills to use modern engineering and IT tools, software's and equipment to analyze the problems in Mechanical Engineering</w:t>
      </w:r>
    </w:p>
    <w:p w:rsidR="004E7D27" w:rsidRPr="000332F2" w:rsidRDefault="004E7D27" w:rsidP="004E7D27"/>
    <w:p w:rsidR="004E7D27" w:rsidRPr="000332F2" w:rsidRDefault="004E7D27" w:rsidP="004E7D27">
      <w:r w:rsidRPr="000332F2">
        <w:t>f)  Graduate will show the understanding of impact of engineering solutions on the society to assess health, safety, legal, and social issues in Mechanical Engineering</w:t>
      </w:r>
    </w:p>
    <w:p w:rsidR="004E7D27" w:rsidRPr="000332F2" w:rsidRDefault="004E7D27" w:rsidP="004E7D27"/>
    <w:p w:rsidR="004E7D27" w:rsidRPr="000332F2" w:rsidRDefault="004E7D27" w:rsidP="004E7D27">
      <w:r w:rsidRPr="000332F2">
        <w:t>g)  Graduate will demonstrate the impact of professional engineering solutions in environmental context and to be able to respond effectively to the needs of sustainable development</w:t>
      </w:r>
    </w:p>
    <w:p w:rsidR="004E7D27" w:rsidRPr="000332F2" w:rsidRDefault="004E7D27" w:rsidP="004E7D27"/>
    <w:p w:rsidR="004E7D27" w:rsidRPr="000332F2" w:rsidRDefault="004E7D27" w:rsidP="004E7D27">
      <w:r w:rsidRPr="000332F2">
        <w:t>h)  Graduate will demonstrate the knowledge of Professional and ethical responsibilities</w:t>
      </w:r>
    </w:p>
    <w:p w:rsidR="004E7D27" w:rsidRPr="000332F2" w:rsidRDefault="004E7D27" w:rsidP="004E7D27"/>
    <w:p w:rsidR="004E7D27" w:rsidRPr="000332F2" w:rsidRDefault="004E7D27" w:rsidP="004E7D27">
      <w:r w:rsidRPr="000332F2">
        <w:t>i)  Graduate will demonstrate an ability to work effectively as an individual and as a team member/leader in multidisciplinary areas</w:t>
      </w:r>
    </w:p>
    <w:p w:rsidR="004E7D27" w:rsidRPr="000332F2" w:rsidRDefault="004E7D27" w:rsidP="004E7D27"/>
    <w:p w:rsidR="004E7D27" w:rsidRPr="000332F2" w:rsidRDefault="004E7D27" w:rsidP="004E7D27">
      <w:r w:rsidRPr="000332F2">
        <w:t xml:space="preserve">j)  Graduate will be able to critique writing samples (abstract, executive summary, project report), and oral presentations. </w:t>
      </w:r>
    </w:p>
    <w:p w:rsidR="004E7D27" w:rsidRPr="000332F2" w:rsidRDefault="004E7D27" w:rsidP="004E7D27"/>
    <w:p w:rsidR="004E7D27" w:rsidRPr="000332F2" w:rsidRDefault="004E7D27" w:rsidP="004E7D27">
      <w:r w:rsidRPr="000332F2">
        <w:t xml:space="preserve">k)  Graduate will demonstrate knowledge of management principles and apply these to manage projects in multidisciplinary environments. </w:t>
      </w:r>
    </w:p>
    <w:p w:rsidR="004E7D27" w:rsidRPr="000332F2" w:rsidRDefault="004E7D27" w:rsidP="004E7D27"/>
    <w:p w:rsidR="004E7D27" w:rsidRPr="000332F2" w:rsidRDefault="004E7D27" w:rsidP="004E7D27">
      <w:r w:rsidRPr="000332F2">
        <w:t xml:space="preserve">l) Graduate will recognize the need of self education and ability to engage in life - long learning  </w:t>
      </w:r>
    </w:p>
    <w:p w:rsidR="004E7D27" w:rsidRPr="000332F2" w:rsidRDefault="004E7D27" w:rsidP="004E7D27">
      <w:pPr>
        <w:pStyle w:val="ListParagraph"/>
        <w:ind w:left="0"/>
        <w:jc w:val="both"/>
        <w:rPr>
          <w:color w:val="000000"/>
        </w:rPr>
      </w:pPr>
    </w:p>
    <w:p w:rsidR="006B4CD2" w:rsidRDefault="006B4CD2">
      <w:pPr>
        <w:rPr>
          <w:b/>
          <w:color w:val="000000"/>
          <w:sz w:val="22"/>
          <w:szCs w:val="22"/>
          <w:u w:val="single"/>
        </w:rPr>
      </w:pPr>
      <w:r>
        <w:rPr>
          <w:b/>
          <w:color w:val="000000"/>
          <w:sz w:val="22"/>
          <w:szCs w:val="22"/>
          <w:u w:val="single"/>
        </w:rPr>
        <w:br w:type="page"/>
      </w:r>
    </w:p>
    <w:p w:rsidR="006B4CD2" w:rsidRPr="002155A5" w:rsidRDefault="006B4CD2" w:rsidP="006B4CD2">
      <w:pPr>
        <w:spacing w:before="29"/>
        <w:ind w:left="1083" w:right="1063"/>
        <w:jc w:val="center"/>
      </w:pPr>
      <w:r>
        <w:rPr>
          <w:noProof/>
        </w:rPr>
        <w:lastRenderedPageBreak/>
        <w:pict>
          <v:group id="_x0000_s1033" style="position:absolute;left:0;text-align:left;margin-left:121.55pt;margin-top:13.9pt;width:368.75pt;height:1.2pt;z-index:-251650048;mso-position-horizontal-relative:page" coordorigin="2431,278" coordsize="7375,24">
            <v:shape id="_x0000_s1034" style="position:absolute;left:2443;top:290;width:7351;height:0" coordorigin="2443,290" coordsize="7351,0" path="m4577,290r-2134,e" filled="f" strokeweight="1.18pt">
              <v:path arrowok="t"/>
            </v:shape>
            <v:shape id="_x0000_s1035" style="position:absolute;left:2443;top:290;width:7351;height:0" coordorigin="2443,290" coordsize="7351,0" path="m2443,290r2134,e" filled="f" strokeweight="1.18pt">
              <v:path arrowok="t"/>
            </v:shape>
            <v:shape id="_x0000_s1036" style="position:absolute;left:2445;top:290;width:7351;height:0" coordorigin="2445,290" coordsize="7351,0" path="m9151,290r-4577,e" filled="f" strokeweight="1.18pt">
              <v:path arrowok="t"/>
            </v:shape>
            <v:shape id="_x0000_s1037" style="position:absolute;left:2445;top:290;width:7351;height:0" coordorigin="2445,290" coordsize="7351,0" path="m4574,290r4577,e" filled="f" strokeweight="1.18pt">
              <v:path arrowok="t"/>
            </v:shape>
            <v:shape id="_x0000_s1038" style="position:absolute;left:2444;top:290;width:7351;height:0" coordorigin="2444,290" coordsize="7351,0" path="m9795,290r-646,e" filled="f" strokeweight="1.18pt">
              <v:path arrowok="t"/>
            </v:shape>
            <v:shape id="_x0000_s1039" style="position:absolute;left:2444;top:290;width:7351;height:0" coordorigin="2444,290" coordsize="7351,0" path="m9149,290r646,e" filled="f" strokeweight="1.18pt">
              <v:path arrowok="t"/>
            </v:shape>
            <w10:wrap anchorx="page"/>
          </v:group>
        </w:pict>
      </w:r>
      <w:r w:rsidRPr="002155A5">
        <w:rPr>
          <w:b/>
        </w:rPr>
        <w:t>ACAD</w:t>
      </w:r>
      <w:r w:rsidRPr="002155A5">
        <w:rPr>
          <w:b/>
          <w:spacing w:val="1"/>
        </w:rPr>
        <w:t>E</w:t>
      </w:r>
      <w:r w:rsidRPr="002155A5">
        <w:rPr>
          <w:b/>
        </w:rPr>
        <w:t>MIC</w:t>
      </w:r>
      <w:r w:rsidRPr="002155A5">
        <w:rPr>
          <w:b/>
          <w:spacing w:val="-13"/>
        </w:rPr>
        <w:t xml:space="preserve"> </w:t>
      </w:r>
      <w:r w:rsidRPr="002155A5">
        <w:rPr>
          <w:b/>
        </w:rPr>
        <w:t>R</w:t>
      </w:r>
      <w:r w:rsidRPr="002155A5">
        <w:rPr>
          <w:b/>
          <w:spacing w:val="1"/>
        </w:rPr>
        <w:t>EG</w:t>
      </w:r>
      <w:r w:rsidRPr="002155A5">
        <w:rPr>
          <w:b/>
          <w:spacing w:val="2"/>
        </w:rPr>
        <w:t>U</w:t>
      </w:r>
      <w:r w:rsidRPr="002155A5">
        <w:rPr>
          <w:b/>
          <w:spacing w:val="1"/>
        </w:rPr>
        <w:t>L</w:t>
      </w:r>
      <w:r w:rsidRPr="002155A5">
        <w:rPr>
          <w:b/>
          <w:spacing w:val="2"/>
        </w:rPr>
        <w:t>A</w:t>
      </w:r>
      <w:r w:rsidRPr="002155A5">
        <w:rPr>
          <w:b/>
          <w:spacing w:val="1"/>
        </w:rPr>
        <w:t>T</w:t>
      </w:r>
      <w:r w:rsidRPr="002155A5">
        <w:rPr>
          <w:b/>
        </w:rPr>
        <w:t>I</w:t>
      </w:r>
      <w:r w:rsidRPr="002155A5">
        <w:rPr>
          <w:b/>
          <w:spacing w:val="1"/>
        </w:rPr>
        <w:t>O</w:t>
      </w:r>
      <w:r w:rsidRPr="002155A5">
        <w:rPr>
          <w:b/>
        </w:rPr>
        <w:t>NS</w:t>
      </w:r>
      <w:r w:rsidRPr="002155A5">
        <w:rPr>
          <w:b/>
          <w:spacing w:val="-17"/>
        </w:rPr>
        <w:t xml:space="preserve"> </w:t>
      </w:r>
      <w:r w:rsidRPr="002155A5">
        <w:rPr>
          <w:b/>
        </w:rPr>
        <w:t>F</w:t>
      </w:r>
      <w:r w:rsidRPr="002155A5">
        <w:rPr>
          <w:b/>
          <w:spacing w:val="1"/>
        </w:rPr>
        <w:t>O</w:t>
      </w:r>
      <w:r w:rsidRPr="002155A5">
        <w:rPr>
          <w:b/>
        </w:rPr>
        <w:t>R</w:t>
      </w:r>
      <w:r w:rsidRPr="002155A5">
        <w:rPr>
          <w:b/>
          <w:spacing w:val="-5"/>
        </w:rPr>
        <w:t xml:space="preserve"> </w:t>
      </w:r>
      <w:r w:rsidRPr="002155A5">
        <w:rPr>
          <w:b/>
          <w:spacing w:val="1"/>
        </w:rPr>
        <w:t>B</w:t>
      </w:r>
      <w:r w:rsidRPr="002155A5">
        <w:rPr>
          <w:b/>
        </w:rPr>
        <w:t>.</w:t>
      </w:r>
      <w:r w:rsidRPr="002155A5">
        <w:rPr>
          <w:b/>
          <w:spacing w:val="-1"/>
        </w:rPr>
        <w:t>T</w:t>
      </w:r>
      <w:r w:rsidRPr="002155A5">
        <w:rPr>
          <w:b/>
          <w:spacing w:val="1"/>
        </w:rPr>
        <w:t>E</w:t>
      </w:r>
      <w:r w:rsidRPr="002155A5">
        <w:rPr>
          <w:b/>
        </w:rPr>
        <w:t>C</w:t>
      </w:r>
      <w:r w:rsidRPr="002155A5">
        <w:rPr>
          <w:b/>
          <w:spacing w:val="1"/>
        </w:rPr>
        <w:t>H</w:t>
      </w:r>
      <w:r w:rsidRPr="002155A5">
        <w:rPr>
          <w:b/>
        </w:rPr>
        <w:t>.</w:t>
      </w:r>
      <w:r w:rsidRPr="002155A5">
        <w:rPr>
          <w:b/>
          <w:spacing w:val="-12"/>
        </w:rPr>
        <w:t xml:space="preserve"> </w:t>
      </w:r>
      <w:r w:rsidRPr="002155A5">
        <w:rPr>
          <w:b/>
        </w:rPr>
        <w:t>R</w:t>
      </w:r>
      <w:r w:rsidRPr="002155A5">
        <w:rPr>
          <w:b/>
          <w:spacing w:val="1"/>
        </w:rPr>
        <w:t>EG</w:t>
      </w:r>
      <w:r w:rsidRPr="002155A5">
        <w:rPr>
          <w:b/>
        </w:rPr>
        <w:t>U</w:t>
      </w:r>
      <w:r w:rsidRPr="002155A5">
        <w:rPr>
          <w:b/>
          <w:spacing w:val="1"/>
        </w:rPr>
        <w:t>L</w:t>
      </w:r>
      <w:r w:rsidRPr="002155A5">
        <w:rPr>
          <w:b/>
        </w:rPr>
        <w:t>AR</w:t>
      </w:r>
      <w:r w:rsidRPr="002155A5">
        <w:rPr>
          <w:b/>
          <w:spacing w:val="-12"/>
        </w:rPr>
        <w:t xml:space="preserve"> </w:t>
      </w:r>
      <w:r w:rsidRPr="002155A5">
        <w:rPr>
          <w:b/>
          <w:spacing w:val="1"/>
          <w:w w:val="99"/>
        </w:rPr>
        <w:t>ST</w:t>
      </w:r>
      <w:r w:rsidRPr="002155A5">
        <w:rPr>
          <w:b/>
          <w:w w:val="99"/>
        </w:rPr>
        <w:t>U</w:t>
      </w:r>
      <w:r w:rsidRPr="002155A5">
        <w:rPr>
          <w:b/>
          <w:spacing w:val="-2"/>
          <w:w w:val="99"/>
        </w:rPr>
        <w:t>D</w:t>
      </w:r>
      <w:r w:rsidRPr="002155A5">
        <w:rPr>
          <w:b/>
          <w:spacing w:val="1"/>
          <w:w w:val="99"/>
        </w:rPr>
        <w:t>E</w:t>
      </w:r>
      <w:r w:rsidRPr="002155A5">
        <w:rPr>
          <w:b/>
          <w:w w:val="99"/>
        </w:rPr>
        <w:t>N</w:t>
      </w:r>
      <w:r w:rsidRPr="002155A5">
        <w:rPr>
          <w:b/>
          <w:spacing w:val="-1"/>
          <w:w w:val="99"/>
        </w:rPr>
        <w:t>T</w:t>
      </w:r>
      <w:r w:rsidRPr="002155A5">
        <w:rPr>
          <w:b/>
          <w:w w:val="99"/>
        </w:rPr>
        <w:t xml:space="preserve">S </w:t>
      </w:r>
      <w:r w:rsidRPr="002155A5">
        <w:rPr>
          <w:b/>
          <w:u w:val="thick" w:color="000000"/>
        </w:rPr>
        <w:t>WI</w:t>
      </w:r>
      <w:r w:rsidRPr="002155A5">
        <w:rPr>
          <w:b/>
          <w:spacing w:val="1"/>
          <w:u w:val="thick" w:color="000000"/>
        </w:rPr>
        <w:t>T</w:t>
      </w:r>
      <w:r w:rsidRPr="002155A5">
        <w:rPr>
          <w:b/>
          <w:u w:val="thick" w:color="000000"/>
        </w:rPr>
        <w:t>H</w:t>
      </w:r>
      <w:r w:rsidRPr="002155A5">
        <w:rPr>
          <w:b/>
          <w:spacing w:val="-6"/>
          <w:u w:val="thick" w:color="000000"/>
        </w:rPr>
        <w:t xml:space="preserve"> </w:t>
      </w:r>
      <w:r w:rsidRPr="002155A5">
        <w:rPr>
          <w:b/>
          <w:spacing w:val="1"/>
          <w:u w:val="thick" w:color="000000"/>
        </w:rPr>
        <w:t>E</w:t>
      </w:r>
      <w:r w:rsidRPr="002155A5">
        <w:rPr>
          <w:b/>
          <w:u w:val="thick" w:color="000000"/>
        </w:rPr>
        <w:t>FF</w:t>
      </w:r>
      <w:r w:rsidRPr="002155A5">
        <w:rPr>
          <w:b/>
          <w:spacing w:val="1"/>
          <w:u w:val="thick" w:color="000000"/>
        </w:rPr>
        <w:t>E</w:t>
      </w:r>
      <w:r w:rsidRPr="002155A5">
        <w:rPr>
          <w:b/>
          <w:u w:val="thick" w:color="000000"/>
        </w:rPr>
        <w:t>CT</w:t>
      </w:r>
      <w:r w:rsidRPr="002155A5">
        <w:rPr>
          <w:b/>
          <w:spacing w:val="-7"/>
          <w:u w:val="thick" w:color="000000"/>
        </w:rPr>
        <w:t xml:space="preserve"> </w:t>
      </w:r>
      <w:r w:rsidRPr="002155A5">
        <w:rPr>
          <w:b/>
          <w:u w:val="thick" w:color="000000"/>
        </w:rPr>
        <w:t>FR</w:t>
      </w:r>
      <w:r w:rsidRPr="002155A5">
        <w:rPr>
          <w:b/>
          <w:spacing w:val="-1"/>
          <w:u w:val="thick" w:color="000000"/>
        </w:rPr>
        <w:t>O</w:t>
      </w:r>
      <w:r w:rsidRPr="002155A5">
        <w:rPr>
          <w:b/>
          <w:u w:val="thick" w:color="000000"/>
        </w:rPr>
        <w:t>M</w:t>
      </w:r>
      <w:r w:rsidRPr="002155A5">
        <w:rPr>
          <w:b/>
          <w:spacing w:val="-8"/>
          <w:u w:val="thick" w:color="000000"/>
        </w:rPr>
        <w:t xml:space="preserve"> </w:t>
      </w:r>
      <w:r w:rsidRPr="002155A5">
        <w:rPr>
          <w:b/>
          <w:spacing w:val="1"/>
          <w:w w:val="99"/>
          <w:u w:val="thick" w:color="000000"/>
        </w:rPr>
        <w:t>TH</w:t>
      </w:r>
      <w:r w:rsidRPr="002155A5">
        <w:rPr>
          <w:b/>
          <w:w w:val="99"/>
          <w:u w:val="thick" w:color="000000"/>
        </w:rPr>
        <w:t>E</w:t>
      </w:r>
    </w:p>
    <w:p w:rsidR="006B4CD2" w:rsidRPr="002155A5" w:rsidRDefault="006B4CD2" w:rsidP="006B4CD2">
      <w:pPr>
        <w:spacing w:before="4"/>
        <w:ind w:left="2911" w:right="2893"/>
        <w:jc w:val="center"/>
      </w:pPr>
      <w:r>
        <w:rPr>
          <w:noProof/>
        </w:rPr>
        <w:pict>
          <v:group id="_x0000_s1040" style="position:absolute;left:0;text-align:left;margin-left:213.85pt;margin-top:12.65pt;width:184.15pt;height:1.2pt;z-index:-251649024;mso-position-horizontal-relative:page" coordorigin="4277,253" coordsize="3683,24">
            <v:shape id="_x0000_s1041" style="position:absolute;left:4289;top:265;width:3658;height:0" coordorigin="4289,265" coordsize="3658,0" path="m4577,265r-288,e" filled="f" strokeweight="1.18pt">
              <v:path arrowok="t"/>
            </v:shape>
            <v:shape id="_x0000_s1042" style="position:absolute;left:4289;top:265;width:3658;height:0" coordorigin="4289,265" coordsize="3658,0" path="m4289,265r288,e" filled="f" strokeweight="1.18pt">
              <v:path arrowok="t"/>
            </v:shape>
            <v:shape id="_x0000_s1043" style="position:absolute;left:4291;top:265;width:3658;height:0" coordorigin="4291,265" coordsize="3658,0" path="m7948,265r-3374,e" filled="f" strokeweight="1.18pt">
              <v:path arrowok="t"/>
            </v:shape>
            <v:shape id="_x0000_s1044" style="position:absolute;left:4291;top:265;width:3658;height:0" coordorigin="4291,265" coordsize="3658,0" path="m4574,265r3374,e" filled="f" strokeweight="1.18pt">
              <v:path arrowok="t"/>
            </v:shape>
            <w10:wrap anchorx="page"/>
          </v:group>
        </w:pict>
      </w:r>
      <w:r w:rsidRPr="002155A5">
        <w:rPr>
          <w:b/>
        </w:rPr>
        <w:t>A</w:t>
      </w:r>
      <w:r w:rsidRPr="002155A5">
        <w:rPr>
          <w:b/>
          <w:spacing w:val="2"/>
        </w:rPr>
        <w:t>C</w:t>
      </w:r>
      <w:r w:rsidRPr="002155A5">
        <w:rPr>
          <w:b/>
        </w:rPr>
        <w:t>AD</w:t>
      </w:r>
      <w:r w:rsidRPr="002155A5">
        <w:rPr>
          <w:b/>
          <w:spacing w:val="1"/>
        </w:rPr>
        <w:t>E</w:t>
      </w:r>
      <w:r w:rsidRPr="002155A5">
        <w:rPr>
          <w:b/>
        </w:rPr>
        <w:t>MIC</w:t>
      </w:r>
      <w:r w:rsidRPr="002155A5">
        <w:rPr>
          <w:b/>
          <w:spacing w:val="-13"/>
        </w:rPr>
        <w:t xml:space="preserve"> </w:t>
      </w:r>
      <w:r w:rsidRPr="002155A5">
        <w:rPr>
          <w:b/>
        </w:rPr>
        <w:t>Y</w:t>
      </w:r>
      <w:r w:rsidRPr="002155A5">
        <w:rPr>
          <w:b/>
          <w:spacing w:val="1"/>
        </w:rPr>
        <w:t>E</w:t>
      </w:r>
      <w:r w:rsidRPr="002155A5">
        <w:rPr>
          <w:b/>
          <w:spacing w:val="2"/>
        </w:rPr>
        <w:t>A</w:t>
      </w:r>
      <w:r w:rsidRPr="002155A5">
        <w:rPr>
          <w:b/>
        </w:rPr>
        <w:t>R</w:t>
      </w:r>
      <w:r w:rsidRPr="002155A5">
        <w:rPr>
          <w:b/>
          <w:spacing w:val="-8"/>
        </w:rPr>
        <w:t xml:space="preserve"> </w:t>
      </w:r>
      <w:r w:rsidRPr="002155A5">
        <w:rPr>
          <w:b/>
        </w:rPr>
        <w:t>2</w:t>
      </w:r>
      <w:r w:rsidRPr="002155A5">
        <w:rPr>
          <w:b/>
          <w:spacing w:val="2"/>
        </w:rPr>
        <w:t>0</w:t>
      </w:r>
      <w:r w:rsidRPr="002155A5">
        <w:rPr>
          <w:b/>
          <w:spacing w:val="1"/>
        </w:rPr>
        <w:t>17</w:t>
      </w:r>
      <w:r w:rsidRPr="002155A5">
        <w:rPr>
          <w:b/>
          <w:spacing w:val="-1"/>
        </w:rPr>
        <w:t>-</w:t>
      </w:r>
      <w:r w:rsidRPr="002155A5">
        <w:rPr>
          <w:b/>
        </w:rPr>
        <w:t>18</w:t>
      </w:r>
      <w:r w:rsidRPr="002155A5">
        <w:rPr>
          <w:b/>
          <w:spacing w:val="-8"/>
        </w:rPr>
        <w:t xml:space="preserve"> </w:t>
      </w:r>
      <w:r w:rsidRPr="002155A5">
        <w:rPr>
          <w:b/>
          <w:w w:val="99"/>
        </w:rPr>
        <w:t>(A</w:t>
      </w:r>
      <w:r w:rsidRPr="002155A5">
        <w:rPr>
          <w:b/>
          <w:spacing w:val="-1"/>
          <w:w w:val="99"/>
        </w:rPr>
        <w:t>-</w:t>
      </w:r>
      <w:r w:rsidRPr="002155A5">
        <w:rPr>
          <w:b/>
          <w:w w:val="99"/>
        </w:rPr>
        <w:t>17)</w:t>
      </w:r>
    </w:p>
    <w:p w:rsidR="006B4CD2" w:rsidRPr="002155A5" w:rsidRDefault="006B4CD2" w:rsidP="006B4CD2"/>
    <w:p w:rsidR="006B4CD2" w:rsidRPr="002155A5" w:rsidRDefault="006B4CD2" w:rsidP="006B4CD2">
      <w:pPr>
        <w:ind w:left="100"/>
        <w:rPr>
          <w:b/>
        </w:rPr>
      </w:pPr>
    </w:p>
    <w:p w:rsidR="006B4CD2" w:rsidRPr="002155A5" w:rsidRDefault="006B4CD2" w:rsidP="006B4CD2">
      <w:pPr>
        <w:ind w:left="100"/>
      </w:pPr>
      <w:r w:rsidRPr="002155A5">
        <w:rPr>
          <w:b/>
        </w:rPr>
        <w:t xml:space="preserve">1.0     </w:t>
      </w:r>
      <w:r w:rsidRPr="002155A5">
        <w:rPr>
          <w:b/>
          <w:spacing w:val="57"/>
        </w:rPr>
        <w:t xml:space="preserve"> </w:t>
      </w:r>
      <w:r w:rsidRPr="002155A5">
        <w:rPr>
          <w:b/>
          <w:u w:val="thick" w:color="000000"/>
        </w:rPr>
        <w:t>U</w:t>
      </w:r>
      <w:r w:rsidRPr="002155A5">
        <w:rPr>
          <w:b/>
          <w:spacing w:val="1"/>
        </w:rPr>
        <w:t>nd</w:t>
      </w:r>
      <w:r w:rsidRPr="002155A5">
        <w:rPr>
          <w:b/>
          <w:spacing w:val="-1"/>
        </w:rPr>
        <w:t>er-</w:t>
      </w:r>
      <w:r w:rsidRPr="002155A5">
        <w:rPr>
          <w:b/>
          <w:spacing w:val="1"/>
          <w:u w:val="thick" w:color="000000"/>
        </w:rPr>
        <w:t>G</w:t>
      </w:r>
      <w:r w:rsidRPr="002155A5">
        <w:rPr>
          <w:b/>
          <w:spacing w:val="-1"/>
        </w:rPr>
        <w:t>r</w:t>
      </w:r>
      <w:r w:rsidRPr="002155A5">
        <w:rPr>
          <w:b/>
        </w:rPr>
        <w:t>a</w:t>
      </w:r>
      <w:r w:rsidRPr="002155A5">
        <w:rPr>
          <w:b/>
          <w:spacing w:val="1"/>
        </w:rPr>
        <w:t>du</w:t>
      </w:r>
      <w:r w:rsidRPr="002155A5">
        <w:rPr>
          <w:b/>
        </w:rPr>
        <w:t>ate</w:t>
      </w:r>
      <w:r w:rsidRPr="002155A5">
        <w:rPr>
          <w:b/>
          <w:spacing w:val="-13"/>
        </w:rPr>
        <w:t xml:space="preserve"> </w:t>
      </w:r>
      <w:r w:rsidRPr="002155A5">
        <w:rPr>
          <w:b/>
        </w:rPr>
        <w:t>D</w:t>
      </w:r>
      <w:r w:rsidRPr="002155A5">
        <w:rPr>
          <w:b/>
          <w:spacing w:val="-1"/>
        </w:rPr>
        <w:t>e</w:t>
      </w:r>
      <w:r w:rsidRPr="002155A5">
        <w:rPr>
          <w:b/>
          <w:spacing w:val="2"/>
        </w:rPr>
        <w:t>g</w:t>
      </w:r>
      <w:r w:rsidRPr="002155A5">
        <w:rPr>
          <w:b/>
          <w:spacing w:val="-1"/>
        </w:rPr>
        <w:t>r</w:t>
      </w:r>
      <w:r w:rsidRPr="002155A5">
        <w:rPr>
          <w:b/>
          <w:spacing w:val="3"/>
        </w:rPr>
        <w:t>e</w:t>
      </w:r>
      <w:r w:rsidRPr="002155A5">
        <w:rPr>
          <w:b/>
        </w:rPr>
        <w:t>e</w:t>
      </w:r>
      <w:r w:rsidRPr="002155A5">
        <w:rPr>
          <w:b/>
          <w:spacing w:val="-4"/>
        </w:rPr>
        <w:t xml:space="preserve"> </w:t>
      </w:r>
      <w:r w:rsidRPr="002155A5">
        <w:rPr>
          <w:b/>
          <w:u w:val="thick" w:color="000000"/>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10"/>
        </w:rPr>
        <w:t xml:space="preserve"> </w:t>
      </w:r>
      <w:r w:rsidRPr="002155A5">
        <w:rPr>
          <w:b/>
        </w:rPr>
        <w:t xml:space="preserve">in </w:t>
      </w:r>
      <w:r w:rsidRPr="002155A5">
        <w:rPr>
          <w:b/>
          <w:spacing w:val="1"/>
        </w:rPr>
        <w:t>En</w:t>
      </w:r>
      <w:r w:rsidRPr="002155A5">
        <w:rPr>
          <w:b/>
        </w:rPr>
        <w:t>gi</w:t>
      </w:r>
      <w:r w:rsidRPr="002155A5">
        <w:rPr>
          <w:b/>
          <w:spacing w:val="1"/>
        </w:rPr>
        <w:t>n</w:t>
      </w:r>
      <w:r w:rsidRPr="002155A5">
        <w:rPr>
          <w:b/>
          <w:spacing w:val="-1"/>
        </w:rPr>
        <w:t>eer</w:t>
      </w:r>
      <w:r w:rsidRPr="002155A5">
        <w:rPr>
          <w:b/>
        </w:rPr>
        <w:t>i</w:t>
      </w:r>
      <w:r w:rsidRPr="002155A5">
        <w:rPr>
          <w:b/>
          <w:spacing w:val="1"/>
        </w:rPr>
        <w:t>n</w:t>
      </w:r>
      <w:r w:rsidRPr="002155A5">
        <w:rPr>
          <w:b/>
        </w:rPr>
        <w:t>g</w:t>
      </w:r>
      <w:r w:rsidRPr="002155A5">
        <w:rPr>
          <w:b/>
          <w:spacing w:val="-8"/>
        </w:rPr>
        <w:t xml:space="preserve"> </w:t>
      </w:r>
      <w:r w:rsidRPr="002155A5">
        <w:rPr>
          <w:b/>
        </w:rPr>
        <w:t>&amp;</w:t>
      </w:r>
      <w:r w:rsidRPr="002155A5">
        <w:rPr>
          <w:b/>
          <w:spacing w:val="-2"/>
        </w:rPr>
        <w:t xml:space="preserve"> </w:t>
      </w:r>
      <w:r w:rsidRPr="002155A5">
        <w:rPr>
          <w:b/>
          <w:spacing w:val="1"/>
        </w:rPr>
        <w:t>T</w:t>
      </w:r>
      <w:r w:rsidRPr="002155A5">
        <w:rPr>
          <w:b/>
          <w:spacing w:val="-1"/>
        </w:rPr>
        <w:t>ec</w:t>
      </w:r>
      <w:r w:rsidRPr="002155A5">
        <w:rPr>
          <w:b/>
          <w:spacing w:val="1"/>
        </w:rPr>
        <w:t>hn</w:t>
      </w:r>
      <w:r w:rsidRPr="002155A5">
        <w:rPr>
          <w:b/>
        </w:rPr>
        <w:t>ology</w:t>
      </w:r>
      <w:r w:rsidRPr="002155A5">
        <w:rPr>
          <w:b/>
          <w:spacing w:val="-9"/>
        </w:rPr>
        <w:t xml:space="preserve"> </w:t>
      </w:r>
      <w:r w:rsidRPr="002155A5">
        <w:rPr>
          <w:b/>
          <w:spacing w:val="-2"/>
        </w:rPr>
        <w:t>(</w:t>
      </w:r>
      <w:r w:rsidRPr="002155A5">
        <w:rPr>
          <w:b/>
          <w:spacing w:val="2"/>
        </w:rPr>
        <w:t>U</w:t>
      </w:r>
      <w:r w:rsidRPr="002155A5">
        <w:rPr>
          <w:b/>
          <w:spacing w:val="1"/>
        </w:rPr>
        <w:t>G</w:t>
      </w:r>
      <w:r w:rsidRPr="002155A5">
        <w:rPr>
          <w:b/>
        </w:rPr>
        <w:t>P</w:t>
      </w:r>
      <w:r w:rsidRPr="002155A5">
        <w:rPr>
          <w:b/>
          <w:spacing w:val="-6"/>
        </w:rPr>
        <w:t xml:space="preserve"> </w:t>
      </w:r>
      <w:r w:rsidRPr="002155A5">
        <w:rPr>
          <w:b/>
        </w:rPr>
        <w:t xml:space="preserve">in </w:t>
      </w:r>
      <w:r w:rsidRPr="002155A5">
        <w:rPr>
          <w:b/>
          <w:spacing w:val="1"/>
        </w:rPr>
        <w:t>E</w:t>
      </w:r>
      <w:r w:rsidRPr="002155A5">
        <w:rPr>
          <w:b/>
        </w:rPr>
        <w:t>&amp;</w:t>
      </w:r>
      <w:r w:rsidRPr="002155A5">
        <w:rPr>
          <w:b/>
          <w:spacing w:val="1"/>
        </w:rPr>
        <w:t>T</w:t>
      </w:r>
      <w:r w:rsidRPr="002155A5">
        <w:rPr>
          <w:b/>
        </w:rPr>
        <w:t>)</w:t>
      </w:r>
    </w:p>
    <w:p w:rsidR="006B4CD2" w:rsidRPr="002155A5" w:rsidRDefault="006B4CD2" w:rsidP="006B4CD2">
      <w:pPr>
        <w:spacing w:before="8"/>
      </w:pPr>
    </w:p>
    <w:p w:rsidR="006B4CD2" w:rsidRPr="002155A5" w:rsidRDefault="006B4CD2" w:rsidP="006B4CD2">
      <w:pPr>
        <w:ind w:left="62" w:right="72"/>
        <w:jc w:val="both"/>
        <w:rPr>
          <w:b/>
          <w:position w:val="-1"/>
        </w:rPr>
      </w:pPr>
    </w:p>
    <w:p w:rsidR="006B4CD2" w:rsidRPr="002155A5" w:rsidRDefault="006B4CD2" w:rsidP="006B4CD2">
      <w:pPr>
        <w:ind w:left="62" w:right="72"/>
        <w:jc w:val="both"/>
        <w:sectPr w:rsidR="006B4CD2" w:rsidRPr="002155A5" w:rsidSect="001655AA">
          <w:headerReference w:type="default" r:id="rId9"/>
          <w:footerReference w:type="default" r:id="rId10"/>
          <w:pgSz w:w="12240" w:h="15840"/>
          <w:pgMar w:top="980" w:right="1360" w:bottom="280" w:left="1340" w:header="274" w:footer="761" w:gutter="0"/>
          <w:pgNumType w:fmt="lowerRoman" w:start="1"/>
          <w:cols w:space="720"/>
        </w:sectPr>
      </w:pPr>
      <w:r w:rsidRPr="002155A5">
        <w:rPr>
          <w:b/>
          <w:position w:val="-1"/>
        </w:rPr>
        <w:t xml:space="preserve">1.1   </w:t>
      </w:r>
      <w:r w:rsidRPr="002155A5">
        <w:rPr>
          <w:spacing w:val="3"/>
          <w:position w:val="-1"/>
        </w:rPr>
        <w:t>SNIST</w:t>
      </w:r>
      <w:r w:rsidRPr="002155A5">
        <w:rPr>
          <w:spacing w:val="21"/>
          <w:position w:val="-1"/>
        </w:rPr>
        <w:t xml:space="preserve"> </w:t>
      </w:r>
      <w:r w:rsidRPr="002155A5">
        <w:rPr>
          <w:position w:val="-1"/>
        </w:rPr>
        <w:t>off</w:t>
      </w:r>
      <w:r w:rsidRPr="002155A5">
        <w:rPr>
          <w:spacing w:val="-1"/>
          <w:position w:val="-1"/>
        </w:rPr>
        <w:t>e</w:t>
      </w:r>
      <w:r w:rsidRPr="002155A5">
        <w:rPr>
          <w:position w:val="-1"/>
        </w:rPr>
        <w:t>rs a 4</w:t>
      </w:r>
      <w:r w:rsidRPr="002155A5">
        <w:rPr>
          <w:spacing w:val="4"/>
          <w:position w:val="-1"/>
        </w:rPr>
        <w:t>-</w:t>
      </w:r>
      <w:r w:rsidRPr="002155A5">
        <w:rPr>
          <w:spacing w:val="-5"/>
          <w:position w:val="-1"/>
        </w:rPr>
        <w:t>y</w:t>
      </w:r>
      <w:r w:rsidRPr="002155A5">
        <w:rPr>
          <w:spacing w:val="1"/>
          <w:position w:val="-1"/>
        </w:rPr>
        <w:t>e</w:t>
      </w:r>
      <w:r w:rsidRPr="002155A5">
        <w:rPr>
          <w:spacing w:val="3"/>
          <w:position w:val="-1"/>
        </w:rPr>
        <w:t>a</w:t>
      </w:r>
      <w:r w:rsidRPr="002155A5">
        <w:rPr>
          <w:position w:val="-1"/>
        </w:rPr>
        <w:t>r (8 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rs) </w:t>
      </w:r>
      <w:r w:rsidRPr="002155A5">
        <w:rPr>
          <w:b/>
          <w:spacing w:val="1"/>
          <w:position w:val="-1"/>
        </w:rPr>
        <w:t>B</w:t>
      </w:r>
      <w:r w:rsidRPr="002155A5">
        <w:rPr>
          <w:b/>
          <w:spacing w:val="2"/>
          <w:position w:val="-1"/>
        </w:rPr>
        <w:t>a</w:t>
      </w:r>
      <w:r w:rsidRPr="002155A5">
        <w:rPr>
          <w:b/>
          <w:spacing w:val="-1"/>
          <w:position w:val="-1"/>
        </w:rPr>
        <w:t>c</w:t>
      </w:r>
      <w:r w:rsidRPr="002155A5">
        <w:rPr>
          <w:b/>
          <w:spacing w:val="1"/>
          <w:position w:val="-1"/>
        </w:rPr>
        <w:t>h</w:t>
      </w:r>
      <w:r w:rsidRPr="002155A5">
        <w:rPr>
          <w:b/>
          <w:spacing w:val="-1"/>
          <w:position w:val="-1"/>
        </w:rPr>
        <w:t>e</w:t>
      </w:r>
      <w:r w:rsidRPr="002155A5">
        <w:rPr>
          <w:b/>
          <w:position w:val="-1"/>
        </w:rPr>
        <w:t xml:space="preserve">lor of </w:t>
      </w:r>
      <w:r w:rsidRPr="002155A5">
        <w:rPr>
          <w:b/>
          <w:spacing w:val="1"/>
          <w:position w:val="-1"/>
        </w:rPr>
        <w:t>T</w:t>
      </w:r>
      <w:r w:rsidRPr="002155A5">
        <w:rPr>
          <w:b/>
          <w:spacing w:val="-1"/>
          <w:position w:val="-1"/>
        </w:rPr>
        <w:t>ec</w:t>
      </w:r>
      <w:r w:rsidRPr="002155A5">
        <w:rPr>
          <w:b/>
          <w:spacing w:val="1"/>
          <w:position w:val="-1"/>
        </w:rPr>
        <w:t>hn</w:t>
      </w:r>
      <w:r w:rsidRPr="002155A5">
        <w:rPr>
          <w:b/>
          <w:position w:val="-1"/>
        </w:rPr>
        <w:t xml:space="preserve">ology </w:t>
      </w:r>
      <w:r w:rsidRPr="002155A5">
        <w:rPr>
          <w:spacing w:val="-2"/>
          <w:position w:val="-1"/>
        </w:rPr>
        <w:t>(</w:t>
      </w:r>
      <w:r w:rsidRPr="002155A5">
        <w:rPr>
          <w:spacing w:val="1"/>
          <w:position w:val="-1"/>
        </w:rPr>
        <w:t>B</w:t>
      </w:r>
      <w:r w:rsidRPr="002155A5">
        <w:rPr>
          <w:position w:val="-1"/>
        </w:rPr>
        <w:t>.T</w:t>
      </w:r>
      <w:r w:rsidRPr="002155A5">
        <w:rPr>
          <w:spacing w:val="-1"/>
          <w:position w:val="-1"/>
        </w:rPr>
        <w:t>ec</w:t>
      </w:r>
      <w:r w:rsidRPr="002155A5">
        <w:rPr>
          <w:position w:val="-1"/>
        </w:rPr>
        <w:t xml:space="preserve">h.) </w:t>
      </w:r>
      <w:r w:rsidRPr="002155A5">
        <w:rPr>
          <w:spacing w:val="3"/>
          <w:w w:val="99"/>
          <w:position w:val="-1"/>
        </w:rPr>
        <w:t>d</w:t>
      </w:r>
      <w:r w:rsidRPr="002155A5">
        <w:rPr>
          <w:spacing w:val="-1"/>
          <w:position w:val="-1"/>
        </w:rPr>
        <w:t>e</w:t>
      </w:r>
      <w:r w:rsidRPr="002155A5">
        <w:rPr>
          <w:w w:val="99"/>
          <w:position w:val="-1"/>
        </w:rPr>
        <w:t>gr</w:t>
      </w:r>
      <w:r w:rsidRPr="002155A5">
        <w:rPr>
          <w:spacing w:val="1"/>
          <w:position w:val="-1"/>
        </w:rPr>
        <w:t>e</w:t>
      </w:r>
      <w:r w:rsidRPr="002155A5">
        <w:rPr>
          <w:position w:val="-1"/>
        </w:rPr>
        <w:t>e</w:t>
      </w:r>
    </w:p>
    <w:p w:rsidR="006B4CD2" w:rsidRPr="002155A5" w:rsidRDefault="006B4CD2" w:rsidP="006B4CD2">
      <w:pPr>
        <w:spacing w:before="46"/>
        <w:ind w:left="820" w:right="-260"/>
        <w:sectPr w:rsidR="006B4CD2" w:rsidRPr="002155A5" w:rsidSect="00143271">
          <w:type w:val="continuous"/>
          <w:pgSz w:w="12240" w:h="15840"/>
          <w:pgMar w:top="980" w:right="1620" w:bottom="280" w:left="1340" w:header="720" w:footer="720" w:gutter="0"/>
          <w:cols w:space="720"/>
        </w:sectPr>
      </w:pPr>
      <w:r w:rsidRPr="002155A5">
        <w:rPr>
          <w:position w:val="-1"/>
        </w:rPr>
        <w:lastRenderedPageBreak/>
        <w:t>progr</w:t>
      </w:r>
      <w:r w:rsidRPr="002155A5">
        <w:rPr>
          <w:spacing w:val="-1"/>
          <w:position w:val="-1"/>
        </w:rPr>
        <w:t>a</w:t>
      </w:r>
      <w:r w:rsidRPr="002155A5">
        <w:rPr>
          <w:spacing w:val="1"/>
          <w:position w:val="-1"/>
        </w:rPr>
        <w:t>mm</w:t>
      </w:r>
      <w:r w:rsidRPr="002155A5">
        <w:rPr>
          <w:spacing w:val="-1"/>
          <w:position w:val="-1"/>
        </w:rPr>
        <w:t>e</w:t>
      </w:r>
      <w:r w:rsidRPr="002155A5">
        <w:rPr>
          <w:position w:val="-1"/>
        </w:rPr>
        <w:t xml:space="preserve">, </w:t>
      </w:r>
      <w:r w:rsidRPr="002155A5">
        <w:rPr>
          <w:spacing w:val="41"/>
          <w:position w:val="-1"/>
        </w:rPr>
        <w:t xml:space="preserve"> </w:t>
      </w:r>
      <w:r w:rsidRPr="002155A5">
        <w:rPr>
          <w:position w:val="-1"/>
        </w:rPr>
        <w:t>un</w:t>
      </w:r>
      <w:r w:rsidRPr="002155A5">
        <w:rPr>
          <w:spacing w:val="2"/>
          <w:position w:val="-1"/>
        </w:rPr>
        <w:t>d</w:t>
      </w:r>
      <w:r w:rsidRPr="002155A5">
        <w:rPr>
          <w:spacing w:val="-1"/>
          <w:position w:val="-1"/>
        </w:rPr>
        <w:t>e</w:t>
      </w:r>
      <w:r w:rsidRPr="002155A5">
        <w:rPr>
          <w:position w:val="-1"/>
        </w:rPr>
        <w:t xml:space="preserve">r </w:t>
      </w:r>
      <w:r w:rsidRPr="002155A5">
        <w:rPr>
          <w:spacing w:val="46"/>
          <w:position w:val="-1"/>
        </w:rPr>
        <w:t xml:space="preserve"> </w:t>
      </w:r>
      <w:r w:rsidRPr="002155A5">
        <w:rPr>
          <w:spacing w:val="1"/>
          <w:position w:val="-1"/>
        </w:rPr>
        <w:t>C</w:t>
      </w:r>
      <w:r w:rsidRPr="002155A5">
        <w:rPr>
          <w:position w:val="-1"/>
        </w:rPr>
        <w:t>h</w:t>
      </w:r>
      <w:r w:rsidRPr="002155A5">
        <w:rPr>
          <w:spacing w:val="4"/>
          <w:position w:val="-1"/>
        </w:rPr>
        <w:t>o</w:t>
      </w:r>
      <w:r w:rsidRPr="002155A5">
        <w:rPr>
          <w:position w:val="-1"/>
        </w:rPr>
        <w:t>i</w:t>
      </w:r>
      <w:r w:rsidRPr="002155A5">
        <w:rPr>
          <w:spacing w:val="-1"/>
          <w:position w:val="-1"/>
        </w:rPr>
        <w:t>c</w:t>
      </w:r>
      <w:r w:rsidRPr="002155A5">
        <w:rPr>
          <w:position w:val="-1"/>
        </w:rPr>
        <w:t xml:space="preserve">e </w:t>
      </w:r>
      <w:r w:rsidRPr="002155A5">
        <w:rPr>
          <w:spacing w:val="46"/>
          <w:position w:val="-1"/>
        </w:rPr>
        <w:t xml:space="preserve"> </w:t>
      </w:r>
      <w:r w:rsidRPr="002155A5">
        <w:rPr>
          <w:spacing w:val="1"/>
          <w:position w:val="-1"/>
        </w:rPr>
        <w:t>B</w:t>
      </w:r>
      <w:r w:rsidRPr="002155A5">
        <w:rPr>
          <w:spacing w:val="-1"/>
          <w:position w:val="-1"/>
        </w:rPr>
        <w:t>a</w:t>
      </w:r>
      <w:r w:rsidRPr="002155A5">
        <w:rPr>
          <w:position w:val="-1"/>
        </w:rPr>
        <w:t>s</w:t>
      </w:r>
      <w:r w:rsidRPr="002155A5">
        <w:rPr>
          <w:spacing w:val="-1"/>
          <w:position w:val="-1"/>
        </w:rPr>
        <w:t>e</w:t>
      </w:r>
      <w:r>
        <w:rPr>
          <w:spacing w:val="-1"/>
          <w:position w:val="-1"/>
        </w:rPr>
        <w:t>d Credit System (CBCS)  with effect from the academic year 2017-18 in the following branches of Engineering.</w:t>
      </w:r>
    </w:p>
    <w:p w:rsidR="006B4CD2" w:rsidRPr="002155A5" w:rsidRDefault="006B4CD2" w:rsidP="006B4CD2">
      <w:pPr>
        <w:spacing w:before="46"/>
        <w:sectPr w:rsidR="006B4CD2" w:rsidRPr="002155A5">
          <w:type w:val="continuous"/>
          <w:pgSz w:w="12240" w:h="15840"/>
          <w:pgMar w:top="980" w:right="1360" w:bottom="280" w:left="1340" w:header="720" w:footer="720" w:gutter="0"/>
          <w:cols w:num="3" w:space="720" w:equalWidth="0">
            <w:col w:w="3289" w:space="106"/>
            <w:col w:w="4447" w:space="100"/>
            <w:col w:w="1598"/>
          </w:cols>
        </w:sectPr>
      </w:pPr>
    </w:p>
    <w:p w:rsidR="006B4CD2" w:rsidRPr="002155A5" w:rsidRDefault="006B4CD2" w:rsidP="006B4CD2">
      <w:pPr>
        <w:spacing w:before="2"/>
      </w:pPr>
    </w:p>
    <w:p w:rsidR="006B4CD2" w:rsidRPr="002155A5" w:rsidRDefault="006B4CD2" w:rsidP="006B4C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6B4CD2" w:rsidRPr="002155A5" w:rsidTr="0028537C">
        <w:trPr>
          <w:jc w:val="center"/>
        </w:trPr>
        <w:tc>
          <w:tcPr>
            <w:tcW w:w="1188" w:type="dxa"/>
          </w:tcPr>
          <w:p w:rsidR="006B4CD2" w:rsidRPr="002155A5" w:rsidRDefault="006B4CD2" w:rsidP="0028537C">
            <w:pPr>
              <w:autoSpaceDE w:val="0"/>
              <w:autoSpaceDN w:val="0"/>
              <w:adjustRightInd w:val="0"/>
              <w:rPr>
                <w:rFonts w:eastAsia="MS Mincho"/>
                <w:b/>
                <w:bCs/>
                <w:color w:val="000000"/>
              </w:rPr>
            </w:pPr>
            <w:r w:rsidRPr="002155A5">
              <w:rPr>
                <w:rFonts w:eastAsia="MS Mincho"/>
                <w:b/>
                <w:bCs/>
                <w:color w:val="000000"/>
              </w:rPr>
              <w:t>Sl. No.</w:t>
            </w:r>
          </w:p>
        </w:tc>
        <w:tc>
          <w:tcPr>
            <w:tcW w:w="5051" w:type="dxa"/>
          </w:tcPr>
          <w:p w:rsidR="006B4CD2" w:rsidRPr="002155A5" w:rsidRDefault="006B4CD2" w:rsidP="0028537C">
            <w:pPr>
              <w:autoSpaceDE w:val="0"/>
              <w:autoSpaceDN w:val="0"/>
              <w:adjustRightInd w:val="0"/>
              <w:rPr>
                <w:rFonts w:eastAsia="MS Mincho"/>
                <w:b/>
                <w:bCs/>
                <w:color w:val="000000"/>
              </w:rPr>
            </w:pPr>
            <w:r w:rsidRPr="002155A5">
              <w:rPr>
                <w:rFonts w:eastAsia="MS Mincho"/>
                <w:b/>
                <w:bCs/>
                <w:color w:val="000000"/>
              </w:rPr>
              <w:t>Branch</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Civil Engineering</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Electrical and Electronics Engineering</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Mechanical Engineering</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Electronics and Communication Engineering</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Computer Science and Engineering</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Information Technology</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Electronics and Computer Engineering</w:t>
            </w:r>
          </w:p>
        </w:tc>
      </w:tr>
      <w:tr w:rsidR="006B4CD2" w:rsidRPr="002155A5" w:rsidTr="0028537C">
        <w:trPr>
          <w:jc w:val="center"/>
        </w:trPr>
        <w:tc>
          <w:tcPr>
            <w:tcW w:w="1188" w:type="dxa"/>
          </w:tcPr>
          <w:p w:rsidR="006B4CD2" w:rsidRPr="002155A5" w:rsidRDefault="006B4CD2" w:rsidP="006B4CD2">
            <w:pPr>
              <w:numPr>
                <w:ilvl w:val="0"/>
                <w:numId w:val="121"/>
              </w:numPr>
              <w:autoSpaceDE w:val="0"/>
              <w:autoSpaceDN w:val="0"/>
              <w:adjustRightInd w:val="0"/>
              <w:rPr>
                <w:rFonts w:eastAsia="MS Mincho"/>
                <w:color w:val="000000"/>
              </w:rPr>
            </w:pPr>
          </w:p>
        </w:tc>
        <w:tc>
          <w:tcPr>
            <w:tcW w:w="5051" w:type="dxa"/>
          </w:tcPr>
          <w:p w:rsidR="006B4CD2" w:rsidRPr="002155A5" w:rsidRDefault="006B4CD2" w:rsidP="0028537C">
            <w:pPr>
              <w:autoSpaceDE w:val="0"/>
              <w:autoSpaceDN w:val="0"/>
              <w:adjustRightInd w:val="0"/>
              <w:rPr>
                <w:rFonts w:eastAsia="MS Mincho"/>
                <w:color w:val="000000"/>
              </w:rPr>
            </w:pPr>
            <w:r w:rsidRPr="002155A5">
              <w:rPr>
                <w:rFonts w:eastAsia="MS Mincho"/>
                <w:color w:val="000000"/>
              </w:rPr>
              <w:t>Biotechnology</w:t>
            </w:r>
          </w:p>
        </w:tc>
      </w:tr>
    </w:tbl>
    <w:p w:rsidR="006B4CD2" w:rsidRPr="002155A5" w:rsidRDefault="006B4CD2" w:rsidP="006B4CD2"/>
    <w:p w:rsidR="006B4CD2" w:rsidRPr="002155A5" w:rsidRDefault="006B4CD2" w:rsidP="006B4CD2">
      <w:pPr>
        <w:autoSpaceDE w:val="0"/>
        <w:autoSpaceDN w:val="0"/>
        <w:adjustRightInd w:val="0"/>
        <w:jc w:val="both"/>
        <w:rPr>
          <w:b/>
          <w:bCs/>
        </w:rPr>
      </w:pPr>
      <w:r w:rsidRPr="002155A5">
        <w:rPr>
          <w:b/>
          <w:bCs/>
        </w:rPr>
        <w:t>1.2.</w:t>
      </w:r>
      <w:r w:rsidRPr="002155A5">
        <w:rPr>
          <w:b/>
          <w:bCs/>
        </w:rPr>
        <w:tab/>
        <w:t>Credits (Semester system from I year onwards)</w:t>
      </w:r>
    </w:p>
    <w:p w:rsidR="006B4CD2" w:rsidRPr="002155A5" w:rsidRDefault="006B4CD2" w:rsidP="006B4CD2">
      <w:pPr>
        <w:autoSpaceDE w:val="0"/>
        <w:autoSpaceDN w:val="0"/>
        <w:adjustRightInd w:val="0"/>
        <w:jc w:val="both"/>
        <w:rPr>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0"/>
        <w:gridCol w:w="3749"/>
        <w:gridCol w:w="3295"/>
        <w:gridCol w:w="976"/>
      </w:tblGrid>
      <w:tr w:rsidR="006B4CD2" w:rsidRPr="002155A5" w:rsidTr="0028537C">
        <w:trPr>
          <w:trHeight w:hRule="exact" w:val="288"/>
          <w:jc w:val="right"/>
        </w:trPr>
        <w:tc>
          <w:tcPr>
            <w:tcW w:w="0" w:type="auto"/>
          </w:tcPr>
          <w:p w:rsidR="006B4CD2" w:rsidRPr="002155A5" w:rsidRDefault="006B4CD2" w:rsidP="0028537C">
            <w:pPr>
              <w:jc w:val="center"/>
              <w:rPr>
                <w:b/>
                <w:bCs/>
              </w:rPr>
            </w:pPr>
            <w:r w:rsidRPr="002155A5">
              <w:rPr>
                <w:b/>
                <w:bCs/>
              </w:rPr>
              <w:t>Sl.No.</w:t>
            </w:r>
          </w:p>
        </w:tc>
        <w:tc>
          <w:tcPr>
            <w:tcW w:w="0" w:type="auto"/>
          </w:tcPr>
          <w:p w:rsidR="006B4CD2" w:rsidRPr="002155A5" w:rsidRDefault="006B4CD2" w:rsidP="0028537C">
            <w:pPr>
              <w:jc w:val="both"/>
              <w:rPr>
                <w:b/>
                <w:bCs/>
              </w:rPr>
            </w:pPr>
            <w:r w:rsidRPr="002155A5">
              <w:rPr>
                <w:b/>
                <w:bCs/>
              </w:rPr>
              <w:t>Type of Subject</w:t>
            </w:r>
          </w:p>
        </w:tc>
        <w:tc>
          <w:tcPr>
            <w:tcW w:w="3295" w:type="dxa"/>
          </w:tcPr>
          <w:p w:rsidR="006B4CD2" w:rsidRPr="002155A5" w:rsidRDefault="006B4CD2" w:rsidP="0028537C">
            <w:pPr>
              <w:jc w:val="both"/>
              <w:rPr>
                <w:b/>
                <w:bCs/>
              </w:rPr>
            </w:pPr>
            <w:r w:rsidRPr="002155A5">
              <w:rPr>
                <w:b/>
                <w:bCs/>
              </w:rPr>
              <w:t>Periods / Week</w:t>
            </w:r>
          </w:p>
        </w:tc>
        <w:tc>
          <w:tcPr>
            <w:tcW w:w="0" w:type="auto"/>
          </w:tcPr>
          <w:p w:rsidR="006B4CD2" w:rsidRPr="002155A5" w:rsidRDefault="006B4CD2" w:rsidP="0028537C">
            <w:pPr>
              <w:jc w:val="both"/>
              <w:rPr>
                <w:b/>
                <w:bCs/>
              </w:rPr>
            </w:pPr>
            <w:r w:rsidRPr="002155A5">
              <w:rPr>
                <w:b/>
                <w:bCs/>
              </w:rPr>
              <w:t>Credits</w:t>
            </w:r>
          </w:p>
        </w:tc>
      </w:tr>
      <w:tr w:rsidR="006B4CD2" w:rsidRPr="002155A5" w:rsidTr="0028537C">
        <w:trPr>
          <w:trHeight w:hRule="exact" w:val="288"/>
          <w:jc w:val="right"/>
        </w:trPr>
        <w:tc>
          <w:tcPr>
            <w:tcW w:w="0" w:type="auto"/>
          </w:tcPr>
          <w:p w:rsidR="006B4CD2" w:rsidRPr="002155A5" w:rsidRDefault="006B4CD2" w:rsidP="0028537C">
            <w:pPr>
              <w:jc w:val="center"/>
            </w:pPr>
            <w:r w:rsidRPr="002155A5">
              <w:t>1</w:t>
            </w:r>
          </w:p>
        </w:tc>
        <w:tc>
          <w:tcPr>
            <w:tcW w:w="0" w:type="auto"/>
          </w:tcPr>
          <w:p w:rsidR="006B4CD2" w:rsidRPr="002155A5" w:rsidRDefault="006B4CD2" w:rsidP="0028537C">
            <w:pPr>
              <w:jc w:val="both"/>
            </w:pPr>
            <w:r w:rsidRPr="002155A5">
              <w:t>Theory</w:t>
            </w:r>
          </w:p>
        </w:tc>
        <w:tc>
          <w:tcPr>
            <w:tcW w:w="3295" w:type="dxa"/>
          </w:tcPr>
          <w:p w:rsidR="006B4CD2" w:rsidRPr="002155A5" w:rsidRDefault="006B4CD2" w:rsidP="0028537C">
            <w:pPr>
              <w:jc w:val="both"/>
            </w:pPr>
            <w:r w:rsidRPr="002155A5">
              <w:t>03/04</w:t>
            </w:r>
          </w:p>
        </w:tc>
        <w:tc>
          <w:tcPr>
            <w:tcW w:w="0" w:type="auto"/>
          </w:tcPr>
          <w:p w:rsidR="006B4CD2" w:rsidRPr="002155A5" w:rsidRDefault="006B4CD2" w:rsidP="0028537C">
            <w:pPr>
              <w:jc w:val="center"/>
            </w:pPr>
            <w:r w:rsidRPr="002155A5">
              <w:t>03/04</w:t>
            </w:r>
          </w:p>
        </w:tc>
      </w:tr>
      <w:tr w:rsidR="006B4CD2" w:rsidRPr="002155A5" w:rsidTr="0028537C">
        <w:trPr>
          <w:trHeight w:hRule="exact" w:val="288"/>
          <w:jc w:val="right"/>
        </w:trPr>
        <w:tc>
          <w:tcPr>
            <w:tcW w:w="0" w:type="auto"/>
          </w:tcPr>
          <w:p w:rsidR="006B4CD2" w:rsidRPr="002155A5" w:rsidRDefault="006B4CD2" w:rsidP="0028537C">
            <w:pPr>
              <w:jc w:val="center"/>
            </w:pPr>
            <w:r w:rsidRPr="002155A5">
              <w:t>2</w:t>
            </w:r>
          </w:p>
        </w:tc>
        <w:tc>
          <w:tcPr>
            <w:tcW w:w="0" w:type="auto"/>
          </w:tcPr>
          <w:p w:rsidR="006B4CD2" w:rsidRPr="002155A5" w:rsidRDefault="006B4CD2" w:rsidP="0028537C">
            <w:pPr>
              <w:jc w:val="both"/>
            </w:pPr>
            <w:r w:rsidRPr="002155A5">
              <w:t>Practical</w:t>
            </w:r>
          </w:p>
        </w:tc>
        <w:tc>
          <w:tcPr>
            <w:tcW w:w="3295" w:type="dxa"/>
          </w:tcPr>
          <w:p w:rsidR="006B4CD2" w:rsidRPr="002155A5" w:rsidRDefault="006B4CD2" w:rsidP="0028537C">
            <w:pPr>
              <w:jc w:val="both"/>
            </w:pPr>
            <w:r w:rsidRPr="002155A5">
              <w:t xml:space="preserve">02/03/04       </w:t>
            </w:r>
          </w:p>
        </w:tc>
        <w:tc>
          <w:tcPr>
            <w:tcW w:w="0" w:type="auto"/>
          </w:tcPr>
          <w:p w:rsidR="006B4CD2" w:rsidRPr="002155A5" w:rsidRDefault="006B4CD2" w:rsidP="0028537C">
            <w:pPr>
              <w:jc w:val="center"/>
            </w:pPr>
            <w:r w:rsidRPr="002155A5">
              <w:t>01/02</w:t>
            </w:r>
          </w:p>
        </w:tc>
      </w:tr>
      <w:tr w:rsidR="006B4CD2" w:rsidRPr="002155A5" w:rsidTr="0028537C">
        <w:trPr>
          <w:trHeight w:hRule="exact" w:val="289"/>
          <w:jc w:val="right"/>
        </w:trPr>
        <w:tc>
          <w:tcPr>
            <w:tcW w:w="0" w:type="auto"/>
          </w:tcPr>
          <w:p w:rsidR="006B4CD2" w:rsidRPr="002155A5" w:rsidRDefault="006B4CD2" w:rsidP="0028537C">
            <w:pPr>
              <w:jc w:val="center"/>
            </w:pPr>
            <w:r w:rsidRPr="002155A5">
              <w:t>3</w:t>
            </w:r>
          </w:p>
        </w:tc>
        <w:tc>
          <w:tcPr>
            <w:tcW w:w="0" w:type="auto"/>
          </w:tcPr>
          <w:p w:rsidR="006B4CD2" w:rsidRPr="002155A5" w:rsidRDefault="006B4CD2" w:rsidP="0028537C">
            <w:pPr>
              <w:jc w:val="both"/>
            </w:pPr>
            <w:r w:rsidRPr="002155A5">
              <w:t>Engineering drawing - I</w:t>
            </w:r>
          </w:p>
        </w:tc>
        <w:tc>
          <w:tcPr>
            <w:tcW w:w="3295" w:type="dxa"/>
          </w:tcPr>
          <w:p w:rsidR="006B4CD2" w:rsidRPr="002155A5" w:rsidRDefault="006B4CD2" w:rsidP="0028537C">
            <w:pPr>
              <w:jc w:val="both"/>
              <w:rPr>
                <w:lang w:val="pt-BR"/>
              </w:rPr>
            </w:pPr>
            <w:r w:rsidRPr="002155A5">
              <w:rPr>
                <w:lang w:val="pt-BR"/>
              </w:rPr>
              <w:t>01 L/04D (</w:t>
            </w:r>
            <w:r w:rsidRPr="002155A5">
              <w:t>I year</w:t>
            </w:r>
            <w:r w:rsidRPr="002155A5">
              <w:rPr>
                <w:lang w:val="pt-BR"/>
              </w:rPr>
              <w:t xml:space="preserve"> I Sem)  </w:t>
            </w:r>
          </w:p>
        </w:tc>
        <w:tc>
          <w:tcPr>
            <w:tcW w:w="0" w:type="auto"/>
          </w:tcPr>
          <w:p w:rsidR="006B4CD2" w:rsidRPr="002155A5" w:rsidRDefault="006B4CD2" w:rsidP="0028537C">
            <w:pPr>
              <w:jc w:val="center"/>
            </w:pPr>
            <w:r w:rsidRPr="002155A5">
              <w:t>03</w:t>
            </w:r>
          </w:p>
        </w:tc>
      </w:tr>
      <w:tr w:rsidR="006B4CD2" w:rsidRPr="002155A5" w:rsidTr="0028537C">
        <w:trPr>
          <w:trHeight w:hRule="exact" w:val="288"/>
          <w:jc w:val="right"/>
        </w:trPr>
        <w:tc>
          <w:tcPr>
            <w:tcW w:w="0" w:type="auto"/>
          </w:tcPr>
          <w:p w:rsidR="006B4CD2" w:rsidRPr="002155A5" w:rsidRDefault="006B4CD2" w:rsidP="0028537C">
            <w:pPr>
              <w:jc w:val="center"/>
            </w:pPr>
            <w:r w:rsidRPr="002155A5">
              <w:t>4</w:t>
            </w:r>
          </w:p>
        </w:tc>
        <w:tc>
          <w:tcPr>
            <w:tcW w:w="0" w:type="auto"/>
          </w:tcPr>
          <w:p w:rsidR="006B4CD2" w:rsidRPr="002155A5" w:rsidRDefault="006B4CD2" w:rsidP="0028537C">
            <w:pPr>
              <w:jc w:val="both"/>
            </w:pPr>
            <w:r w:rsidRPr="002155A5">
              <w:t>Engineering drawing - II</w:t>
            </w:r>
          </w:p>
          <w:p w:rsidR="006B4CD2" w:rsidRPr="002155A5" w:rsidRDefault="006B4CD2" w:rsidP="0028537C">
            <w:pPr>
              <w:jc w:val="both"/>
            </w:pPr>
          </w:p>
        </w:tc>
        <w:tc>
          <w:tcPr>
            <w:tcW w:w="3295" w:type="dxa"/>
          </w:tcPr>
          <w:p w:rsidR="006B4CD2" w:rsidRPr="002155A5" w:rsidRDefault="006B4CD2" w:rsidP="0028537C">
            <w:pPr>
              <w:jc w:val="both"/>
            </w:pPr>
            <w:r w:rsidRPr="002155A5">
              <w:rPr>
                <w:lang w:val="pt-BR"/>
              </w:rPr>
              <w:t>01 L/02D (I year II Sem)</w:t>
            </w:r>
          </w:p>
        </w:tc>
        <w:tc>
          <w:tcPr>
            <w:tcW w:w="0" w:type="auto"/>
          </w:tcPr>
          <w:p w:rsidR="006B4CD2" w:rsidRPr="002155A5" w:rsidRDefault="006B4CD2" w:rsidP="0028537C">
            <w:pPr>
              <w:jc w:val="center"/>
            </w:pPr>
            <w:r w:rsidRPr="002155A5">
              <w:t xml:space="preserve">02 </w:t>
            </w:r>
          </w:p>
        </w:tc>
      </w:tr>
      <w:tr w:rsidR="006B4CD2" w:rsidRPr="002155A5" w:rsidTr="0028537C">
        <w:trPr>
          <w:trHeight w:hRule="exact" w:val="253"/>
          <w:jc w:val="right"/>
        </w:trPr>
        <w:tc>
          <w:tcPr>
            <w:tcW w:w="0" w:type="auto"/>
          </w:tcPr>
          <w:p w:rsidR="006B4CD2" w:rsidRPr="002155A5" w:rsidRDefault="006B4CD2" w:rsidP="0028537C">
            <w:pPr>
              <w:jc w:val="center"/>
            </w:pPr>
            <w:r w:rsidRPr="002155A5">
              <w:t>5</w:t>
            </w:r>
          </w:p>
        </w:tc>
        <w:tc>
          <w:tcPr>
            <w:tcW w:w="0" w:type="auto"/>
          </w:tcPr>
          <w:p w:rsidR="006B4CD2" w:rsidRPr="002155A5" w:rsidRDefault="006B4CD2" w:rsidP="0028537C">
            <w:pPr>
              <w:jc w:val="both"/>
            </w:pPr>
            <w:r w:rsidRPr="002155A5">
              <w:t>Group Project</w:t>
            </w:r>
          </w:p>
        </w:tc>
        <w:tc>
          <w:tcPr>
            <w:tcW w:w="3295" w:type="dxa"/>
          </w:tcPr>
          <w:p w:rsidR="006B4CD2" w:rsidRPr="002155A5" w:rsidRDefault="006B4CD2" w:rsidP="0028537C">
            <w:pPr>
              <w:jc w:val="both"/>
            </w:pPr>
            <w:r w:rsidRPr="002155A5">
              <w:t>03</w:t>
            </w:r>
          </w:p>
        </w:tc>
        <w:tc>
          <w:tcPr>
            <w:tcW w:w="0" w:type="auto"/>
          </w:tcPr>
          <w:p w:rsidR="006B4CD2" w:rsidRPr="002155A5" w:rsidRDefault="006B4CD2" w:rsidP="0028537C">
            <w:pPr>
              <w:jc w:val="center"/>
            </w:pPr>
            <w:r w:rsidRPr="002155A5">
              <w:t>02</w:t>
            </w:r>
          </w:p>
        </w:tc>
      </w:tr>
      <w:tr w:rsidR="006B4CD2" w:rsidRPr="002155A5" w:rsidTr="0028537C">
        <w:trPr>
          <w:trHeight w:val="288"/>
          <w:jc w:val="right"/>
        </w:trPr>
        <w:tc>
          <w:tcPr>
            <w:tcW w:w="0" w:type="auto"/>
          </w:tcPr>
          <w:p w:rsidR="006B4CD2" w:rsidRPr="002155A5" w:rsidRDefault="006B4CD2" w:rsidP="0028537C">
            <w:pPr>
              <w:jc w:val="center"/>
            </w:pPr>
            <w:r w:rsidRPr="002155A5">
              <w:t>6</w:t>
            </w:r>
          </w:p>
        </w:tc>
        <w:tc>
          <w:tcPr>
            <w:tcW w:w="0" w:type="auto"/>
          </w:tcPr>
          <w:p w:rsidR="006B4CD2" w:rsidRPr="002155A5" w:rsidRDefault="006B4CD2" w:rsidP="0028537C">
            <w:pPr>
              <w:jc w:val="both"/>
            </w:pPr>
            <w:r w:rsidRPr="002155A5">
              <w:t>Industry oriented Mini Project</w:t>
            </w:r>
          </w:p>
        </w:tc>
        <w:tc>
          <w:tcPr>
            <w:tcW w:w="3295" w:type="dxa"/>
          </w:tcPr>
          <w:p w:rsidR="006B4CD2" w:rsidRPr="002155A5" w:rsidRDefault="006B4CD2" w:rsidP="0028537C">
            <w:r w:rsidRPr="002155A5">
              <w:t>4 weeks in summer vacation at the end of III year – II sem</w:t>
            </w:r>
          </w:p>
        </w:tc>
        <w:tc>
          <w:tcPr>
            <w:tcW w:w="0" w:type="auto"/>
          </w:tcPr>
          <w:p w:rsidR="006B4CD2" w:rsidRPr="002155A5" w:rsidRDefault="006B4CD2" w:rsidP="0028537C">
            <w:pPr>
              <w:jc w:val="center"/>
            </w:pPr>
            <w:r w:rsidRPr="002155A5">
              <w:t>02</w:t>
            </w:r>
          </w:p>
        </w:tc>
      </w:tr>
      <w:tr w:rsidR="006B4CD2" w:rsidRPr="002155A5" w:rsidTr="0028537C">
        <w:trPr>
          <w:trHeight w:hRule="exact" w:val="288"/>
          <w:jc w:val="right"/>
        </w:trPr>
        <w:tc>
          <w:tcPr>
            <w:tcW w:w="0" w:type="auto"/>
          </w:tcPr>
          <w:p w:rsidR="006B4CD2" w:rsidRPr="002155A5" w:rsidRDefault="006B4CD2" w:rsidP="0028537C">
            <w:pPr>
              <w:jc w:val="center"/>
            </w:pPr>
            <w:r w:rsidRPr="002155A5">
              <w:t>7</w:t>
            </w:r>
          </w:p>
        </w:tc>
        <w:tc>
          <w:tcPr>
            <w:tcW w:w="0" w:type="auto"/>
          </w:tcPr>
          <w:p w:rsidR="006B4CD2" w:rsidRPr="002155A5" w:rsidRDefault="006B4CD2" w:rsidP="0028537C">
            <w:r w:rsidRPr="002155A5">
              <w:t>Project  Phase -I</w:t>
            </w:r>
          </w:p>
        </w:tc>
        <w:tc>
          <w:tcPr>
            <w:tcW w:w="3295" w:type="dxa"/>
          </w:tcPr>
          <w:p w:rsidR="006B4CD2" w:rsidRPr="002155A5" w:rsidRDefault="006B4CD2" w:rsidP="0028537C">
            <w:r w:rsidRPr="002155A5">
              <w:t>IV year – I sem</w:t>
            </w:r>
          </w:p>
        </w:tc>
        <w:tc>
          <w:tcPr>
            <w:tcW w:w="0" w:type="auto"/>
          </w:tcPr>
          <w:p w:rsidR="006B4CD2" w:rsidRPr="002155A5" w:rsidRDefault="006B4CD2" w:rsidP="0028537C">
            <w:pPr>
              <w:jc w:val="center"/>
            </w:pPr>
            <w:r w:rsidRPr="002155A5">
              <w:t>02</w:t>
            </w:r>
          </w:p>
        </w:tc>
      </w:tr>
      <w:tr w:rsidR="006B4CD2" w:rsidRPr="002155A5" w:rsidTr="0028537C">
        <w:trPr>
          <w:trHeight w:hRule="exact" w:val="416"/>
          <w:jc w:val="right"/>
        </w:trPr>
        <w:tc>
          <w:tcPr>
            <w:tcW w:w="0" w:type="auto"/>
          </w:tcPr>
          <w:p w:rsidR="006B4CD2" w:rsidRPr="002155A5" w:rsidRDefault="006B4CD2" w:rsidP="0028537C">
            <w:pPr>
              <w:jc w:val="center"/>
            </w:pPr>
            <w:r w:rsidRPr="002155A5">
              <w:t>8</w:t>
            </w:r>
          </w:p>
        </w:tc>
        <w:tc>
          <w:tcPr>
            <w:tcW w:w="0" w:type="auto"/>
          </w:tcPr>
          <w:p w:rsidR="006B4CD2" w:rsidRPr="002155A5" w:rsidRDefault="006B4CD2" w:rsidP="0028537C">
            <w:pPr>
              <w:jc w:val="both"/>
            </w:pPr>
            <w:r w:rsidRPr="002155A5">
              <w:t>Technical Paper writing and seminar</w:t>
            </w:r>
          </w:p>
          <w:p w:rsidR="006B4CD2" w:rsidRPr="002155A5" w:rsidRDefault="006B4CD2" w:rsidP="0028537C">
            <w:pPr>
              <w:jc w:val="both"/>
            </w:pPr>
            <w:r w:rsidRPr="002155A5">
              <w:t xml:space="preserve"> </w:t>
            </w:r>
          </w:p>
        </w:tc>
        <w:tc>
          <w:tcPr>
            <w:tcW w:w="3295" w:type="dxa"/>
          </w:tcPr>
          <w:p w:rsidR="006B4CD2" w:rsidRPr="002155A5" w:rsidRDefault="006B4CD2" w:rsidP="0028537C">
            <w:r w:rsidRPr="002155A5">
              <w:t>Iyear – I sem to IV year II Sem*</w:t>
            </w:r>
          </w:p>
        </w:tc>
        <w:tc>
          <w:tcPr>
            <w:tcW w:w="0" w:type="auto"/>
          </w:tcPr>
          <w:p w:rsidR="006B4CD2" w:rsidRPr="002155A5" w:rsidRDefault="006B4CD2" w:rsidP="0028537C">
            <w:pPr>
              <w:jc w:val="center"/>
            </w:pPr>
            <w:r w:rsidRPr="002155A5">
              <w:t xml:space="preserve">01 each </w:t>
            </w:r>
          </w:p>
        </w:tc>
      </w:tr>
      <w:tr w:rsidR="006B4CD2" w:rsidRPr="002155A5" w:rsidTr="0028537C">
        <w:trPr>
          <w:trHeight w:hRule="exact" w:val="361"/>
          <w:jc w:val="right"/>
        </w:trPr>
        <w:tc>
          <w:tcPr>
            <w:tcW w:w="0" w:type="auto"/>
          </w:tcPr>
          <w:p w:rsidR="006B4CD2" w:rsidRPr="002155A5" w:rsidRDefault="006B4CD2" w:rsidP="0028537C">
            <w:pPr>
              <w:jc w:val="center"/>
            </w:pPr>
            <w:r w:rsidRPr="002155A5">
              <w:t>9</w:t>
            </w:r>
          </w:p>
        </w:tc>
        <w:tc>
          <w:tcPr>
            <w:tcW w:w="0" w:type="auto"/>
          </w:tcPr>
          <w:p w:rsidR="006B4CD2" w:rsidRPr="002155A5" w:rsidRDefault="006B4CD2" w:rsidP="0028537C">
            <w:pPr>
              <w:jc w:val="both"/>
            </w:pPr>
            <w:r w:rsidRPr="002155A5">
              <w:t>Project Phase – II</w:t>
            </w:r>
          </w:p>
        </w:tc>
        <w:tc>
          <w:tcPr>
            <w:tcW w:w="3295" w:type="dxa"/>
          </w:tcPr>
          <w:p w:rsidR="006B4CD2" w:rsidRPr="002155A5" w:rsidRDefault="006B4CD2" w:rsidP="0028537C">
            <w:pPr>
              <w:jc w:val="both"/>
            </w:pPr>
            <w:r w:rsidRPr="002155A5">
              <w:t xml:space="preserve">IV year - II Sem  </w:t>
            </w:r>
          </w:p>
        </w:tc>
        <w:tc>
          <w:tcPr>
            <w:tcW w:w="0" w:type="auto"/>
          </w:tcPr>
          <w:p w:rsidR="006B4CD2" w:rsidRPr="002155A5" w:rsidRDefault="006B4CD2" w:rsidP="0028537C">
            <w:pPr>
              <w:jc w:val="center"/>
            </w:pPr>
            <w:r w:rsidRPr="002155A5">
              <w:t>12</w:t>
            </w:r>
          </w:p>
        </w:tc>
      </w:tr>
      <w:tr w:rsidR="006B4CD2" w:rsidRPr="002155A5" w:rsidTr="0028537C">
        <w:trPr>
          <w:trHeight w:hRule="exact" w:val="497"/>
          <w:jc w:val="right"/>
        </w:trPr>
        <w:tc>
          <w:tcPr>
            <w:tcW w:w="0" w:type="auto"/>
          </w:tcPr>
          <w:p w:rsidR="006B4CD2" w:rsidRPr="002155A5" w:rsidRDefault="006B4CD2" w:rsidP="0028537C">
            <w:pPr>
              <w:jc w:val="center"/>
            </w:pPr>
            <w:r w:rsidRPr="002155A5">
              <w:t>10</w:t>
            </w:r>
          </w:p>
        </w:tc>
        <w:tc>
          <w:tcPr>
            <w:tcW w:w="0" w:type="auto"/>
          </w:tcPr>
          <w:p w:rsidR="006B4CD2" w:rsidRPr="002155A5" w:rsidRDefault="006B4CD2" w:rsidP="0028537C">
            <w:pPr>
              <w:jc w:val="both"/>
            </w:pPr>
            <w:r w:rsidRPr="002155A5">
              <w:t>Comprehensive Viva Voce - I</w:t>
            </w:r>
          </w:p>
        </w:tc>
        <w:tc>
          <w:tcPr>
            <w:tcW w:w="3295" w:type="dxa"/>
          </w:tcPr>
          <w:p w:rsidR="006B4CD2" w:rsidRPr="002155A5" w:rsidRDefault="006B4CD2" w:rsidP="0028537C">
            <w:pPr>
              <w:jc w:val="both"/>
            </w:pPr>
            <w:r w:rsidRPr="002155A5">
              <w:t xml:space="preserve">At the end of II, III, IV year - II  Sem* </w:t>
            </w:r>
          </w:p>
        </w:tc>
        <w:tc>
          <w:tcPr>
            <w:tcW w:w="0" w:type="auto"/>
          </w:tcPr>
          <w:p w:rsidR="006B4CD2" w:rsidRPr="002155A5" w:rsidRDefault="006B4CD2" w:rsidP="0028537C">
            <w:pPr>
              <w:jc w:val="center"/>
            </w:pPr>
            <w:r w:rsidRPr="002155A5">
              <w:t>01</w:t>
            </w:r>
          </w:p>
        </w:tc>
      </w:tr>
    </w:tbl>
    <w:p w:rsidR="006B4CD2" w:rsidRPr="002155A5" w:rsidRDefault="006B4CD2" w:rsidP="006B4CD2">
      <w:pPr>
        <w:autoSpaceDE w:val="0"/>
        <w:autoSpaceDN w:val="0"/>
        <w:adjustRightInd w:val="0"/>
        <w:jc w:val="both"/>
        <w:rPr>
          <w:u w:val="single"/>
        </w:rPr>
      </w:pPr>
    </w:p>
    <w:p w:rsidR="006B4CD2" w:rsidRPr="002155A5" w:rsidRDefault="006B4CD2" w:rsidP="006B4CD2">
      <w:pPr>
        <w:pStyle w:val="ListParagraph"/>
        <w:sectPr w:rsidR="006B4CD2" w:rsidRPr="002155A5">
          <w:type w:val="continuous"/>
          <w:pgSz w:w="12240" w:h="15840"/>
          <w:pgMar w:top="980" w:right="1360" w:bottom="280" w:left="1340" w:header="720" w:footer="720" w:gutter="0"/>
          <w:cols w:space="720"/>
        </w:sectPr>
      </w:pPr>
      <w:r w:rsidRPr="002155A5">
        <w:t>*According to the syllabus approved by the Academic Council as per Board of Studies recommendations.</w:t>
      </w:r>
    </w:p>
    <w:p w:rsidR="006B4CD2" w:rsidRPr="002155A5" w:rsidRDefault="006B4CD2" w:rsidP="006B4CD2">
      <w:pPr>
        <w:spacing w:before="9" w:line="160" w:lineRule="exact"/>
      </w:pPr>
    </w:p>
    <w:p w:rsidR="006B4CD2" w:rsidRPr="002155A5" w:rsidRDefault="006B4CD2" w:rsidP="006B4CD2">
      <w:pPr>
        <w:spacing w:line="260" w:lineRule="exact"/>
        <w:ind w:left="100"/>
        <w:sectPr w:rsidR="006B4CD2" w:rsidRPr="002155A5" w:rsidSect="001655AA">
          <w:pgSz w:w="12240" w:h="15840"/>
          <w:pgMar w:top="980" w:right="1140" w:bottom="280" w:left="1340" w:header="274" w:footer="761" w:gutter="0"/>
          <w:pgNumType w:fmt="lowerRoman"/>
          <w:cols w:space="720"/>
        </w:sectPr>
      </w:pPr>
      <w:r w:rsidRPr="002155A5">
        <w:rPr>
          <w:b/>
          <w:position w:val="-1"/>
        </w:rPr>
        <w:t xml:space="preserve">2.0     </w:t>
      </w:r>
      <w:r w:rsidRPr="002155A5">
        <w:rPr>
          <w:b/>
          <w:spacing w:val="57"/>
          <w:position w:val="-1"/>
        </w:rPr>
        <w:t xml:space="preserve"> </w:t>
      </w:r>
      <w:r w:rsidRPr="002155A5">
        <w:rPr>
          <w:b/>
          <w:spacing w:val="1"/>
          <w:position w:val="-1"/>
        </w:rPr>
        <w:t>E</w:t>
      </w:r>
      <w:r w:rsidRPr="002155A5">
        <w:rPr>
          <w:b/>
          <w:position w:val="-1"/>
        </w:rPr>
        <w:t>ligi</w:t>
      </w:r>
      <w:r w:rsidRPr="002155A5">
        <w:rPr>
          <w:b/>
          <w:spacing w:val="-1"/>
          <w:position w:val="-1"/>
        </w:rPr>
        <w:t>b</w:t>
      </w:r>
      <w:r w:rsidRPr="002155A5">
        <w:rPr>
          <w:b/>
          <w:position w:val="-1"/>
        </w:rPr>
        <w:t>ility</w:t>
      </w:r>
      <w:r w:rsidRPr="002155A5">
        <w:rPr>
          <w:b/>
          <w:spacing w:val="-7"/>
          <w:position w:val="-1"/>
        </w:rPr>
        <w:t xml:space="preserve"> </w:t>
      </w:r>
      <w:r w:rsidRPr="002155A5">
        <w:rPr>
          <w:b/>
          <w:spacing w:val="2"/>
          <w:position w:val="-1"/>
        </w:rPr>
        <w:t>f</w:t>
      </w:r>
      <w:r w:rsidRPr="002155A5">
        <w:rPr>
          <w:b/>
          <w:position w:val="-1"/>
        </w:rPr>
        <w:t>or</w:t>
      </w:r>
      <w:r w:rsidRPr="002155A5">
        <w:rPr>
          <w:b/>
          <w:spacing w:val="-2"/>
          <w:position w:val="-1"/>
        </w:rPr>
        <w:t xml:space="preserve"> </w:t>
      </w:r>
      <w:r w:rsidRPr="002155A5">
        <w:rPr>
          <w:b/>
          <w:position w:val="-1"/>
        </w:rPr>
        <w:t>a</w:t>
      </w:r>
      <w:r w:rsidRPr="002155A5">
        <w:rPr>
          <w:b/>
          <w:spacing w:val="1"/>
          <w:position w:val="-1"/>
        </w:rPr>
        <w:t>d</w:t>
      </w:r>
      <w:r w:rsidRPr="002155A5">
        <w:rPr>
          <w:b/>
          <w:spacing w:val="-3"/>
          <w:position w:val="-1"/>
        </w:rPr>
        <w:t>m</w:t>
      </w:r>
      <w:r w:rsidRPr="002155A5">
        <w:rPr>
          <w:b/>
          <w:position w:val="-1"/>
        </w:rPr>
        <w:t>issi</w:t>
      </w:r>
      <w:r w:rsidRPr="002155A5">
        <w:rPr>
          <w:b/>
          <w:spacing w:val="-2"/>
          <w:position w:val="-1"/>
        </w:rPr>
        <w:t>o</w:t>
      </w:r>
      <w:r w:rsidRPr="002155A5">
        <w:rPr>
          <w:b/>
          <w:position w:val="-1"/>
        </w:rPr>
        <w:t>n</w:t>
      </w:r>
    </w:p>
    <w:p w:rsidR="006B4CD2" w:rsidRPr="002155A5" w:rsidRDefault="006B4CD2" w:rsidP="006B4CD2">
      <w:pPr>
        <w:spacing w:before="7" w:line="120" w:lineRule="exact"/>
      </w:pPr>
    </w:p>
    <w:p w:rsidR="006B4CD2" w:rsidRPr="002155A5" w:rsidRDefault="006B4CD2" w:rsidP="006B4CD2">
      <w:pPr>
        <w:tabs>
          <w:tab w:val="left" w:pos="820"/>
        </w:tabs>
        <w:spacing w:line="300" w:lineRule="atLeast"/>
        <w:ind w:left="820" w:right="-41" w:hanging="720"/>
      </w:pPr>
      <w:r w:rsidRPr="002155A5">
        <w:rPr>
          <w:b/>
        </w:rPr>
        <w:t>2.1</w:t>
      </w:r>
      <w:r w:rsidRPr="002155A5">
        <w:rPr>
          <w:b/>
        </w:rPr>
        <w:tab/>
      </w:r>
      <w:r w:rsidRPr="002155A5">
        <w:t>Ad</w:t>
      </w:r>
      <w:r w:rsidRPr="002155A5">
        <w:rPr>
          <w:spacing w:val="1"/>
        </w:rPr>
        <w:t>m</w:t>
      </w:r>
      <w:r w:rsidRPr="002155A5">
        <w:t>ission</w:t>
      </w:r>
      <w:r w:rsidRPr="002155A5">
        <w:rPr>
          <w:spacing w:val="31"/>
        </w:rPr>
        <w:t xml:space="preserve"> </w:t>
      </w:r>
      <w:r w:rsidRPr="002155A5">
        <w:t>to</w:t>
      </w:r>
      <w:r w:rsidRPr="002155A5">
        <w:rPr>
          <w:spacing w:val="38"/>
        </w:rPr>
        <w:t xml:space="preserve"> </w:t>
      </w:r>
      <w:r w:rsidRPr="002155A5">
        <w:t>the</w:t>
      </w:r>
      <w:r w:rsidRPr="002155A5">
        <w:rPr>
          <w:spacing w:val="36"/>
        </w:rPr>
        <w:t xml:space="preserve"> </w:t>
      </w:r>
      <w:r w:rsidRPr="002155A5">
        <w:t>und</w:t>
      </w:r>
      <w:r w:rsidRPr="002155A5">
        <w:rPr>
          <w:spacing w:val="-1"/>
        </w:rPr>
        <w:t>e</w:t>
      </w:r>
      <w:r w:rsidRPr="002155A5">
        <w:t xml:space="preserve">r </w:t>
      </w:r>
      <w:r w:rsidRPr="002155A5">
        <w:rPr>
          <w:spacing w:val="1"/>
        </w:rPr>
        <w:t>m</w:t>
      </w:r>
      <w:r w:rsidRPr="002155A5">
        <w:rPr>
          <w:spacing w:val="-1"/>
        </w:rPr>
        <w:t>e</w:t>
      </w:r>
      <w:r w:rsidRPr="002155A5">
        <w:t xml:space="preserve">rit </w:t>
      </w:r>
      <w:r w:rsidRPr="002155A5">
        <w:rPr>
          <w:spacing w:val="22"/>
        </w:rPr>
        <w:t xml:space="preserve"> </w:t>
      </w:r>
      <w:r w:rsidRPr="002155A5">
        <w:t>r</w:t>
      </w:r>
      <w:r w:rsidRPr="002155A5">
        <w:rPr>
          <w:spacing w:val="-1"/>
        </w:rPr>
        <w:t>a</w:t>
      </w:r>
      <w:r w:rsidRPr="002155A5">
        <w:t xml:space="preserve">nk </w:t>
      </w:r>
      <w:r w:rsidRPr="002155A5">
        <w:rPr>
          <w:spacing w:val="21"/>
        </w:rPr>
        <w:t xml:space="preserve"> </w:t>
      </w:r>
      <w:r w:rsidRPr="002155A5">
        <w:t>obt</w:t>
      </w:r>
      <w:r w:rsidRPr="002155A5">
        <w:rPr>
          <w:spacing w:val="-1"/>
        </w:rPr>
        <w:t>a</w:t>
      </w:r>
      <w:r w:rsidRPr="002155A5">
        <w:t>in</w:t>
      </w:r>
      <w:r w:rsidRPr="002155A5">
        <w:rPr>
          <w:spacing w:val="-1"/>
        </w:rPr>
        <w:t>e</w:t>
      </w:r>
      <w:r w:rsidRPr="002155A5">
        <w:t xml:space="preserve">d </w:t>
      </w:r>
      <w:r w:rsidRPr="002155A5">
        <w:rPr>
          <w:spacing w:val="18"/>
        </w:rPr>
        <w:t xml:space="preserve"> </w:t>
      </w:r>
      <w:r w:rsidRPr="002155A5">
        <w:rPr>
          <w:spacing w:val="5"/>
        </w:rPr>
        <w:t>b</w:t>
      </w:r>
      <w:r w:rsidRPr="002155A5">
        <w:t>y</w:t>
      </w:r>
    </w:p>
    <w:p w:rsidR="006B4CD2" w:rsidRPr="002155A5" w:rsidRDefault="006B4CD2" w:rsidP="006B4CD2">
      <w:pPr>
        <w:spacing w:before="7" w:line="120" w:lineRule="exact"/>
      </w:pPr>
      <w:r w:rsidRPr="002155A5">
        <w:br w:type="column"/>
      </w:r>
    </w:p>
    <w:p w:rsidR="006B4CD2" w:rsidRPr="002155A5" w:rsidRDefault="006B4CD2" w:rsidP="006B4CD2">
      <w:pPr>
        <w:spacing w:line="300" w:lineRule="atLeast"/>
        <w:ind w:left="114" w:right="260" w:hanging="114"/>
        <w:sectPr w:rsidR="006B4CD2" w:rsidRPr="002155A5">
          <w:type w:val="continuous"/>
          <w:pgSz w:w="12240" w:h="15840"/>
          <w:pgMar w:top="980" w:right="1140" w:bottom="280" w:left="1340" w:header="720" w:footer="720" w:gutter="0"/>
          <w:cols w:num="2" w:space="720" w:equalWidth="0">
            <w:col w:w="3254" w:space="30"/>
            <w:col w:w="6476"/>
          </w:cols>
        </w:sectPr>
      </w:pP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1"/>
        </w:rPr>
        <w:t xml:space="preserve"> </w:t>
      </w:r>
      <w:r w:rsidRPr="002155A5">
        <w:t>s</w:t>
      </w:r>
      <w:r w:rsidRPr="002155A5">
        <w:rPr>
          <w:spacing w:val="2"/>
        </w:rPr>
        <w:t>h</w:t>
      </w:r>
      <w:r w:rsidRPr="002155A5">
        <w:rPr>
          <w:spacing w:val="-1"/>
        </w:rPr>
        <w:t>a</w:t>
      </w:r>
      <w:r w:rsidRPr="002155A5">
        <w:t>ll</w:t>
      </w:r>
      <w:r w:rsidRPr="002155A5">
        <w:rPr>
          <w:spacing w:val="38"/>
        </w:rPr>
        <w:t xml:space="preserve"> </w:t>
      </w:r>
      <w:r w:rsidRPr="002155A5">
        <w:t>be</w:t>
      </w:r>
      <w:r w:rsidRPr="002155A5">
        <w:rPr>
          <w:spacing w:val="36"/>
        </w:rPr>
        <w:t xml:space="preserve"> </w:t>
      </w:r>
      <w:r w:rsidRPr="002155A5">
        <w:rPr>
          <w:spacing w:val="1"/>
        </w:rPr>
        <w:t>m</w:t>
      </w:r>
      <w:r w:rsidRPr="002155A5">
        <w:rPr>
          <w:spacing w:val="-1"/>
        </w:rPr>
        <w:t>a</w:t>
      </w:r>
      <w:r w:rsidRPr="002155A5">
        <w:rPr>
          <w:spacing w:val="2"/>
        </w:rPr>
        <w:t>d</w:t>
      </w:r>
      <w:r w:rsidRPr="002155A5">
        <w:t>e</w:t>
      </w:r>
      <w:r w:rsidRPr="002155A5">
        <w:rPr>
          <w:spacing w:val="35"/>
        </w:rPr>
        <w:t xml:space="preserve"> </w:t>
      </w:r>
      <w:r w:rsidRPr="002155A5">
        <w:rPr>
          <w:spacing w:val="-1"/>
        </w:rPr>
        <w:t>e</w:t>
      </w:r>
      <w:r w:rsidRPr="002155A5">
        <w:t>ith</w:t>
      </w:r>
      <w:r w:rsidRPr="002155A5">
        <w:rPr>
          <w:spacing w:val="1"/>
        </w:rPr>
        <w:t>e</w:t>
      </w:r>
      <w:r w:rsidRPr="002155A5">
        <w:t>r</w:t>
      </w:r>
      <w:r w:rsidRPr="002155A5">
        <w:rPr>
          <w:spacing w:val="35"/>
        </w:rPr>
        <w:t xml:space="preserve"> </w:t>
      </w:r>
      <w:r w:rsidRPr="002155A5">
        <w:t>on</w:t>
      </w:r>
      <w:r w:rsidRPr="002155A5">
        <w:rPr>
          <w:spacing w:val="35"/>
        </w:rPr>
        <w:t xml:space="preserve"> </w:t>
      </w:r>
      <w:r w:rsidRPr="002155A5">
        <w:t>t</w:t>
      </w:r>
      <w:r w:rsidRPr="002155A5">
        <w:rPr>
          <w:spacing w:val="2"/>
        </w:rPr>
        <w:t>h</w:t>
      </w:r>
      <w:r w:rsidRPr="002155A5">
        <w:t>e</w:t>
      </w:r>
      <w:r w:rsidRPr="002155A5">
        <w:rPr>
          <w:spacing w:val="37"/>
        </w:rPr>
        <w:t xml:space="preserve"> </w:t>
      </w:r>
      <w:r w:rsidRPr="002155A5">
        <w:t>b</w:t>
      </w:r>
      <w:r w:rsidRPr="002155A5">
        <w:rPr>
          <w:spacing w:val="-1"/>
        </w:rPr>
        <w:t>a</w:t>
      </w:r>
      <w:r w:rsidRPr="002155A5">
        <w:t>sis</w:t>
      </w:r>
      <w:r w:rsidRPr="002155A5">
        <w:rPr>
          <w:spacing w:val="35"/>
        </w:rPr>
        <w:t xml:space="preserve"> </w:t>
      </w:r>
      <w:r w:rsidRPr="002155A5">
        <w:t>of</w:t>
      </w:r>
      <w:r w:rsidRPr="002155A5">
        <w:rPr>
          <w:spacing w:val="38"/>
        </w:rPr>
        <w:t xml:space="preserve"> </w:t>
      </w:r>
      <w:r w:rsidRPr="002155A5">
        <w:t xml:space="preserve">the the </w:t>
      </w:r>
      <w:r w:rsidRPr="002155A5">
        <w:rPr>
          <w:spacing w:val="22"/>
        </w:rPr>
        <w:t xml:space="preserve"> </w:t>
      </w:r>
      <w:r w:rsidRPr="002155A5">
        <w:t>qu</w:t>
      </w:r>
      <w:r w:rsidRPr="002155A5">
        <w:rPr>
          <w:spacing w:val="-1"/>
        </w:rPr>
        <w:t>a</w:t>
      </w:r>
      <w:r w:rsidRPr="002155A5">
        <w:t>lif</w:t>
      </w:r>
      <w:r w:rsidRPr="002155A5">
        <w:rPr>
          <w:spacing w:val="1"/>
        </w:rPr>
        <w:t>i</w:t>
      </w:r>
      <w:r w:rsidRPr="002155A5">
        <w:rPr>
          <w:spacing w:val="-1"/>
        </w:rPr>
        <w:t>e</w:t>
      </w:r>
      <w:r w:rsidRPr="002155A5">
        <w:t xml:space="preserve">d </w:t>
      </w:r>
      <w:r w:rsidRPr="002155A5">
        <w:rPr>
          <w:spacing w:val="19"/>
        </w:rPr>
        <w:t xml:space="preserve"> </w:t>
      </w:r>
      <w:r w:rsidRPr="002155A5">
        <w:rPr>
          <w:spacing w:val="-1"/>
        </w:rPr>
        <w:t>ca</w:t>
      </w:r>
      <w:r w:rsidRPr="002155A5">
        <w:t>ndid</w:t>
      </w:r>
      <w:r w:rsidRPr="002155A5">
        <w:rPr>
          <w:spacing w:val="-1"/>
        </w:rPr>
        <w:t>a</w:t>
      </w:r>
      <w:r w:rsidRPr="002155A5">
        <w:rPr>
          <w:spacing w:val="3"/>
        </w:rPr>
        <w:t>t</w:t>
      </w:r>
      <w:r w:rsidRPr="002155A5">
        <w:t xml:space="preserve">e </w:t>
      </w:r>
      <w:r w:rsidRPr="002155A5">
        <w:rPr>
          <w:spacing w:val="19"/>
        </w:rPr>
        <w:t xml:space="preserve"> </w:t>
      </w:r>
      <w:r w:rsidRPr="002155A5">
        <w:rPr>
          <w:spacing w:val="1"/>
        </w:rPr>
        <w:t>i</w:t>
      </w:r>
      <w:r w:rsidRPr="002155A5">
        <w:t xml:space="preserve">n </w:t>
      </w:r>
      <w:r w:rsidRPr="002155A5">
        <w:rPr>
          <w:spacing w:val="23"/>
        </w:rPr>
        <w:t xml:space="preserve"> </w:t>
      </w:r>
      <w:r w:rsidRPr="002155A5">
        <w:rPr>
          <w:spacing w:val="-1"/>
        </w:rPr>
        <w:t>e</w:t>
      </w:r>
      <w:r w:rsidRPr="002155A5">
        <w:t>ntr</w:t>
      </w:r>
      <w:r w:rsidRPr="002155A5">
        <w:rPr>
          <w:spacing w:val="-1"/>
        </w:rPr>
        <w:t>a</w:t>
      </w:r>
      <w:r w:rsidRPr="002155A5">
        <w:t>n</w:t>
      </w:r>
      <w:r w:rsidRPr="002155A5">
        <w:rPr>
          <w:spacing w:val="-1"/>
        </w:rPr>
        <w:t>c</w:t>
      </w:r>
      <w:r w:rsidRPr="002155A5">
        <w:t xml:space="preserve">e </w:t>
      </w:r>
      <w:r w:rsidRPr="002155A5">
        <w:rPr>
          <w:spacing w:val="18"/>
        </w:rPr>
        <w:t xml:space="preserve"> </w:t>
      </w:r>
      <w:r w:rsidRPr="002155A5">
        <w:t>t</w:t>
      </w:r>
      <w:r w:rsidRPr="002155A5">
        <w:rPr>
          <w:spacing w:val="-1"/>
        </w:rPr>
        <w:t>e</w:t>
      </w:r>
      <w:r w:rsidRPr="002155A5">
        <w:t xml:space="preserve">st </w:t>
      </w:r>
      <w:r w:rsidRPr="002155A5">
        <w:rPr>
          <w:spacing w:val="23"/>
        </w:rPr>
        <w:t xml:space="preserve"> </w:t>
      </w:r>
      <w:r w:rsidRPr="002155A5">
        <w:rPr>
          <w:spacing w:val="-2"/>
        </w:rPr>
        <w:t>c</w:t>
      </w:r>
      <w:r w:rsidRPr="002155A5">
        <w:t>o</w:t>
      </w:r>
      <w:r w:rsidRPr="002155A5">
        <w:rPr>
          <w:spacing w:val="2"/>
        </w:rPr>
        <w:t>n</w:t>
      </w:r>
      <w:r w:rsidRPr="002155A5">
        <w:t>du</w:t>
      </w:r>
      <w:r w:rsidRPr="002155A5">
        <w:rPr>
          <w:spacing w:val="-1"/>
        </w:rPr>
        <w:t>c</w:t>
      </w:r>
      <w:r w:rsidRPr="002155A5">
        <w:t>t</w:t>
      </w:r>
      <w:r w:rsidRPr="002155A5">
        <w:rPr>
          <w:spacing w:val="-1"/>
        </w:rPr>
        <w:t>e</w:t>
      </w:r>
      <w:r w:rsidRPr="002155A5">
        <w:t xml:space="preserve">d </w:t>
      </w:r>
      <w:r w:rsidRPr="002155A5">
        <w:rPr>
          <w:spacing w:val="17"/>
        </w:rPr>
        <w:t xml:space="preserve"> </w:t>
      </w:r>
      <w:r w:rsidRPr="002155A5">
        <w:rPr>
          <w:spacing w:val="2"/>
        </w:rPr>
        <w:t>b</w:t>
      </w:r>
      <w:r w:rsidRPr="002155A5">
        <w:t xml:space="preserve">y </w:t>
      </w:r>
      <w:r w:rsidRPr="002155A5">
        <w:rPr>
          <w:spacing w:val="17"/>
        </w:rPr>
        <w:t xml:space="preserve"> </w:t>
      </w:r>
      <w:r w:rsidRPr="002155A5">
        <w:t>the</w:t>
      </w:r>
    </w:p>
    <w:p w:rsidR="006B4CD2" w:rsidRPr="002155A5" w:rsidRDefault="006B4CD2" w:rsidP="006B4CD2">
      <w:pPr>
        <w:spacing w:before="43" w:line="275" w:lineRule="auto"/>
        <w:ind w:left="820" w:right="263"/>
        <w:jc w:val="both"/>
      </w:pPr>
      <w:r w:rsidRPr="002155A5">
        <w:lastRenderedPageBreak/>
        <w:t>T</w:t>
      </w:r>
      <w:r w:rsidRPr="002155A5">
        <w:rPr>
          <w:spacing w:val="-1"/>
        </w:rPr>
        <w:t>e</w:t>
      </w:r>
      <w:r w:rsidRPr="002155A5">
        <w:t>l</w:t>
      </w:r>
      <w:r w:rsidRPr="002155A5">
        <w:rPr>
          <w:spacing w:val="-1"/>
        </w:rPr>
        <w:t>a</w:t>
      </w:r>
      <w:r w:rsidRPr="002155A5">
        <w:t>ng</w:t>
      </w:r>
      <w:r w:rsidRPr="002155A5">
        <w:rPr>
          <w:spacing w:val="-1"/>
        </w:rPr>
        <w:t>a</w:t>
      </w:r>
      <w:r w:rsidRPr="002155A5">
        <w:t>na</w:t>
      </w:r>
      <w:r w:rsidRPr="002155A5">
        <w:rPr>
          <w:spacing w:val="7"/>
        </w:rPr>
        <w:t xml:space="preserve"> </w:t>
      </w:r>
      <w:r w:rsidRPr="002155A5">
        <w:rPr>
          <w:spacing w:val="1"/>
        </w:rPr>
        <w:t>S</w:t>
      </w:r>
      <w:r w:rsidRPr="002155A5">
        <w:t>t</w:t>
      </w:r>
      <w:r w:rsidRPr="002155A5">
        <w:rPr>
          <w:spacing w:val="-1"/>
        </w:rPr>
        <w:t>a</w:t>
      </w:r>
      <w:r w:rsidRPr="002155A5">
        <w:t>te</w:t>
      </w:r>
      <w:r w:rsidRPr="002155A5">
        <w:rPr>
          <w:spacing w:val="10"/>
        </w:rPr>
        <w:t xml:space="preserve"> </w:t>
      </w:r>
      <w:r w:rsidRPr="002155A5">
        <w:t>Go</w:t>
      </w:r>
      <w:r w:rsidRPr="002155A5">
        <w:rPr>
          <w:spacing w:val="2"/>
        </w:rPr>
        <w:t>v</w:t>
      </w:r>
      <w:r w:rsidRPr="002155A5">
        <w:rPr>
          <w:spacing w:val="-1"/>
        </w:rPr>
        <w:t>e</w:t>
      </w:r>
      <w:r w:rsidRPr="002155A5">
        <w:t>r</w:t>
      </w:r>
      <w:r w:rsidRPr="002155A5">
        <w:rPr>
          <w:spacing w:val="4"/>
        </w:rPr>
        <w:t>n</w:t>
      </w:r>
      <w:r w:rsidRPr="002155A5">
        <w:rPr>
          <w:spacing w:val="1"/>
        </w:rPr>
        <w:t>m</w:t>
      </w:r>
      <w:r w:rsidRPr="002155A5">
        <w:rPr>
          <w:spacing w:val="-1"/>
        </w:rPr>
        <w:t>e</w:t>
      </w:r>
      <w:r w:rsidRPr="002155A5">
        <w:t>nt</w:t>
      </w:r>
      <w:r w:rsidRPr="002155A5">
        <w:rPr>
          <w:spacing w:val="4"/>
        </w:rPr>
        <w:t xml:space="preserve"> </w:t>
      </w:r>
      <w:r w:rsidRPr="002155A5">
        <w:t>(EAM</w:t>
      </w:r>
      <w:r w:rsidRPr="002155A5">
        <w:rPr>
          <w:spacing w:val="1"/>
        </w:rPr>
        <w:t>C</w:t>
      </w:r>
      <w:r w:rsidRPr="002155A5">
        <w:t>ET) or</w:t>
      </w:r>
      <w:r w:rsidRPr="002155A5">
        <w:rPr>
          <w:spacing w:val="10"/>
        </w:rPr>
        <w:t xml:space="preserve"> </w:t>
      </w:r>
      <w:r w:rsidRPr="002155A5">
        <w:t>the</w:t>
      </w:r>
      <w:r w:rsidRPr="002155A5">
        <w:rPr>
          <w:spacing w:val="13"/>
        </w:rPr>
        <w:t xml:space="preserve"> </w:t>
      </w:r>
      <w:r w:rsidRPr="002155A5">
        <w:t>Univ</w:t>
      </w:r>
      <w:r w:rsidRPr="002155A5">
        <w:rPr>
          <w:spacing w:val="-1"/>
        </w:rPr>
        <w:t>e</w:t>
      </w:r>
      <w:r w:rsidRPr="002155A5">
        <w:t>rsi</w:t>
      </w:r>
      <w:r w:rsidRPr="002155A5">
        <w:rPr>
          <w:spacing w:val="3"/>
        </w:rPr>
        <w:t>t</w:t>
      </w:r>
      <w:r w:rsidRPr="002155A5">
        <w:t>y or</w:t>
      </w:r>
      <w:r w:rsidRPr="002155A5">
        <w:rPr>
          <w:spacing w:val="10"/>
        </w:rPr>
        <w:t xml:space="preserve"> </w:t>
      </w:r>
      <w:r w:rsidRPr="002155A5">
        <w:t>on</w:t>
      </w:r>
      <w:r w:rsidRPr="002155A5">
        <w:rPr>
          <w:spacing w:val="9"/>
        </w:rPr>
        <w:t xml:space="preserve"> </w:t>
      </w:r>
      <w:r w:rsidRPr="002155A5">
        <w:t>the</w:t>
      </w:r>
      <w:r w:rsidRPr="002155A5">
        <w:rPr>
          <w:spacing w:val="10"/>
        </w:rPr>
        <w:t xml:space="preserve"> </w:t>
      </w:r>
      <w:r w:rsidRPr="002155A5">
        <w:rPr>
          <w:spacing w:val="-2"/>
        </w:rPr>
        <w:t>b</w:t>
      </w:r>
      <w:r w:rsidRPr="002155A5">
        <w:rPr>
          <w:spacing w:val="-1"/>
        </w:rPr>
        <w:t>a</w:t>
      </w:r>
      <w:r w:rsidRPr="002155A5">
        <w:rPr>
          <w:spacing w:val="3"/>
        </w:rPr>
        <w:t>s</w:t>
      </w:r>
      <w:r w:rsidRPr="002155A5">
        <w:t>is</w:t>
      </w:r>
      <w:r w:rsidRPr="002155A5">
        <w:rPr>
          <w:spacing w:val="10"/>
        </w:rPr>
        <w:t xml:space="preserve"> </w:t>
      </w:r>
      <w:r w:rsidRPr="002155A5">
        <w:t>of</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 ord</w:t>
      </w:r>
      <w:r w:rsidRPr="002155A5">
        <w:rPr>
          <w:spacing w:val="-1"/>
        </w:rPr>
        <w:t>e</w:t>
      </w:r>
      <w:r w:rsidRPr="002155A5">
        <w:t>r</w:t>
      </w:r>
      <w:r w:rsidRPr="002155A5">
        <w:rPr>
          <w:spacing w:val="3"/>
        </w:rPr>
        <w:t xml:space="preserve"> </w:t>
      </w:r>
      <w:r w:rsidRPr="002155A5">
        <w:rPr>
          <w:spacing w:val="2"/>
        </w:rPr>
        <w:t>o</w:t>
      </w:r>
      <w:r w:rsidRPr="002155A5">
        <w:t>f</w:t>
      </w:r>
      <w:r w:rsidRPr="002155A5">
        <w:rPr>
          <w:spacing w:val="6"/>
        </w:rPr>
        <w:t xml:space="preserve"> </w:t>
      </w:r>
      <w:r w:rsidRPr="002155A5">
        <w:rPr>
          <w:spacing w:val="1"/>
        </w:rPr>
        <w:t>me</w:t>
      </w:r>
      <w:r w:rsidRPr="002155A5">
        <w:t>rit</w:t>
      </w:r>
      <w:r w:rsidRPr="002155A5">
        <w:rPr>
          <w:spacing w:val="7"/>
        </w:rPr>
        <w:t xml:space="preserve"> </w:t>
      </w:r>
      <w:r w:rsidRPr="002155A5">
        <w:rPr>
          <w:spacing w:val="-1"/>
        </w:rPr>
        <w:t>a</w:t>
      </w:r>
      <w:r w:rsidRPr="002155A5">
        <w:t>ppr</w:t>
      </w:r>
      <w:r w:rsidRPr="002155A5">
        <w:rPr>
          <w:spacing w:val="2"/>
        </w:rPr>
        <w:t>o</w:t>
      </w:r>
      <w:r w:rsidRPr="002155A5">
        <w:t>v</w:t>
      </w:r>
      <w:r w:rsidRPr="002155A5">
        <w:rPr>
          <w:spacing w:val="-1"/>
        </w:rPr>
        <w:t>e</w:t>
      </w:r>
      <w:r w:rsidRPr="002155A5">
        <w:t>d</w:t>
      </w:r>
      <w:r w:rsidRPr="002155A5">
        <w:rPr>
          <w:spacing w:val="6"/>
        </w:rPr>
        <w:t xml:space="preserve"> </w:t>
      </w:r>
      <w:r w:rsidRPr="002155A5">
        <w:rPr>
          <w:spacing w:val="2"/>
        </w:rPr>
        <w:t>b</w:t>
      </w:r>
      <w:r w:rsidRPr="002155A5">
        <w:t>y</w:t>
      </w:r>
      <w:r w:rsidRPr="002155A5">
        <w:rPr>
          <w:spacing w:val="4"/>
        </w:rPr>
        <w:t xml:space="preserve"> </w:t>
      </w:r>
      <w:r w:rsidRPr="002155A5">
        <w:t>the</w:t>
      </w:r>
      <w:r w:rsidRPr="002155A5">
        <w:rPr>
          <w:spacing w:val="12"/>
        </w:rPr>
        <w:t xml:space="preserve"> </w:t>
      </w:r>
      <w:r w:rsidRPr="002155A5">
        <w:t>Univ</w:t>
      </w:r>
      <w:r w:rsidRPr="002155A5">
        <w:rPr>
          <w:spacing w:val="-1"/>
        </w:rPr>
        <w:t>e</w:t>
      </w:r>
      <w:r w:rsidRPr="002155A5">
        <w:t>rsi</w:t>
      </w:r>
      <w:r w:rsidRPr="002155A5">
        <w:rPr>
          <w:spacing w:val="5"/>
        </w:rPr>
        <w:t>t</w:t>
      </w:r>
      <w:r w:rsidRPr="002155A5">
        <w:rPr>
          <w:spacing w:val="-5"/>
        </w:rPr>
        <w:t>y</w:t>
      </w:r>
      <w:r w:rsidRPr="002155A5">
        <w:t>, sub</w:t>
      </w:r>
      <w:r w:rsidRPr="002155A5">
        <w:rPr>
          <w:spacing w:val="3"/>
        </w:rPr>
        <w:t>j</w:t>
      </w:r>
      <w:r w:rsidRPr="002155A5">
        <w:rPr>
          <w:spacing w:val="-1"/>
        </w:rPr>
        <w:t>ec</w:t>
      </w:r>
      <w:r w:rsidRPr="002155A5">
        <w:t>t</w:t>
      </w:r>
      <w:r w:rsidRPr="002155A5">
        <w:rPr>
          <w:spacing w:val="5"/>
        </w:rPr>
        <w:t xml:space="preserve"> </w:t>
      </w:r>
      <w:r w:rsidRPr="002155A5">
        <w:t>to</w:t>
      </w:r>
      <w:r w:rsidRPr="002155A5">
        <w:rPr>
          <w:spacing w:val="10"/>
        </w:rPr>
        <w:t xml:space="preserve"> </w:t>
      </w:r>
      <w:r w:rsidRPr="002155A5">
        <w:t>r</w:t>
      </w:r>
      <w:r w:rsidRPr="002155A5">
        <w:rPr>
          <w:spacing w:val="-1"/>
        </w:rPr>
        <w:t>e</w:t>
      </w:r>
      <w:r w:rsidRPr="002155A5">
        <w:t>s</w:t>
      </w:r>
      <w:r w:rsidRPr="002155A5">
        <w:rPr>
          <w:spacing w:val="1"/>
        </w:rPr>
        <w:t>e</w:t>
      </w:r>
      <w:r w:rsidRPr="002155A5">
        <w:t>rv</w:t>
      </w:r>
      <w:r w:rsidRPr="002155A5">
        <w:rPr>
          <w:spacing w:val="-1"/>
        </w:rPr>
        <w:t>a</w:t>
      </w:r>
      <w:r w:rsidRPr="002155A5">
        <w:t>tions</w:t>
      </w:r>
      <w:r w:rsidRPr="002155A5">
        <w:rPr>
          <w:spacing w:val="1"/>
        </w:rPr>
        <w:t xml:space="preserve"> </w:t>
      </w:r>
      <w:r w:rsidRPr="002155A5">
        <w:rPr>
          <w:spacing w:val="-1"/>
        </w:rPr>
        <w:t>a</w:t>
      </w:r>
      <w:r w:rsidRPr="002155A5">
        <w:t>s</w:t>
      </w:r>
      <w:r w:rsidRPr="002155A5">
        <w:rPr>
          <w:spacing w:val="10"/>
        </w:rPr>
        <w:t xml:space="preserve"> </w:t>
      </w:r>
      <w:r w:rsidRPr="002155A5">
        <w:rPr>
          <w:spacing w:val="-2"/>
        </w:rPr>
        <w:t>p</w:t>
      </w:r>
      <w:r w:rsidRPr="002155A5">
        <w:rPr>
          <w:spacing w:val="2"/>
        </w:rPr>
        <w:t>r</w:t>
      </w:r>
      <w:r w:rsidRPr="002155A5">
        <w:rPr>
          <w:spacing w:val="-1"/>
        </w:rPr>
        <w:t>e</w:t>
      </w:r>
      <w:r w:rsidRPr="002155A5">
        <w:t>s</w:t>
      </w:r>
      <w:r w:rsidRPr="002155A5">
        <w:rPr>
          <w:spacing w:val="-1"/>
        </w:rPr>
        <w:t>c</w:t>
      </w:r>
      <w:r w:rsidRPr="002155A5">
        <w:t>rib</w:t>
      </w:r>
      <w:r w:rsidRPr="002155A5">
        <w:rPr>
          <w:spacing w:val="-1"/>
        </w:rPr>
        <w:t>e</w:t>
      </w:r>
      <w:r w:rsidRPr="002155A5">
        <w:t>d</w:t>
      </w:r>
      <w:r w:rsidRPr="002155A5">
        <w:rPr>
          <w:spacing w:val="4"/>
        </w:rPr>
        <w:t xml:space="preserve"> </w:t>
      </w:r>
      <w:r w:rsidRPr="002155A5">
        <w:rPr>
          <w:spacing w:val="5"/>
        </w:rPr>
        <w:t>b</w:t>
      </w:r>
      <w:r w:rsidRPr="002155A5">
        <w:t>y</w:t>
      </w:r>
      <w:r w:rsidRPr="002155A5">
        <w:rPr>
          <w:spacing w:val="2"/>
        </w:rPr>
        <w:t xml:space="preserve"> </w:t>
      </w:r>
      <w:r w:rsidRPr="002155A5">
        <w:t>the gov</w:t>
      </w:r>
      <w:r w:rsidRPr="002155A5">
        <w:rPr>
          <w:spacing w:val="-1"/>
        </w:rPr>
        <w:t>e</w:t>
      </w:r>
      <w:r w:rsidRPr="002155A5">
        <w:t>rn</w:t>
      </w:r>
      <w:r w:rsidRPr="002155A5">
        <w:rPr>
          <w:spacing w:val="1"/>
        </w:rPr>
        <w:t>m</w:t>
      </w:r>
      <w:r w:rsidRPr="002155A5">
        <w:rPr>
          <w:spacing w:val="-1"/>
        </w:rPr>
        <w:t>e</w:t>
      </w:r>
      <w:r w:rsidRPr="002155A5">
        <w:t>nt</w:t>
      </w:r>
      <w:r w:rsidRPr="002155A5">
        <w:rPr>
          <w:spacing w:val="-10"/>
        </w:rPr>
        <w:t xml:space="preserve"> </w:t>
      </w:r>
      <w:r w:rsidRPr="002155A5">
        <w:t>from</w:t>
      </w:r>
      <w:r w:rsidRPr="002155A5">
        <w:rPr>
          <w:spacing w:val="-4"/>
        </w:rPr>
        <w:t xml:space="preserve"> </w:t>
      </w:r>
      <w:r w:rsidRPr="002155A5">
        <w:t>ti</w:t>
      </w:r>
      <w:r w:rsidRPr="002155A5">
        <w:rPr>
          <w:spacing w:val="1"/>
        </w:rPr>
        <w:t>m</w:t>
      </w:r>
      <w:r w:rsidRPr="002155A5">
        <w:t>e</w:t>
      </w:r>
      <w:r w:rsidRPr="002155A5">
        <w:rPr>
          <w:spacing w:val="-3"/>
        </w:rPr>
        <w:t xml:space="preserve"> </w:t>
      </w:r>
      <w:r w:rsidRPr="002155A5">
        <w:t>to</w:t>
      </w:r>
      <w:r w:rsidRPr="002155A5">
        <w:rPr>
          <w:spacing w:val="3"/>
        </w:rPr>
        <w:t xml:space="preserve"> </w:t>
      </w:r>
      <w:r w:rsidRPr="002155A5">
        <w:t>ti</w:t>
      </w:r>
      <w:r w:rsidRPr="002155A5">
        <w:rPr>
          <w:spacing w:val="1"/>
        </w:rPr>
        <w:t>m</w:t>
      </w:r>
      <w:r w:rsidRPr="002155A5">
        <w:rPr>
          <w:spacing w:val="-1"/>
        </w:rPr>
        <w:t>e</w:t>
      </w:r>
      <w:r w:rsidRPr="002155A5">
        <w:t>.</w:t>
      </w:r>
    </w:p>
    <w:p w:rsidR="006B4CD2" w:rsidRPr="002155A5" w:rsidRDefault="006B4CD2" w:rsidP="006B4CD2">
      <w:pPr>
        <w:spacing w:before="1" w:line="120" w:lineRule="exact"/>
      </w:pPr>
    </w:p>
    <w:p w:rsidR="006B4CD2" w:rsidRPr="002155A5" w:rsidRDefault="006B4CD2" w:rsidP="006B4CD2">
      <w:pPr>
        <w:ind w:left="100"/>
      </w:pPr>
      <w:r w:rsidRPr="002155A5">
        <w:rPr>
          <w:b/>
        </w:rPr>
        <w:t xml:space="preserve">2.2     </w:t>
      </w:r>
      <w:r w:rsidRPr="002155A5">
        <w:rPr>
          <w:b/>
          <w:spacing w:val="57"/>
        </w:rPr>
        <w:t xml:space="preserve"> </w:t>
      </w:r>
      <w:r w:rsidRPr="002155A5">
        <w:t>The</w:t>
      </w:r>
      <w:r w:rsidRPr="002155A5">
        <w:rPr>
          <w:spacing w:val="34"/>
        </w:rPr>
        <w:t xml:space="preserve"> </w:t>
      </w:r>
      <w:r w:rsidRPr="002155A5">
        <w:rPr>
          <w:spacing w:val="1"/>
        </w:rPr>
        <w:t>m</w:t>
      </w:r>
      <w:r w:rsidRPr="002155A5">
        <w:rPr>
          <w:spacing w:val="-1"/>
        </w:rPr>
        <w:t>e</w:t>
      </w:r>
      <w:r w:rsidRPr="002155A5">
        <w:t>dium</w:t>
      </w:r>
      <w:r w:rsidRPr="002155A5">
        <w:rPr>
          <w:spacing w:val="33"/>
        </w:rPr>
        <w:t xml:space="preserve"> </w:t>
      </w:r>
      <w:r w:rsidRPr="002155A5">
        <w:t>of</w:t>
      </w:r>
      <w:r w:rsidRPr="002155A5">
        <w:rPr>
          <w:spacing w:val="36"/>
        </w:rPr>
        <w:t xml:space="preserve"> </w:t>
      </w:r>
      <w:r w:rsidRPr="002155A5">
        <w:t>instru</w:t>
      </w:r>
      <w:r w:rsidRPr="002155A5">
        <w:rPr>
          <w:spacing w:val="-1"/>
        </w:rPr>
        <w:t>c</w:t>
      </w:r>
      <w:r w:rsidRPr="002155A5">
        <w:t>t</w:t>
      </w:r>
      <w:r w:rsidRPr="002155A5">
        <w:rPr>
          <w:spacing w:val="3"/>
        </w:rPr>
        <w:t>i</w:t>
      </w:r>
      <w:r w:rsidRPr="002155A5">
        <w:t>ons</w:t>
      </w:r>
      <w:r w:rsidRPr="002155A5">
        <w:rPr>
          <w:spacing w:val="31"/>
        </w:rPr>
        <w:t xml:space="preserve"> </w:t>
      </w:r>
      <w:r w:rsidRPr="002155A5">
        <w:t>for</w:t>
      </w:r>
      <w:r w:rsidRPr="002155A5">
        <w:rPr>
          <w:spacing w:val="35"/>
        </w:rPr>
        <w:t xml:space="preserve"> </w:t>
      </w:r>
      <w:r w:rsidRPr="002155A5">
        <w:t>the</w:t>
      </w:r>
      <w:r w:rsidRPr="002155A5">
        <w:rPr>
          <w:spacing w:val="36"/>
        </w:rPr>
        <w:t xml:space="preserve"> </w:t>
      </w:r>
      <w:r w:rsidRPr="002155A5">
        <w:rPr>
          <w:spacing w:val="-1"/>
        </w:rPr>
        <w:t>e</w:t>
      </w:r>
      <w:r w:rsidRPr="002155A5">
        <w:t>ntire</w:t>
      </w:r>
      <w:r w:rsidRPr="002155A5">
        <w:rPr>
          <w:spacing w:val="35"/>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du</w:t>
      </w:r>
      <w:r w:rsidRPr="002155A5">
        <w:rPr>
          <w:spacing w:val="-1"/>
        </w:rPr>
        <w:t>a</w:t>
      </w:r>
      <w:r w:rsidRPr="002155A5">
        <w:t>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0"/>
        </w:rPr>
        <w:t xml:space="preserve"> </w:t>
      </w:r>
      <w:r w:rsidRPr="002155A5">
        <w:t>in</w:t>
      </w:r>
      <w:r w:rsidRPr="002155A5">
        <w:rPr>
          <w:spacing w:val="40"/>
        </w:rPr>
        <w:t xml:space="preserve"> </w:t>
      </w:r>
      <w:r w:rsidRPr="002155A5">
        <w:t>E</w:t>
      </w:r>
      <w:r w:rsidRPr="002155A5">
        <w:rPr>
          <w:spacing w:val="-1"/>
        </w:rPr>
        <w:t>&amp;</w:t>
      </w:r>
      <w:r w:rsidRPr="002155A5">
        <w:t>T</w:t>
      </w:r>
      <w:r w:rsidRPr="002155A5">
        <w:rPr>
          <w:spacing w:val="33"/>
        </w:rPr>
        <w:t xml:space="preserve"> </w:t>
      </w:r>
      <w:r w:rsidRPr="002155A5">
        <w:t>will</w:t>
      </w:r>
      <w:r w:rsidRPr="002155A5">
        <w:rPr>
          <w:spacing w:val="37"/>
        </w:rPr>
        <w:t xml:space="preserve"> </w:t>
      </w:r>
      <w:r w:rsidRPr="002155A5">
        <w:t>be</w:t>
      </w:r>
    </w:p>
    <w:p w:rsidR="006B4CD2" w:rsidRPr="002155A5" w:rsidRDefault="006B4CD2" w:rsidP="006B4CD2">
      <w:pPr>
        <w:spacing w:before="43"/>
        <w:ind w:left="820" w:right="7587"/>
        <w:jc w:val="both"/>
      </w:pPr>
      <w:r w:rsidRPr="002155A5">
        <w:rPr>
          <w:b/>
          <w:spacing w:val="1"/>
        </w:rPr>
        <w:t>En</w:t>
      </w:r>
      <w:r w:rsidRPr="002155A5">
        <w:rPr>
          <w:b/>
        </w:rPr>
        <w:t>gli</w:t>
      </w:r>
      <w:r w:rsidRPr="002155A5">
        <w:rPr>
          <w:b/>
          <w:spacing w:val="-2"/>
        </w:rPr>
        <w:t>s</w:t>
      </w:r>
      <w:r w:rsidRPr="002155A5">
        <w:rPr>
          <w:b/>
        </w:rPr>
        <w:t>h</w:t>
      </w:r>
      <w:r w:rsidRPr="002155A5">
        <w:rPr>
          <w:b/>
          <w:spacing w:val="-5"/>
        </w:rPr>
        <w:t xml:space="preserve"> </w:t>
      </w:r>
      <w:r w:rsidRPr="002155A5">
        <w:t>on</w:t>
      </w:r>
      <w:r w:rsidRPr="002155A5">
        <w:rPr>
          <w:spacing w:val="3"/>
        </w:rPr>
        <w:t>l</w:t>
      </w:r>
      <w:r w:rsidRPr="002155A5">
        <w:rPr>
          <w:spacing w:val="-7"/>
        </w:rPr>
        <w:t>y</w:t>
      </w:r>
      <w:r w:rsidRPr="002155A5">
        <w:t>.</w:t>
      </w:r>
    </w:p>
    <w:p w:rsidR="006B4CD2" w:rsidRPr="002155A5" w:rsidRDefault="006B4CD2" w:rsidP="006B4CD2">
      <w:pPr>
        <w:spacing w:before="6" w:line="160" w:lineRule="exact"/>
      </w:pPr>
    </w:p>
    <w:p w:rsidR="006B4CD2" w:rsidRPr="002155A5" w:rsidRDefault="006B4CD2" w:rsidP="006B4CD2">
      <w:pPr>
        <w:ind w:left="100"/>
      </w:pPr>
      <w:r w:rsidRPr="002155A5">
        <w:rPr>
          <w:b/>
        </w:rPr>
        <w:t xml:space="preserve">3.0     </w:t>
      </w:r>
      <w:r w:rsidRPr="002155A5">
        <w:rPr>
          <w:b/>
          <w:spacing w:val="57"/>
        </w:rPr>
        <w:t xml:space="preserve"> </w:t>
      </w:r>
      <w:r w:rsidRPr="002155A5">
        <w:rPr>
          <w:b/>
          <w:spacing w:val="1"/>
        </w:rPr>
        <w:t>B</w:t>
      </w:r>
      <w:r w:rsidRPr="002155A5">
        <w:rPr>
          <w:b/>
        </w:rPr>
        <w:t>.</w:t>
      </w:r>
      <w:r w:rsidRPr="002155A5">
        <w:rPr>
          <w:b/>
          <w:spacing w:val="1"/>
        </w:rPr>
        <w:t>T</w:t>
      </w:r>
      <w:r w:rsidRPr="002155A5">
        <w:rPr>
          <w:b/>
          <w:spacing w:val="-1"/>
        </w:rPr>
        <w:t>ec</w:t>
      </w:r>
      <w:r w:rsidRPr="002155A5">
        <w:rPr>
          <w:b/>
          <w:spacing w:val="1"/>
        </w:rPr>
        <w:t>h</w:t>
      </w:r>
      <w:r w:rsidRPr="002155A5">
        <w:rPr>
          <w:b/>
        </w:rPr>
        <w:t>.</w:t>
      </w:r>
      <w:r w:rsidRPr="002155A5">
        <w:rPr>
          <w:b/>
          <w:spacing w:val="-6"/>
        </w:rPr>
        <w:t xml:space="preserve"> </w:t>
      </w:r>
      <w:r w:rsidRPr="002155A5">
        <w:rPr>
          <w:b/>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9"/>
        </w:rPr>
        <w:t xml:space="preserve"> </w:t>
      </w:r>
      <w:r w:rsidRPr="002155A5">
        <w:rPr>
          <w:b/>
        </w:rPr>
        <w:t>st</w:t>
      </w:r>
      <w:r w:rsidRPr="002155A5">
        <w:rPr>
          <w:b/>
          <w:spacing w:val="3"/>
        </w:rPr>
        <w:t>r</w:t>
      </w:r>
      <w:r w:rsidRPr="002155A5">
        <w:rPr>
          <w:b/>
          <w:spacing w:val="1"/>
        </w:rPr>
        <w:t>u</w:t>
      </w:r>
      <w:r w:rsidRPr="002155A5">
        <w:rPr>
          <w:b/>
          <w:spacing w:val="-1"/>
        </w:rPr>
        <w:t>c</w:t>
      </w:r>
      <w:r w:rsidRPr="002155A5">
        <w:rPr>
          <w:b/>
        </w:rPr>
        <w:t>t</w:t>
      </w:r>
      <w:r w:rsidRPr="002155A5">
        <w:rPr>
          <w:b/>
          <w:spacing w:val="1"/>
        </w:rPr>
        <w:t>u</w:t>
      </w:r>
      <w:r w:rsidRPr="002155A5">
        <w:rPr>
          <w:b/>
          <w:spacing w:val="-1"/>
        </w:rPr>
        <w:t>r</w:t>
      </w:r>
      <w:r w:rsidRPr="002155A5">
        <w:rPr>
          <w:b/>
        </w:rPr>
        <w:t>e</w:t>
      </w:r>
    </w:p>
    <w:p w:rsidR="006B4CD2" w:rsidRPr="002155A5" w:rsidRDefault="006B4CD2" w:rsidP="006B4CD2">
      <w:pPr>
        <w:spacing w:before="6" w:line="140" w:lineRule="exact"/>
      </w:pPr>
    </w:p>
    <w:p w:rsidR="006B4CD2" w:rsidRPr="002155A5" w:rsidRDefault="006B4CD2" w:rsidP="006B4CD2">
      <w:pPr>
        <w:tabs>
          <w:tab w:val="left" w:pos="820"/>
        </w:tabs>
        <w:spacing w:line="276" w:lineRule="auto"/>
        <w:ind w:left="820" w:right="71" w:hanging="720"/>
        <w:jc w:val="both"/>
      </w:pPr>
      <w:r w:rsidRPr="002155A5">
        <w:rPr>
          <w:b/>
        </w:rPr>
        <w:t>3.1</w:t>
      </w:r>
      <w:r w:rsidRPr="002155A5">
        <w:rPr>
          <w:b/>
        </w:rPr>
        <w:tab/>
      </w:r>
      <w:r w:rsidRPr="002155A5">
        <w:t>A</w:t>
      </w:r>
      <w:r w:rsidRPr="002155A5">
        <w:rPr>
          <w:spacing w:val="15"/>
        </w:rPr>
        <w:t xml:space="preserve"> </w:t>
      </w:r>
      <w:r w:rsidRPr="002155A5">
        <w:t>stud</w:t>
      </w:r>
      <w:r w:rsidRPr="002155A5">
        <w:rPr>
          <w:spacing w:val="-1"/>
        </w:rPr>
        <w:t>e</w:t>
      </w:r>
      <w:r w:rsidRPr="002155A5">
        <w:t>nt</w:t>
      </w:r>
      <w:r w:rsidRPr="002155A5">
        <w:rPr>
          <w:spacing w:val="11"/>
        </w:rPr>
        <w:t xml:space="preserve"> </w:t>
      </w:r>
      <w:r w:rsidRPr="002155A5">
        <w:rPr>
          <w:spacing w:val="-1"/>
        </w:rPr>
        <w:t>a</w:t>
      </w:r>
      <w:r w:rsidRPr="002155A5">
        <w:t>ft</w:t>
      </w:r>
      <w:r w:rsidRPr="002155A5">
        <w:rPr>
          <w:spacing w:val="-1"/>
        </w:rPr>
        <w:t>e</w:t>
      </w:r>
      <w:r w:rsidRPr="002155A5">
        <w:t>r</w:t>
      </w:r>
      <w:r w:rsidRPr="002155A5">
        <w:rPr>
          <w:spacing w:val="1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spacing w:val="-1"/>
        </w:rPr>
        <w:t>a</w:t>
      </w:r>
      <w:r w:rsidRPr="002155A5">
        <w:t>d</w:t>
      </w:r>
      <w:r w:rsidRPr="002155A5">
        <w:rPr>
          <w:spacing w:val="1"/>
        </w:rPr>
        <w:t>m</w:t>
      </w:r>
      <w:r w:rsidRPr="002155A5">
        <w:t>ission</w:t>
      </w:r>
      <w:r w:rsidRPr="002155A5">
        <w:rPr>
          <w:spacing w:val="14"/>
        </w:rPr>
        <w:t xml:space="preserve"> </w:t>
      </w:r>
      <w:r w:rsidRPr="002155A5">
        <w:t>sh</w:t>
      </w:r>
      <w:r w:rsidRPr="002155A5">
        <w:rPr>
          <w:spacing w:val="-1"/>
        </w:rPr>
        <w:t>a</w:t>
      </w:r>
      <w:r w:rsidRPr="002155A5">
        <w:t>ll</w:t>
      </w:r>
      <w:r w:rsidRPr="002155A5">
        <w:rPr>
          <w:spacing w:val="14"/>
        </w:rPr>
        <w:t xml:space="preserve"> </w:t>
      </w:r>
      <w:r w:rsidRPr="002155A5">
        <w:t>pursue</w:t>
      </w:r>
      <w:r w:rsidRPr="002155A5">
        <w:rPr>
          <w:spacing w:val="10"/>
        </w:rPr>
        <w:t xml:space="preserve"> </w:t>
      </w:r>
      <w:r w:rsidRPr="002155A5">
        <w:t>the</w:t>
      </w:r>
      <w:r w:rsidRPr="002155A5">
        <w:rPr>
          <w:spacing w:val="16"/>
        </w:rPr>
        <w:t xml:space="preserve"> </w:t>
      </w:r>
      <w:r w:rsidRPr="002155A5">
        <w:t>und</w:t>
      </w:r>
      <w:r w:rsidRPr="002155A5">
        <w:rPr>
          <w:spacing w:val="-1"/>
        </w:rPr>
        <w:t>e</w:t>
      </w:r>
      <w:r w:rsidRPr="002155A5">
        <w:t>r</w:t>
      </w:r>
      <w:r w:rsidRPr="002155A5">
        <w:rPr>
          <w:spacing w:val="11"/>
        </w:rPr>
        <w:t xml:space="preserve"> </w:t>
      </w:r>
      <w:r w:rsidRPr="002155A5">
        <w:rPr>
          <w:spacing w:val="2"/>
        </w:rPr>
        <w:t>g</w:t>
      </w:r>
      <w:r w:rsidRPr="002155A5">
        <w:t>r</w:t>
      </w:r>
      <w:r w:rsidRPr="002155A5">
        <w:rPr>
          <w:spacing w:val="-1"/>
        </w:rPr>
        <w:t>a</w:t>
      </w:r>
      <w:r w:rsidRPr="002155A5">
        <w:t>du</w:t>
      </w:r>
      <w:r w:rsidRPr="002155A5">
        <w:rPr>
          <w:spacing w:val="-1"/>
        </w:rPr>
        <w:t>a</w:t>
      </w:r>
      <w:r w:rsidRPr="002155A5">
        <w:rPr>
          <w:spacing w:val="3"/>
        </w:rPr>
        <w:t>t</w:t>
      </w:r>
      <w:r w:rsidRPr="002155A5">
        <w:t>e</w:t>
      </w:r>
      <w:r w:rsidRPr="002155A5">
        <w:rPr>
          <w:spacing w:val="12"/>
        </w:rPr>
        <w:t xml:space="preserve"> </w:t>
      </w:r>
      <w:r w:rsidRPr="002155A5">
        <w:t>pr</w:t>
      </w:r>
      <w:r w:rsidRPr="002155A5">
        <w:rPr>
          <w:spacing w:val="-2"/>
        </w:rPr>
        <w:t>o</w:t>
      </w:r>
      <w:r w:rsidRPr="002155A5">
        <w:t>g</w:t>
      </w:r>
      <w:r w:rsidRPr="002155A5">
        <w:rPr>
          <w:spacing w:val="2"/>
        </w:rPr>
        <w:t>r</w:t>
      </w:r>
      <w:r w:rsidRPr="002155A5">
        <w:rPr>
          <w:spacing w:val="-1"/>
        </w:rPr>
        <w:t>a</w:t>
      </w:r>
      <w:r w:rsidRPr="002155A5">
        <w:rPr>
          <w:spacing w:val="1"/>
        </w:rPr>
        <w:t>mm</w:t>
      </w:r>
      <w:r w:rsidRPr="002155A5">
        <w:t>e</w:t>
      </w:r>
      <w:r w:rsidRPr="002155A5">
        <w:rPr>
          <w:spacing w:val="8"/>
        </w:rPr>
        <w:t xml:space="preserve"> </w:t>
      </w:r>
      <w:r w:rsidRPr="002155A5">
        <w:t>in</w:t>
      </w:r>
      <w:r w:rsidRPr="002155A5">
        <w:rPr>
          <w:spacing w:val="16"/>
        </w:rPr>
        <w:t xml:space="preserve"> </w:t>
      </w:r>
      <w:r w:rsidRPr="002155A5">
        <w:rPr>
          <w:spacing w:val="2"/>
        </w:rPr>
        <w:t>B</w:t>
      </w:r>
      <w:r w:rsidRPr="002155A5">
        <w:t>.T</w:t>
      </w:r>
      <w:r w:rsidRPr="002155A5">
        <w:rPr>
          <w:spacing w:val="-1"/>
        </w:rPr>
        <w:t>ec</w:t>
      </w:r>
      <w:r w:rsidRPr="002155A5">
        <w:t>h. in</w:t>
      </w:r>
      <w:r w:rsidRPr="002155A5">
        <w:rPr>
          <w:spacing w:val="-1"/>
        </w:rPr>
        <w:t xml:space="preserve"> </w:t>
      </w:r>
      <w:r w:rsidRPr="002155A5">
        <w:t>a</w:t>
      </w:r>
      <w:r w:rsidRPr="002155A5">
        <w:rPr>
          <w:spacing w:val="-1"/>
        </w:rPr>
        <w:t xml:space="preserve"> </w:t>
      </w:r>
      <w:r w:rsidRPr="002155A5">
        <w:rPr>
          <w:spacing w:val="1"/>
        </w:rPr>
        <w:t>m</w:t>
      </w:r>
      <w:r w:rsidRPr="002155A5">
        <w:t>ini</w:t>
      </w:r>
      <w:r w:rsidRPr="002155A5">
        <w:rPr>
          <w:spacing w:val="1"/>
        </w:rPr>
        <w:t>m</w:t>
      </w:r>
      <w:r w:rsidRPr="002155A5">
        <w:t>um</w:t>
      </w:r>
      <w:r w:rsidRPr="002155A5">
        <w:rPr>
          <w:spacing w:val="-8"/>
        </w:rPr>
        <w:t xml:space="preserve"> </w:t>
      </w:r>
      <w:r w:rsidRPr="002155A5">
        <w:t>p</w:t>
      </w:r>
      <w:r w:rsidRPr="002155A5">
        <w:rPr>
          <w:spacing w:val="-1"/>
        </w:rPr>
        <w:t>e</w:t>
      </w:r>
      <w:r w:rsidRPr="002155A5">
        <w:t>riod</w:t>
      </w:r>
      <w:r w:rsidRPr="002155A5">
        <w:rPr>
          <w:spacing w:val="-3"/>
        </w:rPr>
        <w:t xml:space="preserve"> </w:t>
      </w:r>
      <w:r w:rsidRPr="002155A5">
        <w:t xml:space="preserve">of </w:t>
      </w:r>
      <w:r w:rsidRPr="002155A5">
        <w:rPr>
          <w:b/>
          <w:spacing w:val="6"/>
        </w:rPr>
        <w:t>f</w:t>
      </w:r>
      <w:r w:rsidRPr="002155A5">
        <w:rPr>
          <w:b/>
        </w:rPr>
        <w:t>o</w:t>
      </w:r>
      <w:r w:rsidRPr="002155A5">
        <w:rPr>
          <w:b/>
          <w:spacing w:val="1"/>
        </w:rPr>
        <w:t>u</w:t>
      </w:r>
      <w:r w:rsidRPr="002155A5">
        <w:rPr>
          <w:b/>
        </w:rPr>
        <w:t>r</w:t>
      </w:r>
      <w:r w:rsidRPr="002155A5">
        <w:rPr>
          <w:b/>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2"/>
        </w:rPr>
        <w:t>e</w:t>
      </w:r>
      <w:r w:rsidRPr="002155A5">
        <w:rPr>
          <w:spacing w:val="1"/>
        </w:rPr>
        <w:t>a</w:t>
      </w:r>
      <w:r w:rsidRPr="002155A5">
        <w:t>rs</w:t>
      </w:r>
      <w:r w:rsidRPr="002155A5">
        <w:rPr>
          <w:spacing w:val="-3"/>
        </w:rPr>
        <w:t xml:space="preserve"> </w:t>
      </w:r>
      <w:r w:rsidRPr="002155A5">
        <w:t>(8 s</w:t>
      </w:r>
      <w:r w:rsidRPr="002155A5">
        <w:rPr>
          <w:spacing w:val="1"/>
        </w:rPr>
        <w:t>em</w:t>
      </w:r>
      <w:r w:rsidRPr="002155A5">
        <w:rPr>
          <w:spacing w:val="-1"/>
        </w:rPr>
        <w:t>e</w:t>
      </w:r>
      <w:r w:rsidRPr="002155A5">
        <w:t>st</w:t>
      </w:r>
      <w:r w:rsidRPr="002155A5">
        <w:rPr>
          <w:spacing w:val="-1"/>
        </w:rPr>
        <w:t>e</w:t>
      </w:r>
      <w:r w:rsidRPr="002155A5">
        <w:t>rs),</w:t>
      </w:r>
      <w:r w:rsidRPr="002155A5">
        <w:rPr>
          <w:spacing w:val="-5"/>
        </w:rPr>
        <w:t xml:space="preserve"> </w:t>
      </w:r>
      <w:r w:rsidRPr="002155A5">
        <w:rPr>
          <w:spacing w:val="-1"/>
        </w:rPr>
        <w:t>a</w:t>
      </w:r>
      <w:r w:rsidRPr="002155A5">
        <w:t>nd a</w:t>
      </w:r>
      <w:r w:rsidRPr="002155A5">
        <w:rPr>
          <w:spacing w:val="-1"/>
        </w:rPr>
        <w:t xml:space="preserve"> </w:t>
      </w:r>
      <w:r w:rsidRPr="002155A5">
        <w:rPr>
          <w:spacing w:val="1"/>
        </w:rPr>
        <w:t>m</w:t>
      </w:r>
      <w:r w:rsidRPr="002155A5">
        <w:rPr>
          <w:spacing w:val="-1"/>
        </w:rPr>
        <w:t>a</w:t>
      </w:r>
      <w:r w:rsidRPr="002155A5">
        <w:t>xi</w:t>
      </w:r>
      <w:r w:rsidRPr="002155A5">
        <w:rPr>
          <w:spacing w:val="-1"/>
        </w:rPr>
        <w:t>m</w:t>
      </w:r>
      <w:r w:rsidRPr="002155A5">
        <w:rPr>
          <w:spacing w:val="2"/>
        </w:rPr>
        <w:t>u</w:t>
      </w:r>
      <w:r w:rsidRPr="002155A5">
        <w:t>m</w:t>
      </w:r>
      <w:r w:rsidRPr="002155A5">
        <w:rPr>
          <w:spacing w:val="-8"/>
        </w:rPr>
        <w:t xml:space="preserve"> </w:t>
      </w:r>
      <w:r w:rsidRPr="002155A5">
        <w:t>p</w:t>
      </w:r>
      <w:r w:rsidRPr="002155A5">
        <w:rPr>
          <w:spacing w:val="-1"/>
        </w:rPr>
        <w:t>e</w:t>
      </w:r>
      <w:r w:rsidRPr="002155A5">
        <w:t>riod</w:t>
      </w:r>
      <w:r w:rsidRPr="002155A5">
        <w:rPr>
          <w:spacing w:val="-5"/>
        </w:rPr>
        <w:t xml:space="preserve"> </w:t>
      </w:r>
      <w:r w:rsidRPr="002155A5">
        <w:rPr>
          <w:spacing w:val="2"/>
        </w:rPr>
        <w:t>o</w:t>
      </w:r>
      <w:r w:rsidRPr="002155A5">
        <w:t xml:space="preserve">f </w:t>
      </w:r>
      <w:r w:rsidRPr="002155A5">
        <w:rPr>
          <w:b/>
          <w:spacing w:val="-1"/>
        </w:rPr>
        <w:t>e</w:t>
      </w:r>
      <w:r w:rsidRPr="002155A5">
        <w:rPr>
          <w:b/>
        </w:rPr>
        <w:t>ig</w:t>
      </w:r>
      <w:r w:rsidRPr="002155A5">
        <w:rPr>
          <w:b/>
          <w:spacing w:val="1"/>
        </w:rPr>
        <w:t>h</w:t>
      </w:r>
      <w:r w:rsidRPr="002155A5">
        <w:rPr>
          <w:b/>
        </w:rPr>
        <w:t xml:space="preserve">t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8"/>
        </w:rPr>
        <w:t xml:space="preserve"> </w:t>
      </w:r>
      <w:r w:rsidRPr="002155A5">
        <w:rPr>
          <w:spacing w:val="-5"/>
        </w:rPr>
        <w:t>y</w:t>
      </w:r>
      <w:r w:rsidRPr="002155A5">
        <w:rPr>
          <w:spacing w:val="-1"/>
        </w:rPr>
        <w:t>e</w:t>
      </w:r>
      <w:r w:rsidRPr="002155A5">
        <w:rPr>
          <w:spacing w:val="1"/>
        </w:rPr>
        <w:t>a</w:t>
      </w:r>
      <w:r w:rsidRPr="002155A5">
        <w:t>rs</w:t>
      </w:r>
      <w:r w:rsidRPr="002155A5">
        <w:rPr>
          <w:spacing w:val="5"/>
        </w:rPr>
        <w:t xml:space="preserve"> </w:t>
      </w:r>
      <w:r w:rsidRPr="002155A5">
        <w:t>(16</w:t>
      </w:r>
      <w:r w:rsidRPr="002155A5">
        <w:rPr>
          <w:spacing w:val="4"/>
        </w:rPr>
        <w:t xml:space="preserve"> </w:t>
      </w:r>
      <w:r w:rsidRPr="002155A5">
        <w:rPr>
          <w:spacing w:val="3"/>
        </w:rPr>
        <w:t>s</w:t>
      </w:r>
      <w:r w:rsidRPr="002155A5">
        <w:rPr>
          <w:spacing w:val="-1"/>
        </w:rPr>
        <w:t>e</w:t>
      </w:r>
      <w:r w:rsidRPr="002155A5">
        <w:rPr>
          <w:spacing w:val="5"/>
        </w:rPr>
        <w:t>m</w:t>
      </w:r>
      <w:r w:rsidRPr="002155A5">
        <w:rPr>
          <w:spacing w:val="-1"/>
        </w:rPr>
        <w:t>e</w:t>
      </w:r>
      <w:r w:rsidRPr="002155A5">
        <w:t>st</w:t>
      </w:r>
      <w:r w:rsidRPr="002155A5">
        <w:rPr>
          <w:spacing w:val="-1"/>
        </w:rPr>
        <w:t>e</w:t>
      </w:r>
      <w:r w:rsidRPr="002155A5">
        <w:t>rs)</w:t>
      </w:r>
      <w:r w:rsidRPr="002155A5">
        <w:rPr>
          <w:spacing w:val="1"/>
        </w:rPr>
        <w:t xml:space="preserve"> </w:t>
      </w:r>
      <w:r w:rsidRPr="002155A5">
        <w:t>st</w:t>
      </w:r>
      <w:r w:rsidRPr="002155A5">
        <w:rPr>
          <w:spacing w:val="1"/>
        </w:rPr>
        <w:t>a</w:t>
      </w:r>
      <w:r w:rsidRPr="002155A5">
        <w:t>rting</w:t>
      </w:r>
      <w:r w:rsidRPr="002155A5">
        <w:rPr>
          <w:spacing w:val="3"/>
        </w:rPr>
        <w:t xml:space="preserve"> </w:t>
      </w:r>
      <w:r w:rsidRPr="002155A5">
        <w:t>f</w:t>
      </w:r>
      <w:r w:rsidRPr="002155A5">
        <w:rPr>
          <w:spacing w:val="1"/>
        </w:rPr>
        <w:t>r</w:t>
      </w:r>
      <w:r w:rsidRPr="002155A5">
        <w:t>om</w:t>
      </w:r>
      <w:r w:rsidRPr="002155A5">
        <w:rPr>
          <w:spacing w:val="4"/>
        </w:rPr>
        <w:t xml:space="preserve"> </w:t>
      </w:r>
      <w:r w:rsidRPr="002155A5">
        <w:t>the</w:t>
      </w:r>
      <w:r w:rsidRPr="002155A5">
        <w:rPr>
          <w:spacing w:val="7"/>
        </w:rPr>
        <w:t xml:space="preserve"> </w:t>
      </w:r>
      <w:r w:rsidRPr="002155A5">
        <w:t>d</w:t>
      </w:r>
      <w:r w:rsidRPr="002155A5">
        <w:rPr>
          <w:spacing w:val="-1"/>
        </w:rPr>
        <w:t>a</w:t>
      </w:r>
      <w:r w:rsidRPr="002155A5">
        <w:t>te</w:t>
      </w:r>
      <w:r w:rsidRPr="002155A5">
        <w:rPr>
          <w:spacing w:val="4"/>
        </w:rPr>
        <w:t xml:space="preserve"> </w:t>
      </w:r>
      <w:r w:rsidRPr="002155A5">
        <w:t>of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3"/>
        </w:rPr>
        <w:t>m</w:t>
      </w:r>
      <w:r w:rsidRPr="002155A5">
        <w:rPr>
          <w:spacing w:val="-1"/>
        </w:rPr>
        <w:t>e</w:t>
      </w:r>
      <w:r w:rsidRPr="002155A5">
        <w:rPr>
          <w:spacing w:val="-2"/>
        </w:rPr>
        <w:t>n</w:t>
      </w:r>
      <w:r w:rsidRPr="002155A5">
        <w:t>t of</w:t>
      </w:r>
      <w:r w:rsidRPr="002155A5">
        <w:rPr>
          <w:spacing w:val="7"/>
        </w:rPr>
        <w:t xml:space="preserve"> </w:t>
      </w:r>
      <w:r w:rsidRPr="002155A5">
        <w:t>first</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5"/>
        </w:rPr>
        <w:t xml:space="preserve"> </w:t>
      </w:r>
      <w:r w:rsidRPr="002155A5">
        <w:t>first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rPr>
          <w:spacing w:val="2"/>
        </w:rPr>
        <w:t>f</w:t>
      </w:r>
      <w:r w:rsidRPr="002155A5">
        <w:rPr>
          <w:spacing w:val="-1"/>
        </w:rPr>
        <w:t>a</w:t>
      </w:r>
      <w:r w:rsidRPr="002155A5">
        <w:t>iling</w:t>
      </w:r>
      <w:r w:rsidRPr="002155A5">
        <w:rPr>
          <w:spacing w:val="-3"/>
        </w:rPr>
        <w:t xml:space="preserve"> </w:t>
      </w:r>
      <w:r w:rsidRPr="002155A5">
        <w:t>whi</w:t>
      </w:r>
      <w:r w:rsidRPr="002155A5">
        <w:rPr>
          <w:spacing w:val="-1"/>
        </w:rPr>
        <w:t>c</w:t>
      </w:r>
      <w:r w:rsidRPr="002155A5">
        <w:t>h</w:t>
      </w:r>
      <w:r w:rsidRPr="002155A5">
        <w:rPr>
          <w:spacing w:val="-5"/>
        </w:rPr>
        <w:t xml:space="preserve"> </w:t>
      </w:r>
      <w:r w:rsidRPr="002155A5">
        <w:rPr>
          <w:spacing w:val="2"/>
        </w:rPr>
        <w:t>s</w:t>
      </w:r>
      <w:r w:rsidRPr="002155A5">
        <w:t>tud</w:t>
      </w:r>
      <w:r w:rsidRPr="002155A5">
        <w:rPr>
          <w:spacing w:val="-1"/>
        </w:rPr>
        <w:t>e</w:t>
      </w:r>
      <w:r w:rsidRPr="002155A5">
        <w:t>nt</w:t>
      </w:r>
      <w:r w:rsidRPr="002155A5">
        <w:rPr>
          <w:spacing w:val="-6"/>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56"/>
        </w:rPr>
        <w:t xml:space="preserve"> </w:t>
      </w:r>
      <w:r w:rsidRPr="002155A5">
        <w:t>s</w:t>
      </w:r>
      <w:r w:rsidRPr="002155A5">
        <w:rPr>
          <w:spacing w:val="1"/>
        </w:rPr>
        <w:t>e</w:t>
      </w:r>
      <w:r w:rsidRPr="002155A5">
        <w:rPr>
          <w:spacing w:val="-1"/>
        </w:rPr>
        <w:t>a</w:t>
      </w:r>
      <w:r w:rsidRPr="002155A5">
        <w:t>t</w:t>
      </w:r>
      <w:r w:rsidRPr="002155A5">
        <w:rPr>
          <w:spacing w:val="-1"/>
        </w:rPr>
        <w:t xml:space="preserve"> </w:t>
      </w:r>
      <w:r w:rsidRPr="002155A5">
        <w:t>in</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6"/>
        </w:rPr>
        <w:t xml:space="preserve"> </w:t>
      </w:r>
      <w:r w:rsidRPr="002155A5">
        <w:rPr>
          <w:spacing w:val="-1"/>
        </w:rPr>
        <w:t>c</w:t>
      </w:r>
      <w:r w:rsidRPr="002155A5">
        <w:t>our</w:t>
      </w:r>
      <w:r w:rsidRPr="002155A5">
        <w:rPr>
          <w:spacing w:val="3"/>
        </w:rPr>
        <w:t>s</w:t>
      </w:r>
      <w:r w:rsidRPr="002155A5">
        <w:rPr>
          <w:spacing w:val="-1"/>
        </w:rPr>
        <w:t>e</w:t>
      </w:r>
      <w:r w:rsidRPr="002155A5">
        <w:t>.</w:t>
      </w:r>
      <w:r>
        <w:t xml:space="preserve">  However, the student can take two more years for appearing the examinations.</w:t>
      </w:r>
    </w:p>
    <w:p w:rsidR="006B4CD2" w:rsidRPr="002155A5" w:rsidRDefault="006B4CD2" w:rsidP="006B4CD2">
      <w:pPr>
        <w:spacing w:before="1" w:line="120" w:lineRule="exact"/>
      </w:pPr>
    </w:p>
    <w:p w:rsidR="006B4CD2" w:rsidRPr="002155A5" w:rsidRDefault="006B4CD2" w:rsidP="006B4CD2">
      <w:pPr>
        <w:ind w:left="820" w:right="75"/>
        <w:jc w:val="both"/>
      </w:pPr>
      <w:r w:rsidRPr="002155A5">
        <w:t>E</w:t>
      </w:r>
      <w:r w:rsidRPr="002155A5">
        <w:rPr>
          <w:spacing w:val="-1"/>
        </w:rPr>
        <w:t>ac</w:t>
      </w:r>
      <w:r w:rsidRPr="002155A5">
        <w:t>h</w:t>
      </w:r>
      <w:r w:rsidRPr="002155A5">
        <w:rPr>
          <w:spacing w:val="45"/>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40"/>
        </w:rPr>
        <w:t xml:space="preserve"> </w:t>
      </w:r>
      <w:r w:rsidRPr="002155A5">
        <w:t>is</w:t>
      </w:r>
      <w:r w:rsidRPr="002155A5">
        <w:rPr>
          <w:spacing w:val="47"/>
        </w:rPr>
        <w:t xml:space="preserve"> </w:t>
      </w:r>
      <w:r w:rsidRPr="002155A5">
        <w:t>stru</w:t>
      </w:r>
      <w:r w:rsidRPr="002155A5">
        <w:rPr>
          <w:spacing w:val="-1"/>
        </w:rPr>
        <w:t>c</w:t>
      </w:r>
      <w:r w:rsidRPr="002155A5">
        <w:t>t</w:t>
      </w:r>
      <w:r w:rsidRPr="002155A5">
        <w:rPr>
          <w:spacing w:val="4"/>
        </w:rPr>
        <w:t>u</w:t>
      </w:r>
      <w:r w:rsidRPr="002155A5">
        <w:t>r</w:t>
      </w:r>
      <w:r w:rsidRPr="002155A5">
        <w:rPr>
          <w:spacing w:val="-1"/>
        </w:rPr>
        <w:t>e</w:t>
      </w:r>
      <w:r w:rsidRPr="002155A5">
        <w:t>d</w:t>
      </w:r>
      <w:r w:rsidRPr="002155A5">
        <w:rPr>
          <w:spacing w:val="38"/>
        </w:rPr>
        <w:t xml:space="preserve"> </w:t>
      </w:r>
      <w:r w:rsidRPr="002155A5">
        <w:t>to</w:t>
      </w:r>
      <w:r w:rsidRPr="002155A5">
        <w:rPr>
          <w:spacing w:val="44"/>
        </w:rPr>
        <w:t xml:space="preserve"> </w:t>
      </w:r>
      <w:r w:rsidRPr="002155A5">
        <w:rPr>
          <w:spacing w:val="2"/>
        </w:rPr>
        <w:t>p</w:t>
      </w:r>
      <w:r w:rsidRPr="002155A5">
        <w:t>rovide</w:t>
      </w:r>
      <w:r w:rsidRPr="002155A5">
        <w:rPr>
          <w:spacing w:val="42"/>
        </w:rPr>
        <w:t xml:space="preserve"> </w:t>
      </w:r>
      <w:r w:rsidRPr="002155A5">
        <w:t>24</w:t>
      </w:r>
      <w:r w:rsidRPr="002155A5">
        <w:rPr>
          <w:spacing w:val="46"/>
        </w:rPr>
        <w:t xml:space="preserve"> </w:t>
      </w:r>
      <w:r w:rsidRPr="002155A5">
        <w:rPr>
          <w:spacing w:val="-1"/>
        </w:rPr>
        <w:t>c</w:t>
      </w:r>
      <w:r w:rsidRPr="002155A5">
        <w:rPr>
          <w:spacing w:val="2"/>
        </w:rPr>
        <w:t>r</w:t>
      </w:r>
      <w:r w:rsidRPr="002155A5">
        <w:rPr>
          <w:spacing w:val="-1"/>
        </w:rPr>
        <w:t>e</w:t>
      </w:r>
      <w:r w:rsidRPr="002155A5">
        <w:t>di</w:t>
      </w:r>
      <w:r w:rsidRPr="002155A5">
        <w:rPr>
          <w:spacing w:val="1"/>
        </w:rPr>
        <w:t>t</w:t>
      </w:r>
      <w:r w:rsidRPr="002155A5">
        <w:t>s,</w:t>
      </w:r>
      <w:r w:rsidRPr="002155A5">
        <w:rPr>
          <w:spacing w:val="42"/>
        </w:rPr>
        <w:t xml:space="preserve"> </w:t>
      </w:r>
      <w:r w:rsidRPr="002155A5">
        <w:t>tot</w:t>
      </w:r>
      <w:r w:rsidRPr="002155A5">
        <w:rPr>
          <w:spacing w:val="-1"/>
        </w:rPr>
        <w:t>a</w:t>
      </w:r>
      <w:r w:rsidRPr="002155A5">
        <w:t>ling</w:t>
      </w:r>
      <w:r w:rsidRPr="002155A5">
        <w:rPr>
          <w:spacing w:val="43"/>
        </w:rPr>
        <w:t xml:space="preserve"> </w:t>
      </w:r>
      <w:r w:rsidRPr="002155A5">
        <w:t>to</w:t>
      </w:r>
      <w:r w:rsidRPr="002155A5">
        <w:rPr>
          <w:spacing w:val="45"/>
        </w:rPr>
        <w:t xml:space="preserve"> </w:t>
      </w:r>
      <w:r w:rsidRPr="002155A5">
        <w:t>192</w:t>
      </w:r>
      <w:r w:rsidRPr="002155A5">
        <w:rPr>
          <w:spacing w:val="42"/>
        </w:rPr>
        <w:t xml:space="preserve"> </w:t>
      </w:r>
      <w:r w:rsidRPr="002155A5">
        <w:rPr>
          <w:spacing w:val="-1"/>
        </w:rPr>
        <w:t>c</w:t>
      </w:r>
      <w:r w:rsidRPr="002155A5">
        <w:t>r</w:t>
      </w:r>
      <w:r w:rsidRPr="002155A5">
        <w:rPr>
          <w:spacing w:val="-1"/>
        </w:rPr>
        <w:t>e</w:t>
      </w:r>
      <w:r w:rsidRPr="002155A5">
        <w:t>dits</w:t>
      </w:r>
      <w:r w:rsidRPr="002155A5">
        <w:rPr>
          <w:spacing w:val="42"/>
        </w:rPr>
        <w:t xml:space="preserve"> </w:t>
      </w:r>
      <w:r w:rsidRPr="002155A5">
        <w:t>for</w:t>
      </w:r>
      <w:r w:rsidRPr="002155A5">
        <w:rPr>
          <w:spacing w:val="42"/>
        </w:rPr>
        <w:t xml:space="preserve"> </w:t>
      </w:r>
      <w:r w:rsidRPr="002155A5">
        <w:t>the</w:t>
      </w:r>
      <w:r w:rsidRPr="002155A5">
        <w:rPr>
          <w:spacing w:val="45"/>
        </w:rPr>
        <w:t xml:space="preserve"> </w:t>
      </w:r>
      <w:r w:rsidRPr="002155A5">
        <w:rPr>
          <w:spacing w:val="-1"/>
        </w:rPr>
        <w:t>e</w:t>
      </w:r>
      <w:r w:rsidRPr="002155A5">
        <w:t>ntire</w:t>
      </w:r>
    </w:p>
    <w:p w:rsidR="006B4CD2" w:rsidRPr="002155A5" w:rsidRDefault="006B4CD2" w:rsidP="006B4CD2">
      <w:pPr>
        <w:spacing w:before="41"/>
        <w:ind w:left="820" w:right="6919"/>
        <w:jc w:val="both"/>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rog</w:t>
      </w:r>
      <w:r w:rsidRPr="002155A5">
        <w:rPr>
          <w:spacing w:val="2"/>
        </w:rPr>
        <w:t>r</w:t>
      </w:r>
      <w:r w:rsidRPr="002155A5">
        <w:rPr>
          <w:spacing w:val="-1"/>
        </w:rPr>
        <w:t>a</w:t>
      </w:r>
      <w:r w:rsidRPr="002155A5">
        <w:rPr>
          <w:spacing w:val="1"/>
        </w:rPr>
        <w:t>mm</w:t>
      </w:r>
      <w:r w:rsidRPr="002155A5">
        <w:t>e.</w:t>
      </w:r>
    </w:p>
    <w:p w:rsidR="006B4CD2" w:rsidRPr="002155A5" w:rsidRDefault="006B4CD2" w:rsidP="006B4CD2">
      <w:pPr>
        <w:spacing w:before="3" w:line="140" w:lineRule="exact"/>
      </w:pPr>
    </w:p>
    <w:p w:rsidR="006B4CD2" w:rsidRPr="002155A5" w:rsidRDefault="006B4CD2" w:rsidP="006B4CD2">
      <w:pPr>
        <w:spacing w:line="274" w:lineRule="auto"/>
        <w:ind w:left="820" w:right="74"/>
      </w:pPr>
      <w:r w:rsidRPr="002155A5">
        <w:t>E</w:t>
      </w:r>
      <w:r w:rsidRPr="002155A5">
        <w:rPr>
          <w:spacing w:val="-1"/>
        </w:rPr>
        <w:t>ac</w:t>
      </w:r>
      <w:r w:rsidRPr="002155A5">
        <w:t>h</w:t>
      </w:r>
      <w:r w:rsidRPr="002155A5">
        <w:rPr>
          <w:spacing w:val="16"/>
        </w:rPr>
        <w:t xml:space="preserve"> </w:t>
      </w:r>
      <w:r w:rsidRPr="002155A5">
        <w:t>stud</w:t>
      </w:r>
      <w:r w:rsidRPr="002155A5">
        <w:rPr>
          <w:spacing w:val="-1"/>
        </w:rPr>
        <w:t>e</w:t>
      </w:r>
      <w:r w:rsidRPr="002155A5">
        <w:t>nt</w:t>
      </w:r>
      <w:r w:rsidRPr="002155A5">
        <w:rPr>
          <w:spacing w:val="14"/>
        </w:rPr>
        <w:t xml:space="preserve"> </w:t>
      </w:r>
      <w:r w:rsidRPr="002155A5">
        <w:t>s</w:t>
      </w:r>
      <w:r w:rsidRPr="002155A5">
        <w:rPr>
          <w:spacing w:val="2"/>
        </w:rPr>
        <w:t>h</w:t>
      </w:r>
      <w:r w:rsidRPr="002155A5">
        <w:rPr>
          <w:spacing w:val="-1"/>
        </w:rPr>
        <w:t>a</w:t>
      </w:r>
      <w:r w:rsidRPr="002155A5">
        <w:t>ll</w:t>
      </w:r>
      <w:r w:rsidRPr="002155A5">
        <w:rPr>
          <w:spacing w:val="15"/>
        </w:rPr>
        <w:t xml:space="preserve"> </w:t>
      </w:r>
      <w:r w:rsidRPr="002155A5">
        <w:t>s</w:t>
      </w:r>
      <w:r w:rsidRPr="002155A5">
        <w:rPr>
          <w:spacing w:val="-1"/>
        </w:rPr>
        <w:t>ec</w:t>
      </w:r>
      <w:r w:rsidRPr="002155A5">
        <w:rPr>
          <w:spacing w:val="2"/>
        </w:rPr>
        <w:t>u</w:t>
      </w:r>
      <w:r w:rsidRPr="002155A5">
        <w:rPr>
          <w:spacing w:val="4"/>
        </w:rPr>
        <w:t>r</w:t>
      </w:r>
      <w:r w:rsidRPr="002155A5">
        <w:t>e</w:t>
      </w:r>
      <w:r w:rsidRPr="002155A5">
        <w:rPr>
          <w:spacing w:val="13"/>
        </w:rPr>
        <w:t xml:space="preserve"> </w:t>
      </w:r>
      <w:r w:rsidRPr="002155A5">
        <w:t>192</w:t>
      </w:r>
      <w:r w:rsidRPr="002155A5">
        <w:rPr>
          <w:spacing w:val="17"/>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rPr>
          <w:position w:val="1"/>
        </w:rPr>
        <w:t>≥</w:t>
      </w:r>
      <w:r w:rsidRPr="002155A5">
        <w:rPr>
          <w:spacing w:val="16"/>
          <w:position w:val="1"/>
        </w:rPr>
        <w:t xml:space="preserve"> </w:t>
      </w:r>
      <w:r w:rsidRPr="002155A5">
        <w:rPr>
          <w:position w:val="1"/>
        </w:rPr>
        <w:t>5)</w:t>
      </w:r>
      <w:r w:rsidRPr="002155A5">
        <w:rPr>
          <w:spacing w:val="27"/>
          <w:position w:val="1"/>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1"/>
        </w:rPr>
        <w:t xml:space="preserve"> </w:t>
      </w:r>
      <w:r w:rsidRPr="002155A5">
        <w:t>f</w:t>
      </w:r>
      <w:r w:rsidRPr="002155A5">
        <w:rPr>
          <w:spacing w:val="2"/>
        </w:rPr>
        <w:t>o</w:t>
      </w:r>
      <w:r w:rsidRPr="002155A5">
        <w:t>r</w:t>
      </w:r>
      <w:r w:rsidRPr="002155A5">
        <w:rPr>
          <w:spacing w:val="13"/>
        </w:rPr>
        <w:t xml:space="preserve"> </w:t>
      </w:r>
      <w:r w:rsidRPr="002155A5">
        <w:t>the</w:t>
      </w:r>
      <w:r w:rsidRPr="002155A5">
        <w:rPr>
          <w:spacing w:val="15"/>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0"/>
        </w:rPr>
        <w:t xml:space="preserve"> </w:t>
      </w:r>
      <w:r w:rsidRPr="002155A5">
        <w:t>of</w:t>
      </w:r>
      <w:r w:rsidRPr="002155A5">
        <w:rPr>
          <w:spacing w:val="14"/>
        </w:rPr>
        <w:t xml:space="preserve"> </w:t>
      </w:r>
      <w:r w:rsidRPr="002155A5">
        <w:t>the und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5"/>
        </w:rPr>
        <w:t xml:space="preserve"> </w:t>
      </w:r>
      <w:r w:rsidRPr="002155A5">
        <w:t>pro</w:t>
      </w:r>
      <w:r w:rsidRPr="002155A5">
        <w:rPr>
          <w:spacing w:val="2"/>
        </w:rPr>
        <w:t>g</w:t>
      </w:r>
      <w:r w:rsidRPr="002155A5">
        <w:t>r</w:t>
      </w:r>
      <w:r w:rsidRPr="002155A5">
        <w:rPr>
          <w:spacing w:val="-1"/>
        </w:rPr>
        <w:t>a</w:t>
      </w:r>
      <w:r w:rsidRPr="002155A5">
        <w:rPr>
          <w:spacing w:val="3"/>
        </w:rPr>
        <w:t>mm</w:t>
      </w:r>
      <w:r w:rsidRPr="002155A5">
        <w:t>e</w:t>
      </w:r>
      <w:r w:rsidRPr="002155A5">
        <w:rPr>
          <w:spacing w:val="-8"/>
        </w:rPr>
        <w:t xml:space="preserve"> </w:t>
      </w:r>
      <w:r w:rsidRPr="002155A5">
        <w:rPr>
          <w:spacing w:val="-1"/>
        </w:rPr>
        <w:t>a</w:t>
      </w:r>
      <w:r w:rsidRPr="002155A5">
        <w:t>nd</w:t>
      </w:r>
      <w:r w:rsidRPr="002155A5">
        <w:rPr>
          <w:spacing w:val="-2"/>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B</w:t>
      </w:r>
      <w:r w:rsidRPr="002155A5">
        <w:t>.</w:t>
      </w:r>
      <w:r w:rsidRPr="002155A5">
        <w:rPr>
          <w:spacing w:val="2"/>
        </w:rPr>
        <w:t>T</w:t>
      </w:r>
      <w:r w:rsidRPr="002155A5">
        <w:rPr>
          <w:spacing w:val="-1"/>
        </w:rPr>
        <w:t>ec</w:t>
      </w:r>
      <w:r w:rsidRPr="002155A5">
        <w:t>h.</w:t>
      </w:r>
      <w:r w:rsidRPr="002155A5">
        <w:rPr>
          <w:spacing w:val="-4"/>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p>
    <w:p w:rsidR="006B4CD2" w:rsidRPr="002155A5" w:rsidRDefault="006B4CD2" w:rsidP="006B4CD2">
      <w:pPr>
        <w:spacing w:before="3" w:line="120" w:lineRule="exact"/>
      </w:pPr>
    </w:p>
    <w:p w:rsidR="006B4CD2" w:rsidRPr="002155A5" w:rsidRDefault="006B4CD2" w:rsidP="006B4CD2">
      <w:pPr>
        <w:spacing w:line="260" w:lineRule="exact"/>
        <w:ind w:left="100"/>
        <w:sectPr w:rsidR="006B4CD2" w:rsidRPr="002155A5">
          <w:type w:val="continuous"/>
          <w:pgSz w:w="12240" w:h="15840"/>
          <w:pgMar w:top="980" w:right="1140" w:bottom="280" w:left="1340" w:header="720" w:footer="720" w:gutter="0"/>
          <w:cols w:space="720"/>
        </w:sectPr>
      </w:pPr>
      <w:r w:rsidRPr="002155A5">
        <w:rPr>
          <w:b/>
          <w:position w:val="-1"/>
        </w:rPr>
        <w:t xml:space="preserve">3.2     </w:t>
      </w:r>
      <w:r w:rsidRPr="002155A5">
        <w:rPr>
          <w:b/>
          <w:spacing w:val="57"/>
          <w:position w:val="-1"/>
        </w:rPr>
        <w:t xml:space="preserve"> </w:t>
      </w:r>
      <w:r w:rsidRPr="002155A5">
        <w:rPr>
          <w:b/>
          <w:position w:val="-1"/>
        </w:rPr>
        <w:t>U</w:t>
      </w:r>
      <w:r w:rsidRPr="002155A5">
        <w:rPr>
          <w:b/>
          <w:spacing w:val="1"/>
          <w:position w:val="-1"/>
        </w:rPr>
        <w:t>G</w:t>
      </w:r>
      <w:r w:rsidRPr="002155A5">
        <w:rPr>
          <w:b/>
          <w:position w:val="-1"/>
        </w:rPr>
        <w:t>C/</w:t>
      </w:r>
      <w:r w:rsidRPr="002155A5">
        <w:rPr>
          <w:b/>
          <w:spacing w:val="28"/>
          <w:position w:val="-1"/>
        </w:rPr>
        <w:t xml:space="preserve"> </w:t>
      </w:r>
      <w:r w:rsidRPr="002155A5">
        <w:rPr>
          <w:b/>
          <w:position w:val="-1"/>
        </w:rPr>
        <w:t>AIC</w:t>
      </w:r>
      <w:r w:rsidRPr="002155A5">
        <w:rPr>
          <w:b/>
          <w:spacing w:val="1"/>
          <w:position w:val="-1"/>
        </w:rPr>
        <w:t>T</w:t>
      </w:r>
      <w:r w:rsidRPr="002155A5">
        <w:rPr>
          <w:b/>
          <w:position w:val="-1"/>
        </w:rPr>
        <w:t>E</w:t>
      </w:r>
      <w:r w:rsidRPr="002155A5">
        <w:rPr>
          <w:b/>
          <w:spacing w:val="27"/>
          <w:position w:val="-1"/>
        </w:rPr>
        <w:t xml:space="preserve"> </w:t>
      </w:r>
      <w:r w:rsidRPr="002155A5">
        <w:rPr>
          <w:position w:val="-1"/>
        </w:rPr>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34"/>
          <w:position w:val="-1"/>
        </w:rPr>
        <w:t xml:space="preserve"> </w:t>
      </w:r>
      <w:r w:rsidRPr="002155A5">
        <w:rPr>
          <w:position w:val="-1"/>
        </w:rPr>
        <w:t>d</w:t>
      </w:r>
      <w:r w:rsidRPr="002155A5">
        <w:rPr>
          <w:spacing w:val="-1"/>
          <w:position w:val="-1"/>
        </w:rPr>
        <w:t>e</w:t>
      </w:r>
      <w:r w:rsidRPr="002155A5">
        <w:rPr>
          <w:position w:val="-1"/>
        </w:rPr>
        <w:t>finitions/</w:t>
      </w:r>
      <w:r w:rsidRPr="002155A5">
        <w:rPr>
          <w:spacing w:val="26"/>
          <w:position w:val="-1"/>
        </w:rPr>
        <w:t xml:space="preserve"> </w:t>
      </w:r>
      <w:r w:rsidRPr="002155A5">
        <w:rPr>
          <w:position w:val="-1"/>
        </w:rPr>
        <w:t>d</w:t>
      </w:r>
      <w:r w:rsidRPr="002155A5">
        <w:rPr>
          <w:spacing w:val="-1"/>
          <w:position w:val="-1"/>
        </w:rPr>
        <w:t>e</w:t>
      </w:r>
      <w:r w:rsidRPr="002155A5">
        <w:rPr>
          <w:position w:val="-1"/>
        </w:rPr>
        <w:t>s</w:t>
      </w:r>
      <w:r w:rsidRPr="002155A5">
        <w:rPr>
          <w:spacing w:val="-1"/>
          <w:position w:val="-1"/>
        </w:rPr>
        <w:t>c</w:t>
      </w:r>
      <w:r w:rsidRPr="002155A5">
        <w:rPr>
          <w:position w:val="-1"/>
        </w:rPr>
        <w:t>riptions</w:t>
      </w:r>
      <w:r w:rsidRPr="002155A5">
        <w:rPr>
          <w:spacing w:val="25"/>
          <w:position w:val="-1"/>
        </w:rPr>
        <w:t xml:space="preserve"> </w:t>
      </w:r>
      <w:r w:rsidRPr="002155A5">
        <w:rPr>
          <w:spacing w:val="-1"/>
          <w:position w:val="-1"/>
        </w:rPr>
        <w:t>a</w:t>
      </w:r>
      <w:r w:rsidRPr="002155A5">
        <w:rPr>
          <w:position w:val="-1"/>
        </w:rPr>
        <w:t>re</w:t>
      </w:r>
      <w:r w:rsidRPr="002155A5">
        <w:rPr>
          <w:spacing w:val="32"/>
          <w:position w:val="-1"/>
        </w:rPr>
        <w:t xml:space="preserve"> </w:t>
      </w:r>
      <w:r w:rsidRPr="002155A5">
        <w:rPr>
          <w:spacing w:val="-1"/>
          <w:position w:val="-1"/>
        </w:rPr>
        <w:t>a</w:t>
      </w:r>
      <w:r w:rsidRPr="002155A5">
        <w:rPr>
          <w:position w:val="-1"/>
        </w:rPr>
        <w:t>dop</w:t>
      </w:r>
      <w:r w:rsidRPr="002155A5">
        <w:rPr>
          <w:spacing w:val="3"/>
          <w:position w:val="-1"/>
        </w:rPr>
        <w:t>t</w:t>
      </w:r>
      <w:r w:rsidRPr="002155A5">
        <w:rPr>
          <w:spacing w:val="-1"/>
          <w:position w:val="-1"/>
        </w:rPr>
        <w:t>e</w:t>
      </w:r>
      <w:r w:rsidRPr="002155A5">
        <w:rPr>
          <w:position w:val="-1"/>
        </w:rPr>
        <w:t>d</w:t>
      </w:r>
      <w:r w:rsidRPr="002155A5">
        <w:rPr>
          <w:spacing w:val="28"/>
          <w:position w:val="-1"/>
        </w:rPr>
        <w:t xml:space="preserve"> </w:t>
      </w:r>
      <w:r w:rsidRPr="002155A5">
        <w:rPr>
          <w:spacing w:val="-1"/>
          <w:position w:val="-1"/>
        </w:rPr>
        <w:t>a</w:t>
      </w:r>
      <w:r w:rsidRPr="002155A5">
        <w:rPr>
          <w:position w:val="-1"/>
        </w:rPr>
        <w:t>ppro</w:t>
      </w:r>
      <w:r w:rsidRPr="002155A5">
        <w:rPr>
          <w:spacing w:val="2"/>
          <w:position w:val="-1"/>
        </w:rPr>
        <w:t>p</w:t>
      </w:r>
      <w:r w:rsidRPr="002155A5">
        <w:rPr>
          <w:position w:val="-1"/>
        </w:rPr>
        <w:t>r</w:t>
      </w:r>
      <w:r w:rsidRPr="002155A5">
        <w:rPr>
          <w:spacing w:val="-1"/>
          <w:position w:val="-1"/>
        </w:rPr>
        <w:t>ia</w:t>
      </w:r>
      <w:r w:rsidRPr="002155A5">
        <w:rPr>
          <w:position w:val="-1"/>
        </w:rPr>
        <w:t>t</w:t>
      </w:r>
      <w:r w:rsidRPr="002155A5">
        <w:rPr>
          <w:spacing w:val="1"/>
          <w:position w:val="-1"/>
        </w:rPr>
        <w:t>e</w:t>
      </w:r>
      <w:r w:rsidRPr="002155A5">
        <w:rPr>
          <w:spacing w:val="3"/>
          <w:position w:val="-1"/>
        </w:rPr>
        <w:t>l</w:t>
      </w:r>
      <w:r w:rsidRPr="002155A5">
        <w:rPr>
          <w:position w:val="-1"/>
        </w:rPr>
        <w:t>y</w:t>
      </w:r>
      <w:r w:rsidRPr="002155A5">
        <w:rPr>
          <w:spacing w:val="21"/>
          <w:position w:val="-1"/>
        </w:rPr>
        <w:t xml:space="preserve"> </w:t>
      </w:r>
      <w:r w:rsidRPr="002155A5">
        <w:rPr>
          <w:position w:val="-1"/>
        </w:rPr>
        <w:t>for</w:t>
      </w:r>
      <w:r w:rsidRPr="002155A5">
        <w:rPr>
          <w:spacing w:val="30"/>
          <w:position w:val="-1"/>
        </w:rPr>
        <w:t xml:space="preserve"> </w:t>
      </w:r>
      <w:r w:rsidRPr="002155A5">
        <w:rPr>
          <w:spacing w:val="2"/>
          <w:position w:val="-1"/>
        </w:rPr>
        <w:t>v</w:t>
      </w:r>
      <w:r w:rsidRPr="002155A5">
        <w:rPr>
          <w:spacing w:val="-1"/>
          <w:position w:val="-1"/>
        </w:rPr>
        <w:t>a</w:t>
      </w:r>
      <w:r w:rsidRPr="002155A5">
        <w:rPr>
          <w:position w:val="-1"/>
        </w:rPr>
        <w:t>rious</w:t>
      </w:r>
    </w:p>
    <w:p w:rsidR="006B4CD2" w:rsidRPr="002155A5" w:rsidRDefault="006B4CD2" w:rsidP="006B4CD2">
      <w:pPr>
        <w:spacing w:before="46" w:line="277" w:lineRule="auto"/>
        <w:ind w:left="820" w:right="-41"/>
      </w:pPr>
      <w:r w:rsidRPr="002155A5">
        <w:lastRenderedPageBreak/>
        <w:t>t</w:t>
      </w:r>
      <w:r w:rsidRPr="002155A5">
        <w:rPr>
          <w:spacing w:val="-1"/>
        </w:rPr>
        <w:t>e</w:t>
      </w:r>
      <w:r w:rsidRPr="002155A5">
        <w:t>r</w:t>
      </w:r>
      <w:r w:rsidRPr="002155A5">
        <w:rPr>
          <w:spacing w:val="1"/>
        </w:rPr>
        <w:t>m</w:t>
      </w:r>
      <w:r w:rsidRPr="002155A5">
        <w:t>s</w:t>
      </w:r>
      <w:r w:rsidRPr="002155A5">
        <w:rPr>
          <w:spacing w:val="49"/>
        </w:rPr>
        <w:t xml:space="preserve"> </w:t>
      </w:r>
      <w:r w:rsidRPr="002155A5">
        <w:rPr>
          <w:spacing w:val="-1"/>
        </w:rPr>
        <w:t>a</w:t>
      </w:r>
      <w:r w:rsidRPr="002155A5">
        <w:t>nd</w:t>
      </w:r>
      <w:r w:rsidRPr="002155A5">
        <w:rPr>
          <w:spacing w:val="53"/>
        </w:rPr>
        <w:t xml:space="preserve"> </w:t>
      </w:r>
      <w:r w:rsidRPr="002155A5">
        <w:rPr>
          <w:spacing w:val="-1"/>
        </w:rPr>
        <w:t>a</w:t>
      </w:r>
      <w:r w:rsidRPr="002155A5">
        <w:t>bbr</w:t>
      </w:r>
      <w:r w:rsidRPr="002155A5">
        <w:rPr>
          <w:spacing w:val="-1"/>
        </w:rPr>
        <w:t>e</w:t>
      </w:r>
      <w:r w:rsidRPr="002155A5">
        <w:t>vi</w:t>
      </w:r>
      <w:r w:rsidRPr="002155A5">
        <w:rPr>
          <w:spacing w:val="-1"/>
        </w:rPr>
        <w:t>a</w:t>
      </w:r>
      <w:r w:rsidRPr="002155A5">
        <w:t>tions b</w:t>
      </w:r>
      <w:r w:rsidRPr="002155A5">
        <w:rPr>
          <w:spacing w:val="-1"/>
        </w:rPr>
        <w:t>e</w:t>
      </w:r>
      <w:r w:rsidRPr="002155A5">
        <w:t>low.</w:t>
      </w:r>
    </w:p>
    <w:p w:rsidR="006B4CD2" w:rsidRPr="002155A5" w:rsidRDefault="006B4CD2" w:rsidP="006B4CD2">
      <w:pPr>
        <w:spacing w:before="4" w:line="120" w:lineRule="exact"/>
      </w:pPr>
    </w:p>
    <w:p w:rsidR="006B4CD2" w:rsidRPr="002155A5" w:rsidRDefault="006B4CD2" w:rsidP="006B4CD2">
      <w:pPr>
        <w:spacing w:line="260" w:lineRule="exact"/>
        <w:ind w:left="100"/>
      </w:pPr>
      <w:r w:rsidRPr="002155A5">
        <w:rPr>
          <w:b/>
          <w:position w:val="-1"/>
        </w:rPr>
        <w:t>3.2</w:t>
      </w:r>
      <w:r w:rsidRPr="002155A5">
        <w:rPr>
          <w:b/>
          <w:spacing w:val="1"/>
          <w:position w:val="-1"/>
        </w:rPr>
        <w:t>.</w:t>
      </w:r>
      <w:r w:rsidRPr="002155A5">
        <w:rPr>
          <w:b/>
          <w:position w:val="-1"/>
        </w:rPr>
        <w:t xml:space="preserve">1  </w:t>
      </w:r>
      <w:r w:rsidRPr="002155A5">
        <w:rPr>
          <w:b/>
          <w:spacing w:val="55"/>
          <w:position w:val="-1"/>
        </w:rPr>
        <w:t xml:space="preserve"> </w:t>
      </w:r>
      <w:r w:rsidRPr="002155A5">
        <w:rPr>
          <w:b/>
          <w:spacing w:val="1"/>
          <w:position w:val="-1"/>
        </w:rPr>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w:t>
      </w:r>
      <w:r w:rsidRPr="002155A5">
        <w:rPr>
          <w:b/>
          <w:spacing w:val="-6"/>
          <w:position w:val="-1"/>
        </w:rPr>
        <w:t xml:space="preserve"> </w:t>
      </w:r>
      <w:r w:rsidRPr="002155A5">
        <w:rPr>
          <w:b/>
          <w:position w:val="-1"/>
        </w:rPr>
        <w:t>s</w:t>
      </w:r>
      <w:r w:rsidRPr="002155A5">
        <w:rPr>
          <w:b/>
          <w:spacing w:val="-1"/>
          <w:position w:val="-1"/>
        </w:rPr>
        <w:t>c</w:t>
      </w:r>
      <w:r w:rsidRPr="002155A5">
        <w:rPr>
          <w:b/>
          <w:spacing w:val="1"/>
          <w:position w:val="-1"/>
        </w:rPr>
        <w:t>he</w:t>
      </w:r>
      <w:r w:rsidRPr="002155A5">
        <w:rPr>
          <w:b/>
          <w:position w:val="-1"/>
        </w:rPr>
        <w:t>me</w:t>
      </w:r>
    </w:p>
    <w:p w:rsidR="006B4CD2" w:rsidRPr="002155A5" w:rsidRDefault="006B4CD2" w:rsidP="006B4CD2">
      <w:pPr>
        <w:spacing w:before="46"/>
        <w:ind w:right="-56"/>
      </w:pPr>
      <w:r w:rsidRPr="002155A5">
        <w:br w:type="column"/>
      </w:r>
      <w:r w:rsidRPr="002155A5">
        <w:lastRenderedPageBreak/>
        <w:t>us</w:t>
      </w:r>
      <w:r w:rsidRPr="002155A5">
        <w:rPr>
          <w:spacing w:val="-1"/>
        </w:rPr>
        <w:t>e</w:t>
      </w:r>
      <w:r w:rsidRPr="002155A5">
        <w:t>d</w:t>
      </w:r>
      <w:r w:rsidRPr="002155A5">
        <w:rPr>
          <w:spacing w:val="50"/>
        </w:rPr>
        <w:t xml:space="preserve"> </w:t>
      </w:r>
      <w:r w:rsidRPr="002155A5">
        <w:t>in</w:t>
      </w:r>
      <w:r w:rsidRPr="002155A5">
        <w:rPr>
          <w:spacing w:val="52"/>
        </w:rPr>
        <w:t xml:space="preserve"> </w:t>
      </w:r>
      <w:r w:rsidRPr="002155A5">
        <w:t>th</w:t>
      </w:r>
      <w:r w:rsidRPr="002155A5">
        <w:rPr>
          <w:spacing w:val="-1"/>
        </w:rPr>
        <w:t>e</w:t>
      </w:r>
      <w:r w:rsidRPr="002155A5">
        <w:rPr>
          <w:spacing w:val="3"/>
        </w:rPr>
        <w:t>s</w:t>
      </w:r>
      <w:r w:rsidRPr="002155A5">
        <w:t>e</w:t>
      </w:r>
      <w:r w:rsidRPr="002155A5">
        <w:rPr>
          <w:spacing w:val="49"/>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rPr>
          <w:spacing w:val="3"/>
        </w:rPr>
        <w:t>i</w:t>
      </w:r>
      <w:r w:rsidRPr="002155A5">
        <w:t>c</w:t>
      </w:r>
      <w:r w:rsidRPr="002155A5">
        <w:rPr>
          <w:spacing w:val="48"/>
        </w:rPr>
        <w:t xml:space="preserve"> </w:t>
      </w:r>
      <w:r w:rsidRPr="002155A5">
        <w:t>r</w:t>
      </w:r>
      <w:r w:rsidRPr="002155A5">
        <w:rPr>
          <w:spacing w:val="-1"/>
        </w:rPr>
        <w:t>e</w:t>
      </w:r>
      <w:r w:rsidRPr="002155A5">
        <w:t>gu</w:t>
      </w:r>
      <w:r w:rsidRPr="002155A5">
        <w:rPr>
          <w:spacing w:val="3"/>
        </w:rPr>
        <w:t>l</w:t>
      </w:r>
      <w:r w:rsidRPr="002155A5">
        <w:rPr>
          <w:spacing w:val="-1"/>
        </w:rPr>
        <w:t>a</w:t>
      </w:r>
      <w:r w:rsidRPr="002155A5">
        <w:t>t</w:t>
      </w:r>
      <w:r w:rsidRPr="002155A5">
        <w:rPr>
          <w:spacing w:val="7"/>
        </w:rPr>
        <w:t>i</w:t>
      </w:r>
      <w:r w:rsidRPr="002155A5">
        <w:t>ons/</w:t>
      </w:r>
      <w:r w:rsidRPr="002155A5">
        <w:rPr>
          <w:spacing w:val="46"/>
        </w:rPr>
        <w:t xml:space="preserve"> </w:t>
      </w:r>
      <w:r w:rsidRPr="002155A5">
        <w:t>nor</w:t>
      </w:r>
      <w:r w:rsidRPr="002155A5">
        <w:rPr>
          <w:spacing w:val="1"/>
        </w:rPr>
        <w:t>m</w:t>
      </w:r>
      <w:r w:rsidRPr="002155A5">
        <w:t>s,</w:t>
      </w:r>
    </w:p>
    <w:p w:rsidR="006B4CD2" w:rsidRPr="002155A5" w:rsidRDefault="006B4CD2" w:rsidP="006B4CD2">
      <w:pPr>
        <w:spacing w:before="46"/>
        <w:sectPr w:rsidR="006B4CD2" w:rsidRPr="002155A5">
          <w:type w:val="continuous"/>
          <w:pgSz w:w="12240" w:h="15840"/>
          <w:pgMar w:top="980" w:right="1140" w:bottom="280" w:left="1340" w:header="720" w:footer="720" w:gutter="0"/>
          <w:cols w:num="3" w:space="720" w:equalWidth="0">
            <w:col w:w="3215" w:space="117"/>
            <w:col w:w="4389" w:space="111"/>
            <w:col w:w="1928"/>
          </w:cols>
        </w:sectPr>
      </w:pPr>
      <w:r w:rsidRPr="002155A5">
        <w:br w:type="column"/>
      </w:r>
      <w:r w:rsidRPr="002155A5">
        <w:rPr>
          <w:spacing w:val="2"/>
        </w:rPr>
        <w:lastRenderedPageBreak/>
        <w:t>w</w:t>
      </w:r>
      <w:r w:rsidRPr="002155A5">
        <w:t>hi</w:t>
      </w:r>
      <w:r w:rsidRPr="002155A5">
        <w:rPr>
          <w:spacing w:val="-1"/>
        </w:rPr>
        <w:t>c</w:t>
      </w:r>
      <w:r w:rsidRPr="002155A5">
        <w:t>h</w:t>
      </w:r>
      <w:r w:rsidRPr="002155A5">
        <w:rPr>
          <w:spacing w:val="48"/>
        </w:rPr>
        <w:t xml:space="preserve"> </w:t>
      </w:r>
      <w:r w:rsidRPr="002155A5">
        <w:rPr>
          <w:spacing w:val="-1"/>
        </w:rPr>
        <w:t>a</w:t>
      </w:r>
      <w:r w:rsidRPr="002155A5">
        <w:rPr>
          <w:spacing w:val="2"/>
        </w:rPr>
        <w:t>r</w:t>
      </w:r>
      <w:r w:rsidRPr="002155A5">
        <w:t>e</w:t>
      </w:r>
      <w:r w:rsidRPr="002155A5">
        <w:rPr>
          <w:spacing w:val="51"/>
        </w:rPr>
        <w:t xml:space="preserve"> </w:t>
      </w:r>
      <w:r w:rsidRPr="002155A5">
        <w:t>list</w:t>
      </w:r>
      <w:r w:rsidRPr="002155A5">
        <w:rPr>
          <w:spacing w:val="-1"/>
        </w:rPr>
        <w:t>e</w:t>
      </w:r>
      <w:r w:rsidRPr="002155A5">
        <w:t>d</w:t>
      </w:r>
    </w:p>
    <w:p w:rsidR="006B4CD2" w:rsidRPr="002155A5" w:rsidRDefault="006B4CD2" w:rsidP="006B4CD2">
      <w:pPr>
        <w:spacing w:before="1" w:line="160" w:lineRule="exact"/>
      </w:pPr>
    </w:p>
    <w:p w:rsidR="006B4CD2" w:rsidRPr="002155A5" w:rsidRDefault="006B4CD2" w:rsidP="006B4CD2">
      <w:pPr>
        <w:spacing w:line="276" w:lineRule="auto"/>
        <w:ind w:left="820" w:right="66"/>
        <w:jc w:val="both"/>
      </w:pPr>
      <w:r w:rsidRPr="002155A5">
        <w:t>E</w:t>
      </w:r>
      <w:r w:rsidRPr="002155A5">
        <w:rPr>
          <w:spacing w:val="-1"/>
        </w:rPr>
        <w:t>ac</w:t>
      </w:r>
      <w:r w:rsidRPr="002155A5">
        <w:t>h</w:t>
      </w:r>
      <w:r w:rsidRPr="002155A5">
        <w:rPr>
          <w:spacing w:val="7"/>
        </w:rPr>
        <w:t xml:space="preserve"> </w:t>
      </w:r>
      <w:r w:rsidRPr="002155A5">
        <w:t>un</w:t>
      </w:r>
      <w:r w:rsidRPr="002155A5">
        <w:rPr>
          <w:spacing w:val="2"/>
        </w:rPr>
        <w:t>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
        </w:rPr>
        <w:t xml:space="preserve"> </w:t>
      </w:r>
      <w:r w:rsidRPr="002155A5">
        <w:rPr>
          <w:spacing w:val="2"/>
        </w:rPr>
        <w:t>p</w:t>
      </w:r>
      <w:r w:rsidRPr="002155A5">
        <w:t>r</w:t>
      </w:r>
      <w:r w:rsidRPr="002155A5">
        <w:rPr>
          <w:spacing w:val="4"/>
        </w:rPr>
        <w:t>o</w:t>
      </w:r>
      <w:r w:rsidRPr="002155A5">
        <w:t>gr</w:t>
      </w:r>
      <w:r w:rsidRPr="002155A5">
        <w:rPr>
          <w:spacing w:val="-1"/>
        </w:rPr>
        <w:t>a</w:t>
      </w:r>
      <w:r w:rsidRPr="002155A5">
        <w:rPr>
          <w:spacing w:val="1"/>
        </w:rPr>
        <w:t>mm</w:t>
      </w:r>
      <w:r w:rsidRPr="002155A5">
        <w:t>e is</w:t>
      </w:r>
      <w:r w:rsidRPr="002155A5">
        <w:rPr>
          <w:spacing w:val="7"/>
        </w:rPr>
        <w:t xml:space="preserve"> </w:t>
      </w:r>
      <w:r w:rsidRPr="002155A5">
        <w:rPr>
          <w:spacing w:val="2"/>
        </w:rPr>
        <w:t>o</w:t>
      </w:r>
      <w:r w:rsidRPr="002155A5">
        <w:t>f</w:t>
      </w:r>
      <w:r w:rsidRPr="002155A5">
        <w:rPr>
          <w:spacing w:val="5"/>
        </w:rPr>
        <w:t xml:space="preserve"> </w:t>
      </w:r>
      <w:r w:rsidRPr="002155A5">
        <w:t>4</w:t>
      </w:r>
      <w:r w:rsidRPr="002155A5">
        <w:rPr>
          <w:spacing w:val="9"/>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rPr>
          <w:spacing w:val="3"/>
        </w:rPr>
        <w:t>i</w:t>
      </w:r>
      <w:r w:rsidRPr="002155A5">
        <w:t>c</w:t>
      </w:r>
      <w:r w:rsidRPr="002155A5">
        <w:rPr>
          <w:spacing w:val="7"/>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t>(8</w:t>
      </w:r>
      <w:r w:rsidRPr="002155A5">
        <w:rPr>
          <w:spacing w:val="5"/>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3"/>
        </w:rPr>
        <w:t xml:space="preserve"> </w:t>
      </w:r>
      <w:r w:rsidRPr="002155A5">
        <w:t>w</w:t>
      </w:r>
      <w:r w:rsidRPr="002155A5">
        <w:rPr>
          <w:spacing w:val="3"/>
        </w:rPr>
        <w:t>i</w:t>
      </w:r>
      <w:r w:rsidRPr="002155A5">
        <w:t>th</w:t>
      </w:r>
      <w:r w:rsidRPr="002155A5">
        <w:rPr>
          <w:spacing w:val="3"/>
        </w:rPr>
        <w:t xml:space="preserve"> </w:t>
      </w:r>
      <w:r w:rsidRPr="002155A5">
        <w:t>the</w:t>
      </w:r>
      <w:r w:rsidRPr="002155A5">
        <w:rPr>
          <w:spacing w:val="5"/>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 xml:space="preserve">ic </w:t>
      </w:r>
      <w:r w:rsidRPr="002155A5">
        <w:rPr>
          <w:spacing w:val="-5"/>
        </w:rPr>
        <w:t>y</w:t>
      </w:r>
      <w:r w:rsidRPr="002155A5">
        <w:rPr>
          <w:spacing w:val="1"/>
        </w:rPr>
        <w:t>ea</w:t>
      </w:r>
      <w:r w:rsidRPr="002155A5">
        <w:t>r</w:t>
      </w:r>
      <w:r w:rsidRPr="002155A5">
        <w:rPr>
          <w:spacing w:val="4"/>
        </w:rPr>
        <w:t xml:space="preserve"> </w:t>
      </w:r>
      <w:r w:rsidRPr="002155A5">
        <w:rPr>
          <w:spacing w:val="2"/>
        </w:rPr>
        <w:t>b</w:t>
      </w:r>
      <w:r w:rsidRPr="002155A5">
        <w:rPr>
          <w:spacing w:val="-1"/>
        </w:rPr>
        <w:t>e</w:t>
      </w:r>
      <w:r w:rsidRPr="002155A5">
        <w:t>ing</w:t>
      </w:r>
      <w:r w:rsidRPr="002155A5">
        <w:rPr>
          <w:spacing w:val="4"/>
        </w:rPr>
        <w:t xml:space="preserve"> </w:t>
      </w:r>
      <w:r w:rsidRPr="002155A5">
        <w:t>divid</w:t>
      </w:r>
      <w:r w:rsidRPr="002155A5">
        <w:rPr>
          <w:spacing w:val="-1"/>
        </w:rPr>
        <w:t>e</w:t>
      </w:r>
      <w:r w:rsidRPr="002155A5">
        <w:t>d into</w:t>
      </w:r>
      <w:r w:rsidRPr="002155A5">
        <w:rPr>
          <w:spacing w:val="6"/>
        </w:rPr>
        <w:t xml:space="preserve"> </w:t>
      </w:r>
      <w:r w:rsidRPr="002155A5">
        <w:t>two</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of</w:t>
      </w:r>
      <w:r w:rsidRPr="002155A5">
        <w:rPr>
          <w:spacing w:val="4"/>
        </w:rPr>
        <w:t xml:space="preserve"> </w:t>
      </w:r>
      <w:r w:rsidRPr="002155A5">
        <w:t>22</w:t>
      </w:r>
      <w:r w:rsidRPr="002155A5">
        <w:rPr>
          <w:spacing w:val="7"/>
        </w:rPr>
        <w:t xml:space="preserve"> </w:t>
      </w:r>
      <w:r w:rsidRPr="002155A5">
        <w:t>w</w:t>
      </w:r>
      <w:r w:rsidRPr="002155A5">
        <w:rPr>
          <w:spacing w:val="1"/>
        </w:rPr>
        <w:t>e</w:t>
      </w:r>
      <w:r w:rsidRPr="002155A5">
        <w:rPr>
          <w:spacing w:val="-1"/>
        </w:rPr>
        <w:t>e</w:t>
      </w:r>
      <w:r w:rsidRPr="002155A5">
        <w:t>ks</w:t>
      </w:r>
      <w:r w:rsidRPr="002155A5">
        <w:rPr>
          <w:spacing w:val="2"/>
        </w:rPr>
        <w:t xml:space="preserve"> </w:t>
      </w:r>
      <w:r w:rsidRPr="002155A5">
        <w:rPr>
          <w:spacing w:val="6"/>
        </w:rPr>
        <w:t>(</w:t>
      </w:r>
      <w:r w:rsidRPr="002155A5">
        <w:rPr>
          <w:spacing w:val="8"/>
        </w:rPr>
        <w:t xml:space="preserve"> </w:t>
      </w:r>
      <w:r w:rsidRPr="002155A5">
        <w:t>90</w:t>
      </w:r>
      <w:r w:rsidRPr="002155A5">
        <w:rPr>
          <w:spacing w:val="5"/>
        </w:rPr>
        <w:t xml:space="preserve"> </w:t>
      </w:r>
      <w:r w:rsidRPr="002155A5">
        <w:t>instru</w:t>
      </w:r>
      <w:r w:rsidRPr="002155A5">
        <w:rPr>
          <w:spacing w:val="-1"/>
        </w:rPr>
        <w:t>c</w:t>
      </w:r>
      <w:r w:rsidRPr="002155A5">
        <w:t>tion</w:t>
      </w:r>
      <w:r w:rsidRPr="002155A5">
        <w:rPr>
          <w:spacing w:val="-2"/>
        </w:rPr>
        <w:t>a</w:t>
      </w:r>
      <w:r w:rsidRPr="002155A5">
        <w:t>l</w:t>
      </w:r>
      <w:r w:rsidRPr="002155A5">
        <w:rPr>
          <w:spacing w:val="3"/>
        </w:rPr>
        <w:t xml:space="preserve"> </w:t>
      </w:r>
      <w:r w:rsidRPr="002155A5">
        <w:t>d</w:t>
      </w:r>
      <w:r w:rsidRPr="002155A5">
        <w:rPr>
          <w:spacing w:val="1"/>
        </w:rPr>
        <w:t>a</w:t>
      </w:r>
      <w:r w:rsidRPr="002155A5">
        <w:rPr>
          <w:spacing w:val="-5"/>
        </w:rPr>
        <w:t>y</w:t>
      </w:r>
      <w:r w:rsidRPr="002155A5">
        <w:rPr>
          <w:spacing w:val="3"/>
        </w:rPr>
        <w:t>s</w:t>
      </w:r>
      <w:r w:rsidRPr="002155A5">
        <w:t>)</w:t>
      </w:r>
      <w:r w:rsidRPr="002155A5">
        <w:rPr>
          <w:spacing w:val="2"/>
        </w:rPr>
        <w:t xml:space="preserve"> </w:t>
      </w:r>
      <w:r w:rsidRPr="002155A5">
        <w:rPr>
          <w:spacing w:val="-1"/>
        </w:rPr>
        <w:t>e</w:t>
      </w:r>
      <w:r w:rsidRPr="002155A5">
        <w:rPr>
          <w:spacing w:val="1"/>
        </w:rPr>
        <w:t>a</w:t>
      </w:r>
      <w:r w:rsidRPr="002155A5">
        <w:rPr>
          <w:spacing w:val="-1"/>
        </w:rPr>
        <w:t>c</w:t>
      </w:r>
      <w:r w:rsidRPr="002155A5">
        <w:t>h,</w:t>
      </w:r>
      <w:r w:rsidRPr="002155A5">
        <w:rPr>
          <w:spacing w:val="5"/>
        </w:rPr>
        <w:t xml:space="preserve"> </w:t>
      </w:r>
      <w:r w:rsidRPr="002155A5">
        <w:rPr>
          <w:spacing w:val="1"/>
        </w:rPr>
        <w:t>e</w:t>
      </w:r>
      <w:r w:rsidRPr="002155A5">
        <w:rPr>
          <w:spacing w:val="-1"/>
        </w:rPr>
        <w:t>ac</w:t>
      </w:r>
      <w:r w:rsidRPr="002155A5">
        <w:t>h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h</w:t>
      </w:r>
      <w:r w:rsidRPr="002155A5">
        <w:rPr>
          <w:spacing w:val="-1"/>
        </w:rPr>
        <w:t>a</w:t>
      </w:r>
      <w:r w:rsidRPr="002155A5">
        <w:t>ving</w:t>
      </w:r>
      <w:r w:rsidRPr="002155A5">
        <w:rPr>
          <w:spacing w:val="3"/>
        </w:rPr>
        <w:t xml:space="preserve"> </w:t>
      </w:r>
      <w:r w:rsidRPr="002155A5">
        <w:t>-</w:t>
      </w:r>
      <w:r w:rsidRPr="002155A5">
        <w:rPr>
          <w:spacing w:val="6"/>
        </w:rPr>
        <w:t xml:space="preserve"> </w:t>
      </w:r>
      <w:r w:rsidRPr="002155A5">
        <w:rPr>
          <w:spacing w:val="-1"/>
        </w:rPr>
        <w:t>‘</w:t>
      </w:r>
      <w:r w:rsidRPr="002155A5">
        <w:rPr>
          <w:spacing w:val="1"/>
        </w:rPr>
        <w:t>C</w:t>
      </w:r>
      <w:r w:rsidRPr="002155A5">
        <w:t>ont</w:t>
      </w:r>
      <w:r w:rsidRPr="002155A5">
        <w:rPr>
          <w:spacing w:val="3"/>
        </w:rPr>
        <w:t>i</w:t>
      </w:r>
      <w:r w:rsidRPr="002155A5">
        <w:t>n</w:t>
      </w:r>
      <w:r w:rsidRPr="002155A5">
        <w:rPr>
          <w:spacing w:val="1"/>
        </w:rPr>
        <w:t>u</w:t>
      </w:r>
      <w:r w:rsidRPr="002155A5">
        <w:t xml:space="preserve">ous </w:t>
      </w:r>
      <w:r w:rsidRPr="002155A5">
        <w:rPr>
          <w:spacing w:val="-5"/>
        </w:rPr>
        <w:t>I</w:t>
      </w:r>
      <w:r w:rsidRPr="002155A5">
        <w:t>nt</w:t>
      </w:r>
      <w:r w:rsidRPr="002155A5">
        <w:rPr>
          <w:spacing w:val="-1"/>
        </w:rPr>
        <w:t>e</w:t>
      </w:r>
      <w:r w:rsidRPr="002155A5">
        <w:t>r</w:t>
      </w:r>
      <w:r w:rsidRPr="002155A5">
        <w:rPr>
          <w:spacing w:val="2"/>
        </w:rPr>
        <w:t>n</w:t>
      </w:r>
      <w:r w:rsidRPr="002155A5">
        <w:rPr>
          <w:spacing w:val="-1"/>
        </w:rPr>
        <w:t>a</w:t>
      </w:r>
      <w:r w:rsidRPr="002155A5">
        <w:t>l</w:t>
      </w:r>
      <w:r w:rsidRPr="002155A5">
        <w:rPr>
          <w:spacing w:val="4"/>
        </w:rPr>
        <w:t xml:space="preserve"> </w:t>
      </w:r>
      <w:r w:rsidRPr="002155A5">
        <w:rPr>
          <w:spacing w:val="1"/>
        </w:rPr>
        <w:t>E</w:t>
      </w:r>
      <w:r w:rsidRPr="002155A5">
        <w:t>v</w:t>
      </w:r>
      <w:r w:rsidRPr="002155A5">
        <w:rPr>
          <w:spacing w:val="-1"/>
        </w:rPr>
        <w:t>a</w:t>
      </w:r>
      <w:r w:rsidRPr="002155A5">
        <w:t>lu</w:t>
      </w:r>
      <w:r w:rsidRPr="002155A5">
        <w:rPr>
          <w:spacing w:val="-1"/>
        </w:rPr>
        <w:t>a</w:t>
      </w:r>
      <w:r w:rsidRPr="002155A5">
        <w:t>ti</w:t>
      </w:r>
      <w:r w:rsidRPr="002155A5">
        <w:rPr>
          <w:spacing w:val="2"/>
        </w:rPr>
        <w:t>o</w:t>
      </w:r>
      <w:r w:rsidRPr="002155A5">
        <w:t>n</w:t>
      </w:r>
      <w:r w:rsidRPr="002155A5">
        <w:rPr>
          <w:spacing w:val="1"/>
        </w:rPr>
        <w:t xml:space="preserve"> </w:t>
      </w:r>
      <w:r w:rsidRPr="002155A5">
        <w:t>(</w:t>
      </w:r>
      <w:r w:rsidRPr="002155A5">
        <w:rPr>
          <w:spacing w:val="3"/>
        </w:rPr>
        <w:t>C</w:t>
      </w:r>
      <w:r w:rsidRPr="002155A5">
        <w:rPr>
          <w:spacing w:val="-5"/>
        </w:rPr>
        <w:t>I</w:t>
      </w:r>
      <w:r w:rsidRPr="002155A5">
        <w:t>E</w:t>
      </w:r>
      <w:r w:rsidRPr="002155A5">
        <w:rPr>
          <w:spacing w:val="1"/>
        </w:rPr>
        <w:t>)</w:t>
      </w:r>
      <w:r w:rsidRPr="002155A5">
        <w:t>’</w:t>
      </w:r>
      <w:r w:rsidRPr="002155A5">
        <w:rPr>
          <w:spacing w:val="1"/>
        </w:rPr>
        <w:t xml:space="preserve"> </w:t>
      </w:r>
      <w:r w:rsidRPr="002155A5">
        <w:rPr>
          <w:spacing w:val="-1"/>
        </w:rPr>
        <w:t>a</w:t>
      </w:r>
      <w:r w:rsidRPr="002155A5">
        <w:t>nd</w:t>
      </w:r>
      <w:r w:rsidRPr="002155A5">
        <w:rPr>
          <w:spacing w:val="6"/>
        </w:rPr>
        <w:t xml:space="preserve"> </w:t>
      </w:r>
      <w:r w:rsidRPr="002155A5">
        <w:rPr>
          <w:spacing w:val="-1"/>
        </w:rPr>
        <w:t>‘</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2"/>
        </w:rPr>
        <w:t>e</w:t>
      </w:r>
      <w:r w:rsidRPr="002155A5">
        <w:t>r</w:t>
      </w:r>
      <w:r w:rsidRPr="002155A5">
        <w:rPr>
          <w:spacing w:val="3"/>
        </w:rPr>
        <w:t xml:space="preserve"> </w:t>
      </w:r>
      <w:r w:rsidRPr="002155A5">
        <w:t>End</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w:t>
      </w:r>
      <w:r w:rsidRPr="002155A5">
        <w:rPr>
          <w:spacing w:val="1"/>
        </w:rPr>
        <w:t>S</w:t>
      </w:r>
      <w:r w:rsidRPr="002155A5">
        <w:t>EE)</w:t>
      </w:r>
      <w:r w:rsidRPr="002155A5">
        <w:rPr>
          <w:spacing w:val="-1"/>
        </w:rPr>
        <w:t>’</w:t>
      </w:r>
      <w:r w:rsidRPr="002155A5">
        <w:t>.</w:t>
      </w:r>
      <w:r w:rsidRPr="002155A5">
        <w:rPr>
          <w:spacing w:val="15"/>
        </w:rPr>
        <w:t xml:space="preserve"> </w:t>
      </w:r>
      <w:r w:rsidRPr="002155A5">
        <w:rPr>
          <w:spacing w:val="1"/>
        </w:rPr>
        <w:t>C</w:t>
      </w:r>
      <w:r w:rsidRPr="002155A5">
        <w:t>hoi</w:t>
      </w:r>
      <w:r w:rsidRPr="002155A5">
        <w:rPr>
          <w:spacing w:val="-1"/>
        </w:rPr>
        <w:t>c</w:t>
      </w:r>
      <w:r w:rsidRPr="002155A5">
        <w:t>e</w:t>
      </w:r>
      <w:r w:rsidRPr="002155A5">
        <w:rPr>
          <w:spacing w:val="16"/>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3"/>
        </w:rPr>
        <w:t>C</w:t>
      </w:r>
      <w:r w:rsidRPr="002155A5">
        <w:t>r</w:t>
      </w:r>
      <w:r w:rsidRPr="002155A5">
        <w:rPr>
          <w:spacing w:val="-1"/>
        </w:rPr>
        <w:t>e</w:t>
      </w:r>
      <w:r w:rsidRPr="002155A5">
        <w:t>dit</w:t>
      </w:r>
      <w:r w:rsidRPr="002155A5">
        <w:rPr>
          <w:spacing w:val="18"/>
        </w:rPr>
        <w:t xml:space="preserve"> </w:t>
      </w:r>
      <w:r w:rsidRPr="002155A5">
        <w:rPr>
          <w:spacing w:val="4"/>
        </w:rPr>
        <w:t>S</w:t>
      </w:r>
      <w:r w:rsidRPr="002155A5">
        <w:rPr>
          <w:spacing w:val="-7"/>
        </w:rPr>
        <w:t>y</w:t>
      </w:r>
      <w:r w:rsidRPr="002155A5">
        <w:t>s</w:t>
      </w:r>
      <w:r w:rsidRPr="002155A5">
        <w:rPr>
          <w:spacing w:val="3"/>
        </w:rPr>
        <w:t>t</w:t>
      </w:r>
      <w:r w:rsidRPr="002155A5">
        <w:rPr>
          <w:spacing w:val="-1"/>
        </w:rPr>
        <w:t>e</w:t>
      </w:r>
      <w:r w:rsidRPr="002155A5">
        <w:t>m</w:t>
      </w:r>
      <w:r w:rsidRPr="002155A5">
        <w:rPr>
          <w:spacing w:val="18"/>
        </w:rPr>
        <w:t xml:space="preserve"> </w:t>
      </w:r>
      <w:r w:rsidRPr="002155A5">
        <w:t>(</w:t>
      </w:r>
      <w:r w:rsidRPr="002155A5">
        <w:rPr>
          <w:spacing w:val="1"/>
        </w:rPr>
        <w:t>CBCS</w:t>
      </w:r>
      <w:r w:rsidRPr="002155A5">
        <w:t>)</w:t>
      </w:r>
      <w:r w:rsidRPr="002155A5">
        <w:rPr>
          <w:spacing w:val="13"/>
        </w:rPr>
        <w:t xml:space="preserve"> </w:t>
      </w:r>
      <w:r w:rsidRPr="002155A5">
        <w:rPr>
          <w:spacing w:val="-1"/>
        </w:rPr>
        <w:t>a</w:t>
      </w:r>
      <w:r w:rsidRPr="002155A5">
        <w:rPr>
          <w:spacing w:val="-2"/>
        </w:rPr>
        <w:t>n</w:t>
      </w:r>
      <w:r w:rsidRPr="002155A5">
        <w:t>d</w:t>
      </w:r>
      <w:r w:rsidRPr="002155A5">
        <w:rPr>
          <w:spacing w:val="20"/>
        </w:rPr>
        <w:t xml:space="preserve"> </w:t>
      </w:r>
      <w:r w:rsidRPr="002155A5">
        <w:rPr>
          <w:spacing w:val="1"/>
        </w:rPr>
        <w:t>C</w:t>
      </w:r>
      <w:r w:rsidRPr="002155A5">
        <w:t>r</w:t>
      </w:r>
      <w:r w:rsidRPr="002155A5">
        <w:rPr>
          <w:spacing w:val="-1"/>
        </w:rPr>
        <w:t>e</w:t>
      </w:r>
      <w:r w:rsidRPr="002155A5">
        <w:t>dit</w:t>
      </w:r>
      <w:r w:rsidRPr="002155A5">
        <w:rPr>
          <w:spacing w:val="18"/>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1"/>
        </w:rPr>
        <w:t>S</w:t>
      </w:r>
      <w:r w:rsidRPr="002155A5">
        <w:rPr>
          <w:spacing w:val="-1"/>
        </w:rPr>
        <w:t>e</w:t>
      </w:r>
      <w:r w:rsidRPr="002155A5">
        <w:rPr>
          <w:spacing w:val="1"/>
        </w:rPr>
        <w:t>m</w:t>
      </w:r>
      <w:r w:rsidRPr="002155A5">
        <w:rPr>
          <w:spacing w:val="-1"/>
        </w:rPr>
        <w:t>es</w:t>
      </w:r>
      <w:r w:rsidRPr="002155A5">
        <w:t>t</w:t>
      </w:r>
      <w:r w:rsidRPr="002155A5">
        <w:rPr>
          <w:spacing w:val="-1"/>
        </w:rPr>
        <w:t>e</w:t>
      </w:r>
      <w:r w:rsidRPr="002155A5">
        <w:t>r</w:t>
      </w:r>
      <w:r w:rsidRPr="002155A5">
        <w:rPr>
          <w:spacing w:val="16"/>
        </w:rPr>
        <w:t xml:space="preserve"> </w:t>
      </w:r>
      <w:r w:rsidRPr="002155A5">
        <w:rPr>
          <w:spacing w:val="4"/>
        </w:rPr>
        <w:t>S</w:t>
      </w:r>
      <w:r w:rsidRPr="002155A5">
        <w:rPr>
          <w:spacing w:val="-7"/>
        </w:rPr>
        <w:t>y</w:t>
      </w:r>
      <w:r w:rsidRPr="002155A5">
        <w:t>st</w:t>
      </w:r>
      <w:r w:rsidRPr="002155A5">
        <w:rPr>
          <w:spacing w:val="-1"/>
        </w:rPr>
        <w:t>e</w:t>
      </w:r>
      <w:r w:rsidRPr="002155A5">
        <w:t>m</w:t>
      </w:r>
      <w:r w:rsidRPr="002155A5">
        <w:rPr>
          <w:spacing w:val="18"/>
        </w:rPr>
        <w:t xml:space="preserve"> </w:t>
      </w:r>
      <w:r w:rsidRPr="002155A5">
        <w:t>(</w:t>
      </w:r>
      <w:r w:rsidRPr="002155A5">
        <w:rPr>
          <w:spacing w:val="1"/>
        </w:rPr>
        <w:t>CBSS</w:t>
      </w:r>
      <w:r w:rsidRPr="002155A5">
        <w:t xml:space="preserve">) </w:t>
      </w:r>
      <w:r w:rsidRPr="002155A5">
        <w:rPr>
          <w:spacing w:val="-1"/>
        </w:rPr>
        <w:t>a</w:t>
      </w:r>
      <w:r w:rsidRPr="002155A5">
        <w:t xml:space="preserve">s </w:t>
      </w:r>
      <w:r w:rsidRPr="002155A5">
        <w:rPr>
          <w:spacing w:val="7"/>
        </w:rPr>
        <w:t xml:space="preserve"> </w:t>
      </w:r>
      <w:r w:rsidRPr="002155A5">
        <w:t>indi</w:t>
      </w:r>
      <w:r w:rsidRPr="002155A5">
        <w:rPr>
          <w:spacing w:val="-1"/>
        </w:rPr>
        <w:t>ca</w:t>
      </w:r>
      <w:r w:rsidRPr="002155A5">
        <w:rPr>
          <w:spacing w:val="1"/>
        </w:rPr>
        <w:t>t</w:t>
      </w:r>
      <w:r w:rsidRPr="002155A5">
        <w:rPr>
          <w:spacing w:val="-1"/>
        </w:rPr>
        <w:t>e</w:t>
      </w:r>
      <w:r w:rsidRPr="002155A5">
        <w:t xml:space="preserve">d </w:t>
      </w:r>
      <w:r w:rsidRPr="002155A5">
        <w:rPr>
          <w:spacing w:val="3"/>
        </w:rPr>
        <w:t xml:space="preserve"> </w:t>
      </w:r>
      <w:r w:rsidRPr="002155A5">
        <w:rPr>
          <w:spacing w:val="5"/>
        </w:rPr>
        <w:t>b</w:t>
      </w:r>
      <w:r w:rsidRPr="002155A5">
        <w:t xml:space="preserve">y  UGC </w:t>
      </w:r>
      <w:r w:rsidRPr="002155A5">
        <w:rPr>
          <w:spacing w:val="4"/>
        </w:rPr>
        <w:t xml:space="preserve"> </w:t>
      </w:r>
      <w:r w:rsidRPr="002155A5">
        <w:rPr>
          <w:spacing w:val="3"/>
        </w:rPr>
        <w:t>a</w:t>
      </w:r>
      <w:r w:rsidRPr="002155A5">
        <w:t xml:space="preserve">nd </w:t>
      </w:r>
      <w:r w:rsidRPr="002155A5">
        <w:rPr>
          <w:spacing w:val="5"/>
        </w:rPr>
        <w:t xml:space="preserve"> </w:t>
      </w:r>
      <w:r w:rsidRPr="002155A5">
        <w:rPr>
          <w:spacing w:val="-1"/>
        </w:rPr>
        <w:t>c</w:t>
      </w:r>
      <w:r w:rsidRPr="002155A5">
        <w:t>urri</w:t>
      </w:r>
      <w:r w:rsidRPr="002155A5">
        <w:rPr>
          <w:spacing w:val="-1"/>
        </w:rPr>
        <w:t>c</w:t>
      </w:r>
      <w:r w:rsidRPr="002155A5">
        <w:t xml:space="preserve">ulum  / </w:t>
      </w:r>
      <w:r w:rsidRPr="002155A5">
        <w:rPr>
          <w:spacing w:val="9"/>
        </w:rPr>
        <w:t xml:space="preserve"> </w:t>
      </w:r>
      <w:r w:rsidRPr="002155A5">
        <w:rPr>
          <w:spacing w:val="-1"/>
        </w:rPr>
        <w:t>c</w:t>
      </w:r>
      <w:r w:rsidRPr="002155A5">
        <w:t xml:space="preserve">ourse </w:t>
      </w:r>
      <w:r w:rsidRPr="002155A5">
        <w:rPr>
          <w:spacing w:val="5"/>
        </w:rPr>
        <w:t xml:space="preserve"> </w:t>
      </w:r>
      <w:r w:rsidRPr="002155A5">
        <w:t>stru</w:t>
      </w:r>
      <w:r w:rsidRPr="002155A5">
        <w:rPr>
          <w:spacing w:val="-1"/>
        </w:rPr>
        <w:t>c</w:t>
      </w:r>
      <w:r w:rsidRPr="002155A5">
        <w:t xml:space="preserve">ture </w:t>
      </w:r>
      <w:r w:rsidRPr="002155A5">
        <w:rPr>
          <w:spacing w:val="1"/>
        </w:rPr>
        <w:t xml:space="preserve"> </w:t>
      </w:r>
      <w:r w:rsidRPr="002155A5">
        <w:rPr>
          <w:spacing w:val="-1"/>
        </w:rPr>
        <w:t>a</w:t>
      </w:r>
      <w:r w:rsidRPr="002155A5">
        <w:t xml:space="preserve">s </w:t>
      </w:r>
      <w:r w:rsidRPr="002155A5">
        <w:rPr>
          <w:spacing w:val="7"/>
        </w:rPr>
        <w:t xml:space="preserve"> </w:t>
      </w:r>
      <w:r w:rsidRPr="002155A5">
        <w:t>sugg</w:t>
      </w:r>
      <w:r w:rsidRPr="002155A5">
        <w:rPr>
          <w:spacing w:val="-1"/>
        </w:rPr>
        <w:t>e</w:t>
      </w:r>
      <w:r w:rsidRPr="002155A5">
        <w:t>s</w:t>
      </w:r>
      <w:r w:rsidRPr="002155A5">
        <w:rPr>
          <w:spacing w:val="1"/>
        </w:rPr>
        <w:t>t</w:t>
      </w:r>
      <w:r w:rsidRPr="002155A5">
        <w:rPr>
          <w:spacing w:val="-1"/>
        </w:rPr>
        <w:t>e</w:t>
      </w:r>
      <w:r w:rsidRPr="002155A5">
        <w:t xml:space="preserve">d </w:t>
      </w:r>
      <w:r w:rsidRPr="002155A5">
        <w:rPr>
          <w:spacing w:val="2"/>
        </w:rPr>
        <w:t xml:space="preserve"> b</w:t>
      </w:r>
      <w:r w:rsidRPr="002155A5">
        <w:t xml:space="preserve">y </w:t>
      </w:r>
      <w:r w:rsidRPr="002155A5">
        <w:rPr>
          <w:spacing w:val="3"/>
        </w:rPr>
        <w:t xml:space="preserve"> </w:t>
      </w:r>
      <w:r w:rsidRPr="002155A5">
        <w:rPr>
          <w:spacing w:val="2"/>
        </w:rPr>
        <w:t>A</w:t>
      </w:r>
      <w:r w:rsidRPr="002155A5">
        <w:rPr>
          <w:spacing w:val="-3"/>
        </w:rPr>
        <w:t>I</w:t>
      </w:r>
      <w:r w:rsidRPr="002155A5">
        <w:rPr>
          <w:spacing w:val="1"/>
        </w:rPr>
        <w:t>C</w:t>
      </w:r>
      <w:r w:rsidRPr="002155A5">
        <w:t xml:space="preserve">TE </w:t>
      </w:r>
      <w:r w:rsidRPr="002155A5">
        <w:rPr>
          <w:spacing w:val="3"/>
        </w:rPr>
        <w:t xml:space="preserve"> </w:t>
      </w:r>
      <w:r w:rsidRPr="002155A5">
        <w:rPr>
          <w:spacing w:val="-1"/>
        </w:rPr>
        <w:t>a</w:t>
      </w:r>
      <w:r w:rsidRPr="002155A5">
        <w:t>re follow</w:t>
      </w:r>
      <w:r w:rsidRPr="002155A5">
        <w:rPr>
          <w:spacing w:val="-1"/>
        </w:rPr>
        <w:t>e</w:t>
      </w:r>
      <w:r w:rsidRPr="002155A5">
        <w:t>d.</w:t>
      </w:r>
    </w:p>
    <w:p w:rsidR="006B4CD2" w:rsidRPr="002155A5" w:rsidRDefault="006B4CD2" w:rsidP="006B4CD2">
      <w:pPr>
        <w:spacing w:before="6" w:line="120" w:lineRule="exact"/>
      </w:pPr>
    </w:p>
    <w:p w:rsidR="006B4CD2" w:rsidRPr="002155A5" w:rsidRDefault="006B4CD2" w:rsidP="006B4CD2">
      <w:pPr>
        <w:ind w:left="100"/>
      </w:pPr>
      <w:r w:rsidRPr="002155A5">
        <w:rPr>
          <w:b/>
        </w:rPr>
        <w:t>3.2</w:t>
      </w:r>
      <w:r w:rsidRPr="002155A5">
        <w:rPr>
          <w:b/>
          <w:spacing w:val="1"/>
        </w:rPr>
        <w:t>.</w:t>
      </w:r>
      <w:r w:rsidRPr="002155A5">
        <w:rPr>
          <w:b/>
        </w:rPr>
        <w:t xml:space="preserve">2  </w:t>
      </w:r>
      <w:r w:rsidRPr="002155A5">
        <w:rPr>
          <w:b/>
          <w:spacing w:val="55"/>
        </w:rPr>
        <w:t xml:space="preserve"> </w:t>
      </w:r>
      <w:r w:rsidRPr="002155A5">
        <w:rPr>
          <w:b/>
        </w:rPr>
        <w:t>C</w:t>
      </w:r>
      <w:r w:rsidRPr="002155A5">
        <w:rPr>
          <w:b/>
          <w:spacing w:val="-1"/>
        </w:rPr>
        <w:t>re</w:t>
      </w:r>
      <w:r w:rsidRPr="002155A5">
        <w:rPr>
          <w:b/>
          <w:spacing w:val="1"/>
        </w:rPr>
        <w:t>d</w:t>
      </w:r>
      <w:r w:rsidRPr="002155A5">
        <w:rPr>
          <w:b/>
        </w:rPr>
        <w:t>it</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p>
    <w:p w:rsidR="006B4CD2" w:rsidRPr="002155A5" w:rsidRDefault="006B4CD2" w:rsidP="006B4CD2">
      <w:pPr>
        <w:spacing w:before="6" w:line="140" w:lineRule="exact"/>
      </w:pPr>
    </w:p>
    <w:p w:rsidR="006B4CD2" w:rsidRPr="002155A5" w:rsidRDefault="006B4CD2" w:rsidP="006B4CD2">
      <w:pPr>
        <w:spacing w:line="276" w:lineRule="auto"/>
        <w:ind w:left="820" w:right="72"/>
        <w:jc w:val="both"/>
      </w:pPr>
      <w:r w:rsidRPr="002155A5">
        <w:t>All</w:t>
      </w:r>
      <w:r w:rsidRPr="002155A5">
        <w:rPr>
          <w:spacing w:val="5"/>
        </w:rPr>
        <w:t xml:space="preserve"> </w:t>
      </w:r>
      <w:r w:rsidRPr="002155A5">
        <w:t>subj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t>s</w:t>
      </w:r>
      <w:r w:rsidRPr="002155A5">
        <w:rPr>
          <w:spacing w:val="4"/>
        </w:rPr>
        <w:t xml:space="preserve"> </w:t>
      </w:r>
      <w:r w:rsidRPr="002155A5">
        <w:rPr>
          <w:spacing w:val="-1"/>
        </w:rPr>
        <w:t>a</w:t>
      </w:r>
      <w:r w:rsidRPr="002155A5">
        <w:rPr>
          <w:spacing w:val="2"/>
        </w:rPr>
        <w:t>r</w:t>
      </w:r>
      <w:r w:rsidRPr="002155A5">
        <w:t>e</w:t>
      </w:r>
      <w:r w:rsidRPr="002155A5">
        <w:rPr>
          <w:spacing w:val="9"/>
        </w:rPr>
        <w:t xml:space="preserve"> </w:t>
      </w:r>
      <w:r w:rsidRPr="002155A5">
        <w:t>to</w:t>
      </w:r>
      <w:r w:rsidRPr="002155A5">
        <w:rPr>
          <w:spacing w:val="4"/>
        </w:rPr>
        <w:t xml:space="preserve"> </w:t>
      </w:r>
      <w:r w:rsidRPr="002155A5">
        <w:t>be</w:t>
      </w:r>
      <w:r w:rsidRPr="002155A5">
        <w:rPr>
          <w:spacing w:val="3"/>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 xml:space="preserve">d </w:t>
      </w:r>
      <w:r w:rsidRPr="002155A5">
        <w:rPr>
          <w:spacing w:val="5"/>
        </w:rPr>
        <w:t>b</w:t>
      </w:r>
      <w:r w:rsidRPr="002155A5">
        <w:t>y</w:t>
      </w:r>
      <w:r w:rsidRPr="002155A5">
        <w:rPr>
          <w:spacing w:val="3"/>
        </w:rPr>
        <w:t xml:space="preserve"> </w:t>
      </w:r>
      <w:r w:rsidRPr="002155A5">
        <w:t>t</w:t>
      </w:r>
      <w:r w:rsidRPr="002155A5">
        <w:rPr>
          <w:spacing w:val="2"/>
        </w:rPr>
        <w:t>h</w:t>
      </w:r>
      <w:r w:rsidRPr="002155A5">
        <w:t>e</w:t>
      </w:r>
      <w:r w:rsidRPr="002155A5">
        <w:rPr>
          <w:spacing w:val="4"/>
        </w:rPr>
        <w:t xml:space="preserve"> </w:t>
      </w:r>
      <w:r w:rsidRPr="002155A5">
        <w:t>s</w:t>
      </w:r>
      <w:r w:rsidRPr="002155A5">
        <w:rPr>
          <w:spacing w:val="3"/>
        </w:rPr>
        <w:t>t</w:t>
      </w:r>
      <w:r w:rsidRPr="002155A5">
        <w:t>ud</w:t>
      </w:r>
      <w:r w:rsidRPr="002155A5">
        <w:rPr>
          <w:spacing w:val="-1"/>
        </w:rPr>
        <w:t>e</w:t>
      </w:r>
      <w:r w:rsidRPr="002155A5">
        <w:t>nt in</w:t>
      </w:r>
      <w:r w:rsidRPr="002155A5">
        <w:rPr>
          <w:spacing w:val="4"/>
        </w:rPr>
        <w:t xml:space="preserve"> </w:t>
      </w:r>
      <w:r w:rsidRPr="002155A5">
        <w:t>a</w:t>
      </w:r>
      <w:r w:rsidRPr="002155A5">
        <w:rPr>
          <w:spacing w:val="6"/>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1"/>
        </w:rPr>
        <w:t xml:space="preserve"> </w:t>
      </w:r>
      <w:r w:rsidRPr="002155A5">
        <w:t>to</w:t>
      </w:r>
      <w:r w:rsidRPr="002155A5">
        <w:rPr>
          <w:spacing w:val="5"/>
        </w:rPr>
        <w:t xml:space="preserve"> </w:t>
      </w:r>
      <w:r w:rsidRPr="002155A5">
        <w:rPr>
          <w:spacing w:val="-1"/>
        </w:rPr>
        <w:t>e</w:t>
      </w:r>
      <w:r w:rsidRPr="002155A5">
        <w:rPr>
          <w:spacing w:val="1"/>
        </w:rPr>
        <w:t>a</w:t>
      </w:r>
      <w:r w:rsidRPr="002155A5">
        <w:t>rn</w:t>
      </w:r>
      <w:r w:rsidRPr="002155A5">
        <w:rPr>
          <w:spacing w:val="4"/>
        </w:rPr>
        <w:t xml:space="preserve"> </w:t>
      </w:r>
      <w:r w:rsidRPr="002155A5">
        <w:rPr>
          <w:spacing w:val="2"/>
        </w:rPr>
        <w:t>cr</w:t>
      </w:r>
      <w:r w:rsidRPr="002155A5">
        <w:rPr>
          <w:spacing w:val="-1"/>
        </w:rPr>
        <w:t>e</w:t>
      </w:r>
      <w:r w:rsidRPr="002155A5">
        <w:t>dits</w:t>
      </w:r>
      <w:r w:rsidRPr="002155A5">
        <w:rPr>
          <w:spacing w:val="3"/>
        </w:rPr>
        <w:t xml:space="preserve"> </w:t>
      </w:r>
      <w:r w:rsidRPr="002155A5">
        <w:t>whi</w:t>
      </w:r>
      <w:r w:rsidRPr="002155A5">
        <w:rPr>
          <w:spacing w:val="-1"/>
        </w:rPr>
        <w:t>c</w:t>
      </w:r>
      <w:r w:rsidRPr="002155A5">
        <w:t>h 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ssign</w:t>
      </w:r>
      <w:r w:rsidRPr="002155A5">
        <w:rPr>
          <w:spacing w:val="-1"/>
        </w:rPr>
        <w:t>e</w:t>
      </w:r>
      <w:r w:rsidRPr="002155A5">
        <w:t>d to</w:t>
      </w:r>
      <w:r w:rsidRPr="002155A5">
        <w:rPr>
          <w:spacing w:val="5"/>
        </w:rPr>
        <w:t xml:space="preserve"> </w:t>
      </w:r>
      <w:r w:rsidRPr="002155A5">
        <w:rPr>
          <w:spacing w:val="-1"/>
        </w:rPr>
        <w:t>eac</w:t>
      </w:r>
      <w:r w:rsidRPr="002155A5">
        <w:t>h</w:t>
      </w:r>
      <w:r w:rsidRPr="002155A5">
        <w:rPr>
          <w:spacing w:val="9"/>
        </w:rPr>
        <w:t xml:space="preserve"> </w:t>
      </w:r>
      <w:r w:rsidRPr="002155A5">
        <w:t>subj</w:t>
      </w:r>
      <w:r w:rsidRPr="002155A5">
        <w:rPr>
          <w:spacing w:val="-1"/>
        </w:rPr>
        <w:t>ec</w:t>
      </w:r>
      <w:r w:rsidRPr="002155A5">
        <w:t>t/</w:t>
      </w:r>
      <w:r w:rsidRPr="002155A5">
        <w:rPr>
          <w:spacing w:val="3"/>
        </w:rPr>
        <w:t xml:space="preserve"> </w:t>
      </w:r>
      <w:r w:rsidRPr="002155A5">
        <w:rPr>
          <w:spacing w:val="-1"/>
        </w:rPr>
        <w:t>c</w:t>
      </w:r>
      <w:r w:rsidRPr="002155A5">
        <w:t>ourse</w:t>
      </w:r>
      <w:r w:rsidRPr="002155A5">
        <w:rPr>
          <w:spacing w:val="1"/>
        </w:rPr>
        <w:t xml:space="preserve"> </w:t>
      </w:r>
      <w:r w:rsidRPr="002155A5">
        <w:t>in</w:t>
      </w:r>
      <w:r w:rsidRPr="002155A5">
        <w:rPr>
          <w:spacing w:val="5"/>
        </w:rPr>
        <w:t xml:space="preserve"> </w:t>
      </w:r>
      <w:r w:rsidRPr="002155A5">
        <w:rPr>
          <w:spacing w:val="4"/>
        </w:rPr>
        <w:t>a</w:t>
      </w:r>
      <w:r w:rsidRPr="002155A5">
        <w:t>n</w:t>
      </w:r>
      <w:r w:rsidRPr="002155A5">
        <w:rPr>
          <w:spacing w:val="8"/>
        </w:rPr>
        <w:t xml:space="preserve"> </w:t>
      </w:r>
      <w:r w:rsidRPr="002155A5">
        <w:rPr>
          <w:spacing w:val="-2"/>
        </w:rPr>
        <w:t>L</w:t>
      </w:r>
      <w:r w:rsidRPr="002155A5">
        <w:t>:</w:t>
      </w:r>
      <w:r w:rsidRPr="002155A5">
        <w:rPr>
          <w:spacing w:val="8"/>
        </w:rPr>
        <w:t xml:space="preserve"> </w:t>
      </w:r>
      <w:r w:rsidRPr="002155A5">
        <w:t>T:</w:t>
      </w:r>
      <w:r w:rsidRPr="002155A5">
        <w:rPr>
          <w:spacing w:val="8"/>
        </w:rPr>
        <w:t xml:space="preserve"> </w:t>
      </w:r>
      <w:r w:rsidRPr="002155A5">
        <w:rPr>
          <w:spacing w:val="1"/>
        </w:rPr>
        <w:t>P</w:t>
      </w:r>
      <w:r w:rsidRPr="002155A5">
        <w:t>:</w:t>
      </w:r>
      <w:r w:rsidRPr="002155A5">
        <w:rPr>
          <w:spacing w:val="6"/>
        </w:rPr>
        <w:t xml:space="preserve"> </w:t>
      </w:r>
      <w:r w:rsidRPr="002155A5">
        <w:t>C</w:t>
      </w:r>
      <w:r w:rsidRPr="002155A5">
        <w:rPr>
          <w:spacing w:val="6"/>
        </w:rPr>
        <w:t xml:space="preserve"> </w:t>
      </w:r>
      <w:r w:rsidRPr="002155A5">
        <w:rPr>
          <w:spacing w:val="-1"/>
        </w:rPr>
        <w:t>(</w:t>
      </w:r>
      <w:r w:rsidRPr="002155A5">
        <w:t>l</w:t>
      </w:r>
      <w:r w:rsidRPr="002155A5">
        <w:rPr>
          <w:spacing w:val="-1"/>
        </w:rPr>
        <w:t>ec</w:t>
      </w:r>
      <w:r w:rsidRPr="002155A5">
        <w:t>ture</w:t>
      </w:r>
      <w:r w:rsidRPr="002155A5">
        <w:rPr>
          <w:spacing w:val="3"/>
        </w:rPr>
        <w:t xml:space="preserve"> </w:t>
      </w:r>
      <w:r w:rsidRPr="002155A5">
        <w:t>p</w:t>
      </w:r>
      <w:r w:rsidRPr="002155A5">
        <w:rPr>
          <w:spacing w:val="-1"/>
        </w:rPr>
        <w:t>e</w:t>
      </w:r>
      <w:r w:rsidRPr="002155A5">
        <w:t>ri</w:t>
      </w:r>
      <w:r w:rsidRPr="002155A5">
        <w:rPr>
          <w:spacing w:val="-2"/>
        </w:rPr>
        <w:t>o</w:t>
      </w:r>
      <w:r w:rsidRPr="002155A5">
        <w:t>ds: tutori</w:t>
      </w:r>
      <w:r w:rsidRPr="002155A5">
        <w:rPr>
          <w:spacing w:val="-1"/>
        </w:rPr>
        <w:t>a</w:t>
      </w:r>
      <w:r w:rsidRPr="002155A5">
        <w:t>l</w:t>
      </w:r>
      <w:r w:rsidRPr="002155A5">
        <w:rPr>
          <w:spacing w:val="3"/>
        </w:rPr>
        <w:t xml:space="preserve"> </w:t>
      </w:r>
      <w:r w:rsidRPr="002155A5">
        <w:t>p</w:t>
      </w:r>
      <w:r w:rsidRPr="002155A5">
        <w:rPr>
          <w:spacing w:val="-1"/>
        </w:rPr>
        <w:t>e</w:t>
      </w:r>
      <w:r w:rsidRPr="002155A5">
        <w:t>riods: pr</w:t>
      </w:r>
      <w:r w:rsidRPr="002155A5">
        <w:rPr>
          <w:spacing w:val="-1"/>
        </w:rPr>
        <w:t>ac</w:t>
      </w:r>
      <w:r w:rsidRPr="002155A5">
        <w:t>t</w:t>
      </w:r>
      <w:r w:rsidRPr="002155A5">
        <w:rPr>
          <w:spacing w:val="1"/>
        </w:rPr>
        <w:t>i</w:t>
      </w:r>
      <w:r w:rsidRPr="002155A5">
        <w:rPr>
          <w:spacing w:val="-1"/>
        </w:rPr>
        <w:t>ca</w:t>
      </w:r>
      <w:r w:rsidRPr="002155A5">
        <w:t>l</w:t>
      </w:r>
      <w:r w:rsidRPr="002155A5">
        <w:rPr>
          <w:spacing w:val="-2"/>
        </w:rPr>
        <w:t xml:space="preserve"> </w:t>
      </w:r>
      <w:r w:rsidRPr="002155A5">
        <w:rPr>
          <w:spacing w:val="2"/>
        </w:rPr>
        <w:t>p</w:t>
      </w:r>
      <w:r w:rsidRPr="002155A5">
        <w:rPr>
          <w:spacing w:val="-1"/>
        </w:rPr>
        <w:t>e</w:t>
      </w:r>
      <w:r w:rsidRPr="002155A5">
        <w:t>riods:</w:t>
      </w:r>
      <w:r w:rsidRPr="002155A5">
        <w:rPr>
          <w:spacing w:val="-5"/>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t>stru</w:t>
      </w:r>
      <w:r w:rsidRPr="002155A5">
        <w:rPr>
          <w:spacing w:val="-1"/>
        </w:rPr>
        <w:t>c</w:t>
      </w:r>
      <w:r w:rsidRPr="002155A5">
        <w:t>ture</w:t>
      </w:r>
      <w:r w:rsidRPr="002155A5">
        <w:rPr>
          <w:spacing w:val="-2"/>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4"/>
        </w:rPr>
        <w:t xml:space="preserve"> </w:t>
      </w:r>
      <w:r w:rsidRPr="002155A5">
        <w:t>on</w:t>
      </w:r>
      <w:r w:rsidRPr="002155A5">
        <w:rPr>
          <w:spacing w:val="-2"/>
        </w:rPr>
        <w:t xml:space="preserve"> </w:t>
      </w:r>
      <w:r w:rsidRPr="002155A5">
        <w:t>the</w:t>
      </w:r>
      <w:r w:rsidRPr="002155A5">
        <w:rPr>
          <w:spacing w:val="-3"/>
        </w:rPr>
        <w:t xml:space="preserve"> </w:t>
      </w:r>
      <w:r w:rsidRPr="002155A5">
        <w:t>f</w:t>
      </w:r>
      <w:r w:rsidRPr="002155A5">
        <w:rPr>
          <w:spacing w:val="2"/>
        </w:rPr>
        <w:t>o</w:t>
      </w:r>
      <w:r w:rsidRPr="002155A5">
        <w:t>llowing</w:t>
      </w:r>
      <w:r w:rsidRPr="002155A5">
        <w:rPr>
          <w:spacing w:val="-8"/>
        </w:rPr>
        <w:t xml:space="preserve"> </w:t>
      </w:r>
      <w:r w:rsidRPr="002155A5">
        <w:t>g</w:t>
      </w:r>
      <w:r w:rsidRPr="002155A5">
        <w:rPr>
          <w:spacing w:val="-1"/>
        </w:rPr>
        <w:t>e</w:t>
      </w:r>
      <w:r w:rsidRPr="002155A5">
        <w:t>n</w:t>
      </w:r>
      <w:r w:rsidRPr="002155A5">
        <w:rPr>
          <w:spacing w:val="-1"/>
        </w:rPr>
        <w:t>e</w:t>
      </w:r>
      <w:r w:rsidRPr="002155A5">
        <w:t>r</w:t>
      </w:r>
      <w:r w:rsidRPr="002155A5">
        <w:rPr>
          <w:spacing w:val="-1"/>
        </w:rPr>
        <w:t>a</w:t>
      </w:r>
      <w:r w:rsidRPr="002155A5">
        <w:t>l</w:t>
      </w:r>
      <w:r w:rsidRPr="002155A5">
        <w:rPr>
          <w:spacing w:val="-1"/>
        </w:rPr>
        <w:t xml:space="preserve"> </w:t>
      </w:r>
      <w:r w:rsidRPr="002155A5">
        <w:t>p</w:t>
      </w:r>
      <w:r w:rsidRPr="002155A5">
        <w:rPr>
          <w:spacing w:val="-1"/>
        </w:rPr>
        <w:t>a</w:t>
      </w:r>
      <w:r w:rsidRPr="002155A5">
        <w:t>tt</w:t>
      </w:r>
      <w:r w:rsidRPr="002155A5">
        <w:rPr>
          <w:spacing w:val="1"/>
        </w:rPr>
        <w:t>e</w:t>
      </w:r>
      <w:r w:rsidRPr="002155A5">
        <w:rPr>
          <w:spacing w:val="-2"/>
        </w:rPr>
        <w:t>r</w:t>
      </w:r>
      <w:r w:rsidRPr="002155A5">
        <w:rPr>
          <w:spacing w:val="1"/>
        </w:rPr>
        <w:t>n</w:t>
      </w:r>
      <w:r w:rsidRPr="002155A5">
        <w:t>.</w:t>
      </w:r>
    </w:p>
    <w:p w:rsidR="006B4CD2" w:rsidRPr="002155A5" w:rsidRDefault="006B4CD2" w:rsidP="006B4CD2">
      <w:pPr>
        <w:spacing w:before="10" w:line="100" w:lineRule="exact"/>
      </w:pPr>
    </w:p>
    <w:p w:rsidR="006B4CD2" w:rsidRPr="002155A5" w:rsidRDefault="006B4CD2" w:rsidP="006B4CD2">
      <w:pPr>
        <w:ind w:left="820"/>
      </w:pPr>
      <w:r w:rsidRPr="002155A5">
        <w:t>One</w:t>
      </w:r>
      <w:r w:rsidRPr="002155A5">
        <w:rPr>
          <w:spacing w:val="-4"/>
        </w:rPr>
        <w:t xml:space="preserve"> </w:t>
      </w:r>
      <w:r w:rsidRPr="002155A5">
        <w:rPr>
          <w:spacing w:val="-1"/>
        </w:rPr>
        <w:t>c</w:t>
      </w:r>
      <w:r w:rsidRPr="002155A5">
        <w:rPr>
          <w:spacing w:val="2"/>
        </w:rPr>
        <w:t>r</w:t>
      </w:r>
      <w:r w:rsidRPr="002155A5">
        <w:rPr>
          <w:spacing w:val="-1"/>
        </w:rPr>
        <w:t>e</w:t>
      </w:r>
      <w:r w:rsidRPr="002155A5">
        <w:t>dit</w:t>
      </w:r>
      <w:r w:rsidRPr="002155A5">
        <w:rPr>
          <w:spacing w:val="-3"/>
        </w:rPr>
        <w:t xml:space="preserve"> </w:t>
      </w:r>
      <w:r w:rsidRPr="002155A5">
        <w:t>for</w:t>
      </w:r>
      <w:r w:rsidRPr="002155A5">
        <w:rPr>
          <w:spacing w:val="-3"/>
        </w:rPr>
        <w:t xml:space="preserve"> </w:t>
      </w:r>
      <w:r w:rsidRPr="002155A5">
        <w:t>o</w:t>
      </w:r>
      <w:r w:rsidRPr="002155A5">
        <w:rPr>
          <w:spacing w:val="2"/>
        </w:rPr>
        <w:t>n</w:t>
      </w:r>
      <w:r w:rsidRPr="002155A5">
        <w:t>e</w:t>
      </w:r>
      <w:r w:rsidRPr="002155A5">
        <w:rPr>
          <w:spacing w:val="-3"/>
        </w:rPr>
        <w:t xml:space="preserve"> </w:t>
      </w:r>
      <w:r w:rsidRPr="002155A5">
        <w:t>ho</w:t>
      </w:r>
      <w:r w:rsidRPr="002155A5">
        <w:rPr>
          <w:spacing w:val="2"/>
        </w:rPr>
        <w:t>u</w:t>
      </w:r>
      <w:r w:rsidRPr="002155A5">
        <w:t>r/</w:t>
      </w:r>
      <w:r w:rsidRPr="002155A5">
        <w:rPr>
          <w:spacing w:val="-4"/>
        </w:rPr>
        <w:t xml:space="preserve"> </w:t>
      </w:r>
      <w:r w:rsidRPr="002155A5">
        <w:t>w</w:t>
      </w:r>
      <w:r w:rsidRPr="002155A5">
        <w:rPr>
          <w:spacing w:val="-1"/>
        </w:rPr>
        <w:t>ee</w:t>
      </w:r>
      <w:r w:rsidRPr="002155A5">
        <w:t>k/</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for</w:t>
      </w:r>
      <w:r w:rsidRPr="002155A5">
        <w:rPr>
          <w:spacing w:val="-3"/>
        </w:rPr>
        <w:t xml:space="preserve"> </w:t>
      </w:r>
      <w:r w:rsidRPr="002155A5">
        <w:t>th</w:t>
      </w:r>
      <w:r w:rsidRPr="002155A5">
        <w:rPr>
          <w:spacing w:val="-1"/>
        </w:rPr>
        <w:t>e</w:t>
      </w:r>
      <w:r w:rsidRPr="002155A5">
        <w:rPr>
          <w:spacing w:val="2"/>
        </w:rPr>
        <w:t>or</w:t>
      </w:r>
      <w:r w:rsidRPr="002155A5">
        <w:rPr>
          <w:spacing w:val="-5"/>
        </w:rPr>
        <w:t>y</w:t>
      </w:r>
      <w:r w:rsidRPr="002155A5">
        <w:t>/</w:t>
      </w:r>
      <w:r w:rsidRPr="002155A5">
        <w:rPr>
          <w:spacing w:val="-2"/>
        </w:rPr>
        <w:t xml:space="preserve"> </w:t>
      </w:r>
      <w:r w:rsidRPr="002155A5">
        <w:t>l</w:t>
      </w:r>
      <w:r w:rsidRPr="002155A5">
        <w:rPr>
          <w:spacing w:val="-1"/>
        </w:rPr>
        <w:t>ec</w:t>
      </w:r>
      <w:r w:rsidRPr="002155A5">
        <w:t>tu</w:t>
      </w:r>
      <w:r w:rsidRPr="002155A5">
        <w:rPr>
          <w:spacing w:val="2"/>
        </w:rPr>
        <w:t>r</w:t>
      </w:r>
      <w:r w:rsidRPr="002155A5">
        <w:t>e</w:t>
      </w:r>
      <w:r w:rsidRPr="002155A5">
        <w:rPr>
          <w:spacing w:val="-3"/>
        </w:rPr>
        <w:t xml:space="preserve"> </w:t>
      </w:r>
      <w:r w:rsidRPr="002155A5">
        <w:t>(</w:t>
      </w:r>
      <w:r w:rsidRPr="002155A5">
        <w:rPr>
          <w:spacing w:val="2"/>
        </w:rPr>
        <w:t>L</w:t>
      </w:r>
      <w:r w:rsidRPr="002155A5">
        <w:t>)</w:t>
      </w:r>
      <w:r w:rsidRPr="002155A5">
        <w:rPr>
          <w:spacing w:val="-3"/>
        </w:rPr>
        <w:t xml:space="preserve"> </w:t>
      </w:r>
      <w:r w:rsidRPr="002155A5">
        <w:rPr>
          <w:spacing w:val="-1"/>
        </w:rPr>
        <w:t>c</w:t>
      </w:r>
      <w:r w:rsidRPr="002155A5">
        <w:rPr>
          <w:spacing w:val="-2"/>
        </w:rPr>
        <w:t>o</w:t>
      </w:r>
      <w:r w:rsidRPr="002155A5">
        <w:t>ur</w:t>
      </w:r>
      <w:r w:rsidRPr="002155A5">
        <w:rPr>
          <w:spacing w:val="3"/>
        </w:rPr>
        <w:t>s</w:t>
      </w:r>
      <w:r w:rsidRPr="002155A5">
        <w:rPr>
          <w:spacing w:val="-1"/>
        </w:rPr>
        <w:t>e</w:t>
      </w:r>
      <w:r w:rsidRPr="002155A5">
        <w:rPr>
          <w:spacing w:val="3"/>
        </w:rPr>
        <w:t>s</w:t>
      </w:r>
      <w:r w:rsidRPr="002155A5">
        <w:t>.</w:t>
      </w:r>
    </w:p>
    <w:p w:rsidR="006B4CD2" w:rsidRPr="002155A5" w:rsidRDefault="006B4CD2" w:rsidP="006B4CD2">
      <w:pPr>
        <w:ind w:left="820"/>
      </w:pPr>
      <w:r w:rsidRPr="002155A5">
        <w:rPr>
          <w:spacing w:val="-59"/>
        </w:rPr>
        <w:t xml:space="preserve"> </w:t>
      </w:r>
      <w:r w:rsidRPr="002155A5">
        <w:t>One</w:t>
      </w:r>
      <w:r w:rsidRPr="002155A5">
        <w:rPr>
          <w:spacing w:val="29"/>
        </w:rPr>
        <w:t xml:space="preserve"> </w:t>
      </w:r>
      <w:r w:rsidRPr="002155A5">
        <w:rPr>
          <w:spacing w:val="1"/>
        </w:rPr>
        <w:t>c</w:t>
      </w:r>
      <w:r w:rsidRPr="002155A5">
        <w:t>r</w:t>
      </w:r>
      <w:r w:rsidRPr="002155A5">
        <w:rPr>
          <w:spacing w:val="-1"/>
        </w:rPr>
        <w:t>e</w:t>
      </w:r>
      <w:r w:rsidRPr="002155A5">
        <w:t>dit</w:t>
      </w:r>
      <w:r w:rsidRPr="002155A5">
        <w:rPr>
          <w:spacing w:val="33"/>
        </w:rPr>
        <w:t xml:space="preserve"> </w:t>
      </w:r>
      <w:r w:rsidRPr="002155A5">
        <w:t>for</w:t>
      </w:r>
      <w:r w:rsidRPr="002155A5">
        <w:rPr>
          <w:spacing w:val="30"/>
        </w:rPr>
        <w:t xml:space="preserve"> </w:t>
      </w:r>
      <w:r w:rsidRPr="002155A5">
        <w:t>t</w:t>
      </w:r>
      <w:r w:rsidRPr="002155A5">
        <w:rPr>
          <w:spacing w:val="2"/>
        </w:rPr>
        <w:t>w</w:t>
      </w:r>
      <w:r w:rsidRPr="002155A5">
        <w:t>o</w:t>
      </w:r>
      <w:r w:rsidRPr="002155A5">
        <w:rPr>
          <w:spacing w:val="33"/>
        </w:rPr>
        <w:t xml:space="preserve"> </w:t>
      </w:r>
      <w:r w:rsidRPr="002155A5">
        <w:t>hou</w:t>
      </w:r>
      <w:r w:rsidRPr="002155A5">
        <w:rPr>
          <w:spacing w:val="2"/>
        </w:rPr>
        <w:t>r</w:t>
      </w:r>
      <w:r w:rsidRPr="002155A5">
        <w:t>s/</w:t>
      </w:r>
      <w:r w:rsidRPr="002155A5">
        <w:rPr>
          <w:spacing w:val="29"/>
        </w:rPr>
        <w:t xml:space="preserve"> </w:t>
      </w:r>
      <w:r w:rsidRPr="002155A5">
        <w:t>w</w:t>
      </w:r>
      <w:r w:rsidRPr="002155A5">
        <w:rPr>
          <w:spacing w:val="-1"/>
        </w:rPr>
        <w:t>ee</w:t>
      </w:r>
      <w:r w:rsidRPr="002155A5">
        <w:t>k/</w:t>
      </w:r>
      <w:r w:rsidRPr="002155A5">
        <w:rPr>
          <w:spacing w:val="2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0"/>
        </w:rPr>
        <w:t xml:space="preserve"> </w:t>
      </w:r>
      <w:r w:rsidRPr="002155A5">
        <w:t>for</w:t>
      </w:r>
      <w:r w:rsidRPr="002155A5">
        <w:rPr>
          <w:spacing w:val="32"/>
        </w:rPr>
        <w:t xml:space="preserve"> </w:t>
      </w:r>
      <w:r w:rsidRPr="002155A5">
        <w:t>l</w:t>
      </w:r>
      <w:r w:rsidRPr="002155A5">
        <w:rPr>
          <w:spacing w:val="1"/>
        </w:rPr>
        <w:t>a</w:t>
      </w:r>
      <w:r w:rsidRPr="002155A5">
        <w:t>bor</w:t>
      </w:r>
      <w:r w:rsidRPr="002155A5">
        <w:rPr>
          <w:spacing w:val="-1"/>
        </w:rPr>
        <w:t>a</w:t>
      </w:r>
      <w:r w:rsidRPr="002155A5">
        <w:rPr>
          <w:spacing w:val="6"/>
        </w:rPr>
        <w:t>t</w:t>
      </w:r>
      <w:r w:rsidRPr="002155A5">
        <w:t>o</w:t>
      </w:r>
      <w:r w:rsidRPr="002155A5">
        <w:rPr>
          <w:spacing w:val="4"/>
        </w:rPr>
        <w:t>r</w:t>
      </w:r>
      <w:r w:rsidRPr="002155A5">
        <w:rPr>
          <w:spacing w:val="-5"/>
        </w:rPr>
        <w:t>y</w:t>
      </w:r>
      <w:r w:rsidRPr="002155A5">
        <w:t>/</w:t>
      </w:r>
      <w:r w:rsidRPr="002155A5">
        <w:rPr>
          <w:spacing w:val="28"/>
        </w:rPr>
        <w:t xml:space="preserve"> </w:t>
      </w:r>
      <w:r w:rsidRPr="002155A5">
        <w:t>p</w:t>
      </w:r>
      <w:r w:rsidRPr="002155A5">
        <w:rPr>
          <w:spacing w:val="2"/>
        </w:rPr>
        <w:t>r</w:t>
      </w:r>
      <w:r w:rsidRPr="002155A5">
        <w:rPr>
          <w:spacing w:val="-1"/>
        </w:rPr>
        <w:t>act</w:t>
      </w:r>
      <w:r w:rsidRPr="002155A5">
        <w:t>i</w:t>
      </w:r>
      <w:r w:rsidRPr="002155A5">
        <w:rPr>
          <w:spacing w:val="-1"/>
        </w:rPr>
        <w:t>ca</w:t>
      </w:r>
      <w:r w:rsidRPr="002155A5">
        <w:t>l</w:t>
      </w:r>
      <w:r w:rsidRPr="002155A5">
        <w:rPr>
          <w:spacing w:val="34"/>
        </w:rPr>
        <w:t xml:space="preserve"> </w:t>
      </w:r>
      <w:r w:rsidRPr="002155A5">
        <w:t>(</w:t>
      </w:r>
      <w:r w:rsidRPr="002155A5">
        <w:rPr>
          <w:spacing w:val="2"/>
        </w:rPr>
        <w:t>P</w:t>
      </w:r>
      <w:r w:rsidRPr="002155A5">
        <w:t>)</w:t>
      </w:r>
      <w:r w:rsidRPr="002155A5">
        <w:rPr>
          <w:spacing w:val="33"/>
        </w:rPr>
        <w:t xml:space="preserve"> </w:t>
      </w:r>
      <w:r w:rsidRPr="002155A5">
        <w:rPr>
          <w:spacing w:val="1"/>
        </w:rPr>
        <w:t>c</w:t>
      </w:r>
      <w:r w:rsidRPr="002155A5">
        <w:t>ours</w:t>
      </w:r>
      <w:r w:rsidRPr="002155A5">
        <w:rPr>
          <w:spacing w:val="-1"/>
        </w:rPr>
        <w:t>e</w:t>
      </w:r>
      <w:r w:rsidRPr="002155A5">
        <w:t>s</w:t>
      </w:r>
      <w:r w:rsidRPr="002155A5">
        <w:rPr>
          <w:spacing w:val="29"/>
        </w:rPr>
        <w:t xml:space="preserve"> </w:t>
      </w:r>
      <w:r w:rsidRPr="002155A5">
        <w:t>or tutori</w:t>
      </w:r>
      <w:r w:rsidRPr="002155A5">
        <w:rPr>
          <w:spacing w:val="-1"/>
        </w:rPr>
        <w:t>a</w:t>
      </w:r>
      <w:r w:rsidRPr="002155A5">
        <w:t>ls</w:t>
      </w:r>
      <w:r w:rsidRPr="002155A5">
        <w:rPr>
          <w:spacing w:val="-4"/>
        </w:rPr>
        <w:t xml:space="preserve"> </w:t>
      </w:r>
      <w:r w:rsidRPr="002155A5">
        <w:t>(</w:t>
      </w:r>
      <w:r w:rsidRPr="002155A5">
        <w:rPr>
          <w:spacing w:val="-1"/>
        </w:rPr>
        <w:t>T</w:t>
      </w:r>
      <w:r w:rsidRPr="002155A5">
        <w:t>).</w:t>
      </w:r>
    </w:p>
    <w:p w:rsidR="006B4CD2" w:rsidRPr="002155A5" w:rsidRDefault="006B4CD2" w:rsidP="006B4CD2">
      <w:pPr>
        <w:spacing w:before="2" w:line="276" w:lineRule="auto"/>
        <w:ind w:left="820" w:right="70"/>
        <w:sectPr w:rsidR="006B4CD2" w:rsidRPr="002155A5">
          <w:type w:val="continuous"/>
          <w:pgSz w:w="12240" w:h="15840"/>
          <w:pgMar w:top="980" w:right="1140" w:bottom="280" w:left="1340" w:header="720" w:footer="720" w:gutter="0"/>
          <w:cols w:space="720"/>
        </w:sectPr>
      </w:pPr>
      <w:r w:rsidRPr="002155A5">
        <w:rPr>
          <w:spacing w:val="1"/>
        </w:rPr>
        <w:t>C</w:t>
      </w:r>
      <w:r w:rsidRPr="002155A5">
        <w:t>ours</w:t>
      </w:r>
      <w:r w:rsidRPr="002155A5">
        <w:rPr>
          <w:spacing w:val="-1"/>
        </w:rPr>
        <w:t>e</w:t>
      </w:r>
      <w:r w:rsidRPr="002155A5">
        <w:t>s</w:t>
      </w:r>
      <w:r w:rsidRPr="002155A5">
        <w:rPr>
          <w:spacing w:val="49"/>
        </w:rPr>
        <w:t xml:space="preserve"> </w:t>
      </w:r>
      <w:r w:rsidRPr="002155A5">
        <w:t>like</w:t>
      </w:r>
      <w:r w:rsidRPr="002155A5">
        <w:rPr>
          <w:spacing w:val="53"/>
        </w:rPr>
        <w:t xml:space="preserve"> </w:t>
      </w:r>
      <w:r w:rsidRPr="002155A5">
        <w:t>Environ</w:t>
      </w:r>
      <w:r w:rsidRPr="002155A5">
        <w:rPr>
          <w:spacing w:val="1"/>
        </w:rPr>
        <w:t>me</w:t>
      </w:r>
      <w:r w:rsidRPr="002155A5">
        <w:t>nt</w:t>
      </w:r>
      <w:r w:rsidRPr="002155A5">
        <w:rPr>
          <w:spacing w:val="-1"/>
        </w:rPr>
        <w:t>a</w:t>
      </w:r>
      <w:r w:rsidRPr="002155A5">
        <w:t>l</w:t>
      </w:r>
      <w:r w:rsidRPr="002155A5">
        <w:rPr>
          <w:spacing w:val="46"/>
        </w:rPr>
        <w:t xml:space="preserve"> </w:t>
      </w:r>
      <w:r w:rsidRPr="002155A5">
        <w:rPr>
          <w:spacing w:val="1"/>
        </w:rPr>
        <w:t>S</w:t>
      </w:r>
      <w:r w:rsidRPr="002155A5">
        <w:rPr>
          <w:spacing w:val="-1"/>
        </w:rPr>
        <w:t>c</w:t>
      </w:r>
      <w:r w:rsidRPr="002155A5">
        <w:t>i</w:t>
      </w:r>
      <w:r w:rsidRPr="002155A5">
        <w:rPr>
          <w:spacing w:val="-1"/>
        </w:rPr>
        <w:t>e</w:t>
      </w:r>
      <w:r w:rsidRPr="002155A5">
        <w:t>n</w:t>
      </w:r>
      <w:r w:rsidRPr="002155A5">
        <w:rPr>
          <w:spacing w:val="-1"/>
        </w:rPr>
        <w:t>ce</w:t>
      </w:r>
      <w:r w:rsidRPr="002155A5">
        <w:t>,</w:t>
      </w:r>
      <w:r w:rsidRPr="002155A5">
        <w:rPr>
          <w:spacing w:val="52"/>
        </w:rPr>
        <w:t xml:space="preserve"> </w:t>
      </w:r>
      <w:r w:rsidRPr="002155A5">
        <w:rPr>
          <w:spacing w:val="1"/>
        </w:rPr>
        <w:t>P</w:t>
      </w:r>
      <w:r w:rsidRPr="002155A5">
        <w:t>rof</w:t>
      </w:r>
      <w:r w:rsidRPr="002155A5">
        <w:rPr>
          <w:spacing w:val="-1"/>
        </w:rPr>
        <w:t>e</w:t>
      </w:r>
      <w:r w:rsidRPr="002155A5">
        <w:t>ssio</w:t>
      </w:r>
      <w:r w:rsidRPr="002155A5">
        <w:rPr>
          <w:spacing w:val="2"/>
        </w:rPr>
        <w:t>n</w:t>
      </w:r>
      <w:r w:rsidRPr="002155A5">
        <w:rPr>
          <w:spacing w:val="-1"/>
        </w:rPr>
        <w:t>a</w:t>
      </w:r>
      <w:r w:rsidRPr="002155A5">
        <w:t>l</w:t>
      </w:r>
      <w:r w:rsidRPr="002155A5">
        <w:rPr>
          <w:spacing w:val="47"/>
        </w:rPr>
        <w:t xml:space="preserve"> </w:t>
      </w:r>
      <w:r w:rsidRPr="002155A5">
        <w:rPr>
          <w:spacing w:val="1"/>
        </w:rPr>
        <w:t>E</w:t>
      </w:r>
      <w:r w:rsidRPr="002155A5">
        <w:t>thi</w:t>
      </w:r>
      <w:r w:rsidRPr="002155A5">
        <w:rPr>
          <w:spacing w:val="-1"/>
        </w:rPr>
        <w:t>c</w:t>
      </w:r>
      <w:r w:rsidRPr="002155A5">
        <w:t>s,</w:t>
      </w:r>
      <w:r w:rsidRPr="002155A5">
        <w:rPr>
          <w:spacing w:val="51"/>
        </w:rPr>
        <w:t xml:space="preserve"> </w:t>
      </w:r>
      <w:r w:rsidRPr="002155A5">
        <w:t>G</w:t>
      </w:r>
      <w:r w:rsidRPr="002155A5">
        <w:rPr>
          <w:spacing w:val="-1"/>
        </w:rPr>
        <w:t>e</w:t>
      </w:r>
      <w:r w:rsidRPr="002155A5">
        <w:t>nd</w:t>
      </w:r>
      <w:r w:rsidRPr="002155A5">
        <w:rPr>
          <w:spacing w:val="-1"/>
        </w:rPr>
        <w:t>e</w:t>
      </w:r>
      <w:r w:rsidRPr="002155A5">
        <w:t>r</w:t>
      </w:r>
      <w:r w:rsidRPr="002155A5">
        <w:rPr>
          <w:spacing w:val="49"/>
        </w:rPr>
        <w:t xml:space="preserve"> </w:t>
      </w:r>
      <w:r w:rsidRPr="002155A5">
        <w:rPr>
          <w:spacing w:val="1"/>
        </w:rPr>
        <w:t>S</w:t>
      </w:r>
      <w:r w:rsidRPr="002155A5">
        <w:rPr>
          <w:spacing w:val="-2"/>
        </w:rPr>
        <w:t>e</w:t>
      </w:r>
      <w:r w:rsidRPr="002155A5">
        <w:t>nsiti</w:t>
      </w:r>
      <w:r w:rsidRPr="002155A5">
        <w:rPr>
          <w:spacing w:val="1"/>
        </w:rPr>
        <w:t>z</w:t>
      </w:r>
      <w:r w:rsidRPr="002155A5">
        <w:rPr>
          <w:spacing w:val="-1"/>
        </w:rPr>
        <w:t>a</w:t>
      </w:r>
      <w:r w:rsidRPr="002155A5">
        <w:t>t</w:t>
      </w:r>
      <w:r w:rsidRPr="002155A5">
        <w:rPr>
          <w:spacing w:val="2"/>
        </w:rPr>
        <w:t>i</w:t>
      </w:r>
      <w:r w:rsidRPr="002155A5">
        <w:t>on</w:t>
      </w:r>
      <w:r w:rsidRPr="002155A5">
        <w:rPr>
          <w:spacing w:val="47"/>
        </w:rPr>
        <w:t xml:space="preserve"> </w:t>
      </w:r>
      <w:r w:rsidRPr="002155A5">
        <w:t>l</w:t>
      </w:r>
      <w:r w:rsidRPr="002155A5">
        <w:rPr>
          <w:spacing w:val="-1"/>
        </w:rPr>
        <w:t>a</w:t>
      </w:r>
      <w:r w:rsidRPr="002155A5">
        <w:t>b</w:t>
      </w:r>
      <w:r w:rsidRPr="002155A5">
        <w:rPr>
          <w:spacing w:val="54"/>
        </w:rPr>
        <w:t xml:space="preserve"> </w:t>
      </w:r>
      <w:r w:rsidRPr="002155A5">
        <w:rPr>
          <w:spacing w:val="-1"/>
        </w:rPr>
        <w:t>a</w:t>
      </w:r>
      <w:r w:rsidRPr="002155A5">
        <w:t>nd oth</w:t>
      </w:r>
      <w:r w:rsidRPr="002155A5">
        <w:rPr>
          <w:spacing w:val="-1"/>
        </w:rPr>
        <w:t>e</w:t>
      </w:r>
      <w:r w:rsidRPr="002155A5">
        <w:t>r</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rPr>
          <w:spacing w:val="-1"/>
        </w:rPr>
        <w:t>ac</w:t>
      </w:r>
      <w:r w:rsidRPr="002155A5">
        <w:t>tiviti</w:t>
      </w:r>
      <w:r w:rsidRPr="002155A5">
        <w:rPr>
          <w:spacing w:val="-1"/>
        </w:rPr>
        <w:t>e</w:t>
      </w:r>
      <w:r w:rsidRPr="002155A5">
        <w:t>s</w:t>
      </w:r>
      <w:r w:rsidRPr="002155A5">
        <w:rPr>
          <w:spacing w:val="4"/>
        </w:rPr>
        <w:t xml:space="preserve"> </w:t>
      </w:r>
      <w:r w:rsidRPr="002155A5">
        <w:t>like</w:t>
      </w:r>
      <w:r w:rsidRPr="002155A5">
        <w:rPr>
          <w:spacing w:val="8"/>
        </w:rPr>
        <w:t xml:space="preserve"> </w:t>
      </w:r>
      <w:r w:rsidRPr="002155A5">
        <w:t>N</w:t>
      </w:r>
      <w:r w:rsidRPr="002155A5">
        <w:rPr>
          <w:spacing w:val="1"/>
        </w:rPr>
        <w:t>CC</w:t>
      </w:r>
      <w:r w:rsidRPr="002155A5">
        <w:t>/N</w:t>
      </w:r>
      <w:r w:rsidRPr="002155A5">
        <w:rPr>
          <w:spacing w:val="1"/>
        </w:rPr>
        <w:t>S</w:t>
      </w:r>
      <w:r w:rsidRPr="002155A5">
        <w:t>O</w:t>
      </w:r>
      <w:r w:rsidRPr="002155A5">
        <w:rPr>
          <w:spacing w:val="-3"/>
        </w:rPr>
        <w:t xml:space="preserve"> </w:t>
      </w:r>
      <w:r w:rsidRPr="002155A5">
        <w:rPr>
          <w:spacing w:val="-1"/>
        </w:rPr>
        <w:t>a</w:t>
      </w:r>
      <w:r w:rsidRPr="002155A5">
        <w:t>nd</w:t>
      </w:r>
      <w:r w:rsidRPr="002155A5">
        <w:rPr>
          <w:spacing w:val="6"/>
        </w:rPr>
        <w:t xml:space="preserve"> </w:t>
      </w:r>
      <w:r w:rsidRPr="002155A5">
        <w:t>N</w:t>
      </w:r>
      <w:r w:rsidRPr="002155A5">
        <w:rPr>
          <w:spacing w:val="1"/>
        </w:rPr>
        <w:t>S</w:t>
      </w:r>
      <w:r w:rsidRPr="002155A5">
        <w:t>S</w:t>
      </w:r>
      <w:r w:rsidRPr="002155A5">
        <w:rPr>
          <w:spacing w:val="2"/>
        </w:rPr>
        <w:t xml:space="preserve"> </w:t>
      </w:r>
      <w:r w:rsidRPr="002155A5">
        <w:rPr>
          <w:spacing w:val="-1"/>
        </w:rPr>
        <w:t>a</w:t>
      </w:r>
      <w:r w:rsidRPr="002155A5">
        <w:t>re</w:t>
      </w:r>
      <w:r w:rsidRPr="002155A5">
        <w:rPr>
          <w:spacing w:val="5"/>
        </w:rPr>
        <w:t xml:space="preserve"> </w:t>
      </w:r>
      <w:r w:rsidRPr="002155A5">
        <w:t>id</w:t>
      </w:r>
      <w:r w:rsidRPr="002155A5">
        <w:rPr>
          <w:spacing w:val="-1"/>
        </w:rPr>
        <w:t>e</w:t>
      </w:r>
      <w:r w:rsidRPr="002155A5">
        <w:t>ntifi</w:t>
      </w:r>
      <w:r w:rsidRPr="002155A5">
        <w:rPr>
          <w:spacing w:val="-1"/>
        </w:rPr>
        <w:t>e</w:t>
      </w:r>
      <w:r w:rsidRPr="002155A5">
        <w:t>d</w:t>
      </w:r>
      <w:r w:rsidRPr="002155A5">
        <w:rPr>
          <w:spacing w:val="2"/>
        </w:rPr>
        <w:t xml:space="preserve"> </w:t>
      </w:r>
      <w:r w:rsidRPr="002155A5">
        <w:rPr>
          <w:spacing w:val="-1"/>
        </w:rPr>
        <w:t>a</w:t>
      </w:r>
      <w:r w:rsidRPr="002155A5">
        <w:t>s</w:t>
      </w:r>
      <w:r w:rsidRPr="002155A5">
        <w:rPr>
          <w:spacing w:val="7"/>
        </w:rPr>
        <w:t xml:space="preserve"> </w:t>
      </w:r>
      <w:r w:rsidRPr="002155A5">
        <w:rPr>
          <w:spacing w:val="1"/>
        </w:rPr>
        <w:t>m</w:t>
      </w:r>
      <w:r w:rsidRPr="002155A5">
        <w:rPr>
          <w:spacing w:val="-1"/>
        </w:rPr>
        <w:t>a</w:t>
      </w:r>
      <w:r w:rsidRPr="002155A5">
        <w:t>nd</w:t>
      </w:r>
      <w:r w:rsidRPr="002155A5">
        <w:rPr>
          <w:spacing w:val="-1"/>
        </w:rPr>
        <w:t>at</w:t>
      </w:r>
      <w:r w:rsidRPr="002155A5">
        <w:t>o</w:t>
      </w:r>
      <w:r w:rsidRPr="002155A5">
        <w:rPr>
          <w:spacing w:val="2"/>
        </w:rPr>
        <w:t>r</w:t>
      </w:r>
      <w:r w:rsidRPr="002155A5">
        <w:t>y</w:t>
      </w:r>
      <w:r w:rsidRPr="002155A5">
        <w:rPr>
          <w:spacing w:val="-4"/>
        </w:rPr>
        <w:t xml:space="preserve"> </w:t>
      </w:r>
      <w:r w:rsidRPr="002155A5">
        <w:rPr>
          <w:spacing w:val="-1"/>
        </w:rPr>
        <w:t>c</w:t>
      </w:r>
      <w:r w:rsidRPr="002155A5">
        <w:t>our</w:t>
      </w:r>
      <w:r w:rsidRPr="002155A5">
        <w:rPr>
          <w:spacing w:val="3"/>
        </w:rPr>
        <w:t>s</w:t>
      </w:r>
      <w:r w:rsidRPr="002155A5">
        <w:rPr>
          <w:spacing w:val="-1"/>
        </w:rPr>
        <w:t>e</w:t>
      </w:r>
      <w:r w:rsidRPr="002155A5">
        <w:rPr>
          <w:spacing w:val="2"/>
        </w:rPr>
        <w:t>s</w:t>
      </w:r>
      <w:r w:rsidRPr="002155A5">
        <w:t>.</w:t>
      </w:r>
      <w:r w:rsidRPr="002155A5">
        <w:rPr>
          <w:spacing w:val="1"/>
        </w:rPr>
        <w:t xml:space="preserve"> </w:t>
      </w:r>
      <w:r w:rsidRPr="002155A5">
        <w:t>Th</w:t>
      </w:r>
      <w:r w:rsidRPr="002155A5">
        <w:rPr>
          <w:spacing w:val="-1"/>
        </w:rPr>
        <w:t>e</w:t>
      </w:r>
      <w:r w:rsidRPr="002155A5">
        <w:t xml:space="preserve">se </w:t>
      </w:r>
      <w:r w:rsidRPr="002155A5">
        <w:rPr>
          <w:spacing w:val="-1"/>
        </w:rPr>
        <w:t>c</w:t>
      </w:r>
      <w:r w:rsidRPr="002155A5">
        <w:t>ours</w:t>
      </w:r>
      <w:r w:rsidRPr="002155A5">
        <w:rPr>
          <w:spacing w:val="-1"/>
        </w:rPr>
        <w:t>e</w:t>
      </w:r>
      <w:r w:rsidRPr="002155A5">
        <w:t>s</w:t>
      </w:r>
      <w:r w:rsidRPr="002155A5">
        <w:rPr>
          <w:spacing w:val="-4"/>
        </w:rPr>
        <w:t xml:space="preserve"> </w:t>
      </w:r>
      <w:r w:rsidRPr="002155A5">
        <w:t>will</w:t>
      </w:r>
      <w:r w:rsidRPr="002155A5">
        <w:rPr>
          <w:spacing w:val="-2"/>
        </w:rPr>
        <w:t xml:space="preserve"> </w:t>
      </w:r>
      <w:r w:rsidRPr="002155A5">
        <w:t>not</w:t>
      </w:r>
      <w:r w:rsidRPr="002155A5">
        <w:rPr>
          <w:spacing w:val="-3"/>
        </w:rPr>
        <w:t xml:space="preserve"> </w:t>
      </w:r>
      <w:r w:rsidRPr="002155A5">
        <w:rPr>
          <w:spacing w:val="-1"/>
        </w:rPr>
        <w:t>ca</w:t>
      </w:r>
      <w:r w:rsidRPr="002155A5">
        <w:rPr>
          <w:spacing w:val="2"/>
        </w:rPr>
        <w:t>r</w:t>
      </w:r>
      <w:r w:rsidRPr="002155A5">
        <w:rPr>
          <w:spacing w:val="4"/>
        </w:rPr>
        <w:t>r</w:t>
      </w:r>
      <w:r w:rsidRPr="002155A5">
        <w:t>y</w:t>
      </w:r>
      <w:r w:rsidRPr="002155A5">
        <w:rPr>
          <w:spacing w:val="-6"/>
        </w:rPr>
        <w:t xml:space="preserve"> </w:t>
      </w:r>
      <w:r w:rsidRPr="002155A5">
        <w:rPr>
          <w:spacing w:val="-1"/>
        </w:rPr>
        <w:t>a</w:t>
      </w:r>
      <w:r w:rsidRPr="002155A5">
        <w:rPr>
          <w:spacing w:val="4"/>
        </w:rPr>
        <w:t>n</w:t>
      </w:r>
      <w:r w:rsidRPr="002155A5">
        <w:t>y</w:t>
      </w:r>
      <w:r w:rsidRPr="002155A5">
        <w:rPr>
          <w:spacing w:val="-4"/>
        </w:rPr>
        <w:t xml:space="preserve"> </w:t>
      </w:r>
      <w:r w:rsidRPr="002155A5">
        <w:rPr>
          <w:spacing w:val="1"/>
        </w:rPr>
        <w:t>c</w:t>
      </w:r>
      <w:r w:rsidRPr="002155A5">
        <w:t>r</w:t>
      </w:r>
      <w:r w:rsidRPr="002155A5">
        <w:rPr>
          <w:spacing w:val="-1"/>
        </w:rPr>
        <w:t>e</w:t>
      </w:r>
      <w:r w:rsidRPr="002155A5">
        <w:t>dits.</w:t>
      </w:r>
    </w:p>
    <w:p w:rsidR="006B4CD2" w:rsidRPr="002155A5" w:rsidRDefault="006B4CD2" w:rsidP="006B4CD2">
      <w:pPr>
        <w:spacing w:before="5" w:line="140" w:lineRule="exact"/>
      </w:pPr>
    </w:p>
    <w:p w:rsidR="006B4CD2" w:rsidRPr="002155A5" w:rsidRDefault="006B4CD2" w:rsidP="006B4CD2">
      <w:pPr>
        <w:spacing w:before="29" w:line="260" w:lineRule="exact"/>
        <w:ind w:left="160"/>
        <w:sectPr w:rsidR="006B4CD2" w:rsidRPr="002155A5" w:rsidSect="001655AA">
          <w:headerReference w:type="default" r:id="rId11"/>
          <w:pgSz w:w="12240" w:h="15840"/>
          <w:pgMar w:top="960" w:right="1140" w:bottom="280" w:left="1280" w:header="274" w:footer="761" w:gutter="0"/>
          <w:pgNumType w:fmt="lowerRoman"/>
          <w:cols w:space="720"/>
        </w:sectPr>
      </w:pPr>
      <w:r w:rsidRPr="002155A5">
        <w:rPr>
          <w:b/>
          <w:position w:val="-1"/>
        </w:rPr>
        <w:t>3.2</w:t>
      </w:r>
      <w:r w:rsidRPr="002155A5">
        <w:rPr>
          <w:b/>
          <w:spacing w:val="1"/>
          <w:position w:val="-1"/>
        </w:rPr>
        <w:t>.</w:t>
      </w:r>
      <w:r w:rsidRPr="002155A5">
        <w:rPr>
          <w:b/>
          <w:position w:val="-1"/>
        </w:rPr>
        <w:t xml:space="preserve">3  </w:t>
      </w:r>
      <w:r w:rsidRPr="002155A5">
        <w:rPr>
          <w:b/>
          <w:spacing w:val="55"/>
          <w:position w:val="-1"/>
        </w:rPr>
        <w:t xml:space="preserve"> </w:t>
      </w:r>
      <w:r w:rsidRPr="002155A5">
        <w:rPr>
          <w:b/>
          <w:spacing w:val="1"/>
          <w:position w:val="-1"/>
        </w:rPr>
        <w:t>Sub</w:t>
      </w:r>
      <w:r w:rsidRPr="002155A5">
        <w:rPr>
          <w:b/>
          <w:position w:val="-1"/>
        </w:rPr>
        <w:t>j</w:t>
      </w:r>
      <w:r w:rsidRPr="002155A5">
        <w:rPr>
          <w:b/>
          <w:spacing w:val="-1"/>
          <w:position w:val="-1"/>
        </w:rPr>
        <w:t>ec</w:t>
      </w:r>
      <w:r w:rsidRPr="002155A5">
        <w:rPr>
          <w:b/>
          <w:position w:val="-1"/>
        </w:rPr>
        <w:t>t</w:t>
      </w:r>
      <w:r w:rsidRPr="002155A5">
        <w:rPr>
          <w:b/>
          <w:spacing w:val="-6"/>
          <w:position w:val="-1"/>
        </w:rPr>
        <w:t xml:space="preserve"> </w:t>
      </w:r>
      <w:r w:rsidRPr="002155A5">
        <w:rPr>
          <w:b/>
          <w:position w:val="-1"/>
        </w:rPr>
        <w:t>Co</w:t>
      </w:r>
      <w:r w:rsidRPr="002155A5">
        <w:rPr>
          <w:b/>
          <w:spacing w:val="1"/>
          <w:position w:val="-1"/>
        </w:rPr>
        <w:t>u</w:t>
      </w:r>
      <w:r w:rsidRPr="002155A5">
        <w:rPr>
          <w:b/>
          <w:spacing w:val="-1"/>
          <w:position w:val="-1"/>
        </w:rPr>
        <w:t>r</w:t>
      </w:r>
      <w:r w:rsidRPr="002155A5">
        <w:rPr>
          <w:b/>
          <w:position w:val="-1"/>
        </w:rPr>
        <w:t>se</w:t>
      </w:r>
      <w:r w:rsidRPr="002155A5">
        <w:rPr>
          <w:b/>
          <w:spacing w:val="-6"/>
          <w:position w:val="-1"/>
        </w:rPr>
        <w:t xml:space="preserve"> </w:t>
      </w:r>
      <w:r w:rsidRPr="002155A5">
        <w:rPr>
          <w:b/>
          <w:position w:val="-1"/>
        </w:rPr>
        <w:t>Classi</w:t>
      </w:r>
      <w:r w:rsidRPr="002155A5">
        <w:rPr>
          <w:b/>
          <w:spacing w:val="2"/>
          <w:position w:val="-1"/>
        </w:rPr>
        <w:t>f</w:t>
      </w:r>
      <w:r w:rsidRPr="002155A5">
        <w:rPr>
          <w:b/>
          <w:spacing w:val="3"/>
          <w:position w:val="-1"/>
        </w:rPr>
        <w:t>i</w:t>
      </w:r>
      <w:r w:rsidRPr="002155A5">
        <w:rPr>
          <w:b/>
          <w:spacing w:val="-1"/>
          <w:position w:val="-1"/>
        </w:rPr>
        <w:t>c</w:t>
      </w:r>
      <w:r w:rsidRPr="002155A5">
        <w:rPr>
          <w:b/>
          <w:position w:val="-1"/>
        </w:rPr>
        <w:t>ation</w:t>
      </w:r>
    </w:p>
    <w:p w:rsidR="006B4CD2" w:rsidRPr="002155A5" w:rsidRDefault="006B4CD2" w:rsidP="006B4CD2">
      <w:pPr>
        <w:spacing w:before="1" w:line="160" w:lineRule="exact"/>
      </w:pPr>
    </w:p>
    <w:p w:rsidR="006B4CD2" w:rsidRPr="002155A5" w:rsidRDefault="006B4CD2" w:rsidP="006B4CD2">
      <w:pPr>
        <w:spacing w:line="260" w:lineRule="exact"/>
        <w:ind w:left="160" w:right="-56"/>
      </w:pPr>
      <w:r w:rsidRPr="002155A5">
        <w:rPr>
          <w:position w:val="-1"/>
        </w:rPr>
        <w:t xml:space="preserve">All </w:t>
      </w:r>
      <w:r w:rsidRPr="002155A5">
        <w:rPr>
          <w:spacing w:val="27"/>
          <w:position w:val="-1"/>
        </w:rPr>
        <w:t xml:space="preserve"> </w:t>
      </w:r>
      <w:r w:rsidRPr="002155A5">
        <w:rPr>
          <w:position w:val="-1"/>
        </w:rPr>
        <w:t>subj</w:t>
      </w:r>
      <w:r w:rsidRPr="002155A5">
        <w:rPr>
          <w:spacing w:val="-1"/>
          <w:position w:val="-1"/>
        </w:rPr>
        <w:t>ec</w:t>
      </w:r>
      <w:r w:rsidRPr="002155A5">
        <w:rPr>
          <w:position w:val="-1"/>
        </w:rPr>
        <w:t xml:space="preserve">ts/ </w:t>
      </w:r>
      <w:r w:rsidRPr="002155A5">
        <w:rPr>
          <w:spacing w:val="25"/>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 xml:space="preserve">s </w:t>
      </w:r>
      <w:r w:rsidRPr="002155A5">
        <w:rPr>
          <w:spacing w:val="24"/>
          <w:position w:val="-1"/>
        </w:rPr>
        <w:t xml:space="preserve"> </w:t>
      </w:r>
      <w:r w:rsidRPr="002155A5">
        <w:rPr>
          <w:spacing w:val="2"/>
          <w:position w:val="-1"/>
        </w:rPr>
        <w:t>o</w:t>
      </w:r>
      <w:r w:rsidRPr="002155A5">
        <w:rPr>
          <w:position w:val="-1"/>
        </w:rPr>
        <w:t>ff</w:t>
      </w:r>
      <w:r w:rsidRPr="002155A5">
        <w:rPr>
          <w:spacing w:val="-1"/>
          <w:position w:val="-1"/>
        </w:rPr>
        <w:t>e</w:t>
      </w:r>
      <w:r w:rsidRPr="002155A5">
        <w:rPr>
          <w:spacing w:val="2"/>
          <w:position w:val="-1"/>
        </w:rPr>
        <w:t>r</w:t>
      </w:r>
      <w:r w:rsidRPr="002155A5">
        <w:rPr>
          <w:spacing w:val="-1"/>
          <w:position w:val="-1"/>
        </w:rPr>
        <w:t>e</w:t>
      </w:r>
      <w:r w:rsidRPr="002155A5">
        <w:rPr>
          <w:position w:val="-1"/>
        </w:rPr>
        <w:t>d</w:t>
      </w:r>
    </w:p>
    <w:p w:rsidR="006B4CD2" w:rsidRPr="002155A5" w:rsidRDefault="006B4CD2" w:rsidP="006B4CD2">
      <w:pPr>
        <w:spacing w:before="1" w:line="160" w:lineRule="exact"/>
      </w:pPr>
      <w:r w:rsidRPr="002155A5">
        <w:br w:type="column"/>
      </w:r>
    </w:p>
    <w:p w:rsidR="006B4CD2" w:rsidRPr="002155A5" w:rsidRDefault="006B4CD2" w:rsidP="006B4CD2">
      <w:pPr>
        <w:spacing w:line="260" w:lineRule="exact"/>
        <w:ind w:right="-56"/>
      </w:pPr>
      <w:r w:rsidRPr="002155A5">
        <w:rPr>
          <w:position w:val="-1"/>
        </w:rPr>
        <w:t>f</w:t>
      </w:r>
      <w:r w:rsidRPr="002155A5">
        <w:rPr>
          <w:spacing w:val="2"/>
          <w:position w:val="-1"/>
        </w:rPr>
        <w:t>o</w:t>
      </w:r>
      <w:r w:rsidRPr="002155A5">
        <w:rPr>
          <w:position w:val="-1"/>
        </w:rPr>
        <w:t xml:space="preserve">r </w:t>
      </w:r>
      <w:r w:rsidRPr="002155A5">
        <w:rPr>
          <w:spacing w:val="25"/>
          <w:position w:val="-1"/>
        </w:rPr>
        <w:t xml:space="preserve"> </w:t>
      </w:r>
      <w:r w:rsidRPr="002155A5">
        <w:rPr>
          <w:position w:val="-1"/>
        </w:rPr>
        <w:t xml:space="preserve">the </w:t>
      </w:r>
      <w:r w:rsidRPr="002155A5">
        <w:rPr>
          <w:spacing w:val="28"/>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3"/>
          <w:position w:val="-1"/>
        </w:rPr>
        <w:t xml:space="preserve"> </w:t>
      </w:r>
      <w:r w:rsidRPr="002155A5">
        <w:rPr>
          <w:spacing w:val="2"/>
          <w:position w:val="-1"/>
        </w:rPr>
        <w:t>g</w:t>
      </w:r>
      <w:r w:rsidRPr="002155A5">
        <w:rPr>
          <w:position w:val="-1"/>
        </w:rPr>
        <w:t>r</w:t>
      </w:r>
      <w:r w:rsidRPr="002155A5">
        <w:rPr>
          <w:spacing w:val="-1"/>
          <w:position w:val="-1"/>
        </w:rPr>
        <w:t>a</w:t>
      </w:r>
      <w:r w:rsidRPr="002155A5">
        <w:rPr>
          <w:position w:val="-1"/>
        </w:rPr>
        <w:t>du</w:t>
      </w:r>
      <w:r w:rsidRPr="002155A5">
        <w:rPr>
          <w:spacing w:val="-1"/>
          <w:position w:val="-1"/>
        </w:rPr>
        <w:t>a</w:t>
      </w:r>
      <w:r w:rsidRPr="002155A5">
        <w:rPr>
          <w:position w:val="-1"/>
        </w:rPr>
        <w:t xml:space="preserve">te </w:t>
      </w:r>
      <w:r w:rsidRPr="002155A5">
        <w:rPr>
          <w:spacing w:val="23"/>
          <w:position w:val="-1"/>
        </w:rPr>
        <w:t xml:space="preserve"> </w:t>
      </w:r>
      <w:r w:rsidRPr="002155A5">
        <w:rPr>
          <w:spacing w:val="2"/>
          <w:position w:val="-1"/>
        </w:rPr>
        <w:t>p</w:t>
      </w:r>
      <w:r w:rsidRPr="002155A5">
        <w:rPr>
          <w:position w:val="-1"/>
        </w:rPr>
        <w:t>rogr</w:t>
      </w:r>
      <w:r w:rsidRPr="002155A5">
        <w:rPr>
          <w:spacing w:val="-1"/>
          <w:position w:val="-1"/>
        </w:rPr>
        <w:t>a</w:t>
      </w:r>
      <w:r w:rsidRPr="002155A5">
        <w:rPr>
          <w:spacing w:val="1"/>
          <w:position w:val="-1"/>
        </w:rPr>
        <w:t>mm</w:t>
      </w:r>
      <w:r w:rsidRPr="002155A5">
        <w:rPr>
          <w:position w:val="-1"/>
        </w:rPr>
        <w:t xml:space="preserve">e </w:t>
      </w:r>
      <w:r w:rsidRPr="002155A5">
        <w:rPr>
          <w:spacing w:val="24"/>
          <w:position w:val="-1"/>
        </w:rPr>
        <w:t xml:space="preserve"> </w:t>
      </w:r>
      <w:r w:rsidRPr="002155A5">
        <w:rPr>
          <w:position w:val="-1"/>
        </w:rPr>
        <w:t xml:space="preserve">in </w:t>
      </w:r>
      <w:r w:rsidRPr="002155A5">
        <w:rPr>
          <w:spacing w:val="31"/>
          <w:position w:val="-1"/>
        </w:rPr>
        <w:t xml:space="preserve"> </w:t>
      </w:r>
      <w:r w:rsidRPr="002155A5">
        <w:rPr>
          <w:position w:val="-1"/>
        </w:rPr>
        <w:t>E</w:t>
      </w:r>
      <w:r w:rsidRPr="002155A5">
        <w:rPr>
          <w:spacing w:val="-1"/>
          <w:position w:val="-1"/>
        </w:rPr>
        <w:t>&amp;</w:t>
      </w:r>
      <w:r w:rsidRPr="002155A5">
        <w:rPr>
          <w:position w:val="-1"/>
        </w:rPr>
        <w:t>T</w:t>
      </w:r>
    </w:p>
    <w:p w:rsidR="006B4CD2" w:rsidRPr="002155A5" w:rsidRDefault="006B4CD2" w:rsidP="006B4CD2">
      <w:pPr>
        <w:spacing w:before="1" w:line="160" w:lineRule="exact"/>
      </w:pPr>
      <w:r w:rsidRPr="002155A5">
        <w:br w:type="column"/>
      </w:r>
    </w:p>
    <w:p w:rsidR="006B4CD2" w:rsidRPr="002155A5" w:rsidRDefault="006B4CD2" w:rsidP="006B4CD2">
      <w:pPr>
        <w:spacing w:line="260" w:lineRule="exact"/>
        <w:sectPr w:rsidR="006B4CD2" w:rsidRPr="002155A5">
          <w:type w:val="continuous"/>
          <w:pgSz w:w="12240" w:h="15840"/>
          <w:pgMar w:top="980" w:right="1140" w:bottom="280" w:left="1280" w:header="720" w:footer="720" w:gutter="0"/>
          <w:cols w:num="3" w:space="720" w:equalWidth="0">
            <w:col w:w="3164" w:space="150"/>
            <w:col w:w="4617" w:space="147"/>
            <w:col w:w="1742"/>
          </w:cols>
        </w:sectPr>
      </w:pPr>
      <w:r w:rsidRPr="002155A5">
        <w:rPr>
          <w:position w:val="-1"/>
        </w:rPr>
        <w:t>(</w:t>
      </w:r>
      <w:r w:rsidRPr="002155A5">
        <w:rPr>
          <w:spacing w:val="1"/>
          <w:position w:val="-1"/>
        </w:rPr>
        <w:t>B</w:t>
      </w:r>
      <w:r w:rsidRPr="002155A5">
        <w:rPr>
          <w:position w:val="-1"/>
        </w:rPr>
        <w:t>.</w:t>
      </w:r>
      <w:r w:rsidRPr="002155A5">
        <w:rPr>
          <w:spacing w:val="2"/>
          <w:position w:val="-1"/>
        </w:rPr>
        <w:t>T</w:t>
      </w:r>
      <w:r w:rsidRPr="002155A5">
        <w:rPr>
          <w:spacing w:val="-1"/>
          <w:position w:val="-1"/>
        </w:rPr>
        <w:t>ec</w:t>
      </w:r>
      <w:r w:rsidRPr="002155A5">
        <w:rPr>
          <w:position w:val="-1"/>
        </w:rPr>
        <w:t xml:space="preserve">h. </w:t>
      </w:r>
      <w:r w:rsidRPr="002155A5">
        <w:rPr>
          <w:spacing w:val="23"/>
          <w:position w:val="-1"/>
        </w:rPr>
        <w:t xml:space="preserve"> </w:t>
      </w:r>
      <w:r w:rsidRPr="002155A5">
        <w:rPr>
          <w:spacing w:val="2"/>
          <w:position w:val="-1"/>
        </w:rPr>
        <w:t>d</w:t>
      </w:r>
      <w:r w:rsidRPr="002155A5">
        <w:rPr>
          <w:spacing w:val="-1"/>
          <w:position w:val="-1"/>
        </w:rPr>
        <w:t>e</w:t>
      </w:r>
      <w:r w:rsidRPr="002155A5">
        <w:rPr>
          <w:position w:val="-1"/>
        </w:rPr>
        <w:t>gr</w:t>
      </w:r>
      <w:r w:rsidRPr="002155A5">
        <w:rPr>
          <w:spacing w:val="2"/>
          <w:position w:val="-1"/>
        </w:rPr>
        <w:t>e</w:t>
      </w:r>
      <w:r w:rsidRPr="002155A5">
        <w:rPr>
          <w:position w:val="-1"/>
        </w:rPr>
        <w:t>e</w:t>
      </w:r>
    </w:p>
    <w:p w:rsidR="006B4CD2" w:rsidRPr="002155A5" w:rsidRDefault="006B4CD2" w:rsidP="006B4CD2">
      <w:pPr>
        <w:spacing w:before="2" w:line="320" w:lineRule="atLeast"/>
        <w:ind w:left="160" w:right="77"/>
      </w:pPr>
      <w:r w:rsidRPr="002155A5">
        <w:lastRenderedPageBreak/>
        <w:t>progr</w:t>
      </w:r>
      <w:r w:rsidRPr="002155A5">
        <w:rPr>
          <w:spacing w:val="-1"/>
        </w:rPr>
        <w:t>a</w:t>
      </w:r>
      <w:r w:rsidRPr="002155A5">
        <w:rPr>
          <w:spacing w:val="1"/>
        </w:rPr>
        <w:t>mm</w:t>
      </w:r>
      <w:r w:rsidRPr="002155A5">
        <w:t xml:space="preserve">es) </w:t>
      </w:r>
      <w:r w:rsidRPr="002155A5">
        <w:rPr>
          <w:spacing w:val="10"/>
        </w:rPr>
        <w:t xml:space="preserve"> </w:t>
      </w:r>
      <w:r w:rsidRPr="002155A5">
        <w:rPr>
          <w:spacing w:val="-1"/>
        </w:rPr>
        <w:t>a</w:t>
      </w:r>
      <w:r w:rsidRPr="002155A5">
        <w:rPr>
          <w:spacing w:val="2"/>
        </w:rPr>
        <w:t>r</w:t>
      </w:r>
      <w:r w:rsidRPr="002155A5">
        <w:t xml:space="preserve">e </w:t>
      </w:r>
      <w:r w:rsidRPr="002155A5">
        <w:rPr>
          <w:spacing w:val="17"/>
        </w:rPr>
        <w:t xml:space="preserve"> </w:t>
      </w:r>
      <w:r w:rsidRPr="002155A5">
        <w:t>bro</w:t>
      </w:r>
      <w:r w:rsidRPr="002155A5">
        <w:rPr>
          <w:spacing w:val="-1"/>
        </w:rPr>
        <w:t>a</w:t>
      </w:r>
      <w:r w:rsidRPr="002155A5">
        <w:rPr>
          <w:spacing w:val="2"/>
        </w:rPr>
        <w:t>d</w:t>
      </w:r>
      <w:r w:rsidRPr="002155A5">
        <w:rPr>
          <w:spacing w:val="3"/>
        </w:rPr>
        <w:t>l</w:t>
      </w:r>
      <w:r w:rsidRPr="002155A5">
        <w:t xml:space="preserve">y </w:t>
      </w:r>
      <w:r w:rsidRPr="002155A5">
        <w:rPr>
          <w:spacing w:val="8"/>
        </w:rPr>
        <w:t xml:space="preserve"> </w:t>
      </w:r>
      <w:r w:rsidRPr="002155A5">
        <w:rPr>
          <w:spacing w:val="-1"/>
        </w:rPr>
        <w:t>c</w:t>
      </w:r>
      <w:r w:rsidRPr="002155A5">
        <w:rPr>
          <w:spacing w:val="3"/>
        </w:rPr>
        <w:t>l</w:t>
      </w:r>
      <w:r w:rsidRPr="002155A5">
        <w:rPr>
          <w:spacing w:val="-1"/>
        </w:rPr>
        <w:t>a</w:t>
      </w:r>
      <w:r w:rsidRPr="002155A5">
        <w:rPr>
          <w:spacing w:val="2"/>
        </w:rPr>
        <w:t>s</w:t>
      </w:r>
      <w:r w:rsidRPr="002155A5">
        <w:t>sifi</w:t>
      </w:r>
      <w:r w:rsidRPr="002155A5">
        <w:rPr>
          <w:spacing w:val="-1"/>
        </w:rPr>
        <w:t>e</w:t>
      </w:r>
      <w:r w:rsidRPr="002155A5">
        <w:t xml:space="preserve">d </w:t>
      </w:r>
      <w:r w:rsidRPr="002155A5">
        <w:rPr>
          <w:spacing w:val="15"/>
        </w:rPr>
        <w:t xml:space="preserve"> </w:t>
      </w:r>
      <w:r w:rsidRPr="002155A5">
        <w:rPr>
          <w:spacing w:val="-1"/>
        </w:rPr>
        <w:t>a</w:t>
      </w:r>
      <w:r w:rsidRPr="002155A5">
        <w:t xml:space="preserve">s </w:t>
      </w:r>
      <w:r w:rsidRPr="002155A5">
        <w:rPr>
          <w:spacing w:val="23"/>
        </w:rPr>
        <w:t xml:space="preserve"> </w:t>
      </w:r>
      <w:r w:rsidRPr="002155A5">
        <w:t>follow</w:t>
      </w:r>
      <w:r w:rsidRPr="002155A5">
        <w:rPr>
          <w:spacing w:val="1"/>
        </w:rPr>
        <w:t>s</w:t>
      </w:r>
      <w:r w:rsidRPr="002155A5">
        <w:t xml:space="preserve">. </w:t>
      </w:r>
      <w:r w:rsidRPr="002155A5">
        <w:rPr>
          <w:spacing w:val="12"/>
        </w:rPr>
        <w:t xml:space="preserve"> </w:t>
      </w:r>
      <w:r w:rsidRPr="002155A5">
        <w:t xml:space="preserve">The </w:t>
      </w:r>
      <w:r w:rsidRPr="002155A5">
        <w:rPr>
          <w:spacing w:val="14"/>
        </w:rPr>
        <w:t xml:space="preserve"> </w:t>
      </w:r>
      <w:r w:rsidRPr="002155A5">
        <w:t>univ</w:t>
      </w:r>
      <w:r w:rsidRPr="002155A5">
        <w:rPr>
          <w:spacing w:val="-1"/>
        </w:rPr>
        <w:t>e</w:t>
      </w:r>
      <w:r w:rsidRPr="002155A5">
        <w:t>rsi</w:t>
      </w:r>
      <w:r w:rsidRPr="002155A5">
        <w:rPr>
          <w:spacing w:val="5"/>
        </w:rPr>
        <w:t>t</w:t>
      </w:r>
      <w:r w:rsidRPr="002155A5">
        <w:t xml:space="preserve">y </w:t>
      </w:r>
      <w:r w:rsidRPr="002155A5">
        <w:rPr>
          <w:spacing w:val="7"/>
        </w:rPr>
        <w:t xml:space="preserve"> </w:t>
      </w:r>
      <w:r w:rsidRPr="002155A5">
        <w:rPr>
          <w:spacing w:val="2"/>
        </w:rPr>
        <w:t>h</w:t>
      </w:r>
      <w:r w:rsidRPr="002155A5">
        <w:rPr>
          <w:spacing w:val="-1"/>
        </w:rPr>
        <w:t>a</w:t>
      </w:r>
      <w:r w:rsidRPr="002155A5">
        <w:t xml:space="preserve">s </w:t>
      </w:r>
      <w:r w:rsidRPr="002155A5">
        <w:rPr>
          <w:spacing w:val="17"/>
        </w:rPr>
        <w:t xml:space="preserve"> </w:t>
      </w:r>
      <w:r w:rsidRPr="002155A5">
        <w:rPr>
          <w:spacing w:val="2"/>
        </w:rPr>
        <w:t>f</w:t>
      </w:r>
      <w:r w:rsidRPr="002155A5">
        <w:t>ollo</w:t>
      </w:r>
      <w:r w:rsidRPr="002155A5">
        <w:rPr>
          <w:spacing w:val="-2"/>
        </w:rPr>
        <w:t>w</w:t>
      </w:r>
      <w:r w:rsidRPr="002155A5">
        <w:rPr>
          <w:spacing w:val="-1"/>
        </w:rPr>
        <w:t>e</w:t>
      </w:r>
      <w:r w:rsidRPr="002155A5">
        <w:t xml:space="preserve">d </w:t>
      </w:r>
      <w:r w:rsidRPr="002155A5">
        <w:rPr>
          <w:spacing w:val="12"/>
        </w:rPr>
        <w:t xml:space="preserve"> </w:t>
      </w:r>
      <w:r w:rsidRPr="002155A5">
        <w:rPr>
          <w:spacing w:val="-1"/>
        </w:rPr>
        <w:t>a</w:t>
      </w:r>
      <w:r w:rsidRPr="002155A5">
        <w:t>l</w:t>
      </w:r>
      <w:r w:rsidRPr="002155A5">
        <w:rPr>
          <w:spacing w:val="1"/>
        </w:rPr>
        <w:t>m</w:t>
      </w:r>
      <w:r w:rsidRPr="002155A5">
        <w:t xml:space="preserve">ost </w:t>
      </w:r>
      <w:r w:rsidRPr="002155A5">
        <w:rPr>
          <w:spacing w:val="16"/>
        </w:rPr>
        <w:t xml:space="preserve"> </w:t>
      </w:r>
      <w:r w:rsidRPr="002155A5">
        <w:rPr>
          <w:spacing w:val="-1"/>
        </w:rPr>
        <w:t>a</w:t>
      </w:r>
      <w:r w:rsidRPr="002155A5">
        <w:t xml:space="preserve">ll </w:t>
      </w:r>
      <w:r w:rsidRPr="002155A5">
        <w:rPr>
          <w:spacing w:val="20"/>
        </w:rPr>
        <w:t xml:space="preserve"> </w:t>
      </w:r>
      <w:r w:rsidRPr="002155A5">
        <w:t>the guid</w:t>
      </w:r>
      <w:r w:rsidRPr="002155A5">
        <w:rPr>
          <w:spacing w:val="-1"/>
        </w:rPr>
        <w:t>e</w:t>
      </w:r>
      <w:r w:rsidRPr="002155A5">
        <w:t>lin</w:t>
      </w:r>
      <w:r w:rsidRPr="002155A5">
        <w:rPr>
          <w:spacing w:val="-1"/>
        </w:rPr>
        <w:t>e</w:t>
      </w:r>
      <w:r w:rsidRPr="002155A5">
        <w:t>s</w:t>
      </w:r>
      <w:r w:rsidRPr="002155A5">
        <w:rPr>
          <w:spacing w:val="-9"/>
        </w:rPr>
        <w:t xml:space="preserve"> </w:t>
      </w:r>
      <w:r w:rsidRPr="002155A5">
        <w:t>issu</w:t>
      </w:r>
      <w:r w:rsidRPr="002155A5">
        <w:rPr>
          <w:spacing w:val="-1"/>
        </w:rPr>
        <w:t>e</w:t>
      </w:r>
      <w:r w:rsidRPr="002155A5">
        <w:t>d</w:t>
      </w:r>
      <w:r w:rsidRPr="002155A5">
        <w:rPr>
          <w:spacing w:val="-5"/>
        </w:rPr>
        <w:t xml:space="preserve"> </w:t>
      </w:r>
      <w:r w:rsidRPr="002155A5">
        <w:rPr>
          <w:spacing w:val="2"/>
        </w:rPr>
        <w:t>b</w:t>
      </w:r>
      <w:r w:rsidRPr="002155A5">
        <w:t>y</w:t>
      </w:r>
      <w:r w:rsidRPr="002155A5">
        <w:rPr>
          <w:spacing w:val="-7"/>
        </w:rPr>
        <w:t xml:space="preserve"> </w:t>
      </w:r>
      <w:r w:rsidRPr="002155A5">
        <w:rPr>
          <w:spacing w:val="5"/>
        </w:rPr>
        <w:t>A</w:t>
      </w:r>
      <w:r w:rsidRPr="002155A5">
        <w:rPr>
          <w:spacing w:val="-5"/>
        </w:rPr>
        <w:t>I</w:t>
      </w:r>
      <w:r w:rsidRPr="002155A5">
        <w:rPr>
          <w:spacing w:val="3"/>
        </w:rPr>
        <w:t>C</w:t>
      </w:r>
      <w:r w:rsidRPr="002155A5">
        <w:t>TE/U</w:t>
      </w:r>
      <w:r w:rsidRPr="002155A5">
        <w:rPr>
          <w:spacing w:val="2"/>
        </w:rPr>
        <w:t>G</w:t>
      </w:r>
      <w:r w:rsidRPr="002155A5">
        <w:rPr>
          <w:spacing w:val="1"/>
        </w:rPr>
        <w:t>C</w:t>
      </w:r>
      <w:r w:rsidRPr="002155A5">
        <w:t>.</w:t>
      </w:r>
    </w:p>
    <w:p w:rsidR="006B4CD2" w:rsidRPr="002155A5" w:rsidRDefault="006B4CD2" w:rsidP="006B4CD2">
      <w:pPr>
        <w:spacing w:before="7" w:line="140" w:lineRule="exact"/>
      </w:pPr>
    </w:p>
    <w:tbl>
      <w:tblPr>
        <w:tblW w:w="0" w:type="auto"/>
        <w:jc w:val="center"/>
        <w:tblLayout w:type="fixed"/>
        <w:tblCellMar>
          <w:left w:w="0" w:type="dxa"/>
          <w:right w:w="0" w:type="dxa"/>
        </w:tblCellMar>
        <w:tblLook w:val="01E0"/>
      </w:tblPr>
      <w:tblGrid>
        <w:gridCol w:w="720"/>
        <w:gridCol w:w="1663"/>
        <w:gridCol w:w="2282"/>
        <w:gridCol w:w="4782"/>
      </w:tblGrid>
      <w:tr w:rsidR="006B4CD2" w:rsidRPr="002155A5" w:rsidTr="0028537C">
        <w:trPr>
          <w:trHeight w:hRule="exact" w:val="926"/>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15" w:line="240" w:lineRule="exact"/>
              <w:rPr>
                <w:b/>
                <w:bCs/>
              </w:rPr>
            </w:pPr>
          </w:p>
          <w:p w:rsidR="006B4CD2" w:rsidRPr="002155A5" w:rsidRDefault="006B4CD2" w:rsidP="0028537C">
            <w:pPr>
              <w:ind w:left="47"/>
              <w:rPr>
                <w:b/>
                <w:bCs/>
              </w:rPr>
            </w:pPr>
            <w:r w:rsidRPr="002155A5">
              <w:rPr>
                <w:b/>
                <w:bCs/>
                <w:spacing w:val="1"/>
              </w:rPr>
              <w:t>S</w:t>
            </w:r>
            <w:r w:rsidRPr="002155A5">
              <w:rPr>
                <w:b/>
                <w:bCs/>
              </w:rPr>
              <w:t>.</w:t>
            </w:r>
            <w:r w:rsidRPr="002155A5">
              <w:rPr>
                <w:b/>
                <w:bCs/>
                <w:spacing w:val="-2"/>
              </w:rPr>
              <w:t xml:space="preserve"> </w:t>
            </w:r>
            <w:r w:rsidRPr="002155A5">
              <w:rPr>
                <w:b/>
                <w:bCs/>
              </w:rPr>
              <w:t>No.</w:t>
            </w:r>
          </w:p>
        </w:tc>
        <w:tc>
          <w:tcPr>
            <w:tcW w:w="1663"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6" w:line="100" w:lineRule="exact"/>
              <w:rPr>
                <w:b/>
                <w:bCs/>
              </w:rPr>
            </w:pPr>
          </w:p>
          <w:p w:rsidR="006B4CD2" w:rsidRPr="002155A5" w:rsidRDefault="006B4CD2" w:rsidP="0028537C">
            <w:pPr>
              <w:ind w:left="131"/>
              <w:rPr>
                <w:b/>
                <w:bCs/>
              </w:rPr>
            </w:pPr>
            <w:r w:rsidRPr="002155A5">
              <w:rPr>
                <w:b/>
                <w:bCs/>
                <w:spacing w:val="1"/>
              </w:rPr>
              <w:t>B</w:t>
            </w:r>
            <w:r w:rsidRPr="002155A5">
              <w:rPr>
                <w:b/>
                <w:bCs/>
              </w:rPr>
              <w:t>ro</w:t>
            </w:r>
            <w:r w:rsidRPr="002155A5">
              <w:rPr>
                <w:b/>
                <w:bCs/>
                <w:spacing w:val="-1"/>
              </w:rPr>
              <w:t>a</w:t>
            </w:r>
            <w:r w:rsidRPr="002155A5">
              <w:rPr>
                <w:b/>
                <w:bCs/>
              </w:rPr>
              <w:t>d</w:t>
            </w:r>
            <w:r w:rsidRPr="002155A5">
              <w:rPr>
                <w:b/>
                <w:bCs/>
                <w:spacing w:val="54"/>
              </w:rPr>
              <w:t xml:space="preserve"> </w:t>
            </w:r>
            <w:r w:rsidRPr="002155A5">
              <w:rPr>
                <w:b/>
                <w:bCs/>
                <w:spacing w:val="1"/>
              </w:rPr>
              <w:t>C</w:t>
            </w:r>
            <w:r w:rsidRPr="002155A5">
              <w:rPr>
                <w:b/>
                <w:bCs/>
              </w:rPr>
              <w:t>ourse</w:t>
            </w:r>
          </w:p>
          <w:p w:rsidR="006B4CD2" w:rsidRPr="002155A5" w:rsidRDefault="006B4CD2" w:rsidP="0028537C">
            <w:pPr>
              <w:ind w:left="162"/>
              <w:rPr>
                <w:b/>
                <w:bCs/>
              </w:rPr>
            </w:pPr>
            <w:r w:rsidRPr="002155A5">
              <w:rPr>
                <w:b/>
                <w:bCs/>
                <w:spacing w:val="1"/>
              </w:rPr>
              <w:t>C</w:t>
            </w:r>
            <w:r w:rsidRPr="002155A5">
              <w:rPr>
                <w:b/>
                <w:bCs/>
              </w:rPr>
              <w:t>l</w:t>
            </w:r>
            <w:r w:rsidRPr="002155A5">
              <w:rPr>
                <w:b/>
                <w:bCs/>
                <w:spacing w:val="-1"/>
              </w:rPr>
              <w:t>a</w:t>
            </w:r>
            <w:r w:rsidRPr="002155A5">
              <w:rPr>
                <w:b/>
                <w:bCs/>
              </w:rPr>
              <w:t>ssifi</w:t>
            </w:r>
            <w:r w:rsidRPr="002155A5">
              <w:rPr>
                <w:b/>
                <w:bCs/>
                <w:spacing w:val="-1"/>
              </w:rPr>
              <w:t>ca</w:t>
            </w:r>
            <w:r w:rsidRPr="002155A5">
              <w:rPr>
                <w:b/>
                <w:bCs/>
              </w:rPr>
              <w:t>tion</w:t>
            </w:r>
          </w:p>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6" w:line="100" w:lineRule="exact"/>
              <w:rPr>
                <w:b/>
                <w:bCs/>
              </w:rPr>
            </w:pPr>
          </w:p>
          <w:p w:rsidR="006B4CD2" w:rsidRPr="002155A5" w:rsidRDefault="006B4CD2" w:rsidP="0028537C">
            <w:pPr>
              <w:ind w:right="366"/>
              <w:jc w:val="center"/>
              <w:rPr>
                <w:b/>
                <w:bCs/>
              </w:rPr>
            </w:pPr>
            <w:r w:rsidRPr="002155A5">
              <w:rPr>
                <w:b/>
                <w:bCs/>
                <w:spacing w:val="1"/>
              </w:rPr>
              <w:t>C</w:t>
            </w:r>
            <w:r w:rsidRPr="002155A5">
              <w:rPr>
                <w:b/>
                <w:bCs/>
              </w:rPr>
              <w:t>o</w:t>
            </w:r>
            <w:r w:rsidRPr="002155A5">
              <w:rPr>
                <w:b/>
                <w:bCs/>
                <w:spacing w:val="2"/>
              </w:rPr>
              <w:t>u</w:t>
            </w:r>
            <w:r w:rsidRPr="002155A5">
              <w:rPr>
                <w:b/>
                <w:bCs/>
              </w:rPr>
              <w:t>rse</w:t>
            </w:r>
            <w:r w:rsidRPr="002155A5">
              <w:rPr>
                <w:b/>
                <w:bCs/>
                <w:spacing w:val="-7"/>
              </w:rPr>
              <w:t xml:space="preserve"> </w:t>
            </w:r>
            <w:r w:rsidRPr="002155A5">
              <w:rPr>
                <w:b/>
                <w:bCs/>
              </w:rPr>
              <w:t xml:space="preserve">Group/ </w:t>
            </w:r>
            <w:r w:rsidRPr="002155A5">
              <w:rPr>
                <w:b/>
                <w:bCs/>
                <w:spacing w:val="3"/>
              </w:rPr>
              <w:t>C</w:t>
            </w:r>
            <w:r w:rsidRPr="002155A5">
              <w:rPr>
                <w:b/>
                <w:bCs/>
                <w:spacing w:val="-1"/>
              </w:rPr>
              <w:t>a</w:t>
            </w:r>
            <w:r w:rsidRPr="002155A5">
              <w:rPr>
                <w:b/>
                <w:bCs/>
              </w:rPr>
              <w:t>t</w:t>
            </w:r>
            <w:r w:rsidRPr="002155A5">
              <w:rPr>
                <w:b/>
                <w:bCs/>
                <w:spacing w:val="-1"/>
              </w:rPr>
              <w:t>e</w:t>
            </w:r>
            <w:r w:rsidRPr="002155A5">
              <w:rPr>
                <w:b/>
                <w:bCs/>
              </w:rPr>
              <w:t>go</w:t>
            </w:r>
            <w:r w:rsidRPr="002155A5">
              <w:rPr>
                <w:b/>
                <w:bCs/>
                <w:spacing w:val="4"/>
              </w:rPr>
              <w:t>r</w:t>
            </w:r>
            <w:r w:rsidRPr="002155A5">
              <w:rPr>
                <w:b/>
                <w:bCs/>
              </w:rPr>
              <w:t>y</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15" w:line="240" w:lineRule="exact"/>
              <w:rPr>
                <w:b/>
                <w:bCs/>
              </w:rPr>
            </w:pPr>
          </w:p>
          <w:p w:rsidR="006B4CD2" w:rsidRPr="002155A5" w:rsidRDefault="006B4CD2" w:rsidP="0028537C">
            <w:pPr>
              <w:ind w:left="1425"/>
              <w:rPr>
                <w:b/>
                <w:bCs/>
              </w:rPr>
            </w:pPr>
            <w:r w:rsidRPr="002155A5">
              <w:rPr>
                <w:b/>
                <w:bCs/>
                <w:spacing w:val="1"/>
              </w:rPr>
              <w:t>C</w:t>
            </w:r>
            <w:r w:rsidRPr="002155A5">
              <w:rPr>
                <w:b/>
                <w:bCs/>
              </w:rPr>
              <w:t>ourse</w:t>
            </w:r>
            <w:r w:rsidRPr="002155A5">
              <w:rPr>
                <w:b/>
                <w:bCs/>
                <w:spacing w:val="53"/>
              </w:rPr>
              <w:t xml:space="preserve"> </w:t>
            </w:r>
            <w:r w:rsidRPr="002155A5">
              <w:rPr>
                <w:b/>
                <w:bCs/>
              </w:rPr>
              <w:t>D</w:t>
            </w:r>
            <w:r w:rsidRPr="002155A5">
              <w:rPr>
                <w:b/>
                <w:bCs/>
                <w:spacing w:val="-1"/>
              </w:rPr>
              <w:t>e</w:t>
            </w:r>
            <w:r w:rsidRPr="002155A5">
              <w:rPr>
                <w:b/>
                <w:bCs/>
              </w:rPr>
              <w:t>s</w:t>
            </w:r>
            <w:r w:rsidRPr="002155A5">
              <w:rPr>
                <w:b/>
                <w:bCs/>
                <w:spacing w:val="1"/>
              </w:rPr>
              <w:t>c</w:t>
            </w:r>
            <w:r w:rsidRPr="002155A5">
              <w:rPr>
                <w:b/>
                <w:bCs/>
              </w:rPr>
              <w:t>ript</w:t>
            </w:r>
            <w:r w:rsidRPr="002155A5">
              <w:rPr>
                <w:b/>
                <w:bCs/>
                <w:spacing w:val="-1"/>
              </w:rPr>
              <w:t>i</w:t>
            </w:r>
            <w:r w:rsidRPr="002155A5">
              <w:rPr>
                <w:b/>
                <w:bCs/>
              </w:rPr>
              <w:t>on</w:t>
            </w:r>
          </w:p>
        </w:tc>
      </w:tr>
      <w:tr w:rsidR="006B4CD2" w:rsidRPr="002155A5" w:rsidTr="0028537C">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254" w:right="252"/>
              <w:jc w:val="center"/>
            </w:pPr>
            <w:r w:rsidRPr="002155A5">
              <w:rPr>
                <w:w w:val="99"/>
              </w:rPr>
              <w:t>1</w:t>
            </w:r>
          </w:p>
        </w:tc>
        <w:tc>
          <w:tcPr>
            <w:tcW w:w="1663" w:type="dxa"/>
            <w:vMerge w:val="restart"/>
            <w:tcBorders>
              <w:top w:val="single" w:sz="8" w:space="0" w:color="000000"/>
              <w:left w:val="single" w:sz="8" w:space="0" w:color="000000"/>
              <w:right w:val="single" w:sz="8" w:space="0" w:color="000000"/>
            </w:tcBorders>
          </w:tcPr>
          <w:p w:rsidR="006B4CD2" w:rsidRPr="002155A5" w:rsidRDefault="006B4CD2" w:rsidP="0028537C">
            <w:pPr>
              <w:spacing w:before="5" w:line="14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234" w:right="236"/>
              <w:jc w:val="center"/>
            </w:pPr>
            <w:r w:rsidRPr="002155A5">
              <w:rPr>
                <w:spacing w:val="1"/>
                <w:w w:val="99"/>
              </w:rPr>
              <w:t>F</w:t>
            </w:r>
            <w:r w:rsidRPr="002155A5">
              <w:rPr>
                <w:w w:val="99"/>
              </w:rPr>
              <w:t>ound</w:t>
            </w:r>
            <w:r w:rsidRPr="002155A5">
              <w:rPr>
                <w:spacing w:val="-1"/>
                <w:w w:val="99"/>
              </w:rPr>
              <w:t>a</w:t>
            </w:r>
            <w:r w:rsidRPr="002155A5">
              <w:t>ti</w:t>
            </w:r>
            <w:r w:rsidRPr="002155A5">
              <w:rPr>
                <w:w w:val="99"/>
              </w:rPr>
              <w:t>on</w:t>
            </w:r>
          </w:p>
          <w:p w:rsidR="006B4CD2" w:rsidRPr="002155A5" w:rsidRDefault="006B4CD2" w:rsidP="0028537C">
            <w:pPr>
              <w:ind w:left="395" w:right="396"/>
              <w:jc w:val="center"/>
            </w:pPr>
            <w:r w:rsidRPr="002155A5">
              <w:rPr>
                <w:spacing w:val="1"/>
                <w:w w:val="99"/>
              </w:rPr>
              <w:t>C</w:t>
            </w:r>
            <w:r w:rsidRPr="002155A5">
              <w:rPr>
                <w:w w:val="99"/>
              </w:rPr>
              <w:t>ours</w:t>
            </w:r>
            <w:r w:rsidRPr="002155A5">
              <w:rPr>
                <w:spacing w:val="-1"/>
              </w:rPr>
              <w:t>e</w:t>
            </w:r>
            <w:r w:rsidRPr="002155A5">
              <w:rPr>
                <w:w w:val="99"/>
              </w:rPr>
              <w:t>s</w:t>
            </w:r>
          </w:p>
          <w:p w:rsidR="006B4CD2" w:rsidRPr="002155A5" w:rsidRDefault="006B4CD2" w:rsidP="0028537C">
            <w:pPr>
              <w:spacing w:line="120" w:lineRule="exact"/>
            </w:pPr>
          </w:p>
          <w:p w:rsidR="006B4CD2" w:rsidRPr="002155A5" w:rsidRDefault="006B4CD2" w:rsidP="0028537C">
            <w:pPr>
              <w:ind w:left="499" w:right="495"/>
              <w:jc w:val="center"/>
            </w:pPr>
            <w:r w:rsidRPr="002155A5">
              <w:rPr>
                <w:w w:val="99"/>
              </w:rPr>
              <w:t>(</w:t>
            </w:r>
            <w:r w:rsidRPr="002155A5">
              <w:rPr>
                <w:spacing w:val="1"/>
                <w:w w:val="99"/>
              </w:rPr>
              <w:t>F</w:t>
            </w:r>
            <w:r w:rsidRPr="002155A5">
              <w:rPr>
                <w:w w:val="99"/>
              </w:rPr>
              <w:t>n</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33"/>
            </w:pPr>
            <w:r w:rsidRPr="002155A5">
              <w:rPr>
                <w:spacing w:val="1"/>
              </w:rPr>
              <w:t>B</w:t>
            </w:r>
            <w:r w:rsidRPr="002155A5">
              <w:t>S</w:t>
            </w:r>
            <w:r w:rsidRPr="002155A5">
              <w:rPr>
                <w:spacing w:val="-2"/>
              </w:rPr>
              <w:t xml:space="preserve"> </w:t>
            </w:r>
            <w:r w:rsidRPr="002155A5">
              <w:t>–</w:t>
            </w:r>
            <w:r w:rsidRPr="002155A5">
              <w:rPr>
                <w:spacing w:val="-1"/>
              </w:rPr>
              <w:t xml:space="preserve"> </w:t>
            </w:r>
            <w:r w:rsidRPr="002155A5">
              <w:rPr>
                <w:spacing w:val="1"/>
              </w:rPr>
              <w:t>Ba</w:t>
            </w:r>
            <w:r w:rsidRPr="002155A5">
              <w:t>sic</w:t>
            </w:r>
            <w:r w:rsidRPr="002155A5">
              <w:rPr>
                <w:spacing w:val="-4"/>
              </w:rPr>
              <w:t xml:space="preserve"> </w:t>
            </w:r>
            <w:r w:rsidRPr="002155A5">
              <w:rPr>
                <w:spacing w:val="2"/>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5"/>
              <w:ind w:left="35" w:right="27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55"/>
              </w:rPr>
              <w:t xml:space="preserve"> </w:t>
            </w:r>
            <w:r w:rsidRPr="002155A5">
              <w:rPr>
                <w:spacing w:val="1"/>
              </w:rPr>
              <w:t>m</w:t>
            </w:r>
            <w:r w:rsidRPr="002155A5">
              <w:rPr>
                <w:spacing w:val="-1"/>
              </w:rPr>
              <w:t>a</w:t>
            </w:r>
            <w:r w:rsidRPr="002155A5">
              <w:t>th</w:t>
            </w:r>
            <w:r w:rsidRPr="002155A5">
              <w:rPr>
                <w:spacing w:val="-1"/>
              </w:rPr>
              <w:t>e</w:t>
            </w:r>
            <w:r w:rsidRPr="002155A5">
              <w:rPr>
                <w:spacing w:val="1"/>
              </w:rPr>
              <w:t>m</w:t>
            </w:r>
            <w:r w:rsidRPr="002155A5">
              <w:rPr>
                <w:spacing w:val="-1"/>
              </w:rPr>
              <w:t>a</w:t>
            </w:r>
            <w:r w:rsidRPr="002155A5">
              <w:t>ti</w:t>
            </w:r>
            <w:r w:rsidRPr="002155A5">
              <w:rPr>
                <w:spacing w:val="-1"/>
              </w:rPr>
              <w:t>c</w:t>
            </w:r>
            <w:r w:rsidRPr="002155A5">
              <w:t>s,</w:t>
            </w:r>
            <w:r w:rsidRPr="002155A5">
              <w:rPr>
                <w:spacing w:val="-8"/>
              </w:rPr>
              <w:t xml:space="preserve"> </w:t>
            </w:r>
            <w:r w:rsidRPr="002155A5">
              <w:rPr>
                <w:spacing w:val="2"/>
              </w:rPr>
              <w:t>ph</w:t>
            </w:r>
            <w:r w:rsidRPr="002155A5">
              <w:rPr>
                <w:spacing w:val="-5"/>
              </w:rPr>
              <w:t>y</w:t>
            </w:r>
            <w:r w:rsidRPr="002155A5">
              <w:t>si</w:t>
            </w:r>
            <w:r w:rsidRPr="002155A5">
              <w:rPr>
                <w:spacing w:val="-1"/>
              </w:rPr>
              <w:t>c</w:t>
            </w:r>
            <w:r w:rsidRPr="002155A5">
              <w:t>s</w:t>
            </w:r>
            <w:r w:rsidRPr="002155A5">
              <w:rPr>
                <w:spacing w:val="-6"/>
              </w:rPr>
              <w:t xml:space="preserve"> </w:t>
            </w:r>
            <w:r w:rsidRPr="002155A5">
              <w:rPr>
                <w:spacing w:val="-1"/>
              </w:rPr>
              <w:t>a</w:t>
            </w:r>
            <w:r w:rsidRPr="002155A5">
              <w:t xml:space="preserve">nd </w:t>
            </w:r>
            <w:r w:rsidRPr="002155A5">
              <w:rPr>
                <w:spacing w:val="-1"/>
              </w:rPr>
              <w:t>c</w:t>
            </w:r>
            <w:r w:rsidRPr="002155A5">
              <w:t>h</w:t>
            </w:r>
            <w:r w:rsidRPr="002155A5">
              <w:rPr>
                <w:spacing w:val="-1"/>
              </w:rPr>
              <w:t>e</w:t>
            </w:r>
            <w:r w:rsidRPr="002155A5">
              <w:rPr>
                <w:spacing w:val="1"/>
              </w:rPr>
              <w:t>m</w:t>
            </w:r>
            <w:r w:rsidRPr="002155A5">
              <w:t>ist</w:t>
            </w:r>
            <w:r w:rsidRPr="002155A5">
              <w:rPr>
                <w:spacing w:val="4"/>
              </w:rPr>
              <w:t>r</w:t>
            </w:r>
            <w:r w:rsidRPr="002155A5">
              <w:t>y subj</w:t>
            </w:r>
            <w:r w:rsidRPr="002155A5">
              <w:rPr>
                <w:spacing w:val="-1"/>
              </w:rPr>
              <w:t>ec</w:t>
            </w:r>
            <w:r w:rsidRPr="002155A5">
              <w:t>ts</w:t>
            </w:r>
          </w:p>
        </w:tc>
      </w:tr>
      <w:tr w:rsidR="006B4CD2" w:rsidRPr="002155A5" w:rsidTr="0028537C">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254" w:right="252"/>
              <w:jc w:val="center"/>
            </w:pPr>
            <w:r w:rsidRPr="002155A5">
              <w:rPr>
                <w:w w:val="99"/>
              </w:rPr>
              <w:t>2</w:t>
            </w:r>
          </w:p>
        </w:tc>
        <w:tc>
          <w:tcPr>
            <w:tcW w:w="1663" w:type="dxa"/>
            <w:vMerge/>
            <w:tcBorders>
              <w:left w:val="single" w:sz="8" w:space="0" w:color="000000"/>
              <w:right w:val="single" w:sz="8" w:space="0" w:color="000000"/>
            </w:tcBorders>
          </w:tcPr>
          <w:p w:rsidR="006B4CD2" w:rsidRPr="002155A5" w:rsidRDefault="006B4CD2" w:rsidP="0028537C"/>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33"/>
            </w:pPr>
            <w:r w:rsidRPr="002155A5">
              <w:t>ES</w:t>
            </w:r>
            <w:r w:rsidRPr="002155A5">
              <w:rPr>
                <w:spacing w:val="-2"/>
              </w:rPr>
              <w:t xml:space="preserve"> </w:t>
            </w:r>
            <w:r w:rsidRPr="002155A5">
              <w:t>-</w:t>
            </w:r>
            <w:r w:rsidRPr="002155A5">
              <w:rPr>
                <w:spacing w:val="59"/>
              </w:rPr>
              <w:t xml:space="preserve"> </w:t>
            </w:r>
            <w:r w:rsidRPr="002155A5">
              <w:t>E</w:t>
            </w:r>
            <w:r w:rsidRPr="002155A5">
              <w:rPr>
                <w:spacing w:val="2"/>
              </w:rPr>
              <w:t>n</w:t>
            </w:r>
            <w:r w:rsidRPr="002155A5">
              <w:t>gin</w:t>
            </w:r>
            <w:r w:rsidRPr="002155A5">
              <w:rPr>
                <w:spacing w:val="-1"/>
              </w:rPr>
              <w:t>ee</w:t>
            </w:r>
            <w:r w:rsidRPr="002155A5">
              <w:t>ring</w:t>
            </w:r>
          </w:p>
          <w:p w:rsidR="006B4CD2" w:rsidRPr="002155A5" w:rsidRDefault="006B4CD2" w:rsidP="0028537C">
            <w:pPr>
              <w:ind w:left="33"/>
            </w:pPr>
            <w:r w:rsidRPr="002155A5">
              <w:rPr>
                <w:spacing w:val="1"/>
              </w:rPr>
              <w:t>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3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fun</w:t>
            </w:r>
            <w:r w:rsidRPr="002155A5">
              <w:rPr>
                <w:spacing w:val="2"/>
              </w:rPr>
              <w:t>d</w:t>
            </w:r>
            <w:r w:rsidRPr="002155A5">
              <w:rPr>
                <w:spacing w:val="-1"/>
              </w:rPr>
              <w:t>a</w:t>
            </w:r>
            <w:r w:rsidRPr="002155A5">
              <w:rPr>
                <w:spacing w:val="1"/>
              </w:rPr>
              <w:t>m</w:t>
            </w:r>
            <w:r w:rsidRPr="002155A5">
              <w:rPr>
                <w:spacing w:val="-1"/>
              </w:rPr>
              <w:t>e</w:t>
            </w:r>
            <w:r w:rsidRPr="002155A5">
              <w:t>nt</w:t>
            </w:r>
            <w:r w:rsidRPr="002155A5">
              <w:rPr>
                <w:spacing w:val="-1"/>
              </w:rPr>
              <w:t>a</w:t>
            </w:r>
            <w:r w:rsidRPr="002155A5">
              <w:t>l</w:t>
            </w:r>
            <w:r w:rsidRPr="002155A5">
              <w:rPr>
                <w:spacing w:val="-8"/>
              </w:rPr>
              <w:t xml:space="preserve"> </w:t>
            </w:r>
            <w:r w:rsidRPr="002155A5">
              <w:rPr>
                <w:spacing w:val="2"/>
              </w:rPr>
              <w:t>En</w:t>
            </w:r>
            <w:r w:rsidRPr="002155A5">
              <w:t>gin</w:t>
            </w:r>
            <w:r w:rsidRPr="002155A5">
              <w:rPr>
                <w:spacing w:val="-1"/>
              </w:rPr>
              <w:t>ee</w:t>
            </w:r>
            <w:r w:rsidRPr="002155A5">
              <w:t>r</w:t>
            </w:r>
            <w:r w:rsidRPr="002155A5">
              <w:rPr>
                <w:spacing w:val="-1"/>
              </w:rPr>
              <w:t>i</w:t>
            </w:r>
            <w:r w:rsidRPr="002155A5">
              <w:t>ng</w:t>
            </w:r>
            <w:r w:rsidRPr="002155A5">
              <w:rPr>
                <w:spacing w:val="-10"/>
              </w:rPr>
              <w:t xml:space="preserve"> </w:t>
            </w:r>
            <w:r w:rsidRPr="002155A5">
              <w:t>subj</w:t>
            </w:r>
            <w:r w:rsidRPr="002155A5">
              <w:rPr>
                <w:spacing w:val="-1"/>
              </w:rPr>
              <w:t>ec</w:t>
            </w:r>
            <w:r w:rsidRPr="002155A5">
              <w:t>ts</w:t>
            </w:r>
          </w:p>
        </w:tc>
      </w:tr>
      <w:tr w:rsidR="006B4CD2" w:rsidRPr="002155A5" w:rsidTr="0028537C">
        <w:trPr>
          <w:trHeight w:hRule="exact" w:val="778"/>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1" w:line="180" w:lineRule="exact"/>
            </w:pPr>
          </w:p>
          <w:p w:rsidR="006B4CD2" w:rsidRPr="002155A5" w:rsidRDefault="006B4CD2" w:rsidP="0028537C">
            <w:pPr>
              <w:ind w:left="254" w:right="252"/>
              <w:jc w:val="center"/>
            </w:pPr>
            <w:r w:rsidRPr="002155A5">
              <w:rPr>
                <w:w w:val="99"/>
              </w:rPr>
              <w:t>3</w:t>
            </w:r>
          </w:p>
        </w:tc>
        <w:tc>
          <w:tcPr>
            <w:tcW w:w="1663" w:type="dxa"/>
            <w:vMerge/>
            <w:tcBorders>
              <w:left w:val="single" w:sz="8" w:space="0" w:color="000000"/>
              <w:bottom w:val="single" w:sz="8" w:space="0" w:color="000000"/>
              <w:right w:val="single" w:sz="8" w:space="0" w:color="000000"/>
            </w:tcBorders>
          </w:tcPr>
          <w:p w:rsidR="006B4CD2" w:rsidRPr="002155A5" w:rsidRDefault="006B4CD2" w:rsidP="0028537C"/>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41"/>
              <w:ind w:left="33"/>
            </w:pPr>
            <w:r w:rsidRPr="002155A5">
              <w:t>HS</w:t>
            </w:r>
            <w:r w:rsidRPr="002155A5">
              <w:rPr>
                <w:spacing w:val="-2"/>
              </w:rPr>
              <w:t xml:space="preserve"> </w:t>
            </w:r>
            <w:r w:rsidRPr="002155A5">
              <w:t>–</w:t>
            </w:r>
            <w:r w:rsidRPr="002155A5">
              <w:rPr>
                <w:spacing w:val="-1"/>
              </w:rPr>
              <w:t xml:space="preserve"> </w:t>
            </w:r>
            <w:r w:rsidRPr="002155A5">
              <w:rPr>
                <w:spacing w:val="2"/>
              </w:rPr>
              <w:t>H</w:t>
            </w:r>
            <w:r w:rsidRPr="002155A5">
              <w:t>u</w:t>
            </w:r>
            <w:r w:rsidRPr="002155A5">
              <w:rPr>
                <w:spacing w:val="1"/>
              </w:rPr>
              <w:t>m</w:t>
            </w:r>
            <w:r w:rsidRPr="002155A5">
              <w:rPr>
                <w:spacing w:val="-1"/>
              </w:rPr>
              <w:t>a</w:t>
            </w:r>
            <w:r w:rsidRPr="002155A5">
              <w:t>niti</w:t>
            </w:r>
            <w:r w:rsidRPr="002155A5">
              <w:rPr>
                <w:spacing w:val="-1"/>
              </w:rPr>
              <w:t>e</w:t>
            </w:r>
            <w:r w:rsidRPr="002155A5">
              <w:t>s</w:t>
            </w:r>
            <w:r w:rsidRPr="002155A5">
              <w:rPr>
                <w:spacing w:val="-8"/>
              </w:rPr>
              <w:t xml:space="preserve"> </w:t>
            </w:r>
            <w:r w:rsidRPr="002155A5">
              <w:rPr>
                <w:spacing w:val="-1"/>
              </w:rPr>
              <w:t>a</w:t>
            </w:r>
            <w:r w:rsidRPr="002155A5">
              <w:t>nd</w:t>
            </w:r>
          </w:p>
          <w:p w:rsidR="006B4CD2" w:rsidRPr="002155A5" w:rsidRDefault="006B4CD2" w:rsidP="0028537C">
            <w:pPr>
              <w:ind w:left="33"/>
            </w:pPr>
            <w:r w:rsidRPr="002155A5">
              <w:rPr>
                <w:spacing w:val="1"/>
              </w:rPr>
              <w:t>S</w:t>
            </w:r>
            <w:r w:rsidRPr="002155A5">
              <w:t>o</w:t>
            </w:r>
            <w:r w:rsidRPr="002155A5">
              <w:rPr>
                <w:spacing w:val="-1"/>
              </w:rPr>
              <w:t>c</w:t>
            </w:r>
            <w:r w:rsidRPr="002155A5">
              <w:t>i</w:t>
            </w:r>
            <w:r w:rsidRPr="002155A5">
              <w:rPr>
                <w:spacing w:val="-1"/>
              </w:rPr>
              <w:t>a</w:t>
            </w:r>
            <w:r w:rsidRPr="002155A5">
              <w:t>l</w:t>
            </w:r>
            <w:r w:rsidRPr="002155A5">
              <w:rPr>
                <w:spacing w:val="-4"/>
              </w:rPr>
              <w:t xml:space="preserve"> </w:t>
            </w:r>
            <w:r w:rsidRPr="002155A5">
              <w:rPr>
                <w:spacing w:val="3"/>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41"/>
              <w:ind w:left="35" w:right="279"/>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t>l</w:t>
            </w:r>
            <w:r w:rsidRPr="002155A5">
              <w:rPr>
                <w:spacing w:val="-1"/>
              </w:rPr>
              <w:t>a</w:t>
            </w:r>
            <w:r w:rsidRPr="002155A5">
              <w:t>t</w:t>
            </w:r>
            <w:r w:rsidRPr="002155A5">
              <w:rPr>
                <w:spacing w:val="-1"/>
              </w:rPr>
              <w:t>e</w:t>
            </w:r>
            <w:r w:rsidRPr="002155A5">
              <w:t>d to</w:t>
            </w:r>
            <w:r w:rsidRPr="002155A5">
              <w:rPr>
                <w:spacing w:val="-1"/>
              </w:rPr>
              <w:t xml:space="preserve"> </w:t>
            </w:r>
            <w:r w:rsidRPr="002155A5">
              <w:t>hu</w:t>
            </w:r>
            <w:r w:rsidRPr="002155A5">
              <w:rPr>
                <w:spacing w:val="-1"/>
              </w:rPr>
              <w:t>ma</w:t>
            </w:r>
            <w:r w:rsidRPr="002155A5">
              <w:t>niti</w:t>
            </w:r>
            <w:r w:rsidRPr="002155A5">
              <w:rPr>
                <w:spacing w:val="-1"/>
              </w:rPr>
              <w:t>e</w:t>
            </w:r>
            <w:r w:rsidRPr="002155A5">
              <w:t>s,</w:t>
            </w:r>
            <w:r w:rsidRPr="002155A5">
              <w:rPr>
                <w:spacing w:val="-8"/>
              </w:rPr>
              <w:t xml:space="preserve"> </w:t>
            </w:r>
            <w:r w:rsidRPr="002155A5">
              <w:t>so</w:t>
            </w:r>
            <w:r w:rsidRPr="002155A5">
              <w:rPr>
                <w:spacing w:val="-1"/>
              </w:rPr>
              <w:t>c</w:t>
            </w:r>
            <w:r w:rsidRPr="002155A5">
              <w:t>i</w:t>
            </w:r>
            <w:r w:rsidRPr="002155A5">
              <w:rPr>
                <w:spacing w:val="-1"/>
              </w:rPr>
              <w:t>a</w:t>
            </w:r>
            <w:r w:rsidRPr="002155A5">
              <w:t>l s</w:t>
            </w:r>
            <w:r w:rsidRPr="002155A5">
              <w:rPr>
                <w:spacing w:val="-1"/>
              </w:rPr>
              <w:t>c</w:t>
            </w:r>
            <w:r w:rsidRPr="002155A5">
              <w:t>i</w:t>
            </w:r>
            <w:r w:rsidRPr="002155A5">
              <w:rPr>
                <w:spacing w:val="-1"/>
              </w:rPr>
              <w:t>e</w:t>
            </w:r>
            <w:r w:rsidRPr="002155A5">
              <w:t>n</w:t>
            </w:r>
            <w:r w:rsidRPr="002155A5">
              <w:rPr>
                <w:spacing w:val="-1"/>
              </w:rPr>
              <w:t>ce</w:t>
            </w:r>
            <w:r w:rsidRPr="002155A5">
              <w:t>s</w:t>
            </w:r>
            <w:r w:rsidRPr="002155A5">
              <w:rPr>
                <w:spacing w:val="-1"/>
              </w:rPr>
              <w:t xml:space="preserve"> a</w:t>
            </w:r>
            <w:r w:rsidRPr="002155A5">
              <w:t>nd</w:t>
            </w:r>
            <w:r w:rsidRPr="002155A5">
              <w:rPr>
                <w:spacing w:val="-2"/>
              </w:rPr>
              <w:t xml:space="preserve"> </w:t>
            </w:r>
            <w:r w:rsidRPr="002155A5">
              <w:rPr>
                <w:spacing w:val="1"/>
              </w:rPr>
              <w:t>m</w:t>
            </w:r>
            <w:r w:rsidRPr="002155A5">
              <w:rPr>
                <w:spacing w:val="-1"/>
              </w:rPr>
              <w:t>a</w:t>
            </w:r>
            <w:r w:rsidRPr="002155A5">
              <w:t>n</w:t>
            </w:r>
            <w:r w:rsidRPr="002155A5">
              <w:rPr>
                <w:spacing w:val="-1"/>
              </w:rPr>
              <w:t>a</w:t>
            </w:r>
            <w:r w:rsidRPr="002155A5">
              <w:rPr>
                <w:spacing w:val="2"/>
              </w:rPr>
              <w:t>g</w:t>
            </w:r>
            <w:r w:rsidRPr="002155A5">
              <w:rPr>
                <w:spacing w:val="-1"/>
              </w:rPr>
              <w:t>e</w:t>
            </w:r>
            <w:r w:rsidRPr="002155A5">
              <w:rPr>
                <w:spacing w:val="1"/>
              </w:rPr>
              <w:t>m</w:t>
            </w:r>
            <w:r w:rsidRPr="002155A5">
              <w:rPr>
                <w:spacing w:val="-1"/>
              </w:rPr>
              <w:t>e</w:t>
            </w:r>
            <w:r w:rsidRPr="002155A5">
              <w:rPr>
                <w:spacing w:val="2"/>
              </w:rPr>
              <w:t>n</w:t>
            </w:r>
            <w:r w:rsidRPr="002155A5">
              <w:t>t</w:t>
            </w:r>
          </w:p>
        </w:tc>
      </w:tr>
      <w:tr w:rsidR="006B4CD2" w:rsidRPr="002155A5" w:rsidTr="0028537C">
        <w:trPr>
          <w:trHeight w:hRule="exact" w:val="821"/>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200" w:lineRule="exact"/>
            </w:pPr>
          </w:p>
          <w:p w:rsidR="006B4CD2" w:rsidRPr="002155A5" w:rsidRDefault="006B4CD2" w:rsidP="0028537C">
            <w:pPr>
              <w:ind w:left="254" w:right="252"/>
              <w:jc w:val="center"/>
            </w:pPr>
            <w:r w:rsidRPr="002155A5">
              <w:rPr>
                <w:w w:val="99"/>
              </w:rPr>
              <w:t>4</w:t>
            </w:r>
          </w:p>
        </w:tc>
        <w:tc>
          <w:tcPr>
            <w:tcW w:w="1663"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131" w:right="134"/>
              <w:jc w:val="center"/>
            </w:pPr>
            <w:r w:rsidRPr="002155A5">
              <w:rPr>
                <w:spacing w:val="1"/>
              </w:rPr>
              <w:t>C</w:t>
            </w:r>
            <w:r w:rsidRPr="002155A5">
              <w:t>ore</w:t>
            </w:r>
            <w:r w:rsidRPr="002155A5">
              <w:rPr>
                <w:spacing w:val="-4"/>
              </w:rPr>
              <w:t xml:space="preserve"> </w:t>
            </w:r>
            <w:r w:rsidRPr="002155A5">
              <w:rPr>
                <w:spacing w:val="1"/>
                <w:w w:val="99"/>
              </w:rPr>
              <w:t>C</w:t>
            </w:r>
            <w:r w:rsidRPr="002155A5">
              <w:rPr>
                <w:w w:val="99"/>
              </w:rPr>
              <w:t>ours</w:t>
            </w:r>
            <w:r w:rsidRPr="002155A5">
              <w:rPr>
                <w:spacing w:val="-1"/>
              </w:rPr>
              <w:t>e</w:t>
            </w:r>
            <w:r w:rsidRPr="002155A5">
              <w:rPr>
                <w:w w:val="99"/>
              </w:rPr>
              <w:t>s</w:t>
            </w:r>
          </w:p>
          <w:p w:rsidR="006B4CD2" w:rsidRPr="002155A5" w:rsidRDefault="006B4CD2" w:rsidP="0028537C">
            <w:pPr>
              <w:spacing w:line="120" w:lineRule="exact"/>
            </w:pPr>
          </w:p>
          <w:p w:rsidR="006B4CD2" w:rsidRPr="002155A5" w:rsidRDefault="006B4CD2" w:rsidP="0028537C">
            <w:pPr>
              <w:ind w:left="484" w:right="484"/>
              <w:jc w:val="center"/>
            </w:pPr>
            <w:r w:rsidRPr="002155A5">
              <w:rPr>
                <w:w w:val="99"/>
              </w:rPr>
              <w:t>(</w:t>
            </w:r>
            <w:r w:rsidRPr="002155A5">
              <w:rPr>
                <w:spacing w:val="1"/>
                <w:w w:val="99"/>
              </w:rPr>
              <w:t>C</w:t>
            </w:r>
            <w:r w:rsidRPr="002155A5">
              <w:rPr>
                <w:w w:val="99"/>
              </w:rPr>
              <w:t>o</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63"/>
              <w:ind w:left="33"/>
            </w:pPr>
            <w:r w:rsidRPr="002155A5">
              <w:rPr>
                <w:spacing w:val="1"/>
              </w:rPr>
              <w:t>P</w:t>
            </w:r>
            <w:r w:rsidRPr="002155A5">
              <w:t>C</w:t>
            </w:r>
            <w:r w:rsidRPr="002155A5">
              <w:rPr>
                <w:spacing w:val="-2"/>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6B4CD2" w:rsidRPr="002155A5" w:rsidRDefault="006B4CD2" w:rsidP="0028537C">
            <w:pPr>
              <w:ind w:left="33"/>
            </w:pPr>
            <w:r w:rsidRPr="002155A5">
              <w:rPr>
                <w:spacing w:val="1"/>
              </w:rPr>
              <w:t>C</w:t>
            </w:r>
            <w:r w:rsidRPr="002155A5">
              <w:t>ore</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63"/>
              <w:ind w:left="35" w:right="216"/>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c</w:t>
            </w:r>
            <w:r w:rsidRPr="002155A5">
              <w:t>o</w:t>
            </w:r>
            <w:r w:rsidRPr="002155A5">
              <w:rPr>
                <w:spacing w:val="2"/>
              </w:rPr>
              <w:t>r</w:t>
            </w:r>
            <w:r w:rsidRPr="002155A5">
              <w:t>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3"/>
              </w:rPr>
              <w:t xml:space="preserve"> </w:t>
            </w:r>
            <w:r w:rsidRPr="002155A5">
              <w:t>the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6B4CD2" w:rsidRPr="002155A5" w:rsidTr="0028537C">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254" w:right="252"/>
              <w:jc w:val="center"/>
            </w:pPr>
            <w:r w:rsidRPr="002155A5">
              <w:rPr>
                <w:w w:val="99"/>
              </w:rPr>
              <w:t>5</w:t>
            </w:r>
          </w:p>
        </w:tc>
        <w:tc>
          <w:tcPr>
            <w:tcW w:w="1663" w:type="dxa"/>
            <w:vMerge w:val="restart"/>
            <w:tcBorders>
              <w:top w:val="single" w:sz="8" w:space="0" w:color="000000"/>
              <w:left w:val="single" w:sz="8" w:space="0" w:color="000000"/>
              <w:right w:val="single" w:sz="8" w:space="0" w:color="000000"/>
            </w:tcBorders>
          </w:tcPr>
          <w:p w:rsidR="006B4CD2" w:rsidRPr="002155A5" w:rsidRDefault="006B4CD2" w:rsidP="0028537C">
            <w:pPr>
              <w:spacing w:before="5" w:line="160" w:lineRule="exact"/>
            </w:pPr>
          </w:p>
          <w:p w:rsidR="006B4CD2" w:rsidRPr="002155A5" w:rsidRDefault="006B4CD2" w:rsidP="0028537C">
            <w:pPr>
              <w:spacing w:line="200" w:lineRule="exact"/>
            </w:pPr>
          </w:p>
          <w:p w:rsidR="006B4CD2" w:rsidRPr="002155A5" w:rsidRDefault="006B4CD2" w:rsidP="0028537C">
            <w:pPr>
              <w:spacing w:line="335" w:lineRule="auto"/>
              <w:ind w:left="406" w:right="409"/>
              <w:jc w:val="center"/>
            </w:pPr>
            <w:r w:rsidRPr="002155A5">
              <w:t>El</w:t>
            </w:r>
            <w:r w:rsidRPr="002155A5">
              <w:rPr>
                <w:spacing w:val="-1"/>
              </w:rPr>
              <w:t>ec</w:t>
            </w:r>
            <w:r w:rsidRPr="002155A5">
              <w:t>ti</w:t>
            </w:r>
            <w:r w:rsidRPr="002155A5">
              <w:rPr>
                <w:w w:val="99"/>
              </w:rPr>
              <w:t xml:space="preserve">ve </w:t>
            </w:r>
            <w:r w:rsidRPr="002155A5">
              <w:rPr>
                <w:spacing w:val="1"/>
                <w:w w:val="99"/>
              </w:rPr>
              <w:t>C</w:t>
            </w:r>
            <w:r w:rsidRPr="002155A5">
              <w:rPr>
                <w:w w:val="99"/>
              </w:rPr>
              <w:t>ours</w:t>
            </w:r>
            <w:r w:rsidRPr="002155A5">
              <w:rPr>
                <w:spacing w:val="-1"/>
              </w:rPr>
              <w:t>e</w:t>
            </w:r>
            <w:r w:rsidRPr="002155A5">
              <w:rPr>
                <w:w w:val="99"/>
              </w:rPr>
              <w:t>s (</w:t>
            </w:r>
            <w:r w:rsidRPr="002155A5">
              <w:rPr>
                <w:spacing w:val="-3"/>
                <w:w w:val="99"/>
              </w:rPr>
              <w:t>E</w:t>
            </w:r>
            <w:r w:rsidRPr="002155A5">
              <w:rPr>
                <w:w w:val="99"/>
                <w:position w:val="2"/>
              </w:rPr>
              <w:t>ℓ</w:t>
            </w:r>
            <w:r w:rsidRPr="002155A5">
              <w:rPr>
                <w:spacing w:val="1"/>
                <w:w w:val="99"/>
                <w:position w:val="2"/>
              </w:rPr>
              <w:t>C</w:t>
            </w:r>
            <w:r w:rsidRPr="002155A5">
              <w:rPr>
                <w:w w:val="99"/>
                <w:position w:val="2"/>
              </w:rPr>
              <w:t>)</w:t>
            </w:r>
          </w:p>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5"/>
              <w:ind w:left="33"/>
            </w:pPr>
            <w:r w:rsidRPr="002155A5">
              <w:rPr>
                <w:spacing w:val="1"/>
              </w:rPr>
              <w:t>P</w:t>
            </w:r>
            <w:r w:rsidRPr="002155A5">
              <w:t>E</w:t>
            </w:r>
            <w:r w:rsidRPr="002155A5">
              <w:rPr>
                <w:spacing w:val="-3"/>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6B4CD2" w:rsidRPr="002155A5" w:rsidRDefault="006B4CD2" w:rsidP="0028537C">
            <w:pPr>
              <w:ind w:left="33"/>
            </w:pPr>
            <w:r w:rsidRPr="002155A5">
              <w:t>El</w:t>
            </w:r>
            <w:r w:rsidRPr="002155A5">
              <w:rPr>
                <w:spacing w:val="-1"/>
              </w:rPr>
              <w:t>ec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5"/>
              <w:ind w:left="35" w:right="204"/>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e</w:t>
            </w:r>
            <w:r w:rsidRPr="002155A5">
              <w:t>l</w:t>
            </w:r>
            <w:r w:rsidRPr="002155A5">
              <w:rPr>
                <w:spacing w:val="1"/>
              </w:rPr>
              <w:t>e</w:t>
            </w:r>
            <w:r w:rsidRPr="002155A5">
              <w:rPr>
                <w:spacing w:val="-1"/>
              </w:rPr>
              <w:t>c</w:t>
            </w:r>
            <w:r w:rsidRPr="002155A5">
              <w:t>tive</w:t>
            </w:r>
            <w:r w:rsidRPr="002155A5">
              <w:rPr>
                <w:spacing w:val="-3"/>
              </w:rPr>
              <w:t xml:space="preserve"> </w:t>
            </w:r>
            <w:r w:rsidRPr="002155A5">
              <w:t>subj</w:t>
            </w:r>
            <w:r w:rsidRPr="002155A5">
              <w:rPr>
                <w:spacing w:val="-1"/>
              </w:rPr>
              <w:t>ec</w:t>
            </w:r>
            <w:r w:rsidRPr="002155A5">
              <w:t>ts</w:t>
            </w:r>
            <w:r w:rsidRPr="002155A5">
              <w:rPr>
                <w:spacing w:val="-2"/>
              </w:rPr>
              <w:t xml:space="preserve"> </w:t>
            </w:r>
            <w:r w:rsidRPr="002155A5">
              <w:t>r</w:t>
            </w:r>
            <w:r w:rsidRPr="002155A5">
              <w:rPr>
                <w:spacing w:val="-1"/>
              </w:rPr>
              <w:t>e</w:t>
            </w:r>
            <w:r w:rsidRPr="002155A5">
              <w:t>l</w:t>
            </w:r>
            <w:r w:rsidRPr="002155A5">
              <w:rPr>
                <w:spacing w:val="-1"/>
              </w:rPr>
              <w:t>a</w:t>
            </w:r>
            <w:r w:rsidRPr="002155A5">
              <w:t>t</w:t>
            </w:r>
            <w:r w:rsidRPr="002155A5">
              <w:rPr>
                <w:spacing w:val="-2"/>
              </w:rPr>
              <w:t>e</w:t>
            </w:r>
            <w:r w:rsidRPr="002155A5">
              <w:t>d</w:t>
            </w:r>
            <w:r w:rsidRPr="002155A5">
              <w:rPr>
                <w:spacing w:val="-2"/>
              </w:rPr>
              <w:t xml:space="preserve"> </w:t>
            </w:r>
            <w:r w:rsidRPr="002155A5">
              <w:t>to</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6B4CD2" w:rsidRPr="002155A5" w:rsidTr="0028537C">
        <w:trPr>
          <w:trHeight w:hRule="exact" w:val="1253"/>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line="200" w:lineRule="exact"/>
            </w:pPr>
          </w:p>
          <w:p w:rsidR="006B4CD2" w:rsidRPr="002155A5" w:rsidRDefault="006B4CD2" w:rsidP="0028537C">
            <w:pPr>
              <w:spacing w:before="18" w:line="200" w:lineRule="exact"/>
            </w:pPr>
          </w:p>
          <w:p w:rsidR="006B4CD2" w:rsidRPr="002155A5" w:rsidRDefault="006B4CD2" w:rsidP="0028537C">
            <w:pPr>
              <w:ind w:left="254" w:right="252"/>
              <w:jc w:val="center"/>
            </w:pPr>
            <w:r w:rsidRPr="002155A5">
              <w:rPr>
                <w:w w:val="99"/>
              </w:rPr>
              <w:t>6</w:t>
            </w:r>
          </w:p>
        </w:tc>
        <w:tc>
          <w:tcPr>
            <w:tcW w:w="1663" w:type="dxa"/>
            <w:vMerge/>
            <w:tcBorders>
              <w:left w:val="single" w:sz="8" w:space="0" w:color="000000"/>
              <w:bottom w:val="single" w:sz="8" w:space="0" w:color="000000"/>
              <w:right w:val="single" w:sz="8" w:space="0" w:color="000000"/>
            </w:tcBorders>
          </w:tcPr>
          <w:p w:rsidR="006B4CD2" w:rsidRPr="002155A5" w:rsidRDefault="006B4CD2" w:rsidP="0028537C"/>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line="200" w:lineRule="exact"/>
            </w:pPr>
          </w:p>
          <w:p w:rsidR="006B4CD2" w:rsidRPr="002155A5" w:rsidRDefault="006B4CD2" w:rsidP="0028537C">
            <w:pPr>
              <w:spacing w:before="18" w:line="200" w:lineRule="exact"/>
            </w:pPr>
          </w:p>
          <w:p w:rsidR="006B4CD2" w:rsidRPr="002155A5" w:rsidRDefault="006B4CD2" w:rsidP="0028537C">
            <w:pPr>
              <w:ind w:left="33"/>
            </w:pPr>
            <w:r w:rsidRPr="002155A5">
              <w:t>OE</w:t>
            </w:r>
            <w:r w:rsidRPr="002155A5">
              <w:rPr>
                <w:spacing w:val="-3"/>
              </w:rPr>
              <w:t xml:space="preserve"> </w:t>
            </w:r>
            <w:r w:rsidRPr="002155A5">
              <w:t>–</w:t>
            </w:r>
            <w:r w:rsidRPr="002155A5">
              <w:rPr>
                <w:spacing w:val="-1"/>
              </w:rPr>
              <w:t xml:space="preserve"> </w:t>
            </w:r>
            <w:r w:rsidRPr="002155A5">
              <w:rPr>
                <w:spacing w:val="2"/>
              </w:rPr>
              <w:t>O</w:t>
            </w:r>
            <w:r w:rsidRPr="002155A5">
              <w:t>p</w:t>
            </w:r>
            <w:r w:rsidRPr="002155A5">
              <w:rPr>
                <w:spacing w:val="-1"/>
              </w:rPr>
              <w:t>e</w:t>
            </w:r>
            <w:r w:rsidRPr="002155A5">
              <w:t>n</w:t>
            </w:r>
            <w:r w:rsidRPr="002155A5">
              <w:rPr>
                <w:spacing w:val="-5"/>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35" w:right="2"/>
            </w:pPr>
            <w:r w:rsidRPr="002155A5">
              <w:t>El</w:t>
            </w:r>
            <w:r w:rsidRPr="002155A5">
              <w:rPr>
                <w:spacing w:val="-1"/>
              </w:rPr>
              <w:t>ec</w:t>
            </w:r>
            <w:r w:rsidRPr="002155A5">
              <w:t>tive</w:t>
            </w:r>
            <w:r w:rsidRPr="002155A5">
              <w:rPr>
                <w:spacing w:val="-5"/>
              </w:rPr>
              <w:t xml:space="preserve"> </w:t>
            </w:r>
            <w:r w:rsidRPr="002155A5">
              <w:t>subj</w:t>
            </w:r>
            <w:r w:rsidRPr="002155A5">
              <w:rPr>
                <w:spacing w:val="-1"/>
              </w:rPr>
              <w:t>ec</w:t>
            </w:r>
            <w:r w:rsidRPr="002155A5">
              <w:t>ts</w:t>
            </w:r>
            <w:r w:rsidRPr="002155A5">
              <w:rPr>
                <w:spacing w:val="-5"/>
              </w:rPr>
              <w:t xml:space="preserve"> </w:t>
            </w:r>
            <w:r w:rsidRPr="002155A5">
              <w:t>whi</w:t>
            </w:r>
            <w:r w:rsidRPr="002155A5">
              <w:rPr>
                <w:spacing w:val="-1"/>
              </w:rPr>
              <w:t>c</w:t>
            </w:r>
            <w:r w:rsidRPr="002155A5">
              <w:t>h</w:t>
            </w:r>
            <w:r w:rsidRPr="002155A5">
              <w:rPr>
                <w:spacing w:val="-5"/>
              </w:rPr>
              <w:t xml:space="preserve"> </w:t>
            </w:r>
            <w:r w:rsidRPr="002155A5">
              <w:rPr>
                <w:spacing w:val="3"/>
              </w:rPr>
              <w:t>i</w:t>
            </w:r>
            <w:r w:rsidRPr="002155A5">
              <w:t>n</w:t>
            </w:r>
            <w:r w:rsidRPr="002155A5">
              <w:rPr>
                <w:spacing w:val="-1"/>
              </w:rPr>
              <w:t>c</w:t>
            </w:r>
            <w:r w:rsidRPr="002155A5">
              <w:t>lude</w:t>
            </w:r>
            <w:r w:rsidRPr="002155A5">
              <w:rPr>
                <w:spacing w:val="-8"/>
              </w:rPr>
              <w:t xml:space="preserve"> </w:t>
            </w:r>
            <w:r w:rsidRPr="002155A5">
              <w:t>i</w:t>
            </w:r>
            <w:r w:rsidRPr="002155A5">
              <w:rPr>
                <w:w w:val="99"/>
              </w:rPr>
              <w:t>nt</w:t>
            </w:r>
            <w:r w:rsidRPr="002155A5">
              <w:rPr>
                <w:spacing w:val="-1"/>
              </w:rPr>
              <w:t>e</w:t>
            </w:r>
            <w:r w:rsidRPr="002155A5">
              <w:rPr>
                <w:spacing w:val="3"/>
                <w:w w:val="99"/>
              </w:rPr>
              <w:t>r</w:t>
            </w:r>
            <w:r w:rsidRPr="002155A5">
              <w:rPr>
                <w:w w:val="99"/>
              </w:rPr>
              <w:t>- dis</w:t>
            </w:r>
            <w:r w:rsidRPr="002155A5">
              <w:rPr>
                <w:spacing w:val="-1"/>
              </w:rPr>
              <w:t>c</w:t>
            </w:r>
            <w:r w:rsidRPr="002155A5">
              <w:t>i</w:t>
            </w:r>
            <w:r w:rsidRPr="002155A5">
              <w:rPr>
                <w:w w:val="99"/>
              </w:rPr>
              <w:t>pl</w:t>
            </w:r>
            <w:r w:rsidRPr="002155A5">
              <w:t>i</w:t>
            </w:r>
            <w:r w:rsidRPr="002155A5">
              <w:rPr>
                <w:w w:val="99"/>
              </w:rPr>
              <w:t>n</w:t>
            </w:r>
            <w:r w:rsidRPr="002155A5">
              <w:rPr>
                <w:spacing w:val="-1"/>
                <w:w w:val="99"/>
              </w:rPr>
              <w:t>a</w:t>
            </w:r>
            <w:r w:rsidRPr="002155A5">
              <w:rPr>
                <w:spacing w:val="2"/>
                <w:w w:val="99"/>
              </w:rPr>
              <w:t>r</w:t>
            </w:r>
            <w:r w:rsidRPr="002155A5">
              <w:rPr>
                <w:w w:val="99"/>
              </w:rPr>
              <w:t>y</w:t>
            </w:r>
            <w:r w:rsidRPr="002155A5">
              <w:rPr>
                <w:spacing w:val="-5"/>
              </w:rPr>
              <w:t xml:space="preserve"> </w:t>
            </w:r>
            <w:r w:rsidRPr="002155A5">
              <w:t>subj</w:t>
            </w:r>
            <w:r w:rsidRPr="002155A5">
              <w:rPr>
                <w:spacing w:val="1"/>
              </w:rPr>
              <w:t>e</w:t>
            </w:r>
            <w:r w:rsidRPr="002155A5">
              <w:rPr>
                <w:spacing w:val="-1"/>
              </w:rPr>
              <w:t>c</w:t>
            </w:r>
            <w:r w:rsidRPr="002155A5">
              <w:t>ts</w:t>
            </w:r>
            <w:r w:rsidRPr="002155A5">
              <w:rPr>
                <w:spacing w:val="-5"/>
              </w:rPr>
              <w:t xml:space="preserve"> </w:t>
            </w:r>
            <w:r w:rsidRPr="002155A5">
              <w:t>or</w:t>
            </w:r>
            <w:r w:rsidRPr="002155A5">
              <w:rPr>
                <w:spacing w:val="-2"/>
              </w:rPr>
              <w:t xml:space="preserve"> </w:t>
            </w:r>
            <w:r w:rsidRPr="002155A5">
              <w:rPr>
                <w:spacing w:val="3"/>
              </w:rPr>
              <w:t>s</w:t>
            </w:r>
            <w:r w:rsidRPr="002155A5">
              <w:t>ubj</w:t>
            </w:r>
            <w:r w:rsidRPr="002155A5">
              <w:rPr>
                <w:spacing w:val="-1"/>
              </w:rPr>
              <w:t>ec</w:t>
            </w:r>
            <w:r w:rsidRPr="002155A5">
              <w:t>ts</w:t>
            </w:r>
            <w:r w:rsidRPr="002155A5">
              <w:rPr>
                <w:spacing w:val="-6"/>
              </w:rPr>
              <w:t xml:space="preserve"> </w:t>
            </w:r>
            <w:r w:rsidRPr="002155A5">
              <w:t>in</w:t>
            </w:r>
            <w:r w:rsidRPr="002155A5">
              <w:rPr>
                <w:spacing w:val="-1"/>
              </w:rPr>
              <w:t xml:space="preserve"> a</w:t>
            </w:r>
            <w:r w:rsidRPr="002155A5">
              <w:t>n</w:t>
            </w:r>
            <w:r w:rsidRPr="002155A5">
              <w:rPr>
                <w:spacing w:val="-1"/>
              </w:rPr>
              <w:t xml:space="preserve"> a</w:t>
            </w:r>
            <w:r w:rsidRPr="002155A5">
              <w:rPr>
                <w:spacing w:val="2"/>
                <w:w w:val="99"/>
              </w:rPr>
              <w:t>r</w:t>
            </w:r>
            <w:r w:rsidRPr="002155A5">
              <w:rPr>
                <w:spacing w:val="-1"/>
              </w:rPr>
              <w:t>e</w:t>
            </w:r>
            <w:r w:rsidRPr="002155A5">
              <w:t xml:space="preserve">a </w:t>
            </w:r>
            <w:r w:rsidRPr="002155A5">
              <w:rPr>
                <w:w w:val="99"/>
              </w:rPr>
              <w:t>outs</w:t>
            </w:r>
            <w:r w:rsidRPr="002155A5">
              <w:t>i</w:t>
            </w:r>
            <w:r w:rsidRPr="002155A5">
              <w:rPr>
                <w:w w:val="99"/>
              </w:rPr>
              <w:t>de</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w:t>
            </w:r>
            <w:r w:rsidRPr="002155A5">
              <w:rPr>
                <w:spacing w:val="-2"/>
              </w:rPr>
              <w:t xml:space="preserve"> </w:t>
            </w:r>
            <w:r w:rsidRPr="002155A5">
              <w:t>dis</w:t>
            </w:r>
            <w:r w:rsidRPr="002155A5">
              <w:rPr>
                <w:spacing w:val="-1"/>
              </w:rPr>
              <w:t>c</w:t>
            </w:r>
            <w:r w:rsidRPr="002155A5">
              <w:t>ip</w:t>
            </w:r>
            <w:r w:rsidRPr="002155A5">
              <w:rPr>
                <w:spacing w:val="3"/>
              </w:rPr>
              <w:t>l</w:t>
            </w:r>
            <w:r w:rsidRPr="002155A5">
              <w:t>in</w:t>
            </w:r>
            <w:r w:rsidRPr="002155A5">
              <w:rPr>
                <w:spacing w:val="-1"/>
              </w:rPr>
              <w:t>e</w:t>
            </w:r>
            <w:r w:rsidRPr="002155A5">
              <w:t>/</w:t>
            </w:r>
            <w:r w:rsidRPr="002155A5">
              <w:rPr>
                <w:spacing w:val="-7"/>
              </w:rPr>
              <w:t xml:space="preserve"> </w:t>
            </w:r>
            <w:r w:rsidRPr="002155A5">
              <w:t>d</w:t>
            </w:r>
            <w:r w:rsidRPr="002155A5">
              <w:rPr>
                <w:spacing w:val="-2"/>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rPr>
                <w:spacing w:val="2"/>
              </w:rPr>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6B4CD2" w:rsidRPr="002155A5" w:rsidTr="0028537C">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254" w:right="252"/>
              <w:jc w:val="center"/>
            </w:pPr>
            <w:r w:rsidRPr="002155A5">
              <w:rPr>
                <w:w w:val="99"/>
              </w:rPr>
              <w:t>7</w:t>
            </w:r>
          </w:p>
        </w:tc>
        <w:tc>
          <w:tcPr>
            <w:tcW w:w="1663" w:type="dxa"/>
            <w:vMerge w:val="restart"/>
            <w:tcBorders>
              <w:top w:val="single" w:sz="8" w:space="0" w:color="000000"/>
              <w:left w:val="single" w:sz="8" w:space="0" w:color="000000"/>
              <w:right w:val="single" w:sz="8" w:space="0" w:color="000000"/>
            </w:tcBorders>
          </w:tcPr>
          <w:p w:rsidR="006B4CD2" w:rsidRPr="002155A5" w:rsidRDefault="006B4CD2" w:rsidP="0028537C">
            <w:pPr>
              <w:spacing w:before="2" w:line="18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172"/>
            </w:pPr>
            <w:r w:rsidRPr="002155A5">
              <w:rPr>
                <w:spacing w:val="1"/>
              </w:rPr>
              <w:t>C</w:t>
            </w:r>
            <w:r w:rsidRPr="002155A5">
              <w:t>ore</w:t>
            </w:r>
            <w:r w:rsidRPr="002155A5">
              <w:rPr>
                <w:spacing w:val="-4"/>
              </w:rPr>
              <w:t xml:space="preserve"> </w:t>
            </w:r>
            <w:r w:rsidRPr="002155A5">
              <w:rPr>
                <w:spacing w:val="1"/>
              </w:rPr>
              <w:t>C</w:t>
            </w:r>
            <w:r w:rsidRPr="002155A5">
              <w:t>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33"/>
            </w:pPr>
            <w:r w:rsidRPr="002155A5">
              <w:rPr>
                <w:spacing w:val="1"/>
              </w:rPr>
              <w:t>P</w:t>
            </w:r>
            <w:r w:rsidRPr="002155A5">
              <w:t>roj</w:t>
            </w:r>
            <w:r w:rsidRPr="002155A5">
              <w:rPr>
                <w:spacing w:val="-1"/>
              </w:rPr>
              <w:t>ec</w:t>
            </w:r>
            <w:r w:rsidRPr="002155A5">
              <w:t>t</w:t>
            </w:r>
            <w:r w:rsidRPr="002155A5">
              <w:rPr>
                <w:spacing w:val="58"/>
              </w:rPr>
              <w:t xml:space="preserve"> </w:t>
            </w:r>
            <w:r w:rsidRPr="002155A5">
              <w:rPr>
                <w:spacing w:val="2"/>
              </w:rPr>
              <w:t>W</w:t>
            </w:r>
            <w:r w:rsidRPr="002155A5">
              <w:t>ork</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5"/>
              <w:ind w:left="35" w:right="512"/>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roj</w:t>
            </w:r>
            <w:r w:rsidRPr="002155A5">
              <w:rPr>
                <w:spacing w:val="-1"/>
              </w:rPr>
              <w:t>ec</w:t>
            </w:r>
            <w:r w:rsidRPr="002155A5">
              <w:t>t</w:t>
            </w:r>
            <w:r w:rsidRPr="002155A5">
              <w:rPr>
                <w:spacing w:val="-3"/>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t>p</w:t>
            </w:r>
            <w:r w:rsidRPr="002155A5">
              <w:rPr>
                <w:spacing w:val="2"/>
              </w:rPr>
              <w:t>r</w:t>
            </w:r>
            <w:r w:rsidRPr="002155A5">
              <w:t>oj</w:t>
            </w:r>
            <w:r w:rsidRPr="002155A5">
              <w:rPr>
                <w:spacing w:val="-1"/>
              </w:rPr>
              <w:t>ec</w:t>
            </w:r>
            <w:r w:rsidRPr="002155A5">
              <w:t>t</w:t>
            </w:r>
            <w:r w:rsidRPr="002155A5">
              <w:rPr>
                <w:spacing w:val="-4"/>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rPr>
                <w:spacing w:val="1"/>
              </w:rPr>
              <w:t>m</w:t>
            </w:r>
            <w:r w:rsidRPr="002155A5">
              <w:rPr>
                <w:spacing w:val="-1"/>
              </w:rPr>
              <w:t>a</w:t>
            </w:r>
            <w:r w:rsidRPr="002155A5">
              <w:t>jor proj</w:t>
            </w:r>
            <w:r w:rsidRPr="002155A5">
              <w:rPr>
                <w:spacing w:val="-1"/>
              </w:rPr>
              <w:t>ec</w:t>
            </w:r>
            <w:r w:rsidRPr="002155A5">
              <w:t>t</w:t>
            </w:r>
          </w:p>
        </w:tc>
      </w:tr>
      <w:tr w:rsidR="006B4CD2" w:rsidRPr="002155A5" w:rsidTr="0028537C">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140" w:lineRule="exact"/>
            </w:pPr>
          </w:p>
          <w:p w:rsidR="006B4CD2" w:rsidRPr="002155A5" w:rsidRDefault="006B4CD2" w:rsidP="0028537C">
            <w:pPr>
              <w:ind w:left="254" w:right="252"/>
              <w:jc w:val="center"/>
            </w:pPr>
            <w:r w:rsidRPr="002155A5">
              <w:rPr>
                <w:w w:val="99"/>
              </w:rPr>
              <w:t>8</w:t>
            </w:r>
          </w:p>
        </w:tc>
        <w:tc>
          <w:tcPr>
            <w:tcW w:w="1663" w:type="dxa"/>
            <w:vMerge/>
            <w:tcBorders>
              <w:left w:val="single" w:sz="8" w:space="0" w:color="000000"/>
              <w:right w:val="single" w:sz="8" w:space="0" w:color="000000"/>
            </w:tcBorders>
          </w:tcPr>
          <w:p w:rsidR="006B4CD2" w:rsidRPr="002155A5" w:rsidRDefault="006B4CD2" w:rsidP="0028537C"/>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33" w:right="397"/>
            </w:pPr>
            <w:r w:rsidRPr="002155A5">
              <w:rPr>
                <w:spacing w:val="-3"/>
              </w:rPr>
              <w:t>I</w:t>
            </w:r>
            <w:r w:rsidRPr="002155A5">
              <w:t>ndustr</w:t>
            </w:r>
            <w:r w:rsidRPr="002155A5">
              <w:rPr>
                <w:spacing w:val="3"/>
              </w:rPr>
              <w:t>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 Min</w:t>
            </w:r>
            <w:r w:rsidRPr="002155A5">
              <w:rPr>
                <w:spacing w:val="1"/>
              </w:rPr>
              <w:t>i</w:t>
            </w:r>
            <w:r w:rsidRPr="002155A5">
              <w:t>-</w:t>
            </w:r>
            <w:r w:rsidRPr="002155A5">
              <w:rPr>
                <w:spacing w:val="-5"/>
              </w:rPr>
              <w:t xml:space="preserve"> </w:t>
            </w:r>
            <w:r w:rsidRPr="002155A5">
              <w:rPr>
                <w:spacing w:val="2"/>
              </w:rPr>
              <w:t>p</w:t>
            </w:r>
            <w:r w:rsidRPr="002155A5">
              <w:t>roj</w:t>
            </w:r>
            <w:r w:rsidRPr="002155A5">
              <w:rPr>
                <w:spacing w:val="-1"/>
              </w:rPr>
              <w:t>ec</w:t>
            </w:r>
            <w:r w:rsidRPr="002155A5">
              <w:t>t</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35" w:right="50"/>
            </w:pPr>
            <w:r w:rsidRPr="002155A5">
              <w:rPr>
                <w:spacing w:val="-3"/>
              </w:rPr>
              <w:t>I</w:t>
            </w:r>
            <w:r w:rsidRPr="002155A5">
              <w:t>ndustri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w:t>
            </w:r>
            <w:r w:rsidRPr="002155A5">
              <w:rPr>
                <w:spacing w:val="-3"/>
              </w:rPr>
              <w:t xml:space="preserve"> </w:t>
            </w:r>
            <w:r w:rsidRPr="002155A5">
              <w:rPr>
                <w:spacing w:val="-5"/>
              </w:rPr>
              <w:t>I</w:t>
            </w:r>
            <w:r w:rsidRPr="002155A5">
              <w:t>n</w:t>
            </w:r>
            <w:r w:rsidRPr="002155A5">
              <w:rPr>
                <w:spacing w:val="3"/>
              </w:rPr>
              <w:t>t</w:t>
            </w:r>
            <w:r w:rsidRPr="002155A5">
              <w:rPr>
                <w:spacing w:val="-1"/>
              </w:rPr>
              <w:t>e</w:t>
            </w:r>
            <w:r w:rsidRPr="002155A5">
              <w:t>r</w:t>
            </w:r>
            <w:r w:rsidRPr="002155A5">
              <w:rPr>
                <w:spacing w:val="2"/>
              </w:rPr>
              <w:t>n</w:t>
            </w:r>
            <w:r w:rsidRPr="002155A5">
              <w:t>ship/</w:t>
            </w:r>
            <w:r w:rsidRPr="002155A5">
              <w:rPr>
                <w:spacing w:val="-9"/>
              </w:rPr>
              <w:t xml:space="preserve"> </w:t>
            </w:r>
            <w:r w:rsidRPr="002155A5">
              <w:rPr>
                <w:spacing w:val="-2"/>
              </w:rPr>
              <w:t>U</w:t>
            </w:r>
            <w:r w:rsidRPr="002155A5">
              <w:t>G</w:t>
            </w:r>
            <w:r w:rsidRPr="002155A5">
              <w:rPr>
                <w:spacing w:val="-3"/>
              </w:rPr>
              <w:t xml:space="preserve"> </w:t>
            </w:r>
            <w:r w:rsidRPr="002155A5">
              <w:t>Min</w:t>
            </w:r>
            <w:r w:rsidRPr="002155A5">
              <w:rPr>
                <w:spacing w:val="5"/>
              </w:rPr>
              <w:t>i</w:t>
            </w:r>
            <w:r w:rsidRPr="002155A5">
              <w:rPr>
                <w:spacing w:val="-1"/>
              </w:rPr>
              <w:t>-</w:t>
            </w:r>
            <w:r w:rsidRPr="002155A5">
              <w:t>proj</w:t>
            </w:r>
            <w:r w:rsidRPr="002155A5">
              <w:rPr>
                <w:spacing w:val="-1"/>
              </w:rPr>
              <w:t>ec</w:t>
            </w:r>
            <w:r w:rsidRPr="002155A5">
              <w:t>t/ Min</w:t>
            </w:r>
            <w:r w:rsidRPr="002155A5">
              <w:rPr>
                <w:spacing w:val="1"/>
              </w:rPr>
              <w:t>i</w:t>
            </w:r>
            <w:r w:rsidRPr="002155A5">
              <w:rPr>
                <w:spacing w:val="-1"/>
              </w:rPr>
              <w:t>-</w:t>
            </w:r>
            <w:r w:rsidRPr="002155A5">
              <w:t>proj</w:t>
            </w:r>
            <w:r w:rsidRPr="002155A5">
              <w:rPr>
                <w:spacing w:val="-1"/>
              </w:rPr>
              <w:t>ec</w:t>
            </w:r>
            <w:r w:rsidRPr="002155A5">
              <w:t>t</w:t>
            </w:r>
          </w:p>
        </w:tc>
      </w:tr>
      <w:tr w:rsidR="006B4CD2" w:rsidRPr="002155A5" w:rsidTr="0028537C">
        <w:trPr>
          <w:trHeight w:hRule="exact" w:val="979"/>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1" w:line="280" w:lineRule="exact"/>
            </w:pPr>
          </w:p>
          <w:p w:rsidR="006B4CD2" w:rsidRPr="002155A5" w:rsidRDefault="006B4CD2" w:rsidP="0028537C">
            <w:pPr>
              <w:ind w:left="254" w:right="252"/>
              <w:jc w:val="center"/>
            </w:pPr>
            <w:r w:rsidRPr="002155A5">
              <w:rPr>
                <w:w w:val="99"/>
              </w:rPr>
              <w:t>9</w:t>
            </w:r>
          </w:p>
        </w:tc>
        <w:tc>
          <w:tcPr>
            <w:tcW w:w="1663" w:type="dxa"/>
            <w:vMerge/>
            <w:tcBorders>
              <w:left w:val="single" w:sz="8" w:space="0" w:color="000000"/>
              <w:bottom w:val="single" w:sz="8" w:space="0" w:color="000000"/>
              <w:right w:val="single" w:sz="8" w:space="0" w:color="000000"/>
            </w:tcBorders>
          </w:tcPr>
          <w:p w:rsidR="006B4CD2" w:rsidRPr="002155A5" w:rsidRDefault="006B4CD2" w:rsidP="0028537C"/>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1" w:line="280" w:lineRule="exact"/>
            </w:pPr>
          </w:p>
          <w:p w:rsidR="006B4CD2" w:rsidRPr="002155A5" w:rsidRDefault="006B4CD2" w:rsidP="0028537C">
            <w:pPr>
              <w:ind w:left="33"/>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5"/>
              <w:ind w:left="35" w:right="156"/>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C</w:t>
            </w:r>
            <w:r w:rsidRPr="002155A5">
              <w:t>oll</w:t>
            </w:r>
            <w:r w:rsidRPr="002155A5">
              <w:rPr>
                <w:spacing w:val="1"/>
              </w:rPr>
              <w:t>o</w:t>
            </w:r>
            <w:r w:rsidRPr="002155A5">
              <w:t>quium</w:t>
            </w:r>
            <w:r w:rsidRPr="002155A5">
              <w:rPr>
                <w:spacing w:val="-10"/>
              </w:rPr>
              <w:t xml:space="preserve"> </w:t>
            </w:r>
            <w:r w:rsidRPr="002155A5">
              <w:t>b</w:t>
            </w:r>
            <w:r w:rsidRPr="002155A5">
              <w:rPr>
                <w:spacing w:val="-1"/>
              </w:rPr>
              <w:t>a</w:t>
            </w:r>
            <w:r w:rsidRPr="002155A5">
              <w:rPr>
                <w:spacing w:val="-2"/>
              </w:rPr>
              <w:t>s</w:t>
            </w:r>
            <w:r w:rsidRPr="002155A5">
              <w:rPr>
                <w:spacing w:val="-1"/>
              </w:rPr>
              <w:t>e</w:t>
            </w:r>
            <w:r w:rsidRPr="002155A5">
              <w:t>d</w:t>
            </w:r>
            <w:r w:rsidRPr="002155A5">
              <w:rPr>
                <w:spacing w:val="-4"/>
              </w:rPr>
              <w:t xml:space="preserve"> </w:t>
            </w:r>
            <w:r w:rsidRPr="002155A5">
              <w:t>on</w:t>
            </w:r>
            <w:r w:rsidRPr="002155A5">
              <w:rPr>
                <w:spacing w:val="-4"/>
              </w:rPr>
              <w:t xml:space="preserve"> </w:t>
            </w:r>
            <w:r w:rsidRPr="002155A5">
              <w:rPr>
                <w:spacing w:val="-1"/>
              </w:rPr>
              <w:t>c</w:t>
            </w:r>
            <w:r w:rsidRPr="002155A5">
              <w:t xml:space="preserve">ore </w:t>
            </w:r>
            <w:r w:rsidRPr="002155A5">
              <w:rPr>
                <w:spacing w:val="-1"/>
              </w:rPr>
              <w:t>c</w:t>
            </w:r>
            <w:r w:rsidRPr="002155A5">
              <w:t>ont</w:t>
            </w:r>
            <w:r w:rsidRPr="002155A5">
              <w:rPr>
                <w:spacing w:val="-1"/>
              </w:rPr>
              <w:t>e</w:t>
            </w:r>
            <w:r w:rsidRPr="002155A5">
              <w:t>nts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 p</w:t>
            </w:r>
            <w:r w:rsidRPr="002155A5">
              <w:rPr>
                <w:spacing w:val="1"/>
              </w:rPr>
              <w:t>a</w:t>
            </w:r>
            <w:r w:rsidRPr="002155A5">
              <w:t>r</w:t>
            </w:r>
            <w:r w:rsidRPr="002155A5">
              <w:rPr>
                <w:spacing w:val="-1"/>
              </w:rPr>
              <w:t>e</w:t>
            </w:r>
            <w:r w:rsidRPr="002155A5">
              <w:t>nt</w:t>
            </w:r>
            <w:r w:rsidRPr="002155A5">
              <w:rPr>
                <w:spacing w:val="-5"/>
              </w:rPr>
              <w:t xml:space="preserve"> </w:t>
            </w:r>
            <w:r w:rsidRPr="002155A5">
              <w:t>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8"/>
              </w:rPr>
              <w:t xml:space="preserve"> </w:t>
            </w:r>
            <w:r w:rsidRPr="002155A5">
              <w:t>br</w:t>
            </w:r>
            <w:r w:rsidRPr="002155A5">
              <w:rPr>
                <w:spacing w:val="1"/>
              </w:rPr>
              <w:t>a</w:t>
            </w:r>
            <w:r w:rsidRPr="002155A5">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6B4CD2" w:rsidRPr="002155A5" w:rsidTr="0028537C">
        <w:trPr>
          <w:trHeight w:hRule="exact" w:val="425"/>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232"/>
            </w:pPr>
            <w:r w:rsidRPr="002155A5">
              <w:t>10</w:t>
            </w:r>
          </w:p>
        </w:tc>
        <w:tc>
          <w:tcPr>
            <w:tcW w:w="1663"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133"/>
            </w:pPr>
            <w:r w:rsidRPr="002155A5">
              <w:t>Minor</w:t>
            </w:r>
            <w:r w:rsidRPr="002155A5">
              <w:rPr>
                <w:spacing w:val="-5"/>
              </w:rPr>
              <w:t xml:space="preserve"> </w:t>
            </w:r>
            <w:r w:rsidRPr="002155A5">
              <w:t>cours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3"/>
              <w:ind w:left="35"/>
            </w:pPr>
            <w:r w:rsidRPr="002155A5">
              <w:t>1</w:t>
            </w:r>
            <w:r w:rsidRPr="002155A5">
              <w:rPr>
                <w:spacing w:val="59"/>
              </w:rPr>
              <w:t xml:space="preserve"> </w:t>
            </w:r>
            <w:r w:rsidRPr="002155A5">
              <w:t>or</w:t>
            </w:r>
            <w:r w:rsidRPr="002155A5">
              <w:rPr>
                <w:spacing w:val="57"/>
              </w:rPr>
              <w:t xml:space="preserve"> </w:t>
            </w:r>
            <w:r w:rsidRPr="002155A5">
              <w:t>2</w:t>
            </w:r>
            <w:r w:rsidRPr="002155A5">
              <w:rPr>
                <w:spacing w:val="59"/>
              </w:rPr>
              <w:t xml:space="preserve"> </w:t>
            </w:r>
            <w:r w:rsidRPr="002155A5">
              <w:rPr>
                <w:spacing w:val="1"/>
              </w:rPr>
              <w:t>C</w:t>
            </w:r>
            <w:r w:rsidRPr="002155A5">
              <w:t>r</w:t>
            </w:r>
            <w:r w:rsidRPr="002155A5">
              <w:rPr>
                <w:spacing w:val="-1"/>
              </w:rPr>
              <w:t>e</w:t>
            </w:r>
            <w:r w:rsidRPr="002155A5">
              <w:t>dit</w:t>
            </w:r>
            <w:r w:rsidRPr="002155A5">
              <w:rPr>
                <w:spacing w:val="56"/>
              </w:rPr>
              <w:t xml:space="preserve"> </w:t>
            </w:r>
            <w:r w:rsidRPr="002155A5">
              <w:rPr>
                <w:spacing w:val="1"/>
              </w:rPr>
              <w:t>c</w:t>
            </w:r>
            <w:r w:rsidRPr="002155A5">
              <w:t>ours</w:t>
            </w:r>
            <w:r w:rsidRPr="002155A5">
              <w:rPr>
                <w:spacing w:val="-1"/>
              </w:rPr>
              <w:t>e</w:t>
            </w:r>
            <w:r w:rsidRPr="002155A5">
              <w:t>s</w:t>
            </w:r>
            <w:r w:rsidRPr="002155A5">
              <w:rPr>
                <w:spacing w:val="57"/>
              </w:rPr>
              <w:t xml:space="preserve"> </w:t>
            </w:r>
            <w:r w:rsidRPr="002155A5">
              <w:t>(subs</w:t>
            </w:r>
            <w:r w:rsidRPr="002155A5">
              <w:rPr>
                <w:spacing w:val="-1"/>
              </w:rPr>
              <w:t>e</w:t>
            </w:r>
            <w:r w:rsidRPr="002155A5">
              <w:t>t</w:t>
            </w:r>
            <w:r w:rsidRPr="002155A5">
              <w:rPr>
                <w:spacing w:val="54"/>
              </w:rPr>
              <w:t xml:space="preserve"> </w:t>
            </w:r>
            <w:r w:rsidRPr="002155A5">
              <w:t>of</w:t>
            </w:r>
            <w:r w:rsidRPr="002155A5">
              <w:rPr>
                <w:spacing w:val="57"/>
              </w:rPr>
              <w:t xml:space="preserve"> </w:t>
            </w:r>
            <w:r w:rsidRPr="002155A5">
              <w:t>H</w:t>
            </w:r>
            <w:r w:rsidRPr="002155A5">
              <w:rPr>
                <w:spacing w:val="1"/>
              </w:rPr>
              <w:t>S</w:t>
            </w:r>
            <w:r w:rsidRPr="002155A5">
              <w:t>)</w:t>
            </w:r>
          </w:p>
        </w:tc>
      </w:tr>
      <w:tr w:rsidR="006B4CD2" w:rsidRPr="002155A5" w:rsidTr="0028537C">
        <w:trPr>
          <w:trHeight w:hRule="exact" w:val="823"/>
          <w:jc w:val="center"/>
        </w:trPr>
        <w:tc>
          <w:tcPr>
            <w:tcW w:w="720"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200" w:lineRule="exact"/>
            </w:pPr>
          </w:p>
          <w:p w:rsidR="006B4CD2" w:rsidRPr="002155A5" w:rsidRDefault="006B4CD2" w:rsidP="0028537C">
            <w:pPr>
              <w:ind w:left="232"/>
            </w:pPr>
            <w:r w:rsidRPr="002155A5">
              <w:t>11</w:t>
            </w:r>
          </w:p>
        </w:tc>
        <w:tc>
          <w:tcPr>
            <w:tcW w:w="1663"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65"/>
              <w:ind w:left="256" w:right="252"/>
              <w:jc w:val="center"/>
            </w:pPr>
            <w:r w:rsidRPr="002155A5">
              <w:rPr>
                <w:w w:val="99"/>
              </w:rPr>
              <w:t>M</w:t>
            </w:r>
            <w:r w:rsidRPr="002155A5">
              <w:rPr>
                <w:spacing w:val="-1"/>
              </w:rPr>
              <w:t>a</w:t>
            </w:r>
            <w:r w:rsidRPr="002155A5">
              <w:rPr>
                <w:w w:val="99"/>
              </w:rPr>
              <w:t>nd</w:t>
            </w:r>
            <w:r w:rsidRPr="002155A5">
              <w:rPr>
                <w:spacing w:val="-1"/>
                <w:w w:val="99"/>
              </w:rPr>
              <w:t>a</w:t>
            </w:r>
            <w:r w:rsidRPr="002155A5">
              <w:t>t</w:t>
            </w:r>
            <w:r w:rsidRPr="002155A5">
              <w:rPr>
                <w:w w:val="99"/>
              </w:rPr>
              <w:t>o</w:t>
            </w:r>
            <w:r w:rsidRPr="002155A5">
              <w:rPr>
                <w:spacing w:val="4"/>
                <w:w w:val="99"/>
              </w:rPr>
              <w:t>r</w:t>
            </w:r>
            <w:r w:rsidRPr="002155A5">
              <w:rPr>
                <w:w w:val="99"/>
              </w:rPr>
              <w:t>y</w:t>
            </w:r>
          </w:p>
          <w:p w:rsidR="006B4CD2" w:rsidRPr="002155A5" w:rsidRDefault="006B4CD2" w:rsidP="0028537C">
            <w:pPr>
              <w:ind w:left="71" w:right="71"/>
              <w:jc w:val="center"/>
            </w:pPr>
            <w:r w:rsidRPr="002155A5">
              <w:rPr>
                <w:spacing w:val="1"/>
              </w:rPr>
              <w:t>C</w:t>
            </w:r>
            <w:r w:rsidRPr="002155A5">
              <w:t>ours</w:t>
            </w:r>
            <w:r w:rsidRPr="002155A5">
              <w:rPr>
                <w:spacing w:val="-1"/>
              </w:rPr>
              <w:t>e</w:t>
            </w:r>
            <w:r w:rsidRPr="002155A5">
              <w:t>s</w:t>
            </w:r>
            <w:r w:rsidRPr="002155A5">
              <w:rPr>
                <w:spacing w:val="53"/>
              </w:rPr>
              <w:t xml:space="preserve"> </w:t>
            </w:r>
            <w:r w:rsidRPr="002155A5">
              <w:rPr>
                <w:w w:val="99"/>
              </w:rPr>
              <w:t>(M</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2" w:line="200" w:lineRule="exact"/>
            </w:pPr>
          </w:p>
          <w:p w:rsidR="006B4CD2" w:rsidRPr="002155A5" w:rsidRDefault="006B4CD2" w:rsidP="0028537C">
            <w:pPr>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6B4CD2" w:rsidRPr="002155A5" w:rsidRDefault="006B4CD2" w:rsidP="0028537C">
            <w:pPr>
              <w:spacing w:before="5"/>
              <w:ind w:left="35"/>
            </w:pPr>
            <w:r w:rsidRPr="002155A5">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4"/>
              </w:rPr>
              <w:t xml:space="preserve"> </w:t>
            </w:r>
            <w:r w:rsidRPr="002155A5">
              <w:t>co</w:t>
            </w:r>
            <w:r w:rsidRPr="002155A5">
              <w:rPr>
                <w:spacing w:val="2"/>
              </w:rPr>
              <w:t>u</w:t>
            </w:r>
            <w:r w:rsidRPr="002155A5">
              <w:t>rs</w:t>
            </w:r>
            <w:r w:rsidRPr="002155A5">
              <w:rPr>
                <w:spacing w:val="-1"/>
              </w:rPr>
              <w:t>e</w:t>
            </w:r>
            <w:r w:rsidRPr="002155A5">
              <w:t>s</w:t>
            </w:r>
          </w:p>
          <w:p w:rsidR="006B4CD2" w:rsidRPr="002155A5" w:rsidRDefault="006B4CD2" w:rsidP="0028537C">
            <w:pPr>
              <w:spacing w:line="120" w:lineRule="exact"/>
            </w:pPr>
          </w:p>
          <w:p w:rsidR="006B4CD2" w:rsidRPr="002155A5" w:rsidRDefault="006B4CD2" w:rsidP="0028537C">
            <w:pPr>
              <w:ind w:left="35"/>
            </w:pPr>
            <w:r w:rsidRPr="002155A5">
              <w:t>(non</w:t>
            </w:r>
            <w:r w:rsidRPr="002155A5">
              <w:rPr>
                <w:spacing w:val="-1"/>
              </w:rPr>
              <w:t>-c</w:t>
            </w:r>
            <w:r w:rsidRPr="002155A5">
              <w:rPr>
                <w:spacing w:val="2"/>
              </w:rPr>
              <w:t>r</w:t>
            </w:r>
            <w:r w:rsidRPr="002155A5">
              <w:rPr>
                <w:spacing w:val="-1"/>
              </w:rPr>
              <w:t>e</w:t>
            </w:r>
            <w:r w:rsidRPr="002155A5">
              <w:t>dit)</w:t>
            </w:r>
          </w:p>
        </w:tc>
      </w:tr>
    </w:tbl>
    <w:p w:rsidR="006B4CD2" w:rsidRPr="002155A5" w:rsidRDefault="006B4CD2" w:rsidP="006B4CD2">
      <w:pPr>
        <w:spacing w:before="10" w:line="180" w:lineRule="exact"/>
      </w:pPr>
    </w:p>
    <w:p w:rsidR="006B4CD2" w:rsidRPr="002155A5" w:rsidRDefault="006B4CD2" w:rsidP="006B4CD2">
      <w:pPr>
        <w:spacing w:line="200" w:lineRule="exact"/>
      </w:pPr>
    </w:p>
    <w:p w:rsidR="006B4CD2" w:rsidRPr="002155A5" w:rsidRDefault="006B4CD2" w:rsidP="006B4CD2">
      <w:pPr>
        <w:spacing w:before="29"/>
        <w:ind w:left="160"/>
      </w:pPr>
      <w:r w:rsidRPr="002155A5">
        <w:rPr>
          <w:b/>
        </w:rPr>
        <w:t xml:space="preserve">4.0    </w:t>
      </w:r>
      <w:r w:rsidRPr="002155A5">
        <w:rPr>
          <w:b/>
          <w:spacing w:val="57"/>
        </w:rPr>
        <w:t xml:space="preserve"> </w:t>
      </w:r>
      <w:r w:rsidRPr="002155A5">
        <w:rPr>
          <w:b/>
        </w:rPr>
        <w:t>Co</w:t>
      </w:r>
      <w:r w:rsidRPr="002155A5">
        <w:rPr>
          <w:b/>
          <w:spacing w:val="1"/>
        </w:rPr>
        <w:t>u</w:t>
      </w:r>
      <w:r w:rsidRPr="002155A5">
        <w:rPr>
          <w:b/>
          <w:spacing w:val="-1"/>
        </w:rPr>
        <w:t>r</w:t>
      </w:r>
      <w:r w:rsidRPr="002155A5">
        <w:rPr>
          <w:b/>
        </w:rPr>
        <w:t>se</w:t>
      </w:r>
      <w:r w:rsidRPr="002155A5">
        <w:rPr>
          <w:b/>
          <w:spacing w:val="-6"/>
        </w:rPr>
        <w:t xml:space="preserve"> </w:t>
      </w:r>
      <w:r w:rsidRPr="002155A5">
        <w:rPr>
          <w:b/>
          <w:spacing w:val="-1"/>
        </w:rPr>
        <w:t>re</w:t>
      </w:r>
      <w:r w:rsidRPr="002155A5">
        <w:rPr>
          <w:b/>
        </w:rPr>
        <w:t>gis</w:t>
      </w:r>
      <w:r w:rsidRPr="002155A5">
        <w:rPr>
          <w:b/>
          <w:spacing w:val="2"/>
        </w:rPr>
        <w:t>t</w:t>
      </w:r>
      <w:r w:rsidRPr="002155A5">
        <w:rPr>
          <w:b/>
          <w:spacing w:val="-1"/>
        </w:rPr>
        <w:t>r</w:t>
      </w:r>
      <w:r w:rsidRPr="002155A5">
        <w:rPr>
          <w:b/>
        </w:rPr>
        <w:t>at</w:t>
      </w:r>
      <w:r w:rsidRPr="002155A5">
        <w:rPr>
          <w:b/>
          <w:spacing w:val="3"/>
        </w:rPr>
        <w:t>i</w:t>
      </w:r>
      <w:r w:rsidRPr="002155A5">
        <w:rPr>
          <w:b/>
        </w:rPr>
        <w:t>on</w:t>
      </w:r>
    </w:p>
    <w:p w:rsidR="006B4CD2" w:rsidRPr="002155A5" w:rsidRDefault="006B4CD2" w:rsidP="006B4CD2">
      <w:pPr>
        <w:spacing w:before="8" w:line="140" w:lineRule="exact"/>
      </w:pPr>
    </w:p>
    <w:p w:rsidR="006B4CD2" w:rsidRPr="002155A5" w:rsidRDefault="006B4CD2" w:rsidP="006B4CD2">
      <w:pPr>
        <w:spacing w:line="275" w:lineRule="auto"/>
        <w:ind w:left="868" w:right="70" w:hanging="708"/>
        <w:jc w:val="both"/>
        <w:sectPr w:rsidR="006B4CD2" w:rsidRPr="002155A5">
          <w:type w:val="continuous"/>
          <w:pgSz w:w="12240" w:h="15840"/>
          <w:pgMar w:top="980" w:right="1140" w:bottom="280" w:left="1280" w:header="720" w:footer="720" w:gutter="0"/>
          <w:cols w:space="720"/>
        </w:sectPr>
      </w:pPr>
      <w:r w:rsidRPr="002155A5">
        <w:rPr>
          <w:b/>
        </w:rPr>
        <w:t xml:space="preserve">4.1     </w:t>
      </w:r>
      <w:r w:rsidRPr="002155A5">
        <w:rPr>
          <w:b/>
          <w:spacing w:val="45"/>
        </w:rPr>
        <w:t xml:space="preserve"> </w:t>
      </w:r>
      <w:r w:rsidRPr="002155A5">
        <w:t>A</w:t>
      </w:r>
      <w:r w:rsidRPr="002155A5">
        <w:rPr>
          <w:spacing w:val="36"/>
        </w:rPr>
        <w:t xml:space="preserve"> </w:t>
      </w:r>
      <w:r w:rsidRPr="002155A5">
        <w:t>‘f</w:t>
      </w:r>
      <w:r w:rsidRPr="002155A5">
        <w:rPr>
          <w:spacing w:val="-1"/>
        </w:rPr>
        <w:t>ac</w:t>
      </w:r>
      <w:r w:rsidRPr="002155A5">
        <w:t>ul</w:t>
      </w:r>
      <w:r w:rsidRPr="002155A5">
        <w:rPr>
          <w:spacing w:val="5"/>
        </w:rPr>
        <w:t>t</w:t>
      </w:r>
      <w:r w:rsidRPr="002155A5">
        <w:t>y</w:t>
      </w:r>
      <w:r w:rsidRPr="002155A5">
        <w:rPr>
          <w:spacing w:val="27"/>
        </w:rPr>
        <w:t xml:space="preserve"> </w:t>
      </w:r>
      <w:r w:rsidRPr="002155A5">
        <w:rPr>
          <w:spacing w:val="-1"/>
        </w:rPr>
        <w:t>a</w:t>
      </w:r>
      <w:r w:rsidRPr="002155A5">
        <w:t>dvisor</w:t>
      </w:r>
      <w:r w:rsidRPr="002155A5">
        <w:rPr>
          <w:spacing w:val="31"/>
        </w:rPr>
        <w:t xml:space="preserve"> </w:t>
      </w:r>
      <w:r w:rsidRPr="002155A5">
        <w:t>or</w:t>
      </w:r>
      <w:r w:rsidRPr="002155A5">
        <w:rPr>
          <w:spacing w:val="38"/>
        </w:rPr>
        <w:t xml:space="preserve"> </w:t>
      </w:r>
      <w:r w:rsidRPr="002155A5">
        <w:rPr>
          <w:spacing w:val="-1"/>
        </w:rPr>
        <w:t>c</w:t>
      </w:r>
      <w:r w:rsidRPr="002155A5">
        <w:rPr>
          <w:spacing w:val="4"/>
        </w:rPr>
        <w:t>o</w:t>
      </w:r>
      <w:r w:rsidRPr="002155A5">
        <w:t>uns</w:t>
      </w:r>
      <w:r w:rsidRPr="002155A5">
        <w:rPr>
          <w:spacing w:val="-1"/>
        </w:rPr>
        <w:t>e</w:t>
      </w:r>
      <w:r w:rsidRPr="002155A5">
        <w:t>lor’</w:t>
      </w:r>
      <w:r w:rsidRPr="002155A5">
        <w:rPr>
          <w:spacing w:val="28"/>
        </w:rPr>
        <w:t xml:space="preserve"> </w:t>
      </w:r>
      <w:r w:rsidRPr="002155A5">
        <w:t>sh</w:t>
      </w:r>
      <w:r w:rsidRPr="002155A5">
        <w:rPr>
          <w:spacing w:val="-1"/>
        </w:rPr>
        <w:t>a</w:t>
      </w:r>
      <w:r w:rsidRPr="002155A5">
        <w:t>ll</w:t>
      </w:r>
      <w:r w:rsidRPr="002155A5">
        <w:rPr>
          <w:spacing w:val="34"/>
        </w:rPr>
        <w:t xml:space="preserve"> </w:t>
      </w:r>
      <w:r w:rsidRPr="002155A5">
        <w:t>be</w:t>
      </w:r>
      <w:r w:rsidRPr="002155A5">
        <w:rPr>
          <w:spacing w:val="35"/>
        </w:rPr>
        <w:t xml:space="preserve"> </w:t>
      </w:r>
      <w:r w:rsidRPr="002155A5">
        <w:rPr>
          <w:spacing w:val="-1"/>
        </w:rPr>
        <w:t>a</w:t>
      </w:r>
      <w:r w:rsidRPr="002155A5">
        <w:t>ssign</w:t>
      </w:r>
      <w:r w:rsidRPr="002155A5">
        <w:rPr>
          <w:spacing w:val="-1"/>
        </w:rPr>
        <w:t>e</w:t>
      </w:r>
      <w:r w:rsidRPr="002155A5">
        <w:t xml:space="preserve">d  </w:t>
      </w:r>
      <w:r w:rsidRPr="002155A5">
        <w:rPr>
          <w:spacing w:val="18"/>
        </w:rPr>
        <w:t xml:space="preserve"> </w:t>
      </w:r>
      <w:r w:rsidRPr="002155A5">
        <w:t>to</w:t>
      </w:r>
      <w:r w:rsidRPr="002155A5">
        <w:rPr>
          <w:spacing w:val="38"/>
        </w:rPr>
        <w:t xml:space="preserve"> </w:t>
      </w:r>
      <w:r w:rsidRPr="002155A5">
        <w:t>a</w:t>
      </w:r>
      <w:r w:rsidRPr="002155A5">
        <w:rPr>
          <w:spacing w:val="37"/>
        </w:rPr>
        <w:t xml:space="preserve"> </w:t>
      </w:r>
      <w:r w:rsidRPr="002155A5">
        <w:t>group</w:t>
      </w:r>
      <w:r w:rsidRPr="002155A5">
        <w:rPr>
          <w:spacing w:val="32"/>
        </w:rPr>
        <w:t xml:space="preserve"> </w:t>
      </w:r>
      <w:r w:rsidRPr="002155A5">
        <w:t>of</w:t>
      </w:r>
      <w:r w:rsidRPr="002155A5">
        <w:rPr>
          <w:spacing w:val="36"/>
        </w:rPr>
        <w:t xml:space="preserve"> </w:t>
      </w:r>
      <w:r w:rsidRPr="002155A5">
        <w:rPr>
          <w:spacing w:val="2"/>
        </w:rPr>
        <w:t>1</w:t>
      </w:r>
      <w:r w:rsidRPr="002155A5">
        <w:t>5</w:t>
      </w:r>
      <w:r w:rsidRPr="002155A5">
        <w:rPr>
          <w:spacing w:val="35"/>
        </w:rPr>
        <w:t xml:space="preserve"> </w:t>
      </w:r>
      <w:r w:rsidRPr="002155A5">
        <w:t>stud</w:t>
      </w:r>
      <w:r w:rsidRPr="002155A5">
        <w:rPr>
          <w:spacing w:val="-1"/>
        </w:rPr>
        <w:t>e</w:t>
      </w:r>
      <w:r w:rsidRPr="002155A5">
        <w:t>nt</w:t>
      </w:r>
      <w:r w:rsidRPr="002155A5">
        <w:rPr>
          <w:spacing w:val="1"/>
        </w:rPr>
        <w:t>s</w:t>
      </w:r>
      <w:r w:rsidRPr="002155A5">
        <w:t>,</w:t>
      </w:r>
      <w:r w:rsidRPr="002155A5">
        <w:rPr>
          <w:spacing w:val="30"/>
        </w:rPr>
        <w:t xml:space="preserve"> </w:t>
      </w:r>
      <w:r w:rsidRPr="002155A5">
        <w:t>who</w:t>
      </w:r>
      <w:r w:rsidRPr="002155A5">
        <w:rPr>
          <w:spacing w:val="34"/>
        </w:rPr>
        <w:t xml:space="preserve"> </w:t>
      </w:r>
      <w:r w:rsidRPr="002155A5">
        <w:t xml:space="preserve">will </w:t>
      </w:r>
      <w:r w:rsidRPr="002155A5">
        <w:rPr>
          <w:spacing w:val="-1"/>
        </w:rPr>
        <w:t>a</w:t>
      </w:r>
      <w:r w:rsidRPr="002155A5">
        <w:t>dvise</w:t>
      </w:r>
      <w:r w:rsidRPr="002155A5">
        <w:rPr>
          <w:spacing w:val="6"/>
        </w:rPr>
        <w:t xml:space="preserve"> </w:t>
      </w:r>
      <w:r w:rsidRPr="002155A5">
        <w:t>stud</w:t>
      </w:r>
      <w:r w:rsidRPr="002155A5">
        <w:rPr>
          <w:spacing w:val="-1"/>
        </w:rPr>
        <w:t>e</w:t>
      </w:r>
      <w:r w:rsidRPr="002155A5">
        <w:t>nt</w:t>
      </w:r>
      <w:r w:rsidRPr="002155A5">
        <w:rPr>
          <w:spacing w:val="7"/>
        </w:rPr>
        <w:t xml:space="preserve"> </w:t>
      </w:r>
      <w:r w:rsidRPr="002155A5">
        <w:rPr>
          <w:spacing w:val="-1"/>
        </w:rPr>
        <w:t>a</w:t>
      </w:r>
      <w:r w:rsidRPr="002155A5">
        <w:t>bout</w:t>
      </w:r>
      <w:r w:rsidRPr="002155A5">
        <w:rPr>
          <w:spacing w:val="6"/>
        </w:rPr>
        <w:t xml:space="preserve"> </w:t>
      </w:r>
      <w:r w:rsidRPr="002155A5">
        <w:t>the</w:t>
      </w:r>
      <w:r w:rsidRPr="002155A5">
        <w:rPr>
          <w:spacing w:val="12"/>
        </w:rPr>
        <w:t xml:space="preserve"> </w:t>
      </w:r>
      <w:r w:rsidRPr="002155A5">
        <w:t>und</w:t>
      </w:r>
      <w:r w:rsidRPr="002155A5">
        <w:rPr>
          <w:spacing w:val="-1"/>
        </w:rPr>
        <w:t>e</w:t>
      </w:r>
      <w:r w:rsidRPr="002155A5">
        <w:t>r</w:t>
      </w:r>
      <w:r w:rsidRPr="002155A5">
        <w:rPr>
          <w:spacing w:val="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4"/>
        </w:rPr>
        <w:t xml:space="preserve"> </w:t>
      </w:r>
      <w:r w:rsidRPr="002155A5">
        <w:rPr>
          <w:spacing w:val="2"/>
        </w:rPr>
        <w:t>p</w:t>
      </w:r>
      <w:r w:rsidRPr="002155A5">
        <w:t>rogr</w:t>
      </w:r>
      <w:r w:rsidRPr="002155A5">
        <w:rPr>
          <w:spacing w:val="1"/>
        </w:rPr>
        <w:t>amm</w:t>
      </w:r>
      <w:r w:rsidRPr="002155A5">
        <w:rPr>
          <w:spacing w:val="2"/>
        </w:rPr>
        <w:t>e</w:t>
      </w:r>
      <w:r w:rsidRPr="002155A5">
        <w:t>, its</w:t>
      </w:r>
      <w:r w:rsidRPr="002155A5">
        <w:rPr>
          <w:spacing w:val="9"/>
        </w:rPr>
        <w:t xml:space="preserve"> </w:t>
      </w:r>
      <w:r w:rsidRPr="002155A5">
        <w:rPr>
          <w:spacing w:val="-1"/>
        </w:rPr>
        <w:t>c</w:t>
      </w:r>
      <w:r w:rsidRPr="002155A5">
        <w:t>ourse</w:t>
      </w:r>
      <w:r w:rsidRPr="002155A5">
        <w:rPr>
          <w:spacing w:val="6"/>
        </w:rPr>
        <w:t xml:space="preserve"> </w:t>
      </w:r>
      <w:r w:rsidRPr="002155A5">
        <w:t>stru</w:t>
      </w:r>
      <w:r w:rsidRPr="002155A5">
        <w:rPr>
          <w:spacing w:val="-1"/>
        </w:rPr>
        <w:t>c</w:t>
      </w:r>
      <w:r w:rsidRPr="002155A5">
        <w:t>t</w:t>
      </w:r>
      <w:r w:rsidRPr="002155A5">
        <w:rPr>
          <w:spacing w:val="-2"/>
        </w:rPr>
        <w:t>u</w:t>
      </w:r>
      <w:r w:rsidRPr="002155A5">
        <w:rPr>
          <w:spacing w:val="2"/>
        </w:rPr>
        <w:t>r</w:t>
      </w:r>
      <w:r w:rsidRPr="002155A5">
        <w:t>e</w:t>
      </w:r>
      <w:r w:rsidRPr="002155A5">
        <w:rPr>
          <w:spacing w:val="3"/>
        </w:rPr>
        <w:t xml:space="preserve"> </w:t>
      </w:r>
      <w:r w:rsidRPr="002155A5">
        <w:rPr>
          <w:spacing w:val="-1"/>
        </w:rPr>
        <w:t>a</w:t>
      </w:r>
      <w:r w:rsidRPr="002155A5">
        <w:t>nd</w:t>
      </w:r>
      <w:r w:rsidRPr="002155A5">
        <w:rPr>
          <w:spacing w:val="9"/>
        </w:rPr>
        <w:t xml:space="preserve"> </w:t>
      </w:r>
      <w:r w:rsidRPr="002155A5">
        <w:rPr>
          <w:spacing w:val="-1"/>
        </w:rPr>
        <w:t>c</w:t>
      </w:r>
      <w:r w:rsidRPr="002155A5">
        <w:t>u</w:t>
      </w:r>
      <w:r w:rsidRPr="002155A5">
        <w:rPr>
          <w:spacing w:val="2"/>
        </w:rPr>
        <w:t>r</w:t>
      </w:r>
      <w:r w:rsidRPr="002155A5">
        <w:t>ri</w:t>
      </w:r>
      <w:r w:rsidRPr="002155A5">
        <w:rPr>
          <w:spacing w:val="-1"/>
        </w:rPr>
        <w:t>c</w:t>
      </w:r>
      <w:r w:rsidRPr="002155A5">
        <w:t>ulu</w:t>
      </w:r>
      <w:r w:rsidRPr="002155A5">
        <w:rPr>
          <w:spacing w:val="1"/>
        </w:rPr>
        <w:t>m</w:t>
      </w:r>
      <w:r w:rsidRPr="002155A5">
        <w:t xml:space="preserve">, </w:t>
      </w:r>
      <w:r w:rsidRPr="002155A5">
        <w:rPr>
          <w:spacing w:val="-1"/>
        </w:rPr>
        <w:t>c</w:t>
      </w:r>
      <w:r w:rsidRPr="002155A5">
        <w:t>hoi</w:t>
      </w:r>
      <w:r w:rsidRPr="002155A5">
        <w:rPr>
          <w:spacing w:val="-1"/>
        </w:rPr>
        <w:t>ce</w:t>
      </w:r>
      <w:r w:rsidRPr="002155A5">
        <w:t>/option</w:t>
      </w:r>
      <w:r w:rsidRPr="002155A5">
        <w:rPr>
          <w:spacing w:val="-2"/>
        </w:rPr>
        <w:t xml:space="preserve"> </w:t>
      </w:r>
      <w:r w:rsidRPr="002155A5">
        <w:t>for</w:t>
      </w:r>
      <w:r w:rsidRPr="002155A5">
        <w:rPr>
          <w:spacing w:val="4"/>
        </w:rPr>
        <w:t xml:space="preserve"> </w:t>
      </w:r>
      <w:r w:rsidRPr="002155A5">
        <w:t>subj</w:t>
      </w:r>
      <w:r w:rsidRPr="002155A5">
        <w:rPr>
          <w:spacing w:val="1"/>
        </w:rPr>
        <w:t>e</w:t>
      </w:r>
      <w:r w:rsidRPr="002155A5">
        <w:rPr>
          <w:spacing w:val="-1"/>
        </w:rPr>
        <w:t>c</w:t>
      </w:r>
      <w:r w:rsidRPr="002155A5">
        <w:rPr>
          <w:spacing w:val="3"/>
        </w:rPr>
        <w:t>t</w:t>
      </w:r>
      <w:r w:rsidRPr="002155A5">
        <w:t>s/</w:t>
      </w:r>
      <w:r w:rsidRPr="002155A5">
        <w:rPr>
          <w:spacing w:val="3"/>
        </w:rPr>
        <w:t xml:space="preserve"> </w:t>
      </w:r>
      <w:r w:rsidRPr="002155A5">
        <w:rPr>
          <w:spacing w:val="-1"/>
        </w:rPr>
        <w:t>c</w:t>
      </w:r>
      <w:r w:rsidRPr="002155A5">
        <w:t>ours</w:t>
      </w:r>
      <w:r w:rsidRPr="002155A5">
        <w:rPr>
          <w:spacing w:val="-1"/>
        </w:rPr>
        <w:t>e</w:t>
      </w:r>
      <w:r w:rsidRPr="002155A5">
        <w:t>s,</w:t>
      </w:r>
      <w:r w:rsidRPr="002155A5">
        <w:rPr>
          <w:spacing w:val="1"/>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3"/>
        </w:rPr>
        <w:t xml:space="preserve"> </w:t>
      </w:r>
      <w:r w:rsidRPr="002155A5">
        <w:t>on</w:t>
      </w:r>
      <w:r w:rsidRPr="002155A5">
        <w:rPr>
          <w:spacing w:val="11"/>
        </w:rPr>
        <w:t xml:space="preserve"> </w:t>
      </w:r>
      <w:r w:rsidRPr="002155A5">
        <w:t>th</w:t>
      </w:r>
      <w:r w:rsidRPr="002155A5">
        <w:rPr>
          <w:spacing w:val="-1"/>
        </w:rPr>
        <w:t>e</w:t>
      </w:r>
      <w:r w:rsidRPr="002155A5">
        <w:t>ir</w:t>
      </w:r>
      <w:r w:rsidRPr="002155A5">
        <w:rPr>
          <w:spacing w:val="6"/>
        </w:rPr>
        <w:t xml:space="preserve"> </w:t>
      </w:r>
      <w:r w:rsidRPr="002155A5">
        <w:rPr>
          <w:spacing w:val="-1"/>
        </w:rPr>
        <w:t>c</w:t>
      </w:r>
      <w:r w:rsidRPr="002155A5">
        <w:t>o</w:t>
      </w:r>
      <w:r w:rsidRPr="002155A5">
        <w:rPr>
          <w:spacing w:val="1"/>
        </w:rPr>
        <w:t>m</w:t>
      </w:r>
      <w:r w:rsidRPr="002155A5">
        <w:t>p</w:t>
      </w:r>
      <w:r w:rsidRPr="002155A5">
        <w:rPr>
          <w:spacing w:val="-1"/>
        </w:rPr>
        <w:t>e</w:t>
      </w:r>
      <w:r w:rsidRPr="002155A5">
        <w:t>t</w:t>
      </w:r>
      <w:r w:rsidRPr="002155A5">
        <w:rPr>
          <w:spacing w:val="-1"/>
        </w:rPr>
        <w:t>e</w:t>
      </w:r>
      <w:r w:rsidRPr="002155A5">
        <w:t>n</w:t>
      </w:r>
      <w:r w:rsidRPr="002155A5">
        <w:rPr>
          <w:spacing w:val="1"/>
        </w:rPr>
        <w:t>c</w:t>
      </w:r>
      <w:r w:rsidRPr="002155A5">
        <w:rPr>
          <w:spacing w:val="-1"/>
        </w:rPr>
        <w:t>e</w:t>
      </w:r>
      <w:r w:rsidRPr="002155A5">
        <w:t>,</w:t>
      </w:r>
      <w:r w:rsidRPr="002155A5">
        <w:rPr>
          <w:spacing w:val="-1"/>
        </w:rPr>
        <w:t xml:space="preserve"> </w:t>
      </w:r>
      <w:r w:rsidRPr="002155A5">
        <w:t>prog</w:t>
      </w:r>
      <w:r w:rsidRPr="002155A5">
        <w:rPr>
          <w:spacing w:val="2"/>
        </w:rPr>
        <w:t>r</w:t>
      </w:r>
      <w:r w:rsidRPr="002155A5">
        <w:rPr>
          <w:spacing w:val="-1"/>
        </w:rPr>
        <w:t>e</w:t>
      </w:r>
      <w:r w:rsidRPr="002155A5">
        <w:t>s</w:t>
      </w:r>
      <w:r w:rsidRPr="002155A5">
        <w:rPr>
          <w:spacing w:val="-1"/>
        </w:rPr>
        <w:t>s</w:t>
      </w:r>
      <w:r w:rsidRPr="002155A5">
        <w:t>,</w:t>
      </w:r>
      <w:r w:rsidRPr="002155A5">
        <w:rPr>
          <w:spacing w:val="-1"/>
        </w:rPr>
        <w:t xml:space="preserve"> </w:t>
      </w:r>
      <w:r w:rsidRPr="002155A5">
        <w:rPr>
          <w:spacing w:val="2"/>
        </w:rPr>
        <w:t>p</w:t>
      </w:r>
      <w:r w:rsidRPr="002155A5">
        <w:t>r</w:t>
      </w:r>
      <w:r w:rsidRPr="002155A5">
        <w:rPr>
          <w:spacing w:val="2"/>
        </w:rPr>
        <w:t>e</w:t>
      </w:r>
      <w:r w:rsidRPr="002155A5">
        <w:rPr>
          <w:spacing w:val="-1"/>
        </w:rPr>
        <w:t>-</w:t>
      </w:r>
      <w:r w:rsidRPr="002155A5">
        <w:rPr>
          <w:spacing w:val="2"/>
        </w:rPr>
        <w:t>r</w:t>
      </w:r>
      <w:r w:rsidRPr="002155A5">
        <w:rPr>
          <w:spacing w:val="-1"/>
        </w:rPr>
        <w:t>e</w:t>
      </w:r>
      <w:r w:rsidRPr="002155A5">
        <w:t>quisit</w:t>
      </w:r>
      <w:r w:rsidRPr="002155A5">
        <w:rPr>
          <w:spacing w:val="-1"/>
        </w:rPr>
        <w:t>e</w:t>
      </w:r>
      <w:r w:rsidRPr="002155A5">
        <w:t>s</w:t>
      </w:r>
      <w:r w:rsidRPr="002155A5">
        <w:rPr>
          <w:spacing w:val="-2"/>
        </w:rPr>
        <w:t xml:space="preserve"> </w:t>
      </w:r>
      <w:r w:rsidRPr="002155A5">
        <w:rPr>
          <w:spacing w:val="-1"/>
        </w:rPr>
        <w:t>a</w:t>
      </w:r>
      <w:r w:rsidRPr="002155A5">
        <w:t>nd int</w:t>
      </w:r>
      <w:r w:rsidRPr="002155A5">
        <w:rPr>
          <w:spacing w:val="-1"/>
        </w:rPr>
        <w:t>e</w:t>
      </w:r>
      <w:r w:rsidRPr="002155A5">
        <w:t>r</w:t>
      </w:r>
      <w:r w:rsidRPr="002155A5">
        <w:rPr>
          <w:spacing w:val="-1"/>
        </w:rPr>
        <w:t>e</w:t>
      </w:r>
      <w:r w:rsidRPr="002155A5">
        <w:t>st.</w:t>
      </w:r>
    </w:p>
    <w:p w:rsidR="006B4CD2" w:rsidRPr="002155A5" w:rsidRDefault="006B4CD2" w:rsidP="006B4CD2">
      <w:pPr>
        <w:spacing w:before="9" w:line="160" w:lineRule="exact"/>
      </w:pPr>
    </w:p>
    <w:p w:rsidR="006B4CD2" w:rsidRPr="002155A5" w:rsidRDefault="006B4CD2" w:rsidP="006B4CD2">
      <w:pPr>
        <w:spacing w:line="276" w:lineRule="auto"/>
        <w:ind w:left="808" w:right="73" w:hanging="708"/>
        <w:jc w:val="both"/>
      </w:pPr>
      <w:r w:rsidRPr="002155A5">
        <w:rPr>
          <w:b/>
        </w:rPr>
        <w:t xml:space="preserve">4.2     </w:t>
      </w:r>
      <w:r w:rsidRPr="002155A5">
        <w:rPr>
          <w:b/>
          <w:spacing w:val="26"/>
        </w:rPr>
        <w:t xml:space="preserve"> </w:t>
      </w:r>
      <w:r w:rsidRPr="002155A5">
        <w:t>The</w:t>
      </w:r>
      <w:r w:rsidRPr="002155A5">
        <w:rPr>
          <w:spacing w:val="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
        </w:rPr>
        <w:t xml:space="preserve"> </w:t>
      </w:r>
      <w:r w:rsidRPr="002155A5">
        <w:t>s</w:t>
      </w:r>
      <w:r w:rsidRPr="002155A5">
        <w:rPr>
          <w:spacing w:val="-1"/>
        </w:rPr>
        <w:t>ec</w:t>
      </w:r>
      <w:r w:rsidRPr="002155A5">
        <w:t>tion</w:t>
      </w:r>
      <w:r w:rsidRPr="002155A5">
        <w:rPr>
          <w:spacing w:val="5"/>
        </w:rPr>
        <w:t xml:space="preserve"> </w:t>
      </w:r>
      <w:r w:rsidRPr="002155A5">
        <w:t>of</w:t>
      </w:r>
      <w:r w:rsidRPr="002155A5">
        <w:rPr>
          <w:spacing w:val="12"/>
        </w:rPr>
        <w:t xml:space="preserve"> </w:t>
      </w:r>
      <w:r w:rsidRPr="002155A5">
        <w:t>the</w:t>
      </w:r>
      <w:r w:rsidRPr="002155A5">
        <w:rPr>
          <w:spacing w:val="8"/>
        </w:rPr>
        <w:t xml:space="preserve"> </w:t>
      </w:r>
      <w:r w:rsidRPr="002155A5">
        <w:rPr>
          <w:spacing w:val="-1"/>
        </w:rPr>
        <w:t>c</w:t>
      </w:r>
      <w:r w:rsidRPr="002155A5">
        <w:t>oll</w:t>
      </w:r>
      <w:r w:rsidRPr="002155A5">
        <w:rPr>
          <w:spacing w:val="-1"/>
        </w:rPr>
        <w:t>e</w:t>
      </w:r>
      <w:r w:rsidRPr="002155A5">
        <w:t>ge</w:t>
      </w:r>
      <w:r w:rsidRPr="002155A5">
        <w:rPr>
          <w:spacing w:val="4"/>
        </w:rPr>
        <w:t xml:space="preserve"> </w:t>
      </w:r>
      <w:r w:rsidRPr="002155A5">
        <w:t>invit</w:t>
      </w:r>
      <w:r w:rsidRPr="002155A5">
        <w:rPr>
          <w:spacing w:val="-1"/>
        </w:rPr>
        <w:t>e</w:t>
      </w:r>
      <w:r w:rsidRPr="002155A5">
        <w:t>s</w:t>
      </w:r>
      <w:r w:rsidRPr="002155A5">
        <w:rPr>
          <w:spacing w:val="5"/>
        </w:rPr>
        <w:t xml:space="preserve"> </w:t>
      </w:r>
      <w:r w:rsidRPr="002155A5">
        <w:t>‘r</w:t>
      </w:r>
      <w:r w:rsidRPr="002155A5">
        <w:rPr>
          <w:spacing w:val="-1"/>
        </w:rPr>
        <w:t>e</w:t>
      </w:r>
      <w:r w:rsidRPr="002155A5">
        <w:t>gistr</w:t>
      </w:r>
      <w:r w:rsidRPr="002155A5">
        <w:rPr>
          <w:spacing w:val="-1"/>
        </w:rPr>
        <w:t>a</w:t>
      </w:r>
      <w:r w:rsidRPr="002155A5">
        <w:t>tion for</w:t>
      </w:r>
      <w:r w:rsidRPr="002155A5">
        <w:rPr>
          <w:spacing w:val="1"/>
        </w:rPr>
        <w:t>m</w:t>
      </w:r>
      <w:r w:rsidRPr="002155A5">
        <w:t>s’</w:t>
      </w:r>
      <w:r w:rsidRPr="002155A5">
        <w:rPr>
          <w:spacing w:val="5"/>
        </w:rPr>
        <w:t xml:space="preserve"> </w:t>
      </w:r>
      <w:r w:rsidRPr="002155A5">
        <w:t>from</w:t>
      </w:r>
      <w:r w:rsidRPr="002155A5">
        <w:rPr>
          <w:spacing w:val="6"/>
        </w:rPr>
        <w:t xml:space="preserve"> </w:t>
      </w:r>
      <w:r w:rsidRPr="002155A5">
        <w:t>st</w:t>
      </w:r>
      <w:r w:rsidRPr="002155A5">
        <w:rPr>
          <w:spacing w:val="-2"/>
        </w:rPr>
        <w:t>u</w:t>
      </w:r>
      <w:r w:rsidRPr="002155A5">
        <w:t>d</w:t>
      </w:r>
      <w:r w:rsidRPr="002155A5">
        <w:rPr>
          <w:spacing w:val="-1"/>
        </w:rPr>
        <w:t>e</w:t>
      </w:r>
      <w:r w:rsidRPr="002155A5">
        <w:t>nts</w:t>
      </w:r>
      <w:r w:rsidRPr="002155A5">
        <w:rPr>
          <w:spacing w:val="19"/>
        </w:rPr>
        <w:t xml:space="preserve"> </w:t>
      </w:r>
      <w:r w:rsidRPr="002155A5">
        <w:t>b</w:t>
      </w:r>
      <w:r w:rsidRPr="002155A5">
        <w:rPr>
          <w:spacing w:val="-1"/>
        </w:rPr>
        <w:t>e</w:t>
      </w:r>
      <w:r w:rsidRPr="002155A5">
        <w:t>fore</w:t>
      </w:r>
      <w:r w:rsidRPr="002155A5">
        <w:rPr>
          <w:spacing w:val="6"/>
        </w:rPr>
        <w:t xml:space="preserve"> </w:t>
      </w:r>
      <w:r w:rsidRPr="002155A5">
        <w:t>the b</w:t>
      </w:r>
      <w:r w:rsidRPr="002155A5">
        <w:rPr>
          <w:spacing w:val="-1"/>
        </w:rPr>
        <w:t>e</w:t>
      </w:r>
      <w:r w:rsidRPr="002155A5">
        <w:t>ginning</w:t>
      </w:r>
      <w:r w:rsidRPr="002155A5">
        <w:rPr>
          <w:spacing w:val="-5"/>
        </w:rPr>
        <w:t xml:space="preserve"> </w:t>
      </w:r>
      <w:r w:rsidRPr="002155A5">
        <w:t>of</w:t>
      </w:r>
      <w:r w:rsidRPr="002155A5">
        <w:rPr>
          <w:spacing w:val="2"/>
        </w:rPr>
        <w:t xml:space="preserve"> </w:t>
      </w:r>
      <w:r w:rsidRPr="002155A5">
        <w:t>the</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3"/>
        </w:rPr>
        <w:t>e</w:t>
      </w:r>
      <w:r w:rsidRPr="002155A5">
        <w:t>r through</w:t>
      </w:r>
      <w:r w:rsidRPr="002155A5">
        <w:rPr>
          <w:spacing w:val="-2"/>
        </w:rPr>
        <w:t xml:space="preserve"> </w:t>
      </w:r>
      <w:r w:rsidRPr="002155A5">
        <w:t>‘o</w:t>
      </w:r>
      <w:r w:rsidRPr="002155A5">
        <w:rPr>
          <w:spacing w:val="2"/>
        </w:rPr>
        <w:t>n</w:t>
      </w:r>
      <w:r w:rsidRPr="002155A5">
        <w:rPr>
          <w:spacing w:val="-1"/>
        </w:rPr>
        <w:t>-</w:t>
      </w:r>
      <w:r w:rsidRPr="002155A5">
        <w:t>line</w:t>
      </w:r>
      <w:r w:rsidRPr="002155A5">
        <w:rPr>
          <w:spacing w:val="-2"/>
        </w:rPr>
        <w:t xml:space="preserve"> </w:t>
      </w:r>
      <w:r w:rsidRPr="002155A5">
        <w:t>r</w:t>
      </w:r>
      <w:r w:rsidRPr="002155A5">
        <w:rPr>
          <w:spacing w:val="-1"/>
        </w:rPr>
        <w:t>e</w:t>
      </w:r>
      <w:r w:rsidRPr="002155A5">
        <w:t>gist</w:t>
      </w:r>
      <w:r w:rsidRPr="002155A5">
        <w:rPr>
          <w:spacing w:val="2"/>
        </w:rPr>
        <w:t>r</w:t>
      </w:r>
      <w:r w:rsidRPr="002155A5">
        <w:rPr>
          <w:spacing w:val="-1"/>
        </w:rPr>
        <w:t>a</w:t>
      </w:r>
      <w:r w:rsidRPr="002155A5">
        <w:t>tio</w:t>
      </w:r>
      <w:r w:rsidRPr="002155A5">
        <w:rPr>
          <w:spacing w:val="2"/>
        </w:rPr>
        <w:t>n</w:t>
      </w:r>
      <w:r w:rsidRPr="002155A5">
        <w:t>’,</w:t>
      </w:r>
      <w:r w:rsidRPr="002155A5">
        <w:rPr>
          <w:spacing w:val="-3"/>
        </w:rPr>
        <w:t xml:space="preserve"> </w:t>
      </w:r>
      <w:r w:rsidRPr="002155A5">
        <w:rPr>
          <w:spacing w:val="-1"/>
        </w:rPr>
        <w:t>e</w:t>
      </w:r>
      <w:r w:rsidRPr="002155A5">
        <w:t>ns</w:t>
      </w:r>
      <w:r w:rsidRPr="002155A5">
        <w:rPr>
          <w:spacing w:val="1"/>
        </w:rPr>
        <w:t>u</w:t>
      </w:r>
      <w:r w:rsidRPr="002155A5">
        <w:t>ring</w:t>
      </w:r>
      <w:r w:rsidRPr="002155A5">
        <w:rPr>
          <w:spacing w:val="-3"/>
        </w:rPr>
        <w:t xml:space="preserve"> </w:t>
      </w:r>
      <w:r w:rsidRPr="002155A5">
        <w:t>‘d</w:t>
      </w:r>
      <w:r w:rsidRPr="002155A5">
        <w:rPr>
          <w:spacing w:val="-1"/>
        </w:rPr>
        <w:t>a</w:t>
      </w:r>
      <w:r w:rsidRPr="002155A5">
        <w:t>te</w:t>
      </w:r>
      <w:r w:rsidRPr="002155A5">
        <w:rPr>
          <w:spacing w:val="-1"/>
        </w:rPr>
        <w:t xml:space="preserve"> </w:t>
      </w:r>
      <w:r w:rsidRPr="002155A5">
        <w:rPr>
          <w:spacing w:val="-2"/>
        </w:rPr>
        <w:t>a</w:t>
      </w:r>
      <w:r w:rsidRPr="002155A5">
        <w:rPr>
          <w:spacing w:val="2"/>
        </w:rPr>
        <w:t>n</w:t>
      </w:r>
      <w:r w:rsidRPr="002155A5">
        <w:t>d</w:t>
      </w:r>
      <w:r w:rsidRPr="002155A5">
        <w:rPr>
          <w:spacing w:val="2"/>
        </w:rPr>
        <w:t xml:space="preserve"> </w:t>
      </w:r>
      <w:r w:rsidRPr="002155A5">
        <w:t>ti</w:t>
      </w:r>
      <w:r w:rsidRPr="002155A5">
        <w:rPr>
          <w:spacing w:val="1"/>
        </w:rPr>
        <w:t>m</w:t>
      </w:r>
      <w:r w:rsidRPr="002155A5">
        <w:t>e st</w:t>
      </w:r>
      <w:r w:rsidRPr="002155A5">
        <w:rPr>
          <w:spacing w:val="-1"/>
        </w:rPr>
        <w:t>a</w:t>
      </w:r>
      <w:r w:rsidRPr="002155A5">
        <w:rPr>
          <w:spacing w:val="1"/>
        </w:rPr>
        <w:t>m</w:t>
      </w:r>
      <w:r w:rsidRPr="002155A5">
        <w:t>ping’. The</w:t>
      </w:r>
      <w:r w:rsidRPr="002155A5">
        <w:rPr>
          <w:spacing w:val="7"/>
        </w:rPr>
        <w:t xml:space="preserve"> </w:t>
      </w:r>
      <w:r w:rsidRPr="002155A5">
        <w:t>o</w:t>
      </w:r>
      <w:r w:rsidRPr="002155A5">
        <w:rPr>
          <w:spacing w:val="1"/>
        </w:rPr>
        <w:t>n</w:t>
      </w:r>
      <w:r w:rsidRPr="002155A5">
        <w:rPr>
          <w:spacing w:val="-1"/>
        </w:rPr>
        <w:t>-</w:t>
      </w:r>
      <w:r w:rsidRPr="002155A5">
        <w:t>line</w:t>
      </w:r>
      <w:r w:rsidRPr="002155A5">
        <w:rPr>
          <w:spacing w:val="4"/>
        </w:rPr>
        <w:t xml:space="preserve"> </w:t>
      </w:r>
      <w:r w:rsidRPr="002155A5">
        <w:rPr>
          <w:spacing w:val="2"/>
        </w:rPr>
        <w:t>r</w:t>
      </w:r>
      <w:r w:rsidRPr="002155A5">
        <w:rPr>
          <w:spacing w:val="-1"/>
        </w:rPr>
        <w:t>e</w:t>
      </w:r>
      <w:r w:rsidRPr="002155A5">
        <w:t>gistr</w:t>
      </w:r>
      <w:r w:rsidRPr="002155A5">
        <w:rPr>
          <w:spacing w:val="-1"/>
        </w:rPr>
        <w:t>a</w:t>
      </w:r>
      <w:r w:rsidRPr="002155A5">
        <w:t xml:space="preserve">tion </w:t>
      </w:r>
      <w:r w:rsidRPr="002155A5">
        <w:rPr>
          <w:spacing w:val="4"/>
        </w:rPr>
        <w:t>r</w:t>
      </w:r>
      <w:r w:rsidRPr="002155A5">
        <w:rPr>
          <w:spacing w:val="-1"/>
        </w:rPr>
        <w:t>e</w:t>
      </w:r>
      <w:r w:rsidRPr="002155A5">
        <w:t>qu</w:t>
      </w:r>
      <w:r w:rsidRPr="002155A5">
        <w:rPr>
          <w:spacing w:val="-1"/>
        </w:rPr>
        <w:t>e</w:t>
      </w:r>
      <w:r w:rsidRPr="002155A5">
        <w:t>sts</w:t>
      </w:r>
      <w:r w:rsidRPr="002155A5">
        <w:rPr>
          <w:spacing w:val="3"/>
        </w:rPr>
        <w:t xml:space="preserve"> </w:t>
      </w:r>
      <w:r w:rsidRPr="002155A5">
        <w:t>for</w:t>
      </w:r>
      <w:r w:rsidRPr="002155A5">
        <w:rPr>
          <w:spacing w:val="10"/>
        </w:rPr>
        <w:t xml:space="preserve"> </w:t>
      </w:r>
      <w:r w:rsidRPr="002155A5">
        <w:rPr>
          <w:spacing w:val="-1"/>
        </w:rPr>
        <w:t>a</w:t>
      </w:r>
      <w:r w:rsidRPr="002155A5">
        <w:rPr>
          <w:spacing w:val="5"/>
        </w:rPr>
        <w:t>n</w:t>
      </w:r>
      <w:r w:rsidRPr="002155A5">
        <w:t>y</w:t>
      </w:r>
      <w:r w:rsidRPr="002155A5">
        <w:rPr>
          <w:spacing w:val="3"/>
        </w:rPr>
        <w:t xml:space="preserve"> </w:t>
      </w:r>
      <w:r w:rsidRPr="002155A5">
        <w:t>‘</w:t>
      </w:r>
      <w:r w:rsidRPr="002155A5">
        <w:rPr>
          <w:spacing w:val="-1"/>
        </w:rPr>
        <w:t>c</w:t>
      </w:r>
      <w:r w:rsidRPr="002155A5">
        <w:rPr>
          <w:spacing w:val="2"/>
        </w:rPr>
        <w:t>u</w:t>
      </w:r>
      <w:r w:rsidRPr="002155A5">
        <w:rPr>
          <w:spacing w:val="7"/>
        </w:rPr>
        <w:t>r</w:t>
      </w:r>
      <w:r w:rsidRPr="002155A5">
        <w:t>r</w:t>
      </w:r>
      <w:r w:rsidRPr="002155A5">
        <w:rPr>
          <w:spacing w:val="-1"/>
        </w:rPr>
        <w:t>e</w:t>
      </w:r>
      <w:r w:rsidRPr="002155A5">
        <w:t>nt</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s</w:t>
      </w:r>
      <w:r w:rsidRPr="002155A5">
        <w:rPr>
          <w:spacing w:val="2"/>
        </w:rPr>
        <w:t>h</w:t>
      </w:r>
      <w:r w:rsidRPr="002155A5">
        <w:rPr>
          <w:spacing w:val="-1"/>
        </w:rPr>
        <w:t>a</w:t>
      </w:r>
      <w:r w:rsidRPr="002155A5">
        <w:t>ll</w:t>
      </w:r>
      <w:r w:rsidRPr="002155A5">
        <w:rPr>
          <w:spacing w:val="7"/>
        </w:rPr>
        <w:t xml:space="preserve"> </w:t>
      </w:r>
      <w:r w:rsidRPr="002155A5">
        <w:t>be</w:t>
      </w:r>
      <w:r w:rsidRPr="002155A5">
        <w:rPr>
          <w:spacing w:val="13"/>
        </w:rPr>
        <w:t xml:space="preserve"> </w:t>
      </w:r>
      <w:r w:rsidRPr="002155A5">
        <w:rPr>
          <w:b/>
          <w:spacing w:val="-1"/>
        </w:rPr>
        <w:t>c</w:t>
      </w:r>
      <w:r w:rsidRPr="002155A5">
        <w:rPr>
          <w:b/>
          <w:spacing w:val="2"/>
        </w:rPr>
        <w:t>o</w:t>
      </w:r>
      <w:r w:rsidRPr="002155A5">
        <w:rPr>
          <w:b/>
          <w:spacing w:val="-4"/>
        </w:rPr>
        <w:t>m</w:t>
      </w:r>
      <w:r w:rsidRPr="002155A5">
        <w:rPr>
          <w:b/>
          <w:spacing w:val="1"/>
        </w:rPr>
        <w:t>p</w:t>
      </w:r>
      <w:r w:rsidRPr="002155A5">
        <w:rPr>
          <w:b/>
          <w:spacing w:val="3"/>
        </w:rPr>
        <w:t>l</w:t>
      </w:r>
      <w:r w:rsidRPr="002155A5">
        <w:rPr>
          <w:b/>
          <w:spacing w:val="-1"/>
        </w:rPr>
        <w:t>e</w:t>
      </w:r>
      <w:r w:rsidRPr="002155A5">
        <w:rPr>
          <w:b/>
        </w:rPr>
        <w:t>t</w:t>
      </w:r>
      <w:r w:rsidRPr="002155A5">
        <w:rPr>
          <w:b/>
          <w:spacing w:val="-1"/>
        </w:rPr>
        <w:t>e</w:t>
      </w:r>
      <w:r w:rsidRPr="002155A5">
        <w:rPr>
          <w:b/>
        </w:rPr>
        <w:t>d</w:t>
      </w:r>
      <w:r w:rsidRPr="002155A5">
        <w:rPr>
          <w:b/>
          <w:spacing w:val="6"/>
        </w:rPr>
        <w:t xml:space="preserve"> </w:t>
      </w:r>
      <w:r w:rsidRPr="002155A5">
        <w:rPr>
          <w:b/>
          <w:spacing w:val="1"/>
        </w:rPr>
        <w:t>b</w:t>
      </w:r>
      <w:r w:rsidRPr="002155A5">
        <w:rPr>
          <w:b/>
          <w:spacing w:val="-1"/>
        </w:rPr>
        <w:t>e</w:t>
      </w:r>
      <w:r w:rsidRPr="002155A5">
        <w:rPr>
          <w:b/>
          <w:spacing w:val="2"/>
        </w:rPr>
        <w:t>f</w:t>
      </w:r>
      <w:r w:rsidRPr="002155A5">
        <w:rPr>
          <w:b/>
        </w:rPr>
        <w:t>o</w:t>
      </w:r>
      <w:r w:rsidRPr="002155A5">
        <w:rPr>
          <w:b/>
          <w:spacing w:val="-1"/>
        </w:rPr>
        <w:t>r</w:t>
      </w:r>
      <w:r w:rsidRPr="002155A5">
        <w:rPr>
          <w:b/>
        </w:rPr>
        <w:t>e</w:t>
      </w:r>
      <w:r w:rsidRPr="002155A5">
        <w:rPr>
          <w:b/>
          <w:spacing w:val="7"/>
        </w:rPr>
        <w:t xml:space="preserve"> </w:t>
      </w:r>
      <w:r w:rsidRPr="002155A5">
        <w:rPr>
          <w:b/>
        </w:rPr>
        <w:t>t</w:t>
      </w:r>
      <w:r w:rsidRPr="002155A5">
        <w:rPr>
          <w:b/>
          <w:spacing w:val="1"/>
        </w:rPr>
        <w:t>h</w:t>
      </w:r>
      <w:r w:rsidRPr="002155A5">
        <w:rPr>
          <w:b/>
        </w:rPr>
        <w:t xml:space="preserve">e </w:t>
      </w:r>
      <w:r w:rsidRPr="002155A5">
        <w:rPr>
          <w:b/>
          <w:spacing w:val="-1"/>
        </w:rPr>
        <w:t>c</w:t>
      </w:r>
      <w:r w:rsidRPr="002155A5">
        <w:rPr>
          <w:b/>
          <w:spacing w:val="2"/>
        </w:rPr>
        <w:t>o</w:t>
      </w:r>
      <w:r w:rsidRPr="002155A5">
        <w:rPr>
          <w:b/>
        </w:rPr>
        <w:t>m</w:t>
      </w:r>
      <w:r w:rsidRPr="002155A5">
        <w:rPr>
          <w:b/>
          <w:spacing w:val="-3"/>
        </w:rPr>
        <w:t>m</w:t>
      </w:r>
      <w:r w:rsidRPr="002155A5">
        <w:rPr>
          <w:b/>
          <w:spacing w:val="-1"/>
        </w:rPr>
        <w:t>e</w:t>
      </w:r>
      <w:r w:rsidRPr="002155A5">
        <w:rPr>
          <w:b/>
          <w:spacing w:val="1"/>
        </w:rPr>
        <w:t>nce</w:t>
      </w:r>
      <w:r w:rsidRPr="002155A5">
        <w:rPr>
          <w:b/>
          <w:spacing w:val="-3"/>
        </w:rPr>
        <w:t>m</w:t>
      </w:r>
      <w:r w:rsidRPr="002155A5">
        <w:rPr>
          <w:b/>
          <w:spacing w:val="-1"/>
        </w:rPr>
        <w:t>e</w:t>
      </w:r>
      <w:r w:rsidRPr="002155A5">
        <w:rPr>
          <w:b/>
          <w:spacing w:val="1"/>
        </w:rPr>
        <w:t>n</w:t>
      </w:r>
      <w:r w:rsidRPr="002155A5">
        <w:rPr>
          <w:b/>
        </w:rPr>
        <w:t>t</w:t>
      </w:r>
      <w:r w:rsidRPr="002155A5">
        <w:rPr>
          <w:b/>
          <w:spacing w:val="-11"/>
        </w:rPr>
        <w:t xml:space="preserve"> </w:t>
      </w:r>
      <w:r w:rsidRPr="002155A5">
        <w:rPr>
          <w:b/>
        </w:rPr>
        <w:t xml:space="preserve">of </w:t>
      </w:r>
      <w:r w:rsidRPr="002155A5">
        <w:rPr>
          <w:b/>
          <w:spacing w:val="1"/>
        </w:rPr>
        <w:t>SEE</w:t>
      </w:r>
      <w:r w:rsidRPr="002155A5">
        <w:rPr>
          <w:b/>
        </w:rPr>
        <w:t>s</w:t>
      </w:r>
      <w:r w:rsidRPr="002155A5">
        <w:rPr>
          <w:b/>
          <w:spacing w:val="-3"/>
        </w:rPr>
        <w:t xml:space="preserve"> </w:t>
      </w:r>
      <w:r w:rsidRPr="002155A5">
        <w:rPr>
          <w:b/>
        </w:rPr>
        <w:t>(</w:t>
      </w:r>
      <w:r w:rsidRPr="002155A5">
        <w:rPr>
          <w:b/>
          <w:spacing w:val="1"/>
        </w:rPr>
        <w:t>Se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6"/>
        </w:rPr>
        <w:t xml:space="preserve"> </w:t>
      </w:r>
      <w:r w:rsidRPr="002155A5">
        <w:rPr>
          <w:b/>
          <w:spacing w:val="1"/>
        </w:rPr>
        <w:t>En</w:t>
      </w:r>
      <w:r w:rsidRPr="002155A5">
        <w:rPr>
          <w:b/>
        </w:rPr>
        <w:t>d</w:t>
      </w:r>
      <w:r w:rsidRPr="002155A5">
        <w:rPr>
          <w:b/>
          <w:spacing w:val="-3"/>
        </w:rPr>
        <w:t xml:space="preserve"> </w:t>
      </w:r>
      <w:r w:rsidRPr="002155A5">
        <w:rPr>
          <w:b/>
          <w:spacing w:val="1"/>
        </w:rPr>
        <w:t>E</w:t>
      </w:r>
      <w:r w:rsidRPr="002155A5">
        <w:rPr>
          <w:b/>
        </w:rPr>
        <w:t>xa</w:t>
      </w:r>
      <w:r w:rsidRPr="002155A5">
        <w:rPr>
          <w:b/>
          <w:spacing w:val="-3"/>
        </w:rPr>
        <w:t>m</w:t>
      </w:r>
      <w:r w:rsidRPr="002155A5">
        <w:rPr>
          <w:b/>
          <w:spacing w:val="3"/>
        </w:rPr>
        <w:t>i</w:t>
      </w:r>
      <w:r w:rsidRPr="002155A5">
        <w:rPr>
          <w:b/>
          <w:spacing w:val="1"/>
        </w:rPr>
        <w:t>n</w:t>
      </w:r>
      <w:r w:rsidRPr="002155A5">
        <w:rPr>
          <w:b/>
        </w:rPr>
        <w:t>atio</w:t>
      </w:r>
      <w:r w:rsidRPr="002155A5">
        <w:rPr>
          <w:b/>
          <w:spacing w:val="1"/>
        </w:rPr>
        <w:t>n</w:t>
      </w:r>
      <w:r w:rsidRPr="002155A5">
        <w:rPr>
          <w:b/>
        </w:rPr>
        <w:t>s)</w:t>
      </w:r>
      <w:r w:rsidRPr="002155A5">
        <w:rPr>
          <w:b/>
          <w:spacing w:val="-15"/>
        </w:rPr>
        <w:t xml:space="preserve"> </w:t>
      </w:r>
      <w:r w:rsidRPr="002155A5">
        <w:rPr>
          <w:b/>
        </w:rPr>
        <w:t>of t</w:t>
      </w:r>
      <w:r w:rsidRPr="002155A5">
        <w:rPr>
          <w:b/>
          <w:spacing w:val="1"/>
        </w:rPr>
        <w:t>h</w:t>
      </w:r>
      <w:r w:rsidRPr="002155A5">
        <w:rPr>
          <w:b/>
        </w:rPr>
        <w:t>e</w:t>
      </w:r>
      <w:r w:rsidRPr="002155A5">
        <w:rPr>
          <w:b/>
          <w:spacing w:val="-4"/>
        </w:rPr>
        <w:t xml:space="preserve"> </w:t>
      </w:r>
      <w:r w:rsidRPr="002155A5">
        <w:rPr>
          <w:b/>
        </w:rPr>
        <w:t>‘</w:t>
      </w:r>
      <w:r w:rsidRPr="002155A5">
        <w:rPr>
          <w:b/>
          <w:spacing w:val="1"/>
        </w:rPr>
        <w:t>p</w:t>
      </w:r>
      <w:r w:rsidRPr="002155A5">
        <w:rPr>
          <w:b/>
          <w:spacing w:val="-1"/>
        </w:rPr>
        <w:t>reced</w:t>
      </w:r>
      <w:r w:rsidRPr="002155A5">
        <w:rPr>
          <w:b/>
        </w:rPr>
        <w:t>i</w:t>
      </w:r>
      <w:r w:rsidRPr="002155A5">
        <w:rPr>
          <w:b/>
          <w:spacing w:val="1"/>
        </w:rPr>
        <w:t>n</w:t>
      </w:r>
      <w:r w:rsidRPr="002155A5">
        <w:rPr>
          <w:b/>
        </w:rPr>
        <w:t>g</w:t>
      </w:r>
      <w:r w:rsidRPr="002155A5">
        <w:rPr>
          <w:b/>
          <w:spacing w:val="-11"/>
        </w:rPr>
        <w:t xml:space="preserve"> </w:t>
      </w:r>
      <w:r w:rsidRPr="002155A5">
        <w:rPr>
          <w:b/>
        </w:rPr>
        <w:t>s</w:t>
      </w:r>
      <w:r w:rsidRPr="002155A5">
        <w:rPr>
          <w:b/>
          <w:spacing w:val="-1"/>
        </w:rPr>
        <w:t>e</w:t>
      </w:r>
      <w:r w:rsidRPr="002155A5">
        <w:rPr>
          <w:b/>
        </w:rPr>
        <w:t>m</w:t>
      </w:r>
      <w:r w:rsidRPr="002155A5">
        <w:rPr>
          <w:b/>
          <w:spacing w:val="-1"/>
        </w:rPr>
        <w:t>e</w:t>
      </w:r>
      <w:r w:rsidRPr="002155A5">
        <w:rPr>
          <w:b/>
        </w:rPr>
        <w:t>st</w:t>
      </w:r>
      <w:r w:rsidRPr="002155A5">
        <w:rPr>
          <w:b/>
          <w:spacing w:val="2"/>
        </w:rPr>
        <w:t>e</w:t>
      </w:r>
      <w:r w:rsidRPr="002155A5">
        <w:rPr>
          <w:b/>
          <w:spacing w:val="-1"/>
        </w:rPr>
        <w:t>r</w:t>
      </w:r>
      <w:r w:rsidRPr="002155A5">
        <w:rPr>
          <w:b/>
          <w:spacing w:val="5"/>
        </w:rPr>
        <w:t>’</w:t>
      </w:r>
      <w:r w:rsidRPr="002155A5">
        <w:t>.</w:t>
      </w:r>
    </w:p>
    <w:p w:rsidR="006B4CD2" w:rsidRPr="002155A5" w:rsidRDefault="006B4CD2" w:rsidP="006B4CD2">
      <w:pPr>
        <w:spacing w:before="1" w:line="120" w:lineRule="exact"/>
      </w:pPr>
    </w:p>
    <w:p w:rsidR="006B4CD2" w:rsidRPr="002155A5" w:rsidRDefault="006B4CD2" w:rsidP="006B4CD2">
      <w:pPr>
        <w:ind w:left="100"/>
      </w:pPr>
      <w:r w:rsidRPr="002155A5">
        <w:rPr>
          <w:b/>
        </w:rPr>
        <w:t xml:space="preserve">4.3     </w:t>
      </w:r>
      <w:r w:rsidRPr="002155A5">
        <w:rPr>
          <w:b/>
          <w:spacing w:val="57"/>
        </w:rPr>
        <w:t xml:space="preserve"> </w:t>
      </w:r>
      <w:r w:rsidRPr="002155A5">
        <w:t>A</w:t>
      </w:r>
      <w:r w:rsidRPr="002155A5">
        <w:rPr>
          <w:spacing w:val="22"/>
        </w:rPr>
        <w:t xml:space="preserve"> </w:t>
      </w:r>
      <w:r w:rsidRPr="002155A5">
        <w:t>stud</w:t>
      </w:r>
      <w:r w:rsidRPr="002155A5">
        <w:rPr>
          <w:spacing w:val="-1"/>
        </w:rPr>
        <w:t>e</w:t>
      </w:r>
      <w:r w:rsidRPr="002155A5">
        <w:t>nt</w:t>
      </w:r>
      <w:r w:rsidRPr="002155A5">
        <w:rPr>
          <w:spacing w:val="19"/>
        </w:rPr>
        <w:t xml:space="preserve"> </w:t>
      </w:r>
      <w:r w:rsidRPr="002155A5">
        <w:rPr>
          <w:spacing w:val="-1"/>
        </w:rPr>
        <w:t>ca</w:t>
      </w:r>
      <w:r w:rsidRPr="002155A5">
        <w:t>n</w:t>
      </w:r>
      <w:r w:rsidRPr="002155A5">
        <w:rPr>
          <w:spacing w:val="23"/>
        </w:rPr>
        <w:t xml:space="preserve"> </w:t>
      </w:r>
      <w:r w:rsidRPr="002155A5">
        <w:rPr>
          <w:spacing w:val="-1"/>
        </w:rPr>
        <w:t>a</w:t>
      </w:r>
      <w:r w:rsidRPr="002155A5">
        <w:t>pp</w:t>
      </w:r>
      <w:r w:rsidRPr="002155A5">
        <w:rPr>
          <w:spacing w:val="3"/>
        </w:rPr>
        <w:t>l</w:t>
      </w:r>
      <w:r w:rsidRPr="002155A5">
        <w:t>y</w:t>
      </w:r>
      <w:r w:rsidRPr="002155A5">
        <w:rPr>
          <w:spacing w:val="16"/>
        </w:rPr>
        <w:t xml:space="preserve"> </w:t>
      </w:r>
      <w:r w:rsidRPr="002155A5">
        <w:t>for</w:t>
      </w:r>
      <w:r w:rsidRPr="002155A5">
        <w:rPr>
          <w:spacing w:val="25"/>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19"/>
        </w:rPr>
        <w:t xml:space="preserve"> </w:t>
      </w:r>
      <w:r w:rsidRPr="002155A5">
        <w:rPr>
          <w:spacing w:val="-1"/>
        </w:rPr>
        <w:t>re</w:t>
      </w:r>
      <w:r w:rsidRPr="002155A5">
        <w:t>gistr</w:t>
      </w:r>
      <w:r w:rsidRPr="002155A5">
        <w:rPr>
          <w:spacing w:val="-1"/>
        </w:rPr>
        <w:t>a</w:t>
      </w:r>
      <w:r w:rsidRPr="002155A5">
        <w:t>tion,</w:t>
      </w:r>
      <w:r w:rsidRPr="002155A5">
        <w:rPr>
          <w:spacing w:val="18"/>
        </w:rPr>
        <w:t xml:space="preserve"> </w:t>
      </w:r>
      <w:r w:rsidRPr="002155A5">
        <w:rPr>
          <w:b/>
        </w:rPr>
        <w:t>o</w:t>
      </w:r>
      <w:r w:rsidRPr="002155A5">
        <w:rPr>
          <w:b/>
          <w:spacing w:val="1"/>
        </w:rPr>
        <w:t>n</w:t>
      </w:r>
      <w:r w:rsidRPr="002155A5">
        <w:rPr>
          <w:b/>
          <w:spacing w:val="-2"/>
        </w:rPr>
        <w:t>l</w:t>
      </w:r>
      <w:r w:rsidRPr="002155A5">
        <w:rPr>
          <w:b/>
        </w:rPr>
        <w:t>y</w:t>
      </w:r>
      <w:r w:rsidRPr="002155A5">
        <w:rPr>
          <w:b/>
          <w:spacing w:val="20"/>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21"/>
        </w:rPr>
        <w:t xml:space="preserve"> </w:t>
      </w:r>
      <w:r w:rsidRPr="002155A5">
        <w:t>obt</w:t>
      </w:r>
      <w:r w:rsidRPr="002155A5">
        <w:rPr>
          <w:spacing w:val="-1"/>
        </w:rPr>
        <w:t>a</w:t>
      </w:r>
      <w:r w:rsidRPr="002155A5">
        <w:t>ining</w:t>
      </w:r>
      <w:r w:rsidRPr="002155A5">
        <w:rPr>
          <w:spacing w:val="18"/>
        </w:rPr>
        <w:t xml:space="preserve"> </w:t>
      </w:r>
      <w:r w:rsidRPr="002155A5">
        <w:t>the</w:t>
      </w:r>
      <w:r w:rsidRPr="002155A5">
        <w:rPr>
          <w:spacing w:val="22"/>
        </w:rPr>
        <w:t xml:space="preserve"> </w:t>
      </w:r>
      <w:r w:rsidRPr="002155A5">
        <w:rPr>
          <w:spacing w:val="-5"/>
        </w:rPr>
        <w:t>‘</w:t>
      </w:r>
      <w:r w:rsidRPr="002155A5">
        <w:rPr>
          <w:b/>
        </w:rPr>
        <w:t>w</w:t>
      </w:r>
      <w:r w:rsidRPr="002155A5">
        <w:rPr>
          <w:b/>
          <w:spacing w:val="-1"/>
        </w:rPr>
        <w:t>r</w:t>
      </w:r>
      <w:r w:rsidRPr="002155A5">
        <w:rPr>
          <w:b/>
        </w:rPr>
        <w:t>itt</w:t>
      </w:r>
      <w:r w:rsidRPr="002155A5">
        <w:rPr>
          <w:b/>
          <w:spacing w:val="-1"/>
        </w:rPr>
        <w:t>e</w:t>
      </w:r>
      <w:r w:rsidRPr="002155A5">
        <w:rPr>
          <w:b/>
        </w:rPr>
        <w:t>n</w:t>
      </w:r>
      <w:r w:rsidRPr="002155A5">
        <w:rPr>
          <w:b/>
          <w:spacing w:val="18"/>
        </w:rPr>
        <w:t xml:space="preserve"> </w:t>
      </w:r>
      <w:r w:rsidRPr="002155A5">
        <w:rPr>
          <w:b/>
        </w:rPr>
        <w:t>a</w:t>
      </w:r>
      <w:r w:rsidRPr="002155A5">
        <w:rPr>
          <w:b/>
          <w:spacing w:val="1"/>
        </w:rPr>
        <w:t>pp</w:t>
      </w:r>
      <w:r w:rsidRPr="002155A5">
        <w:rPr>
          <w:b/>
          <w:spacing w:val="-1"/>
        </w:rPr>
        <w:t>r</w:t>
      </w:r>
      <w:r w:rsidRPr="002155A5">
        <w:rPr>
          <w:b/>
        </w:rPr>
        <w:t>ova</w:t>
      </w:r>
      <w:r w:rsidRPr="002155A5">
        <w:rPr>
          <w:b/>
          <w:spacing w:val="1"/>
        </w:rPr>
        <w:t>l</w:t>
      </w:r>
      <w:r w:rsidRPr="002155A5">
        <w:t>’</w:t>
      </w:r>
    </w:p>
    <w:p w:rsidR="006B4CD2" w:rsidRPr="002155A5" w:rsidRDefault="006B4CD2" w:rsidP="006B4CD2">
      <w:pPr>
        <w:spacing w:before="41" w:line="260" w:lineRule="exact"/>
        <w:ind w:left="820"/>
        <w:sectPr w:rsidR="006B4CD2" w:rsidRPr="002155A5" w:rsidSect="001655AA">
          <w:pgSz w:w="12240" w:h="15840"/>
          <w:pgMar w:top="960" w:right="1140" w:bottom="280" w:left="1340" w:header="274" w:footer="761" w:gutter="0"/>
          <w:pgNumType w:fmt="lowerRoman"/>
          <w:cols w:space="720"/>
        </w:sectPr>
      </w:pPr>
      <w:r w:rsidRPr="002155A5">
        <w:rPr>
          <w:position w:val="-1"/>
        </w:rPr>
        <w:t>from</w:t>
      </w:r>
      <w:r w:rsidRPr="002155A5">
        <w:rPr>
          <w:spacing w:val="5"/>
          <w:position w:val="-1"/>
        </w:rPr>
        <w:t xml:space="preserve"> </w:t>
      </w:r>
      <w:r w:rsidRPr="002155A5">
        <w:rPr>
          <w:position w:val="-1"/>
        </w:rPr>
        <w:t>f</w:t>
      </w:r>
      <w:r w:rsidRPr="002155A5">
        <w:rPr>
          <w:spacing w:val="1"/>
          <w:position w:val="-1"/>
        </w:rPr>
        <w:t>a</w:t>
      </w:r>
      <w:r w:rsidRPr="002155A5">
        <w:rPr>
          <w:spacing w:val="-1"/>
          <w:position w:val="-1"/>
        </w:rPr>
        <w:t>c</w:t>
      </w:r>
      <w:r w:rsidRPr="002155A5">
        <w:rPr>
          <w:position w:val="-1"/>
        </w:rPr>
        <w:t>ul</w:t>
      </w:r>
      <w:r w:rsidRPr="002155A5">
        <w:rPr>
          <w:spacing w:val="3"/>
          <w:position w:val="-1"/>
        </w:rPr>
        <w:t>t</w:t>
      </w:r>
      <w:r w:rsidRPr="002155A5">
        <w:rPr>
          <w:position w:val="-1"/>
        </w:rPr>
        <w:t>y</w:t>
      </w:r>
      <w:r w:rsidRPr="002155A5">
        <w:rPr>
          <w:spacing w:val="3"/>
          <w:position w:val="-1"/>
        </w:rPr>
        <w:t xml:space="preserve"> </w:t>
      </w:r>
      <w:r w:rsidRPr="002155A5">
        <w:rPr>
          <w:spacing w:val="-1"/>
          <w:position w:val="-1"/>
        </w:rPr>
        <w:t>a</w:t>
      </w:r>
      <w:r w:rsidRPr="002155A5">
        <w:rPr>
          <w:position w:val="-1"/>
        </w:rPr>
        <w:t>dviso</w:t>
      </w:r>
      <w:r w:rsidRPr="002155A5">
        <w:rPr>
          <w:spacing w:val="1"/>
          <w:position w:val="-1"/>
        </w:rPr>
        <w:t>r</w:t>
      </w:r>
      <w:r w:rsidRPr="002155A5">
        <w:rPr>
          <w:position w:val="-1"/>
        </w:rPr>
        <w:t>/</w:t>
      </w:r>
      <w:r w:rsidRPr="002155A5">
        <w:rPr>
          <w:spacing w:val="-1"/>
          <w:position w:val="-1"/>
        </w:rPr>
        <w:t>c</w:t>
      </w:r>
      <w:r w:rsidRPr="002155A5">
        <w:rPr>
          <w:position w:val="-1"/>
        </w:rPr>
        <w:t>o</w:t>
      </w:r>
      <w:r w:rsidRPr="002155A5">
        <w:rPr>
          <w:spacing w:val="4"/>
          <w:position w:val="-1"/>
        </w:rPr>
        <w:t>u</w:t>
      </w:r>
      <w:r w:rsidRPr="002155A5">
        <w:rPr>
          <w:position w:val="-1"/>
        </w:rPr>
        <w:t>ns</w:t>
      </w:r>
      <w:r w:rsidRPr="002155A5">
        <w:rPr>
          <w:spacing w:val="-1"/>
          <w:position w:val="-1"/>
        </w:rPr>
        <w:t>e</w:t>
      </w:r>
      <w:r w:rsidRPr="002155A5">
        <w:rPr>
          <w:position w:val="-1"/>
        </w:rPr>
        <w:t>lo</w:t>
      </w:r>
      <w:r w:rsidRPr="002155A5">
        <w:rPr>
          <w:spacing w:val="1"/>
          <w:position w:val="-1"/>
        </w:rPr>
        <w:t>r</w:t>
      </w:r>
      <w:r w:rsidRPr="002155A5">
        <w:rPr>
          <w:position w:val="-1"/>
        </w:rPr>
        <w:t>,</w:t>
      </w:r>
      <w:r w:rsidRPr="002155A5">
        <w:rPr>
          <w:spacing w:val="-4"/>
          <w:position w:val="-1"/>
        </w:rPr>
        <w:t xml:space="preserve"> </w:t>
      </w:r>
      <w:r w:rsidRPr="002155A5">
        <w:rPr>
          <w:position w:val="-1"/>
        </w:rPr>
        <w:t>whi</w:t>
      </w:r>
      <w:r w:rsidRPr="002155A5">
        <w:rPr>
          <w:spacing w:val="-1"/>
          <w:position w:val="-1"/>
        </w:rPr>
        <w:t>c</w:t>
      </w:r>
      <w:r w:rsidRPr="002155A5">
        <w:rPr>
          <w:position w:val="-1"/>
        </w:rPr>
        <w:t>h</w:t>
      </w:r>
      <w:r w:rsidRPr="002155A5">
        <w:rPr>
          <w:spacing w:val="5"/>
          <w:position w:val="-1"/>
        </w:rPr>
        <w:t xml:space="preserve"> </w:t>
      </w:r>
      <w:r w:rsidRPr="002155A5">
        <w:rPr>
          <w:position w:val="-1"/>
        </w:rPr>
        <w:t>should</w:t>
      </w:r>
      <w:r w:rsidRPr="002155A5">
        <w:rPr>
          <w:spacing w:val="3"/>
          <w:position w:val="-1"/>
        </w:rPr>
        <w:t xml:space="preserve"> </w:t>
      </w:r>
      <w:r w:rsidRPr="002155A5">
        <w:rPr>
          <w:position w:val="-1"/>
        </w:rPr>
        <w:t>be</w:t>
      </w:r>
      <w:r w:rsidRPr="002155A5">
        <w:rPr>
          <w:spacing w:val="11"/>
          <w:position w:val="-1"/>
        </w:rPr>
        <w:t xml:space="preserve"> </w:t>
      </w:r>
      <w:r w:rsidRPr="002155A5">
        <w:rPr>
          <w:position w:val="-1"/>
        </w:rPr>
        <w:t>sub</w:t>
      </w:r>
      <w:r w:rsidRPr="002155A5">
        <w:rPr>
          <w:spacing w:val="1"/>
          <w:position w:val="-1"/>
        </w:rPr>
        <w:t>m</w:t>
      </w:r>
      <w:r w:rsidRPr="002155A5">
        <w:rPr>
          <w:position w:val="-1"/>
        </w:rPr>
        <w:t>itt</w:t>
      </w:r>
      <w:r w:rsidRPr="002155A5">
        <w:rPr>
          <w:spacing w:val="-1"/>
          <w:position w:val="-1"/>
        </w:rPr>
        <w:t>e</w:t>
      </w:r>
      <w:r w:rsidRPr="002155A5">
        <w:rPr>
          <w:position w:val="-1"/>
        </w:rPr>
        <w:t>d</w:t>
      </w:r>
      <w:r w:rsidRPr="002155A5">
        <w:rPr>
          <w:spacing w:val="3"/>
          <w:position w:val="-1"/>
        </w:rPr>
        <w:t xml:space="preserve"> </w:t>
      </w:r>
      <w:r w:rsidRPr="002155A5">
        <w:rPr>
          <w:position w:val="-1"/>
        </w:rPr>
        <w:t>to</w:t>
      </w:r>
      <w:r w:rsidRPr="002155A5">
        <w:rPr>
          <w:spacing w:val="8"/>
          <w:position w:val="-1"/>
        </w:rPr>
        <w:t xml:space="preserve"> </w:t>
      </w:r>
      <w:r w:rsidRPr="002155A5">
        <w:rPr>
          <w:position w:val="-1"/>
        </w:rPr>
        <w:t>the</w:t>
      </w:r>
      <w:r w:rsidRPr="002155A5">
        <w:rPr>
          <w:spacing w:val="7"/>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8"/>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6"/>
          <w:position w:val="-1"/>
        </w:rPr>
        <w:t xml:space="preserve"> </w:t>
      </w:r>
      <w:r w:rsidRPr="002155A5">
        <w:rPr>
          <w:position w:val="-1"/>
        </w:rPr>
        <w:t>s</w:t>
      </w:r>
      <w:r w:rsidRPr="002155A5">
        <w:rPr>
          <w:spacing w:val="-1"/>
          <w:position w:val="-1"/>
        </w:rPr>
        <w:t>ec</w:t>
      </w:r>
      <w:r w:rsidRPr="002155A5">
        <w:rPr>
          <w:position w:val="-1"/>
        </w:rPr>
        <w:t>tion</w:t>
      </w:r>
    </w:p>
    <w:p w:rsidR="006B4CD2" w:rsidRPr="002155A5" w:rsidRDefault="006B4CD2" w:rsidP="006B4CD2">
      <w:pPr>
        <w:spacing w:before="46"/>
        <w:ind w:left="820" w:right="-61"/>
      </w:pPr>
      <w:r w:rsidRPr="002155A5">
        <w:lastRenderedPageBreak/>
        <w:t>through</w:t>
      </w:r>
      <w:r w:rsidRPr="002155A5">
        <w:rPr>
          <w:spacing w:val="41"/>
        </w:rPr>
        <w:t xml:space="preserve"> </w:t>
      </w:r>
      <w:r w:rsidRPr="002155A5">
        <w:t>the</w:t>
      </w:r>
      <w:r w:rsidRPr="002155A5">
        <w:rPr>
          <w:spacing w:val="47"/>
        </w:rPr>
        <w:t xml:space="preserve"> </w:t>
      </w:r>
      <w:r w:rsidRPr="002155A5">
        <w:rPr>
          <w:spacing w:val="2"/>
        </w:rPr>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4"/>
        </w:rPr>
        <w:t>h</w:t>
      </w:r>
      <w:r w:rsidRPr="002155A5">
        <w:t>e</w:t>
      </w:r>
      <w:r w:rsidRPr="002155A5">
        <w:rPr>
          <w:spacing w:val="4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w:t>
      </w:r>
      <w:r w:rsidRPr="002155A5">
        <w:rPr>
          <w:spacing w:val="1"/>
        </w:rPr>
        <w:t>t</w:t>
      </w:r>
      <w:r w:rsidRPr="002155A5">
        <w:t>.</w:t>
      </w:r>
      <w:r w:rsidRPr="002155A5">
        <w:rPr>
          <w:spacing w:val="42"/>
        </w:rPr>
        <w:t xml:space="preserve"> </w:t>
      </w:r>
      <w:r w:rsidRPr="002155A5">
        <w:t>A</w:t>
      </w:r>
      <w:r w:rsidRPr="002155A5">
        <w:rPr>
          <w:spacing w:val="46"/>
        </w:rPr>
        <w:t xml:space="preserve"> </w:t>
      </w:r>
      <w:r w:rsidRPr="002155A5">
        <w:rPr>
          <w:spacing w:val="-1"/>
        </w:rPr>
        <w:t>c</w:t>
      </w:r>
      <w:r w:rsidRPr="002155A5">
        <w:t>o</w:t>
      </w:r>
      <w:r w:rsidRPr="002155A5">
        <w:rPr>
          <w:spacing w:val="5"/>
        </w:rPr>
        <w:t>p</w:t>
      </w:r>
      <w:r w:rsidRPr="002155A5">
        <w:t>y</w:t>
      </w:r>
      <w:r w:rsidRPr="002155A5">
        <w:rPr>
          <w:spacing w:val="45"/>
        </w:rPr>
        <w:t xml:space="preserve"> </w:t>
      </w:r>
      <w:r w:rsidRPr="002155A5">
        <w:t>of</w:t>
      </w:r>
      <w:r w:rsidRPr="002155A5">
        <w:rPr>
          <w:spacing w:val="46"/>
        </w:rPr>
        <w:t xml:space="preserve"> </w:t>
      </w:r>
      <w:r w:rsidRPr="002155A5">
        <w:t>it</w:t>
      </w:r>
      <w:r w:rsidRPr="002155A5">
        <w:rPr>
          <w:spacing w:val="48"/>
        </w:rPr>
        <w:t xml:space="preserve"> </w:t>
      </w:r>
      <w:r w:rsidRPr="002155A5">
        <w:t>sh</w:t>
      </w:r>
      <w:r w:rsidRPr="002155A5">
        <w:rPr>
          <w:spacing w:val="-1"/>
        </w:rPr>
        <w:t>a</w:t>
      </w:r>
      <w:r w:rsidRPr="002155A5">
        <w:t>ll</w:t>
      </w:r>
      <w:r w:rsidRPr="002155A5">
        <w:rPr>
          <w:spacing w:val="45"/>
        </w:rPr>
        <w:t xml:space="preserve"> </w:t>
      </w:r>
      <w:r w:rsidRPr="002155A5">
        <w:t>be</w:t>
      </w:r>
      <w:r w:rsidRPr="002155A5">
        <w:rPr>
          <w:spacing w:val="49"/>
        </w:rPr>
        <w:t xml:space="preserve"> </w:t>
      </w:r>
      <w:r w:rsidRPr="002155A5">
        <w:rPr>
          <w:spacing w:val="2"/>
        </w:rPr>
        <w:t>r</w:t>
      </w:r>
      <w:r w:rsidRPr="002155A5">
        <w:rPr>
          <w:spacing w:val="-1"/>
        </w:rPr>
        <w:t>e</w:t>
      </w:r>
      <w:r w:rsidRPr="002155A5">
        <w:t>t</w:t>
      </w:r>
      <w:r w:rsidRPr="002155A5">
        <w:rPr>
          <w:spacing w:val="-1"/>
        </w:rPr>
        <w:t>a</w:t>
      </w:r>
      <w:r w:rsidRPr="002155A5">
        <w:t>in</w:t>
      </w:r>
      <w:r w:rsidRPr="002155A5">
        <w:rPr>
          <w:spacing w:val="-1"/>
        </w:rPr>
        <w:t>e</w:t>
      </w:r>
      <w:r w:rsidRPr="002155A5">
        <w:t>d</w:t>
      </w:r>
    </w:p>
    <w:p w:rsidR="006B4CD2" w:rsidRPr="002155A5" w:rsidRDefault="006B4CD2" w:rsidP="006B4CD2">
      <w:pPr>
        <w:spacing w:before="43" w:line="260" w:lineRule="exact"/>
        <w:ind w:left="820"/>
      </w:pP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9"/>
          <w:position w:val="-1"/>
        </w:rPr>
        <w:t xml:space="preserve"> </w:t>
      </w:r>
      <w:r w:rsidRPr="002155A5">
        <w:rPr>
          <w:spacing w:val="2"/>
          <w:position w:val="-1"/>
        </w:rPr>
        <w:t>f</w:t>
      </w:r>
      <w:r w:rsidRPr="002155A5">
        <w:rPr>
          <w:spacing w:val="-1"/>
          <w:position w:val="-1"/>
        </w:rPr>
        <w:t>ac</w:t>
      </w:r>
      <w:r w:rsidRPr="002155A5">
        <w:rPr>
          <w:position w:val="-1"/>
        </w:rPr>
        <w:t>ul</w:t>
      </w:r>
      <w:r w:rsidRPr="002155A5">
        <w:rPr>
          <w:spacing w:val="5"/>
          <w:position w:val="-1"/>
        </w:rPr>
        <w:t>t</w:t>
      </w:r>
      <w:r w:rsidRPr="002155A5">
        <w:rPr>
          <w:position w:val="-1"/>
        </w:rPr>
        <w:t>y</w:t>
      </w:r>
      <w:r w:rsidRPr="002155A5">
        <w:rPr>
          <w:spacing w:val="-9"/>
          <w:position w:val="-1"/>
        </w:rPr>
        <w:t xml:space="preserve"> </w:t>
      </w:r>
      <w:r w:rsidRPr="002155A5">
        <w:rPr>
          <w:spacing w:val="-1"/>
          <w:position w:val="-1"/>
        </w:rPr>
        <w:t>a</w:t>
      </w:r>
      <w:r w:rsidRPr="002155A5">
        <w:rPr>
          <w:position w:val="-1"/>
        </w:rPr>
        <w:t>dv</w:t>
      </w:r>
      <w:r w:rsidRPr="002155A5">
        <w:rPr>
          <w:spacing w:val="5"/>
          <w:position w:val="-1"/>
        </w:rPr>
        <w:t>i</w:t>
      </w:r>
      <w:r w:rsidRPr="002155A5">
        <w:rPr>
          <w:position w:val="-1"/>
        </w:rPr>
        <w:t>so</w:t>
      </w:r>
      <w:r w:rsidRPr="002155A5">
        <w:rPr>
          <w:spacing w:val="2"/>
          <w:position w:val="-1"/>
        </w:rPr>
        <w:t>r</w:t>
      </w:r>
      <w:r w:rsidRPr="002155A5">
        <w:rPr>
          <w:position w:val="-1"/>
        </w:rPr>
        <w:t>/</w:t>
      </w:r>
      <w:r w:rsidRPr="002155A5">
        <w:rPr>
          <w:spacing w:val="-5"/>
          <w:position w:val="-1"/>
        </w:rPr>
        <w:t xml:space="preserve"> </w:t>
      </w:r>
      <w:r w:rsidRPr="002155A5">
        <w:rPr>
          <w:spacing w:val="-1"/>
          <w:position w:val="-1"/>
        </w:rPr>
        <w:t>c</w:t>
      </w:r>
      <w:r w:rsidRPr="002155A5">
        <w:rPr>
          <w:position w:val="-1"/>
        </w:rPr>
        <w:t>ouns</w:t>
      </w:r>
      <w:r w:rsidRPr="002155A5">
        <w:rPr>
          <w:spacing w:val="-1"/>
          <w:position w:val="-1"/>
        </w:rPr>
        <w:t>e</w:t>
      </w:r>
      <w:r w:rsidRPr="002155A5">
        <w:rPr>
          <w:position w:val="-1"/>
        </w:rPr>
        <w:t>lor</w:t>
      </w:r>
      <w:r w:rsidRPr="002155A5">
        <w:rPr>
          <w:spacing w:val="-7"/>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position w:val="-1"/>
        </w:rPr>
        <w:t>the</w:t>
      </w:r>
      <w:r w:rsidRPr="002155A5">
        <w:rPr>
          <w:spacing w:val="-3"/>
          <w:position w:val="-1"/>
        </w:rPr>
        <w:t xml:space="preserve"> </w:t>
      </w:r>
      <w:r w:rsidRPr="002155A5">
        <w:rPr>
          <w:position w:val="-1"/>
        </w:rPr>
        <w:t>st</w:t>
      </w:r>
      <w:r w:rsidRPr="002155A5">
        <w:rPr>
          <w:spacing w:val="2"/>
          <w:position w:val="-1"/>
        </w:rPr>
        <w:t>u</w:t>
      </w:r>
      <w:r w:rsidRPr="002155A5">
        <w:rPr>
          <w:position w:val="-1"/>
        </w:rPr>
        <w:t>d</w:t>
      </w:r>
      <w:r w:rsidRPr="002155A5">
        <w:rPr>
          <w:spacing w:val="-1"/>
          <w:position w:val="-1"/>
        </w:rPr>
        <w:t>e</w:t>
      </w:r>
      <w:r w:rsidRPr="002155A5">
        <w:rPr>
          <w:position w:val="-1"/>
        </w:rPr>
        <w:t>nt.</w:t>
      </w:r>
    </w:p>
    <w:p w:rsidR="006B4CD2" w:rsidRPr="002155A5" w:rsidRDefault="006B4CD2" w:rsidP="006B4CD2">
      <w:pPr>
        <w:spacing w:before="46"/>
        <w:sectPr w:rsidR="006B4CD2" w:rsidRPr="002155A5">
          <w:type w:val="continuous"/>
          <w:pgSz w:w="12240" w:h="15840"/>
          <w:pgMar w:top="980" w:right="1140" w:bottom="280" w:left="1340" w:header="720" w:footer="720" w:gutter="0"/>
          <w:cols w:num="2" w:space="720" w:equalWidth="0">
            <w:col w:w="7787" w:space="109"/>
            <w:col w:w="1864"/>
          </w:cols>
        </w:sectPr>
      </w:pPr>
      <w:r w:rsidRPr="002155A5">
        <w:br w:type="column"/>
      </w:r>
      <w:r w:rsidRPr="002155A5">
        <w:lastRenderedPageBreak/>
        <w:t>with</w:t>
      </w:r>
      <w:r w:rsidRPr="002155A5">
        <w:rPr>
          <w:spacing w:val="44"/>
        </w:rPr>
        <w:t xml:space="preserve"> </w:t>
      </w:r>
      <w:r w:rsidRPr="002155A5">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2"/>
        </w:rPr>
        <w:t>h</w:t>
      </w:r>
      <w:r w:rsidRPr="002155A5">
        <w:t>e</w:t>
      </w:r>
    </w:p>
    <w:p w:rsidR="006B4CD2" w:rsidRPr="002155A5" w:rsidRDefault="006B4CD2" w:rsidP="006B4CD2">
      <w:pPr>
        <w:spacing w:before="6" w:line="160" w:lineRule="exact"/>
      </w:pPr>
    </w:p>
    <w:p w:rsidR="006B4CD2" w:rsidRPr="002155A5" w:rsidRDefault="006B4CD2" w:rsidP="006B4CD2">
      <w:pPr>
        <w:spacing w:line="276" w:lineRule="auto"/>
        <w:ind w:left="820" w:right="68" w:hanging="720"/>
        <w:jc w:val="both"/>
      </w:pPr>
      <w:r w:rsidRPr="002155A5">
        <w:rPr>
          <w:b/>
        </w:rPr>
        <w:t xml:space="preserve">4.4     </w:t>
      </w:r>
      <w:r w:rsidRPr="002155A5">
        <w:rPr>
          <w:b/>
          <w:spacing w:val="57"/>
        </w:rPr>
        <w:t xml:space="preserve"> </w:t>
      </w:r>
      <w:r w:rsidRPr="002155A5">
        <w:t>A</w:t>
      </w:r>
      <w:r w:rsidRPr="002155A5">
        <w:rPr>
          <w:spacing w:val="5"/>
        </w:rPr>
        <w:t xml:space="preserve"> </w:t>
      </w:r>
      <w:r w:rsidRPr="002155A5">
        <w:t>stud</w:t>
      </w:r>
      <w:r w:rsidRPr="002155A5">
        <w:rPr>
          <w:spacing w:val="-1"/>
        </w:rPr>
        <w:t>e</w:t>
      </w:r>
      <w:r w:rsidRPr="002155A5">
        <w:t>nt</w:t>
      </w:r>
      <w:r w:rsidRPr="002155A5">
        <w:rPr>
          <w:spacing w:val="2"/>
        </w:rPr>
        <w:t xml:space="preserve"> </w:t>
      </w:r>
      <w:r w:rsidRPr="002155A5">
        <w:rPr>
          <w:spacing w:val="1"/>
        </w:rPr>
        <w:t>ma</w:t>
      </w:r>
      <w:r w:rsidRPr="002155A5">
        <w:t>y</w:t>
      </w:r>
      <w:r w:rsidRPr="002155A5">
        <w:rPr>
          <w:spacing w:val="-3"/>
        </w:rPr>
        <w:t xml:space="preserve"> </w:t>
      </w:r>
      <w:r w:rsidRPr="002155A5">
        <w:t>be</w:t>
      </w:r>
      <w:r w:rsidRPr="002155A5">
        <w:rPr>
          <w:spacing w:val="4"/>
        </w:rPr>
        <w:t xml:space="preserve"> </w:t>
      </w:r>
      <w:r w:rsidRPr="002155A5">
        <w:t>p</w:t>
      </w:r>
      <w:r w:rsidRPr="002155A5">
        <w:rPr>
          <w:spacing w:val="1"/>
        </w:rPr>
        <w:t>e</w:t>
      </w:r>
      <w:r w:rsidRPr="002155A5">
        <w:t>r</w:t>
      </w:r>
      <w:r w:rsidRPr="002155A5">
        <w:rPr>
          <w:spacing w:val="1"/>
        </w:rPr>
        <w:t>m</w:t>
      </w:r>
      <w:r w:rsidRPr="002155A5">
        <w:t>i</w:t>
      </w:r>
      <w:r w:rsidRPr="002155A5">
        <w:rPr>
          <w:spacing w:val="3"/>
        </w:rPr>
        <w:t>t</w:t>
      </w:r>
      <w:r w:rsidRPr="002155A5">
        <w:t>t</w:t>
      </w:r>
      <w:r w:rsidRPr="002155A5">
        <w:rPr>
          <w:spacing w:val="-1"/>
        </w:rPr>
        <w:t>e</w:t>
      </w:r>
      <w:r w:rsidRPr="002155A5">
        <w:t>d</w:t>
      </w:r>
      <w:r w:rsidRPr="002155A5">
        <w:rPr>
          <w:spacing w:val="1"/>
        </w:rPr>
        <w:t xml:space="preserve"> </w:t>
      </w:r>
      <w:r w:rsidRPr="002155A5">
        <w:t>to</w:t>
      </w:r>
      <w:r w:rsidRPr="002155A5">
        <w:rPr>
          <w:spacing w:val="10"/>
        </w:rPr>
        <w:t xml:space="preserve"> </w:t>
      </w:r>
      <w:r w:rsidRPr="002155A5">
        <w:rPr>
          <w:spacing w:val="-1"/>
        </w:rPr>
        <w:t>re</w:t>
      </w:r>
      <w:r w:rsidRPr="002155A5">
        <w:t>gist</w:t>
      </w:r>
      <w:r w:rsidRPr="002155A5">
        <w:rPr>
          <w:spacing w:val="-1"/>
        </w:rPr>
        <w:t>e</w:t>
      </w:r>
      <w:r w:rsidRPr="002155A5">
        <w:t>r</w:t>
      </w:r>
      <w:r w:rsidRPr="002155A5">
        <w:rPr>
          <w:spacing w:val="3"/>
        </w:rPr>
        <w:t xml:space="preserve"> </w:t>
      </w:r>
      <w:r w:rsidRPr="002155A5">
        <w:t>for</w:t>
      </w:r>
      <w:r w:rsidRPr="002155A5">
        <w:rPr>
          <w:spacing w:val="4"/>
        </w:rPr>
        <w:t xml:space="preserve"> </w:t>
      </w:r>
      <w:r w:rsidRPr="002155A5">
        <w:t>the</w:t>
      </w:r>
      <w:r w:rsidRPr="002155A5">
        <w:rPr>
          <w:spacing w:val="5"/>
        </w:rPr>
        <w:t xml:space="preserve"> </w:t>
      </w:r>
      <w:r w:rsidRPr="002155A5">
        <w:t>su</w:t>
      </w:r>
      <w:r w:rsidRPr="002155A5">
        <w:rPr>
          <w:spacing w:val="-2"/>
        </w:rPr>
        <w:t>b</w:t>
      </w:r>
      <w:r w:rsidRPr="002155A5">
        <w:t>j</w:t>
      </w:r>
      <w:r w:rsidRPr="002155A5">
        <w:rPr>
          <w:spacing w:val="-1"/>
        </w:rPr>
        <w:t>ec</w:t>
      </w:r>
      <w:r w:rsidRPr="002155A5">
        <w:t>ts/</w:t>
      </w:r>
      <w:r w:rsidRPr="002155A5">
        <w:rPr>
          <w:spacing w:val="4"/>
        </w:rPr>
        <w:t xml:space="preserve"> </w:t>
      </w:r>
      <w:r w:rsidRPr="002155A5">
        <w:rPr>
          <w:spacing w:val="-1"/>
        </w:rPr>
        <w:t>c</w:t>
      </w:r>
      <w:r w:rsidRPr="002155A5">
        <w:t>o</w:t>
      </w:r>
      <w:r w:rsidRPr="002155A5">
        <w:rPr>
          <w:spacing w:val="1"/>
        </w:rPr>
        <w:t>u</w:t>
      </w:r>
      <w:r w:rsidRPr="002155A5">
        <w:t>rs</w:t>
      </w:r>
      <w:r w:rsidRPr="002155A5">
        <w:rPr>
          <w:spacing w:val="-1"/>
        </w:rPr>
        <w:t>e</w:t>
      </w:r>
      <w:r w:rsidRPr="002155A5">
        <w:t>s</w:t>
      </w:r>
      <w:r w:rsidRPr="002155A5">
        <w:rPr>
          <w:spacing w:val="3"/>
        </w:rPr>
        <w:t xml:space="preserve"> </w:t>
      </w:r>
      <w:r w:rsidRPr="002155A5">
        <w:t>of</w:t>
      </w:r>
      <w:r w:rsidRPr="002155A5">
        <w:rPr>
          <w:spacing w:val="5"/>
        </w:rPr>
        <w:t xml:space="preserve"> </w:t>
      </w:r>
      <w:r w:rsidRPr="002155A5">
        <w:rPr>
          <w:b/>
          <w:spacing w:val="-1"/>
        </w:rPr>
        <w:t>c</w:t>
      </w:r>
      <w:r w:rsidRPr="002155A5">
        <w:rPr>
          <w:b/>
          <w:spacing w:val="1"/>
        </w:rPr>
        <w:t>h</w:t>
      </w:r>
      <w:r w:rsidRPr="002155A5">
        <w:rPr>
          <w:b/>
        </w:rPr>
        <w:t>oi</w:t>
      </w:r>
      <w:r w:rsidRPr="002155A5">
        <w:rPr>
          <w:b/>
          <w:spacing w:val="-2"/>
        </w:rPr>
        <w:t>c</w:t>
      </w:r>
      <w:r w:rsidRPr="002155A5">
        <w:rPr>
          <w:b/>
        </w:rPr>
        <w:t>e</w:t>
      </w:r>
      <w:r w:rsidRPr="002155A5">
        <w:rPr>
          <w:b/>
          <w:spacing w:val="4"/>
        </w:rPr>
        <w:t xml:space="preserve"> </w:t>
      </w:r>
      <w:r w:rsidRPr="002155A5">
        <w:t>with</w:t>
      </w:r>
      <w:r w:rsidRPr="002155A5">
        <w:rPr>
          <w:spacing w:val="4"/>
        </w:rPr>
        <w:t xml:space="preserve"> </w:t>
      </w:r>
      <w:r w:rsidRPr="002155A5">
        <w:t>a</w:t>
      </w:r>
      <w:r w:rsidRPr="002155A5">
        <w:rPr>
          <w:spacing w:val="6"/>
        </w:rPr>
        <w:t xml:space="preserve"> </w:t>
      </w:r>
      <w:r w:rsidRPr="002155A5">
        <w:t>tot</w:t>
      </w:r>
      <w:r w:rsidRPr="002155A5">
        <w:rPr>
          <w:spacing w:val="-1"/>
        </w:rPr>
        <w:t>a</w:t>
      </w:r>
      <w:r w:rsidRPr="002155A5">
        <w:t>l</w:t>
      </w:r>
      <w:r w:rsidRPr="002155A5">
        <w:rPr>
          <w:spacing w:val="6"/>
        </w:rPr>
        <w:t xml:space="preserve"> </w:t>
      </w:r>
      <w:r w:rsidRPr="002155A5">
        <w:t>of</w:t>
      </w:r>
      <w:r w:rsidRPr="002155A5">
        <w:rPr>
          <w:spacing w:val="2"/>
        </w:rPr>
        <w:t xml:space="preserve"> </w:t>
      </w:r>
      <w:r w:rsidRPr="002155A5">
        <w:t xml:space="preserve">24 </w:t>
      </w:r>
      <w:r w:rsidRPr="002155A5">
        <w:rPr>
          <w:spacing w:val="-1"/>
        </w:rPr>
        <w:t>c</w:t>
      </w:r>
      <w:r w:rsidRPr="002155A5">
        <w:t>r</w:t>
      </w:r>
      <w:r w:rsidRPr="002155A5">
        <w:rPr>
          <w:spacing w:val="-1"/>
        </w:rPr>
        <w:t>e</w:t>
      </w:r>
      <w:r w:rsidRPr="002155A5">
        <w:t>dits</w:t>
      </w:r>
      <w:r w:rsidRPr="002155A5">
        <w:rPr>
          <w:spacing w:val="2"/>
        </w:rPr>
        <w:t xml:space="preserve"> </w:t>
      </w:r>
      <w:r w:rsidRPr="002155A5">
        <w:t>p</w:t>
      </w:r>
      <w:r w:rsidRPr="002155A5">
        <w:rPr>
          <w:spacing w:val="1"/>
        </w:rPr>
        <w:t>e</w:t>
      </w:r>
      <w:r w:rsidRPr="002155A5">
        <w:t>r</w:t>
      </w:r>
      <w:r w:rsidRPr="002155A5">
        <w:rPr>
          <w:spacing w:val="3"/>
        </w:rPr>
        <w:t xml:space="preserve">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1"/>
        </w:rPr>
        <w:t>m</w:t>
      </w:r>
      <w:r w:rsidRPr="002155A5">
        <w:t>i</w:t>
      </w:r>
      <w:r w:rsidRPr="002155A5">
        <w:rPr>
          <w:spacing w:val="2"/>
        </w:rPr>
        <w:t>n</w:t>
      </w:r>
      <w:r w:rsidRPr="002155A5">
        <w:t>i</w:t>
      </w:r>
      <w:r w:rsidRPr="002155A5">
        <w:rPr>
          <w:spacing w:val="1"/>
        </w:rPr>
        <w:t>m</w:t>
      </w:r>
      <w:r w:rsidRPr="002155A5">
        <w:t>um of</w:t>
      </w:r>
      <w:r w:rsidRPr="002155A5">
        <w:rPr>
          <w:spacing w:val="4"/>
        </w:rPr>
        <w:t xml:space="preserve"> </w:t>
      </w:r>
      <w:r w:rsidRPr="002155A5">
        <w:t>20</w:t>
      </w:r>
      <w:r w:rsidRPr="002155A5">
        <w:rPr>
          <w:spacing w:val="3"/>
        </w:rPr>
        <w:t xml:space="preserve"> </w:t>
      </w:r>
      <w:r w:rsidRPr="002155A5">
        <w:rPr>
          <w:spacing w:val="2"/>
        </w:rPr>
        <w:t>c</w:t>
      </w:r>
      <w:r w:rsidRPr="002155A5">
        <w:t>r</w:t>
      </w:r>
      <w:r w:rsidRPr="002155A5">
        <w:rPr>
          <w:spacing w:val="-1"/>
        </w:rPr>
        <w:t>e</w:t>
      </w:r>
      <w:r w:rsidRPr="002155A5">
        <w:t>dits</w:t>
      </w:r>
      <w:r w:rsidRPr="002155A5">
        <w:rPr>
          <w:spacing w:val="6"/>
        </w:rPr>
        <w:t xml:space="preserve"> </w:t>
      </w:r>
      <w:r w:rsidRPr="002155A5">
        <w:rPr>
          <w:spacing w:val="-1"/>
        </w:rPr>
        <w:t>a</w:t>
      </w:r>
      <w:r w:rsidRPr="002155A5">
        <w:t>nd</w:t>
      </w:r>
      <w:r w:rsidRPr="002155A5">
        <w:rPr>
          <w:spacing w:val="6"/>
        </w:rPr>
        <w:t xml:space="preserve"> </w:t>
      </w:r>
      <w:r w:rsidRPr="002155A5">
        <w:rPr>
          <w:spacing w:val="1"/>
        </w:rPr>
        <w:t>m</w:t>
      </w:r>
      <w:r w:rsidRPr="002155A5">
        <w:rPr>
          <w:spacing w:val="-1"/>
        </w:rPr>
        <w:t>a</w:t>
      </w:r>
      <w:r w:rsidRPr="002155A5">
        <w:t>xi</w:t>
      </w:r>
      <w:r w:rsidRPr="002155A5">
        <w:rPr>
          <w:spacing w:val="1"/>
        </w:rPr>
        <w:t>m</w:t>
      </w:r>
      <w:r w:rsidRPr="002155A5">
        <w:t>um of</w:t>
      </w:r>
      <w:r w:rsidRPr="002155A5">
        <w:rPr>
          <w:spacing w:val="4"/>
        </w:rPr>
        <w:t xml:space="preserve"> </w:t>
      </w:r>
      <w:r w:rsidRPr="002155A5">
        <w:t>28</w:t>
      </w:r>
      <w:r w:rsidRPr="002155A5">
        <w:rPr>
          <w:spacing w:val="6"/>
        </w:rPr>
        <w:t xml:space="preserve"> </w:t>
      </w:r>
      <w:r w:rsidRPr="002155A5">
        <w:t>c</w:t>
      </w:r>
      <w:r w:rsidRPr="002155A5">
        <w:rPr>
          <w:spacing w:val="2"/>
        </w:rPr>
        <w:t>r</w:t>
      </w:r>
      <w:r w:rsidRPr="002155A5">
        <w:rPr>
          <w:spacing w:val="-1"/>
        </w:rPr>
        <w:t>e</w:t>
      </w:r>
      <w:r w:rsidRPr="002155A5">
        <w:t>di</w:t>
      </w:r>
      <w:r w:rsidRPr="002155A5">
        <w:rPr>
          <w:spacing w:val="-1"/>
        </w:rPr>
        <w:t>t</w:t>
      </w:r>
      <w:r w:rsidRPr="002155A5">
        <w:t>s</w:t>
      </w:r>
      <w:r w:rsidRPr="002155A5">
        <w:rPr>
          <w:spacing w:val="5"/>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 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8"/>
        </w:rPr>
        <w:t xml:space="preserve"> </w:t>
      </w:r>
      <w:r w:rsidRPr="002155A5">
        <w:t>d</w:t>
      </w:r>
      <w:r w:rsidRPr="002155A5">
        <w:rPr>
          <w:spacing w:val="-1"/>
        </w:rPr>
        <w:t>e</w:t>
      </w:r>
      <w:r w:rsidRPr="002155A5">
        <w:t>vi</w:t>
      </w:r>
      <w:r w:rsidRPr="002155A5">
        <w:rPr>
          <w:spacing w:val="-1"/>
        </w:rPr>
        <w:t>a</w:t>
      </w:r>
      <w:r w:rsidRPr="002155A5">
        <w:t>tion</w:t>
      </w:r>
      <w:r w:rsidRPr="002155A5">
        <w:rPr>
          <w:spacing w:val="19"/>
        </w:rPr>
        <w:t xml:space="preserve"> </w:t>
      </w:r>
      <w:r w:rsidRPr="002155A5">
        <w:t>of</w:t>
      </w:r>
      <w:r w:rsidRPr="002155A5">
        <w:rPr>
          <w:spacing w:val="22"/>
        </w:rPr>
        <w:t xml:space="preserve"> </w:t>
      </w:r>
      <w:r w:rsidRPr="002155A5">
        <w:t>±</w:t>
      </w:r>
      <w:r w:rsidRPr="002155A5">
        <w:rPr>
          <w:spacing w:val="26"/>
        </w:rPr>
        <w:t xml:space="preserve"> </w:t>
      </w:r>
      <w:r w:rsidRPr="002155A5">
        <w:t>17%),</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20"/>
        </w:rPr>
        <w:t xml:space="preserve"> </w:t>
      </w:r>
      <w:r w:rsidRPr="002155A5">
        <w:t>on</w:t>
      </w:r>
      <w:r w:rsidRPr="002155A5">
        <w:rPr>
          <w:spacing w:val="23"/>
        </w:rPr>
        <w:t xml:space="preserve"> </w:t>
      </w:r>
      <w:r w:rsidRPr="002155A5">
        <w:rPr>
          <w:b/>
          <w:spacing w:val="1"/>
        </w:rPr>
        <w:t>p</w:t>
      </w:r>
      <w:r w:rsidRPr="002155A5">
        <w:rPr>
          <w:b/>
          <w:spacing w:val="-1"/>
        </w:rPr>
        <w:t>r</w:t>
      </w:r>
      <w:r w:rsidRPr="002155A5">
        <w:rPr>
          <w:b/>
        </w:rPr>
        <w:t>og</w:t>
      </w:r>
      <w:r w:rsidRPr="002155A5">
        <w:rPr>
          <w:b/>
          <w:spacing w:val="-1"/>
        </w:rPr>
        <w:t>r</w:t>
      </w:r>
      <w:r w:rsidRPr="002155A5">
        <w:rPr>
          <w:b/>
          <w:spacing w:val="1"/>
        </w:rPr>
        <w:t>e</w:t>
      </w:r>
      <w:r w:rsidRPr="002155A5">
        <w:rPr>
          <w:b/>
        </w:rPr>
        <w:t>ss</w:t>
      </w:r>
      <w:r w:rsidRPr="002155A5">
        <w:rPr>
          <w:b/>
          <w:spacing w:val="18"/>
        </w:rPr>
        <w:t xml:space="preserve"> </w:t>
      </w:r>
      <w:r w:rsidRPr="002155A5">
        <w:rPr>
          <w:spacing w:val="-1"/>
        </w:rPr>
        <w:t>a</w:t>
      </w:r>
      <w:r w:rsidRPr="002155A5">
        <w:t>nd</w:t>
      </w:r>
      <w:r w:rsidRPr="002155A5">
        <w:rPr>
          <w:spacing w:val="22"/>
        </w:rPr>
        <w:t xml:space="preserve"> </w:t>
      </w:r>
      <w:r w:rsidRPr="002155A5">
        <w:rPr>
          <w:spacing w:val="1"/>
        </w:rPr>
        <w:t>S</w:t>
      </w:r>
      <w:r w:rsidRPr="002155A5">
        <w:t>G</w:t>
      </w:r>
      <w:r w:rsidRPr="002155A5">
        <w:rPr>
          <w:spacing w:val="1"/>
        </w:rPr>
        <w:t>P</w:t>
      </w:r>
      <w:r w:rsidRPr="002155A5">
        <w:t>A/</w:t>
      </w:r>
      <w:r w:rsidRPr="002155A5">
        <w:rPr>
          <w:spacing w:val="17"/>
        </w:rPr>
        <w:t xml:space="preserve"> </w:t>
      </w:r>
      <w:r w:rsidRPr="002155A5">
        <w:rPr>
          <w:spacing w:val="1"/>
        </w:rPr>
        <w:t>C</w:t>
      </w:r>
      <w:r w:rsidRPr="002155A5">
        <w:t>G</w:t>
      </w:r>
      <w:r w:rsidRPr="002155A5">
        <w:rPr>
          <w:spacing w:val="1"/>
        </w:rPr>
        <w:t>P</w:t>
      </w:r>
      <w:r w:rsidRPr="002155A5">
        <w:t>A,</w:t>
      </w:r>
      <w:r w:rsidRPr="002155A5">
        <w:rPr>
          <w:spacing w:val="13"/>
        </w:rPr>
        <w:t xml:space="preserve"> </w:t>
      </w:r>
      <w:r w:rsidRPr="002155A5">
        <w:rPr>
          <w:spacing w:val="-1"/>
        </w:rPr>
        <w:t>a</w:t>
      </w:r>
      <w:r w:rsidRPr="002155A5">
        <w:t>nd</w:t>
      </w:r>
      <w:r w:rsidRPr="002155A5">
        <w:rPr>
          <w:spacing w:val="22"/>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8"/>
        </w:rPr>
        <w:t xml:space="preserve"> </w:t>
      </w:r>
      <w:r w:rsidRPr="002155A5">
        <w:t>of the</w:t>
      </w:r>
      <w:r w:rsidRPr="002155A5">
        <w:rPr>
          <w:spacing w:val="7"/>
        </w:rPr>
        <w:t xml:space="preserve"> </w:t>
      </w:r>
      <w:r w:rsidRPr="002155A5">
        <w:rPr>
          <w:spacing w:val="-1"/>
        </w:rPr>
        <w:t>‘</w:t>
      </w:r>
      <w:r w:rsidRPr="002155A5">
        <w:rPr>
          <w:b/>
          <w:spacing w:val="1"/>
        </w:rPr>
        <w:t>p</w:t>
      </w:r>
      <w:r w:rsidRPr="002155A5">
        <w:rPr>
          <w:b/>
          <w:spacing w:val="-1"/>
        </w:rPr>
        <w:t>re</w:t>
      </w:r>
      <w:r w:rsidRPr="002155A5">
        <w:rPr>
          <w:b/>
          <w:spacing w:val="2"/>
        </w:rPr>
        <w:t>-</w:t>
      </w:r>
      <w:r w:rsidRPr="002155A5">
        <w:rPr>
          <w:b/>
          <w:spacing w:val="-1"/>
        </w:rPr>
        <w:t>re</w:t>
      </w:r>
      <w:r w:rsidRPr="002155A5">
        <w:rPr>
          <w:b/>
          <w:spacing w:val="1"/>
        </w:rPr>
        <w:t>qu</w:t>
      </w:r>
      <w:r w:rsidRPr="002155A5">
        <w:rPr>
          <w:b/>
        </w:rPr>
        <w:t>isit</w:t>
      </w:r>
      <w:r w:rsidRPr="002155A5">
        <w:rPr>
          <w:b/>
          <w:spacing w:val="-1"/>
        </w:rPr>
        <w:t>e</w:t>
      </w:r>
      <w:r w:rsidRPr="002155A5">
        <w:rPr>
          <w:b/>
        </w:rPr>
        <w:t xml:space="preserve">s’ </w:t>
      </w:r>
      <w:r w:rsidRPr="002155A5">
        <w:rPr>
          <w:spacing w:val="-1"/>
        </w:rPr>
        <w:t>a</w:t>
      </w:r>
      <w:r w:rsidRPr="002155A5">
        <w:t>s</w:t>
      </w:r>
      <w:r w:rsidRPr="002155A5">
        <w:rPr>
          <w:spacing w:val="10"/>
        </w:rPr>
        <w:t xml:space="preserve"> </w:t>
      </w:r>
      <w:r w:rsidRPr="002155A5">
        <w:rPr>
          <w:spacing w:val="5"/>
        </w:rPr>
        <w:t>i</w:t>
      </w:r>
      <w:r w:rsidRPr="002155A5">
        <w:t>ndi</w:t>
      </w:r>
      <w:r w:rsidRPr="002155A5">
        <w:rPr>
          <w:spacing w:val="-1"/>
        </w:rPr>
        <w:t>ca</w:t>
      </w:r>
      <w:r w:rsidRPr="002155A5">
        <w:t>t</w:t>
      </w:r>
      <w:r w:rsidRPr="002155A5">
        <w:rPr>
          <w:spacing w:val="-1"/>
        </w:rPr>
        <w:t>e</w:t>
      </w:r>
      <w:r w:rsidRPr="002155A5">
        <w:t>d</w:t>
      </w:r>
      <w:r w:rsidRPr="002155A5">
        <w:rPr>
          <w:spacing w:val="6"/>
        </w:rPr>
        <w:t xml:space="preserve"> </w:t>
      </w:r>
      <w:r w:rsidRPr="002155A5">
        <w:t>f</w:t>
      </w:r>
      <w:r w:rsidRPr="002155A5">
        <w:rPr>
          <w:spacing w:val="2"/>
        </w:rPr>
        <w:t>o</w:t>
      </w:r>
      <w:r w:rsidRPr="002155A5">
        <w:t>r</w:t>
      </w:r>
      <w:r w:rsidRPr="002155A5">
        <w:rPr>
          <w:spacing w:val="7"/>
        </w:rPr>
        <w:t xml:space="preserve"> </w:t>
      </w:r>
      <w:r w:rsidRPr="002155A5">
        <w:t>v</w:t>
      </w:r>
      <w:r w:rsidRPr="002155A5">
        <w:rPr>
          <w:spacing w:val="1"/>
        </w:rPr>
        <w:t>a</w:t>
      </w:r>
      <w:r w:rsidRPr="002155A5">
        <w:t>rious</w:t>
      </w:r>
      <w:r w:rsidRPr="002155A5">
        <w:rPr>
          <w:spacing w:val="5"/>
        </w:rPr>
        <w:t xml:space="preserve"> </w:t>
      </w:r>
      <w:r w:rsidRPr="002155A5">
        <w:t>su</w:t>
      </w:r>
      <w:r w:rsidRPr="002155A5">
        <w:rPr>
          <w:spacing w:val="2"/>
        </w:rPr>
        <w:t>b</w:t>
      </w:r>
      <w:r w:rsidRPr="002155A5">
        <w:t>j</w:t>
      </w:r>
      <w:r w:rsidRPr="002155A5">
        <w:rPr>
          <w:spacing w:val="-1"/>
        </w:rPr>
        <w:t>e</w:t>
      </w:r>
      <w:r w:rsidRPr="002155A5">
        <w:t>cts/</w:t>
      </w:r>
      <w:r w:rsidRPr="002155A5">
        <w:rPr>
          <w:spacing w:val="6"/>
        </w:rPr>
        <w:t xml:space="preserve"> </w:t>
      </w:r>
      <w:r w:rsidRPr="002155A5">
        <w:rPr>
          <w:spacing w:val="-1"/>
        </w:rPr>
        <w:t>c</w:t>
      </w:r>
      <w:r w:rsidRPr="002155A5">
        <w:t>ours</w:t>
      </w:r>
      <w:r w:rsidRPr="002155A5">
        <w:rPr>
          <w:spacing w:val="-1"/>
        </w:rPr>
        <w:t>e</w:t>
      </w:r>
      <w:r w:rsidRPr="002155A5">
        <w:t>s,</w:t>
      </w:r>
      <w:r w:rsidRPr="002155A5">
        <w:rPr>
          <w:spacing w:val="7"/>
        </w:rPr>
        <w:t xml:space="preserve"> </w:t>
      </w:r>
      <w:r w:rsidRPr="002155A5">
        <w:t>in</w:t>
      </w:r>
      <w:r w:rsidRPr="002155A5">
        <w:rPr>
          <w:spacing w:val="8"/>
        </w:rPr>
        <w:t xml:space="preserve"> </w:t>
      </w:r>
      <w:r w:rsidRPr="002155A5">
        <w:t>the</w:t>
      </w:r>
      <w:r w:rsidRPr="002155A5">
        <w:rPr>
          <w:spacing w:val="5"/>
        </w:rPr>
        <w:t xml:space="preserve"> </w:t>
      </w:r>
      <w:r w:rsidRPr="002155A5">
        <w:rPr>
          <w:spacing w:val="2"/>
        </w:rPr>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3"/>
        </w:rPr>
        <w:t xml:space="preserve"> </w:t>
      </w:r>
      <w:r w:rsidRPr="002155A5">
        <w:rPr>
          <w:spacing w:val="-1"/>
        </w:rPr>
        <w:t>c</w:t>
      </w:r>
      <w:r w:rsidRPr="002155A5">
        <w:t>our</w:t>
      </w:r>
      <w:r w:rsidRPr="002155A5">
        <w:rPr>
          <w:spacing w:val="3"/>
        </w:rPr>
        <w:t>s</w:t>
      </w:r>
      <w:r w:rsidRPr="002155A5">
        <w:t>e stru</w:t>
      </w:r>
      <w:r w:rsidRPr="002155A5">
        <w:rPr>
          <w:spacing w:val="-1"/>
        </w:rPr>
        <w:t>c</w:t>
      </w:r>
      <w:r w:rsidRPr="002155A5">
        <w:t>ture</w:t>
      </w:r>
      <w:r w:rsidRPr="002155A5">
        <w:rPr>
          <w:spacing w:val="4"/>
        </w:rPr>
        <w:t xml:space="preserve"> </w:t>
      </w:r>
      <w:r w:rsidRPr="002155A5">
        <w:rPr>
          <w:spacing w:val="-1"/>
        </w:rPr>
        <w:t>a</w:t>
      </w:r>
      <w:r w:rsidRPr="002155A5">
        <w:t>nd</w:t>
      </w:r>
      <w:r w:rsidRPr="002155A5">
        <w:rPr>
          <w:spacing w:val="8"/>
        </w:rPr>
        <w:t xml:space="preserve"> </w:t>
      </w:r>
      <w:r w:rsidRPr="002155A5">
        <w:rPr>
          <w:spacing w:val="5"/>
        </w:rPr>
        <w:t>s</w:t>
      </w:r>
      <w:r w:rsidRPr="002155A5">
        <w:rPr>
          <w:spacing w:val="-5"/>
        </w:rPr>
        <w:t>y</w:t>
      </w:r>
      <w:r w:rsidRPr="002155A5">
        <w:t>ll</w:t>
      </w:r>
      <w:r w:rsidRPr="002155A5">
        <w:rPr>
          <w:spacing w:val="-1"/>
        </w:rPr>
        <w:t>a</w:t>
      </w:r>
      <w:r w:rsidRPr="002155A5">
        <w:t>bus</w:t>
      </w:r>
      <w:r w:rsidRPr="002155A5">
        <w:rPr>
          <w:spacing w:val="8"/>
        </w:rPr>
        <w:t xml:space="preserve"> </w:t>
      </w:r>
      <w:r w:rsidRPr="002155A5">
        <w:rPr>
          <w:spacing w:val="-1"/>
        </w:rPr>
        <w:t>c</w:t>
      </w:r>
      <w:r w:rsidRPr="002155A5">
        <w:rPr>
          <w:spacing w:val="4"/>
        </w:rPr>
        <w:t>o</w:t>
      </w:r>
      <w:r w:rsidRPr="002155A5">
        <w:t>nt</w:t>
      </w:r>
      <w:r w:rsidRPr="002155A5">
        <w:rPr>
          <w:spacing w:val="-1"/>
        </w:rPr>
        <w:t>e</w:t>
      </w:r>
      <w:r w:rsidRPr="002155A5">
        <w:t>nts.</w:t>
      </w:r>
      <w:r w:rsidRPr="002155A5">
        <w:rPr>
          <w:spacing w:val="8"/>
        </w:rPr>
        <w:t xml:space="preserve"> </w:t>
      </w:r>
      <w:r w:rsidRPr="002155A5">
        <w:t>How</w:t>
      </w:r>
      <w:r w:rsidRPr="002155A5">
        <w:rPr>
          <w:spacing w:val="-1"/>
        </w:rPr>
        <w:t>e</w:t>
      </w:r>
      <w:r w:rsidRPr="002155A5">
        <w:t>v</w:t>
      </w:r>
      <w:r w:rsidRPr="002155A5">
        <w:rPr>
          <w:spacing w:val="-1"/>
        </w:rPr>
        <w:t>e</w:t>
      </w:r>
      <w:r w:rsidRPr="002155A5">
        <w:t>r,</w:t>
      </w:r>
      <w:r w:rsidRPr="002155A5">
        <w:rPr>
          <w:spacing w:val="4"/>
        </w:rPr>
        <w:t xml:space="preserve"> </w:t>
      </w:r>
      <w:r w:rsidRPr="002155A5">
        <w:t>a</w:t>
      </w:r>
      <w:r w:rsidRPr="002155A5">
        <w:rPr>
          <w:spacing w:val="13"/>
        </w:rPr>
        <w:t xml:space="preserve"> </w:t>
      </w:r>
      <w:r w:rsidRPr="002155A5">
        <w:rPr>
          <w:b/>
          <w:spacing w:val="-3"/>
        </w:rPr>
        <w:t>m</w:t>
      </w:r>
      <w:r w:rsidRPr="002155A5">
        <w:rPr>
          <w:b/>
        </w:rPr>
        <w:t>i</w:t>
      </w:r>
      <w:r w:rsidRPr="002155A5">
        <w:rPr>
          <w:b/>
          <w:spacing w:val="1"/>
        </w:rPr>
        <w:t>n</w:t>
      </w:r>
      <w:r w:rsidRPr="002155A5">
        <w:rPr>
          <w:b/>
        </w:rPr>
        <w:t>i</w:t>
      </w:r>
      <w:r w:rsidRPr="002155A5">
        <w:rPr>
          <w:b/>
          <w:spacing w:val="-3"/>
        </w:rPr>
        <w:t>m</w:t>
      </w:r>
      <w:r w:rsidRPr="002155A5">
        <w:rPr>
          <w:b/>
          <w:spacing w:val="4"/>
        </w:rPr>
        <w:t>u</w:t>
      </w:r>
      <w:r w:rsidRPr="002155A5">
        <w:rPr>
          <w:b/>
        </w:rPr>
        <w:t xml:space="preserve">m </w:t>
      </w:r>
      <w:r w:rsidRPr="002155A5">
        <w:rPr>
          <w:spacing w:val="2"/>
        </w:rPr>
        <w:t>o</w:t>
      </w:r>
      <w:r w:rsidRPr="002155A5">
        <w:t>f</w:t>
      </w:r>
      <w:r w:rsidRPr="002155A5">
        <w:rPr>
          <w:spacing w:val="9"/>
        </w:rPr>
        <w:t xml:space="preserve"> </w:t>
      </w:r>
      <w:r w:rsidRPr="002155A5">
        <w:t>20</w:t>
      </w:r>
      <w:r w:rsidRPr="002155A5">
        <w:rPr>
          <w:spacing w:val="9"/>
        </w:rPr>
        <w:t xml:space="preserve"> </w:t>
      </w:r>
      <w:r w:rsidRPr="002155A5">
        <w:rPr>
          <w:spacing w:val="-1"/>
        </w:rPr>
        <w:t>c</w:t>
      </w:r>
      <w:r w:rsidRPr="002155A5">
        <w:rPr>
          <w:spacing w:val="2"/>
        </w:rPr>
        <w:t>r</w:t>
      </w:r>
      <w:r w:rsidRPr="002155A5">
        <w:rPr>
          <w:spacing w:val="-1"/>
        </w:rPr>
        <w:t>e</w:t>
      </w:r>
      <w:r w:rsidRPr="002155A5">
        <w:t>dits</w:t>
      </w:r>
      <w:r w:rsidRPr="002155A5">
        <w:rPr>
          <w:spacing w:val="7"/>
        </w:rPr>
        <w:t xml:space="preserve"> </w:t>
      </w:r>
      <w:r w:rsidRPr="002155A5">
        <w:t>p</w:t>
      </w:r>
      <w:r w:rsidRPr="002155A5">
        <w:rPr>
          <w:spacing w:val="-2"/>
        </w:rPr>
        <w:t>e</w:t>
      </w:r>
      <w:r w:rsidRPr="002155A5">
        <w:t>r</w:t>
      </w:r>
      <w:r w:rsidRPr="002155A5">
        <w:rPr>
          <w:spacing w:val="8"/>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m</w:t>
      </w:r>
      <w:r w:rsidRPr="002155A5">
        <w:t>ust</w:t>
      </w:r>
      <w:r w:rsidRPr="002155A5">
        <w:rPr>
          <w:spacing w:val="8"/>
        </w:rPr>
        <w:t xml:space="preserve"> </w:t>
      </w:r>
      <w:r w:rsidRPr="002155A5">
        <w:t>be 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6"/>
        </w:rPr>
        <w:t xml:space="preserve"> </w:t>
      </w:r>
      <w:r w:rsidRPr="002155A5">
        <w:t>to</w:t>
      </w:r>
      <w:r w:rsidRPr="002155A5">
        <w:rPr>
          <w:spacing w:val="-1"/>
        </w:rPr>
        <w:t xml:space="preserve"> e</w:t>
      </w:r>
      <w:r w:rsidRPr="002155A5">
        <w:t>ns</w:t>
      </w:r>
      <w:r w:rsidRPr="002155A5">
        <w:rPr>
          <w:spacing w:val="2"/>
        </w:rPr>
        <w:t>u</w:t>
      </w:r>
      <w:r w:rsidRPr="002155A5">
        <w:t>re</w:t>
      </w:r>
      <w:r w:rsidRPr="002155A5">
        <w:rPr>
          <w:spacing w:val="-5"/>
        </w:rPr>
        <w:t xml:space="preserve"> </w:t>
      </w:r>
      <w:r w:rsidRPr="002155A5">
        <w:t>the</w:t>
      </w:r>
      <w:r w:rsidRPr="002155A5">
        <w:rPr>
          <w:spacing w:val="2"/>
        </w:rPr>
        <w:t xml:space="preserve"> </w:t>
      </w:r>
      <w:r w:rsidRPr="002155A5">
        <w:rPr>
          <w:spacing w:val="4"/>
        </w:rPr>
        <w:t>‘</w:t>
      </w:r>
      <w:r w:rsidRPr="002155A5">
        <w:rPr>
          <w:b/>
        </w:rPr>
        <w:t>st</w:t>
      </w:r>
      <w:r w:rsidRPr="002155A5">
        <w:rPr>
          <w:b/>
          <w:spacing w:val="1"/>
        </w:rPr>
        <w:t>ud</w:t>
      </w:r>
      <w:r w:rsidRPr="002155A5">
        <w:rPr>
          <w:b/>
          <w:spacing w:val="-1"/>
        </w:rPr>
        <w:t>e</w:t>
      </w:r>
      <w:r w:rsidRPr="002155A5">
        <w:rPr>
          <w:b/>
          <w:spacing w:val="1"/>
        </w:rPr>
        <w:t>n</w:t>
      </w:r>
      <w:r w:rsidRPr="002155A5">
        <w:rPr>
          <w:b/>
        </w:rPr>
        <w:t>ts</w:t>
      </w:r>
      <w:r w:rsidRPr="002155A5">
        <w:rPr>
          <w:b/>
          <w:spacing w:val="1"/>
        </w:rPr>
        <w:t>h</w:t>
      </w:r>
      <w:r w:rsidRPr="002155A5">
        <w:rPr>
          <w:b/>
        </w:rPr>
        <w:t>i</w:t>
      </w:r>
      <w:r w:rsidRPr="002155A5">
        <w:rPr>
          <w:b/>
          <w:spacing w:val="2"/>
        </w:rPr>
        <w:t>p</w:t>
      </w:r>
      <w:r w:rsidRPr="002155A5">
        <w:t>’</w:t>
      </w:r>
      <w:r w:rsidRPr="002155A5">
        <w:rPr>
          <w:spacing w:val="-12"/>
        </w:rPr>
        <w:t xml:space="preserve"> </w:t>
      </w:r>
      <w:r w:rsidRPr="002155A5">
        <w:t>in</w:t>
      </w:r>
      <w:r w:rsidRPr="002155A5">
        <w:rPr>
          <w:spacing w:val="-1"/>
        </w:rPr>
        <w:t xml:space="preserve"> a</w:t>
      </w:r>
      <w:r w:rsidRPr="002155A5">
        <w:rPr>
          <w:spacing w:val="2"/>
        </w:rPr>
        <w:t>n</w:t>
      </w:r>
      <w:r w:rsidRPr="002155A5">
        <w:t>y</w:t>
      </w:r>
      <w:r w:rsidRPr="002155A5">
        <w:rPr>
          <w:spacing w:val="-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6B4CD2" w:rsidRPr="002155A5" w:rsidRDefault="006B4CD2" w:rsidP="006B4CD2">
      <w:pPr>
        <w:spacing w:before="1" w:line="120" w:lineRule="exact"/>
      </w:pPr>
    </w:p>
    <w:p w:rsidR="006B4CD2" w:rsidRPr="002155A5" w:rsidRDefault="006B4CD2" w:rsidP="006B4CD2">
      <w:pPr>
        <w:spacing w:line="276" w:lineRule="auto"/>
        <w:ind w:left="820" w:right="71" w:hanging="720"/>
        <w:jc w:val="both"/>
      </w:pPr>
      <w:r w:rsidRPr="002155A5">
        <w:rPr>
          <w:b/>
        </w:rPr>
        <w:t xml:space="preserve">4.5     </w:t>
      </w:r>
      <w:r w:rsidRPr="002155A5">
        <w:rPr>
          <w:b/>
          <w:spacing w:val="26"/>
        </w:rPr>
        <w:t xml:space="preserve"> </w:t>
      </w:r>
      <w:r w:rsidRPr="002155A5">
        <w:rPr>
          <w:spacing w:val="1"/>
        </w:rPr>
        <w:t>C</w:t>
      </w:r>
      <w:r w:rsidRPr="002155A5">
        <w:t>hoi</w:t>
      </w:r>
      <w:r w:rsidRPr="002155A5">
        <w:rPr>
          <w:spacing w:val="-1"/>
        </w:rPr>
        <w:t>c</w:t>
      </w:r>
      <w:r w:rsidRPr="002155A5">
        <w:t>e</w:t>
      </w:r>
      <w:r w:rsidRPr="002155A5">
        <w:rPr>
          <w:spacing w:val="6"/>
        </w:rPr>
        <w:t xml:space="preserve"> </w:t>
      </w:r>
      <w:r w:rsidRPr="002155A5">
        <w:t>for</w:t>
      </w:r>
      <w:r w:rsidRPr="002155A5">
        <w:rPr>
          <w:spacing w:val="10"/>
        </w:rPr>
        <w:t xml:space="preserve"> </w:t>
      </w:r>
      <w:r w:rsidRPr="002155A5">
        <w:t>‘</w:t>
      </w:r>
      <w:r w:rsidRPr="002155A5">
        <w:rPr>
          <w:spacing w:val="-1"/>
        </w:rPr>
        <w:t>a</w:t>
      </w:r>
      <w:r w:rsidRPr="002155A5">
        <w:t>ddition</w:t>
      </w:r>
      <w:r w:rsidRPr="002155A5">
        <w:rPr>
          <w:spacing w:val="-1"/>
        </w:rPr>
        <w:t>a</w:t>
      </w:r>
      <w:r w:rsidRPr="002155A5">
        <w:t xml:space="preserve">l </w:t>
      </w:r>
      <w:r w:rsidRPr="002155A5">
        <w:rPr>
          <w:spacing w:val="5"/>
        </w:rPr>
        <w:t>s</w:t>
      </w:r>
      <w:r w:rsidRPr="002155A5">
        <w:t>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rPr>
          <w:spacing w:val="3"/>
        </w:rPr>
        <w:t>s</w:t>
      </w:r>
      <w:r w:rsidRPr="002155A5">
        <w:t>’</w:t>
      </w:r>
      <w:r w:rsidRPr="002155A5">
        <w:rPr>
          <w:spacing w:val="8"/>
        </w:rPr>
        <w:t xml:space="preserve"> </w:t>
      </w:r>
      <w:r w:rsidRPr="002155A5">
        <w:t>to</w:t>
      </w:r>
      <w:r w:rsidRPr="002155A5">
        <w:rPr>
          <w:spacing w:val="9"/>
        </w:rPr>
        <w:t xml:space="preserve"> </w:t>
      </w:r>
      <w:r w:rsidRPr="002155A5">
        <w:rPr>
          <w:spacing w:val="2"/>
        </w:rPr>
        <w:t>r</w:t>
      </w:r>
      <w:r w:rsidRPr="002155A5">
        <w:rPr>
          <w:spacing w:val="-1"/>
        </w:rPr>
        <w:t>ea</w:t>
      </w:r>
      <w:r w:rsidRPr="002155A5">
        <w:rPr>
          <w:spacing w:val="1"/>
        </w:rPr>
        <w:t>c</w:t>
      </w:r>
      <w:r w:rsidRPr="002155A5">
        <w:t>h</w:t>
      </w:r>
      <w:r w:rsidRPr="002155A5">
        <w:rPr>
          <w:spacing w:val="8"/>
        </w:rPr>
        <w:t xml:space="preserve"> </w:t>
      </w:r>
      <w:r w:rsidRPr="002155A5">
        <w:t>the</w:t>
      </w:r>
      <w:r w:rsidRPr="002155A5">
        <w:rPr>
          <w:spacing w:val="7"/>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2"/>
        </w:rPr>
        <w:t xml:space="preserve"> </w:t>
      </w:r>
      <w:r w:rsidRPr="002155A5">
        <w:t>p</w:t>
      </w:r>
      <w:r w:rsidRPr="002155A5">
        <w:rPr>
          <w:spacing w:val="-1"/>
        </w:rPr>
        <w:t>e</w:t>
      </w:r>
      <w:r w:rsidRPr="002155A5">
        <w:t>r</w:t>
      </w:r>
      <w:r w:rsidRPr="002155A5">
        <w:rPr>
          <w:spacing w:val="-1"/>
        </w:rPr>
        <w:t>m</w:t>
      </w:r>
      <w:r w:rsidRPr="002155A5">
        <w:t>is</w:t>
      </w:r>
      <w:r w:rsidRPr="002155A5">
        <w:rPr>
          <w:spacing w:val="3"/>
        </w:rPr>
        <w:t>s</w:t>
      </w:r>
      <w:r w:rsidRPr="002155A5">
        <w:rPr>
          <w:spacing w:val="4"/>
        </w:rPr>
        <w:t>i</w:t>
      </w:r>
      <w:r w:rsidRPr="002155A5">
        <w:t>ble</w:t>
      </w:r>
      <w:r w:rsidRPr="002155A5">
        <w:rPr>
          <w:spacing w:val="1"/>
        </w:rPr>
        <w:t xml:space="preserve"> </w:t>
      </w:r>
      <w:r w:rsidRPr="002155A5">
        <w:t>li</w:t>
      </w:r>
      <w:r w:rsidRPr="002155A5">
        <w:rPr>
          <w:spacing w:val="1"/>
        </w:rPr>
        <w:t>m</w:t>
      </w:r>
      <w:r w:rsidRPr="002155A5">
        <w:t>it</w:t>
      </w:r>
      <w:r w:rsidRPr="002155A5">
        <w:rPr>
          <w:spacing w:val="9"/>
        </w:rPr>
        <w:t xml:space="preserve"> </w:t>
      </w:r>
      <w:r w:rsidRPr="002155A5">
        <w:t>of</w:t>
      </w:r>
      <w:r w:rsidRPr="002155A5">
        <w:rPr>
          <w:spacing w:val="7"/>
        </w:rPr>
        <w:t xml:space="preserve"> </w:t>
      </w:r>
      <w:r w:rsidRPr="002155A5">
        <w:t xml:space="preserve">28 </w:t>
      </w:r>
      <w:r w:rsidRPr="002155A5">
        <w:rPr>
          <w:spacing w:val="-1"/>
        </w:rPr>
        <w:t>c</w:t>
      </w:r>
      <w:r w:rsidRPr="002155A5">
        <w:t>r</w:t>
      </w:r>
      <w:r w:rsidRPr="002155A5">
        <w:rPr>
          <w:spacing w:val="-1"/>
        </w:rPr>
        <w:t>e</w:t>
      </w:r>
      <w:r w:rsidRPr="002155A5">
        <w:t>dits</w:t>
      </w:r>
      <w:r w:rsidRPr="002155A5">
        <w:rPr>
          <w:spacing w:val="51"/>
        </w:rPr>
        <w:t xml:space="preserve"> </w:t>
      </w:r>
      <w:r w:rsidRPr="002155A5">
        <w:t>(</w:t>
      </w:r>
      <w:r w:rsidRPr="002155A5">
        <w:rPr>
          <w:spacing w:val="-1"/>
        </w:rPr>
        <w:t>a</w:t>
      </w:r>
      <w:r w:rsidRPr="002155A5">
        <w:t>bo</w:t>
      </w:r>
      <w:r w:rsidRPr="002155A5">
        <w:rPr>
          <w:spacing w:val="2"/>
        </w:rPr>
        <w:t>v</w:t>
      </w:r>
      <w:r w:rsidRPr="002155A5">
        <w:t>e</w:t>
      </w:r>
      <w:r w:rsidRPr="002155A5">
        <w:rPr>
          <w:spacing w:val="50"/>
        </w:rPr>
        <w:t xml:space="preserve"> </w:t>
      </w:r>
      <w:r w:rsidRPr="002155A5">
        <w:t>the</w:t>
      </w:r>
      <w:r w:rsidRPr="002155A5">
        <w:rPr>
          <w:spacing w:val="52"/>
        </w:rPr>
        <w:t xml:space="preserve"> </w:t>
      </w:r>
      <w:r w:rsidRPr="002155A5">
        <w:rPr>
          <w:spacing w:val="5"/>
        </w:rPr>
        <w:t>t</w:t>
      </w:r>
      <w:r w:rsidRPr="002155A5">
        <w:rPr>
          <w:spacing w:val="-5"/>
        </w:rPr>
        <w:t>y</w:t>
      </w:r>
      <w:r w:rsidRPr="002155A5">
        <w:t>pi</w:t>
      </w:r>
      <w:r w:rsidRPr="002155A5">
        <w:rPr>
          <w:spacing w:val="3"/>
        </w:rPr>
        <w:t>c</w:t>
      </w:r>
      <w:r w:rsidRPr="002155A5">
        <w:rPr>
          <w:spacing w:val="-1"/>
        </w:rPr>
        <w:t>a</w:t>
      </w:r>
      <w:r w:rsidRPr="002155A5">
        <w:t>l</w:t>
      </w:r>
      <w:r w:rsidRPr="002155A5">
        <w:rPr>
          <w:spacing w:val="52"/>
        </w:rPr>
        <w:t xml:space="preserve"> </w:t>
      </w:r>
      <w:r w:rsidRPr="002155A5">
        <w:t>24</w:t>
      </w:r>
      <w:r w:rsidRPr="002155A5">
        <w:rPr>
          <w:spacing w:val="53"/>
        </w:rPr>
        <w:t xml:space="preserve"> </w:t>
      </w:r>
      <w:r w:rsidRPr="002155A5">
        <w:rPr>
          <w:spacing w:val="-1"/>
        </w:rPr>
        <w:t>c</w:t>
      </w:r>
      <w:r w:rsidRPr="002155A5">
        <w:rPr>
          <w:spacing w:val="2"/>
        </w:rPr>
        <w:t>r</w:t>
      </w:r>
      <w:r w:rsidRPr="002155A5">
        <w:rPr>
          <w:spacing w:val="-1"/>
        </w:rPr>
        <w:t>e</w:t>
      </w:r>
      <w:r w:rsidRPr="002155A5">
        <w:t>dit</w:t>
      </w:r>
      <w:r w:rsidRPr="002155A5">
        <w:rPr>
          <w:spacing w:val="52"/>
        </w:rPr>
        <w:t xml:space="preserve"> </w:t>
      </w:r>
      <w:r w:rsidRPr="002155A5">
        <w:t>nor</w:t>
      </w:r>
      <w:r w:rsidRPr="002155A5">
        <w:rPr>
          <w:spacing w:val="1"/>
        </w:rPr>
        <w:t>m</w:t>
      </w:r>
      <w:r w:rsidRPr="002155A5">
        <w:t>)</w:t>
      </w:r>
      <w:r w:rsidRPr="002155A5">
        <w:rPr>
          <w:spacing w:val="49"/>
        </w:rPr>
        <w:t xml:space="preserve"> </w:t>
      </w:r>
      <w:r w:rsidRPr="002155A5">
        <w:rPr>
          <w:spacing w:val="1"/>
        </w:rPr>
        <w:t>m</w:t>
      </w:r>
      <w:r w:rsidRPr="002155A5">
        <w:t>u</w:t>
      </w:r>
      <w:r w:rsidRPr="002155A5">
        <w:rPr>
          <w:spacing w:val="3"/>
        </w:rPr>
        <w:t>s</w:t>
      </w:r>
      <w:r w:rsidRPr="002155A5">
        <w:t>t</w:t>
      </w:r>
      <w:r w:rsidRPr="002155A5">
        <w:rPr>
          <w:spacing w:val="51"/>
        </w:rPr>
        <w:t xml:space="preserve"> </w:t>
      </w:r>
      <w:r w:rsidRPr="002155A5">
        <w:t>be</w:t>
      </w:r>
      <w:r w:rsidRPr="002155A5">
        <w:rPr>
          <w:spacing w:val="52"/>
        </w:rPr>
        <w:t xml:space="preserve"> </w:t>
      </w:r>
      <w:r w:rsidRPr="002155A5">
        <w:rPr>
          <w:spacing w:val="-1"/>
        </w:rPr>
        <w:t>c</w:t>
      </w:r>
      <w:r w:rsidRPr="002155A5">
        <w:t>l</w:t>
      </w:r>
      <w:r w:rsidRPr="002155A5">
        <w:rPr>
          <w:spacing w:val="1"/>
        </w:rPr>
        <w:t>e</w:t>
      </w:r>
      <w:r w:rsidRPr="002155A5">
        <w:rPr>
          <w:spacing w:val="-1"/>
        </w:rPr>
        <w:t>a</w:t>
      </w:r>
      <w:r w:rsidRPr="002155A5">
        <w:t>r</w:t>
      </w:r>
      <w:r w:rsidRPr="002155A5">
        <w:rPr>
          <w:spacing w:val="5"/>
        </w:rPr>
        <w:t>l</w:t>
      </w:r>
      <w:r w:rsidRPr="002155A5">
        <w:t>y</w:t>
      </w:r>
      <w:r w:rsidRPr="002155A5">
        <w:rPr>
          <w:spacing w:val="48"/>
        </w:rPr>
        <w:t xml:space="preserve"> </w:t>
      </w:r>
      <w:r w:rsidRPr="002155A5">
        <w:t>indi</w:t>
      </w:r>
      <w:r w:rsidRPr="002155A5">
        <w:rPr>
          <w:spacing w:val="-1"/>
        </w:rPr>
        <w:t>ca</w:t>
      </w:r>
      <w:r w:rsidRPr="002155A5">
        <w:t>t</w:t>
      </w:r>
      <w:r w:rsidRPr="002155A5">
        <w:rPr>
          <w:spacing w:val="-1"/>
        </w:rPr>
        <w:t>e</w:t>
      </w:r>
      <w:r w:rsidRPr="002155A5">
        <w:rPr>
          <w:spacing w:val="-2"/>
        </w:rPr>
        <w:t>d</w:t>
      </w:r>
      <w:r w:rsidRPr="002155A5">
        <w:t>,</w:t>
      </w:r>
      <w:r w:rsidRPr="002155A5">
        <w:rPr>
          <w:spacing w:val="55"/>
        </w:rPr>
        <w:t xml:space="preserve"> </w:t>
      </w:r>
      <w:r w:rsidRPr="002155A5">
        <w:t>whi</w:t>
      </w:r>
      <w:r w:rsidRPr="002155A5">
        <w:rPr>
          <w:spacing w:val="-1"/>
        </w:rPr>
        <w:t>c</w:t>
      </w:r>
      <w:r w:rsidRPr="002155A5">
        <w:t>h</w:t>
      </w:r>
      <w:r w:rsidRPr="002155A5">
        <w:rPr>
          <w:spacing w:val="50"/>
        </w:rPr>
        <w:t xml:space="preserve"> </w:t>
      </w:r>
      <w:r w:rsidRPr="002155A5">
        <w:t>n</w:t>
      </w:r>
      <w:r w:rsidRPr="002155A5">
        <w:rPr>
          <w:spacing w:val="-1"/>
        </w:rPr>
        <w:t>ee</w:t>
      </w:r>
      <w:r w:rsidRPr="002155A5">
        <w:t>ds</w:t>
      </w:r>
      <w:r w:rsidRPr="002155A5">
        <w:rPr>
          <w:spacing w:val="54"/>
        </w:rPr>
        <w:t xml:space="preserve"> </w:t>
      </w:r>
      <w:r w:rsidRPr="002155A5">
        <w:t>the sp</w:t>
      </w:r>
      <w:r w:rsidRPr="002155A5">
        <w:rPr>
          <w:spacing w:val="-1"/>
        </w:rPr>
        <w:t>ec</w:t>
      </w:r>
      <w:r w:rsidRPr="002155A5">
        <w:t>ific</w:t>
      </w:r>
      <w:r w:rsidRPr="002155A5">
        <w:rPr>
          <w:spacing w:val="-5"/>
        </w:rPr>
        <w:t xml:space="preserve"> </w:t>
      </w:r>
      <w:r w:rsidRPr="002155A5">
        <w:rPr>
          <w:spacing w:val="-1"/>
        </w:rPr>
        <w:t>a</w:t>
      </w:r>
      <w:r w:rsidRPr="002155A5">
        <w:t>p</w:t>
      </w:r>
      <w:r w:rsidRPr="002155A5">
        <w:rPr>
          <w:spacing w:val="2"/>
        </w:rPr>
        <w:t>p</w:t>
      </w:r>
      <w:r w:rsidRPr="002155A5">
        <w:t>rov</w:t>
      </w:r>
      <w:r w:rsidRPr="002155A5">
        <w:rPr>
          <w:spacing w:val="-1"/>
        </w:rPr>
        <w:t>a</w:t>
      </w:r>
      <w:r w:rsidRPr="002155A5">
        <w:t>l</w:t>
      </w:r>
      <w:r w:rsidRPr="002155A5">
        <w:rPr>
          <w:spacing w:val="-7"/>
        </w:rPr>
        <w:t xml:space="preserve"> </w:t>
      </w:r>
      <w:r w:rsidRPr="002155A5">
        <w:rPr>
          <w:spacing w:val="-1"/>
        </w:rPr>
        <w:t>a</w:t>
      </w:r>
      <w:r w:rsidRPr="002155A5">
        <w:t>nd</w:t>
      </w:r>
      <w:r w:rsidRPr="002155A5">
        <w:rPr>
          <w:spacing w:val="-2"/>
        </w:rPr>
        <w:t xml:space="preserve"> </w:t>
      </w:r>
      <w:r w:rsidRPr="002155A5">
        <w:t>si</w:t>
      </w:r>
      <w:r w:rsidRPr="002155A5">
        <w:rPr>
          <w:spacing w:val="4"/>
        </w:rPr>
        <w:t>g</w:t>
      </w:r>
      <w:r w:rsidRPr="002155A5">
        <w:t>n</w:t>
      </w:r>
      <w:r w:rsidRPr="002155A5">
        <w:rPr>
          <w:spacing w:val="-1"/>
        </w:rPr>
        <w:t>a</w:t>
      </w:r>
      <w:r w:rsidRPr="002155A5">
        <w:t>ture</w:t>
      </w:r>
      <w:r w:rsidRPr="002155A5">
        <w:rPr>
          <w:spacing w:val="-7"/>
        </w:rPr>
        <w:t xml:space="preserve"> </w:t>
      </w:r>
      <w:r w:rsidRPr="002155A5">
        <w:t>of</w:t>
      </w:r>
      <w:r w:rsidRPr="002155A5">
        <w:rPr>
          <w:spacing w:val="-2"/>
        </w:rPr>
        <w:t xml:space="preserve"> </w:t>
      </w:r>
      <w:r w:rsidRPr="002155A5">
        <w:t>the f</w:t>
      </w:r>
      <w:r w:rsidRPr="002155A5">
        <w:rPr>
          <w:spacing w:val="-1"/>
        </w:rPr>
        <w:t>ac</w:t>
      </w:r>
      <w:r w:rsidRPr="002155A5">
        <w:t>ul</w:t>
      </w:r>
      <w:r w:rsidRPr="002155A5">
        <w:rPr>
          <w:spacing w:val="5"/>
        </w:rPr>
        <w:t>t</w:t>
      </w:r>
      <w:r w:rsidRPr="002155A5">
        <w:t>y</w:t>
      </w:r>
      <w:r w:rsidRPr="002155A5">
        <w:rPr>
          <w:spacing w:val="-9"/>
        </w:rPr>
        <w:t xml:space="preserve"> </w:t>
      </w:r>
      <w:r w:rsidRPr="002155A5">
        <w:rPr>
          <w:spacing w:val="-1"/>
        </w:rPr>
        <w:t>a</w:t>
      </w:r>
      <w:r w:rsidRPr="002155A5">
        <w:t>dv</w:t>
      </w:r>
      <w:r w:rsidRPr="002155A5">
        <w:rPr>
          <w:spacing w:val="3"/>
        </w:rPr>
        <w:t>i</w:t>
      </w:r>
      <w:r w:rsidRPr="002155A5">
        <w:t>sor/</w:t>
      </w:r>
      <w:r w:rsidRPr="002155A5">
        <w:rPr>
          <w:spacing w:val="-6"/>
        </w:rPr>
        <w:t xml:space="preserve"> </w:t>
      </w:r>
      <w:r w:rsidRPr="002155A5">
        <w:rPr>
          <w:spacing w:val="-1"/>
        </w:rPr>
        <w:t>c</w:t>
      </w:r>
      <w:r w:rsidRPr="002155A5">
        <w:t>ouns</w:t>
      </w:r>
      <w:r w:rsidRPr="002155A5">
        <w:rPr>
          <w:spacing w:val="-1"/>
        </w:rPr>
        <w:t>e</w:t>
      </w:r>
      <w:r w:rsidRPr="002155A5">
        <w:t>lor.</w:t>
      </w:r>
    </w:p>
    <w:p w:rsidR="006B4CD2" w:rsidRPr="002155A5" w:rsidRDefault="006B4CD2" w:rsidP="006B4CD2">
      <w:pPr>
        <w:spacing w:line="120" w:lineRule="exact"/>
      </w:pPr>
    </w:p>
    <w:p w:rsidR="006B4CD2" w:rsidRPr="002155A5" w:rsidRDefault="006B4CD2" w:rsidP="006B4CD2">
      <w:pPr>
        <w:spacing w:line="260" w:lineRule="exact"/>
        <w:ind w:left="100"/>
        <w:sectPr w:rsidR="006B4CD2" w:rsidRPr="002155A5">
          <w:type w:val="continuous"/>
          <w:pgSz w:w="12240" w:h="15840"/>
          <w:pgMar w:top="980" w:right="1140" w:bottom="280" w:left="1340" w:header="720" w:footer="720" w:gutter="0"/>
          <w:cols w:space="720"/>
        </w:sectPr>
      </w:pPr>
      <w:r w:rsidRPr="002155A5">
        <w:rPr>
          <w:b/>
          <w:position w:val="-1"/>
        </w:rPr>
        <w:t xml:space="preserve">4.6     </w:t>
      </w:r>
      <w:r w:rsidRPr="002155A5">
        <w:rPr>
          <w:b/>
          <w:spacing w:val="57"/>
          <w:position w:val="-1"/>
        </w:rPr>
        <w:t xml:space="preserve"> </w:t>
      </w:r>
      <w:r w:rsidRPr="002155A5">
        <w:rPr>
          <w:spacing w:val="-3"/>
          <w:position w:val="-1"/>
        </w:rPr>
        <w:t>I</w:t>
      </w:r>
      <w:r w:rsidRPr="002155A5">
        <w:rPr>
          <w:position w:val="-1"/>
        </w:rPr>
        <w:t>f</w:t>
      </w:r>
      <w:r w:rsidRPr="002155A5">
        <w:rPr>
          <w:spacing w:val="26"/>
          <w:position w:val="-1"/>
        </w:rPr>
        <w:t xml:space="preserve"> </w:t>
      </w:r>
      <w:r w:rsidRPr="002155A5">
        <w:rPr>
          <w:position w:val="-1"/>
        </w:rPr>
        <w:t>the</w:t>
      </w:r>
      <w:r w:rsidRPr="002155A5">
        <w:rPr>
          <w:spacing w:val="24"/>
          <w:position w:val="-1"/>
        </w:rPr>
        <w:t xml:space="preserve"> </w:t>
      </w:r>
      <w:r w:rsidRPr="002155A5">
        <w:rPr>
          <w:position w:val="-1"/>
        </w:rPr>
        <w:t>stud</w:t>
      </w:r>
      <w:r w:rsidRPr="002155A5">
        <w:rPr>
          <w:spacing w:val="-1"/>
          <w:position w:val="-1"/>
        </w:rPr>
        <w:t>e</w:t>
      </w:r>
      <w:r w:rsidRPr="002155A5">
        <w:rPr>
          <w:position w:val="-1"/>
        </w:rPr>
        <w:t>nt</w:t>
      </w:r>
      <w:r w:rsidRPr="002155A5">
        <w:rPr>
          <w:spacing w:val="21"/>
          <w:position w:val="-1"/>
        </w:rPr>
        <w:t xml:space="preserve"> </w:t>
      </w:r>
      <w:r w:rsidRPr="002155A5">
        <w:rPr>
          <w:position w:val="-1"/>
        </w:rPr>
        <w:t>sub</w:t>
      </w:r>
      <w:r w:rsidRPr="002155A5">
        <w:rPr>
          <w:spacing w:val="1"/>
          <w:position w:val="-1"/>
        </w:rPr>
        <w:t>m</w:t>
      </w:r>
      <w:r w:rsidRPr="002155A5">
        <w:rPr>
          <w:position w:val="-1"/>
        </w:rPr>
        <w:t>its</w:t>
      </w:r>
      <w:r w:rsidRPr="002155A5">
        <w:rPr>
          <w:spacing w:val="20"/>
          <w:position w:val="-1"/>
        </w:rPr>
        <w:t xml:space="preserve"> </w:t>
      </w:r>
      <w:r w:rsidRPr="002155A5">
        <w:rPr>
          <w:spacing w:val="3"/>
          <w:position w:val="-1"/>
        </w:rPr>
        <w:t>a</w:t>
      </w:r>
      <w:r w:rsidRPr="002155A5">
        <w:rPr>
          <w:spacing w:val="1"/>
          <w:position w:val="-1"/>
        </w:rPr>
        <w:t>m</w:t>
      </w:r>
      <w:r w:rsidRPr="002155A5">
        <w:rPr>
          <w:position w:val="-1"/>
        </w:rPr>
        <w:t>biguous</w:t>
      </w:r>
      <w:r w:rsidRPr="002155A5">
        <w:rPr>
          <w:spacing w:val="17"/>
          <w:position w:val="-1"/>
        </w:rPr>
        <w:t xml:space="preserve"> </w:t>
      </w:r>
      <w:r w:rsidRPr="002155A5">
        <w:rPr>
          <w:spacing w:val="-1"/>
          <w:position w:val="-1"/>
        </w:rPr>
        <w:t>c</w:t>
      </w:r>
      <w:r w:rsidRPr="002155A5">
        <w:rPr>
          <w:position w:val="-1"/>
        </w:rPr>
        <w:t>hoi</w:t>
      </w:r>
      <w:r w:rsidRPr="002155A5">
        <w:rPr>
          <w:spacing w:val="-1"/>
          <w:position w:val="-1"/>
        </w:rPr>
        <w:t>ce</w:t>
      </w:r>
      <w:r w:rsidRPr="002155A5">
        <w:rPr>
          <w:position w:val="-1"/>
        </w:rPr>
        <w:t>s</w:t>
      </w:r>
      <w:r w:rsidRPr="002155A5">
        <w:rPr>
          <w:spacing w:val="22"/>
          <w:position w:val="-1"/>
        </w:rPr>
        <w:t xml:space="preserve"> </w:t>
      </w:r>
      <w:r w:rsidRPr="002155A5">
        <w:rPr>
          <w:position w:val="-1"/>
        </w:rPr>
        <w:t>or</w:t>
      </w:r>
      <w:r w:rsidRPr="002155A5">
        <w:rPr>
          <w:spacing w:val="24"/>
          <w:position w:val="-1"/>
        </w:rPr>
        <w:t xml:space="preserve"> </w:t>
      </w:r>
      <w:r w:rsidRPr="002155A5">
        <w:rPr>
          <w:spacing w:val="1"/>
          <w:position w:val="-1"/>
        </w:rPr>
        <w:t>m</w:t>
      </w:r>
      <w:r w:rsidRPr="002155A5">
        <w:rPr>
          <w:spacing w:val="2"/>
          <w:position w:val="-1"/>
        </w:rPr>
        <w:t>u</w:t>
      </w:r>
      <w:r w:rsidRPr="002155A5">
        <w:rPr>
          <w:position w:val="-1"/>
        </w:rPr>
        <w:t>ltiple</w:t>
      </w:r>
      <w:r w:rsidRPr="002155A5">
        <w:rPr>
          <w:spacing w:val="21"/>
          <w:position w:val="-1"/>
        </w:rPr>
        <w:t xml:space="preserve"> </w:t>
      </w:r>
      <w:r w:rsidRPr="002155A5">
        <w:rPr>
          <w:position w:val="-1"/>
        </w:rPr>
        <w:t>options</w:t>
      </w:r>
      <w:r w:rsidRPr="002155A5">
        <w:rPr>
          <w:spacing w:val="20"/>
          <w:position w:val="-1"/>
        </w:rPr>
        <w:t xml:space="preserve"> </w:t>
      </w:r>
      <w:r w:rsidRPr="002155A5">
        <w:rPr>
          <w:position w:val="-1"/>
        </w:rPr>
        <w:t>or</w:t>
      </w:r>
      <w:r w:rsidRPr="002155A5">
        <w:rPr>
          <w:spacing w:val="24"/>
          <w:position w:val="-1"/>
        </w:rPr>
        <w:t xml:space="preserve"> </w:t>
      </w:r>
      <w:r w:rsidRPr="002155A5">
        <w:rPr>
          <w:spacing w:val="-1"/>
          <w:position w:val="-1"/>
        </w:rPr>
        <w:t>e</w:t>
      </w:r>
      <w:r w:rsidRPr="002155A5">
        <w:rPr>
          <w:position w:val="-1"/>
        </w:rPr>
        <w:t>rro</w:t>
      </w:r>
      <w:r w:rsidRPr="002155A5">
        <w:rPr>
          <w:spacing w:val="-2"/>
          <w:position w:val="-1"/>
        </w:rPr>
        <w:t>n</w:t>
      </w:r>
      <w:r w:rsidRPr="002155A5">
        <w:rPr>
          <w:spacing w:val="-1"/>
          <w:position w:val="-1"/>
        </w:rPr>
        <w:t>e</w:t>
      </w:r>
      <w:r w:rsidRPr="002155A5">
        <w:rPr>
          <w:spacing w:val="2"/>
          <w:position w:val="-1"/>
        </w:rPr>
        <w:t>o</w:t>
      </w:r>
      <w:r w:rsidRPr="002155A5">
        <w:rPr>
          <w:position w:val="-1"/>
        </w:rPr>
        <w:t>us</w:t>
      </w:r>
      <w:r w:rsidRPr="002155A5">
        <w:rPr>
          <w:spacing w:val="19"/>
          <w:position w:val="-1"/>
        </w:rPr>
        <w:t xml:space="preserve"> </w:t>
      </w:r>
      <w:r w:rsidRPr="002155A5">
        <w:rPr>
          <w:spacing w:val="-1"/>
          <w:position w:val="-1"/>
        </w:rPr>
        <w:t>e</w:t>
      </w:r>
      <w:r w:rsidRPr="002155A5">
        <w:rPr>
          <w:position w:val="-1"/>
        </w:rPr>
        <w:t>ntri</w:t>
      </w:r>
      <w:r w:rsidRPr="002155A5">
        <w:rPr>
          <w:spacing w:val="-1"/>
          <w:position w:val="-1"/>
        </w:rPr>
        <w:t>e</w:t>
      </w:r>
      <w:r w:rsidRPr="002155A5">
        <w:rPr>
          <w:position w:val="-1"/>
        </w:rPr>
        <w:t>s</w:t>
      </w:r>
      <w:r w:rsidRPr="002155A5">
        <w:rPr>
          <w:spacing w:val="22"/>
          <w:position w:val="-1"/>
        </w:rPr>
        <w:t xml:space="preserve"> </w:t>
      </w:r>
      <w:r w:rsidRPr="002155A5">
        <w:rPr>
          <w:spacing w:val="11"/>
          <w:position w:val="-1"/>
        </w:rPr>
        <w:t>d</w:t>
      </w:r>
      <w:r w:rsidRPr="002155A5">
        <w:rPr>
          <w:position w:val="-1"/>
        </w:rPr>
        <w:t>uring</w:t>
      </w:r>
    </w:p>
    <w:p w:rsidR="006B4CD2" w:rsidRPr="002155A5" w:rsidRDefault="006B4CD2" w:rsidP="006B4CD2">
      <w:pPr>
        <w:spacing w:before="46" w:line="260" w:lineRule="exact"/>
        <w:ind w:left="820" w:right="-56"/>
      </w:pPr>
      <w:r w:rsidRPr="002155A5">
        <w:rPr>
          <w:b/>
          <w:position w:val="-1"/>
        </w:rPr>
        <w:lastRenderedPageBreak/>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35"/>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34"/>
          <w:position w:val="-1"/>
        </w:rPr>
        <w:t xml:space="preserve"> </w:t>
      </w:r>
      <w:r w:rsidRPr="002155A5">
        <w:rPr>
          <w:position w:val="-1"/>
        </w:rPr>
        <w:t>for</w:t>
      </w:r>
    </w:p>
    <w:p w:rsidR="006B4CD2" w:rsidRPr="002155A5" w:rsidRDefault="006B4CD2" w:rsidP="006B4CD2">
      <w:pPr>
        <w:spacing w:before="46" w:line="260" w:lineRule="exact"/>
        <w:sectPr w:rsidR="006B4CD2" w:rsidRPr="002155A5">
          <w:type w:val="continuous"/>
          <w:pgSz w:w="12240" w:h="15840"/>
          <w:pgMar w:top="980" w:right="1140" w:bottom="280" w:left="1340" w:header="720" w:footer="720" w:gutter="0"/>
          <w:cols w:num="2" w:space="720" w:equalWidth="0">
            <w:col w:w="3100" w:space="102"/>
            <w:col w:w="6558"/>
          </w:cols>
        </w:sectPr>
      </w:pPr>
      <w:r w:rsidRPr="002155A5">
        <w:br w:type="column"/>
      </w:r>
      <w:r w:rsidRPr="002155A5">
        <w:rPr>
          <w:position w:val="-1"/>
        </w:rPr>
        <w:lastRenderedPageBreak/>
        <w:t>the</w:t>
      </w:r>
      <w:r w:rsidRPr="002155A5">
        <w:rPr>
          <w:spacing w:val="38"/>
          <w:position w:val="-1"/>
        </w:rPr>
        <w:t xml:space="preserve"> </w:t>
      </w:r>
      <w:r w:rsidRPr="002155A5">
        <w:rPr>
          <w:position w:val="-1"/>
        </w:rPr>
        <w:t>subj</w:t>
      </w:r>
      <w:r w:rsidRPr="002155A5">
        <w:rPr>
          <w:spacing w:val="-1"/>
          <w:position w:val="-1"/>
        </w:rPr>
        <w:t>ec</w:t>
      </w:r>
      <w:r w:rsidRPr="002155A5">
        <w:rPr>
          <w:position w:val="-1"/>
        </w:rPr>
        <w:t>t(s)</w:t>
      </w:r>
      <w:r w:rsidRPr="002155A5">
        <w:rPr>
          <w:spacing w:val="34"/>
          <w:position w:val="-1"/>
        </w:rPr>
        <w:t xml:space="preserve"> </w:t>
      </w:r>
      <w:r w:rsidRPr="002155A5">
        <w:rPr>
          <w:position w:val="-1"/>
        </w:rPr>
        <w:t>/</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34"/>
          <w:position w:val="-1"/>
        </w:rPr>
        <w:t xml:space="preserve"> </w:t>
      </w:r>
      <w:r w:rsidRPr="002155A5">
        <w:rPr>
          <w:position w:val="-1"/>
        </w:rPr>
        <w:t>und</w:t>
      </w:r>
      <w:r w:rsidRPr="002155A5">
        <w:rPr>
          <w:spacing w:val="-1"/>
          <w:position w:val="-1"/>
        </w:rPr>
        <w:t>e</w:t>
      </w:r>
      <w:r w:rsidRPr="002155A5">
        <w:rPr>
          <w:position w:val="-1"/>
        </w:rPr>
        <w:t>r</w:t>
      </w:r>
      <w:r w:rsidRPr="002155A5">
        <w:rPr>
          <w:spacing w:val="35"/>
          <w:position w:val="-1"/>
        </w:rPr>
        <w:t xml:space="preserve"> </w:t>
      </w:r>
      <w:r w:rsidRPr="002155A5">
        <w:rPr>
          <w:position w:val="-1"/>
        </w:rPr>
        <w:t>a</w:t>
      </w:r>
      <w:r w:rsidRPr="002155A5">
        <w:rPr>
          <w:spacing w:val="40"/>
          <w:position w:val="-1"/>
        </w:rPr>
        <w:t xml:space="preserve"> </w:t>
      </w:r>
      <w:r w:rsidRPr="002155A5">
        <w:rPr>
          <w:position w:val="-1"/>
        </w:rPr>
        <w:t>giv</w:t>
      </w:r>
      <w:r w:rsidRPr="002155A5">
        <w:rPr>
          <w:spacing w:val="-1"/>
          <w:position w:val="-1"/>
        </w:rPr>
        <w:t>e</w:t>
      </w:r>
      <w:r w:rsidRPr="002155A5">
        <w:rPr>
          <w:position w:val="-1"/>
        </w:rPr>
        <w:t>n/</w:t>
      </w:r>
      <w:r w:rsidRPr="002155A5">
        <w:rPr>
          <w:spacing w:val="35"/>
          <w:position w:val="-1"/>
        </w:rPr>
        <w:t xml:space="preserve"> </w:t>
      </w:r>
      <w:r w:rsidRPr="002155A5">
        <w:rPr>
          <w:position w:val="-1"/>
        </w:rPr>
        <w:t>sp</w:t>
      </w:r>
      <w:r w:rsidRPr="002155A5">
        <w:rPr>
          <w:spacing w:val="-1"/>
          <w:position w:val="-1"/>
        </w:rPr>
        <w:t>eci</w:t>
      </w:r>
      <w:r w:rsidRPr="002155A5">
        <w:rPr>
          <w:position w:val="-1"/>
        </w:rPr>
        <w:t>fi</w:t>
      </w:r>
      <w:r w:rsidRPr="002155A5">
        <w:rPr>
          <w:spacing w:val="1"/>
          <w:position w:val="-1"/>
        </w:rPr>
        <w:t>e</w:t>
      </w:r>
      <w:r w:rsidRPr="002155A5">
        <w:rPr>
          <w:position w:val="-1"/>
        </w:rPr>
        <w:t>d</w:t>
      </w:r>
      <w:r w:rsidRPr="002155A5">
        <w:rPr>
          <w:spacing w:val="36"/>
          <w:position w:val="-1"/>
        </w:rPr>
        <w:t xml:space="preserve"> </w:t>
      </w:r>
      <w:r w:rsidRPr="002155A5">
        <w:rPr>
          <w:spacing w:val="-1"/>
          <w:position w:val="-1"/>
        </w:rPr>
        <w:t>c</w:t>
      </w:r>
      <w:r w:rsidRPr="002155A5">
        <w:rPr>
          <w:position w:val="-1"/>
        </w:rPr>
        <w:t>ourse</w:t>
      </w:r>
      <w:r w:rsidRPr="002155A5">
        <w:rPr>
          <w:spacing w:val="36"/>
          <w:position w:val="-1"/>
        </w:rPr>
        <w:t xml:space="preserve"> </w:t>
      </w:r>
      <w:r w:rsidRPr="002155A5">
        <w:rPr>
          <w:position w:val="-1"/>
        </w:rPr>
        <w:t>group/</w:t>
      </w:r>
    </w:p>
    <w:p w:rsidR="006B4CD2" w:rsidRPr="002155A5" w:rsidRDefault="006B4CD2" w:rsidP="006B4CD2">
      <w:pPr>
        <w:spacing w:before="14" w:line="300" w:lineRule="atLeast"/>
        <w:ind w:left="820" w:right="82"/>
        <w:sectPr w:rsidR="006B4CD2" w:rsidRPr="002155A5">
          <w:type w:val="continuous"/>
          <w:pgSz w:w="12240" w:h="15840"/>
          <w:pgMar w:top="980" w:right="1140" w:bottom="280" w:left="1340" w:header="720" w:footer="720" w:gutter="0"/>
          <w:cols w:space="720"/>
        </w:sectPr>
      </w:pPr>
      <w:r w:rsidRPr="002155A5">
        <w:rPr>
          <w:spacing w:val="-1"/>
        </w:rPr>
        <w:lastRenderedPageBreak/>
        <w:t>ca</w:t>
      </w:r>
      <w:r w:rsidRPr="002155A5">
        <w:t>t</w:t>
      </w:r>
      <w:r w:rsidRPr="002155A5">
        <w:rPr>
          <w:spacing w:val="-1"/>
        </w:rPr>
        <w:t>e</w:t>
      </w:r>
      <w:r w:rsidRPr="002155A5">
        <w:t>go</w:t>
      </w:r>
      <w:r w:rsidRPr="002155A5">
        <w:rPr>
          <w:spacing w:val="4"/>
        </w:rPr>
        <w:t>r</w:t>
      </w:r>
      <w:r w:rsidRPr="002155A5">
        <w:t>y</w:t>
      </w:r>
      <w:r w:rsidRPr="002155A5">
        <w:rPr>
          <w:spacing w:val="20"/>
        </w:rPr>
        <w:t xml:space="preserve"> </w:t>
      </w:r>
      <w:r w:rsidRPr="002155A5">
        <w:rPr>
          <w:spacing w:val="-1"/>
        </w:rPr>
        <w:t>a</w:t>
      </w:r>
      <w:r w:rsidRPr="002155A5">
        <w:t>s</w:t>
      </w:r>
      <w:r w:rsidRPr="002155A5">
        <w:rPr>
          <w:spacing w:val="28"/>
        </w:rPr>
        <w:t xml:space="preserve"> </w:t>
      </w:r>
      <w:r w:rsidRPr="002155A5">
        <w:t>list</w:t>
      </w:r>
      <w:r w:rsidRPr="002155A5">
        <w:rPr>
          <w:spacing w:val="-1"/>
        </w:rPr>
        <w:t>e</w:t>
      </w:r>
      <w:r w:rsidRPr="002155A5">
        <w:t>d</w:t>
      </w:r>
      <w:r w:rsidRPr="002155A5">
        <w:rPr>
          <w:spacing w:val="27"/>
        </w:rPr>
        <w:t xml:space="preserve"> </w:t>
      </w:r>
      <w:r w:rsidRPr="002155A5">
        <w:t>in</w:t>
      </w:r>
      <w:r w:rsidRPr="002155A5">
        <w:rPr>
          <w:spacing w:val="28"/>
        </w:rPr>
        <w:t xml:space="preserve"> </w:t>
      </w:r>
      <w:r w:rsidRPr="002155A5">
        <w:t>the</w:t>
      </w:r>
      <w:r w:rsidRPr="002155A5">
        <w:rPr>
          <w:spacing w:val="28"/>
        </w:rPr>
        <w:t xml:space="preserve"> </w:t>
      </w:r>
      <w:r w:rsidRPr="002155A5">
        <w:rPr>
          <w:spacing w:val="-1"/>
        </w:rPr>
        <w:t>c</w:t>
      </w:r>
      <w:r w:rsidRPr="002155A5">
        <w:t>ourse</w:t>
      </w:r>
      <w:r w:rsidRPr="002155A5">
        <w:rPr>
          <w:spacing w:val="24"/>
        </w:rPr>
        <w:t xml:space="preserve"> </w:t>
      </w:r>
      <w:r w:rsidRPr="002155A5">
        <w:t>stru</w:t>
      </w:r>
      <w:r w:rsidRPr="002155A5">
        <w:rPr>
          <w:spacing w:val="-1"/>
        </w:rPr>
        <w:t>c</w:t>
      </w:r>
      <w:r w:rsidRPr="002155A5">
        <w:t>tu</w:t>
      </w:r>
      <w:r w:rsidRPr="002155A5">
        <w:rPr>
          <w:spacing w:val="2"/>
        </w:rPr>
        <w:t>r</w:t>
      </w:r>
      <w:r w:rsidRPr="002155A5">
        <w:rPr>
          <w:spacing w:val="-1"/>
        </w:rPr>
        <w:t>e</w:t>
      </w:r>
      <w:r w:rsidRPr="002155A5">
        <w:t>,</w:t>
      </w:r>
      <w:r w:rsidRPr="002155A5">
        <w:rPr>
          <w:spacing w:val="22"/>
        </w:rPr>
        <w:t xml:space="preserve"> </w:t>
      </w:r>
      <w:r w:rsidRPr="002155A5">
        <w:t>on</w:t>
      </w:r>
      <w:r w:rsidRPr="002155A5">
        <w:rPr>
          <w:spacing w:val="3"/>
        </w:rPr>
        <w:t>l</w:t>
      </w:r>
      <w:r w:rsidRPr="002155A5">
        <w:t>y</w:t>
      </w:r>
      <w:r w:rsidRPr="002155A5">
        <w:rPr>
          <w:spacing w:val="20"/>
        </w:rPr>
        <w:t xml:space="preserve"> </w:t>
      </w:r>
      <w:r w:rsidRPr="002155A5">
        <w:rPr>
          <w:spacing w:val="3"/>
        </w:rPr>
        <w:t>t</w:t>
      </w:r>
      <w:r w:rsidRPr="002155A5">
        <w:t>he</w:t>
      </w:r>
      <w:r w:rsidRPr="002155A5">
        <w:rPr>
          <w:spacing w:val="26"/>
        </w:rPr>
        <w:t xml:space="preserve"> </w:t>
      </w:r>
      <w:r w:rsidRPr="002155A5">
        <w:t>first</w:t>
      </w:r>
      <w:r w:rsidRPr="002155A5">
        <w:rPr>
          <w:spacing w:val="26"/>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21"/>
        </w:rPr>
        <w:t xml:space="preserve"> </w:t>
      </w:r>
      <w:r w:rsidRPr="002155A5">
        <w:t>su</w:t>
      </w:r>
      <w:r w:rsidRPr="002155A5">
        <w:rPr>
          <w:spacing w:val="-2"/>
        </w:rPr>
        <w:t>b</w:t>
      </w:r>
      <w:r w:rsidRPr="002155A5">
        <w:t>j</w:t>
      </w:r>
      <w:r w:rsidRPr="002155A5">
        <w:rPr>
          <w:spacing w:val="-1"/>
        </w:rPr>
        <w:t>ec</w:t>
      </w:r>
      <w:r w:rsidRPr="002155A5">
        <w:t>t/</w:t>
      </w:r>
      <w:r w:rsidRPr="002155A5">
        <w:rPr>
          <w:spacing w:val="26"/>
        </w:rPr>
        <w:t xml:space="preserve"> </w:t>
      </w:r>
      <w:r w:rsidRPr="002155A5">
        <w:rPr>
          <w:spacing w:val="-1"/>
        </w:rPr>
        <w:t>c</w:t>
      </w:r>
      <w:r w:rsidRPr="002155A5">
        <w:t>ourse</w:t>
      </w:r>
      <w:r w:rsidRPr="002155A5">
        <w:rPr>
          <w:spacing w:val="24"/>
        </w:rPr>
        <w:t xml:space="preserve"> </w:t>
      </w:r>
      <w:r w:rsidRPr="002155A5">
        <w:t>in</w:t>
      </w:r>
      <w:r w:rsidRPr="002155A5">
        <w:rPr>
          <w:spacing w:val="28"/>
        </w:rPr>
        <w:t xml:space="preserve"> </w:t>
      </w:r>
      <w:r w:rsidRPr="002155A5">
        <w:t>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t>will</w:t>
      </w:r>
      <w:r w:rsidRPr="002155A5">
        <w:rPr>
          <w:spacing w:val="-2"/>
        </w:rPr>
        <w:t xml:space="preserve"> </w:t>
      </w:r>
      <w:r w:rsidRPr="002155A5">
        <w:t>be</w:t>
      </w:r>
      <w:r w:rsidRPr="002155A5">
        <w:rPr>
          <w:spacing w:val="-3"/>
        </w:rPr>
        <w:t xml:space="preserve"> </w:t>
      </w:r>
      <w:r w:rsidRPr="002155A5">
        <w:t>t</w:t>
      </w:r>
      <w:r w:rsidRPr="002155A5">
        <w:rPr>
          <w:spacing w:val="-1"/>
        </w:rPr>
        <w:t>a</w:t>
      </w:r>
      <w:r w:rsidRPr="002155A5">
        <w:rPr>
          <w:spacing w:val="2"/>
        </w:rPr>
        <w:t>k</w:t>
      </w:r>
      <w:r w:rsidRPr="002155A5">
        <w:rPr>
          <w:spacing w:val="-1"/>
        </w:rPr>
        <w:t>e</w:t>
      </w:r>
      <w:r w:rsidRPr="002155A5">
        <w:t>n</w:t>
      </w:r>
      <w:r w:rsidRPr="002155A5">
        <w:rPr>
          <w:spacing w:val="-2"/>
        </w:rPr>
        <w:t xml:space="preserve"> </w:t>
      </w:r>
      <w:r w:rsidRPr="002155A5">
        <w:t>in</w:t>
      </w:r>
      <w:r w:rsidRPr="002155A5">
        <w:rPr>
          <w:spacing w:val="3"/>
        </w:rPr>
        <w:t>t</w:t>
      </w:r>
      <w:r w:rsidRPr="002155A5">
        <w:t>o</w:t>
      </w:r>
      <w:r w:rsidRPr="002155A5">
        <w:rPr>
          <w:spacing w:val="-3"/>
        </w:rPr>
        <w:t xml:space="preserve"> </w:t>
      </w:r>
      <w:r w:rsidRPr="002155A5">
        <w:rPr>
          <w:spacing w:val="-1"/>
        </w:rPr>
        <w:t>c</w:t>
      </w:r>
      <w:r w:rsidRPr="002155A5">
        <w:t>onsid</w:t>
      </w:r>
      <w:r w:rsidRPr="002155A5">
        <w:rPr>
          <w:spacing w:val="-1"/>
        </w:rPr>
        <w:t>e</w:t>
      </w:r>
      <w:r w:rsidRPr="002155A5">
        <w:t>r</w:t>
      </w:r>
      <w:r w:rsidRPr="002155A5">
        <w:rPr>
          <w:spacing w:val="-1"/>
        </w:rPr>
        <w:t>a</w:t>
      </w:r>
      <w:r w:rsidRPr="002155A5">
        <w:t>tion.</w:t>
      </w:r>
    </w:p>
    <w:p w:rsidR="006B4CD2" w:rsidRPr="002155A5" w:rsidRDefault="006B4CD2" w:rsidP="006B4CD2">
      <w:pPr>
        <w:spacing w:before="1" w:line="160" w:lineRule="exact"/>
      </w:pPr>
    </w:p>
    <w:p w:rsidR="006B4CD2" w:rsidRPr="002155A5" w:rsidRDefault="006B4CD2" w:rsidP="006B4CD2">
      <w:pPr>
        <w:spacing w:line="260" w:lineRule="exact"/>
        <w:ind w:left="100" w:right="-56"/>
      </w:pPr>
      <w:r w:rsidRPr="002155A5">
        <w:rPr>
          <w:b/>
          <w:position w:val="-1"/>
        </w:rPr>
        <w:t xml:space="preserve">4.7     </w:t>
      </w:r>
      <w:r w:rsidRPr="002155A5">
        <w:rPr>
          <w:b/>
          <w:spacing w:val="57"/>
          <w:position w:val="-1"/>
        </w:rPr>
        <w:t xml:space="preserve"> </w:t>
      </w:r>
      <w:r w:rsidRPr="002155A5">
        <w:rPr>
          <w:spacing w:val="1"/>
          <w:position w:val="-1"/>
        </w:rPr>
        <w:t>S</w:t>
      </w:r>
      <w:r w:rsidRPr="002155A5">
        <w:rPr>
          <w:position w:val="-1"/>
        </w:rPr>
        <w:t>ubj</w:t>
      </w:r>
      <w:r w:rsidRPr="002155A5">
        <w:rPr>
          <w:spacing w:val="-1"/>
          <w:position w:val="-1"/>
        </w:rPr>
        <w:t>ec</w:t>
      </w:r>
      <w:r w:rsidRPr="002155A5">
        <w:rPr>
          <w:position w:val="-1"/>
        </w:rPr>
        <w:t>t/</w:t>
      </w:r>
      <w:r w:rsidRPr="002155A5">
        <w:rPr>
          <w:spacing w:val="51"/>
          <w:position w:val="-1"/>
        </w:rPr>
        <w:t xml:space="preserve"> </w:t>
      </w:r>
      <w:r w:rsidRPr="002155A5">
        <w:rPr>
          <w:spacing w:val="-1"/>
          <w:position w:val="-1"/>
        </w:rPr>
        <w:t>c</w:t>
      </w:r>
      <w:r w:rsidRPr="002155A5">
        <w:rPr>
          <w:position w:val="-1"/>
        </w:rPr>
        <w:t>ourse</w:t>
      </w:r>
      <w:r w:rsidRPr="002155A5">
        <w:rPr>
          <w:spacing w:val="50"/>
          <w:position w:val="-1"/>
        </w:rPr>
        <w:t xml:space="preserve"> </w:t>
      </w:r>
      <w:r w:rsidRPr="002155A5">
        <w:rPr>
          <w:position w:val="-1"/>
        </w:rPr>
        <w:t>op</w:t>
      </w:r>
      <w:r w:rsidRPr="002155A5">
        <w:rPr>
          <w:spacing w:val="3"/>
          <w:position w:val="-1"/>
        </w:rPr>
        <w:t>t</w:t>
      </w:r>
      <w:r w:rsidRPr="002155A5">
        <w:rPr>
          <w:position w:val="-1"/>
        </w:rPr>
        <w:t>ions</w:t>
      </w:r>
    </w:p>
    <w:p w:rsidR="006B4CD2" w:rsidRPr="002155A5" w:rsidRDefault="006B4CD2" w:rsidP="006B4CD2">
      <w:pPr>
        <w:spacing w:before="1" w:line="160" w:lineRule="exact"/>
      </w:pPr>
      <w:r w:rsidRPr="002155A5">
        <w:br w:type="column"/>
      </w:r>
    </w:p>
    <w:p w:rsidR="006B4CD2" w:rsidRPr="002155A5" w:rsidRDefault="006B4CD2" w:rsidP="006B4CD2">
      <w:pPr>
        <w:spacing w:line="260" w:lineRule="exact"/>
        <w:sectPr w:rsidR="006B4CD2" w:rsidRPr="002155A5">
          <w:type w:val="continuous"/>
          <w:pgSz w:w="12240" w:h="15840"/>
          <w:pgMar w:top="980" w:right="1140" w:bottom="280" w:left="1340" w:header="720" w:footer="720" w:gutter="0"/>
          <w:cols w:num="2" w:space="720" w:equalWidth="0">
            <w:col w:w="3169" w:space="115"/>
            <w:col w:w="6476"/>
          </w:cols>
        </w:sectPr>
      </w:pPr>
      <w:r w:rsidRPr="002155A5">
        <w:rPr>
          <w:spacing w:val="-1"/>
          <w:position w:val="-1"/>
        </w:rPr>
        <w:t>e</w:t>
      </w:r>
      <w:r w:rsidRPr="002155A5">
        <w:rPr>
          <w:position w:val="-1"/>
        </w:rPr>
        <w:t>x</w:t>
      </w:r>
      <w:r w:rsidRPr="002155A5">
        <w:rPr>
          <w:spacing w:val="-1"/>
          <w:position w:val="-1"/>
        </w:rPr>
        <w:t>e</w:t>
      </w:r>
      <w:r w:rsidRPr="002155A5">
        <w:rPr>
          <w:position w:val="-1"/>
        </w:rPr>
        <w:t>r</w:t>
      </w:r>
      <w:r w:rsidRPr="002155A5">
        <w:rPr>
          <w:spacing w:val="-1"/>
          <w:position w:val="-1"/>
        </w:rPr>
        <w:t>c</w:t>
      </w:r>
      <w:r w:rsidRPr="002155A5">
        <w:rPr>
          <w:position w:val="-1"/>
        </w:rPr>
        <w:t>is</w:t>
      </w:r>
      <w:r w:rsidRPr="002155A5">
        <w:rPr>
          <w:spacing w:val="-1"/>
          <w:position w:val="-1"/>
        </w:rPr>
        <w:t>e</w:t>
      </w:r>
      <w:r w:rsidRPr="002155A5">
        <w:rPr>
          <w:position w:val="-1"/>
        </w:rPr>
        <w:t>d</w:t>
      </w:r>
      <w:r w:rsidRPr="002155A5">
        <w:rPr>
          <w:spacing w:val="50"/>
          <w:position w:val="-1"/>
        </w:rPr>
        <w:t xml:space="preserve"> </w:t>
      </w:r>
      <w:r w:rsidRPr="002155A5">
        <w:rPr>
          <w:position w:val="-1"/>
        </w:rPr>
        <w:t>through</w:t>
      </w:r>
      <w:r w:rsidRPr="002155A5">
        <w:rPr>
          <w:spacing w:val="51"/>
          <w:position w:val="-1"/>
        </w:rPr>
        <w:t xml:space="preserve"> </w:t>
      </w:r>
      <w:r w:rsidRPr="002155A5">
        <w:rPr>
          <w:b/>
          <w:position w:val="-1"/>
        </w:rPr>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50"/>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48"/>
          <w:position w:val="-1"/>
        </w:rPr>
        <w:t xml:space="preserve"> </w:t>
      </w:r>
      <w:r w:rsidRPr="002155A5">
        <w:rPr>
          <w:spacing w:val="-1"/>
          <w:position w:val="-1"/>
        </w:rPr>
        <w:t>a</w:t>
      </w:r>
      <w:r w:rsidRPr="002155A5">
        <w:rPr>
          <w:position w:val="-1"/>
        </w:rPr>
        <w:t>re</w:t>
      </w:r>
      <w:r w:rsidRPr="002155A5">
        <w:rPr>
          <w:spacing w:val="53"/>
          <w:position w:val="-1"/>
        </w:rPr>
        <w:t xml:space="preserve"> </w:t>
      </w:r>
      <w:r w:rsidRPr="002155A5">
        <w:rPr>
          <w:position w:val="-1"/>
        </w:rPr>
        <w:t>fi</w:t>
      </w:r>
      <w:r w:rsidRPr="002155A5">
        <w:rPr>
          <w:spacing w:val="-2"/>
          <w:position w:val="-1"/>
        </w:rPr>
        <w:t>n</w:t>
      </w:r>
      <w:r w:rsidRPr="002155A5">
        <w:rPr>
          <w:spacing w:val="1"/>
          <w:position w:val="-1"/>
        </w:rPr>
        <w:t>a</w:t>
      </w:r>
      <w:r w:rsidRPr="002155A5">
        <w:rPr>
          <w:position w:val="-1"/>
        </w:rPr>
        <w:t>l</w:t>
      </w:r>
      <w:r w:rsidRPr="002155A5">
        <w:rPr>
          <w:spacing w:val="53"/>
          <w:position w:val="-1"/>
        </w:rPr>
        <w:t xml:space="preserve"> </w:t>
      </w:r>
      <w:r w:rsidRPr="002155A5">
        <w:rPr>
          <w:spacing w:val="-1"/>
          <w:position w:val="-1"/>
        </w:rPr>
        <w:t>a</w:t>
      </w:r>
      <w:r w:rsidRPr="002155A5">
        <w:rPr>
          <w:position w:val="-1"/>
        </w:rPr>
        <w:t>nd</w:t>
      </w:r>
      <w:r w:rsidRPr="002155A5">
        <w:rPr>
          <w:spacing w:val="56"/>
          <w:position w:val="-1"/>
        </w:rPr>
        <w:t xml:space="preserve"> </w:t>
      </w:r>
      <w:r w:rsidRPr="002155A5">
        <w:rPr>
          <w:b/>
          <w:spacing w:val="-1"/>
          <w:position w:val="-1"/>
        </w:rPr>
        <w:t>c</w:t>
      </w:r>
      <w:r w:rsidRPr="002155A5">
        <w:rPr>
          <w:b/>
          <w:position w:val="-1"/>
        </w:rPr>
        <w:t>a</w:t>
      </w:r>
      <w:r w:rsidRPr="002155A5">
        <w:rPr>
          <w:b/>
          <w:spacing w:val="1"/>
          <w:position w:val="-1"/>
        </w:rPr>
        <w:t>nn</w:t>
      </w:r>
      <w:r w:rsidRPr="002155A5">
        <w:rPr>
          <w:b/>
          <w:position w:val="-1"/>
        </w:rPr>
        <w:t>ot</w:t>
      </w:r>
      <w:r w:rsidRPr="002155A5">
        <w:rPr>
          <w:b/>
          <w:spacing w:val="49"/>
          <w:position w:val="-1"/>
        </w:rPr>
        <w:t xml:space="preserve"> </w:t>
      </w:r>
      <w:r w:rsidRPr="002155A5">
        <w:rPr>
          <w:position w:val="-1"/>
        </w:rPr>
        <w:t>be</w:t>
      </w:r>
    </w:p>
    <w:p w:rsidR="006B4CD2" w:rsidRPr="002155A5" w:rsidRDefault="006B4CD2" w:rsidP="006B4CD2">
      <w:pPr>
        <w:spacing w:before="46" w:line="276" w:lineRule="auto"/>
        <w:ind w:left="820" w:right="68"/>
        <w:jc w:val="both"/>
      </w:pPr>
      <w:r w:rsidRPr="002155A5">
        <w:rPr>
          <w:spacing w:val="-1"/>
        </w:rPr>
        <w:lastRenderedPageBreak/>
        <w:t>c</w:t>
      </w:r>
      <w:r w:rsidRPr="002155A5">
        <w:t>h</w:t>
      </w:r>
      <w:r w:rsidRPr="002155A5">
        <w:rPr>
          <w:spacing w:val="-1"/>
        </w:rPr>
        <w:t>a</w:t>
      </w:r>
      <w:r w:rsidRPr="002155A5">
        <w:t>ng</w:t>
      </w:r>
      <w:r w:rsidRPr="002155A5">
        <w:rPr>
          <w:spacing w:val="-1"/>
        </w:rPr>
        <w:t>e</w:t>
      </w:r>
      <w:r w:rsidRPr="002155A5">
        <w:t>d</w:t>
      </w:r>
      <w:r w:rsidRPr="002155A5">
        <w:rPr>
          <w:spacing w:val="11"/>
        </w:rPr>
        <w:t xml:space="preserve"> </w:t>
      </w:r>
      <w:r w:rsidRPr="002155A5">
        <w:rPr>
          <w:spacing w:val="2"/>
        </w:rPr>
        <w:t>o</w:t>
      </w:r>
      <w:r w:rsidRPr="002155A5">
        <w:t>r</w:t>
      </w:r>
      <w:r w:rsidRPr="002155A5">
        <w:rPr>
          <w:spacing w:val="14"/>
        </w:rPr>
        <w:t xml:space="preserve"> </w:t>
      </w:r>
      <w:r w:rsidRPr="002155A5">
        <w:t>int</w:t>
      </w:r>
      <w:r w:rsidRPr="002155A5">
        <w:rPr>
          <w:spacing w:val="-1"/>
        </w:rPr>
        <w:t>e</w:t>
      </w:r>
      <w:r w:rsidRPr="002155A5">
        <w:rPr>
          <w:spacing w:val="2"/>
        </w:rPr>
        <w:t>r</w:t>
      </w:r>
      <w:r w:rsidRPr="002155A5">
        <w:rPr>
          <w:spacing w:val="-1"/>
        </w:rPr>
        <w:t>-c</w:t>
      </w:r>
      <w:r w:rsidRPr="002155A5">
        <w:t>h</w:t>
      </w:r>
      <w:r w:rsidRPr="002155A5">
        <w:rPr>
          <w:spacing w:val="-1"/>
        </w:rPr>
        <w:t>a</w:t>
      </w:r>
      <w:r w:rsidRPr="002155A5">
        <w:t>n</w:t>
      </w:r>
      <w:r w:rsidRPr="002155A5">
        <w:rPr>
          <w:spacing w:val="2"/>
        </w:rPr>
        <w:t>g</w:t>
      </w:r>
      <w:r w:rsidRPr="002155A5">
        <w:rPr>
          <w:spacing w:val="3"/>
        </w:rPr>
        <w:t>e</w:t>
      </w:r>
      <w:r w:rsidRPr="002155A5">
        <w:t>d;</w:t>
      </w:r>
      <w:r w:rsidRPr="002155A5">
        <w:rPr>
          <w:spacing w:val="8"/>
        </w:rPr>
        <w:t xml:space="preserve"> </w:t>
      </w:r>
      <w:r w:rsidRPr="002155A5">
        <w:t>furth</w:t>
      </w:r>
      <w:r w:rsidRPr="002155A5">
        <w:rPr>
          <w:spacing w:val="-1"/>
        </w:rPr>
        <w:t>e</w:t>
      </w:r>
      <w:r w:rsidRPr="002155A5">
        <w:t>r,</w:t>
      </w:r>
      <w:r w:rsidRPr="002155A5">
        <w:rPr>
          <w:spacing w:val="13"/>
        </w:rPr>
        <w:t xml:space="preserve"> </w:t>
      </w:r>
      <w:r w:rsidRPr="002155A5">
        <w:rPr>
          <w:spacing w:val="-1"/>
        </w:rPr>
        <w:t>a</w:t>
      </w:r>
      <w:r w:rsidRPr="002155A5">
        <w:t>lt</w:t>
      </w:r>
      <w:r w:rsidRPr="002155A5">
        <w:rPr>
          <w:spacing w:val="-1"/>
        </w:rPr>
        <w:t>e</w:t>
      </w:r>
      <w:r w:rsidRPr="002155A5">
        <w:t>rn</w:t>
      </w:r>
      <w:r w:rsidRPr="002155A5">
        <w:rPr>
          <w:spacing w:val="-1"/>
        </w:rPr>
        <w:t>a</w:t>
      </w:r>
      <w:r w:rsidRPr="002155A5">
        <w:rPr>
          <w:spacing w:val="3"/>
        </w:rPr>
        <w:t>t</w:t>
      </w:r>
      <w:r w:rsidRPr="002155A5">
        <w:t>e</w:t>
      </w:r>
      <w:r w:rsidRPr="002155A5">
        <w:rPr>
          <w:spacing w:val="13"/>
        </w:rPr>
        <w:t xml:space="preserve"> </w:t>
      </w:r>
      <w:r w:rsidRPr="002155A5">
        <w:rPr>
          <w:spacing w:val="-1"/>
        </w:rPr>
        <w:t>c</w:t>
      </w:r>
      <w:r w:rsidRPr="002155A5">
        <w:t>ho</w:t>
      </w:r>
      <w:r w:rsidRPr="002155A5">
        <w:rPr>
          <w:spacing w:val="3"/>
        </w:rPr>
        <w:t>i</w:t>
      </w:r>
      <w:r w:rsidRPr="002155A5">
        <w:rPr>
          <w:spacing w:val="-1"/>
        </w:rPr>
        <w:t>ce</w:t>
      </w:r>
      <w:r w:rsidRPr="002155A5">
        <w:t>s</w:t>
      </w:r>
      <w:r w:rsidRPr="002155A5">
        <w:rPr>
          <w:spacing w:val="16"/>
        </w:rPr>
        <w:t xml:space="preserve"> </w:t>
      </w:r>
      <w:r w:rsidRPr="002155A5">
        <w:rPr>
          <w:spacing w:val="-1"/>
        </w:rPr>
        <w:t>a</w:t>
      </w:r>
      <w:r w:rsidRPr="002155A5">
        <w:t>lso</w:t>
      </w:r>
      <w:r w:rsidRPr="002155A5">
        <w:rPr>
          <w:spacing w:val="18"/>
        </w:rPr>
        <w:t xml:space="preserve"> </w:t>
      </w:r>
      <w:r w:rsidRPr="002155A5">
        <w:t>will</w:t>
      </w:r>
      <w:r w:rsidRPr="002155A5">
        <w:rPr>
          <w:spacing w:val="16"/>
        </w:rPr>
        <w:t xml:space="preserve"> </w:t>
      </w:r>
      <w:r w:rsidRPr="002155A5">
        <w:t>not</w:t>
      </w:r>
      <w:r w:rsidRPr="002155A5">
        <w:rPr>
          <w:spacing w:val="14"/>
        </w:rPr>
        <w:t xml:space="preserve"> </w:t>
      </w:r>
      <w:r w:rsidRPr="002155A5">
        <w:t>be</w:t>
      </w:r>
      <w:r w:rsidRPr="002155A5">
        <w:rPr>
          <w:spacing w:val="14"/>
        </w:rPr>
        <w:t xml:space="preserve"> </w:t>
      </w:r>
      <w:r w:rsidRPr="002155A5">
        <w:rPr>
          <w:spacing w:val="-1"/>
        </w:rPr>
        <w:t>c</w:t>
      </w:r>
      <w:r w:rsidRPr="002155A5">
        <w:rPr>
          <w:spacing w:val="-2"/>
        </w:rPr>
        <w:t>o</w:t>
      </w:r>
      <w:r w:rsidRPr="002155A5">
        <w:t>n</w:t>
      </w:r>
      <w:r w:rsidRPr="002155A5">
        <w:rPr>
          <w:spacing w:val="3"/>
        </w:rPr>
        <w:t>s</w:t>
      </w:r>
      <w:r w:rsidRPr="002155A5">
        <w:t>id</w:t>
      </w:r>
      <w:r w:rsidRPr="002155A5">
        <w:rPr>
          <w:spacing w:val="-1"/>
        </w:rPr>
        <w:t>e</w:t>
      </w:r>
      <w:r w:rsidRPr="002155A5">
        <w:t>r</w:t>
      </w:r>
      <w:r w:rsidRPr="002155A5">
        <w:rPr>
          <w:spacing w:val="-1"/>
        </w:rPr>
        <w:t>e</w:t>
      </w:r>
      <w:r w:rsidRPr="002155A5">
        <w:rPr>
          <w:spacing w:val="2"/>
        </w:rPr>
        <w:t>d</w:t>
      </w:r>
      <w:r w:rsidRPr="002155A5">
        <w:t>.</w:t>
      </w:r>
      <w:r w:rsidRPr="002155A5">
        <w:rPr>
          <w:spacing w:val="9"/>
        </w:rPr>
        <w:t xml:space="preserve"> </w:t>
      </w:r>
      <w:r w:rsidRPr="002155A5">
        <w:t>H</w:t>
      </w:r>
      <w:r w:rsidRPr="002155A5">
        <w:rPr>
          <w:spacing w:val="2"/>
        </w:rPr>
        <w:t>o</w:t>
      </w:r>
      <w:r w:rsidRPr="002155A5">
        <w:t>w</w:t>
      </w:r>
      <w:r w:rsidRPr="002155A5">
        <w:rPr>
          <w:spacing w:val="-1"/>
        </w:rPr>
        <w:t>e</w:t>
      </w:r>
      <w:r w:rsidRPr="002155A5">
        <w:t>v</w:t>
      </w:r>
      <w:r w:rsidRPr="002155A5">
        <w:rPr>
          <w:spacing w:val="1"/>
        </w:rPr>
        <w:t>e</w:t>
      </w:r>
      <w:r w:rsidRPr="002155A5">
        <w:t>r, if</w:t>
      </w:r>
      <w:r w:rsidRPr="002155A5">
        <w:rPr>
          <w:spacing w:val="54"/>
        </w:rPr>
        <w:t xml:space="preserve"> </w:t>
      </w:r>
      <w:r w:rsidRPr="002155A5">
        <w:t>the</w:t>
      </w:r>
      <w:r w:rsidRPr="002155A5">
        <w:rPr>
          <w:spacing w:val="53"/>
        </w:rPr>
        <w:t xml:space="preserve"> </w:t>
      </w:r>
      <w:r w:rsidRPr="002155A5">
        <w:t>subj</w:t>
      </w:r>
      <w:r w:rsidRPr="002155A5">
        <w:rPr>
          <w:spacing w:val="-1"/>
        </w:rPr>
        <w:t>ec</w:t>
      </w:r>
      <w:r w:rsidRPr="002155A5">
        <w:t>t/</w:t>
      </w:r>
      <w:r w:rsidRPr="002155A5">
        <w:rPr>
          <w:spacing w:val="52"/>
        </w:rPr>
        <w:t xml:space="preserve"> </w:t>
      </w:r>
      <w:r w:rsidRPr="002155A5">
        <w:rPr>
          <w:spacing w:val="-1"/>
        </w:rPr>
        <w:t>c</w:t>
      </w:r>
      <w:r w:rsidRPr="002155A5">
        <w:t>ourse</w:t>
      </w:r>
      <w:r w:rsidRPr="002155A5">
        <w:rPr>
          <w:spacing w:val="51"/>
        </w:rPr>
        <w:t xml:space="preserve"> </w:t>
      </w:r>
      <w:r w:rsidRPr="002155A5">
        <w:t>t</w:t>
      </w:r>
      <w:r w:rsidRPr="002155A5">
        <w:rPr>
          <w:spacing w:val="2"/>
        </w:rPr>
        <w:t>h</w:t>
      </w:r>
      <w:r w:rsidRPr="002155A5">
        <w:rPr>
          <w:spacing w:val="-1"/>
        </w:rPr>
        <w:t>a</w:t>
      </w:r>
      <w:r w:rsidRPr="002155A5">
        <w:t>t</w:t>
      </w:r>
      <w:r w:rsidRPr="002155A5">
        <w:rPr>
          <w:spacing w:val="55"/>
        </w:rPr>
        <w:t xml:space="preserve"> </w:t>
      </w:r>
      <w:r w:rsidRPr="002155A5">
        <w:t>h</w:t>
      </w:r>
      <w:r w:rsidRPr="002155A5">
        <w:rPr>
          <w:spacing w:val="-1"/>
        </w:rPr>
        <w:t>a</w:t>
      </w:r>
      <w:r w:rsidRPr="002155A5">
        <w:t>s</w:t>
      </w:r>
      <w:r w:rsidRPr="002155A5">
        <w:rPr>
          <w:spacing w:val="53"/>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48"/>
        </w:rPr>
        <w:t xml:space="preserve"> </w:t>
      </w:r>
      <w:r w:rsidRPr="002155A5">
        <w:t>b</w:t>
      </w:r>
      <w:r w:rsidRPr="002155A5">
        <w:rPr>
          <w:spacing w:val="-1"/>
        </w:rPr>
        <w:t>ee</w:t>
      </w:r>
      <w:r w:rsidRPr="002155A5">
        <w:t>n</w:t>
      </w:r>
      <w:r w:rsidRPr="002155A5">
        <w:rPr>
          <w:spacing w:val="52"/>
        </w:rPr>
        <w:t xml:space="preserve"> </w:t>
      </w:r>
      <w:r w:rsidRPr="002155A5">
        <w:t>l</w:t>
      </w:r>
      <w:r w:rsidRPr="002155A5">
        <w:rPr>
          <w:spacing w:val="3"/>
        </w:rPr>
        <w:t>i</w:t>
      </w:r>
      <w:r w:rsidRPr="002155A5">
        <w:t>st</w:t>
      </w:r>
      <w:r w:rsidRPr="002155A5">
        <w:rPr>
          <w:spacing w:val="-1"/>
        </w:rPr>
        <w:t>e</w:t>
      </w:r>
      <w:r w:rsidRPr="002155A5">
        <w:t>d</w:t>
      </w:r>
      <w:r w:rsidRPr="002155A5">
        <w:rPr>
          <w:spacing w:val="53"/>
        </w:rPr>
        <w:t xml:space="preserve"> </w:t>
      </w:r>
      <w:r w:rsidRPr="002155A5">
        <w:t>for</w:t>
      </w:r>
      <w:r w:rsidRPr="002155A5">
        <w:rPr>
          <w:spacing w:val="52"/>
        </w:rPr>
        <w:t xml:space="preserve"> </w:t>
      </w:r>
      <w:r w:rsidRPr="002155A5">
        <w:t>r</w:t>
      </w:r>
      <w:r w:rsidRPr="002155A5">
        <w:rPr>
          <w:spacing w:val="-1"/>
        </w:rPr>
        <w:t>e</w:t>
      </w:r>
      <w:r w:rsidRPr="002155A5">
        <w:t>gistr</w:t>
      </w:r>
      <w:r w:rsidRPr="002155A5">
        <w:rPr>
          <w:spacing w:val="-1"/>
        </w:rPr>
        <w:t>a</w:t>
      </w:r>
      <w:r w:rsidRPr="002155A5">
        <w:t>tion</w:t>
      </w:r>
      <w:r w:rsidRPr="002155A5">
        <w:rPr>
          <w:spacing w:val="48"/>
        </w:rPr>
        <w:t xml:space="preserve"> </w:t>
      </w:r>
      <w:r w:rsidRPr="002155A5">
        <w:rPr>
          <w:spacing w:val="1"/>
        </w:rPr>
        <w:t>b</w:t>
      </w:r>
      <w:r w:rsidRPr="002155A5">
        <w:t>y</w:t>
      </w:r>
      <w:r w:rsidRPr="002155A5">
        <w:rPr>
          <w:spacing w:val="51"/>
        </w:rPr>
        <w:t xml:space="preserve"> </w:t>
      </w:r>
      <w:r w:rsidRPr="002155A5">
        <w:t>the  H</w:t>
      </w:r>
      <w:r w:rsidRPr="002155A5">
        <w:rPr>
          <w:spacing w:val="-1"/>
        </w:rPr>
        <w:t>ea</w:t>
      </w:r>
      <w:r w:rsidRPr="002155A5">
        <w:t>d</w:t>
      </w:r>
      <w:r w:rsidRPr="002155A5">
        <w:rPr>
          <w:spacing w:val="52"/>
        </w:rPr>
        <w:t xml:space="preserve"> </w:t>
      </w:r>
      <w:r w:rsidRPr="002155A5">
        <w:t>of</w:t>
      </w:r>
      <w:r w:rsidRPr="002155A5">
        <w:rPr>
          <w:spacing w:val="54"/>
        </w:rPr>
        <w:t xml:space="preserve"> </w:t>
      </w:r>
      <w:r w:rsidRPr="002155A5">
        <w:t>the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5"/>
        </w:rPr>
        <w:t xml:space="preserve"> </w:t>
      </w:r>
      <w:r w:rsidRPr="002155A5">
        <w:t xml:space="preserve">in </w:t>
      </w:r>
      <w:r w:rsidRPr="002155A5">
        <w:rPr>
          <w:spacing w:val="1"/>
        </w:rPr>
        <w:t xml:space="preserve"> </w:t>
      </w:r>
      <w:r w:rsidRPr="002155A5">
        <w:t xml:space="preserve">a </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7"/>
        </w:rPr>
        <w:t xml:space="preserve"> </w:t>
      </w:r>
      <w:r w:rsidRPr="002155A5">
        <w:rPr>
          <w:spacing w:val="-1"/>
        </w:rPr>
        <w:t>c</w:t>
      </w:r>
      <w:r w:rsidRPr="002155A5">
        <w:t>ould</w:t>
      </w:r>
      <w:r w:rsidRPr="002155A5">
        <w:rPr>
          <w:spacing w:val="58"/>
        </w:rPr>
        <w:t xml:space="preserve"> </w:t>
      </w:r>
      <w:r w:rsidRPr="002155A5">
        <w:t>not</w:t>
      </w:r>
      <w:r w:rsidRPr="002155A5">
        <w:rPr>
          <w:spacing w:val="60"/>
        </w:rPr>
        <w:t xml:space="preserve"> </w:t>
      </w:r>
      <w:r w:rsidRPr="002155A5">
        <w:t>be</w:t>
      </w:r>
      <w:r w:rsidRPr="002155A5">
        <w:rPr>
          <w:spacing w:val="59"/>
        </w:rPr>
        <w:t xml:space="preserve"> </w:t>
      </w:r>
      <w:r w:rsidRPr="002155A5">
        <w:t>off</w:t>
      </w:r>
      <w:r w:rsidRPr="002155A5">
        <w:rPr>
          <w:spacing w:val="-1"/>
        </w:rPr>
        <w:t>e</w:t>
      </w:r>
      <w:r w:rsidRPr="002155A5">
        <w:t>r</w:t>
      </w:r>
      <w:r w:rsidRPr="002155A5">
        <w:rPr>
          <w:spacing w:val="-1"/>
        </w:rPr>
        <w:t>e</w:t>
      </w:r>
      <w:r w:rsidRPr="002155A5">
        <w:t>d  due</w:t>
      </w:r>
      <w:r w:rsidRPr="002155A5">
        <w:rPr>
          <w:spacing w:val="57"/>
        </w:rPr>
        <w:t xml:space="preserve"> </w:t>
      </w:r>
      <w:r w:rsidRPr="002155A5">
        <w:t xml:space="preserve">to </w:t>
      </w:r>
      <w:r w:rsidRPr="002155A5">
        <w:rPr>
          <w:spacing w:val="1"/>
        </w:rPr>
        <w:t xml:space="preserve"> </w:t>
      </w:r>
      <w:r w:rsidRPr="002155A5">
        <w:rPr>
          <w:spacing w:val="-1"/>
        </w:rPr>
        <w:t>a</w:t>
      </w:r>
      <w:r w:rsidRPr="002155A5">
        <w:rPr>
          <w:spacing w:val="2"/>
        </w:rPr>
        <w:t>n</w:t>
      </w:r>
      <w:r w:rsidRPr="002155A5">
        <w:t>y</w:t>
      </w:r>
      <w:r w:rsidRPr="002155A5">
        <w:rPr>
          <w:spacing w:val="52"/>
        </w:rPr>
        <w:t xml:space="preserve"> </w:t>
      </w:r>
      <w:r w:rsidRPr="002155A5">
        <w:t>unf</w:t>
      </w:r>
      <w:r w:rsidRPr="002155A5">
        <w:rPr>
          <w:spacing w:val="2"/>
        </w:rPr>
        <w:t>o</w:t>
      </w:r>
      <w:r w:rsidRPr="002155A5">
        <w:t>r</w:t>
      </w:r>
      <w:r w:rsidRPr="002155A5">
        <w:rPr>
          <w:spacing w:val="-1"/>
        </w:rPr>
        <w:t>es</w:t>
      </w:r>
      <w:r w:rsidRPr="002155A5">
        <w:rPr>
          <w:spacing w:val="1"/>
        </w:rPr>
        <w:t>e</w:t>
      </w:r>
      <w:r w:rsidRPr="002155A5">
        <w:rPr>
          <w:spacing w:val="-1"/>
        </w:rPr>
        <w:t>e</w:t>
      </w:r>
      <w:r w:rsidRPr="002155A5">
        <w:t>n</w:t>
      </w:r>
      <w:r w:rsidRPr="002155A5">
        <w:rPr>
          <w:spacing w:val="57"/>
        </w:rPr>
        <w:t xml:space="preserve"> </w:t>
      </w:r>
      <w:r w:rsidRPr="002155A5">
        <w:t>or</w:t>
      </w:r>
      <w:r w:rsidRPr="002155A5">
        <w:rPr>
          <w:spacing w:val="60"/>
        </w:rPr>
        <w:t xml:space="preserve"> </w:t>
      </w:r>
      <w:r w:rsidRPr="002155A5">
        <w:t>un</w:t>
      </w:r>
      <w:r w:rsidRPr="002155A5">
        <w:rPr>
          <w:spacing w:val="-1"/>
        </w:rPr>
        <w:t>e</w:t>
      </w:r>
      <w:r w:rsidRPr="002155A5">
        <w:t>xp</w:t>
      </w:r>
      <w:r w:rsidRPr="002155A5">
        <w:rPr>
          <w:spacing w:val="-1"/>
        </w:rPr>
        <w:t>ec</w:t>
      </w:r>
      <w:r w:rsidRPr="002155A5">
        <w:t>t</w:t>
      </w:r>
      <w:r w:rsidRPr="002155A5">
        <w:rPr>
          <w:spacing w:val="-1"/>
        </w:rPr>
        <w:t>e</w:t>
      </w:r>
      <w:r w:rsidRPr="002155A5">
        <w:t>d r</w:t>
      </w:r>
      <w:r w:rsidRPr="002155A5">
        <w:rPr>
          <w:spacing w:val="-1"/>
        </w:rPr>
        <w:t>ea</w:t>
      </w:r>
      <w:r w:rsidRPr="002155A5">
        <w:t>sons, th</w:t>
      </w:r>
      <w:r w:rsidRPr="002155A5">
        <w:rPr>
          <w:spacing w:val="-1"/>
        </w:rPr>
        <w:t>e</w:t>
      </w:r>
      <w:r w:rsidRPr="002155A5">
        <w:t>n</w:t>
      </w:r>
      <w:r w:rsidRPr="002155A5">
        <w:rPr>
          <w:spacing w:val="2"/>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llow</w:t>
      </w:r>
      <w:r w:rsidRPr="002155A5">
        <w:rPr>
          <w:spacing w:val="-1"/>
        </w:rPr>
        <w:t>e</w:t>
      </w:r>
      <w:r w:rsidRPr="002155A5">
        <w:t>d to</w:t>
      </w:r>
      <w:r w:rsidRPr="002155A5">
        <w:rPr>
          <w:spacing w:val="4"/>
        </w:rPr>
        <w:t xml:space="preserve"> </w:t>
      </w:r>
      <w:r w:rsidRPr="002155A5">
        <w:t>h</w:t>
      </w:r>
      <w:r w:rsidRPr="002155A5">
        <w:rPr>
          <w:spacing w:val="-1"/>
        </w:rPr>
        <w:t>a</w:t>
      </w:r>
      <w:r w:rsidRPr="002155A5">
        <w:t>ve</w:t>
      </w:r>
      <w:r w:rsidRPr="002155A5">
        <w:rPr>
          <w:spacing w:val="1"/>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3"/>
        </w:rPr>
        <w:t xml:space="preserve"> </w:t>
      </w:r>
      <w:r w:rsidRPr="002155A5">
        <w:rPr>
          <w:spacing w:val="-1"/>
        </w:rPr>
        <w:t>c</w:t>
      </w:r>
      <w:r w:rsidRPr="002155A5">
        <w:t>hoi</w:t>
      </w:r>
      <w:r w:rsidRPr="002155A5">
        <w:rPr>
          <w:spacing w:val="1"/>
        </w:rPr>
        <w:t>c</w:t>
      </w:r>
      <w:r w:rsidRPr="002155A5">
        <w:t>e</w:t>
      </w:r>
      <w:r w:rsidRPr="002155A5">
        <w:rPr>
          <w:spacing w:val="3"/>
        </w:rPr>
        <w:t xml:space="preserve"> </w:t>
      </w:r>
      <w:r w:rsidRPr="002155A5">
        <w:rPr>
          <w:spacing w:val="-1"/>
        </w:rPr>
        <w:t>e</w:t>
      </w:r>
      <w:r w:rsidRPr="002155A5">
        <w:t>ith</w:t>
      </w:r>
      <w:r w:rsidRPr="002155A5">
        <w:rPr>
          <w:spacing w:val="-2"/>
        </w:rPr>
        <w:t>e</w:t>
      </w:r>
      <w:r w:rsidRPr="002155A5">
        <w:t>r</w:t>
      </w:r>
      <w:r w:rsidRPr="002155A5">
        <w:rPr>
          <w:spacing w:val="3"/>
        </w:rPr>
        <w:t xml:space="preserve"> </w:t>
      </w:r>
      <w:r w:rsidRPr="002155A5">
        <w:rPr>
          <w:spacing w:val="2"/>
        </w:rPr>
        <w:t>f</w:t>
      </w:r>
      <w:r w:rsidRPr="002155A5">
        <w:t>or</w:t>
      </w:r>
      <w:r w:rsidRPr="002155A5">
        <w:rPr>
          <w:spacing w:val="3"/>
        </w:rPr>
        <w:t xml:space="preserve"> </w:t>
      </w:r>
      <w:r w:rsidRPr="002155A5">
        <w:t>a</w:t>
      </w:r>
      <w:r w:rsidRPr="002155A5">
        <w:rPr>
          <w:spacing w:val="6"/>
        </w:rPr>
        <w:t xml:space="preserve"> </w:t>
      </w:r>
      <w:r w:rsidRPr="002155A5">
        <w:t>n</w:t>
      </w:r>
      <w:r w:rsidRPr="002155A5">
        <w:rPr>
          <w:spacing w:val="-1"/>
        </w:rPr>
        <w:t>e</w:t>
      </w:r>
      <w:r w:rsidRPr="002155A5">
        <w:t>w</w:t>
      </w:r>
      <w:r w:rsidRPr="002155A5">
        <w:rPr>
          <w:spacing w:val="2"/>
        </w:rPr>
        <w:t xml:space="preserve"> </w:t>
      </w:r>
      <w:r w:rsidRPr="002155A5">
        <w:t>subj</w:t>
      </w:r>
      <w:r w:rsidRPr="002155A5">
        <w:rPr>
          <w:spacing w:val="-1"/>
        </w:rPr>
        <w:t>ec</w:t>
      </w:r>
      <w:r w:rsidRPr="002155A5">
        <w:t>t (subj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t>of</w:t>
      </w:r>
      <w:r w:rsidRPr="002155A5">
        <w:rPr>
          <w:spacing w:val="2"/>
        </w:rPr>
        <w:t>f</w:t>
      </w:r>
      <w:r w:rsidRPr="002155A5">
        <w:rPr>
          <w:spacing w:val="-1"/>
        </w:rPr>
        <w:t>e</w:t>
      </w:r>
      <w:r w:rsidRPr="002155A5">
        <w:t>ring</w:t>
      </w:r>
      <w:r w:rsidRPr="002155A5">
        <w:rPr>
          <w:spacing w:val="-4"/>
        </w:rPr>
        <w:t xml:space="preserve"> </w:t>
      </w:r>
      <w:r w:rsidRPr="002155A5">
        <w:t>of s</w:t>
      </w:r>
      <w:r w:rsidRPr="002155A5">
        <w:rPr>
          <w:spacing w:val="4"/>
        </w:rPr>
        <w:t>u</w:t>
      </w:r>
      <w:r w:rsidRPr="002155A5">
        <w:rPr>
          <w:spacing w:val="-1"/>
        </w:rPr>
        <w:t>c</w:t>
      </w:r>
      <w:r w:rsidRPr="002155A5">
        <w:t>h</w:t>
      </w:r>
      <w:r w:rsidRPr="002155A5">
        <w:rPr>
          <w:spacing w:val="-1"/>
        </w:rPr>
        <w:t xml:space="preserve"> </w:t>
      </w:r>
      <w:r w:rsidRPr="002155A5">
        <w:t>a</w:t>
      </w:r>
      <w:r w:rsidRPr="002155A5">
        <w:rPr>
          <w:spacing w:val="2"/>
        </w:rPr>
        <w:t xml:space="preserve"> </w:t>
      </w:r>
      <w:r w:rsidRPr="002155A5">
        <w:t>subj</w:t>
      </w:r>
      <w:r w:rsidRPr="002155A5">
        <w:rPr>
          <w:spacing w:val="-1"/>
        </w:rPr>
        <w:t>ec</w:t>
      </w:r>
      <w:r w:rsidRPr="002155A5">
        <w:rPr>
          <w:spacing w:val="3"/>
        </w:rPr>
        <w:t>t</w:t>
      </w:r>
      <w:r w:rsidRPr="002155A5">
        <w:t>),</w:t>
      </w:r>
      <w:r w:rsidRPr="002155A5">
        <w:rPr>
          <w:spacing w:val="-3"/>
        </w:rPr>
        <w:t xml:space="preserve"> </w:t>
      </w:r>
      <w:r w:rsidRPr="002155A5">
        <w:t>or f</w:t>
      </w:r>
      <w:r w:rsidRPr="002155A5">
        <w:rPr>
          <w:spacing w:val="2"/>
        </w:rPr>
        <w:t>o</w:t>
      </w:r>
      <w:r w:rsidRPr="002155A5">
        <w:t>r</w:t>
      </w:r>
      <w:r w:rsidRPr="002155A5">
        <w:rPr>
          <w:spacing w:val="-1"/>
        </w:rPr>
        <w:t xml:space="preserve"> a</w:t>
      </w:r>
      <w:r w:rsidRPr="002155A5">
        <w:t>no</w:t>
      </w:r>
      <w:r w:rsidRPr="002155A5">
        <w:rPr>
          <w:spacing w:val="3"/>
        </w:rPr>
        <w:t>t</w:t>
      </w:r>
      <w:r w:rsidRPr="002155A5">
        <w:t>h</w:t>
      </w:r>
      <w:r w:rsidRPr="002155A5">
        <w:rPr>
          <w:spacing w:val="-1"/>
        </w:rPr>
        <w:t>e</w:t>
      </w:r>
      <w:r w:rsidRPr="002155A5">
        <w:t>r</w:t>
      </w:r>
      <w:r w:rsidRPr="002155A5">
        <w:rPr>
          <w:spacing w:val="-4"/>
        </w:rPr>
        <w:t xml:space="preserve"> </w:t>
      </w:r>
      <w:r w:rsidRPr="002155A5">
        <w:rPr>
          <w:spacing w:val="-1"/>
        </w:rPr>
        <w:t>e</w:t>
      </w:r>
      <w:r w:rsidRPr="002155A5">
        <w:t>xisting</w:t>
      </w:r>
      <w:r w:rsidRPr="002155A5">
        <w:rPr>
          <w:spacing w:val="-3"/>
        </w:rPr>
        <w:t xml:space="preserve"> </w:t>
      </w:r>
      <w:r w:rsidRPr="002155A5">
        <w:t>subj</w:t>
      </w:r>
      <w:r w:rsidRPr="002155A5">
        <w:rPr>
          <w:spacing w:val="-1"/>
        </w:rPr>
        <w:t>ec</w:t>
      </w:r>
      <w:r w:rsidRPr="002155A5">
        <w:t>t</w:t>
      </w:r>
      <w:r w:rsidRPr="002155A5">
        <w:rPr>
          <w:spacing w:val="-1"/>
        </w:rPr>
        <w:t xml:space="preserve"> </w:t>
      </w:r>
      <w:r w:rsidRPr="002155A5">
        <w:t>(s</w:t>
      </w:r>
      <w:r w:rsidRPr="002155A5">
        <w:rPr>
          <w:spacing w:val="-2"/>
        </w:rPr>
        <w:t>u</w:t>
      </w:r>
      <w:r w:rsidRPr="002155A5">
        <w:t>b</w:t>
      </w:r>
      <w:r w:rsidRPr="002155A5">
        <w:rPr>
          <w:spacing w:val="3"/>
        </w:rPr>
        <w:t>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rPr>
          <w:spacing w:val="-1"/>
        </w:rPr>
        <w:t>a</w:t>
      </w:r>
      <w:r w:rsidRPr="002155A5">
        <w:t>v</w:t>
      </w:r>
      <w:r w:rsidRPr="002155A5">
        <w:rPr>
          <w:spacing w:val="-1"/>
        </w:rPr>
        <w:t>a</w:t>
      </w:r>
      <w:r w:rsidRPr="002155A5">
        <w:t>i</w:t>
      </w:r>
      <w:r w:rsidRPr="002155A5">
        <w:rPr>
          <w:spacing w:val="8"/>
        </w:rPr>
        <w:t>l</w:t>
      </w:r>
      <w:r w:rsidRPr="002155A5">
        <w:rPr>
          <w:spacing w:val="-1"/>
        </w:rPr>
        <w:t>a</w:t>
      </w:r>
      <w:r w:rsidRPr="002155A5">
        <w:t>bili</w:t>
      </w:r>
      <w:r w:rsidRPr="002155A5">
        <w:rPr>
          <w:spacing w:val="3"/>
        </w:rPr>
        <w:t>t</w:t>
      </w:r>
      <w:r w:rsidRPr="002155A5">
        <w:t>y of</w:t>
      </w:r>
      <w:r w:rsidRPr="002155A5">
        <w:rPr>
          <w:spacing w:val="-2"/>
        </w:rPr>
        <w:t xml:space="preserve"> </w:t>
      </w:r>
      <w:r w:rsidRPr="002155A5">
        <w:t>s</w:t>
      </w:r>
      <w:r w:rsidRPr="002155A5">
        <w:rPr>
          <w:spacing w:val="-1"/>
        </w:rPr>
        <w:t>ea</w:t>
      </w:r>
      <w:r w:rsidRPr="002155A5">
        <w:t xml:space="preserve">ts). </w:t>
      </w:r>
      <w:r w:rsidRPr="002155A5">
        <w:rPr>
          <w:spacing w:val="1"/>
        </w:rPr>
        <w:t>S</w:t>
      </w:r>
      <w:r w:rsidRPr="002155A5">
        <w:t>u</w:t>
      </w:r>
      <w:r w:rsidRPr="002155A5">
        <w:rPr>
          <w:spacing w:val="-1"/>
        </w:rPr>
        <w:t>c</w:t>
      </w:r>
      <w:r w:rsidRPr="002155A5">
        <w:t>h</w:t>
      </w:r>
      <w:r w:rsidRPr="002155A5">
        <w:rPr>
          <w:spacing w:val="-5"/>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1"/>
        </w:rPr>
        <w:t xml:space="preserve"> </w:t>
      </w:r>
      <w:r w:rsidRPr="002155A5">
        <w:rPr>
          <w:spacing w:val="1"/>
        </w:rPr>
        <w:t>a</w:t>
      </w:r>
      <w:r w:rsidRPr="002155A5">
        <w:t>rr</w:t>
      </w:r>
      <w:r w:rsidRPr="002155A5">
        <w:rPr>
          <w:spacing w:val="-1"/>
        </w:rPr>
        <w:t>a</w:t>
      </w:r>
      <w:r w:rsidRPr="002155A5">
        <w:t>n</w:t>
      </w:r>
      <w:r w:rsidRPr="002155A5">
        <w:rPr>
          <w:spacing w:val="2"/>
        </w:rPr>
        <w:t>g</w:t>
      </w:r>
      <w:r w:rsidRPr="002155A5">
        <w:rPr>
          <w:spacing w:val="-1"/>
        </w:rPr>
        <w:t>e</w:t>
      </w:r>
      <w:r w:rsidRPr="002155A5">
        <w:rPr>
          <w:spacing w:val="1"/>
        </w:rPr>
        <w:t>m</w:t>
      </w:r>
      <w:r w:rsidRPr="002155A5">
        <w:rPr>
          <w:spacing w:val="-1"/>
        </w:rPr>
        <w:t>e</w:t>
      </w:r>
      <w:r w:rsidRPr="002155A5">
        <w:t>nts</w:t>
      </w:r>
      <w:r w:rsidRPr="002155A5">
        <w:rPr>
          <w:spacing w:val="-8"/>
        </w:rPr>
        <w:t xml:space="preserve"> </w:t>
      </w:r>
      <w:r w:rsidRPr="002155A5">
        <w:t>will</w:t>
      </w:r>
      <w:r w:rsidRPr="002155A5">
        <w:rPr>
          <w:spacing w:val="-1"/>
        </w:rPr>
        <w:t xml:space="preserve"> </w:t>
      </w:r>
      <w:r w:rsidRPr="002155A5">
        <w:t xml:space="preserve">be </w:t>
      </w:r>
      <w:r w:rsidRPr="002155A5">
        <w:rPr>
          <w:spacing w:val="1"/>
        </w:rPr>
        <w:t>ma</w:t>
      </w:r>
      <w:r w:rsidRPr="002155A5">
        <w:t>de</w:t>
      </w:r>
      <w:r w:rsidRPr="002155A5">
        <w:rPr>
          <w:spacing w:val="-4"/>
        </w:rPr>
        <w:t xml:space="preserve"> </w:t>
      </w:r>
      <w:r w:rsidRPr="002155A5">
        <w:rPr>
          <w:spacing w:val="5"/>
        </w:rPr>
        <w:t>b</w:t>
      </w:r>
      <w:r w:rsidRPr="002155A5">
        <w:t>y</w:t>
      </w:r>
      <w:r w:rsidRPr="002155A5">
        <w:rPr>
          <w:spacing w:val="-6"/>
        </w:rPr>
        <w:t xml:space="preserve"> </w:t>
      </w:r>
      <w:r w:rsidRPr="002155A5">
        <w:t>the h</w:t>
      </w:r>
      <w:r w:rsidRPr="002155A5">
        <w:rPr>
          <w:spacing w:val="-1"/>
        </w:rPr>
        <w:t>ea</w:t>
      </w:r>
      <w:r w:rsidRPr="002155A5">
        <w:t>d</w:t>
      </w:r>
      <w:r w:rsidRPr="002155A5">
        <w:rPr>
          <w:spacing w:val="-1"/>
        </w:rPr>
        <w:t xml:space="preserve"> </w:t>
      </w:r>
      <w:r w:rsidRPr="002155A5">
        <w:t>of</w:t>
      </w:r>
      <w:r w:rsidRPr="002155A5">
        <w:rPr>
          <w:spacing w:val="-2"/>
        </w:rPr>
        <w:t xml:space="preserve"> </w:t>
      </w:r>
      <w:r w:rsidRPr="002155A5">
        <w:t>the d</w:t>
      </w:r>
      <w:r w:rsidRPr="002155A5">
        <w:rPr>
          <w:spacing w:val="-2"/>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with</w:t>
      </w:r>
      <w:r w:rsidRPr="002155A5">
        <w:rPr>
          <w:spacing w:val="-4"/>
        </w:rPr>
        <w:t xml:space="preserve"> </w:t>
      </w:r>
      <w:r w:rsidRPr="002155A5">
        <w:t>due notifi</w:t>
      </w:r>
      <w:r w:rsidRPr="002155A5">
        <w:rPr>
          <w:spacing w:val="-1"/>
        </w:rPr>
        <w:t>ca</w:t>
      </w:r>
      <w:r w:rsidRPr="002155A5">
        <w:t>tion</w:t>
      </w:r>
      <w:r w:rsidRPr="002155A5">
        <w:rPr>
          <w:spacing w:val="5"/>
        </w:rPr>
        <w:t xml:space="preserve"> </w:t>
      </w:r>
      <w:r w:rsidRPr="002155A5">
        <w:rPr>
          <w:spacing w:val="-1"/>
        </w:rPr>
        <w:t>a</w:t>
      </w:r>
      <w:r w:rsidRPr="002155A5">
        <w:t>nd</w:t>
      </w:r>
      <w:r w:rsidRPr="002155A5">
        <w:rPr>
          <w:spacing w:val="9"/>
        </w:rPr>
        <w:t xml:space="preserve"> </w:t>
      </w:r>
      <w:r w:rsidRPr="002155A5">
        <w:t>ti</w:t>
      </w:r>
      <w:r w:rsidRPr="002155A5">
        <w:rPr>
          <w:spacing w:val="1"/>
        </w:rPr>
        <w:t>m</w:t>
      </w:r>
      <w:r w:rsidRPr="002155A5">
        <w:rPr>
          <w:spacing w:val="2"/>
        </w:rPr>
        <w:t>e</w:t>
      </w:r>
      <w:r w:rsidRPr="002155A5">
        <w:rPr>
          <w:spacing w:val="-1"/>
        </w:rPr>
        <w:t>-</w:t>
      </w:r>
      <w:r w:rsidRPr="002155A5">
        <w:rPr>
          <w:spacing w:val="2"/>
        </w:rPr>
        <w:t>f</w:t>
      </w:r>
      <w:r w:rsidRPr="002155A5">
        <w:t>r</w:t>
      </w:r>
      <w:r w:rsidRPr="002155A5">
        <w:rPr>
          <w:spacing w:val="3"/>
        </w:rPr>
        <w:t>a</w:t>
      </w:r>
      <w:r w:rsidRPr="002155A5">
        <w:rPr>
          <w:spacing w:val="1"/>
        </w:rPr>
        <w:t>m</w:t>
      </w:r>
      <w:r w:rsidRPr="002155A5">
        <w:rPr>
          <w:spacing w:val="-1"/>
        </w:rPr>
        <w:t>e</w:t>
      </w:r>
      <w:r w:rsidRPr="002155A5">
        <w:t>d</w:t>
      </w:r>
      <w:r w:rsidRPr="002155A5">
        <w:rPr>
          <w:spacing w:val="4"/>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t>,</w:t>
      </w:r>
      <w:r w:rsidRPr="002155A5">
        <w:rPr>
          <w:spacing w:val="6"/>
        </w:rPr>
        <w:t xml:space="preserve"> </w:t>
      </w:r>
      <w:r w:rsidRPr="002155A5">
        <w:t>within</w:t>
      </w:r>
      <w:r w:rsidRPr="002155A5">
        <w:rPr>
          <w:spacing w:val="5"/>
        </w:rPr>
        <w:t xml:space="preserve"> </w:t>
      </w:r>
      <w:r w:rsidRPr="002155A5">
        <w:t>the</w:t>
      </w:r>
      <w:r w:rsidRPr="002155A5">
        <w:rPr>
          <w:spacing w:val="11"/>
        </w:rPr>
        <w:t xml:space="preserve"> </w:t>
      </w:r>
      <w:r w:rsidRPr="002155A5">
        <w:rPr>
          <w:b/>
          <w:spacing w:val="2"/>
        </w:rPr>
        <w:t>f</w:t>
      </w:r>
      <w:r w:rsidRPr="002155A5">
        <w:rPr>
          <w:b/>
        </w:rPr>
        <w:t>i</w:t>
      </w:r>
      <w:r w:rsidRPr="002155A5">
        <w:rPr>
          <w:b/>
          <w:spacing w:val="-1"/>
        </w:rPr>
        <w:t>r</w:t>
      </w:r>
      <w:r w:rsidRPr="002155A5">
        <w:rPr>
          <w:b/>
        </w:rPr>
        <w:t>st</w:t>
      </w:r>
      <w:r w:rsidRPr="002155A5">
        <w:rPr>
          <w:b/>
          <w:spacing w:val="7"/>
        </w:rPr>
        <w:t xml:space="preserve"> </w:t>
      </w:r>
      <w:r w:rsidRPr="002155A5">
        <w:rPr>
          <w:b/>
          <w:spacing w:val="2"/>
        </w:rPr>
        <w:t>w</w:t>
      </w:r>
      <w:r w:rsidRPr="002155A5">
        <w:rPr>
          <w:b/>
          <w:spacing w:val="-1"/>
        </w:rPr>
        <w:t>ee</w:t>
      </w:r>
      <w:r w:rsidRPr="002155A5">
        <w:rPr>
          <w:b/>
        </w:rPr>
        <w:t>k</w:t>
      </w:r>
      <w:r w:rsidRPr="002155A5">
        <w:rPr>
          <w:b/>
          <w:spacing w:val="10"/>
        </w:rPr>
        <w:t xml:space="preserve"> </w:t>
      </w:r>
      <w:r w:rsidRPr="002155A5">
        <w:rPr>
          <w:spacing w:val="-1"/>
        </w:rPr>
        <w:t>a</w:t>
      </w:r>
      <w:r w:rsidRPr="002155A5">
        <w:t>ft</w:t>
      </w:r>
      <w:r w:rsidRPr="002155A5">
        <w:rPr>
          <w:spacing w:val="1"/>
        </w:rPr>
        <w:t>e</w:t>
      </w:r>
      <w:r w:rsidRPr="002155A5">
        <w:t>r</w:t>
      </w:r>
      <w:r w:rsidRPr="002155A5">
        <w:rPr>
          <w:spacing w:val="8"/>
        </w:rPr>
        <w:t xml:space="preserve"> </w:t>
      </w:r>
      <w:r w:rsidRPr="002155A5">
        <w:t>the</w:t>
      </w:r>
      <w:r w:rsidRPr="002155A5">
        <w:rPr>
          <w:spacing w:val="9"/>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1"/>
        </w:rPr>
        <w:t>m</w:t>
      </w:r>
      <w:r w:rsidRPr="002155A5">
        <w:rPr>
          <w:spacing w:val="-1"/>
        </w:rPr>
        <w:t>e</w:t>
      </w:r>
      <w:r w:rsidRPr="002155A5">
        <w:t xml:space="preserve">nt of </w:t>
      </w:r>
      <w:r w:rsidRPr="002155A5">
        <w:rPr>
          <w:spacing w:val="-1"/>
        </w:rPr>
        <w:t>c</w:t>
      </w:r>
      <w:r w:rsidRPr="002155A5">
        <w:t>l</w:t>
      </w:r>
      <w:r w:rsidRPr="002155A5">
        <w:rPr>
          <w:spacing w:val="-1"/>
        </w:rPr>
        <w:t>a</w:t>
      </w:r>
      <w:r w:rsidRPr="002155A5">
        <w:t>s</w:t>
      </w:r>
      <w:r w:rsidRPr="002155A5">
        <w:rPr>
          <w:spacing w:val="1"/>
        </w:rPr>
        <w:t>s</w:t>
      </w:r>
      <w:r w:rsidRPr="002155A5">
        <w:rPr>
          <w:spacing w:val="-1"/>
        </w:rPr>
        <w:t>-</w:t>
      </w:r>
      <w:r w:rsidRPr="002155A5">
        <w:t>work</w:t>
      </w:r>
      <w:r w:rsidRPr="002155A5">
        <w:rPr>
          <w:spacing w:val="-6"/>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rPr>
          <w:spacing w:val="5"/>
        </w:rPr>
        <w:t>s</w:t>
      </w:r>
      <w:r w:rsidRPr="002155A5">
        <w:t>t</w:t>
      </w:r>
      <w:r w:rsidRPr="002155A5">
        <w:rPr>
          <w:spacing w:val="-1"/>
        </w:rPr>
        <w:t>e</w:t>
      </w:r>
      <w:r w:rsidRPr="002155A5">
        <w:rPr>
          <w:spacing w:val="1"/>
        </w:rPr>
        <w:t>r</w:t>
      </w:r>
      <w:r w:rsidRPr="002155A5">
        <w:t>.</w:t>
      </w:r>
    </w:p>
    <w:p w:rsidR="006B4CD2" w:rsidRPr="002155A5" w:rsidRDefault="006B4CD2" w:rsidP="006B4CD2">
      <w:pPr>
        <w:spacing w:before="1" w:line="120" w:lineRule="exact"/>
      </w:pPr>
    </w:p>
    <w:p w:rsidR="006B4CD2" w:rsidRPr="002155A5" w:rsidRDefault="006B4CD2" w:rsidP="006B4CD2">
      <w:pPr>
        <w:spacing w:line="276" w:lineRule="auto"/>
        <w:ind w:left="820" w:right="69" w:hanging="720"/>
        <w:jc w:val="both"/>
      </w:pPr>
      <w:r w:rsidRPr="002155A5">
        <w:rPr>
          <w:b/>
        </w:rPr>
        <w:t xml:space="preserve">4.8     </w:t>
      </w:r>
      <w:r w:rsidRPr="002155A5">
        <w:rPr>
          <w:b/>
          <w:spacing w:val="57"/>
        </w:rPr>
        <w:t xml:space="preserve"> </w:t>
      </w:r>
      <w:r w:rsidRPr="002155A5">
        <w:t>Dropping</w:t>
      </w:r>
      <w:r w:rsidRPr="002155A5">
        <w:rPr>
          <w:spacing w:val="12"/>
        </w:rPr>
        <w:t xml:space="preserve"> </w:t>
      </w:r>
      <w:r w:rsidRPr="002155A5">
        <w:t>of</w:t>
      </w:r>
      <w:r w:rsidRPr="002155A5">
        <w:rPr>
          <w:spacing w:val="19"/>
        </w:rPr>
        <w:t xml:space="preserve"> </w:t>
      </w:r>
      <w:r w:rsidRPr="002155A5">
        <w:t>subj</w:t>
      </w:r>
      <w:r w:rsidRPr="002155A5">
        <w:rPr>
          <w:spacing w:val="-1"/>
        </w:rPr>
        <w:t>ec</w:t>
      </w:r>
      <w:r w:rsidRPr="002155A5">
        <w:t>ts/</w:t>
      </w:r>
      <w:r w:rsidRPr="002155A5">
        <w:rPr>
          <w:spacing w:val="17"/>
        </w:rPr>
        <w:t xml:space="preserve"> </w:t>
      </w:r>
      <w:r w:rsidRPr="002155A5">
        <w:rPr>
          <w:spacing w:val="-1"/>
        </w:rPr>
        <w:t>c</w:t>
      </w:r>
      <w:r w:rsidRPr="002155A5">
        <w:rPr>
          <w:spacing w:val="4"/>
        </w:rPr>
        <w:t>o</w:t>
      </w:r>
      <w:r w:rsidRPr="002155A5">
        <w:t>urs</w:t>
      </w:r>
      <w:r w:rsidRPr="002155A5">
        <w:rPr>
          <w:spacing w:val="-1"/>
        </w:rPr>
        <w:t>e</w:t>
      </w:r>
      <w:r w:rsidRPr="002155A5">
        <w:t>s</w:t>
      </w:r>
      <w:r w:rsidRPr="002155A5">
        <w:rPr>
          <w:spacing w:val="17"/>
        </w:rPr>
        <w:t xml:space="preserve"> </w:t>
      </w:r>
      <w:r w:rsidRPr="002155A5">
        <w:rPr>
          <w:spacing w:val="1"/>
        </w:rPr>
        <w:t>m</w:t>
      </w:r>
      <w:r w:rsidRPr="002155A5">
        <w:rPr>
          <w:spacing w:val="4"/>
        </w:rPr>
        <w:t>a</w:t>
      </w:r>
      <w:r w:rsidRPr="002155A5">
        <w:t>y</w:t>
      </w:r>
      <w:r w:rsidRPr="002155A5">
        <w:rPr>
          <w:spacing w:val="14"/>
        </w:rPr>
        <w:t xml:space="preserve"> </w:t>
      </w:r>
      <w:r w:rsidRPr="002155A5">
        <w:rPr>
          <w:spacing w:val="4"/>
        </w:rPr>
        <w:t>b</w:t>
      </w:r>
      <w:r w:rsidRPr="002155A5">
        <w:t>e</w:t>
      </w:r>
      <w:r w:rsidRPr="002155A5">
        <w:rPr>
          <w:spacing w:val="2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7"/>
        </w:rPr>
        <w:t xml:space="preserve"> </w:t>
      </w:r>
      <w:r w:rsidRPr="002155A5">
        <w:t>on</w:t>
      </w:r>
      <w:r w:rsidRPr="002155A5">
        <w:rPr>
          <w:spacing w:val="3"/>
        </w:rPr>
        <w:t>l</w:t>
      </w:r>
      <w:r w:rsidRPr="002155A5">
        <w:t>y</w:t>
      </w:r>
      <w:r w:rsidRPr="002155A5">
        <w:rPr>
          <w:spacing w:val="13"/>
        </w:rPr>
        <w:t xml:space="preserve"> </w:t>
      </w:r>
      <w:r w:rsidRPr="002155A5">
        <w:rPr>
          <w:spacing w:val="1"/>
        </w:rPr>
        <w:t>a</w:t>
      </w:r>
      <w:r w:rsidRPr="002155A5">
        <w:t>ft</w:t>
      </w:r>
      <w:r w:rsidRPr="002155A5">
        <w:rPr>
          <w:spacing w:val="-1"/>
        </w:rPr>
        <w:t>e</w:t>
      </w:r>
      <w:r w:rsidRPr="002155A5">
        <w:t>r</w:t>
      </w:r>
      <w:r w:rsidRPr="002155A5">
        <w:rPr>
          <w:spacing w:val="19"/>
        </w:rPr>
        <w:t xml:space="preserve"> </w:t>
      </w:r>
      <w:r w:rsidRPr="002155A5">
        <w:t>obt</w:t>
      </w:r>
      <w:r w:rsidRPr="002155A5">
        <w:rPr>
          <w:spacing w:val="-1"/>
        </w:rPr>
        <w:t>a</w:t>
      </w:r>
      <w:r w:rsidRPr="002155A5">
        <w:t>ining</w:t>
      </w:r>
      <w:r w:rsidRPr="002155A5">
        <w:rPr>
          <w:spacing w:val="14"/>
        </w:rPr>
        <w:t xml:space="preserve"> </w:t>
      </w:r>
      <w:r w:rsidRPr="002155A5">
        <w:rPr>
          <w:spacing w:val="-2"/>
        </w:rPr>
        <w:t>p</w:t>
      </w:r>
      <w:r w:rsidRPr="002155A5">
        <w:t>ri</w:t>
      </w:r>
      <w:r w:rsidRPr="002155A5">
        <w:rPr>
          <w:spacing w:val="2"/>
        </w:rPr>
        <w:t>o</w:t>
      </w:r>
      <w:r w:rsidRPr="002155A5">
        <w:t>r</w:t>
      </w:r>
      <w:r w:rsidRPr="002155A5">
        <w:rPr>
          <w:spacing w:val="17"/>
        </w:rPr>
        <w:t xml:space="preserve"> </w:t>
      </w:r>
      <w:r w:rsidRPr="002155A5">
        <w:rPr>
          <w:spacing w:val="-1"/>
        </w:rPr>
        <w:t>a</w:t>
      </w:r>
      <w:r w:rsidRPr="002155A5">
        <w:t>ppro</w:t>
      </w:r>
      <w:r w:rsidRPr="002155A5">
        <w:rPr>
          <w:spacing w:val="2"/>
        </w:rPr>
        <w:t>v</w:t>
      </w:r>
      <w:r w:rsidRPr="002155A5">
        <w:rPr>
          <w:spacing w:val="-1"/>
        </w:rPr>
        <w:t>a</w:t>
      </w:r>
      <w:r w:rsidRPr="002155A5">
        <w:t>l</w:t>
      </w:r>
      <w:r w:rsidRPr="002155A5">
        <w:rPr>
          <w:spacing w:val="16"/>
        </w:rPr>
        <w:t xml:space="preserve"> </w:t>
      </w:r>
      <w:r w:rsidRPr="002155A5">
        <w:t>from the</w:t>
      </w:r>
      <w:r w:rsidRPr="002155A5">
        <w:rPr>
          <w:spacing w:val="6"/>
        </w:rPr>
        <w:t xml:space="preserve"> </w:t>
      </w:r>
      <w:r w:rsidRPr="002155A5">
        <w:t>f</w:t>
      </w:r>
      <w:r w:rsidRPr="002155A5">
        <w:rPr>
          <w:spacing w:val="-1"/>
        </w:rPr>
        <w:t>ac</w:t>
      </w:r>
      <w:r w:rsidRPr="002155A5">
        <w:t>ul</w:t>
      </w:r>
      <w:r w:rsidRPr="002155A5">
        <w:rPr>
          <w:spacing w:val="5"/>
        </w:rPr>
        <w:t>t</w:t>
      </w:r>
      <w:r w:rsidRPr="002155A5">
        <w:t xml:space="preserve">y </w:t>
      </w:r>
      <w:r w:rsidRPr="002155A5">
        <w:rPr>
          <w:spacing w:val="-1"/>
        </w:rPr>
        <w:t>a</w:t>
      </w:r>
      <w:r w:rsidRPr="002155A5">
        <w:t>dviso</w:t>
      </w:r>
      <w:r w:rsidRPr="002155A5">
        <w:rPr>
          <w:spacing w:val="1"/>
        </w:rPr>
        <w:t>r</w:t>
      </w:r>
      <w:r w:rsidRPr="002155A5">
        <w:t>/</w:t>
      </w:r>
      <w:r w:rsidRPr="002155A5">
        <w:rPr>
          <w:spacing w:val="6"/>
        </w:rPr>
        <w:t xml:space="preserve"> </w:t>
      </w:r>
      <w:r w:rsidRPr="002155A5">
        <w:rPr>
          <w:spacing w:val="-1"/>
        </w:rPr>
        <w:t>c</w:t>
      </w:r>
      <w:r w:rsidRPr="002155A5">
        <w:t>o</w:t>
      </w:r>
      <w:r w:rsidRPr="002155A5">
        <w:rPr>
          <w:spacing w:val="4"/>
        </w:rPr>
        <w:t>u</w:t>
      </w:r>
      <w:r w:rsidRPr="002155A5">
        <w:t>ns</w:t>
      </w:r>
      <w:r w:rsidRPr="002155A5">
        <w:rPr>
          <w:spacing w:val="-1"/>
        </w:rPr>
        <w:t>e</w:t>
      </w:r>
      <w:r w:rsidRPr="002155A5">
        <w:t>lor</w:t>
      </w:r>
      <w:r w:rsidRPr="002155A5">
        <w:rPr>
          <w:spacing w:val="3"/>
        </w:rPr>
        <w:t xml:space="preserve"> </w:t>
      </w:r>
      <w:r w:rsidRPr="002155A5">
        <w:t>(subj</w:t>
      </w:r>
      <w:r w:rsidRPr="002155A5">
        <w:rPr>
          <w:spacing w:val="-1"/>
        </w:rPr>
        <w:t>ec</w:t>
      </w:r>
      <w:r w:rsidRPr="002155A5">
        <w:t>t</w:t>
      </w:r>
      <w:r w:rsidRPr="002155A5">
        <w:rPr>
          <w:spacing w:val="4"/>
        </w:rPr>
        <w:t xml:space="preserve"> </w:t>
      </w:r>
      <w:r w:rsidRPr="002155A5">
        <w:t>to</w:t>
      </w:r>
      <w:r w:rsidRPr="002155A5">
        <w:rPr>
          <w:spacing w:val="8"/>
        </w:rPr>
        <w:t xml:space="preserve"> </w:t>
      </w:r>
      <w:r w:rsidRPr="002155A5">
        <w:rPr>
          <w:spacing w:val="2"/>
        </w:rPr>
        <w:t>r</w:t>
      </w:r>
      <w:r w:rsidRPr="002155A5">
        <w:rPr>
          <w:spacing w:val="-1"/>
        </w:rPr>
        <w:t>e</w:t>
      </w:r>
      <w:r w:rsidRPr="002155A5">
        <w:t>t</w:t>
      </w:r>
      <w:r w:rsidRPr="002155A5">
        <w:rPr>
          <w:spacing w:val="-1"/>
        </w:rPr>
        <w:t>a</w:t>
      </w:r>
      <w:r w:rsidRPr="002155A5">
        <w:t>ining</w:t>
      </w:r>
      <w:r w:rsidRPr="002155A5">
        <w:rPr>
          <w:spacing w:val="4"/>
        </w:rPr>
        <w:t xml:space="preserve"> </w:t>
      </w:r>
      <w:r w:rsidRPr="002155A5">
        <w:t>a</w:t>
      </w:r>
      <w:r w:rsidRPr="002155A5">
        <w:rPr>
          <w:spacing w:val="8"/>
        </w:rPr>
        <w:t xml:space="preserve"> </w:t>
      </w:r>
      <w:r w:rsidRPr="002155A5">
        <w:rPr>
          <w:spacing w:val="1"/>
        </w:rPr>
        <w:t>m</w:t>
      </w:r>
      <w:r w:rsidRPr="002155A5">
        <w:t>ini</w:t>
      </w:r>
      <w:r w:rsidRPr="002155A5">
        <w:rPr>
          <w:spacing w:val="1"/>
        </w:rPr>
        <w:t>m</w:t>
      </w:r>
      <w:r w:rsidRPr="002155A5">
        <w:t>um</w:t>
      </w:r>
      <w:r w:rsidRPr="002155A5">
        <w:rPr>
          <w:spacing w:val="1"/>
        </w:rPr>
        <w:t xml:space="preserve"> </w:t>
      </w:r>
      <w:r w:rsidRPr="002155A5">
        <w:t>of</w:t>
      </w:r>
      <w:r w:rsidRPr="002155A5">
        <w:rPr>
          <w:spacing w:val="6"/>
        </w:rPr>
        <w:t xml:space="preserve"> </w:t>
      </w:r>
      <w:r w:rsidRPr="002155A5">
        <w:t>20</w:t>
      </w:r>
      <w:r w:rsidRPr="002155A5">
        <w:rPr>
          <w:spacing w:val="4"/>
        </w:rPr>
        <w:t xml:space="preserve"> 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1"/>
        </w:rPr>
        <w:t>‘</w:t>
      </w:r>
      <w:r w:rsidRPr="002155A5">
        <w:rPr>
          <w:b/>
          <w:spacing w:val="2"/>
        </w:rPr>
        <w:t>w</w:t>
      </w:r>
      <w:r w:rsidRPr="002155A5">
        <w:rPr>
          <w:b/>
        </w:rPr>
        <w:t>it</w:t>
      </w:r>
      <w:r w:rsidRPr="002155A5">
        <w:rPr>
          <w:b/>
          <w:spacing w:val="1"/>
        </w:rPr>
        <w:t>h</w:t>
      </w:r>
      <w:r w:rsidRPr="002155A5">
        <w:rPr>
          <w:b/>
        </w:rPr>
        <w:t>in</w:t>
      </w:r>
      <w:r w:rsidRPr="002155A5">
        <w:rPr>
          <w:b/>
          <w:spacing w:val="2"/>
        </w:rPr>
        <w:t xml:space="preserve"> </w:t>
      </w:r>
      <w:r w:rsidRPr="002155A5">
        <w:rPr>
          <w:b/>
        </w:rPr>
        <w:t xml:space="preserve">a </w:t>
      </w:r>
      <w:r w:rsidRPr="002155A5">
        <w:rPr>
          <w:b/>
          <w:spacing w:val="1"/>
        </w:rPr>
        <w:t>p</w:t>
      </w:r>
      <w:r w:rsidRPr="002155A5">
        <w:rPr>
          <w:b/>
          <w:spacing w:val="-1"/>
        </w:rPr>
        <w:t>er</w:t>
      </w:r>
      <w:r w:rsidRPr="002155A5">
        <w:rPr>
          <w:b/>
        </w:rPr>
        <w:t>iod</w:t>
      </w:r>
      <w:r w:rsidRPr="002155A5">
        <w:rPr>
          <w:b/>
          <w:spacing w:val="-3"/>
        </w:rPr>
        <w:t xml:space="preserve"> </w:t>
      </w:r>
      <w:r w:rsidRPr="002155A5">
        <w:rPr>
          <w:b/>
        </w:rPr>
        <w:t>of 15</w:t>
      </w:r>
      <w:r w:rsidRPr="002155A5">
        <w:rPr>
          <w:b/>
          <w:spacing w:val="-2"/>
        </w:rPr>
        <w:t xml:space="preserve"> </w:t>
      </w:r>
      <w:r w:rsidRPr="002155A5">
        <w:rPr>
          <w:b/>
          <w:spacing w:val="1"/>
        </w:rPr>
        <w:t>d</w:t>
      </w:r>
      <w:r w:rsidRPr="002155A5">
        <w:rPr>
          <w:b/>
        </w:rPr>
        <w:t>ay</w:t>
      </w:r>
      <w:r w:rsidRPr="002155A5">
        <w:rPr>
          <w:b/>
          <w:spacing w:val="2"/>
        </w:rPr>
        <w:t>s</w:t>
      </w:r>
      <w:r w:rsidRPr="002155A5">
        <w:t>’</w:t>
      </w:r>
      <w:r w:rsidRPr="002155A5">
        <w:rPr>
          <w:spacing w:val="-5"/>
        </w:rPr>
        <w:t xml:space="preserve"> </w:t>
      </w:r>
      <w:r w:rsidRPr="002155A5">
        <w:t>from</w:t>
      </w:r>
      <w:r w:rsidRPr="002155A5">
        <w:rPr>
          <w:spacing w:val="-5"/>
        </w:rPr>
        <w:t xml:space="preserve"> </w:t>
      </w:r>
      <w:r w:rsidRPr="002155A5">
        <w:t>the</w:t>
      </w:r>
      <w:r w:rsidRPr="002155A5">
        <w:rPr>
          <w:spacing w:val="-4"/>
        </w:rPr>
        <w:t xml:space="preserve"> </w:t>
      </w:r>
      <w:r w:rsidRPr="002155A5">
        <w:t>b</w:t>
      </w:r>
      <w:r w:rsidRPr="002155A5">
        <w:rPr>
          <w:spacing w:val="-1"/>
        </w:rPr>
        <w:t>e</w:t>
      </w:r>
      <w:r w:rsidRPr="002155A5">
        <w:t>ginning</w:t>
      </w:r>
      <w:r w:rsidRPr="002155A5">
        <w:rPr>
          <w:spacing w:val="-10"/>
        </w:rPr>
        <w:t xml:space="preserve"> </w:t>
      </w:r>
      <w:r w:rsidRPr="002155A5">
        <w:t>of</w:t>
      </w:r>
      <w:r w:rsidRPr="002155A5">
        <w:rPr>
          <w:spacing w:val="-2"/>
        </w:rPr>
        <w:t xml:space="preserve"> </w:t>
      </w:r>
      <w:r w:rsidRPr="002155A5">
        <w:t>the</w:t>
      </w:r>
      <w:r w:rsidRPr="002155A5">
        <w:rPr>
          <w:spacing w:val="-4"/>
        </w:rPr>
        <w:t xml:space="preserve"> </w:t>
      </w:r>
      <w:r w:rsidRPr="002155A5">
        <w:rPr>
          <w:spacing w:val="-1"/>
        </w:rPr>
        <w:t>c</w:t>
      </w:r>
      <w:r w:rsidRPr="002155A5">
        <w:t>u</w:t>
      </w:r>
      <w:r w:rsidRPr="002155A5">
        <w:rPr>
          <w:spacing w:val="2"/>
        </w:rPr>
        <w:t>rr</w:t>
      </w:r>
      <w:r w:rsidRPr="002155A5">
        <w:rPr>
          <w:spacing w:val="-1"/>
        </w:rPr>
        <w:t>e</w:t>
      </w:r>
      <w:r w:rsidRPr="002155A5">
        <w:t>nt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6B4CD2" w:rsidRPr="002155A5" w:rsidRDefault="006B4CD2" w:rsidP="006B4CD2">
      <w:pPr>
        <w:spacing w:line="120" w:lineRule="exact"/>
      </w:pPr>
    </w:p>
    <w:p w:rsidR="006B4CD2" w:rsidRPr="002155A5" w:rsidRDefault="006B4CD2" w:rsidP="006B4CD2">
      <w:pPr>
        <w:spacing w:before="41" w:line="260" w:lineRule="exact"/>
        <w:ind w:left="720" w:right="266" w:hanging="620"/>
        <w:jc w:val="both"/>
        <w:sectPr w:rsidR="006B4CD2" w:rsidRPr="002155A5">
          <w:type w:val="continuous"/>
          <w:pgSz w:w="12240" w:h="15840"/>
          <w:pgMar w:top="980" w:right="1140" w:bottom="280" w:left="1340" w:header="720" w:footer="720" w:gutter="0"/>
          <w:cols w:space="720"/>
        </w:sectPr>
      </w:pPr>
      <w:r w:rsidRPr="002155A5">
        <w:rPr>
          <w:b/>
        </w:rPr>
        <w:t xml:space="preserve">4.9   </w:t>
      </w:r>
      <w:r>
        <w:rPr>
          <w:b/>
        </w:rPr>
        <w:tab/>
      </w:r>
      <w:r w:rsidRPr="002155A5">
        <w:rPr>
          <w:b/>
          <w:spacing w:val="1"/>
        </w:rPr>
        <w:t>Op</w:t>
      </w:r>
      <w:r w:rsidRPr="002155A5">
        <w:rPr>
          <w:b/>
          <w:spacing w:val="-1"/>
        </w:rPr>
        <w:t>e</w:t>
      </w:r>
      <w:r w:rsidRPr="002155A5">
        <w:rPr>
          <w:b/>
        </w:rPr>
        <w:t>n</w:t>
      </w:r>
      <w:r w:rsidRPr="002155A5">
        <w:rPr>
          <w:b/>
          <w:spacing w:val="49"/>
        </w:rPr>
        <w:t xml:space="preserve"> </w:t>
      </w:r>
      <w:r w:rsidRPr="002155A5">
        <w:rPr>
          <w:b/>
        </w:rPr>
        <w:t>el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49"/>
        </w:rPr>
        <w:t xml:space="preserve"> </w:t>
      </w:r>
      <w:r w:rsidRPr="002155A5">
        <w:t>The</w:t>
      </w:r>
      <w:r w:rsidRPr="002155A5">
        <w:rPr>
          <w:spacing w:val="48"/>
        </w:rPr>
        <w:t xml:space="preserve"> </w:t>
      </w:r>
      <w:r w:rsidRPr="002155A5">
        <w:t>st</w:t>
      </w:r>
      <w:r w:rsidRPr="002155A5">
        <w:rPr>
          <w:spacing w:val="2"/>
        </w:rPr>
        <w:t>u</w:t>
      </w:r>
      <w:r w:rsidRPr="002155A5">
        <w:t>d</w:t>
      </w:r>
      <w:r w:rsidRPr="002155A5">
        <w:rPr>
          <w:spacing w:val="-1"/>
        </w:rPr>
        <w:t>e</w:t>
      </w:r>
      <w:r w:rsidRPr="002155A5">
        <w:t>nts</w:t>
      </w:r>
      <w:r w:rsidRPr="002155A5">
        <w:rPr>
          <w:spacing w:val="46"/>
        </w:rPr>
        <w:t xml:space="preserve"> </w:t>
      </w:r>
      <w:r w:rsidRPr="002155A5">
        <w:t>h</w:t>
      </w:r>
      <w:r w:rsidRPr="002155A5">
        <w:rPr>
          <w:spacing w:val="-1"/>
        </w:rPr>
        <w:t>a</w:t>
      </w:r>
      <w:r w:rsidRPr="002155A5">
        <w:t>ve</w:t>
      </w:r>
      <w:r w:rsidRPr="002155A5">
        <w:rPr>
          <w:spacing w:val="49"/>
        </w:rPr>
        <w:t xml:space="preserve"> </w:t>
      </w:r>
      <w:r w:rsidRPr="002155A5">
        <w:t>to</w:t>
      </w:r>
      <w:r w:rsidRPr="002155A5">
        <w:rPr>
          <w:spacing w:val="52"/>
        </w:rPr>
        <w:t xml:space="preserve"> </w:t>
      </w:r>
      <w:r w:rsidRPr="002155A5">
        <w:rPr>
          <w:spacing w:val="-1"/>
        </w:rPr>
        <w:t>c</w:t>
      </w:r>
      <w:r w:rsidRPr="002155A5">
        <w:t>hoose</w:t>
      </w:r>
      <w:r w:rsidRPr="002155A5">
        <w:rPr>
          <w:spacing w:val="49"/>
        </w:rPr>
        <w:t xml:space="preserve"> </w:t>
      </w:r>
      <w:r w:rsidRPr="002155A5">
        <w:t>o</w:t>
      </w:r>
      <w:r w:rsidRPr="002155A5">
        <w:rPr>
          <w:spacing w:val="2"/>
        </w:rPr>
        <w:t>n</w:t>
      </w:r>
      <w:r w:rsidRPr="002155A5">
        <w:t>e</w:t>
      </w:r>
      <w:r w:rsidRPr="002155A5">
        <w:rPr>
          <w:spacing w:val="50"/>
        </w:rPr>
        <w:t xml:space="preserve"> </w:t>
      </w:r>
      <w:r w:rsidRPr="002155A5">
        <w:t>subject each from (O</w:t>
      </w:r>
      <w:r w:rsidRPr="002155A5">
        <w:rPr>
          <w:spacing w:val="-2"/>
        </w:rPr>
        <w:t>E</w:t>
      </w:r>
      <w:r w:rsidRPr="002155A5">
        <w:rPr>
          <w:spacing w:val="2"/>
        </w:rPr>
        <w:t>-</w:t>
      </w:r>
      <w:r w:rsidRPr="002155A5">
        <w:rPr>
          <w:spacing w:val="-3"/>
        </w:rPr>
        <w:t>I</w:t>
      </w:r>
      <w:r w:rsidRPr="002155A5">
        <w:t>),</w:t>
      </w:r>
      <w:r w:rsidRPr="002155A5">
        <w:rPr>
          <w:spacing w:val="49"/>
        </w:rPr>
        <w:t xml:space="preserve"> </w:t>
      </w:r>
      <w:r w:rsidRPr="002155A5">
        <w:rPr>
          <w:position w:val="-1"/>
        </w:rPr>
        <w:t>(OE</w:t>
      </w:r>
      <w:r w:rsidRPr="002155A5">
        <w:rPr>
          <w:spacing w:val="4"/>
          <w:position w:val="-1"/>
        </w:rPr>
        <w:t>-</w:t>
      </w:r>
      <w:r w:rsidRPr="002155A5">
        <w:rPr>
          <w:position w:val="-1"/>
        </w:rPr>
        <w:t>I</w:t>
      </w:r>
      <w:r w:rsidRPr="002155A5">
        <w:rPr>
          <w:spacing w:val="-3"/>
          <w:position w:val="-1"/>
        </w:rPr>
        <w:t>I</w:t>
      </w:r>
      <w:r w:rsidRPr="002155A5">
        <w:rPr>
          <w:position w:val="-1"/>
        </w:rPr>
        <w:t>)</w:t>
      </w:r>
      <w:r w:rsidRPr="002155A5">
        <w:rPr>
          <w:spacing w:val="24"/>
          <w:position w:val="-1"/>
        </w:rPr>
        <w:t xml:space="preserve"> and </w:t>
      </w:r>
      <w:r w:rsidRPr="002155A5">
        <w:rPr>
          <w:position w:val="-1"/>
        </w:rPr>
        <w:t>(OE</w:t>
      </w:r>
      <w:r w:rsidRPr="002155A5">
        <w:rPr>
          <w:spacing w:val="4"/>
          <w:position w:val="-1"/>
        </w:rPr>
        <w:t>-</w:t>
      </w:r>
      <w:r w:rsidRPr="002155A5">
        <w:rPr>
          <w:position w:val="-1"/>
        </w:rPr>
        <w:t>II</w:t>
      </w:r>
      <w:r w:rsidRPr="002155A5">
        <w:rPr>
          <w:spacing w:val="-3"/>
          <w:position w:val="-1"/>
        </w:rPr>
        <w:t>I</w:t>
      </w:r>
      <w:r w:rsidRPr="002155A5">
        <w:rPr>
          <w:position w:val="-1"/>
        </w:rPr>
        <w:t>) from</w:t>
      </w:r>
      <w:r w:rsidRPr="002155A5">
        <w:rPr>
          <w:spacing w:val="53"/>
          <w:position w:val="-1"/>
        </w:rPr>
        <w:t xml:space="preserve"> </w:t>
      </w:r>
      <w:r w:rsidRPr="002155A5">
        <w:rPr>
          <w:position w:val="-1"/>
        </w:rPr>
        <w:t>the</w:t>
      </w:r>
      <w:r w:rsidRPr="002155A5">
        <w:rPr>
          <w:spacing w:val="55"/>
          <w:position w:val="-1"/>
        </w:rPr>
        <w:t xml:space="preserve"> </w:t>
      </w:r>
      <w:r w:rsidRPr="002155A5">
        <w:rPr>
          <w:position w:val="-1"/>
        </w:rPr>
        <w:t>list</w:t>
      </w:r>
      <w:r w:rsidRPr="002155A5">
        <w:rPr>
          <w:spacing w:val="57"/>
          <w:position w:val="-1"/>
        </w:rPr>
        <w:t xml:space="preserve"> </w:t>
      </w:r>
      <w:r w:rsidRPr="002155A5">
        <w:rPr>
          <w:position w:val="-1"/>
        </w:rPr>
        <w:t>of</w:t>
      </w:r>
      <w:r w:rsidRPr="002155A5">
        <w:rPr>
          <w:spacing w:val="55"/>
          <w:position w:val="-1"/>
        </w:rPr>
        <w:t xml:space="preserve"> </w:t>
      </w:r>
      <w:r w:rsidRPr="002155A5">
        <w:rPr>
          <w:position w:val="-1"/>
        </w:rPr>
        <w:t>op</w:t>
      </w:r>
      <w:r w:rsidRPr="002155A5">
        <w:rPr>
          <w:spacing w:val="-1"/>
          <w:position w:val="-1"/>
        </w:rPr>
        <w:t>e</w:t>
      </w:r>
      <w:r w:rsidRPr="002155A5">
        <w:rPr>
          <w:position w:val="-1"/>
        </w:rPr>
        <w:t>n</w:t>
      </w:r>
      <w:r w:rsidRPr="002155A5">
        <w:rPr>
          <w:spacing w:val="52"/>
          <w:position w:val="-1"/>
        </w:rPr>
        <w:t xml:space="preserve"> </w:t>
      </w:r>
      <w:r w:rsidRPr="002155A5">
        <w:rPr>
          <w:spacing w:val="1"/>
          <w:position w:val="-1"/>
        </w:rPr>
        <w:t>e</w:t>
      </w:r>
      <w:r w:rsidRPr="002155A5">
        <w:rPr>
          <w:spacing w:val="3"/>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55"/>
          <w:position w:val="-1"/>
        </w:rPr>
        <w:t xml:space="preserve"> </w:t>
      </w:r>
      <w:r w:rsidRPr="002155A5">
        <w:rPr>
          <w:position w:val="-1"/>
        </w:rPr>
        <w:t>giv</w:t>
      </w:r>
      <w:r w:rsidRPr="002155A5">
        <w:rPr>
          <w:spacing w:val="-1"/>
          <w:position w:val="-1"/>
        </w:rPr>
        <w:t>e</w:t>
      </w:r>
      <w:r w:rsidRPr="002155A5">
        <w:rPr>
          <w:position w:val="-1"/>
        </w:rPr>
        <w:t>n.  How</w:t>
      </w:r>
      <w:r w:rsidRPr="002155A5">
        <w:rPr>
          <w:spacing w:val="-1"/>
          <w:position w:val="-1"/>
        </w:rPr>
        <w:t>e</w:t>
      </w:r>
      <w:r w:rsidRPr="002155A5">
        <w:rPr>
          <w:spacing w:val="2"/>
          <w:position w:val="-1"/>
        </w:rPr>
        <w:t>v</w:t>
      </w:r>
      <w:r w:rsidRPr="002155A5">
        <w:rPr>
          <w:spacing w:val="-1"/>
          <w:position w:val="-1"/>
        </w:rPr>
        <w:t>e</w:t>
      </w:r>
      <w:r w:rsidRPr="002155A5">
        <w:rPr>
          <w:spacing w:val="2"/>
          <w:position w:val="-1"/>
        </w:rPr>
        <w:t>r</w:t>
      </w:r>
      <w:r w:rsidRPr="002155A5">
        <w:rPr>
          <w:position w:val="-1"/>
        </w:rPr>
        <w:t>,</w:t>
      </w:r>
      <w:r w:rsidRPr="002155A5">
        <w:rPr>
          <w:spacing w:val="52"/>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w:t>
      </w:r>
      <w:r w:rsidRPr="002155A5">
        <w:rPr>
          <w:spacing w:val="53"/>
          <w:position w:val="-1"/>
        </w:rPr>
        <w:t xml:space="preserve"> </w:t>
      </w:r>
      <w:r w:rsidRPr="002155A5">
        <w:rPr>
          <w:spacing w:val="-1"/>
          <w:position w:val="-1"/>
        </w:rPr>
        <w:t>ca</w:t>
      </w:r>
      <w:r w:rsidRPr="002155A5">
        <w:rPr>
          <w:position w:val="-1"/>
        </w:rPr>
        <w:t>nnot opt</w:t>
      </w:r>
      <w:r w:rsidRPr="002155A5">
        <w:rPr>
          <w:spacing w:val="55"/>
          <w:position w:val="-1"/>
        </w:rPr>
        <w:t xml:space="preserve"> </w:t>
      </w:r>
      <w:r w:rsidRPr="002155A5">
        <w:rPr>
          <w:position w:val="-1"/>
        </w:rPr>
        <w:t>for</w:t>
      </w:r>
      <w:r w:rsidRPr="002155A5">
        <w:rPr>
          <w:spacing w:val="54"/>
          <w:position w:val="-1"/>
        </w:rPr>
        <w:t xml:space="preserve"> </w:t>
      </w:r>
      <w:r w:rsidRPr="002155A5">
        <w:rPr>
          <w:spacing w:val="-1"/>
          <w:position w:val="-1"/>
        </w:rPr>
        <w:t>a</w:t>
      </w:r>
      <w:r w:rsidRPr="002155A5">
        <w:rPr>
          <w:position w:val="-1"/>
        </w:rPr>
        <w:t>n</w:t>
      </w:r>
      <w:r w:rsidRPr="002155A5">
        <w:rPr>
          <w:spacing w:val="56"/>
          <w:position w:val="-1"/>
        </w:rPr>
        <w:t xml:space="preserve"> </w:t>
      </w:r>
      <w:r w:rsidRPr="002155A5">
        <w:rPr>
          <w:spacing w:val="3"/>
          <w:position w:val="-1"/>
        </w:rPr>
        <w:t>o</w:t>
      </w:r>
      <w:r w:rsidRPr="002155A5">
        <w:rPr>
          <w:position w:val="-1"/>
        </w:rPr>
        <w:t>p</w:t>
      </w:r>
      <w:r w:rsidRPr="002155A5">
        <w:rPr>
          <w:spacing w:val="-1"/>
          <w:position w:val="-1"/>
        </w:rPr>
        <w:t>e</w:t>
      </w:r>
      <w:r w:rsidRPr="002155A5">
        <w:rPr>
          <w:position w:val="-1"/>
        </w:rPr>
        <w:t xml:space="preserve">n </w:t>
      </w:r>
      <w:r w:rsidRPr="002155A5">
        <w:rPr>
          <w:spacing w:val="-1"/>
        </w:rPr>
        <w:t>e</w:t>
      </w:r>
      <w:r w:rsidRPr="002155A5">
        <w:t>l</w:t>
      </w:r>
      <w:r w:rsidRPr="002155A5">
        <w:rPr>
          <w:spacing w:val="-1"/>
        </w:rPr>
        <w:t>ec</w:t>
      </w:r>
      <w:r w:rsidRPr="002155A5">
        <w:t>tive</w:t>
      </w:r>
      <w:r w:rsidRPr="002155A5">
        <w:rPr>
          <w:spacing w:val="7"/>
        </w:rPr>
        <w:t xml:space="preserve"> </w:t>
      </w:r>
      <w:r w:rsidRPr="002155A5">
        <w:t>subj</w:t>
      </w:r>
      <w:r w:rsidRPr="002155A5">
        <w:rPr>
          <w:spacing w:val="-1"/>
        </w:rPr>
        <w:t>ec</w:t>
      </w:r>
      <w:r w:rsidRPr="002155A5">
        <w:t>t</w:t>
      </w:r>
      <w:r w:rsidRPr="002155A5">
        <w:rPr>
          <w:spacing w:val="6"/>
        </w:rPr>
        <w:t xml:space="preserve"> </w:t>
      </w:r>
      <w:r w:rsidRPr="002155A5">
        <w:t>o</w:t>
      </w:r>
      <w:r w:rsidRPr="002155A5">
        <w:rPr>
          <w:spacing w:val="2"/>
        </w:rPr>
        <w:t>f</w:t>
      </w:r>
      <w:r w:rsidRPr="002155A5">
        <w:t>f</w:t>
      </w:r>
      <w:r w:rsidRPr="002155A5">
        <w:rPr>
          <w:spacing w:val="-1"/>
        </w:rPr>
        <w:t>e</w:t>
      </w:r>
      <w:r w:rsidRPr="002155A5">
        <w:rPr>
          <w:spacing w:val="2"/>
        </w:rPr>
        <w:t>r</w:t>
      </w:r>
      <w:r w:rsidRPr="002155A5">
        <w:rPr>
          <w:spacing w:val="-1"/>
        </w:rPr>
        <w:t>e</w:t>
      </w:r>
      <w:r w:rsidRPr="002155A5">
        <w:t>d</w:t>
      </w:r>
      <w:r w:rsidRPr="002155A5">
        <w:rPr>
          <w:spacing w:val="4"/>
        </w:rPr>
        <w:t xml:space="preserve"> </w:t>
      </w:r>
      <w:r w:rsidRPr="002155A5">
        <w:rPr>
          <w:spacing w:val="2"/>
        </w:rPr>
        <w:t>b</w:t>
      </w:r>
      <w:r w:rsidRPr="002155A5">
        <w:t>y</w:t>
      </w:r>
      <w:r w:rsidRPr="002155A5">
        <w:rPr>
          <w:spacing w:val="5"/>
        </w:rPr>
        <w:t xml:space="preserve"> </w:t>
      </w:r>
      <w:r w:rsidRPr="002155A5">
        <w:t>th</w:t>
      </w:r>
      <w:r w:rsidRPr="002155A5">
        <w:rPr>
          <w:spacing w:val="-1"/>
        </w:rPr>
        <w:t>e</w:t>
      </w:r>
      <w:r w:rsidRPr="002155A5">
        <w:t>ir</w:t>
      </w:r>
      <w:r w:rsidRPr="002155A5">
        <w:rPr>
          <w:spacing w:val="6"/>
        </w:rPr>
        <w:t xml:space="preserve"> </w:t>
      </w:r>
      <w:r w:rsidRPr="002155A5">
        <w:t>own</w:t>
      </w:r>
      <w:r w:rsidRPr="002155A5">
        <w:rPr>
          <w:spacing w:val="5"/>
        </w:rPr>
        <w:t xml:space="preserve"> </w:t>
      </w:r>
      <w:r w:rsidRPr="002155A5">
        <w:t>(</w:t>
      </w:r>
      <w:r w:rsidRPr="002155A5">
        <w:rPr>
          <w:spacing w:val="2"/>
        </w:rPr>
        <w:t>p</w:t>
      </w:r>
      <w:r w:rsidRPr="002155A5">
        <w:rPr>
          <w:spacing w:val="-1"/>
        </w:rPr>
        <w:t>a</w:t>
      </w:r>
      <w:r w:rsidRPr="002155A5">
        <w:t>r</w:t>
      </w:r>
      <w:r w:rsidRPr="002155A5">
        <w:rPr>
          <w:spacing w:val="1"/>
        </w:rPr>
        <w:t>e</w:t>
      </w:r>
      <w:r w:rsidRPr="002155A5">
        <w:t>nt)</w:t>
      </w:r>
      <w:r w:rsidRPr="002155A5">
        <w:rPr>
          <w:spacing w:val="4"/>
        </w:rPr>
        <w:t xml:space="preserve"> </w:t>
      </w:r>
      <w:r w:rsidRPr="002155A5">
        <w:rPr>
          <w:spacing w:val="3"/>
        </w:rPr>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1"/>
        </w:rPr>
        <w:t xml:space="preserve"> </w:t>
      </w:r>
      <w:r w:rsidRPr="002155A5">
        <w:t>if</w:t>
      </w:r>
      <w:r w:rsidRPr="002155A5">
        <w:rPr>
          <w:spacing w:val="8"/>
        </w:rPr>
        <w:t xml:space="preserve"> </w:t>
      </w:r>
      <w:r w:rsidRPr="002155A5">
        <w:t>it</w:t>
      </w:r>
      <w:r w:rsidRPr="002155A5">
        <w:rPr>
          <w:spacing w:val="10"/>
        </w:rPr>
        <w:t xml:space="preserve"> </w:t>
      </w:r>
      <w:r w:rsidRPr="002155A5">
        <w:t>is</w:t>
      </w:r>
      <w:r w:rsidRPr="002155A5">
        <w:rPr>
          <w:spacing w:val="9"/>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2"/>
        </w:rPr>
        <w:t xml:space="preserve"> </w:t>
      </w:r>
      <w:r w:rsidRPr="002155A5">
        <w:t>l</w:t>
      </w:r>
      <w:r w:rsidRPr="002155A5">
        <w:rPr>
          <w:spacing w:val="3"/>
        </w:rPr>
        <w:t>i</w:t>
      </w:r>
      <w:r w:rsidRPr="002155A5">
        <w:t>st</w:t>
      </w:r>
      <w:r w:rsidRPr="002155A5">
        <w:rPr>
          <w:spacing w:val="-1"/>
        </w:rPr>
        <w:t>e</w:t>
      </w:r>
      <w:r w:rsidRPr="002155A5">
        <w:t>d</w:t>
      </w:r>
      <w:r w:rsidRPr="002155A5">
        <w:rPr>
          <w:spacing w:val="7"/>
        </w:rPr>
        <w:t xml:space="preserve"> </w:t>
      </w:r>
      <w:r w:rsidRPr="002155A5">
        <w:t>und</w:t>
      </w:r>
      <w:r w:rsidRPr="002155A5">
        <w:rPr>
          <w:spacing w:val="-1"/>
        </w:rPr>
        <w:t>e</w:t>
      </w:r>
      <w:r w:rsidRPr="002155A5">
        <w:t>r</w:t>
      </w:r>
      <w:r w:rsidRPr="002155A5">
        <w:rPr>
          <w:spacing w:val="4"/>
        </w:rPr>
        <w:t xml:space="preserve"> </w:t>
      </w:r>
      <w:r w:rsidRPr="002155A5">
        <w:rPr>
          <w:spacing w:val="-1"/>
        </w:rPr>
        <w:t>a</w:t>
      </w:r>
      <w:r w:rsidRPr="002155A5">
        <w:rPr>
          <w:spacing w:val="5"/>
        </w:rPr>
        <w:t>n</w:t>
      </w:r>
      <w:r w:rsidRPr="002155A5">
        <w:t xml:space="preserve">y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rPr>
          <w:spacing w:val="2"/>
        </w:rPr>
        <w:t>o</w:t>
      </w:r>
      <w:r w:rsidRPr="002155A5">
        <w:t>f</w:t>
      </w:r>
      <w:r w:rsidRPr="002155A5">
        <w:rPr>
          <w:spacing w:val="-2"/>
        </w:rPr>
        <w:t xml:space="preserve"> </w:t>
      </w:r>
      <w:r w:rsidRPr="002155A5">
        <w:t>the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4"/>
        </w:rPr>
        <w:t>o</w:t>
      </w:r>
      <w:r w:rsidRPr="002155A5">
        <w:t>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rPr>
          <w:spacing w:val="5"/>
        </w:rPr>
        <w:t>b</w:t>
      </w:r>
      <w:r w:rsidRPr="002155A5">
        <w:t>y</w:t>
      </w:r>
      <w:r w:rsidRPr="002155A5">
        <w:rPr>
          <w:spacing w:val="-7"/>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in</w:t>
      </w:r>
      <w:r w:rsidRPr="002155A5">
        <w:rPr>
          <w:spacing w:val="-1"/>
        </w:rPr>
        <w:t xml:space="preserve"> a</w:t>
      </w:r>
      <w:r w:rsidRPr="002155A5">
        <w:rPr>
          <w:spacing w:val="2"/>
        </w:rPr>
        <w:t>n</w:t>
      </w:r>
      <w:r w:rsidRPr="002155A5">
        <w:t>y</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6B4CD2" w:rsidRPr="002155A5" w:rsidRDefault="006B4CD2" w:rsidP="006B4CD2">
      <w:pPr>
        <w:spacing w:before="9" w:line="160" w:lineRule="exact"/>
      </w:pPr>
    </w:p>
    <w:p w:rsidR="006B4CD2" w:rsidRPr="002155A5" w:rsidRDefault="006B4CD2" w:rsidP="006B4CD2">
      <w:pPr>
        <w:tabs>
          <w:tab w:val="left" w:pos="820"/>
        </w:tabs>
        <w:spacing w:line="276" w:lineRule="auto"/>
        <w:ind w:left="820" w:right="255" w:hanging="720"/>
        <w:jc w:val="both"/>
      </w:pPr>
      <w:r w:rsidRPr="002155A5">
        <w:rPr>
          <w:b/>
        </w:rPr>
        <w:t>4.10</w:t>
      </w:r>
      <w:r w:rsidRPr="002155A5">
        <w:rPr>
          <w:b/>
        </w:rPr>
        <w:tab/>
        <w:t>P</w:t>
      </w:r>
      <w:r w:rsidRPr="002155A5">
        <w:rPr>
          <w:b/>
          <w:spacing w:val="-1"/>
        </w:rPr>
        <w:t>r</w:t>
      </w:r>
      <w:r w:rsidRPr="002155A5">
        <w:rPr>
          <w:b/>
        </w:rPr>
        <w:t>o</w:t>
      </w:r>
      <w:r w:rsidRPr="002155A5">
        <w:rPr>
          <w:b/>
          <w:spacing w:val="2"/>
        </w:rPr>
        <w:t>f</w:t>
      </w:r>
      <w:r w:rsidRPr="002155A5">
        <w:rPr>
          <w:b/>
          <w:spacing w:val="-1"/>
        </w:rPr>
        <w:t>e</w:t>
      </w:r>
      <w:r w:rsidRPr="002155A5">
        <w:rPr>
          <w:b/>
        </w:rPr>
        <w:t>ssio</w:t>
      </w:r>
      <w:r w:rsidRPr="002155A5">
        <w:rPr>
          <w:b/>
          <w:spacing w:val="1"/>
        </w:rPr>
        <w:t>n</w:t>
      </w:r>
      <w:r w:rsidRPr="002155A5">
        <w:rPr>
          <w:b/>
        </w:rPr>
        <w:t>al</w:t>
      </w:r>
      <w:r w:rsidRPr="002155A5">
        <w:rPr>
          <w:b/>
          <w:spacing w:val="4"/>
        </w:rPr>
        <w:t xml:space="preserve"> </w:t>
      </w:r>
      <w:r w:rsidRPr="002155A5">
        <w:rPr>
          <w:b/>
          <w:spacing w:val="1"/>
        </w:rPr>
        <w:t>e</w:t>
      </w:r>
      <w:r w:rsidRPr="002155A5">
        <w:rPr>
          <w:b/>
        </w:rPr>
        <w:t>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9"/>
        </w:rPr>
        <w:t xml:space="preserve"> </w:t>
      </w:r>
      <w:r w:rsidRPr="002155A5">
        <w:rPr>
          <w:spacing w:val="2"/>
        </w:rPr>
        <w:t>s</w:t>
      </w:r>
      <w:r w:rsidRPr="002155A5">
        <w:rPr>
          <w:spacing w:val="1"/>
        </w:rPr>
        <w:t>t</w:t>
      </w:r>
      <w:r w:rsidRPr="002155A5">
        <w:t>ud</w:t>
      </w:r>
      <w:r w:rsidRPr="002155A5">
        <w:rPr>
          <w:spacing w:val="-1"/>
        </w:rPr>
        <w:t>e</w:t>
      </w:r>
      <w:r w:rsidRPr="002155A5">
        <w:t>nts</w:t>
      </w:r>
      <w:r w:rsidRPr="002155A5">
        <w:rPr>
          <w:spacing w:val="5"/>
        </w:rPr>
        <w:t xml:space="preserve"> </w:t>
      </w:r>
      <w:r w:rsidRPr="002155A5">
        <w:t>h</w:t>
      </w:r>
      <w:r w:rsidRPr="002155A5">
        <w:rPr>
          <w:spacing w:val="-1"/>
        </w:rPr>
        <w:t>a</w:t>
      </w:r>
      <w:r w:rsidRPr="002155A5">
        <w:t>ve</w:t>
      </w:r>
      <w:r w:rsidRPr="002155A5">
        <w:rPr>
          <w:spacing w:val="8"/>
        </w:rPr>
        <w:t xml:space="preserve"> </w:t>
      </w:r>
      <w:r w:rsidRPr="002155A5">
        <w:t>to</w:t>
      </w:r>
      <w:r w:rsidRPr="002155A5">
        <w:rPr>
          <w:spacing w:val="11"/>
        </w:rPr>
        <w:t xml:space="preserve"> </w:t>
      </w:r>
      <w:r w:rsidRPr="002155A5">
        <w:rPr>
          <w:spacing w:val="-1"/>
        </w:rPr>
        <w:t>c</w:t>
      </w:r>
      <w:r w:rsidRPr="002155A5">
        <w:t>hoose</w:t>
      </w:r>
      <w:r w:rsidRPr="002155A5">
        <w:rPr>
          <w:spacing w:val="6"/>
        </w:rPr>
        <w:t xml:space="preserve"> five </w:t>
      </w:r>
      <w:r w:rsidRPr="002155A5">
        <w:t>prof</w:t>
      </w:r>
      <w:r w:rsidRPr="002155A5">
        <w:rPr>
          <w:spacing w:val="-1"/>
        </w:rPr>
        <w:t>e</w:t>
      </w:r>
      <w:r w:rsidRPr="002155A5">
        <w:t>ssion</w:t>
      </w:r>
      <w:r w:rsidRPr="002155A5">
        <w:rPr>
          <w:spacing w:val="-1"/>
        </w:rPr>
        <w:t>a</w:t>
      </w:r>
      <w:r w:rsidRPr="002155A5">
        <w:t>l</w:t>
      </w:r>
      <w:r w:rsidRPr="002155A5">
        <w:rPr>
          <w:spacing w:val="3"/>
        </w:rPr>
        <w:t xml:space="preserve"> </w:t>
      </w:r>
      <w:r w:rsidRPr="002155A5">
        <w:rPr>
          <w:spacing w:val="-1"/>
        </w:rPr>
        <w:t>e</w:t>
      </w:r>
      <w:r w:rsidRPr="002155A5">
        <w:t>l</w:t>
      </w:r>
      <w:r w:rsidRPr="002155A5">
        <w:rPr>
          <w:spacing w:val="-1"/>
        </w:rPr>
        <w:t>ec</w:t>
      </w:r>
      <w:r w:rsidRPr="002155A5">
        <w:t>tives</w:t>
      </w:r>
      <w:r w:rsidRPr="002155A5">
        <w:rPr>
          <w:spacing w:val="13"/>
        </w:rPr>
        <w:t xml:space="preserve"> </w:t>
      </w:r>
      <w:r w:rsidRPr="002155A5">
        <w:t>f</w:t>
      </w:r>
      <w:r w:rsidRPr="002155A5">
        <w:rPr>
          <w:spacing w:val="2"/>
        </w:rPr>
        <w:t>r</w:t>
      </w:r>
      <w:r w:rsidRPr="002155A5">
        <w:t>om</w:t>
      </w:r>
      <w:r w:rsidRPr="002155A5">
        <w:rPr>
          <w:spacing w:val="5"/>
        </w:rPr>
        <w:t xml:space="preserve"> </w:t>
      </w:r>
      <w:r w:rsidRPr="002155A5">
        <w:t>the</w:t>
      </w:r>
      <w:r w:rsidRPr="002155A5">
        <w:rPr>
          <w:spacing w:val="6"/>
        </w:rPr>
        <w:t xml:space="preserve"> </w:t>
      </w:r>
      <w:r w:rsidRPr="002155A5">
        <w:t>list</w:t>
      </w:r>
      <w:r w:rsidRPr="002155A5">
        <w:rPr>
          <w:spacing w:val="9"/>
        </w:rPr>
        <w:t xml:space="preserve"> </w:t>
      </w:r>
      <w:r w:rsidRPr="002155A5">
        <w:t>of 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w:t>
      </w:r>
      <w:r w:rsidRPr="002155A5">
        <w:rPr>
          <w:spacing w:val="2"/>
        </w:rPr>
        <w:t>i</w:t>
      </w:r>
      <w:r w:rsidRPr="002155A5">
        <w:t>v</w:t>
      </w:r>
      <w:r w:rsidRPr="002155A5">
        <w:rPr>
          <w:spacing w:val="-1"/>
        </w:rPr>
        <w:t>e</w:t>
      </w:r>
      <w:r w:rsidRPr="002155A5">
        <w:t>s</w:t>
      </w:r>
      <w:r w:rsidRPr="002155A5">
        <w:rPr>
          <w:spacing w:val="5"/>
        </w:rPr>
        <w:t xml:space="preserve"> </w:t>
      </w:r>
      <w:r w:rsidRPr="002155A5">
        <w:t>g</w:t>
      </w:r>
      <w:r w:rsidRPr="002155A5">
        <w:rPr>
          <w:spacing w:val="5"/>
        </w:rPr>
        <w:t>i</w:t>
      </w:r>
      <w:r w:rsidRPr="002155A5">
        <w:t>v</w:t>
      </w:r>
      <w:r w:rsidRPr="002155A5">
        <w:rPr>
          <w:spacing w:val="-1"/>
        </w:rPr>
        <w:t>e</w:t>
      </w:r>
      <w:r w:rsidRPr="002155A5">
        <w:t>n.</w:t>
      </w:r>
      <w:r w:rsidRPr="002155A5">
        <w:rPr>
          <w:spacing w:val="2"/>
        </w:rPr>
        <w:t xml:space="preserve"> </w:t>
      </w:r>
      <w:r w:rsidRPr="002155A5">
        <w:t>How</w:t>
      </w:r>
      <w:r w:rsidRPr="002155A5">
        <w:rPr>
          <w:spacing w:val="-1"/>
        </w:rPr>
        <w:t>e</w:t>
      </w:r>
      <w:r w:rsidRPr="002155A5">
        <w:t>v</w:t>
      </w:r>
      <w:r w:rsidRPr="002155A5">
        <w:rPr>
          <w:spacing w:val="1"/>
        </w:rPr>
        <w:t>e</w:t>
      </w:r>
      <w:r w:rsidRPr="002155A5">
        <w:t>r,</w:t>
      </w:r>
      <w:r w:rsidRPr="002155A5">
        <w:rPr>
          <w:spacing w:val="1"/>
        </w:rPr>
        <w:t xml:space="preserve"> </w:t>
      </w:r>
      <w:r w:rsidRPr="002155A5">
        <w:t>the</w:t>
      </w:r>
      <w:r w:rsidRPr="002155A5">
        <w:rPr>
          <w:spacing w:val="6"/>
        </w:rPr>
        <w:t xml:space="preserve"> </w:t>
      </w:r>
      <w:r w:rsidRPr="002155A5">
        <w:t>stud</w:t>
      </w:r>
      <w:r w:rsidRPr="002155A5">
        <w:rPr>
          <w:spacing w:val="-1"/>
        </w:rPr>
        <w:t>e</w:t>
      </w:r>
      <w:r w:rsidRPr="002155A5">
        <w:t>nts</w:t>
      </w:r>
      <w:r w:rsidRPr="002155A5">
        <w:rPr>
          <w:spacing w:val="1"/>
        </w:rPr>
        <w:t xml:space="preserve"> ma</w:t>
      </w:r>
      <w:r w:rsidRPr="002155A5">
        <w:t>y</w:t>
      </w:r>
      <w:r w:rsidRPr="002155A5">
        <w:rPr>
          <w:spacing w:val="3"/>
        </w:rPr>
        <w:t xml:space="preserve"> </w:t>
      </w:r>
      <w:r w:rsidRPr="002155A5">
        <w:t>opt</w:t>
      </w:r>
      <w:r w:rsidRPr="002155A5">
        <w:rPr>
          <w:spacing w:val="6"/>
        </w:rPr>
        <w:t xml:space="preserve"> </w:t>
      </w:r>
      <w:r w:rsidRPr="002155A5">
        <w:t>for</w:t>
      </w:r>
      <w:r w:rsidRPr="002155A5">
        <w:rPr>
          <w:spacing w:val="6"/>
        </w:rPr>
        <w:t xml:space="preserve"> </w:t>
      </w:r>
      <w:r w:rsidRPr="002155A5">
        <w:t>pro</w:t>
      </w:r>
      <w:r w:rsidRPr="002155A5">
        <w:rPr>
          <w:spacing w:val="-2"/>
        </w:rPr>
        <w:t>f</w:t>
      </w:r>
      <w:r w:rsidRPr="002155A5">
        <w:rPr>
          <w:spacing w:val="-1"/>
        </w:rPr>
        <w:t>e</w:t>
      </w:r>
      <w:r w:rsidRPr="002155A5">
        <w:rPr>
          <w:spacing w:val="3"/>
        </w:rPr>
        <w:t>s</w:t>
      </w:r>
      <w:r w:rsidRPr="002155A5">
        <w:t>sion</w:t>
      </w:r>
      <w:r w:rsidRPr="002155A5">
        <w:rPr>
          <w:spacing w:val="-1"/>
        </w:rPr>
        <w:t>a</w:t>
      </w:r>
      <w:r w:rsidRPr="002155A5">
        <w:t xml:space="preserve">l </w:t>
      </w:r>
      <w:r w:rsidRPr="002155A5">
        <w:rPr>
          <w:spacing w:val="-1"/>
        </w:rPr>
        <w:t>e</w:t>
      </w:r>
      <w:r w:rsidRPr="002155A5">
        <w:t>l</w:t>
      </w:r>
      <w:r w:rsidRPr="002155A5">
        <w:rPr>
          <w:spacing w:val="-1"/>
        </w:rPr>
        <w:t>ec</w:t>
      </w:r>
      <w:r w:rsidRPr="002155A5">
        <w:t>tive subj</w:t>
      </w:r>
      <w:r w:rsidRPr="002155A5">
        <w:rPr>
          <w:spacing w:val="-1"/>
        </w:rPr>
        <w:t>ec</w:t>
      </w:r>
      <w:r w:rsidRPr="002155A5">
        <w:t>ts</w:t>
      </w:r>
      <w:r w:rsidRPr="002155A5">
        <w:rPr>
          <w:spacing w:val="-5"/>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in</w:t>
      </w:r>
      <w:r w:rsidRPr="002155A5">
        <w:rPr>
          <w:spacing w:val="-1"/>
        </w:rPr>
        <w:t xml:space="preserve"> </w:t>
      </w:r>
      <w:r w:rsidRPr="002155A5">
        <w:t>the</w:t>
      </w:r>
      <w:r w:rsidRPr="002155A5">
        <w:rPr>
          <w:spacing w:val="-3"/>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1"/>
        </w:rPr>
        <w:t xml:space="preserve"> </w:t>
      </w:r>
      <w:r w:rsidRPr="002155A5">
        <w:rPr>
          <w:spacing w:val="-1"/>
        </w:rPr>
        <w:t>a</w:t>
      </w:r>
      <w:r w:rsidRPr="002155A5">
        <w:rPr>
          <w:spacing w:val="2"/>
        </w:rPr>
        <w:t>r</w:t>
      </w:r>
      <w:r w:rsidRPr="002155A5">
        <w:rPr>
          <w:spacing w:val="-1"/>
        </w:rPr>
        <w:t>ea</w:t>
      </w:r>
      <w:r w:rsidRPr="002155A5">
        <w:t>.</w:t>
      </w:r>
    </w:p>
    <w:p w:rsidR="006B4CD2" w:rsidRPr="002155A5" w:rsidRDefault="006B4CD2" w:rsidP="006B4CD2">
      <w:pPr>
        <w:spacing w:before="6" w:line="120" w:lineRule="exact"/>
      </w:pPr>
    </w:p>
    <w:p w:rsidR="006B4CD2" w:rsidRPr="002155A5" w:rsidRDefault="006B4CD2" w:rsidP="006B4CD2">
      <w:pPr>
        <w:ind w:left="100"/>
      </w:pPr>
      <w:r w:rsidRPr="002155A5">
        <w:rPr>
          <w:b/>
        </w:rPr>
        <w:t xml:space="preserve">5.0     </w:t>
      </w:r>
      <w:r w:rsidRPr="002155A5">
        <w:rPr>
          <w:b/>
          <w:spacing w:val="57"/>
        </w:rPr>
        <w:t xml:space="preserve"> </w:t>
      </w:r>
      <w:r w:rsidRPr="002155A5">
        <w:rPr>
          <w:b/>
          <w:spacing w:val="1"/>
        </w:rPr>
        <w:t>Sub</w:t>
      </w:r>
      <w:r w:rsidRPr="002155A5">
        <w:rPr>
          <w:b/>
        </w:rPr>
        <w:t>j</w:t>
      </w:r>
      <w:r w:rsidRPr="002155A5">
        <w:rPr>
          <w:b/>
          <w:spacing w:val="-1"/>
        </w:rPr>
        <w:t>ec</w:t>
      </w:r>
      <w:r w:rsidRPr="002155A5">
        <w:rPr>
          <w:b/>
        </w:rPr>
        <w:t>ts/</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r w:rsidRPr="002155A5">
        <w:rPr>
          <w:b/>
          <w:spacing w:val="-3"/>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3"/>
        </w:rPr>
        <w:t xml:space="preserve"> </w:t>
      </w:r>
      <w:r w:rsidRPr="002155A5">
        <w:rPr>
          <w:b/>
        </w:rPr>
        <w:t>o</w:t>
      </w:r>
      <w:r w:rsidRPr="002155A5">
        <w:rPr>
          <w:b/>
          <w:spacing w:val="2"/>
        </w:rPr>
        <w:t>ff</w:t>
      </w:r>
      <w:r w:rsidRPr="002155A5">
        <w:rPr>
          <w:b/>
          <w:spacing w:val="-1"/>
        </w:rPr>
        <w:t>ere</w:t>
      </w:r>
      <w:r w:rsidRPr="002155A5">
        <w:rPr>
          <w:b/>
        </w:rPr>
        <w:t>d</w:t>
      </w:r>
    </w:p>
    <w:p w:rsidR="006B4CD2" w:rsidRPr="002155A5" w:rsidRDefault="006B4CD2" w:rsidP="006B4CD2">
      <w:pPr>
        <w:spacing w:before="6" w:line="140" w:lineRule="exact"/>
      </w:pPr>
    </w:p>
    <w:p w:rsidR="006B4CD2" w:rsidRPr="002155A5" w:rsidRDefault="006B4CD2" w:rsidP="006B4CD2">
      <w:pPr>
        <w:ind w:left="100"/>
      </w:pPr>
      <w:r w:rsidRPr="002155A5">
        <w:rPr>
          <w:b/>
        </w:rPr>
        <w:t xml:space="preserve">5.1     </w:t>
      </w:r>
      <w:r w:rsidRPr="002155A5">
        <w:rPr>
          <w:b/>
          <w:spacing w:val="46"/>
        </w:rPr>
        <w:t xml:space="preserve"> </w:t>
      </w:r>
      <w:r w:rsidRPr="002155A5">
        <w:t>A</w:t>
      </w:r>
      <w:r w:rsidRPr="002155A5">
        <w:rPr>
          <w:spacing w:val="-2"/>
        </w:rPr>
        <w:t xml:space="preserve"> </w:t>
      </w:r>
      <w:r w:rsidRPr="002155A5">
        <w:rPr>
          <w:spacing w:val="3"/>
        </w:rPr>
        <w:t>t</w:t>
      </w:r>
      <w:r w:rsidRPr="002155A5">
        <w:rPr>
          <w:spacing w:val="-5"/>
        </w:rPr>
        <w:t>y</w:t>
      </w:r>
      <w:r w:rsidRPr="002155A5">
        <w:t>pi</w:t>
      </w:r>
      <w:r w:rsidRPr="002155A5">
        <w:rPr>
          <w:spacing w:val="1"/>
        </w:rPr>
        <w:t>c</w:t>
      </w:r>
      <w:r w:rsidRPr="002155A5">
        <w:rPr>
          <w:spacing w:val="-1"/>
        </w:rPr>
        <w:t>a</w:t>
      </w:r>
      <w:r w:rsidRPr="002155A5">
        <w:t>l</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(or</w:t>
      </w:r>
      <w:r w:rsidRPr="002155A5">
        <w:rPr>
          <w:spacing w:val="-2"/>
        </w:rPr>
        <w:t xml:space="preserve"> </w:t>
      </w:r>
      <w:r w:rsidRPr="002155A5">
        <w:rPr>
          <w:spacing w:val="-1"/>
        </w:rPr>
        <w:t>c</w:t>
      </w:r>
      <w:r w:rsidRPr="002155A5">
        <w:t>l</w:t>
      </w:r>
      <w:r w:rsidRPr="002155A5">
        <w:rPr>
          <w:spacing w:val="-1"/>
        </w:rPr>
        <w:t>a</w:t>
      </w:r>
      <w:r w:rsidRPr="002155A5">
        <w:rPr>
          <w:spacing w:val="5"/>
        </w:rPr>
        <w:t>s</w:t>
      </w:r>
      <w:r w:rsidRPr="002155A5">
        <w:t>s)</w:t>
      </w:r>
      <w:r w:rsidRPr="002155A5">
        <w:rPr>
          <w:spacing w:val="-3"/>
        </w:rPr>
        <w:t xml:space="preserve"> </w:t>
      </w:r>
      <w:r w:rsidRPr="002155A5">
        <w:t>str</w:t>
      </w:r>
      <w:r w:rsidRPr="002155A5">
        <w:rPr>
          <w:spacing w:val="-1"/>
        </w:rPr>
        <w:t>e</w:t>
      </w:r>
      <w:r w:rsidRPr="002155A5">
        <w:t>ngth</w:t>
      </w:r>
      <w:r w:rsidRPr="002155A5">
        <w:rPr>
          <w:spacing w:val="-5"/>
        </w:rPr>
        <w:t xml:space="preserve"> </w:t>
      </w:r>
      <w:r w:rsidRPr="002155A5">
        <w:t>for</w:t>
      </w:r>
      <w:r w:rsidRPr="002155A5">
        <w:rPr>
          <w:spacing w:val="-3"/>
        </w:rPr>
        <w:t xml:space="preserve"> </w:t>
      </w:r>
      <w:r w:rsidRPr="002155A5">
        <w:rPr>
          <w:spacing w:val="1"/>
        </w:rPr>
        <w:t>e</w:t>
      </w:r>
      <w:r w:rsidRPr="002155A5">
        <w:rPr>
          <w:spacing w:val="-1"/>
        </w:rPr>
        <w:t>ac</w:t>
      </w:r>
      <w:r w:rsidRPr="002155A5">
        <w:t>h</w:t>
      </w:r>
      <w:r w:rsidRPr="002155A5">
        <w:rPr>
          <w:spacing w:val="-1"/>
        </w:rPr>
        <w:t xml:space="preserve"> </w:t>
      </w:r>
      <w:r w:rsidRPr="002155A5">
        <w:rPr>
          <w:spacing w:val="3"/>
        </w:rPr>
        <w:t>s</w:t>
      </w:r>
      <w:r w:rsidRPr="002155A5">
        <w:rPr>
          <w:spacing w:val="-1"/>
        </w:rPr>
        <w:t>e</w:t>
      </w:r>
      <w:r w:rsidRPr="002155A5">
        <w:rPr>
          <w:spacing w:val="1"/>
        </w:rPr>
        <w:t>me</w:t>
      </w:r>
      <w:r w:rsidRPr="002155A5">
        <w:t>st</w:t>
      </w:r>
      <w:r w:rsidRPr="002155A5">
        <w:rPr>
          <w:spacing w:val="-1"/>
        </w:rPr>
        <w:t>e</w:t>
      </w:r>
      <w:r w:rsidRPr="002155A5">
        <w:t>r</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60.</w:t>
      </w:r>
    </w:p>
    <w:p w:rsidR="006B4CD2" w:rsidRPr="002155A5" w:rsidRDefault="006B4CD2" w:rsidP="006B4CD2">
      <w:pPr>
        <w:spacing w:before="9" w:line="120" w:lineRule="exact"/>
      </w:pPr>
    </w:p>
    <w:p w:rsidR="006B4CD2" w:rsidRPr="002155A5" w:rsidRDefault="006B4CD2" w:rsidP="006B4CD2">
      <w:pPr>
        <w:spacing w:line="300" w:lineRule="atLeast"/>
        <w:ind w:left="820" w:right="71" w:hanging="720"/>
        <w:sectPr w:rsidR="006B4CD2" w:rsidRPr="002155A5" w:rsidSect="001655AA">
          <w:pgSz w:w="12240" w:h="15840"/>
          <w:pgMar w:top="960" w:right="1140" w:bottom="280" w:left="1340" w:header="274" w:footer="761" w:gutter="0"/>
          <w:pgNumType w:fmt="lowerRoman"/>
          <w:cols w:space="720"/>
        </w:sectPr>
      </w:pPr>
      <w:r w:rsidRPr="002155A5">
        <w:rPr>
          <w:b/>
        </w:rPr>
        <w:t xml:space="preserve">5.2     </w:t>
      </w:r>
      <w:r w:rsidRPr="002155A5">
        <w:rPr>
          <w:b/>
          <w:spacing w:val="55"/>
        </w:rPr>
        <w:t xml:space="preserve"> </w:t>
      </w:r>
      <w:r w:rsidRPr="002155A5">
        <w:t>A</w:t>
      </w:r>
      <w:r w:rsidRPr="002155A5">
        <w:rPr>
          <w:spacing w:val="5"/>
        </w:rPr>
        <w:t xml:space="preserve"> </w:t>
      </w:r>
      <w:r w:rsidRPr="002155A5">
        <w:t>subj</w:t>
      </w:r>
      <w:r w:rsidRPr="002155A5">
        <w:rPr>
          <w:spacing w:val="-1"/>
        </w:rPr>
        <w:t>ec</w:t>
      </w:r>
      <w:r w:rsidRPr="002155A5">
        <w:t>t/</w:t>
      </w:r>
      <w:r w:rsidRPr="002155A5">
        <w:rPr>
          <w:spacing w:val="5"/>
        </w:rPr>
        <w:t xml:space="preserve"> </w:t>
      </w:r>
      <w:r w:rsidRPr="002155A5">
        <w:rPr>
          <w:spacing w:val="-1"/>
        </w:rPr>
        <w:t>c</w:t>
      </w:r>
      <w:r w:rsidRPr="002155A5">
        <w:t>ourse</w:t>
      </w:r>
      <w:r w:rsidRPr="002155A5">
        <w:rPr>
          <w:spacing w:val="3"/>
        </w:rPr>
        <w:t xml:space="preserve"> </w:t>
      </w:r>
      <w:r w:rsidRPr="002155A5">
        <w:rPr>
          <w:spacing w:val="1"/>
        </w:rPr>
        <w:t>m</w:t>
      </w:r>
      <w:r w:rsidRPr="002155A5">
        <w:rPr>
          <w:spacing w:val="4"/>
        </w:rPr>
        <w:t>a</w:t>
      </w:r>
      <w:r w:rsidRPr="002155A5">
        <w:t xml:space="preserve">y </w:t>
      </w:r>
      <w:r w:rsidRPr="002155A5">
        <w:rPr>
          <w:spacing w:val="2"/>
        </w:rPr>
        <w:t>b</w:t>
      </w:r>
      <w:r w:rsidRPr="002155A5">
        <w:t>e</w:t>
      </w:r>
      <w:r w:rsidRPr="002155A5">
        <w:rPr>
          <w:spacing w:val="8"/>
        </w:rPr>
        <w:t xml:space="preserve"> </w:t>
      </w:r>
      <w:r w:rsidRPr="002155A5">
        <w:t>off</w:t>
      </w:r>
      <w:r w:rsidRPr="002155A5">
        <w:rPr>
          <w:spacing w:val="1"/>
        </w:rPr>
        <w:t>e</w:t>
      </w:r>
      <w:r w:rsidRPr="002155A5">
        <w:t>r</w:t>
      </w:r>
      <w:r w:rsidRPr="002155A5">
        <w:rPr>
          <w:spacing w:val="-1"/>
        </w:rPr>
        <w:t>e</w:t>
      </w:r>
      <w:r w:rsidRPr="002155A5">
        <w:t>d</w:t>
      </w:r>
      <w:r w:rsidRPr="002155A5">
        <w:rPr>
          <w:spacing w:val="3"/>
        </w:rPr>
        <w:t xml:space="preserve"> </w:t>
      </w:r>
      <w:r w:rsidRPr="002155A5">
        <w:t>to</w:t>
      </w:r>
      <w:r w:rsidRPr="002155A5">
        <w:rPr>
          <w:spacing w:val="7"/>
        </w:rPr>
        <w:t xml:space="preserve"> </w:t>
      </w:r>
      <w:r w:rsidRPr="002155A5">
        <w:t>the</w:t>
      </w:r>
      <w:r w:rsidRPr="002155A5">
        <w:rPr>
          <w:spacing w:val="5"/>
        </w:rPr>
        <w:t xml:space="preserve"> </w:t>
      </w:r>
      <w:r w:rsidRPr="002155A5">
        <w:t>stud</w:t>
      </w:r>
      <w:r w:rsidRPr="002155A5">
        <w:rPr>
          <w:spacing w:val="-1"/>
        </w:rPr>
        <w:t>e</w:t>
      </w:r>
      <w:r w:rsidRPr="002155A5">
        <w:t>nts,</w:t>
      </w:r>
      <w:r w:rsidRPr="002155A5">
        <w:rPr>
          <w:spacing w:val="3"/>
        </w:rPr>
        <w:t xml:space="preserve"> </w:t>
      </w:r>
      <w:r w:rsidRPr="002155A5">
        <w:rPr>
          <w:b/>
        </w:rPr>
        <w:t>o</w:t>
      </w:r>
      <w:r w:rsidRPr="002155A5">
        <w:rPr>
          <w:b/>
          <w:spacing w:val="1"/>
        </w:rPr>
        <w:t>n</w:t>
      </w:r>
      <w:r w:rsidRPr="002155A5">
        <w:rPr>
          <w:b/>
        </w:rPr>
        <w:t>ly</w:t>
      </w:r>
      <w:r w:rsidRPr="002155A5">
        <w:rPr>
          <w:b/>
          <w:spacing w:val="3"/>
        </w:rPr>
        <w:t xml:space="preserve"> </w:t>
      </w:r>
      <w:r w:rsidRPr="002155A5">
        <w:rPr>
          <w:b/>
          <w:spacing w:val="-2"/>
        </w:rPr>
        <w:t>i</w:t>
      </w:r>
      <w:r w:rsidRPr="002155A5">
        <w:rPr>
          <w:b/>
        </w:rPr>
        <w:t>f</w:t>
      </w:r>
      <w:r w:rsidRPr="002155A5">
        <w:rPr>
          <w:b/>
          <w:spacing w:val="9"/>
        </w:rPr>
        <w:t xml:space="preserve"> </w:t>
      </w:r>
      <w:r w:rsidRPr="002155A5">
        <w:t>a</w:t>
      </w:r>
      <w:r w:rsidRPr="002155A5">
        <w:rPr>
          <w:spacing w:val="7"/>
        </w:rPr>
        <w:t xml:space="preserve"> </w:t>
      </w:r>
      <w:r w:rsidRPr="002155A5">
        <w:rPr>
          <w:spacing w:val="1"/>
        </w:rPr>
        <w:t>m</w:t>
      </w:r>
      <w:r w:rsidRPr="002155A5">
        <w:t>ini</w:t>
      </w:r>
      <w:r w:rsidRPr="002155A5">
        <w:rPr>
          <w:spacing w:val="1"/>
        </w:rPr>
        <w:t>m</w:t>
      </w:r>
      <w:r w:rsidRPr="002155A5">
        <w:t>um of</w:t>
      </w:r>
      <w:r w:rsidRPr="002155A5">
        <w:rPr>
          <w:spacing w:val="4"/>
        </w:rPr>
        <w:t xml:space="preserve"> </w:t>
      </w:r>
      <w:r w:rsidRPr="002155A5">
        <w:rPr>
          <w:spacing w:val="-2"/>
        </w:rPr>
        <w:t>2</w:t>
      </w:r>
      <w:r w:rsidRPr="002155A5">
        <w:t>0</w:t>
      </w:r>
      <w:r w:rsidRPr="002155A5">
        <w:rPr>
          <w:spacing w:val="6"/>
        </w:rPr>
        <w:t xml:space="preserve"> </w:t>
      </w:r>
      <w:r w:rsidRPr="002155A5">
        <w:t>stud</w:t>
      </w:r>
      <w:r w:rsidRPr="002155A5">
        <w:rPr>
          <w:spacing w:val="-1"/>
        </w:rPr>
        <w:t>e</w:t>
      </w:r>
      <w:r w:rsidRPr="002155A5">
        <w:t>nts</w:t>
      </w:r>
      <w:r w:rsidRPr="002155A5">
        <w:rPr>
          <w:spacing w:val="2"/>
        </w:rPr>
        <w:t xml:space="preserve"> </w:t>
      </w:r>
      <w:r w:rsidRPr="002155A5">
        <w:t>(1/3</w:t>
      </w:r>
      <w:r w:rsidRPr="002155A5">
        <w:rPr>
          <w:spacing w:val="4"/>
        </w:rPr>
        <w:t xml:space="preserve"> </w:t>
      </w:r>
      <w:r w:rsidRPr="002155A5">
        <w:t>of 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r w:rsidRPr="002155A5">
        <w:rPr>
          <w:spacing w:val="-7"/>
        </w:rPr>
        <w:t xml:space="preserve"> </w:t>
      </w:r>
      <w:r w:rsidRPr="002155A5">
        <w:t>opt</w:t>
      </w:r>
      <w:r w:rsidRPr="002155A5">
        <w:rPr>
          <w:spacing w:val="2"/>
        </w:rPr>
        <w:t xml:space="preserve"> f</w:t>
      </w:r>
      <w:r w:rsidRPr="002155A5">
        <w:t>or</w:t>
      </w:r>
      <w:r w:rsidRPr="002155A5">
        <w:rPr>
          <w:spacing w:val="-3"/>
        </w:rPr>
        <w:t xml:space="preserve"> </w:t>
      </w:r>
      <w:r w:rsidRPr="002155A5">
        <w:t>i</w:t>
      </w:r>
      <w:r w:rsidRPr="002155A5">
        <w:rPr>
          <w:spacing w:val="1"/>
        </w:rPr>
        <w:t>t</w:t>
      </w:r>
      <w:r w:rsidRPr="002155A5">
        <w:t>.</w:t>
      </w:r>
      <w:r w:rsidRPr="002155A5">
        <w:rPr>
          <w:spacing w:val="-1"/>
        </w:rPr>
        <w:t xml:space="preserve"> </w:t>
      </w:r>
      <w:r w:rsidRPr="002155A5">
        <w:t>The</w:t>
      </w:r>
      <w:r w:rsidRPr="002155A5">
        <w:rPr>
          <w:spacing w:val="-4"/>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8"/>
        </w:rPr>
        <w:t xml:space="preserve"> </w:t>
      </w:r>
      <w:r w:rsidRPr="002155A5">
        <w:t>str</w:t>
      </w:r>
      <w:r w:rsidRPr="002155A5">
        <w:rPr>
          <w:spacing w:val="-1"/>
        </w:rPr>
        <w:t>e</w:t>
      </w:r>
      <w:r w:rsidRPr="002155A5">
        <w:rPr>
          <w:spacing w:val="2"/>
        </w:rPr>
        <w:t>n</w:t>
      </w:r>
      <w:r w:rsidRPr="002155A5">
        <w:t>gth</w:t>
      </w:r>
      <w:r w:rsidRPr="002155A5">
        <w:rPr>
          <w:spacing w:val="-5"/>
        </w:rPr>
        <w:t xml:space="preserve"> </w:t>
      </w:r>
      <w:r w:rsidRPr="002155A5">
        <w:t>of</w:t>
      </w:r>
      <w:r w:rsidRPr="002155A5">
        <w:rPr>
          <w:spacing w:val="-2"/>
        </w:rPr>
        <w:t xml:space="preserve"> </w:t>
      </w:r>
      <w:r w:rsidRPr="002155A5">
        <w:t>a</w:t>
      </w:r>
      <w:r w:rsidRPr="002155A5">
        <w:rPr>
          <w:spacing w:val="-1"/>
        </w:rPr>
        <w:t xml:space="preserve"> </w:t>
      </w:r>
      <w:r w:rsidRPr="002155A5">
        <w:t>s</w:t>
      </w:r>
      <w:r w:rsidRPr="002155A5">
        <w:rPr>
          <w:spacing w:val="1"/>
        </w:rPr>
        <w:t>e</w:t>
      </w:r>
      <w:r w:rsidRPr="002155A5">
        <w:rPr>
          <w:spacing w:val="-1"/>
        </w:rPr>
        <w:t>c</w:t>
      </w:r>
      <w:r w:rsidRPr="002155A5">
        <w:t>tion</w:t>
      </w:r>
      <w:r w:rsidRPr="002155A5">
        <w:rPr>
          <w:spacing w:val="-2"/>
        </w:rPr>
        <w:t xml:space="preserve"> </w:t>
      </w:r>
      <w:r w:rsidRPr="002155A5">
        <w:t>is</w:t>
      </w:r>
      <w:r w:rsidRPr="002155A5">
        <w:rPr>
          <w:spacing w:val="-1"/>
        </w:rPr>
        <w:t xml:space="preserve"> </w:t>
      </w:r>
      <w:r w:rsidRPr="002155A5">
        <w:t>li</w:t>
      </w:r>
      <w:r w:rsidRPr="002155A5">
        <w:rPr>
          <w:spacing w:val="-1"/>
        </w:rPr>
        <w:t>m</w:t>
      </w:r>
      <w:r w:rsidRPr="002155A5">
        <w:t>it</w:t>
      </w:r>
      <w:r w:rsidRPr="002155A5">
        <w:rPr>
          <w:spacing w:val="-1"/>
        </w:rPr>
        <w:t>e</w:t>
      </w:r>
      <w:r w:rsidRPr="002155A5">
        <w:t>d</w:t>
      </w:r>
      <w:r w:rsidRPr="002155A5">
        <w:rPr>
          <w:spacing w:val="-2"/>
        </w:rPr>
        <w:t xml:space="preserve"> </w:t>
      </w:r>
      <w:r w:rsidRPr="002155A5">
        <w:t>to</w:t>
      </w:r>
      <w:r w:rsidRPr="002155A5">
        <w:rPr>
          <w:spacing w:val="-1"/>
        </w:rPr>
        <w:t xml:space="preserve"> </w:t>
      </w:r>
      <w:r w:rsidRPr="002155A5">
        <w:t>80</w:t>
      </w:r>
      <w:r w:rsidRPr="002155A5">
        <w:rPr>
          <w:spacing w:val="-2"/>
        </w:rPr>
        <w:t xml:space="preserve"> </w:t>
      </w:r>
      <w:r w:rsidRPr="002155A5">
        <w:t>(60</w:t>
      </w:r>
      <w:r w:rsidRPr="002155A5">
        <w:rPr>
          <w:spacing w:val="-3"/>
        </w:rPr>
        <w:t xml:space="preserve"> </w:t>
      </w:r>
      <w:r w:rsidRPr="002155A5">
        <w:t>+</w:t>
      </w:r>
      <w:r w:rsidRPr="002155A5">
        <w:rPr>
          <w:spacing w:val="-2"/>
        </w:rPr>
        <w:t xml:space="preserve"> </w:t>
      </w:r>
      <w:r w:rsidRPr="002155A5">
        <w:t>1/3 of</w:t>
      </w:r>
      <w:r w:rsidRPr="002155A5">
        <w:rPr>
          <w:spacing w:val="-2"/>
        </w:rPr>
        <w:t xml:space="preserve"> </w:t>
      </w:r>
      <w:r w:rsidRPr="002155A5">
        <w:t>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p>
    <w:p w:rsidR="006B4CD2" w:rsidRPr="002155A5" w:rsidRDefault="006B4CD2" w:rsidP="006B4CD2">
      <w:pPr>
        <w:spacing w:before="1" w:line="160" w:lineRule="exact"/>
      </w:pPr>
    </w:p>
    <w:p w:rsidR="006B4CD2" w:rsidRPr="002155A5" w:rsidRDefault="006B4CD2" w:rsidP="006B4CD2">
      <w:pPr>
        <w:spacing w:line="260" w:lineRule="exact"/>
        <w:ind w:left="720" w:right="-56" w:hanging="620"/>
        <w:jc w:val="both"/>
      </w:pPr>
      <w:r w:rsidRPr="002155A5">
        <w:rPr>
          <w:b/>
          <w:position w:val="-1"/>
        </w:rPr>
        <w:t xml:space="preserve">5.3    </w:t>
      </w:r>
      <w:r w:rsidRPr="002155A5">
        <w:rPr>
          <w:position w:val="-1"/>
        </w:rPr>
        <w:t xml:space="preserve">More </w:t>
      </w:r>
      <w:r w:rsidRPr="002155A5">
        <w:rPr>
          <w:spacing w:val="3"/>
          <w:position w:val="-1"/>
        </w:rPr>
        <w:t xml:space="preserve"> </w:t>
      </w:r>
      <w:r w:rsidRPr="002155A5">
        <w:rPr>
          <w:position w:val="-1"/>
        </w:rPr>
        <w:t>th</w:t>
      </w:r>
      <w:r w:rsidRPr="002155A5">
        <w:rPr>
          <w:spacing w:val="-1"/>
          <w:position w:val="-1"/>
        </w:rPr>
        <w:t>a</w:t>
      </w:r>
      <w:r w:rsidRPr="002155A5">
        <w:rPr>
          <w:position w:val="-1"/>
        </w:rPr>
        <w:t xml:space="preserve">n </w:t>
      </w:r>
      <w:r w:rsidRPr="002155A5">
        <w:rPr>
          <w:spacing w:val="5"/>
          <w:position w:val="-1"/>
        </w:rPr>
        <w:t xml:space="preserve"> </w:t>
      </w:r>
      <w:r w:rsidRPr="002155A5">
        <w:rPr>
          <w:b/>
          <w:position w:val="-1"/>
        </w:rPr>
        <w:t>o</w:t>
      </w:r>
      <w:r w:rsidRPr="002155A5">
        <w:rPr>
          <w:b/>
          <w:spacing w:val="1"/>
          <w:position w:val="-1"/>
        </w:rPr>
        <w:t>n</w:t>
      </w:r>
      <w:r w:rsidRPr="002155A5">
        <w:rPr>
          <w:b/>
          <w:position w:val="-1"/>
        </w:rPr>
        <w:t xml:space="preserve">e </w:t>
      </w:r>
      <w:r w:rsidRPr="002155A5">
        <w:rPr>
          <w:b/>
          <w:spacing w:val="4"/>
          <w:position w:val="-1"/>
        </w:rPr>
        <w:t xml:space="preserve"> </w:t>
      </w:r>
      <w:r w:rsidRPr="002155A5">
        <w:rPr>
          <w:b/>
          <w:spacing w:val="2"/>
          <w:position w:val="-1"/>
        </w:rPr>
        <w:t>f</w:t>
      </w:r>
      <w:r w:rsidRPr="002155A5">
        <w:rPr>
          <w:b/>
          <w:position w:val="-1"/>
        </w:rPr>
        <w:t>a</w:t>
      </w:r>
      <w:r w:rsidRPr="002155A5">
        <w:rPr>
          <w:b/>
          <w:spacing w:val="-1"/>
          <w:position w:val="-1"/>
        </w:rPr>
        <w:t>c</w:t>
      </w:r>
      <w:r w:rsidRPr="002155A5">
        <w:rPr>
          <w:b/>
          <w:spacing w:val="1"/>
          <w:position w:val="-1"/>
        </w:rPr>
        <w:t>u</w:t>
      </w:r>
      <w:r w:rsidRPr="002155A5">
        <w:rPr>
          <w:b/>
          <w:position w:val="-1"/>
        </w:rPr>
        <w:t xml:space="preserve">lty </w:t>
      </w:r>
      <w:r w:rsidRPr="002155A5">
        <w:rPr>
          <w:b/>
          <w:spacing w:val="-3"/>
          <w:position w:val="-1"/>
        </w:rPr>
        <w:t>m</w:t>
      </w:r>
      <w:r w:rsidRPr="002155A5">
        <w:rPr>
          <w:b/>
          <w:spacing w:val="1"/>
          <w:position w:val="-1"/>
        </w:rPr>
        <w:t>e</w:t>
      </w:r>
      <w:r w:rsidRPr="002155A5">
        <w:rPr>
          <w:b/>
          <w:spacing w:val="-3"/>
          <w:position w:val="-1"/>
        </w:rPr>
        <w:t>m</w:t>
      </w:r>
      <w:r w:rsidRPr="002155A5">
        <w:rPr>
          <w:b/>
          <w:spacing w:val="4"/>
          <w:position w:val="-1"/>
        </w:rPr>
        <w:t>b</w:t>
      </w:r>
      <w:r w:rsidRPr="002155A5">
        <w:rPr>
          <w:b/>
          <w:spacing w:val="-1"/>
          <w:position w:val="-1"/>
        </w:rPr>
        <w:t>e</w:t>
      </w:r>
      <w:r w:rsidRPr="002155A5">
        <w:rPr>
          <w:b/>
          <w:position w:val="-1"/>
        </w:rPr>
        <w:t xml:space="preserve">r </w:t>
      </w:r>
      <w:r w:rsidRPr="002155A5">
        <w:rPr>
          <w:b/>
          <w:spacing w:val="2"/>
          <w:position w:val="-1"/>
        </w:rPr>
        <w:t xml:space="preserve"> </w:t>
      </w:r>
      <w:r w:rsidRPr="002155A5">
        <w:rPr>
          <w:spacing w:val="1"/>
          <w:position w:val="-1"/>
        </w:rPr>
        <w:t>m</w:t>
      </w:r>
      <w:r w:rsidRPr="002155A5">
        <w:rPr>
          <w:spacing w:val="4"/>
          <w:position w:val="-1"/>
        </w:rPr>
        <w:t>a</w:t>
      </w:r>
      <w:r w:rsidRPr="002155A5">
        <w:rPr>
          <w:position w:val="-1"/>
        </w:rPr>
        <w:t>y</w:t>
      </w:r>
      <w:r w:rsidRPr="002155A5">
        <w:rPr>
          <w:spacing w:val="60"/>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 xml:space="preserve">r </w:t>
      </w:r>
      <w:r w:rsidRPr="002155A5">
        <w:rPr>
          <w:spacing w:val="3"/>
          <w:position w:val="-1"/>
        </w:rPr>
        <w:t xml:space="preserve"> </w:t>
      </w:r>
      <w:r w:rsidRPr="002155A5">
        <w:rPr>
          <w:position w:val="-1"/>
        </w:rPr>
        <w:t xml:space="preserve">the </w:t>
      </w:r>
      <w:r w:rsidRPr="002155A5">
        <w:rPr>
          <w:spacing w:val="5"/>
          <w:position w:val="-1"/>
        </w:rPr>
        <w:t xml:space="preserve"> </w:t>
      </w:r>
      <w:r w:rsidRPr="002155A5">
        <w:rPr>
          <w:b/>
          <w:position w:val="-1"/>
        </w:rPr>
        <w:t xml:space="preserve">same </w:t>
      </w:r>
      <w:r w:rsidRPr="002155A5">
        <w:rPr>
          <w:b/>
          <w:spacing w:val="2"/>
          <w:position w:val="-1"/>
        </w:rPr>
        <w:t xml:space="preserve"> </w:t>
      </w:r>
      <w:r w:rsidRPr="002155A5">
        <w:rPr>
          <w:b/>
          <w:position w:val="-1"/>
        </w:rPr>
        <w:t>s</w:t>
      </w:r>
      <w:r w:rsidRPr="002155A5">
        <w:rPr>
          <w:b/>
          <w:spacing w:val="1"/>
          <w:position w:val="-1"/>
        </w:rPr>
        <w:t>ub</w:t>
      </w:r>
      <w:r w:rsidRPr="002155A5">
        <w:rPr>
          <w:b/>
          <w:position w:val="-1"/>
        </w:rPr>
        <w:t>j</w:t>
      </w:r>
      <w:r w:rsidRPr="002155A5">
        <w:rPr>
          <w:b/>
          <w:spacing w:val="-1"/>
          <w:position w:val="-1"/>
        </w:rPr>
        <w:t>ec</w:t>
      </w:r>
      <w:r w:rsidRPr="002155A5">
        <w:rPr>
          <w:b/>
          <w:position w:val="-1"/>
        </w:rPr>
        <w:t xml:space="preserve">t </w:t>
      </w:r>
      <w:r w:rsidRPr="002155A5">
        <w:rPr>
          <w:b/>
          <w:spacing w:val="2"/>
          <w:position w:val="-1"/>
        </w:rPr>
        <w:t xml:space="preserve"> </w:t>
      </w:r>
      <w:r w:rsidRPr="002155A5">
        <w:rPr>
          <w:spacing w:val="3"/>
        </w:rPr>
        <w:t>i</w:t>
      </w:r>
      <w:r w:rsidRPr="002155A5">
        <w:t>n</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 How</w:t>
      </w:r>
      <w:r w:rsidRPr="002155A5">
        <w:rPr>
          <w:spacing w:val="-1"/>
        </w:rPr>
        <w:t>e</w:t>
      </w:r>
      <w:r w:rsidRPr="002155A5">
        <w:t>v</w:t>
      </w:r>
      <w:r w:rsidRPr="002155A5">
        <w:rPr>
          <w:spacing w:val="1"/>
        </w:rPr>
        <w:t>e</w:t>
      </w:r>
      <w:r w:rsidRPr="002155A5">
        <w:t>r,</w:t>
      </w:r>
      <w:r w:rsidRPr="002155A5">
        <w:rPr>
          <w:spacing w:val="11"/>
        </w:rPr>
        <w:t xml:space="preserve"> </w:t>
      </w:r>
      <w:r w:rsidRPr="002155A5">
        <w:t>s</w:t>
      </w:r>
      <w:r w:rsidRPr="002155A5">
        <w:rPr>
          <w:spacing w:val="-1"/>
        </w:rPr>
        <w:t>e</w:t>
      </w:r>
      <w:r w:rsidRPr="002155A5">
        <w:t>l</w:t>
      </w:r>
      <w:r w:rsidRPr="002155A5">
        <w:rPr>
          <w:spacing w:val="2"/>
        </w:rPr>
        <w:t>e</w:t>
      </w:r>
      <w:r w:rsidRPr="002155A5">
        <w:rPr>
          <w:spacing w:val="-1"/>
        </w:rPr>
        <w:t>c</w:t>
      </w:r>
      <w:r w:rsidRPr="002155A5">
        <w:t>tion</w:t>
      </w:r>
      <w:r w:rsidRPr="002155A5">
        <w:rPr>
          <w:spacing w:val="17"/>
        </w:rPr>
        <w:t xml:space="preserve"> </w:t>
      </w:r>
      <w:r w:rsidRPr="002155A5">
        <w:t>of</w:t>
      </w:r>
      <w:r w:rsidRPr="002155A5">
        <w:rPr>
          <w:spacing w:val="17"/>
        </w:rPr>
        <w:t xml:space="preserve"> </w:t>
      </w:r>
      <w:r w:rsidRPr="002155A5">
        <w:rPr>
          <w:spacing w:val="1"/>
        </w:rPr>
        <w:t>c</w:t>
      </w:r>
      <w:r w:rsidRPr="002155A5">
        <w:rPr>
          <w:spacing w:val="2"/>
        </w:rPr>
        <w:t>h</w:t>
      </w:r>
      <w:r w:rsidRPr="002155A5">
        <w:t>oi</w:t>
      </w:r>
      <w:r w:rsidRPr="002155A5">
        <w:rPr>
          <w:spacing w:val="-1"/>
        </w:rPr>
        <w:t>c</w:t>
      </w:r>
      <w:r w:rsidRPr="002155A5">
        <w:t>e</w:t>
      </w:r>
      <w:r w:rsidRPr="002155A5">
        <w:rPr>
          <w:spacing w:val="16"/>
        </w:rPr>
        <w:t xml:space="preserve"> </w:t>
      </w:r>
      <w:r w:rsidRPr="002155A5">
        <w:t>for</w:t>
      </w:r>
      <w:r w:rsidRPr="002155A5">
        <w:rPr>
          <w:spacing w:val="18"/>
        </w:rPr>
        <w:t xml:space="preserve"> </w:t>
      </w:r>
      <w:r w:rsidRPr="002155A5">
        <w:t>stud</w:t>
      </w:r>
      <w:r w:rsidRPr="002155A5">
        <w:rPr>
          <w:spacing w:val="-1"/>
        </w:rPr>
        <w:t>e</w:t>
      </w:r>
      <w:r w:rsidRPr="002155A5">
        <w:t>nts</w:t>
      </w:r>
      <w:r w:rsidRPr="002155A5">
        <w:rPr>
          <w:spacing w:val="14"/>
        </w:rPr>
        <w:t xml:space="preserve"> </w:t>
      </w:r>
      <w:r w:rsidRPr="002155A5">
        <w:t>will</w:t>
      </w:r>
      <w:r w:rsidRPr="002155A5">
        <w:rPr>
          <w:spacing w:val="18"/>
        </w:rPr>
        <w:t xml:space="preserve"> </w:t>
      </w:r>
      <w:r w:rsidRPr="002155A5">
        <w:rPr>
          <w:spacing w:val="2"/>
        </w:rPr>
        <w:t>b</w:t>
      </w:r>
      <w:r w:rsidRPr="002155A5">
        <w:t>e</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18"/>
        </w:rPr>
        <w:t xml:space="preserve"> </w:t>
      </w:r>
      <w:r w:rsidRPr="002155A5">
        <w:t>on</w:t>
      </w:r>
      <w:r w:rsidRPr="002155A5">
        <w:rPr>
          <w:spacing w:val="18"/>
        </w:rPr>
        <w:t xml:space="preserve"> </w:t>
      </w:r>
      <w:r w:rsidRPr="002155A5">
        <w:t>-</w:t>
      </w:r>
      <w:r w:rsidRPr="002155A5">
        <w:rPr>
          <w:spacing w:val="20"/>
        </w:rPr>
        <w:t xml:space="preserve"> </w:t>
      </w:r>
      <w:r w:rsidRPr="002155A5">
        <w:rPr>
          <w:spacing w:val="-1"/>
        </w:rPr>
        <w:t>‘</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spacing w:val="-1"/>
        </w:rPr>
        <w:t>c</w:t>
      </w:r>
      <w:r w:rsidRPr="002155A5">
        <w:rPr>
          <w:b/>
          <w:spacing w:val="2"/>
        </w:rPr>
        <w:t>o</w:t>
      </w:r>
      <w:r w:rsidRPr="002155A5">
        <w:rPr>
          <w:b/>
          <w:spacing w:val="-2"/>
        </w:rPr>
        <w:t>m</w:t>
      </w:r>
      <w:r w:rsidRPr="002155A5">
        <w:rPr>
          <w:b/>
        </w:rPr>
        <w:t>e</w:t>
      </w:r>
      <w:r w:rsidRPr="002155A5">
        <w:rPr>
          <w:b/>
          <w:spacing w:val="17"/>
        </w:rPr>
        <w:t xml:space="preserve"> </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rPr>
        <w:t>s</w:t>
      </w:r>
      <w:r w:rsidRPr="002155A5">
        <w:rPr>
          <w:b/>
          <w:spacing w:val="-1"/>
        </w:rPr>
        <w:t>er</w:t>
      </w:r>
      <w:r w:rsidRPr="002155A5">
        <w:rPr>
          <w:b/>
        </w:rPr>
        <w:t>ve</w:t>
      </w:r>
      <w:r w:rsidRPr="002155A5">
        <w:rPr>
          <w:b/>
          <w:spacing w:val="20"/>
        </w:rPr>
        <w:t xml:space="preserve"> </w:t>
      </w:r>
      <w:r w:rsidRPr="002155A5">
        <w:t>b</w:t>
      </w:r>
      <w:r w:rsidRPr="002155A5">
        <w:rPr>
          <w:spacing w:val="-1"/>
        </w:rPr>
        <w:t>a</w:t>
      </w:r>
      <w:r w:rsidRPr="002155A5">
        <w:t xml:space="preserve">sis </w:t>
      </w:r>
      <w:r w:rsidRPr="002155A5">
        <w:rPr>
          <w:spacing w:val="-1"/>
        </w:rPr>
        <w:t>a</w:t>
      </w:r>
      <w:r w:rsidRPr="002155A5">
        <w:t>nd</w:t>
      </w:r>
      <w:r w:rsidRPr="002155A5">
        <w:rPr>
          <w:spacing w:val="1"/>
        </w:rPr>
        <w:t xml:space="preserve"> C</w:t>
      </w:r>
      <w:r w:rsidRPr="002155A5">
        <w:t>G</w:t>
      </w:r>
      <w:r w:rsidRPr="002155A5">
        <w:rPr>
          <w:spacing w:val="1"/>
        </w:rPr>
        <w:t>P</w:t>
      </w:r>
      <w:r w:rsidRPr="002155A5">
        <w:t>A</w:t>
      </w:r>
      <w:r w:rsidRPr="002155A5">
        <w:rPr>
          <w:spacing w:val="-4"/>
        </w:rPr>
        <w:t xml:space="preserve"> </w:t>
      </w:r>
      <w:r w:rsidRPr="002155A5">
        <w:rPr>
          <w:spacing w:val="-1"/>
        </w:rPr>
        <w:t>c</w:t>
      </w:r>
      <w:r w:rsidRPr="002155A5">
        <w:t>rit</w:t>
      </w:r>
      <w:r w:rsidRPr="002155A5">
        <w:rPr>
          <w:spacing w:val="-1"/>
        </w:rPr>
        <w:t>e</w:t>
      </w:r>
      <w:r w:rsidRPr="002155A5">
        <w:t>rion’</w:t>
      </w:r>
      <w:r w:rsidRPr="002155A5">
        <w:rPr>
          <w:spacing w:val="-5"/>
        </w:rPr>
        <w:t xml:space="preserve"> </w:t>
      </w:r>
      <w:r w:rsidRPr="002155A5">
        <w:t>(i.</w:t>
      </w:r>
      <w:r w:rsidRPr="002155A5">
        <w:rPr>
          <w:spacing w:val="-1"/>
        </w:rPr>
        <w:t>e</w:t>
      </w:r>
      <w:r w:rsidRPr="002155A5">
        <w:t>.</w:t>
      </w:r>
      <w:r w:rsidRPr="002155A5">
        <w:rPr>
          <w:spacing w:val="4"/>
        </w:rPr>
        <w:t xml:space="preserve"> </w:t>
      </w:r>
      <w:r w:rsidRPr="002155A5">
        <w:t>the first fo</w:t>
      </w:r>
      <w:r w:rsidRPr="002155A5">
        <w:rPr>
          <w:spacing w:val="-1"/>
        </w:rPr>
        <w:t>c</w:t>
      </w:r>
      <w:r w:rsidRPr="002155A5">
        <w:t>us</w:t>
      </w:r>
      <w:r w:rsidRPr="002155A5">
        <w:rPr>
          <w:spacing w:val="-2"/>
        </w:rPr>
        <w:t xml:space="preserve"> </w:t>
      </w:r>
      <w:r w:rsidRPr="002155A5">
        <w:t>sh</w:t>
      </w:r>
      <w:r w:rsidRPr="002155A5">
        <w:rPr>
          <w:spacing w:val="-1"/>
        </w:rPr>
        <w:t>a</w:t>
      </w:r>
      <w:r w:rsidRPr="002155A5">
        <w:t>ll be on</w:t>
      </w:r>
      <w:r w:rsidRPr="002155A5">
        <w:rPr>
          <w:spacing w:val="1"/>
        </w:rPr>
        <w:t xml:space="preserve"> </w:t>
      </w:r>
      <w:r w:rsidRPr="002155A5">
        <w:rPr>
          <w:spacing w:val="-1"/>
        </w:rPr>
        <w:t>ea</w:t>
      </w:r>
      <w:r w:rsidRPr="002155A5">
        <w:t>r</w:t>
      </w:r>
      <w:r w:rsidRPr="002155A5">
        <w:rPr>
          <w:spacing w:val="5"/>
        </w:rPr>
        <w:t>l</w:t>
      </w:r>
      <w:r w:rsidRPr="002155A5">
        <w:t>y</w:t>
      </w:r>
      <w:r w:rsidRPr="002155A5">
        <w:rPr>
          <w:spacing w:val="-7"/>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3"/>
        </w:rPr>
        <w:t xml:space="preserve"> </w:t>
      </w:r>
      <w:r w:rsidRPr="002155A5">
        <w:rPr>
          <w:b/>
          <w:spacing w:val="-1"/>
        </w:rPr>
        <w:t>e</w:t>
      </w:r>
      <w:r w:rsidRPr="002155A5">
        <w:rPr>
          <w:b/>
          <w:spacing w:val="1"/>
        </w:rPr>
        <w:t>n</w:t>
      </w:r>
      <w:r w:rsidRPr="002155A5">
        <w:rPr>
          <w:b/>
        </w:rPr>
        <w:t>t</w:t>
      </w:r>
      <w:r w:rsidRPr="002155A5">
        <w:rPr>
          <w:b/>
          <w:spacing w:val="-1"/>
        </w:rPr>
        <w:t>r</w:t>
      </w:r>
      <w:r w:rsidRPr="002155A5">
        <w:rPr>
          <w:b/>
        </w:rPr>
        <w:t>y</w:t>
      </w:r>
      <w:r w:rsidRPr="002155A5">
        <w:rPr>
          <w:b/>
          <w:spacing w:val="2"/>
        </w:rPr>
        <w:t xml:space="preserve"> </w:t>
      </w:r>
      <w:r w:rsidRPr="002155A5">
        <w:rPr>
          <w:spacing w:val="-2"/>
        </w:rPr>
        <w:t>f</w:t>
      </w:r>
      <w:r w:rsidRPr="002155A5">
        <w:t>r</w:t>
      </w:r>
      <w:r w:rsidRPr="002155A5">
        <w:rPr>
          <w:spacing w:val="2"/>
        </w:rPr>
        <w:t>o</w:t>
      </w:r>
      <w:r w:rsidRPr="002155A5">
        <w:t>m</w:t>
      </w:r>
      <w:r w:rsidRPr="002155A5">
        <w:rPr>
          <w:spacing w:val="-2"/>
        </w:rPr>
        <w:t xml:space="preserve"> </w:t>
      </w:r>
      <w:r w:rsidRPr="002155A5">
        <w:t>the stu</w:t>
      </w:r>
      <w:r w:rsidRPr="002155A5">
        <w:rPr>
          <w:spacing w:val="1"/>
        </w:rPr>
        <w:t>d</w:t>
      </w:r>
      <w:r w:rsidRPr="002155A5">
        <w:rPr>
          <w:spacing w:val="-1"/>
        </w:rPr>
        <w:t>e</w:t>
      </w:r>
      <w:r w:rsidRPr="002155A5">
        <w:t>nt</w:t>
      </w:r>
      <w:r w:rsidRPr="002155A5">
        <w:rPr>
          <w:spacing w:val="-2"/>
        </w:rPr>
        <w:t xml:space="preserve"> </w:t>
      </w:r>
      <w:r w:rsidRPr="002155A5">
        <w:t xml:space="preserve">for </w:t>
      </w:r>
      <w:r w:rsidRPr="002155A5">
        <w:rPr>
          <w:spacing w:val="-1"/>
        </w:rPr>
        <w:t>re</w:t>
      </w:r>
      <w:r w:rsidRPr="002155A5">
        <w:t>gistr</w:t>
      </w:r>
      <w:r w:rsidRPr="002155A5">
        <w:rPr>
          <w:spacing w:val="-1"/>
        </w:rPr>
        <w:t>a</w:t>
      </w:r>
      <w:r w:rsidRPr="002155A5">
        <w:t>tion</w:t>
      </w:r>
      <w:r w:rsidRPr="002155A5">
        <w:rPr>
          <w:spacing w:val="1"/>
        </w:rPr>
        <w:t xml:space="preserve"> </w:t>
      </w:r>
      <w:r w:rsidRPr="002155A5">
        <w:t>in</w:t>
      </w:r>
      <w:r w:rsidRPr="002155A5">
        <w:rPr>
          <w:spacing w:val="6"/>
        </w:rPr>
        <w:t xml:space="preserve"> </w:t>
      </w:r>
      <w:r w:rsidRPr="002155A5">
        <w:t>th</w:t>
      </w:r>
      <w:r w:rsidRPr="002155A5">
        <w:rPr>
          <w:spacing w:val="-1"/>
        </w:rPr>
        <w:t>a</w:t>
      </w:r>
      <w:r w:rsidRPr="002155A5">
        <w:t>t</w:t>
      </w:r>
      <w:r w:rsidRPr="002155A5">
        <w:rPr>
          <w:spacing w:val="5"/>
        </w:rPr>
        <w:t xml:space="preserve"> </w:t>
      </w:r>
      <w:r w:rsidRPr="002155A5">
        <w:t>s</w:t>
      </w:r>
      <w:r w:rsidRPr="002155A5">
        <w:rPr>
          <w:spacing w:val="-1"/>
        </w:rPr>
        <w:t>e</w:t>
      </w:r>
      <w:r w:rsidRPr="002155A5">
        <w:rPr>
          <w:spacing w:val="1"/>
        </w:rPr>
        <w:t>me</w:t>
      </w:r>
      <w:r w:rsidRPr="002155A5">
        <w:t>st</w:t>
      </w:r>
      <w:r w:rsidRPr="002155A5">
        <w:rPr>
          <w:spacing w:val="-1"/>
        </w:rPr>
        <w:t>e</w:t>
      </w:r>
      <w:r w:rsidRPr="002155A5">
        <w:t>r,</w:t>
      </w:r>
      <w:r w:rsidRPr="002155A5">
        <w:rPr>
          <w:spacing w:val="2"/>
        </w:rPr>
        <w:t xml:space="preserve"> </w:t>
      </w:r>
      <w:r w:rsidRPr="002155A5">
        <w:rPr>
          <w:spacing w:val="-1"/>
        </w:rPr>
        <w:t>a</w:t>
      </w:r>
      <w:r w:rsidRPr="002155A5">
        <w:t>nd</w:t>
      </w:r>
      <w:r w:rsidRPr="002155A5">
        <w:rPr>
          <w:spacing w:val="5"/>
        </w:rPr>
        <w:t xml:space="preserve"> </w:t>
      </w:r>
      <w:r w:rsidRPr="002155A5">
        <w:t>the</w:t>
      </w:r>
      <w:r w:rsidRPr="002155A5">
        <w:rPr>
          <w:spacing w:val="4"/>
        </w:rPr>
        <w:t xml:space="preserve"> </w:t>
      </w:r>
      <w:r w:rsidRPr="002155A5">
        <w:t>s</w:t>
      </w:r>
      <w:r w:rsidRPr="002155A5">
        <w:rPr>
          <w:spacing w:val="-1"/>
        </w:rPr>
        <w:t>ec</w:t>
      </w:r>
      <w:r w:rsidRPr="002155A5">
        <w:t>ond</w:t>
      </w:r>
      <w:r w:rsidRPr="002155A5">
        <w:rPr>
          <w:spacing w:val="3"/>
        </w:rPr>
        <w:t xml:space="preserve"> </w:t>
      </w:r>
      <w:r w:rsidRPr="002155A5">
        <w:t>f</w:t>
      </w:r>
      <w:r w:rsidRPr="002155A5">
        <w:rPr>
          <w:spacing w:val="2"/>
        </w:rPr>
        <w:t>o</w:t>
      </w:r>
      <w:r w:rsidRPr="002155A5">
        <w:rPr>
          <w:spacing w:val="1"/>
        </w:rPr>
        <w:t>c</w:t>
      </w:r>
      <w:r w:rsidRPr="002155A5">
        <w:t>us,</w:t>
      </w:r>
      <w:r w:rsidRPr="002155A5">
        <w:rPr>
          <w:spacing w:val="3"/>
        </w:rPr>
        <w:t xml:space="preserve"> </w:t>
      </w:r>
      <w:r w:rsidRPr="002155A5">
        <w:t>if</w:t>
      </w:r>
      <w:r w:rsidRPr="002155A5">
        <w:rPr>
          <w:spacing w:val="6"/>
        </w:rPr>
        <w:t xml:space="preserve"> </w:t>
      </w:r>
      <w:r w:rsidRPr="002155A5">
        <w:t>n</w:t>
      </w:r>
      <w:r w:rsidRPr="002155A5">
        <w:rPr>
          <w:spacing w:val="-1"/>
        </w:rPr>
        <w:t>ee</w:t>
      </w:r>
      <w:r w:rsidRPr="002155A5">
        <w:t>d</w:t>
      </w:r>
      <w:r w:rsidRPr="002155A5">
        <w:rPr>
          <w:spacing w:val="-1"/>
        </w:rPr>
        <w:t>e</w:t>
      </w:r>
      <w:r w:rsidRPr="002155A5">
        <w:t>d,</w:t>
      </w:r>
      <w:r w:rsidRPr="002155A5">
        <w:rPr>
          <w:spacing w:val="1"/>
        </w:rPr>
        <w:t xml:space="preserve"> </w:t>
      </w:r>
      <w:r w:rsidRPr="002155A5">
        <w:t>will</w:t>
      </w:r>
      <w:r w:rsidRPr="002155A5">
        <w:rPr>
          <w:spacing w:val="5"/>
        </w:rPr>
        <w:t xml:space="preserve"> </w:t>
      </w:r>
      <w:r w:rsidRPr="002155A5">
        <w:rPr>
          <w:spacing w:val="-2"/>
        </w:rPr>
        <w:t>b</w:t>
      </w:r>
      <w:r w:rsidRPr="002155A5">
        <w:t>e</w:t>
      </w:r>
      <w:r w:rsidRPr="002155A5">
        <w:rPr>
          <w:spacing w:val="5"/>
        </w:rPr>
        <w:t xml:space="preserve"> </w:t>
      </w:r>
      <w:r w:rsidRPr="002155A5">
        <w:rPr>
          <w:spacing w:val="2"/>
        </w:rPr>
        <w:t>o</w:t>
      </w:r>
      <w:r w:rsidRPr="002155A5">
        <w:t>n</w:t>
      </w:r>
      <w:r w:rsidRPr="002155A5">
        <w:rPr>
          <w:spacing w:val="5"/>
        </w:rPr>
        <w:t xml:space="preserve"> </w:t>
      </w:r>
      <w:r w:rsidRPr="002155A5">
        <w:rPr>
          <w:spacing w:val="1"/>
        </w:rPr>
        <w:t>C</w:t>
      </w:r>
      <w:r w:rsidRPr="002155A5">
        <w:t>G</w:t>
      </w:r>
      <w:r w:rsidRPr="002155A5">
        <w:rPr>
          <w:spacing w:val="1"/>
        </w:rPr>
        <w:t>P</w:t>
      </w:r>
      <w:r w:rsidRPr="002155A5">
        <w:t>A of</w:t>
      </w:r>
      <w:r w:rsidRPr="002155A5">
        <w:rPr>
          <w:spacing w:val="4"/>
        </w:rPr>
        <w:t xml:space="preserve"> </w:t>
      </w:r>
      <w:r w:rsidRPr="002155A5">
        <w:t>the stud</w:t>
      </w:r>
      <w:r w:rsidRPr="002155A5">
        <w:rPr>
          <w:spacing w:val="-1"/>
        </w:rPr>
        <w:t>e</w:t>
      </w:r>
      <w:r w:rsidRPr="002155A5">
        <w:t>nt).</w:t>
      </w:r>
    </w:p>
    <w:p w:rsidR="006B4CD2" w:rsidRPr="002155A5" w:rsidRDefault="006B4CD2" w:rsidP="006B4CD2">
      <w:pPr>
        <w:spacing w:before="1" w:line="120" w:lineRule="exact"/>
      </w:pPr>
    </w:p>
    <w:p w:rsidR="006B4CD2" w:rsidRPr="002155A5" w:rsidRDefault="006B4CD2" w:rsidP="006B4CD2">
      <w:pPr>
        <w:spacing w:line="275" w:lineRule="auto"/>
        <w:ind w:left="820" w:right="71" w:hanging="720"/>
        <w:jc w:val="both"/>
      </w:pPr>
      <w:r w:rsidRPr="002155A5">
        <w:rPr>
          <w:b/>
        </w:rPr>
        <w:t xml:space="preserve">5.4     </w:t>
      </w:r>
      <w:r w:rsidRPr="002155A5">
        <w:rPr>
          <w:b/>
          <w:spacing w:val="57"/>
        </w:rPr>
        <w:t xml:space="preserve"> </w:t>
      </w:r>
      <w:r w:rsidRPr="002155A5">
        <w:rPr>
          <w:spacing w:val="-3"/>
        </w:rPr>
        <w:t>I</w:t>
      </w:r>
      <w:r w:rsidRPr="002155A5">
        <w:t>f</w:t>
      </w:r>
      <w:r w:rsidRPr="002155A5">
        <w:rPr>
          <w:spacing w:val="7"/>
        </w:rPr>
        <w:t xml:space="preserve"> </w:t>
      </w:r>
      <w:r w:rsidRPr="002155A5">
        <w:rPr>
          <w:spacing w:val="1"/>
        </w:rPr>
        <w:t>m</w:t>
      </w:r>
      <w:r w:rsidRPr="002155A5">
        <w:t>ore</w:t>
      </w:r>
      <w:r w:rsidRPr="002155A5">
        <w:rPr>
          <w:spacing w:val="5"/>
        </w:rPr>
        <w:t xml:space="preserve"> </w:t>
      </w:r>
      <w:r w:rsidRPr="002155A5">
        <w:rPr>
          <w:spacing w:val="-1"/>
        </w:rPr>
        <w:t>e</w:t>
      </w:r>
      <w:r w:rsidRPr="002155A5">
        <w:t>ntri</w:t>
      </w:r>
      <w:r w:rsidRPr="002155A5">
        <w:rPr>
          <w:spacing w:val="-1"/>
        </w:rPr>
        <w:t>e</w:t>
      </w:r>
      <w:r w:rsidRPr="002155A5">
        <w:t>s</w:t>
      </w:r>
      <w:r w:rsidRPr="002155A5">
        <w:rPr>
          <w:spacing w:val="3"/>
        </w:rPr>
        <w:t xml:space="preserve"> </w:t>
      </w:r>
      <w:r w:rsidRPr="002155A5">
        <w:t>f</w:t>
      </w:r>
      <w:r w:rsidRPr="002155A5">
        <w:rPr>
          <w:spacing w:val="2"/>
        </w:rPr>
        <w:t>o</w:t>
      </w:r>
      <w:r w:rsidRPr="002155A5">
        <w:t>r</w:t>
      </w:r>
      <w:r w:rsidRPr="002155A5">
        <w:rPr>
          <w:spacing w:val="4"/>
        </w:rPr>
        <w:t xml:space="preserve"> </w:t>
      </w:r>
      <w:r w:rsidRPr="002155A5">
        <w:t>r</w:t>
      </w:r>
      <w:r w:rsidRPr="002155A5">
        <w:rPr>
          <w:spacing w:val="-1"/>
        </w:rPr>
        <w:t>e</w:t>
      </w:r>
      <w:r w:rsidRPr="002155A5">
        <w:t>gist</w:t>
      </w:r>
      <w:r w:rsidRPr="002155A5">
        <w:rPr>
          <w:spacing w:val="4"/>
        </w:rPr>
        <w:t>r</w:t>
      </w:r>
      <w:r w:rsidRPr="002155A5">
        <w:rPr>
          <w:spacing w:val="-1"/>
        </w:rPr>
        <w:t>a</w:t>
      </w:r>
      <w:r w:rsidRPr="002155A5">
        <w:t>tion of</w:t>
      </w:r>
      <w:r w:rsidRPr="002155A5">
        <w:rPr>
          <w:spacing w:val="5"/>
        </w:rPr>
        <w:t xml:space="preserve"> </w:t>
      </w:r>
      <w:r w:rsidRPr="002155A5">
        <w:t>a</w:t>
      </w:r>
      <w:r w:rsidRPr="002155A5">
        <w:rPr>
          <w:spacing w:val="6"/>
        </w:rPr>
        <w:t xml:space="preserve"> </w:t>
      </w:r>
      <w:r w:rsidRPr="002155A5">
        <w:t>subj</w:t>
      </w:r>
      <w:r w:rsidRPr="002155A5">
        <w:rPr>
          <w:spacing w:val="-1"/>
        </w:rPr>
        <w:t>ec</w:t>
      </w:r>
      <w:r w:rsidRPr="002155A5">
        <w:t>t</w:t>
      </w:r>
      <w:r w:rsidRPr="002155A5">
        <w:rPr>
          <w:spacing w:val="6"/>
        </w:rPr>
        <w:t xml:space="preserve"> </w:t>
      </w:r>
      <w:r w:rsidRPr="002155A5">
        <w:rPr>
          <w:spacing w:val="-1"/>
        </w:rPr>
        <w:t>c</w:t>
      </w:r>
      <w:r w:rsidRPr="002155A5">
        <w:t>o</w:t>
      </w:r>
      <w:r w:rsidRPr="002155A5">
        <w:rPr>
          <w:spacing w:val="1"/>
        </w:rPr>
        <w:t>m</w:t>
      </w:r>
      <w:r w:rsidRPr="002155A5">
        <w:t>e</w:t>
      </w:r>
      <w:r w:rsidRPr="002155A5">
        <w:rPr>
          <w:spacing w:val="3"/>
        </w:rPr>
        <w:t xml:space="preserve"> i</w:t>
      </w:r>
      <w:r w:rsidRPr="002155A5">
        <w:t>nto</w:t>
      </w:r>
      <w:r w:rsidRPr="002155A5">
        <w:rPr>
          <w:spacing w:val="4"/>
        </w:rPr>
        <w:t xml:space="preserve"> </w:t>
      </w:r>
      <w:r w:rsidRPr="002155A5">
        <w:t>pi</w:t>
      </w:r>
      <w:r w:rsidRPr="002155A5">
        <w:rPr>
          <w:spacing w:val="-1"/>
        </w:rPr>
        <w:t>c</w:t>
      </w:r>
      <w:r w:rsidRPr="002155A5">
        <w:t>tur</w:t>
      </w:r>
      <w:r w:rsidRPr="002155A5">
        <w:rPr>
          <w:spacing w:val="-1"/>
        </w:rPr>
        <w:t>e</w:t>
      </w:r>
      <w:r w:rsidRPr="002155A5">
        <w:t>,</w:t>
      </w:r>
      <w:r w:rsidRPr="002155A5">
        <w:rPr>
          <w:spacing w:val="2"/>
        </w:rPr>
        <w:t xml:space="preserve"> </w:t>
      </w:r>
      <w:r w:rsidRPr="002155A5">
        <w:t>th</w:t>
      </w:r>
      <w:r w:rsidRPr="002155A5">
        <w:rPr>
          <w:spacing w:val="-1"/>
        </w:rPr>
        <w:t>e</w:t>
      </w:r>
      <w:r w:rsidRPr="002155A5">
        <w:t>n</w:t>
      </w:r>
      <w:r w:rsidRPr="002155A5">
        <w:rPr>
          <w:spacing w:val="10"/>
        </w:rPr>
        <w:t xml:space="preserve"> </w:t>
      </w:r>
      <w:r w:rsidRPr="002155A5">
        <w:t>the</w:t>
      </w:r>
      <w:r w:rsidRPr="002155A5">
        <w:rPr>
          <w:spacing w:val="5"/>
        </w:rPr>
        <w:t xml:space="preserve"> </w:t>
      </w:r>
      <w:r w:rsidRPr="002155A5">
        <w:rPr>
          <w:spacing w:val="1"/>
        </w:rPr>
        <w:t>H</w:t>
      </w:r>
      <w:r w:rsidRPr="002155A5">
        <w:rPr>
          <w:spacing w:val="-1"/>
        </w:rPr>
        <w:t>e</w:t>
      </w:r>
      <w:r w:rsidRPr="002155A5">
        <w:rPr>
          <w:spacing w:val="1"/>
        </w:rPr>
        <w:t>a</w:t>
      </w:r>
      <w:r w:rsidRPr="002155A5">
        <w:t>d</w:t>
      </w:r>
      <w:r w:rsidRPr="002155A5">
        <w:rPr>
          <w:spacing w:val="4"/>
        </w:rPr>
        <w:t xml:space="preserve"> </w:t>
      </w:r>
      <w:r w:rsidRPr="002155A5">
        <w:t>of</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 xml:space="preserve">nt </w:t>
      </w:r>
      <w:r w:rsidRPr="002155A5">
        <w:rPr>
          <w:spacing w:val="-1"/>
        </w:rPr>
        <w:t>c</w:t>
      </w:r>
      <w:r w:rsidRPr="002155A5">
        <w:t>on</w:t>
      </w:r>
      <w:r w:rsidRPr="002155A5">
        <w:rPr>
          <w:spacing w:val="-1"/>
        </w:rPr>
        <w:t>ce</w:t>
      </w:r>
      <w:r w:rsidRPr="002155A5">
        <w:t>r</w:t>
      </w:r>
      <w:r w:rsidRPr="002155A5">
        <w:rPr>
          <w:spacing w:val="2"/>
        </w:rPr>
        <w:t>n</w:t>
      </w:r>
      <w:r w:rsidRPr="002155A5">
        <w:rPr>
          <w:spacing w:val="-1"/>
        </w:rPr>
        <w:t>e</w:t>
      </w:r>
      <w:r w:rsidRPr="002155A5">
        <w:t>d</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d</w:t>
      </w:r>
      <w:r w:rsidRPr="002155A5">
        <w:rPr>
          <w:spacing w:val="-1"/>
        </w:rPr>
        <w:t>ec</w:t>
      </w:r>
      <w:r w:rsidRPr="002155A5">
        <w:t>ide,</w:t>
      </w:r>
      <w:r w:rsidRPr="002155A5">
        <w:rPr>
          <w:spacing w:val="2"/>
        </w:rPr>
        <w:t xml:space="preserve"> w</w:t>
      </w:r>
      <w:r w:rsidRPr="002155A5">
        <w:t>h</w:t>
      </w:r>
      <w:r w:rsidRPr="002155A5">
        <w:rPr>
          <w:spacing w:val="-1"/>
        </w:rPr>
        <w:t>e</w:t>
      </w:r>
      <w:r w:rsidRPr="002155A5">
        <w:t>th</w:t>
      </w:r>
      <w:r w:rsidRPr="002155A5">
        <w:rPr>
          <w:spacing w:val="-1"/>
        </w:rPr>
        <w:t>e</w:t>
      </w:r>
      <w:r w:rsidRPr="002155A5">
        <w:t>r</w:t>
      </w:r>
      <w:r w:rsidRPr="002155A5">
        <w:rPr>
          <w:spacing w:val="-2"/>
        </w:rPr>
        <w:t xml:space="preserve"> </w:t>
      </w:r>
      <w:r w:rsidRPr="002155A5">
        <w:t>or</w:t>
      </w:r>
      <w:r w:rsidRPr="002155A5">
        <w:rPr>
          <w:spacing w:val="2"/>
        </w:rPr>
        <w:t xml:space="preserve"> </w:t>
      </w:r>
      <w:r w:rsidRPr="002155A5">
        <w:t>not</w:t>
      </w:r>
      <w:r w:rsidRPr="002155A5">
        <w:rPr>
          <w:spacing w:val="3"/>
        </w:rPr>
        <w:t xml:space="preserve"> </w:t>
      </w:r>
      <w:r w:rsidRPr="002155A5">
        <w:t>to</w:t>
      </w:r>
      <w:r w:rsidRPr="002155A5">
        <w:rPr>
          <w:spacing w:val="4"/>
        </w:rPr>
        <w:t xml:space="preserve"> </w:t>
      </w:r>
      <w:r w:rsidRPr="002155A5">
        <w:t>off</w:t>
      </w:r>
      <w:r w:rsidRPr="002155A5">
        <w:rPr>
          <w:spacing w:val="-1"/>
        </w:rPr>
        <w:t>e</w:t>
      </w:r>
      <w:r w:rsidRPr="002155A5">
        <w:t>r su</w:t>
      </w:r>
      <w:r w:rsidRPr="002155A5">
        <w:rPr>
          <w:spacing w:val="-1"/>
        </w:rPr>
        <w:t>c</w:t>
      </w:r>
      <w:r w:rsidRPr="002155A5">
        <w:t>h</w:t>
      </w:r>
      <w:r w:rsidRPr="002155A5">
        <w:rPr>
          <w:spacing w:val="1"/>
        </w:rPr>
        <w:t xml:space="preserve"> </w:t>
      </w:r>
      <w:r w:rsidRPr="002155A5">
        <w:t>a</w:t>
      </w:r>
      <w:r w:rsidRPr="002155A5">
        <w:rPr>
          <w:spacing w:val="4"/>
        </w:rPr>
        <w:t xml:space="preserve"> </w:t>
      </w:r>
      <w:r w:rsidRPr="002155A5">
        <w:t>subj</w:t>
      </w:r>
      <w:r w:rsidRPr="002155A5">
        <w:rPr>
          <w:spacing w:val="-1"/>
        </w:rPr>
        <w:t>ec</w:t>
      </w:r>
      <w:r w:rsidRPr="002155A5">
        <w:t>t/</w:t>
      </w:r>
      <w:r w:rsidRPr="002155A5">
        <w:rPr>
          <w:spacing w:val="1"/>
        </w:rPr>
        <w:t xml:space="preserve"> </w:t>
      </w:r>
      <w:r w:rsidRPr="002155A5">
        <w:rPr>
          <w:spacing w:val="-1"/>
        </w:rPr>
        <w:t>c</w:t>
      </w:r>
      <w:r w:rsidRPr="002155A5">
        <w:t>ourse for</w:t>
      </w:r>
      <w:r w:rsidRPr="002155A5">
        <w:rPr>
          <w:spacing w:val="3"/>
        </w:rPr>
        <w:t xml:space="preserve"> </w:t>
      </w:r>
      <w:r w:rsidRPr="002155A5">
        <w:rPr>
          <w:b/>
        </w:rPr>
        <w:t>t</w:t>
      </w:r>
      <w:r w:rsidRPr="002155A5">
        <w:rPr>
          <w:b/>
          <w:spacing w:val="2"/>
        </w:rPr>
        <w:t>w</w:t>
      </w:r>
      <w:r w:rsidRPr="002155A5">
        <w:rPr>
          <w:b/>
        </w:rPr>
        <w:t>o</w:t>
      </w:r>
      <w:r w:rsidRPr="002155A5">
        <w:rPr>
          <w:b/>
          <w:spacing w:val="1"/>
        </w:rPr>
        <w:t xml:space="preserve"> </w:t>
      </w:r>
      <w:r w:rsidRPr="002155A5">
        <w:rPr>
          <w:b/>
        </w:rPr>
        <w:t>(or</w:t>
      </w:r>
      <w:r w:rsidRPr="002155A5">
        <w:rPr>
          <w:b/>
          <w:spacing w:val="1"/>
        </w:rPr>
        <w:t xml:space="preserve"> </w:t>
      </w:r>
      <w:r w:rsidRPr="002155A5">
        <w:rPr>
          <w:b/>
          <w:spacing w:val="-3"/>
        </w:rPr>
        <w:t>m</w:t>
      </w:r>
      <w:r w:rsidRPr="002155A5">
        <w:rPr>
          <w:b/>
          <w:spacing w:val="1"/>
        </w:rPr>
        <w:t>u</w:t>
      </w:r>
      <w:r w:rsidRPr="002155A5">
        <w:rPr>
          <w:b/>
        </w:rPr>
        <w:t>lti</w:t>
      </w:r>
      <w:r w:rsidRPr="002155A5">
        <w:rPr>
          <w:b/>
          <w:spacing w:val="1"/>
        </w:rPr>
        <w:t>p</w:t>
      </w:r>
      <w:r w:rsidRPr="002155A5">
        <w:rPr>
          <w:b/>
        </w:rPr>
        <w:t>l</w:t>
      </w:r>
      <w:r w:rsidRPr="002155A5">
        <w:rPr>
          <w:b/>
          <w:spacing w:val="-1"/>
        </w:rPr>
        <w:t>e</w:t>
      </w:r>
      <w:r w:rsidRPr="002155A5">
        <w:rPr>
          <w:b/>
        </w:rPr>
        <w:t>) s</w:t>
      </w:r>
      <w:r w:rsidRPr="002155A5">
        <w:rPr>
          <w:b/>
          <w:spacing w:val="-1"/>
        </w:rPr>
        <w:t>ec</w:t>
      </w:r>
      <w:r w:rsidRPr="002155A5">
        <w:rPr>
          <w:b/>
        </w:rPr>
        <w:t>tio</w:t>
      </w:r>
      <w:r w:rsidRPr="002155A5">
        <w:rPr>
          <w:b/>
          <w:spacing w:val="1"/>
        </w:rPr>
        <w:t>ns</w:t>
      </w:r>
      <w:r w:rsidRPr="002155A5">
        <w:t>.</w:t>
      </w:r>
    </w:p>
    <w:p w:rsidR="006B4CD2" w:rsidRPr="002155A5" w:rsidRDefault="006B4CD2" w:rsidP="006B4CD2">
      <w:pPr>
        <w:spacing w:before="9" w:line="120" w:lineRule="exact"/>
      </w:pPr>
    </w:p>
    <w:p w:rsidR="006B4CD2" w:rsidRPr="002155A5" w:rsidRDefault="006B4CD2" w:rsidP="006B4CD2">
      <w:pPr>
        <w:ind w:left="100"/>
      </w:pPr>
      <w:r w:rsidRPr="002155A5">
        <w:rPr>
          <w:b/>
        </w:rPr>
        <w:t xml:space="preserve">6.0     </w:t>
      </w:r>
      <w:r w:rsidRPr="002155A5">
        <w:rPr>
          <w:b/>
          <w:spacing w:val="57"/>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rPr>
        <w:t>e</w:t>
      </w:r>
      <w:r w:rsidRPr="002155A5">
        <w:rPr>
          <w:b/>
          <w:spacing w:val="-10"/>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6"/>
        </w:rPr>
        <w:t>n</w:t>
      </w:r>
      <w:r w:rsidRPr="002155A5">
        <w:rPr>
          <w:b/>
        </w:rPr>
        <w:t>ts:</w:t>
      </w:r>
    </w:p>
    <w:p w:rsidR="006B4CD2" w:rsidRPr="002155A5" w:rsidRDefault="006B4CD2" w:rsidP="006B4CD2">
      <w:pPr>
        <w:spacing w:before="6" w:line="140" w:lineRule="exact"/>
      </w:pPr>
    </w:p>
    <w:p w:rsidR="006B4CD2" w:rsidRPr="002155A5" w:rsidRDefault="006B4CD2" w:rsidP="006B4CD2">
      <w:pPr>
        <w:spacing w:line="260" w:lineRule="exact"/>
        <w:ind w:left="100"/>
        <w:sectPr w:rsidR="006B4CD2" w:rsidRPr="002155A5">
          <w:type w:val="continuous"/>
          <w:pgSz w:w="12240" w:h="15840"/>
          <w:pgMar w:top="980" w:right="1140" w:bottom="280" w:left="1340" w:header="720" w:footer="720" w:gutter="0"/>
          <w:cols w:space="720"/>
        </w:sectPr>
      </w:pPr>
      <w:r w:rsidRPr="002155A5">
        <w:rPr>
          <w:b/>
          <w:position w:val="-1"/>
        </w:rPr>
        <w:t xml:space="preserve">6.1     </w:t>
      </w:r>
      <w:r w:rsidRPr="002155A5">
        <w:rPr>
          <w:b/>
          <w:spacing w:val="46"/>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position w:val="-1"/>
        </w:rPr>
        <w:t>be</w:t>
      </w:r>
      <w:r w:rsidRPr="002155A5">
        <w:rPr>
          <w:spacing w:val="7"/>
          <w:position w:val="-1"/>
        </w:rPr>
        <w:t xml:space="preserve"> </w:t>
      </w:r>
      <w:r w:rsidRPr="002155A5">
        <w:rPr>
          <w:spacing w:val="-1"/>
          <w:position w:val="-1"/>
        </w:rPr>
        <w:t>e</w:t>
      </w:r>
      <w:r w:rsidRPr="002155A5">
        <w:rPr>
          <w:position w:val="-1"/>
        </w:rPr>
        <w:t>ligib</w:t>
      </w:r>
      <w:r w:rsidRPr="002155A5">
        <w:rPr>
          <w:spacing w:val="3"/>
          <w:position w:val="-1"/>
        </w:rPr>
        <w:t>l</w:t>
      </w:r>
      <w:r w:rsidRPr="002155A5">
        <w:rPr>
          <w:position w:val="-1"/>
        </w:rPr>
        <w:t>e</w:t>
      </w:r>
      <w:r w:rsidRPr="002155A5">
        <w:rPr>
          <w:spacing w:val="5"/>
          <w:position w:val="-1"/>
        </w:rPr>
        <w:t xml:space="preserve"> </w:t>
      </w:r>
      <w:r w:rsidRPr="002155A5">
        <w:rPr>
          <w:position w:val="-1"/>
        </w:rPr>
        <w:t>to</w:t>
      </w:r>
      <w:r w:rsidRPr="002155A5">
        <w:rPr>
          <w:spacing w:val="8"/>
          <w:position w:val="-1"/>
        </w:rPr>
        <w:t xml:space="preserve"> </w:t>
      </w:r>
      <w:r w:rsidRPr="002155A5">
        <w:rPr>
          <w:spacing w:val="-1"/>
          <w:position w:val="-1"/>
        </w:rPr>
        <w:t>a</w:t>
      </w:r>
      <w:r w:rsidRPr="002155A5">
        <w:rPr>
          <w:position w:val="-1"/>
        </w:rPr>
        <w:t>pp</w:t>
      </w:r>
      <w:r w:rsidRPr="002155A5">
        <w:rPr>
          <w:spacing w:val="1"/>
          <w:position w:val="-1"/>
        </w:rPr>
        <w:t>e</w:t>
      </w:r>
      <w:r w:rsidRPr="002155A5">
        <w:rPr>
          <w:spacing w:val="-1"/>
          <w:position w:val="-1"/>
        </w:rPr>
        <w:t>a</w:t>
      </w:r>
      <w:r w:rsidRPr="002155A5">
        <w:rPr>
          <w:position w:val="-1"/>
        </w:rPr>
        <w:t>r</w:t>
      </w:r>
      <w:r w:rsidRPr="002155A5">
        <w:rPr>
          <w:spacing w:val="7"/>
          <w:position w:val="-1"/>
        </w:rPr>
        <w:t xml:space="preserve"> </w:t>
      </w:r>
      <w:r w:rsidRPr="002155A5">
        <w:rPr>
          <w:position w:val="-1"/>
        </w:rPr>
        <w:t>f</w:t>
      </w:r>
      <w:r w:rsidRPr="002155A5">
        <w:rPr>
          <w:spacing w:val="2"/>
          <w:position w:val="-1"/>
        </w:rPr>
        <w:t>o</w:t>
      </w:r>
      <w:r w:rsidRPr="002155A5">
        <w:rPr>
          <w:position w:val="-1"/>
        </w:rPr>
        <w:t>r</w:t>
      </w:r>
      <w:r w:rsidRPr="002155A5">
        <w:rPr>
          <w:spacing w:val="6"/>
          <w:position w:val="-1"/>
        </w:rPr>
        <w:t xml:space="preserve"> </w:t>
      </w:r>
      <w:r w:rsidRPr="002155A5">
        <w:rPr>
          <w:position w:val="-1"/>
        </w:rPr>
        <w:t>the</w:t>
      </w:r>
      <w:r w:rsidRPr="002155A5">
        <w:rPr>
          <w:spacing w:val="7"/>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
          <w:position w:val="-1"/>
        </w:rPr>
        <w:t xml:space="preserve"> </w:t>
      </w:r>
      <w:r w:rsidRPr="002155A5">
        <w:rPr>
          <w:spacing w:val="-1"/>
          <w:position w:val="-1"/>
        </w:rPr>
        <w:t>e</w:t>
      </w:r>
      <w:r w:rsidRPr="002155A5">
        <w:rPr>
          <w:position w:val="-1"/>
        </w:rPr>
        <w:t>nd</w:t>
      </w:r>
      <w:r w:rsidRPr="002155A5">
        <w:rPr>
          <w:spacing w:val="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tions,</w:t>
      </w:r>
      <w:r w:rsidRPr="002155A5">
        <w:rPr>
          <w:spacing w:val="-2"/>
          <w:position w:val="-1"/>
        </w:rPr>
        <w:t xml:space="preserve"> </w:t>
      </w:r>
      <w:r w:rsidRPr="002155A5">
        <w:rPr>
          <w:position w:val="-1"/>
        </w:rPr>
        <w:t>if</w:t>
      </w:r>
      <w:r w:rsidRPr="002155A5">
        <w:rPr>
          <w:spacing w:val="13"/>
          <w:position w:val="-1"/>
        </w:rPr>
        <w:t xml:space="preserve"> </w:t>
      </w:r>
      <w:r w:rsidRPr="002155A5">
        <w:rPr>
          <w:position w:val="-1"/>
        </w:rPr>
        <w:t>stud</w:t>
      </w:r>
      <w:r w:rsidRPr="002155A5">
        <w:rPr>
          <w:spacing w:val="-1"/>
          <w:position w:val="-1"/>
        </w:rPr>
        <w:t>e</w:t>
      </w:r>
      <w:r w:rsidRPr="002155A5">
        <w:rPr>
          <w:position w:val="-1"/>
        </w:rPr>
        <w:t>nt</w:t>
      </w:r>
      <w:r w:rsidRPr="002155A5">
        <w:rPr>
          <w:spacing w:val="5"/>
          <w:position w:val="-1"/>
        </w:rPr>
        <w:t xml:space="preserve"> </w:t>
      </w:r>
      <w:r w:rsidRPr="002155A5">
        <w:rPr>
          <w:spacing w:val="-1"/>
          <w:position w:val="-1"/>
        </w:rPr>
        <w:t>ac</w:t>
      </w:r>
      <w:r w:rsidRPr="002155A5">
        <w:rPr>
          <w:position w:val="-1"/>
        </w:rPr>
        <w:t>quir</w:t>
      </w:r>
      <w:r w:rsidRPr="002155A5">
        <w:rPr>
          <w:spacing w:val="1"/>
          <w:position w:val="-1"/>
        </w:rPr>
        <w:t>e</w:t>
      </w:r>
      <w:r w:rsidRPr="002155A5">
        <w:rPr>
          <w:position w:val="-1"/>
        </w:rPr>
        <w:t>s</w:t>
      </w:r>
    </w:p>
    <w:p w:rsidR="006B4CD2" w:rsidRPr="002155A5" w:rsidRDefault="006B4CD2" w:rsidP="006B4CD2">
      <w:pPr>
        <w:spacing w:before="46" w:line="260" w:lineRule="exact"/>
        <w:ind w:left="808" w:right="-56"/>
      </w:pPr>
      <w:r w:rsidRPr="002155A5">
        <w:rPr>
          <w:position w:val="-1"/>
        </w:rPr>
        <w:lastRenderedPageBreak/>
        <w:t>a</w:t>
      </w:r>
      <w:r w:rsidRPr="002155A5">
        <w:rPr>
          <w:spacing w:val="52"/>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44"/>
          <w:position w:val="-1"/>
        </w:rPr>
        <w:t xml:space="preserve"> </w:t>
      </w:r>
      <w:r w:rsidRPr="002155A5">
        <w:rPr>
          <w:position w:val="-1"/>
        </w:rPr>
        <w:t>of</w:t>
      </w:r>
      <w:r w:rsidRPr="002155A5">
        <w:rPr>
          <w:spacing w:val="50"/>
          <w:position w:val="-1"/>
        </w:rPr>
        <w:t xml:space="preserve"> </w:t>
      </w:r>
      <w:r w:rsidRPr="002155A5">
        <w:rPr>
          <w:position w:val="-1"/>
        </w:rPr>
        <w:t>75%</w:t>
      </w:r>
      <w:r w:rsidRPr="002155A5">
        <w:rPr>
          <w:spacing w:val="48"/>
          <w:position w:val="-1"/>
        </w:rPr>
        <w:t xml:space="preserve"> </w:t>
      </w:r>
      <w:r w:rsidRPr="002155A5">
        <w:rPr>
          <w:position w:val="-1"/>
        </w:rPr>
        <w:t>of</w:t>
      </w:r>
    </w:p>
    <w:p w:rsidR="006B4CD2" w:rsidRPr="002155A5" w:rsidRDefault="006B4CD2" w:rsidP="006B4CD2">
      <w:pPr>
        <w:spacing w:before="46" w:line="260" w:lineRule="exact"/>
        <w:sectPr w:rsidR="006B4CD2" w:rsidRPr="002155A5">
          <w:type w:val="continuous"/>
          <w:pgSz w:w="12240" w:h="15840"/>
          <w:pgMar w:top="980" w:right="1140" w:bottom="280" w:left="1340" w:header="720" w:footer="720" w:gutter="0"/>
          <w:cols w:num="2" w:space="720" w:equalWidth="0">
            <w:col w:w="3137" w:space="114"/>
            <w:col w:w="6509"/>
          </w:cols>
        </w:sectPr>
      </w:pPr>
      <w:r w:rsidRPr="002155A5">
        <w:br w:type="column"/>
      </w:r>
      <w:r w:rsidRPr="002155A5">
        <w:rPr>
          <w:spacing w:val="-1"/>
          <w:position w:val="-1"/>
        </w:rPr>
        <w:lastRenderedPageBreak/>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46"/>
          <w:position w:val="-1"/>
        </w:rPr>
        <w:t xml:space="preserve"> </w:t>
      </w:r>
      <w:r w:rsidRPr="002155A5">
        <w:rPr>
          <w:position w:val="-1"/>
        </w:rPr>
        <w:t>in</w:t>
      </w:r>
      <w:r w:rsidRPr="002155A5">
        <w:rPr>
          <w:spacing w:val="52"/>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50"/>
          <w:position w:val="-1"/>
        </w:rPr>
        <w:t xml:space="preserve"> </w:t>
      </w:r>
      <w:r w:rsidRPr="002155A5">
        <w:rPr>
          <w:position w:val="-1"/>
        </w:rPr>
        <w:t>of</w:t>
      </w:r>
      <w:r w:rsidRPr="002155A5">
        <w:rPr>
          <w:spacing w:val="50"/>
          <w:position w:val="-1"/>
        </w:rPr>
        <w:t xml:space="preserve"> </w:t>
      </w:r>
      <w:r w:rsidRPr="002155A5">
        <w:rPr>
          <w:spacing w:val="-1"/>
          <w:position w:val="-1"/>
        </w:rPr>
        <w:t>a</w:t>
      </w:r>
      <w:r w:rsidRPr="002155A5">
        <w:rPr>
          <w:position w:val="-1"/>
        </w:rPr>
        <w:t>ll</w:t>
      </w:r>
      <w:r w:rsidRPr="002155A5">
        <w:rPr>
          <w:spacing w:val="53"/>
          <w:position w:val="-1"/>
        </w:rPr>
        <w:t xml:space="preserve"> </w:t>
      </w:r>
      <w:r w:rsidRPr="002155A5">
        <w:rPr>
          <w:position w:val="-1"/>
        </w:rPr>
        <w:t>the</w:t>
      </w:r>
      <w:r w:rsidRPr="002155A5">
        <w:rPr>
          <w:spacing w:val="50"/>
          <w:position w:val="-1"/>
        </w:rPr>
        <w:t xml:space="preserve"> </w:t>
      </w:r>
      <w:r w:rsidRPr="002155A5">
        <w:rPr>
          <w:position w:val="-1"/>
        </w:rPr>
        <w:t>subj</w:t>
      </w:r>
      <w:r w:rsidRPr="002155A5">
        <w:rPr>
          <w:spacing w:val="-1"/>
          <w:position w:val="-1"/>
        </w:rPr>
        <w:t>ec</w:t>
      </w:r>
      <w:r w:rsidRPr="002155A5">
        <w:rPr>
          <w:position w:val="-1"/>
        </w:rPr>
        <w:t>ts/</w:t>
      </w:r>
      <w:r w:rsidRPr="002155A5">
        <w:rPr>
          <w:spacing w:val="48"/>
          <w:position w:val="-1"/>
        </w:rPr>
        <w:t xml:space="preserve"> </w:t>
      </w:r>
      <w:r w:rsidRPr="002155A5">
        <w:rPr>
          <w:spacing w:val="-2"/>
          <w:position w:val="-1"/>
        </w:rPr>
        <w:t>c</w:t>
      </w:r>
      <w:r w:rsidRPr="002155A5">
        <w:rPr>
          <w:spacing w:val="2"/>
          <w:position w:val="-1"/>
        </w:rPr>
        <w:t>o</w:t>
      </w:r>
      <w:r w:rsidRPr="002155A5">
        <w:rPr>
          <w:position w:val="-1"/>
        </w:rPr>
        <w:t>urs</w:t>
      </w:r>
      <w:r w:rsidRPr="002155A5">
        <w:rPr>
          <w:spacing w:val="-1"/>
          <w:position w:val="-1"/>
        </w:rPr>
        <w:t>e</w:t>
      </w:r>
      <w:r w:rsidRPr="002155A5">
        <w:rPr>
          <w:position w:val="-1"/>
        </w:rPr>
        <w:t>s</w:t>
      </w:r>
      <w:r w:rsidRPr="002155A5">
        <w:rPr>
          <w:spacing w:val="57"/>
          <w:position w:val="-1"/>
        </w:rPr>
        <w:t xml:space="preserve"> </w:t>
      </w:r>
      <w:r w:rsidRPr="002155A5">
        <w:rPr>
          <w:spacing w:val="-1"/>
          <w:position w:val="-1"/>
        </w:rPr>
        <w:t>(e</w:t>
      </w:r>
      <w:r w:rsidRPr="002155A5">
        <w:rPr>
          <w:spacing w:val="2"/>
          <w:position w:val="-1"/>
        </w:rPr>
        <w:t>x</w:t>
      </w:r>
      <w:r w:rsidRPr="002155A5">
        <w:rPr>
          <w:spacing w:val="-1"/>
          <w:position w:val="-1"/>
        </w:rPr>
        <w:t>c</w:t>
      </w:r>
      <w:r w:rsidRPr="002155A5">
        <w:rPr>
          <w:position w:val="-1"/>
        </w:rPr>
        <w:t>luding</w:t>
      </w:r>
    </w:p>
    <w:p w:rsidR="006B4CD2" w:rsidRPr="002155A5" w:rsidRDefault="006B4CD2" w:rsidP="006B4CD2">
      <w:pPr>
        <w:spacing w:before="46"/>
        <w:ind w:left="808"/>
      </w:pPr>
      <w:r w:rsidRPr="002155A5">
        <w:rPr>
          <w:spacing w:val="-1"/>
        </w:rPr>
        <w:lastRenderedPageBreak/>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 xml:space="preserve">e </w:t>
      </w:r>
      <w:r w:rsidRPr="002155A5">
        <w:rPr>
          <w:spacing w:val="5"/>
        </w:rPr>
        <w:t xml:space="preserve"> </w:t>
      </w:r>
      <w:r w:rsidRPr="002155A5">
        <w:t xml:space="preserve">in </w:t>
      </w:r>
      <w:r w:rsidRPr="002155A5">
        <w:rPr>
          <w:spacing w:val="12"/>
        </w:rPr>
        <w:t xml:space="preserve"> </w:t>
      </w:r>
      <w:r w:rsidRPr="002155A5">
        <w:rPr>
          <w:spacing w:val="1"/>
        </w:rPr>
        <w:t>m</w:t>
      </w:r>
      <w:r w:rsidRPr="002155A5">
        <w:rPr>
          <w:spacing w:val="-1"/>
        </w:rPr>
        <w:t>a</w:t>
      </w:r>
      <w:r w:rsidRPr="002155A5">
        <w:t>n</w:t>
      </w:r>
      <w:r w:rsidRPr="002155A5">
        <w:rPr>
          <w:spacing w:val="2"/>
        </w:rPr>
        <w:t>d</w:t>
      </w:r>
      <w:r w:rsidRPr="002155A5">
        <w:rPr>
          <w:spacing w:val="-1"/>
        </w:rPr>
        <w:t>a</w:t>
      </w:r>
      <w:r w:rsidRPr="002155A5">
        <w:t>to</w:t>
      </w:r>
      <w:r w:rsidRPr="002155A5">
        <w:rPr>
          <w:spacing w:val="4"/>
        </w:rPr>
        <w:t>r</w:t>
      </w:r>
      <w:r w:rsidRPr="002155A5">
        <w:t xml:space="preserve">y </w:t>
      </w:r>
      <w:r w:rsidRPr="002155A5">
        <w:rPr>
          <w:spacing w:val="4"/>
        </w:rPr>
        <w:t xml:space="preserve"> </w:t>
      </w:r>
      <w:r w:rsidRPr="002155A5">
        <w:rPr>
          <w:spacing w:val="1"/>
        </w:rPr>
        <w:t>c</w:t>
      </w:r>
      <w:r w:rsidRPr="002155A5">
        <w:t>ours</w:t>
      </w:r>
      <w:r w:rsidRPr="002155A5">
        <w:rPr>
          <w:spacing w:val="-1"/>
        </w:rPr>
        <w:t>e</w:t>
      </w:r>
      <w:r w:rsidRPr="002155A5">
        <w:t xml:space="preserve">s </w:t>
      </w:r>
      <w:r w:rsidRPr="002155A5">
        <w:rPr>
          <w:spacing w:val="11"/>
        </w:rPr>
        <w:t xml:space="preserve"> </w:t>
      </w:r>
      <w:r w:rsidRPr="002155A5">
        <w:t>Environ</w:t>
      </w:r>
      <w:r w:rsidRPr="002155A5">
        <w:rPr>
          <w:spacing w:val="1"/>
        </w:rPr>
        <w:t>m</w:t>
      </w:r>
      <w:r w:rsidRPr="002155A5">
        <w:rPr>
          <w:spacing w:val="-1"/>
        </w:rPr>
        <w:t>e</w:t>
      </w:r>
      <w:r w:rsidRPr="002155A5">
        <w:t>n</w:t>
      </w:r>
      <w:r w:rsidRPr="002155A5">
        <w:rPr>
          <w:spacing w:val="3"/>
        </w:rPr>
        <w:t>t</w:t>
      </w:r>
      <w:r w:rsidRPr="002155A5">
        <w:rPr>
          <w:spacing w:val="-1"/>
        </w:rPr>
        <w:t>a</w:t>
      </w:r>
      <w:r w:rsidRPr="002155A5">
        <w:t xml:space="preserve">l </w:t>
      </w:r>
      <w:r w:rsidRPr="002155A5">
        <w:rPr>
          <w:spacing w:val="1"/>
        </w:rPr>
        <w:t xml:space="preserve"> 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 xml:space="preserve">, </w:t>
      </w:r>
      <w:r w:rsidRPr="002155A5">
        <w:rPr>
          <w:spacing w:val="10"/>
        </w:rPr>
        <w:t xml:space="preserve"> </w:t>
      </w:r>
      <w:r w:rsidRPr="002155A5">
        <w:rPr>
          <w:spacing w:val="1"/>
        </w:rPr>
        <w:t>P</w:t>
      </w:r>
      <w:r w:rsidRPr="002155A5">
        <w:t>ro</w:t>
      </w:r>
      <w:r w:rsidRPr="002155A5">
        <w:rPr>
          <w:spacing w:val="2"/>
        </w:rPr>
        <w:t>f</w:t>
      </w:r>
      <w:r w:rsidRPr="002155A5">
        <w:rPr>
          <w:spacing w:val="-1"/>
        </w:rPr>
        <w:t>e</w:t>
      </w:r>
      <w:r w:rsidRPr="002155A5">
        <w:t>ssio</w:t>
      </w:r>
      <w:r w:rsidRPr="002155A5">
        <w:rPr>
          <w:spacing w:val="-2"/>
        </w:rPr>
        <w:t>n</w:t>
      </w:r>
      <w:r w:rsidRPr="002155A5">
        <w:rPr>
          <w:spacing w:val="-1"/>
        </w:rPr>
        <w:t>a</w:t>
      </w:r>
      <w:r w:rsidRPr="002155A5">
        <w:t xml:space="preserve">l </w:t>
      </w:r>
      <w:r w:rsidRPr="002155A5">
        <w:rPr>
          <w:spacing w:val="7"/>
        </w:rPr>
        <w:t xml:space="preserve"> </w:t>
      </w:r>
      <w:r w:rsidRPr="002155A5">
        <w:t>Ethi</w:t>
      </w:r>
      <w:r w:rsidRPr="002155A5">
        <w:rPr>
          <w:spacing w:val="-1"/>
        </w:rPr>
        <w:t>c</w:t>
      </w:r>
      <w:r w:rsidRPr="002155A5">
        <w:t xml:space="preserve">s, </w:t>
      </w:r>
      <w:r w:rsidRPr="002155A5">
        <w:rPr>
          <w:spacing w:val="11"/>
        </w:rPr>
        <w:t xml:space="preserve"> </w:t>
      </w:r>
      <w:r w:rsidRPr="002155A5">
        <w:rPr>
          <w:spacing w:val="2"/>
        </w:rPr>
        <w:t>G</w:t>
      </w:r>
      <w:r w:rsidRPr="002155A5">
        <w:rPr>
          <w:spacing w:val="-1"/>
        </w:rPr>
        <w:t>e</w:t>
      </w:r>
      <w:r w:rsidRPr="002155A5">
        <w:t>nd</w:t>
      </w:r>
      <w:r w:rsidRPr="002155A5">
        <w:rPr>
          <w:spacing w:val="-1"/>
        </w:rPr>
        <w:t>e</w:t>
      </w:r>
      <w:r w:rsidRPr="002155A5">
        <w:t>r</w:t>
      </w:r>
    </w:p>
    <w:p w:rsidR="006B4CD2" w:rsidRPr="002155A5" w:rsidRDefault="006B4CD2" w:rsidP="006B4CD2">
      <w:pPr>
        <w:spacing w:before="41"/>
        <w:ind w:left="808"/>
      </w:pPr>
      <w:r w:rsidRPr="002155A5">
        <w:rPr>
          <w:spacing w:val="1"/>
        </w:rPr>
        <w:t>S</w:t>
      </w:r>
      <w:r w:rsidRPr="002155A5">
        <w:rPr>
          <w:spacing w:val="-1"/>
        </w:rPr>
        <w:t>e</w:t>
      </w:r>
      <w:r w:rsidRPr="002155A5">
        <w:t>ns</w:t>
      </w:r>
      <w:r w:rsidRPr="002155A5">
        <w:rPr>
          <w:spacing w:val="1"/>
        </w:rPr>
        <w:t>i</w:t>
      </w:r>
      <w:r w:rsidRPr="002155A5">
        <w:t>ti</w:t>
      </w:r>
      <w:r w:rsidRPr="002155A5">
        <w:rPr>
          <w:spacing w:val="1"/>
        </w:rPr>
        <w:t>z</w:t>
      </w:r>
      <w:r w:rsidRPr="002155A5">
        <w:rPr>
          <w:spacing w:val="-1"/>
        </w:rPr>
        <w:t>a</w:t>
      </w:r>
      <w:r w:rsidRPr="002155A5">
        <w:t>t</w:t>
      </w:r>
      <w:r w:rsidRPr="002155A5">
        <w:rPr>
          <w:spacing w:val="1"/>
        </w:rPr>
        <w:t>i</w:t>
      </w:r>
      <w:r w:rsidRPr="002155A5">
        <w:t>on</w:t>
      </w:r>
      <w:r w:rsidRPr="002155A5">
        <w:rPr>
          <w:spacing w:val="-6"/>
        </w:rPr>
        <w:t xml:space="preserve"> </w:t>
      </w:r>
      <w:r w:rsidRPr="002155A5">
        <w:rPr>
          <w:spacing w:val="-5"/>
        </w:rPr>
        <w:t>L</w:t>
      </w:r>
      <w:r w:rsidRPr="002155A5">
        <w:rPr>
          <w:spacing w:val="-1"/>
        </w:rPr>
        <w:t>a</w:t>
      </w:r>
      <w:r w:rsidRPr="002155A5">
        <w:t>b,</w:t>
      </w:r>
      <w:r w:rsidRPr="002155A5">
        <w:rPr>
          <w:spacing w:val="-3"/>
        </w:rPr>
        <w:t xml:space="preserve"> </w:t>
      </w:r>
      <w:r w:rsidRPr="002155A5">
        <w:t>N</w:t>
      </w:r>
      <w:r w:rsidRPr="002155A5">
        <w:rPr>
          <w:spacing w:val="1"/>
        </w:rPr>
        <w:t>CC</w:t>
      </w:r>
      <w:r w:rsidRPr="002155A5">
        <w:rPr>
          <w:spacing w:val="5"/>
        </w:rPr>
        <w:t>/</w:t>
      </w:r>
      <w:r w:rsidRPr="002155A5">
        <w:t>N</w:t>
      </w:r>
      <w:r w:rsidRPr="002155A5">
        <w:rPr>
          <w:spacing w:val="1"/>
        </w:rPr>
        <w:t>S</w:t>
      </w:r>
      <w:r w:rsidRPr="002155A5">
        <w:t>O</w:t>
      </w:r>
      <w:r w:rsidRPr="002155A5">
        <w:rPr>
          <w:spacing w:val="-10"/>
        </w:rPr>
        <w:t xml:space="preserve"> </w:t>
      </w:r>
      <w:r w:rsidRPr="002155A5">
        <w:rPr>
          <w:spacing w:val="-1"/>
        </w:rPr>
        <w:t>a</w:t>
      </w:r>
      <w:r w:rsidRPr="002155A5">
        <w:t>nd</w:t>
      </w:r>
      <w:r w:rsidRPr="002155A5">
        <w:rPr>
          <w:spacing w:val="-2"/>
        </w:rPr>
        <w:t xml:space="preserve"> </w:t>
      </w:r>
      <w:r w:rsidRPr="002155A5">
        <w:t>N</w:t>
      </w:r>
      <w:r w:rsidRPr="002155A5">
        <w:rPr>
          <w:spacing w:val="1"/>
        </w:rPr>
        <w:t>SS</w:t>
      </w:r>
      <w:r w:rsidRPr="002155A5">
        <w:t>)</w:t>
      </w:r>
      <w:r w:rsidRPr="002155A5">
        <w:rPr>
          <w:spacing w:val="-5"/>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1"/>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6B4CD2" w:rsidRPr="002155A5" w:rsidRDefault="006B4CD2" w:rsidP="006B4CD2">
      <w:pPr>
        <w:spacing w:before="3" w:line="160" w:lineRule="exact"/>
      </w:pPr>
    </w:p>
    <w:p w:rsidR="006B4CD2" w:rsidRPr="002155A5" w:rsidRDefault="006B4CD2" w:rsidP="006B4CD2">
      <w:pPr>
        <w:spacing w:line="260" w:lineRule="exact"/>
        <w:ind w:left="100"/>
        <w:sectPr w:rsidR="006B4CD2" w:rsidRPr="002155A5">
          <w:type w:val="continuous"/>
          <w:pgSz w:w="12240" w:h="15840"/>
          <w:pgMar w:top="980" w:right="1140" w:bottom="280" w:left="1340" w:header="720" w:footer="720" w:gutter="0"/>
          <w:cols w:space="720"/>
        </w:sectPr>
      </w:pPr>
      <w:r w:rsidRPr="002155A5">
        <w:rPr>
          <w:b/>
          <w:position w:val="-1"/>
        </w:rPr>
        <w:t xml:space="preserve">6.2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9"/>
          <w:position w:val="-1"/>
        </w:rPr>
        <w:t xml:space="preserve"> </w:t>
      </w:r>
      <w:r w:rsidRPr="002155A5">
        <w:rPr>
          <w:position w:val="-1"/>
        </w:rPr>
        <w:t>of</w:t>
      </w:r>
      <w:r w:rsidRPr="002155A5">
        <w:rPr>
          <w:spacing w:val="16"/>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5"/>
          <w:position w:val="-1"/>
        </w:rPr>
        <w:t>i</w:t>
      </w:r>
      <w:r w:rsidRPr="002155A5">
        <w:rPr>
          <w:position w:val="-1"/>
        </w:rPr>
        <w:t>n</w:t>
      </w:r>
      <w:r w:rsidRPr="002155A5">
        <w:rPr>
          <w:spacing w:val="16"/>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15"/>
          <w:position w:val="-1"/>
        </w:rPr>
        <w:t xml:space="preserve"> </w:t>
      </w:r>
      <w:r w:rsidRPr="002155A5">
        <w:rPr>
          <w:position w:val="-1"/>
        </w:rPr>
        <w:t>up</w:t>
      </w:r>
      <w:r w:rsidRPr="002155A5">
        <w:rPr>
          <w:spacing w:val="17"/>
          <w:position w:val="-1"/>
        </w:rPr>
        <w:t xml:space="preserve"> </w:t>
      </w:r>
      <w:r w:rsidRPr="002155A5">
        <w:rPr>
          <w:position w:val="-1"/>
        </w:rPr>
        <w:t>to</w:t>
      </w:r>
      <w:r w:rsidRPr="002155A5">
        <w:rPr>
          <w:spacing w:val="16"/>
          <w:position w:val="-1"/>
        </w:rPr>
        <w:t xml:space="preserve"> </w:t>
      </w:r>
      <w:r w:rsidRPr="002155A5">
        <w:rPr>
          <w:position w:val="-1"/>
        </w:rPr>
        <w:t>10%</w:t>
      </w:r>
      <w:r w:rsidRPr="002155A5">
        <w:rPr>
          <w:spacing w:val="15"/>
          <w:position w:val="-1"/>
        </w:rPr>
        <w:t xml:space="preserve"> </w:t>
      </w:r>
      <w:r w:rsidRPr="002155A5">
        <w:rPr>
          <w:position w:val="-1"/>
        </w:rPr>
        <w:t>(65%</w:t>
      </w:r>
      <w:r w:rsidRPr="002155A5">
        <w:rPr>
          <w:spacing w:val="11"/>
          <w:position w:val="-1"/>
        </w:rPr>
        <w:t xml:space="preserve"> </w:t>
      </w:r>
      <w:r w:rsidRPr="002155A5">
        <w:rPr>
          <w:spacing w:val="-1"/>
          <w:position w:val="-1"/>
        </w:rPr>
        <w:t>a</w:t>
      </w:r>
      <w:r w:rsidRPr="002155A5">
        <w:rPr>
          <w:position w:val="-1"/>
        </w:rPr>
        <w:t>nd</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r w:rsidRPr="002155A5">
        <w:rPr>
          <w:spacing w:val="14"/>
          <w:position w:val="-1"/>
        </w:rPr>
        <w:t xml:space="preserve"> </w:t>
      </w:r>
      <w:r w:rsidRPr="002155A5">
        <w:rPr>
          <w:spacing w:val="-1"/>
          <w:position w:val="-1"/>
        </w:rPr>
        <w:t>a</w:t>
      </w:r>
      <w:r w:rsidRPr="002155A5">
        <w:rPr>
          <w:position w:val="-1"/>
        </w:rPr>
        <w:t>nd</w:t>
      </w:r>
      <w:r w:rsidRPr="002155A5">
        <w:rPr>
          <w:spacing w:val="15"/>
          <w:position w:val="-1"/>
        </w:rPr>
        <w:t xml:space="preserve"> </w:t>
      </w:r>
      <w:r w:rsidRPr="002155A5">
        <w:rPr>
          <w:spacing w:val="1"/>
          <w:position w:val="-1"/>
        </w:rPr>
        <w:t>b</w:t>
      </w:r>
      <w:r w:rsidRPr="002155A5">
        <w:rPr>
          <w:spacing w:val="-1"/>
          <w:position w:val="-1"/>
        </w:rPr>
        <w:t>e</w:t>
      </w:r>
      <w:r w:rsidRPr="002155A5">
        <w:rPr>
          <w:spacing w:val="3"/>
          <w:position w:val="-1"/>
        </w:rPr>
        <w:t>l</w:t>
      </w:r>
      <w:r w:rsidRPr="002155A5">
        <w:rPr>
          <w:position w:val="-1"/>
        </w:rPr>
        <w:t>ow</w:t>
      </w:r>
      <w:r w:rsidRPr="002155A5">
        <w:rPr>
          <w:spacing w:val="13"/>
          <w:position w:val="-1"/>
        </w:rPr>
        <w:t xml:space="preserve"> </w:t>
      </w:r>
      <w:r w:rsidRPr="002155A5">
        <w:rPr>
          <w:position w:val="-1"/>
        </w:rPr>
        <w:t>75%)</w:t>
      </w:r>
      <w:r w:rsidRPr="002155A5">
        <w:rPr>
          <w:spacing w:val="21"/>
          <w:position w:val="-1"/>
        </w:rPr>
        <w:t xml:space="preserve"> </w:t>
      </w:r>
      <w:r w:rsidRPr="002155A5">
        <w:rPr>
          <w:position w:val="-1"/>
        </w:rPr>
        <w:t>in</w:t>
      </w:r>
      <w:r w:rsidRPr="002155A5">
        <w:rPr>
          <w:spacing w:val="16"/>
          <w:position w:val="-1"/>
        </w:rPr>
        <w:t xml:space="preserve"> </w:t>
      </w:r>
      <w:r w:rsidRPr="002155A5">
        <w:rPr>
          <w:spacing w:val="1"/>
          <w:position w:val="-1"/>
        </w:rPr>
        <w:t>e</w:t>
      </w:r>
      <w:r w:rsidRPr="002155A5">
        <w:rPr>
          <w:spacing w:val="-1"/>
          <w:position w:val="-1"/>
        </w:rPr>
        <w:t>ac</w:t>
      </w:r>
      <w:r w:rsidRPr="002155A5">
        <w:rPr>
          <w:position w:val="-1"/>
        </w:rPr>
        <w:t>h</w:t>
      </w:r>
    </w:p>
    <w:p w:rsidR="006B4CD2" w:rsidRPr="002155A5" w:rsidRDefault="006B4CD2" w:rsidP="006B4CD2">
      <w:pPr>
        <w:spacing w:before="46" w:line="260" w:lineRule="exact"/>
        <w:ind w:left="808" w:right="-56"/>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2"/>
          <w:position w:val="-1"/>
        </w:rPr>
        <w:t xml:space="preserve"> </w:t>
      </w:r>
      <w:r w:rsidRPr="002155A5">
        <w:rPr>
          <w:spacing w:val="3"/>
          <w:position w:val="-1"/>
        </w:rPr>
        <w:t>m</w:t>
      </w:r>
      <w:r w:rsidRPr="002155A5">
        <w:rPr>
          <w:spacing w:val="4"/>
          <w:position w:val="-1"/>
        </w:rPr>
        <w:t>a</w:t>
      </w:r>
      <w:r w:rsidRPr="002155A5">
        <w:rPr>
          <w:position w:val="-1"/>
        </w:rPr>
        <w:t>y</w:t>
      </w:r>
      <w:r w:rsidRPr="002155A5">
        <w:rPr>
          <w:spacing w:val="50"/>
          <w:position w:val="-1"/>
        </w:rPr>
        <w:t xml:space="preserve"> </w:t>
      </w:r>
      <w:r w:rsidRPr="002155A5">
        <w:rPr>
          <w:position w:val="-1"/>
        </w:rPr>
        <w:t>be</w:t>
      </w:r>
      <w:r w:rsidRPr="002155A5">
        <w:rPr>
          <w:spacing w:val="57"/>
          <w:position w:val="-1"/>
        </w:rPr>
        <w:t xml:space="preserve"> </w:t>
      </w:r>
      <w:r w:rsidRPr="002155A5">
        <w:rPr>
          <w:spacing w:val="-1"/>
          <w:position w:val="-1"/>
        </w:rPr>
        <w:t>c</w:t>
      </w:r>
      <w:r w:rsidRPr="002155A5">
        <w:rPr>
          <w:position w:val="-1"/>
        </w:rPr>
        <w:t>ond</w:t>
      </w:r>
      <w:r w:rsidRPr="002155A5">
        <w:rPr>
          <w:spacing w:val="4"/>
          <w:position w:val="-1"/>
        </w:rPr>
        <w:t>o</w:t>
      </w:r>
      <w:r w:rsidRPr="002155A5">
        <w:rPr>
          <w:position w:val="-1"/>
        </w:rPr>
        <w:t>n</w:t>
      </w:r>
      <w:r w:rsidRPr="002155A5">
        <w:rPr>
          <w:spacing w:val="-1"/>
          <w:position w:val="-1"/>
        </w:rPr>
        <w:t>e</w:t>
      </w:r>
      <w:r w:rsidRPr="002155A5">
        <w:rPr>
          <w:position w:val="-1"/>
        </w:rPr>
        <w:t>d</w:t>
      </w:r>
      <w:r w:rsidRPr="002155A5">
        <w:rPr>
          <w:spacing w:val="53"/>
          <w:position w:val="-1"/>
        </w:rPr>
        <w:t xml:space="preserve"> </w:t>
      </w:r>
      <w:r w:rsidRPr="002155A5">
        <w:rPr>
          <w:spacing w:val="5"/>
          <w:position w:val="-1"/>
        </w:rPr>
        <w:t>b</w:t>
      </w:r>
      <w:r w:rsidRPr="002155A5">
        <w:rPr>
          <w:position w:val="-1"/>
        </w:rPr>
        <w:t>y</w:t>
      </w:r>
      <w:r w:rsidRPr="002155A5">
        <w:rPr>
          <w:spacing w:val="51"/>
          <w:position w:val="-1"/>
        </w:rPr>
        <w:t xml:space="preserve"> </w:t>
      </w:r>
      <w:r w:rsidRPr="002155A5">
        <w:rPr>
          <w:position w:val="-1"/>
        </w:rPr>
        <w:t>t</w:t>
      </w:r>
      <w:r w:rsidRPr="002155A5">
        <w:rPr>
          <w:spacing w:val="2"/>
          <w:position w:val="-1"/>
        </w:rPr>
        <w:t>h</w:t>
      </w:r>
      <w:r w:rsidRPr="002155A5">
        <w:rPr>
          <w:position w:val="-1"/>
        </w:rPr>
        <w:t>e</w:t>
      </w:r>
      <w:r w:rsidRPr="002155A5">
        <w:rPr>
          <w:spacing w:val="56"/>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56"/>
          <w:position w:val="-1"/>
        </w:rPr>
        <w:t xml:space="preserve"> </w:t>
      </w:r>
      <w:r w:rsidRPr="002155A5">
        <w:rPr>
          <w:spacing w:val="-1"/>
          <w:position w:val="-1"/>
        </w:rPr>
        <w:t>ac</w:t>
      </w:r>
      <w:r w:rsidRPr="002155A5">
        <w:rPr>
          <w:spacing w:val="1"/>
          <w:position w:val="-1"/>
        </w:rPr>
        <w:t>a</w:t>
      </w:r>
      <w:r w:rsidRPr="002155A5">
        <w:rPr>
          <w:position w:val="-1"/>
        </w:rPr>
        <w:t>d</w:t>
      </w:r>
      <w:r w:rsidRPr="002155A5">
        <w:rPr>
          <w:spacing w:val="-1"/>
          <w:position w:val="-1"/>
        </w:rPr>
        <w:t>e</w:t>
      </w:r>
      <w:r w:rsidRPr="002155A5">
        <w:rPr>
          <w:spacing w:val="1"/>
          <w:position w:val="-1"/>
        </w:rPr>
        <w:t>m</w:t>
      </w:r>
      <w:r w:rsidRPr="002155A5">
        <w:rPr>
          <w:position w:val="-1"/>
        </w:rPr>
        <w:t>ic</w:t>
      </w:r>
      <w:r w:rsidRPr="002155A5">
        <w:rPr>
          <w:spacing w:val="53"/>
          <w:position w:val="-1"/>
        </w:rPr>
        <w:t xml:space="preserve"> </w:t>
      </w:r>
      <w:r w:rsidRPr="002155A5">
        <w:rPr>
          <w:spacing w:val="-1"/>
          <w:position w:val="-1"/>
        </w:rPr>
        <w:t>c</w:t>
      </w:r>
      <w:r w:rsidRPr="002155A5">
        <w:rPr>
          <w:position w:val="-1"/>
        </w:rPr>
        <w:t>o</w:t>
      </w:r>
      <w:r w:rsidRPr="002155A5">
        <w:rPr>
          <w:spacing w:val="1"/>
          <w:position w:val="-1"/>
        </w:rPr>
        <w:t>mm</w:t>
      </w:r>
      <w:r w:rsidRPr="002155A5">
        <w:rPr>
          <w:position w:val="-1"/>
        </w:rPr>
        <w:t>itt</w:t>
      </w:r>
      <w:r w:rsidRPr="002155A5">
        <w:rPr>
          <w:spacing w:val="-1"/>
          <w:position w:val="-1"/>
        </w:rPr>
        <w:t>e</w:t>
      </w:r>
      <w:r w:rsidRPr="002155A5">
        <w:rPr>
          <w:position w:val="-1"/>
        </w:rPr>
        <w:t>e</w:t>
      </w:r>
      <w:r w:rsidRPr="002155A5">
        <w:rPr>
          <w:spacing w:val="52"/>
          <w:position w:val="-1"/>
        </w:rPr>
        <w:t xml:space="preserve"> </w:t>
      </w:r>
      <w:r w:rsidRPr="002155A5">
        <w:rPr>
          <w:position w:val="-1"/>
        </w:rPr>
        <w:t>on</w:t>
      </w:r>
    </w:p>
    <w:p w:rsidR="006B4CD2" w:rsidRPr="002155A5" w:rsidRDefault="006B4CD2" w:rsidP="006B4CD2">
      <w:pPr>
        <w:spacing w:before="46" w:line="260" w:lineRule="exact"/>
        <w:sectPr w:rsidR="006B4CD2" w:rsidRPr="002155A5">
          <w:type w:val="continuous"/>
          <w:pgSz w:w="12240" w:h="15840"/>
          <w:pgMar w:top="980" w:right="1140" w:bottom="280" w:left="1340" w:header="720" w:footer="720" w:gutter="0"/>
          <w:cols w:num="2" w:space="720" w:equalWidth="0">
            <w:col w:w="7668" w:space="118"/>
            <w:col w:w="1974"/>
          </w:cols>
        </w:sectPr>
      </w:pPr>
      <w:r w:rsidRPr="002155A5">
        <w:br w:type="column"/>
      </w:r>
      <w:r w:rsidRPr="002155A5">
        <w:rPr>
          <w:position w:val="-1"/>
        </w:rPr>
        <w:lastRenderedPageBreak/>
        <w:t>g</w:t>
      </w:r>
      <w:r w:rsidRPr="002155A5">
        <w:rPr>
          <w:spacing w:val="1"/>
          <w:position w:val="-1"/>
        </w:rPr>
        <w:t>e</w:t>
      </w:r>
      <w:r w:rsidRPr="002155A5">
        <w:rPr>
          <w:position w:val="-1"/>
        </w:rPr>
        <w:t>nuine</w:t>
      </w:r>
      <w:r w:rsidRPr="002155A5">
        <w:rPr>
          <w:spacing w:val="49"/>
          <w:position w:val="-1"/>
        </w:rPr>
        <w:t xml:space="preserve"> </w:t>
      </w:r>
      <w:r w:rsidRPr="002155A5">
        <w:rPr>
          <w:spacing w:val="-1"/>
          <w:position w:val="-1"/>
        </w:rPr>
        <w:t>a</w:t>
      </w:r>
      <w:r w:rsidRPr="002155A5">
        <w:rPr>
          <w:position w:val="-1"/>
        </w:rPr>
        <w:t>nd</w:t>
      </w:r>
      <w:r w:rsidRPr="002155A5">
        <w:rPr>
          <w:spacing w:val="58"/>
          <w:position w:val="-1"/>
        </w:rPr>
        <w:t xml:space="preserve"> </w:t>
      </w:r>
      <w:r w:rsidRPr="002155A5">
        <w:rPr>
          <w:position w:val="-1"/>
        </w:rPr>
        <w:t>v</w:t>
      </w:r>
      <w:r w:rsidRPr="002155A5">
        <w:rPr>
          <w:spacing w:val="-1"/>
          <w:position w:val="-1"/>
        </w:rPr>
        <w:t>a</w:t>
      </w:r>
      <w:r w:rsidRPr="002155A5">
        <w:rPr>
          <w:position w:val="-1"/>
        </w:rPr>
        <w:t>l</w:t>
      </w:r>
      <w:r w:rsidRPr="002155A5">
        <w:rPr>
          <w:spacing w:val="3"/>
          <w:position w:val="-1"/>
        </w:rPr>
        <w:t>i</w:t>
      </w:r>
      <w:r w:rsidRPr="002155A5">
        <w:rPr>
          <w:position w:val="-1"/>
        </w:rPr>
        <w:t>d</w:t>
      </w:r>
    </w:p>
    <w:p w:rsidR="006B4CD2" w:rsidRPr="002155A5" w:rsidRDefault="006B4CD2" w:rsidP="006B4CD2">
      <w:pPr>
        <w:spacing w:before="46"/>
        <w:ind w:left="770" w:right="1931"/>
        <w:jc w:val="center"/>
      </w:pPr>
      <w:r w:rsidRPr="002155A5">
        <w:lastRenderedPageBreak/>
        <w:t>grounds,</w:t>
      </w:r>
      <w:r w:rsidRPr="002155A5">
        <w:rPr>
          <w:spacing w:val="-8"/>
        </w:rPr>
        <w:t xml:space="preserve"> </w:t>
      </w:r>
      <w:r w:rsidRPr="002155A5">
        <w:t>b</w:t>
      </w:r>
      <w:r w:rsidRPr="002155A5">
        <w:rPr>
          <w:spacing w:val="-1"/>
        </w:rPr>
        <w:t>a</w:t>
      </w:r>
      <w:r w:rsidRPr="002155A5">
        <w:t>s</w:t>
      </w:r>
      <w:r w:rsidRPr="002155A5">
        <w:rPr>
          <w:spacing w:val="-1"/>
        </w:rPr>
        <w:t>e</w:t>
      </w:r>
      <w:r w:rsidRPr="002155A5">
        <w:t>d</w:t>
      </w:r>
      <w:r w:rsidRPr="002155A5">
        <w:rPr>
          <w:spacing w:val="-5"/>
        </w:rPr>
        <w:t xml:space="preserve"> </w:t>
      </w:r>
      <w:r w:rsidRPr="002155A5">
        <w:t>on</w:t>
      </w:r>
      <w:r w:rsidRPr="002155A5">
        <w:rPr>
          <w:spacing w:val="-2"/>
        </w:rPr>
        <w:t xml:space="preserve"> </w:t>
      </w:r>
      <w:r w:rsidRPr="002155A5">
        <w:t>the</w:t>
      </w:r>
      <w:r w:rsidRPr="002155A5">
        <w:rPr>
          <w:spacing w:val="-4"/>
        </w:rPr>
        <w:t xml:space="preserve"> </w:t>
      </w:r>
      <w:r w:rsidRPr="002155A5">
        <w:t>st</w:t>
      </w:r>
      <w:r w:rsidRPr="002155A5">
        <w:rPr>
          <w:spacing w:val="4"/>
        </w:rPr>
        <w:t>u</w:t>
      </w:r>
      <w:r w:rsidRPr="002155A5">
        <w:t>d</w:t>
      </w:r>
      <w:r w:rsidRPr="002155A5">
        <w:rPr>
          <w:spacing w:val="-1"/>
        </w:rPr>
        <w:t>e</w:t>
      </w:r>
      <w:r w:rsidRPr="002155A5">
        <w:t>nt’s</w:t>
      </w:r>
      <w:r w:rsidRPr="002155A5">
        <w:rPr>
          <w:spacing w:val="-9"/>
        </w:rPr>
        <w:t xml:space="preserve"> </w:t>
      </w:r>
      <w:r w:rsidRPr="002155A5">
        <w:t>r</w:t>
      </w:r>
      <w:r w:rsidRPr="002155A5">
        <w:rPr>
          <w:spacing w:val="-1"/>
        </w:rPr>
        <w:t>e</w:t>
      </w:r>
      <w:r w:rsidRPr="002155A5">
        <w:t>p</w:t>
      </w:r>
      <w:r w:rsidRPr="002155A5">
        <w:rPr>
          <w:spacing w:val="2"/>
        </w:rPr>
        <w:t>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5"/>
        </w:rPr>
        <w:t xml:space="preserve"> </w:t>
      </w:r>
      <w:r w:rsidRPr="002155A5">
        <w:t>wi</w:t>
      </w:r>
      <w:r w:rsidRPr="002155A5">
        <w:rPr>
          <w:spacing w:val="3"/>
        </w:rPr>
        <w:t>t</w:t>
      </w:r>
      <w:r w:rsidRPr="002155A5">
        <w:t>h</w:t>
      </w:r>
      <w:r w:rsidRPr="002155A5">
        <w:rPr>
          <w:spacing w:val="-4"/>
        </w:rPr>
        <w:t xml:space="preserve"> </w:t>
      </w:r>
      <w:r w:rsidRPr="002155A5">
        <w:t>supporting</w:t>
      </w:r>
      <w:r w:rsidRPr="002155A5">
        <w:rPr>
          <w:spacing w:val="-9"/>
        </w:rPr>
        <w:t xml:space="preserve"> </w:t>
      </w:r>
      <w:r w:rsidRPr="002155A5">
        <w:rPr>
          <w:spacing w:val="-1"/>
        </w:rPr>
        <w:t>e</w:t>
      </w:r>
      <w:r w:rsidRPr="002155A5">
        <w:rPr>
          <w:w w:val="99"/>
        </w:rPr>
        <w:t>vid</w:t>
      </w:r>
      <w:r w:rsidRPr="002155A5">
        <w:rPr>
          <w:spacing w:val="-1"/>
          <w:w w:val="99"/>
        </w:rPr>
        <w:t>e</w:t>
      </w:r>
      <w:r w:rsidRPr="002155A5">
        <w:rPr>
          <w:w w:val="99"/>
        </w:rPr>
        <w:t>n</w:t>
      </w:r>
      <w:r w:rsidRPr="002155A5">
        <w:rPr>
          <w:spacing w:val="-1"/>
          <w:w w:val="99"/>
        </w:rPr>
        <w:t>c</w:t>
      </w:r>
      <w:r w:rsidRPr="002155A5">
        <w:rPr>
          <w:spacing w:val="-1"/>
        </w:rPr>
        <w:t>e</w:t>
      </w:r>
      <w:r w:rsidRPr="002155A5">
        <w:rPr>
          <w:w w:val="99"/>
        </w:rPr>
        <w:t>.</w:t>
      </w:r>
    </w:p>
    <w:p w:rsidR="006B4CD2" w:rsidRPr="002155A5" w:rsidRDefault="006B4CD2" w:rsidP="006B4CD2">
      <w:pPr>
        <w:spacing w:before="1" w:line="160" w:lineRule="exact"/>
      </w:pPr>
    </w:p>
    <w:p w:rsidR="006B4CD2" w:rsidRPr="002155A5" w:rsidRDefault="006B4CD2" w:rsidP="006B4CD2">
      <w:pPr>
        <w:ind w:left="62" w:right="1359"/>
        <w:jc w:val="center"/>
      </w:pPr>
      <w:r w:rsidRPr="002155A5">
        <w:rPr>
          <w:b/>
        </w:rPr>
        <w:t xml:space="preserve">6.3     </w:t>
      </w:r>
      <w:r w:rsidRPr="002155A5">
        <w:rPr>
          <w:b/>
          <w:spacing w:val="46"/>
        </w:rPr>
        <w:t xml:space="preserve"> </w:t>
      </w:r>
      <w:r w:rsidRPr="002155A5">
        <w:t>A</w:t>
      </w:r>
      <w:r w:rsidRPr="002155A5">
        <w:rPr>
          <w:spacing w:val="-2"/>
        </w:rPr>
        <w:t xml:space="preserve"> </w:t>
      </w:r>
      <w:r w:rsidRPr="002155A5">
        <w:t>stipul</w:t>
      </w:r>
      <w:r w:rsidRPr="002155A5">
        <w:rPr>
          <w:spacing w:val="-1"/>
        </w:rPr>
        <w:t>a</w:t>
      </w:r>
      <w:r w:rsidRPr="002155A5">
        <w:t>t</w:t>
      </w:r>
      <w:r w:rsidRPr="002155A5">
        <w:rPr>
          <w:spacing w:val="-1"/>
        </w:rPr>
        <w:t>e</w:t>
      </w:r>
      <w:r w:rsidRPr="002155A5">
        <w:t>d</w:t>
      </w:r>
      <w:r w:rsidRPr="002155A5">
        <w:rPr>
          <w:spacing w:val="-4"/>
        </w:rPr>
        <w:t xml:space="preserve"> </w:t>
      </w:r>
      <w:r w:rsidRPr="002155A5">
        <w:t>f</w:t>
      </w:r>
      <w:r w:rsidRPr="002155A5">
        <w:rPr>
          <w:spacing w:val="-1"/>
        </w:rPr>
        <w:t>e</w:t>
      </w:r>
      <w:r w:rsidRPr="002155A5">
        <w:t>e</w:t>
      </w:r>
      <w:r w:rsidRPr="002155A5">
        <w:rPr>
          <w:spacing w:val="-2"/>
        </w:rPr>
        <w:t xml:space="preserve"> </w:t>
      </w:r>
      <w:r w:rsidRPr="002155A5">
        <w:t>sh</w:t>
      </w:r>
      <w:r w:rsidRPr="002155A5">
        <w:rPr>
          <w:spacing w:val="-1"/>
        </w:rPr>
        <w:t>a</w:t>
      </w:r>
      <w:r w:rsidRPr="002155A5">
        <w:rPr>
          <w:spacing w:val="1"/>
        </w:rPr>
        <w:t>l</w:t>
      </w:r>
      <w:r w:rsidRPr="002155A5">
        <w:t>l</w:t>
      </w:r>
      <w:r w:rsidRPr="002155A5">
        <w:rPr>
          <w:spacing w:val="-2"/>
        </w:rPr>
        <w:t xml:space="preserve"> </w:t>
      </w:r>
      <w:r w:rsidRPr="002155A5">
        <w:t>be</w:t>
      </w:r>
      <w:r w:rsidRPr="002155A5">
        <w:rPr>
          <w:spacing w:val="2"/>
        </w:rPr>
        <w:t xml:space="preserve"> </w:t>
      </w:r>
      <w:r w:rsidRPr="002155A5">
        <w:t>p</w:t>
      </w:r>
      <w:r w:rsidRPr="002155A5">
        <w:rPr>
          <w:spacing w:val="1"/>
        </w:rPr>
        <w:t>a</w:t>
      </w:r>
      <w:r w:rsidRPr="002155A5">
        <w:rPr>
          <w:spacing w:val="-5"/>
        </w:rPr>
        <w:t>y</w:t>
      </w:r>
      <w:r w:rsidRPr="002155A5">
        <w:rPr>
          <w:spacing w:val="1"/>
        </w:rPr>
        <w:t>a</w:t>
      </w:r>
      <w:r w:rsidRPr="002155A5">
        <w:t>ble</w:t>
      </w:r>
      <w:r w:rsidRPr="002155A5">
        <w:rPr>
          <w:spacing w:val="-5"/>
        </w:rPr>
        <w:t xml:space="preserve"> </w:t>
      </w:r>
      <w:r w:rsidRPr="002155A5">
        <w:t>tow</w:t>
      </w:r>
      <w:r w:rsidRPr="002155A5">
        <w:rPr>
          <w:spacing w:val="1"/>
        </w:rPr>
        <w:t>a</w:t>
      </w:r>
      <w:r w:rsidRPr="002155A5">
        <w:t>rds</w:t>
      </w:r>
      <w:r w:rsidRPr="002155A5">
        <w:rPr>
          <w:spacing w:val="-6"/>
        </w:rPr>
        <w:t xml:space="preserve"> </w:t>
      </w:r>
      <w:r w:rsidRPr="002155A5">
        <w:rPr>
          <w:spacing w:val="-1"/>
        </w:rPr>
        <w:t>c</w:t>
      </w:r>
      <w:r w:rsidRPr="002155A5">
        <w:t>ondon</w:t>
      </w:r>
      <w:r w:rsidRPr="002155A5">
        <w:rPr>
          <w:spacing w:val="3"/>
        </w:rPr>
        <w:t>i</w:t>
      </w:r>
      <w:r w:rsidRPr="002155A5">
        <w:t>ng</w:t>
      </w:r>
      <w:r w:rsidRPr="002155A5">
        <w:rPr>
          <w:spacing w:val="-7"/>
        </w:rPr>
        <w:t xml:space="preserve"> </w:t>
      </w:r>
      <w:r w:rsidRPr="002155A5">
        <w:t>of</w:t>
      </w:r>
      <w:r w:rsidRPr="002155A5">
        <w:rPr>
          <w:spacing w:val="-2"/>
        </w:rPr>
        <w:t xml:space="preserve"> </w:t>
      </w:r>
      <w:r w:rsidRPr="002155A5">
        <w:t>short</w:t>
      </w:r>
      <w:r w:rsidRPr="002155A5">
        <w:rPr>
          <w:spacing w:val="-1"/>
        </w:rPr>
        <w:t>a</w:t>
      </w:r>
      <w:r w:rsidRPr="002155A5">
        <w:t>ge</w:t>
      </w:r>
      <w:r w:rsidRPr="002155A5">
        <w:rPr>
          <w:spacing w:val="-6"/>
        </w:rPr>
        <w:t xml:space="preserve"> </w:t>
      </w:r>
      <w:r w:rsidRPr="002155A5">
        <w:t xml:space="preserve">of </w:t>
      </w:r>
      <w:r w:rsidRPr="002155A5">
        <w:rPr>
          <w:spacing w:val="-1"/>
        </w:rPr>
        <w:t>a</w:t>
      </w:r>
      <w:r w:rsidRPr="002155A5">
        <w:t>tt</w:t>
      </w:r>
      <w:r w:rsidRPr="002155A5">
        <w:rPr>
          <w:spacing w:val="-1"/>
        </w:rPr>
        <w:t>e</w:t>
      </w:r>
      <w:r w:rsidRPr="002155A5">
        <w:rPr>
          <w:w w:val="99"/>
        </w:rPr>
        <w:t>n</w:t>
      </w:r>
      <w:r w:rsidRPr="002155A5">
        <w:rPr>
          <w:spacing w:val="-2"/>
          <w:w w:val="99"/>
        </w:rPr>
        <w:t>d</w:t>
      </w:r>
      <w:r w:rsidRPr="002155A5">
        <w:rPr>
          <w:spacing w:val="1"/>
        </w:rPr>
        <w:t>a</w:t>
      </w:r>
      <w:r w:rsidRPr="002155A5">
        <w:rPr>
          <w:w w:val="99"/>
        </w:rPr>
        <w:t>n</w:t>
      </w:r>
      <w:r w:rsidRPr="002155A5">
        <w:rPr>
          <w:spacing w:val="-1"/>
          <w:w w:val="99"/>
        </w:rPr>
        <w:t>c</w:t>
      </w:r>
      <w:r w:rsidRPr="002155A5">
        <w:rPr>
          <w:spacing w:val="-1"/>
        </w:rPr>
        <w:t>e</w:t>
      </w:r>
      <w:r w:rsidRPr="002155A5">
        <w:rPr>
          <w:w w:val="99"/>
        </w:rPr>
        <w:t>.</w:t>
      </w:r>
    </w:p>
    <w:p w:rsidR="006B4CD2" w:rsidRPr="002155A5" w:rsidRDefault="006B4CD2" w:rsidP="006B4CD2">
      <w:pPr>
        <w:spacing w:before="3" w:line="160" w:lineRule="exact"/>
      </w:pPr>
    </w:p>
    <w:p w:rsidR="006B4CD2" w:rsidRPr="002155A5" w:rsidRDefault="006B4CD2" w:rsidP="006B4CD2">
      <w:pPr>
        <w:spacing w:line="260" w:lineRule="exact"/>
        <w:ind w:left="100"/>
      </w:pPr>
      <w:r w:rsidRPr="002155A5">
        <w:rPr>
          <w:b/>
          <w:position w:val="-1"/>
        </w:rPr>
        <w:t xml:space="preserve">6.4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7"/>
          <w:position w:val="-1"/>
        </w:rPr>
        <w:t xml:space="preserve"> </w:t>
      </w:r>
      <w:r w:rsidRPr="002155A5">
        <w:rPr>
          <w:position w:val="-1"/>
        </w:rPr>
        <w:t>of</w:t>
      </w:r>
      <w:r w:rsidRPr="002155A5">
        <w:rPr>
          <w:spacing w:val="-2"/>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w:t>
      </w:r>
      <w:r w:rsidRPr="002155A5">
        <w:rPr>
          <w:spacing w:val="2"/>
          <w:position w:val="-1"/>
        </w:rPr>
        <w:t>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
          <w:position w:val="-1"/>
        </w:rPr>
        <w:t xml:space="preserve"> </w:t>
      </w:r>
      <w:r w:rsidRPr="002155A5">
        <w:rPr>
          <w:spacing w:val="4"/>
          <w:position w:val="-1"/>
        </w:rPr>
        <w:t>b</w:t>
      </w:r>
      <w:r w:rsidRPr="002155A5">
        <w:rPr>
          <w:spacing w:val="-1"/>
          <w:position w:val="-1"/>
        </w:rPr>
        <w:t>e</w:t>
      </w:r>
      <w:r w:rsidRPr="002155A5">
        <w:rPr>
          <w:position w:val="-1"/>
        </w:rPr>
        <w:t>low</w:t>
      </w:r>
      <w:r w:rsidRPr="002155A5">
        <w:rPr>
          <w:spacing w:val="-4"/>
          <w:position w:val="-1"/>
        </w:rPr>
        <w:t xml:space="preserve"> </w:t>
      </w:r>
      <w:r w:rsidRPr="002155A5">
        <w:rPr>
          <w:position w:val="-1"/>
        </w:rPr>
        <w:t>65%</w:t>
      </w:r>
      <w:r w:rsidRPr="002155A5">
        <w:rPr>
          <w:spacing w:val="-4"/>
          <w:position w:val="-1"/>
        </w:rPr>
        <w:t xml:space="preserve"> </w:t>
      </w:r>
      <w:r w:rsidRPr="002155A5">
        <w:rPr>
          <w:position w:val="-1"/>
        </w:rPr>
        <w:t>in</w:t>
      </w:r>
      <w:r w:rsidRPr="002155A5">
        <w:rPr>
          <w:spacing w:val="-1"/>
          <w:position w:val="-1"/>
        </w:rPr>
        <w:t xml:space="preserve"> a</w:t>
      </w:r>
      <w:r w:rsidRPr="002155A5">
        <w:rPr>
          <w:position w:val="-1"/>
        </w:rPr>
        <w:t>gg</w:t>
      </w:r>
      <w:r w:rsidRPr="002155A5">
        <w:rPr>
          <w:spacing w:val="2"/>
          <w:position w:val="-1"/>
        </w:rPr>
        <w:t>r</w:t>
      </w:r>
      <w:r w:rsidRPr="002155A5">
        <w:rPr>
          <w:spacing w:val="-1"/>
          <w:position w:val="-1"/>
        </w:rPr>
        <w:t>e</w:t>
      </w:r>
      <w:r w:rsidRPr="002155A5">
        <w:rPr>
          <w:position w:val="-1"/>
        </w:rPr>
        <w:t>g</w:t>
      </w:r>
      <w:r w:rsidRPr="002155A5">
        <w:rPr>
          <w:spacing w:val="-1"/>
          <w:position w:val="-1"/>
        </w:rPr>
        <w:t>a</w:t>
      </w:r>
      <w:r w:rsidRPr="002155A5">
        <w:rPr>
          <w:position w:val="-1"/>
        </w:rPr>
        <w:t>te</w:t>
      </w:r>
      <w:r w:rsidRPr="002155A5">
        <w:rPr>
          <w:spacing w:val="-5"/>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2"/>
          <w:position w:val="-1"/>
        </w:rPr>
        <w:t xml:space="preserve"> </w:t>
      </w:r>
      <w:r w:rsidRPr="002155A5">
        <w:rPr>
          <w:position w:val="-1"/>
        </w:rPr>
        <w:t>in</w:t>
      </w:r>
      <w:r w:rsidRPr="002155A5">
        <w:rPr>
          <w:spacing w:val="-1"/>
          <w:position w:val="-1"/>
        </w:rPr>
        <w:t xml:space="preserve"> </w:t>
      </w:r>
      <w:r w:rsidRPr="002155A5">
        <w:rPr>
          <w:b/>
          <w:spacing w:val="1"/>
          <w:position w:val="-1"/>
        </w:rPr>
        <w:t>n</w:t>
      </w:r>
      <w:r w:rsidRPr="002155A5">
        <w:rPr>
          <w:b/>
          <w:position w:val="-1"/>
        </w:rPr>
        <w:t>o</w:t>
      </w:r>
      <w:r w:rsidRPr="002155A5">
        <w:rPr>
          <w:b/>
          <w:spacing w:val="-3"/>
          <w:position w:val="-1"/>
        </w:rPr>
        <w:t xml:space="preserve"> </w:t>
      </w:r>
      <w:r w:rsidRPr="002155A5">
        <w:rPr>
          <w:spacing w:val="-1"/>
          <w:position w:val="-1"/>
        </w:rPr>
        <w:t>ca</w:t>
      </w:r>
      <w:r w:rsidRPr="002155A5">
        <w:rPr>
          <w:position w:val="-1"/>
        </w:rPr>
        <w:t>se</w:t>
      </w:r>
      <w:r w:rsidRPr="002155A5">
        <w:rPr>
          <w:spacing w:val="-2"/>
          <w:position w:val="-1"/>
        </w:rPr>
        <w:t xml:space="preserve"> </w:t>
      </w:r>
      <w:r w:rsidRPr="002155A5">
        <w:rPr>
          <w:position w:val="-1"/>
        </w:rPr>
        <w:t>be</w:t>
      </w:r>
      <w:r w:rsidRPr="002155A5">
        <w:rPr>
          <w:spacing w:val="-2"/>
          <w:position w:val="-1"/>
        </w:rPr>
        <w:t xml:space="preserve"> </w:t>
      </w:r>
      <w:r w:rsidRPr="002155A5">
        <w:rPr>
          <w:spacing w:val="-1"/>
          <w:position w:val="-1"/>
        </w:rPr>
        <w:t>c</w:t>
      </w:r>
      <w:r w:rsidRPr="002155A5">
        <w:rPr>
          <w:position w:val="-1"/>
        </w:rPr>
        <w:t>ond</w:t>
      </w:r>
      <w:r w:rsidRPr="002155A5">
        <w:rPr>
          <w:spacing w:val="-2"/>
          <w:position w:val="-1"/>
        </w:rPr>
        <w:t>o</w:t>
      </w:r>
      <w:r w:rsidRPr="002155A5">
        <w:rPr>
          <w:spacing w:val="2"/>
          <w:position w:val="-1"/>
        </w:rPr>
        <w:t>n</w:t>
      </w:r>
      <w:r w:rsidRPr="002155A5">
        <w:rPr>
          <w:spacing w:val="-1"/>
          <w:position w:val="-1"/>
        </w:rPr>
        <w:t>e</w:t>
      </w:r>
      <w:r w:rsidRPr="002155A5">
        <w:rPr>
          <w:position w:val="-1"/>
        </w:rPr>
        <w:t>d.</w:t>
      </w:r>
    </w:p>
    <w:p w:rsidR="006B4CD2" w:rsidRPr="002155A5" w:rsidRDefault="006B4CD2" w:rsidP="006B4CD2">
      <w:pPr>
        <w:spacing w:before="2" w:line="140" w:lineRule="exact"/>
      </w:pPr>
    </w:p>
    <w:p w:rsidR="006B4CD2" w:rsidRPr="002155A5" w:rsidRDefault="006B4CD2" w:rsidP="006B4CD2">
      <w:pPr>
        <w:spacing w:before="2" w:line="140" w:lineRule="exact"/>
        <w:sectPr w:rsidR="006B4CD2" w:rsidRPr="002155A5">
          <w:type w:val="continuous"/>
          <w:pgSz w:w="12240" w:h="15840"/>
          <w:pgMar w:top="980" w:right="1140" w:bottom="280" w:left="1340" w:header="720" w:footer="720" w:gutter="0"/>
          <w:cols w:space="720"/>
        </w:sectPr>
      </w:pPr>
    </w:p>
    <w:p w:rsidR="006B4CD2" w:rsidRPr="002155A5" w:rsidRDefault="006B4CD2" w:rsidP="006B4CD2">
      <w:pPr>
        <w:spacing w:before="29" w:line="260" w:lineRule="exact"/>
        <w:ind w:left="100" w:right="-56"/>
      </w:pPr>
      <w:r w:rsidRPr="002155A5">
        <w:rPr>
          <w:b/>
          <w:position w:val="-1"/>
        </w:rPr>
        <w:lastRenderedPageBreak/>
        <w:t xml:space="preserve">6.5     </w:t>
      </w:r>
      <w:r w:rsidRPr="002155A5">
        <w:rPr>
          <w:b/>
          <w:spacing w:val="46"/>
          <w:position w:val="-1"/>
        </w:rPr>
        <w:t xml:space="preserve"> </w:t>
      </w:r>
      <w:r w:rsidRPr="002155A5">
        <w:rPr>
          <w:b/>
          <w:spacing w:val="1"/>
          <w:position w:val="-1"/>
        </w:rPr>
        <w:t>S</w:t>
      </w:r>
      <w:r w:rsidRPr="002155A5">
        <w:rPr>
          <w:b/>
          <w:position w:val="-1"/>
        </w:rPr>
        <w:t>t</w:t>
      </w:r>
      <w:r w:rsidRPr="002155A5">
        <w:rPr>
          <w:b/>
          <w:spacing w:val="1"/>
          <w:position w:val="-1"/>
        </w:rPr>
        <w:t>ud</w:t>
      </w:r>
      <w:r w:rsidRPr="002155A5">
        <w:rPr>
          <w:b/>
          <w:spacing w:val="-1"/>
          <w:position w:val="-1"/>
        </w:rPr>
        <w:t>e</w:t>
      </w:r>
      <w:r w:rsidRPr="002155A5">
        <w:rPr>
          <w:b/>
          <w:spacing w:val="1"/>
          <w:position w:val="-1"/>
        </w:rPr>
        <w:t>n</w:t>
      </w:r>
      <w:r w:rsidRPr="002155A5">
        <w:rPr>
          <w:b/>
          <w:position w:val="-1"/>
        </w:rPr>
        <w:t>ts</w:t>
      </w:r>
      <w:r w:rsidRPr="002155A5">
        <w:rPr>
          <w:b/>
          <w:spacing w:val="55"/>
          <w:position w:val="-1"/>
        </w:rPr>
        <w:t xml:space="preserve"> </w:t>
      </w:r>
      <w:r w:rsidRPr="002155A5">
        <w:rPr>
          <w:b/>
          <w:position w:val="-1"/>
        </w:rPr>
        <w:t>w</w:t>
      </w:r>
      <w:r w:rsidRPr="002155A5">
        <w:rPr>
          <w:b/>
          <w:spacing w:val="1"/>
          <w:position w:val="-1"/>
        </w:rPr>
        <w:t>h</w:t>
      </w:r>
      <w:r w:rsidRPr="002155A5">
        <w:rPr>
          <w:b/>
          <w:position w:val="-1"/>
        </w:rPr>
        <w:t>ose</w:t>
      </w:r>
      <w:r w:rsidRPr="002155A5">
        <w:rPr>
          <w:b/>
          <w:spacing w:val="56"/>
          <w:position w:val="-1"/>
        </w:rPr>
        <w:t xml:space="preserve"> </w:t>
      </w:r>
      <w:r w:rsidRPr="002155A5">
        <w:rPr>
          <w:b/>
          <w:position w:val="-1"/>
        </w:rPr>
        <w:t>s</w:t>
      </w:r>
      <w:r w:rsidRPr="002155A5">
        <w:rPr>
          <w:b/>
          <w:spacing w:val="1"/>
          <w:position w:val="-1"/>
        </w:rPr>
        <w:t>h</w:t>
      </w:r>
      <w:r w:rsidRPr="002155A5">
        <w:rPr>
          <w:b/>
          <w:position w:val="-1"/>
        </w:rPr>
        <w:t>o</w:t>
      </w:r>
      <w:r w:rsidRPr="002155A5">
        <w:rPr>
          <w:b/>
          <w:spacing w:val="-1"/>
          <w:position w:val="-1"/>
        </w:rPr>
        <w:t>r</w:t>
      </w:r>
      <w:r w:rsidRPr="002155A5">
        <w:rPr>
          <w:b/>
          <w:position w:val="-1"/>
        </w:rPr>
        <w:t>t</w:t>
      </w:r>
      <w:r w:rsidRPr="002155A5">
        <w:rPr>
          <w:b/>
          <w:spacing w:val="2"/>
          <w:position w:val="-1"/>
        </w:rPr>
        <w:t>a</w:t>
      </w:r>
      <w:r w:rsidRPr="002155A5">
        <w:rPr>
          <w:b/>
          <w:position w:val="-1"/>
        </w:rPr>
        <w:t>ge</w:t>
      </w:r>
      <w:r w:rsidRPr="002155A5">
        <w:rPr>
          <w:b/>
          <w:spacing w:val="52"/>
          <w:position w:val="-1"/>
        </w:rPr>
        <w:t xml:space="preserve"> </w:t>
      </w:r>
      <w:r w:rsidRPr="002155A5">
        <w:rPr>
          <w:b/>
          <w:position w:val="-1"/>
        </w:rPr>
        <w:t xml:space="preserve">of </w:t>
      </w:r>
      <w:r w:rsidRPr="002155A5">
        <w:rPr>
          <w:b/>
          <w:spacing w:val="2"/>
          <w:position w:val="-1"/>
        </w:rPr>
        <w:t xml:space="preserve"> </w:t>
      </w:r>
      <w:r w:rsidRPr="002155A5">
        <w:rPr>
          <w:b/>
          <w:position w:val="-1"/>
        </w:rPr>
        <w:t>att</w:t>
      </w:r>
      <w:r w:rsidRPr="002155A5">
        <w:rPr>
          <w:b/>
          <w:spacing w:val="-1"/>
          <w:position w:val="-1"/>
        </w:rPr>
        <w:t>e</w:t>
      </w:r>
      <w:r w:rsidRPr="002155A5">
        <w:rPr>
          <w:b/>
          <w:spacing w:val="1"/>
          <w:position w:val="-1"/>
        </w:rPr>
        <w:t>nd</w:t>
      </w:r>
      <w:r w:rsidRPr="002155A5">
        <w:rPr>
          <w:b/>
          <w:position w:val="-1"/>
        </w:rPr>
        <w:t>a</w:t>
      </w:r>
      <w:r w:rsidRPr="002155A5">
        <w:rPr>
          <w:b/>
          <w:spacing w:val="1"/>
          <w:position w:val="-1"/>
        </w:rPr>
        <w:t>n</w:t>
      </w:r>
      <w:r w:rsidRPr="002155A5">
        <w:rPr>
          <w:b/>
          <w:spacing w:val="-1"/>
          <w:position w:val="-1"/>
        </w:rPr>
        <w:t>c</w:t>
      </w:r>
      <w:r w:rsidRPr="002155A5">
        <w:rPr>
          <w:b/>
          <w:position w:val="-1"/>
        </w:rPr>
        <w:t>e</w:t>
      </w:r>
      <w:r w:rsidRPr="002155A5">
        <w:rPr>
          <w:b/>
          <w:spacing w:val="56"/>
          <w:position w:val="-1"/>
        </w:rPr>
        <w:t xml:space="preserve"> </w:t>
      </w:r>
      <w:r w:rsidRPr="002155A5">
        <w:rPr>
          <w:b/>
          <w:position w:val="-1"/>
        </w:rPr>
        <w:t xml:space="preserve">is </w:t>
      </w:r>
      <w:r w:rsidRPr="002155A5">
        <w:rPr>
          <w:b/>
          <w:spacing w:val="1"/>
          <w:position w:val="-1"/>
        </w:rPr>
        <w:t xml:space="preserve"> n</w:t>
      </w:r>
      <w:r w:rsidRPr="002155A5">
        <w:rPr>
          <w:b/>
          <w:spacing w:val="2"/>
          <w:position w:val="-1"/>
        </w:rPr>
        <w:t>o</w:t>
      </w:r>
      <w:r w:rsidRPr="002155A5">
        <w:rPr>
          <w:b/>
          <w:position w:val="-1"/>
        </w:rPr>
        <w:t>t</w:t>
      </w:r>
      <w:r w:rsidRPr="002155A5">
        <w:rPr>
          <w:b/>
          <w:spacing w:val="59"/>
          <w:position w:val="-1"/>
        </w:rPr>
        <w:t xml:space="preserve"> </w:t>
      </w:r>
      <w:r w:rsidRPr="002155A5">
        <w:rPr>
          <w:b/>
          <w:spacing w:val="-1"/>
          <w:position w:val="-1"/>
        </w:rPr>
        <w:t>c</w:t>
      </w:r>
      <w:r w:rsidRPr="002155A5">
        <w:rPr>
          <w:b/>
          <w:position w:val="-1"/>
        </w:rPr>
        <w:t>o</w:t>
      </w:r>
      <w:r w:rsidRPr="002155A5">
        <w:rPr>
          <w:b/>
          <w:spacing w:val="1"/>
          <w:position w:val="-1"/>
        </w:rPr>
        <w:t>nd</w:t>
      </w:r>
      <w:r w:rsidRPr="002155A5">
        <w:rPr>
          <w:b/>
          <w:position w:val="-1"/>
        </w:rPr>
        <w:t>o</w:t>
      </w:r>
      <w:r w:rsidRPr="002155A5">
        <w:rPr>
          <w:b/>
          <w:spacing w:val="1"/>
          <w:position w:val="-1"/>
        </w:rPr>
        <w:t>n</w:t>
      </w:r>
      <w:r w:rsidRPr="002155A5">
        <w:rPr>
          <w:b/>
          <w:spacing w:val="-1"/>
          <w:position w:val="-1"/>
        </w:rPr>
        <w:t>e</w:t>
      </w:r>
      <w:r w:rsidRPr="002155A5">
        <w:rPr>
          <w:b/>
          <w:position w:val="-1"/>
        </w:rPr>
        <w:t>d</w:t>
      </w:r>
      <w:r w:rsidRPr="002155A5">
        <w:rPr>
          <w:b/>
          <w:spacing w:val="55"/>
          <w:position w:val="-1"/>
        </w:rPr>
        <w:t xml:space="preserve"> </w:t>
      </w:r>
      <w:r w:rsidRPr="002155A5">
        <w:rPr>
          <w:b/>
          <w:position w:val="-1"/>
        </w:rPr>
        <w:t xml:space="preserve">in </w:t>
      </w:r>
      <w:r w:rsidRPr="002155A5">
        <w:rPr>
          <w:b/>
          <w:spacing w:val="2"/>
          <w:position w:val="-1"/>
        </w:rPr>
        <w:t xml:space="preserve"> </w:t>
      </w:r>
      <w:r w:rsidRPr="002155A5">
        <w:rPr>
          <w:b/>
          <w:position w:val="-1"/>
        </w:rPr>
        <w:t>a</w:t>
      </w:r>
      <w:r w:rsidRPr="002155A5">
        <w:rPr>
          <w:b/>
          <w:spacing w:val="1"/>
          <w:position w:val="-1"/>
        </w:rPr>
        <w:t>n</w:t>
      </w:r>
      <w:r w:rsidRPr="002155A5">
        <w:rPr>
          <w:b/>
          <w:position w:val="-1"/>
        </w:rPr>
        <w:t>y</w:t>
      </w:r>
    </w:p>
    <w:p w:rsidR="006B4CD2" w:rsidRPr="002155A5" w:rsidRDefault="006B4CD2" w:rsidP="006B4CD2">
      <w:pPr>
        <w:spacing w:before="29" w:line="260" w:lineRule="exact"/>
        <w:sectPr w:rsidR="006B4CD2" w:rsidRPr="002155A5">
          <w:type w:val="continuous"/>
          <w:pgSz w:w="12240" w:h="15840"/>
          <w:pgMar w:top="980" w:right="1140" w:bottom="280" w:left="1340" w:header="720" w:footer="720" w:gutter="0"/>
          <w:cols w:num="2" w:space="720" w:equalWidth="0">
            <w:col w:w="7691" w:space="120"/>
            <w:col w:w="1949"/>
          </w:cols>
        </w:sectPr>
      </w:pPr>
      <w:r w:rsidRPr="002155A5">
        <w:br w:type="column"/>
      </w:r>
      <w:r w:rsidRPr="002155A5">
        <w:rPr>
          <w:b/>
          <w:position w:val="-1"/>
        </w:rPr>
        <w:lastRenderedPageBreak/>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  a</w:t>
      </w:r>
      <w:r w:rsidRPr="002155A5">
        <w:rPr>
          <w:b/>
          <w:spacing w:val="1"/>
          <w:position w:val="-1"/>
        </w:rPr>
        <w:t>r</w:t>
      </w:r>
      <w:r w:rsidRPr="002155A5">
        <w:rPr>
          <w:b/>
          <w:position w:val="-1"/>
        </w:rPr>
        <w:t>e</w:t>
      </w:r>
      <w:r w:rsidRPr="002155A5">
        <w:rPr>
          <w:b/>
          <w:spacing w:val="59"/>
          <w:position w:val="-1"/>
        </w:rPr>
        <w:t xml:space="preserve"> </w:t>
      </w:r>
      <w:r w:rsidRPr="002155A5">
        <w:rPr>
          <w:b/>
          <w:spacing w:val="2"/>
          <w:position w:val="-1"/>
        </w:rPr>
        <w:t>n</w:t>
      </w:r>
      <w:r w:rsidRPr="002155A5">
        <w:rPr>
          <w:b/>
          <w:position w:val="-1"/>
        </w:rPr>
        <w:t>ot</w:t>
      </w:r>
    </w:p>
    <w:p w:rsidR="006B4CD2" w:rsidRPr="002155A5" w:rsidRDefault="006B4CD2" w:rsidP="006B4CD2">
      <w:pPr>
        <w:spacing w:before="12" w:line="300" w:lineRule="atLeast"/>
        <w:ind w:left="808" w:right="107"/>
        <w:sectPr w:rsidR="006B4CD2" w:rsidRPr="002155A5">
          <w:type w:val="continuous"/>
          <w:pgSz w:w="12240" w:h="15840"/>
          <w:pgMar w:top="980" w:right="1140" w:bottom="280" w:left="1340" w:header="720" w:footer="720" w:gutter="0"/>
          <w:cols w:space="720"/>
        </w:sectPr>
      </w:pPr>
      <w:r w:rsidRPr="002155A5">
        <w:rPr>
          <w:b/>
          <w:spacing w:val="-1"/>
        </w:rPr>
        <w:lastRenderedPageBreak/>
        <w:t>e</w:t>
      </w:r>
      <w:r w:rsidRPr="002155A5">
        <w:rPr>
          <w:b/>
        </w:rPr>
        <w:t>ligi</w:t>
      </w:r>
      <w:r w:rsidRPr="002155A5">
        <w:rPr>
          <w:b/>
          <w:spacing w:val="1"/>
        </w:rPr>
        <w:t>b</w:t>
      </w:r>
      <w:r w:rsidRPr="002155A5">
        <w:rPr>
          <w:b/>
        </w:rPr>
        <w:t>le</w:t>
      </w:r>
      <w:r w:rsidRPr="002155A5">
        <w:rPr>
          <w:b/>
          <w:spacing w:val="18"/>
        </w:rPr>
        <w:t xml:space="preserve"> </w:t>
      </w:r>
      <w:r w:rsidRPr="002155A5">
        <w:rPr>
          <w:b/>
        </w:rPr>
        <w:t>to</w:t>
      </w:r>
      <w:r w:rsidRPr="002155A5">
        <w:rPr>
          <w:b/>
          <w:spacing w:val="19"/>
        </w:rPr>
        <w:t xml:space="preserve"> </w:t>
      </w:r>
      <w:r w:rsidRPr="002155A5">
        <w:rPr>
          <w:b/>
        </w:rPr>
        <w:t>ta</w:t>
      </w:r>
      <w:r w:rsidRPr="002155A5">
        <w:rPr>
          <w:b/>
          <w:spacing w:val="1"/>
        </w:rPr>
        <w:t>k</w:t>
      </w:r>
      <w:r w:rsidRPr="002155A5">
        <w:rPr>
          <w:b/>
        </w:rPr>
        <w:t>e</w:t>
      </w:r>
      <w:r w:rsidRPr="002155A5">
        <w:rPr>
          <w:b/>
          <w:spacing w:val="18"/>
        </w:rPr>
        <w:t xml:space="preserve"> </w:t>
      </w:r>
      <w:r w:rsidRPr="002155A5">
        <w:rPr>
          <w:b/>
        </w:rPr>
        <w:t>t</w:t>
      </w:r>
      <w:r w:rsidRPr="002155A5">
        <w:rPr>
          <w:b/>
          <w:spacing w:val="1"/>
        </w:rPr>
        <w:t>h</w:t>
      </w:r>
      <w:r w:rsidRPr="002155A5">
        <w:rPr>
          <w:b/>
          <w:spacing w:val="-1"/>
        </w:rPr>
        <w:t>e</w:t>
      </w:r>
      <w:r w:rsidRPr="002155A5">
        <w:rPr>
          <w:b/>
        </w:rPr>
        <w:t>ir</w:t>
      </w:r>
      <w:r w:rsidRPr="002155A5">
        <w:rPr>
          <w:b/>
          <w:spacing w:val="19"/>
        </w:rPr>
        <w:t xml:space="preserve"> </w:t>
      </w:r>
      <w:r w:rsidRPr="002155A5">
        <w:rPr>
          <w:b/>
          <w:spacing w:val="-1"/>
        </w:rPr>
        <w:t>e</w:t>
      </w:r>
      <w:r w:rsidRPr="002155A5">
        <w:rPr>
          <w:b/>
          <w:spacing w:val="3"/>
        </w:rPr>
        <w:t>n</w:t>
      </w:r>
      <w:r w:rsidRPr="002155A5">
        <w:rPr>
          <w:b/>
        </w:rPr>
        <w:t>d</w:t>
      </w:r>
      <w:r w:rsidRPr="002155A5">
        <w:rPr>
          <w:b/>
          <w:spacing w:val="20"/>
        </w:rPr>
        <w:t xml:space="preserve"> </w:t>
      </w:r>
      <w:r w:rsidRPr="002155A5">
        <w:rPr>
          <w:b/>
          <w:spacing w:val="-1"/>
        </w:rPr>
        <w:t>e</w:t>
      </w:r>
      <w:r w:rsidRPr="002155A5">
        <w:rPr>
          <w:b/>
        </w:rPr>
        <w:t>xa</w:t>
      </w:r>
      <w:r w:rsidRPr="002155A5">
        <w:rPr>
          <w:b/>
          <w:spacing w:val="-3"/>
        </w:rPr>
        <w:t>m</w:t>
      </w:r>
      <w:r w:rsidRPr="002155A5">
        <w:rPr>
          <w:b/>
        </w:rPr>
        <w:t>i</w:t>
      </w:r>
      <w:r w:rsidRPr="002155A5">
        <w:rPr>
          <w:b/>
          <w:spacing w:val="1"/>
        </w:rPr>
        <w:t>n</w:t>
      </w:r>
      <w:r w:rsidRPr="002155A5">
        <w:rPr>
          <w:b/>
        </w:rPr>
        <w:t>atio</w:t>
      </w:r>
      <w:r w:rsidRPr="002155A5">
        <w:rPr>
          <w:b/>
          <w:spacing w:val="1"/>
        </w:rPr>
        <w:t>n</w:t>
      </w:r>
      <w:r w:rsidRPr="002155A5">
        <w:rPr>
          <w:b/>
        </w:rPr>
        <w:t>s</w:t>
      </w:r>
      <w:r w:rsidRPr="002155A5">
        <w:rPr>
          <w:b/>
          <w:spacing w:val="11"/>
        </w:rPr>
        <w:t xml:space="preserve"> </w:t>
      </w:r>
      <w:r w:rsidRPr="002155A5">
        <w:rPr>
          <w:b/>
        </w:rPr>
        <w:t>of</w:t>
      </w:r>
      <w:r w:rsidRPr="002155A5">
        <w:rPr>
          <w:b/>
          <w:spacing w:val="21"/>
        </w:rPr>
        <w:t xml:space="preserve"> </w:t>
      </w:r>
      <w:r w:rsidRPr="002155A5">
        <w:rPr>
          <w:b/>
        </w:rPr>
        <w:t>t</w:t>
      </w:r>
      <w:r w:rsidRPr="002155A5">
        <w:rPr>
          <w:b/>
          <w:spacing w:val="1"/>
        </w:rPr>
        <w:t>h</w:t>
      </w:r>
      <w:r w:rsidRPr="002155A5">
        <w:rPr>
          <w:b/>
        </w:rPr>
        <w:t>at</w:t>
      </w:r>
      <w:r w:rsidRPr="002155A5">
        <w:rPr>
          <w:b/>
          <w:spacing w:val="15"/>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er</w:t>
      </w:r>
      <w:r w:rsidRPr="002155A5">
        <w:rPr>
          <w:b/>
        </w:rPr>
        <w:t>.</w:t>
      </w:r>
      <w:r w:rsidRPr="002155A5">
        <w:rPr>
          <w:b/>
          <w:spacing w:val="16"/>
        </w:rPr>
        <w:t xml:space="preserve"> </w:t>
      </w:r>
      <w:r w:rsidRPr="002155A5">
        <w:rPr>
          <w:b/>
          <w:spacing w:val="1"/>
        </w:rPr>
        <w:t>Th</w:t>
      </w:r>
      <w:r w:rsidRPr="002155A5">
        <w:rPr>
          <w:b/>
          <w:spacing w:val="-1"/>
        </w:rPr>
        <w:t>e</w:t>
      </w:r>
      <w:r w:rsidRPr="002155A5">
        <w:rPr>
          <w:b/>
        </w:rPr>
        <w:t>y</w:t>
      </w:r>
      <w:r w:rsidRPr="002155A5">
        <w:rPr>
          <w:b/>
          <w:spacing w:val="17"/>
        </w:rPr>
        <w:t xml:space="preserve"> </w:t>
      </w:r>
      <w:r w:rsidRPr="002155A5">
        <w:rPr>
          <w:b/>
        </w:rPr>
        <w:t>g</w:t>
      </w:r>
      <w:r w:rsidRPr="002155A5">
        <w:rPr>
          <w:b/>
          <w:spacing w:val="-1"/>
        </w:rPr>
        <w:t>e</w:t>
      </w:r>
      <w:r w:rsidRPr="002155A5">
        <w:rPr>
          <w:b/>
        </w:rPr>
        <w:t>t</w:t>
      </w:r>
      <w:r w:rsidRPr="002155A5">
        <w:rPr>
          <w:b/>
          <w:spacing w:val="18"/>
        </w:rPr>
        <w:t xml:space="preserve"> </w:t>
      </w:r>
      <w:r w:rsidRPr="002155A5">
        <w:rPr>
          <w:b/>
        </w:rPr>
        <w:t>d</w:t>
      </w:r>
      <w:r w:rsidRPr="002155A5">
        <w:rPr>
          <w:b/>
          <w:spacing w:val="-1"/>
        </w:rPr>
        <w:t>e</w:t>
      </w:r>
      <w:r w:rsidRPr="002155A5">
        <w:rPr>
          <w:b/>
          <w:spacing w:val="2"/>
        </w:rPr>
        <w:t>t</w:t>
      </w:r>
      <w:r w:rsidRPr="002155A5">
        <w:rPr>
          <w:b/>
        </w:rPr>
        <w:t>ai</w:t>
      </w:r>
      <w:r w:rsidRPr="002155A5">
        <w:rPr>
          <w:b/>
          <w:spacing w:val="1"/>
        </w:rPr>
        <w:t>n</w:t>
      </w:r>
      <w:r w:rsidRPr="002155A5">
        <w:rPr>
          <w:b/>
          <w:spacing w:val="-1"/>
        </w:rPr>
        <w:t>e</w:t>
      </w:r>
      <w:r w:rsidRPr="002155A5">
        <w:rPr>
          <w:b/>
        </w:rPr>
        <w:t>d</w:t>
      </w:r>
      <w:r w:rsidRPr="002155A5">
        <w:rPr>
          <w:b/>
          <w:spacing w:val="16"/>
        </w:rPr>
        <w:t xml:space="preserve"> </w:t>
      </w:r>
      <w:r w:rsidRPr="002155A5">
        <w:rPr>
          <w:b/>
        </w:rPr>
        <w:t>a</w:t>
      </w:r>
      <w:r w:rsidRPr="002155A5">
        <w:rPr>
          <w:b/>
          <w:spacing w:val="1"/>
        </w:rPr>
        <w:t>n</w:t>
      </w:r>
      <w:r w:rsidRPr="002155A5">
        <w:rPr>
          <w:b/>
        </w:rPr>
        <w:t>d</w:t>
      </w:r>
      <w:r w:rsidRPr="002155A5">
        <w:rPr>
          <w:b/>
          <w:spacing w:val="16"/>
        </w:rPr>
        <w:t xml:space="preserve"> </w:t>
      </w:r>
      <w:r w:rsidRPr="002155A5">
        <w:rPr>
          <w:b/>
        </w:rPr>
        <w:t>t</w:t>
      </w:r>
      <w:r w:rsidRPr="002155A5">
        <w:rPr>
          <w:b/>
          <w:spacing w:val="1"/>
        </w:rPr>
        <w:t>h</w:t>
      </w:r>
      <w:r w:rsidRPr="002155A5">
        <w:rPr>
          <w:b/>
          <w:spacing w:val="-1"/>
        </w:rPr>
        <w:t>e</w:t>
      </w:r>
      <w:r w:rsidRPr="002155A5">
        <w:rPr>
          <w:b/>
        </w:rPr>
        <w:t xml:space="preserve">ir </w:t>
      </w:r>
      <w:r w:rsidRPr="002155A5">
        <w:rPr>
          <w:b/>
          <w:spacing w:val="-1"/>
        </w:rPr>
        <w:t>re</w:t>
      </w:r>
      <w:r w:rsidRPr="002155A5">
        <w:rPr>
          <w:b/>
        </w:rPr>
        <w:t>gist</w:t>
      </w:r>
      <w:r w:rsidRPr="002155A5">
        <w:rPr>
          <w:b/>
          <w:spacing w:val="-1"/>
        </w:rPr>
        <w:t>r</w:t>
      </w:r>
      <w:r w:rsidRPr="002155A5">
        <w:rPr>
          <w:b/>
        </w:rPr>
        <w:t>ation</w:t>
      </w:r>
      <w:r w:rsidRPr="002155A5">
        <w:rPr>
          <w:b/>
          <w:spacing w:val="7"/>
        </w:rPr>
        <w:t xml:space="preserve"> </w:t>
      </w:r>
      <w:r w:rsidRPr="002155A5">
        <w:rPr>
          <w:b/>
          <w:spacing w:val="2"/>
        </w:rPr>
        <w:t>f</w:t>
      </w:r>
      <w:r w:rsidRPr="002155A5">
        <w:rPr>
          <w:b/>
        </w:rPr>
        <w:t>or</w:t>
      </w:r>
      <w:r w:rsidRPr="002155A5">
        <w:rPr>
          <w:b/>
          <w:spacing w:val="11"/>
        </w:rPr>
        <w:t xml:space="preserve"> </w:t>
      </w:r>
      <w:r w:rsidRPr="002155A5">
        <w:rPr>
          <w:b/>
        </w:rPr>
        <w:t>t</w:t>
      </w:r>
      <w:r w:rsidRPr="002155A5">
        <w:rPr>
          <w:b/>
          <w:spacing w:val="1"/>
        </w:rPr>
        <w:t>h</w:t>
      </w:r>
      <w:r w:rsidRPr="002155A5">
        <w:rPr>
          <w:b/>
        </w:rPr>
        <w:t>at</w:t>
      </w:r>
      <w:r w:rsidRPr="002155A5">
        <w:rPr>
          <w:b/>
          <w:spacing w:val="10"/>
        </w:rPr>
        <w:t xml:space="preserve"> </w:t>
      </w:r>
      <w:r w:rsidRPr="002155A5">
        <w:rPr>
          <w:b/>
        </w:rPr>
        <w:t>s</w:t>
      </w:r>
      <w:r w:rsidRPr="002155A5">
        <w:rPr>
          <w:b/>
          <w:spacing w:val="3"/>
        </w:rPr>
        <w:t>e</w:t>
      </w:r>
      <w:r w:rsidRPr="002155A5">
        <w:rPr>
          <w:b/>
        </w:rPr>
        <w:t>m</w:t>
      </w:r>
      <w:r w:rsidRPr="002155A5">
        <w:rPr>
          <w:b/>
          <w:spacing w:val="-1"/>
        </w:rPr>
        <w:t>e</w:t>
      </w:r>
      <w:r w:rsidRPr="002155A5">
        <w:rPr>
          <w:b/>
        </w:rPr>
        <w:t>st</w:t>
      </w:r>
      <w:r w:rsidRPr="002155A5">
        <w:rPr>
          <w:b/>
          <w:spacing w:val="1"/>
        </w:rPr>
        <w:t>e</w:t>
      </w:r>
      <w:r w:rsidRPr="002155A5">
        <w:rPr>
          <w:b/>
        </w:rPr>
        <w:t>r</w:t>
      </w:r>
      <w:r w:rsidRPr="002155A5">
        <w:rPr>
          <w:b/>
          <w:spacing w:val="9"/>
        </w:rPr>
        <w:t xml:space="preserve"> </w:t>
      </w:r>
      <w:r w:rsidRPr="002155A5">
        <w:rPr>
          <w:b/>
        </w:rPr>
        <w:t>s</w:t>
      </w:r>
      <w:r w:rsidRPr="002155A5">
        <w:rPr>
          <w:b/>
          <w:spacing w:val="1"/>
        </w:rPr>
        <w:t>h</w:t>
      </w:r>
      <w:r w:rsidRPr="002155A5">
        <w:rPr>
          <w:b/>
        </w:rPr>
        <w:t>all</w:t>
      </w:r>
      <w:r w:rsidRPr="002155A5">
        <w:rPr>
          <w:b/>
          <w:spacing w:val="11"/>
        </w:rPr>
        <w:t xml:space="preserve"> </w:t>
      </w:r>
      <w:r w:rsidRPr="002155A5">
        <w:rPr>
          <w:b/>
        </w:rPr>
        <w:t>sta</w:t>
      </w:r>
      <w:r w:rsidRPr="002155A5">
        <w:rPr>
          <w:b/>
          <w:spacing w:val="1"/>
        </w:rPr>
        <w:t>n</w:t>
      </w:r>
      <w:r w:rsidRPr="002155A5">
        <w:rPr>
          <w:b/>
        </w:rPr>
        <w:t>d</w:t>
      </w:r>
      <w:r w:rsidRPr="002155A5">
        <w:rPr>
          <w:b/>
          <w:spacing w:val="9"/>
        </w:rPr>
        <w:t xml:space="preserve"> </w:t>
      </w:r>
      <w:r w:rsidRPr="002155A5">
        <w:rPr>
          <w:b/>
          <w:spacing w:val="-1"/>
        </w:rPr>
        <w:t>c</w:t>
      </w:r>
      <w:r w:rsidRPr="002155A5">
        <w:rPr>
          <w:b/>
        </w:rPr>
        <w:t>a</w:t>
      </w:r>
      <w:r w:rsidRPr="002155A5">
        <w:rPr>
          <w:b/>
          <w:spacing w:val="1"/>
        </w:rPr>
        <w:t>n</w:t>
      </w:r>
      <w:r w:rsidRPr="002155A5">
        <w:rPr>
          <w:b/>
          <w:spacing w:val="-3"/>
        </w:rPr>
        <w:t>c</w:t>
      </w:r>
      <w:r w:rsidRPr="002155A5">
        <w:rPr>
          <w:b/>
          <w:spacing w:val="-1"/>
        </w:rPr>
        <w:t>e</w:t>
      </w:r>
      <w:r w:rsidRPr="002155A5">
        <w:rPr>
          <w:b/>
        </w:rPr>
        <w:t>ll</w:t>
      </w:r>
      <w:r w:rsidRPr="002155A5">
        <w:rPr>
          <w:b/>
          <w:spacing w:val="-1"/>
        </w:rPr>
        <w:t>e</w:t>
      </w:r>
      <w:r w:rsidRPr="002155A5">
        <w:rPr>
          <w:b/>
          <w:spacing w:val="1"/>
        </w:rPr>
        <w:t>d</w:t>
      </w:r>
      <w:r w:rsidRPr="002155A5">
        <w:rPr>
          <w:b/>
        </w:rPr>
        <w:t>.</w:t>
      </w:r>
      <w:r w:rsidRPr="002155A5">
        <w:rPr>
          <w:b/>
          <w:spacing w:val="10"/>
        </w:rPr>
        <w:t xml:space="preserve"> </w:t>
      </w:r>
      <w:r w:rsidRPr="002155A5">
        <w:rPr>
          <w:b/>
          <w:spacing w:val="1"/>
        </w:rPr>
        <w:t>Th</w:t>
      </w:r>
      <w:r w:rsidRPr="002155A5">
        <w:rPr>
          <w:b/>
          <w:spacing w:val="-1"/>
        </w:rPr>
        <w:t>e</w:t>
      </w:r>
      <w:r w:rsidRPr="002155A5">
        <w:rPr>
          <w:b/>
        </w:rPr>
        <w:t>y</w:t>
      </w:r>
      <w:r w:rsidRPr="002155A5">
        <w:rPr>
          <w:b/>
          <w:spacing w:val="10"/>
        </w:rPr>
        <w:t xml:space="preserve"> </w:t>
      </w:r>
      <w:r w:rsidRPr="002155A5">
        <w:rPr>
          <w:b/>
        </w:rPr>
        <w:t>will</w:t>
      </w:r>
      <w:r w:rsidRPr="002155A5">
        <w:rPr>
          <w:b/>
          <w:spacing w:val="13"/>
        </w:rPr>
        <w:t xml:space="preserve"> </w:t>
      </w:r>
      <w:r w:rsidRPr="002155A5">
        <w:rPr>
          <w:b/>
          <w:spacing w:val="1"/>
        </w:rPr>
        <w:t>n</w:t>
      </w:r>
      <w:r w:rsidRPr="002155A5">
        <w:rPr>
          <w:b/>
        </w:rPr>
        <w:t>ot</w:t>
      </w:r>
      <w:r w:rsidRPr="002155A5">
        <w:rPr>
          <w:b/>
          <w:spacing w:val="8"/>
        </w:rPr>
        <w:t xml:space="preserve"> </w:t>
      </w:r>
      <w:r w:rsidRPr="002155A5">
        <w:rPr>
          <w:b/>
        </w:rPr>
        <w:t>be</w:t>
      </w:r>
      <w:r w:rsidRPr="002155A5">
        <w:rPr>
          <w:b/>
          <w:spacing w:val="13"/>
        </w:rPr>
        <w:t xml:space="preserve"> </w:t>
      </w:r>
      <w:r w:rsidRPr="002155A5">
        <w:rPr>
          <w:b/>
          <w:spacing w:val="1"/>
        </w:rPr>
        <w:t>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7"/>
        </w:rPr>
        <w:t xml:space="preserve"> </w:t>
      </w:r>
      <w:r w:rsidRPr="002155A5">
        <w:rPr>
          <w:b/>
        </w:rPr>
        <w:t>to</w:t>
      </w:r>
      <w:r w:rsidRPr="002155A5">
        <w:rPr>
          <w:b/>
          <w:spacing w:val="12"/>
        </w:rPr>
        <w:t xml:space="preserve"> </w:t>
      </w:r>
      <w:r w:rsidRPr="002155A5">
        <w:rPr>
          <w:b/>
        </w:rPr>
        <w:t>t</w:t>
      </w:r>
      <w:r w:rsidRPr="002155A5">
        <w:rPr>
          <w:b/>
          <w:spacing w:val="1"/>
        </w:rPr>
        <w:t>h</w:t>
      </w:r>
      <w:r w:rsidRPr="002155A5">
        <w:rPr>
          <w:b/>
        </w:rPr>
        <w:t>e</w:t>
      </w:r>
    </w:p>
    <w:p w:rsidR="006B4CD2" w:rsidRPr="002155A5" w:rsidRDefault="006B4CD2" w:rsidP="006B4CD2">
      <w:pPr>
        <w:spacing w:before="38" w:line="260" w:lineRule="exact"/>
        <w:ind w:left="808" w:right="-56"/>
      </w:pPr>
      <w:r w:rsidRPr="002155A5">
        <w:rPr>
          <w:b/>
          <w:spacing w:val="1"/>
          <w:position w:val="-1"/>
        </w:rPr>
        <w:lastRenderedPageBreak/>
        <w:t>n</w:t>
      </w:r>
      <w:r w:rsidRPr="002155A5">
        <w:rPr>
          <w:b/>
          <w:spacing w:val="-1"/>
          <w:position w:val="-1"/>
        </w:rPr>
        <w:t>e</w:t>
      </w:r>
      <w:r w:rsidRPr="002155A5">
        <w:rPr>
          <w:b/>
          <w:position w:val="-1"/>
        </w:rPr>
        <w:t>xt</w:t>
      </w:r>
      <w:r w:rsidRPr="002155A5">
        <w:rPr>
          <w:b/>
          <w:spacing w:val="56"/>
          <w:position w:val="-1"/>
        </w:rPr>
        <w:t xml:space="preserve"> </w:t>
      </w:r>
      <w:r w:rsidRPr="002155A5">
        <w:rPr>
          <w:b/>
          <w:position w:val="-1"/>
        </w:rPr>
        <w:t>s</w:t>
      </w:r>
      <w:r w:rsidRPr="002155A5">
        <w:rPr>
          <w:b/>
          <w:spacing w:val="1"/>
          <w:position w:val="-1"/>
        </w:rPr>
        <w:t>e</w:t>
      </w:r>
      <w:r w:rsidRPr="002155A5">
        <w:rPr>
          <w:b/>
          <w:spacing w:val="-3"/>
          <w:position w:val="-1"/>
        </w:rPr>
        <w:t>m</w:t>
      </w:r>
      <w:r w:rsidRPr="002155A5">
        <w:rPr>
          <w:b/>
          <w:spacing w:val="-1"/>
          <w:position w:val="-1"/>
        </w:rPr>
        <w:t>e</w:t>
      </w:r>
      <w:r w:rsidRPr="002155A5">
        <w:rPr>
          <w:b/>
          <w:position w:val="-1"/>
        </w:rPr>
        <w:t>s</w:t>
      </w:r>
      <w:r w:rsidRPr="002155A5">
        <w:rPr>
          <w:b/>
          <w:spacing w:val="2"/>
          <w:position w:val="-1"/>
        </w:rPr>
        <w:t>t</w:t>
      </w:r>
      <w:r w:rsidRPr="002155A5">
        <w:rPr>
          <w:b/>
          <w:spacing w:val="-1"/>
          <w:position w:val="-1"/>
        </w:rPr>
        <w:t>er</w:t>
      </w:r>
      <w:r w:rsidRPr="002155A5">
        <w:rPr>
          <w:b/>
          <w:position w:val="-1"/>
        </w:rPr>
        <w:t>.</w:t>
      </w:r>
      <w:r w:rsidRPr="002155A5">
        <w:rPr>
          <w:b/>
          <w:spacing w:val="56"/>
          <w:position w:val="-1"/>
        </w:rPr>
        <w:t xml:space="preserve"> </w:t>
      </w:r>
      <w:r w:rsidRPr="002155A5">
        <w:rPr>
          <w:position w:val="-1"/>
        </w:rPr>
        <w:t>Th</w:t>
      </w:r>
      <w:r w:rsidRPr="002155A5">
        <w:rPr>
          <w:spacing w:val="4"/>
          <w:position w:val="-1"/>
        </w:rPr>
        <w:t>e</w:t>
      </w:r>
      <w:r w:rsidRPr="002155A5">
        <w:rPr>
          <w:position w:val="-1"/>
        </w:rPr>
        <w:t>y</w:t>
      </w:r>
      <w:r w:rsidRPr="002155A5">
        <w:rPr>
          <w:spacing w:val="50"/>
          <w:position w:val="-1"/>
        </w:rPr>
        <w:t xml:space="preserve"> </w:t>
      </w:r>
      <w:r w:rsidRPr="002155A5">
        <w:rPr>
          <w:spacing w:val="5"/>
          <w:position w:val="-1"/>
        </w:rPr>
        <w:t>m</w:t>
      </w:r>
      <w:r w:rsidRPr="002155A5">
        <w:rPr>
          <w:spacing w:val="1"/>
          <w:position w:val="-1"/>
        </w:rPr>
        <w:t>a</w:t>
      </w:r>
      <w:r w:rsidRPr="002155A5">
        <w:rPr>
          <w:position w:val="-1"/>
        </w:rPr>
        <w:t>y</w:t>
      </w:r>
      <w:r w:rsidRPr="002155A5">
        <w:rPr>
          <w:spacing w:val="52"/>
          <w:position w:val="-1"/>
        </w:rPr>
        <w:t xml:space="preserve"> </w:t>
      </w:r>
      <w:r w:rsidRPr="002155A5">
        <w:rPr>
          <w:position w:val="-1"/>
        </w:rPr>
        <w:t>s</w:t>
      </w:r>
      <w:r w:rsidRPr="002155A5">
        <w:rPr>
          <w:spacing w:val="1"/>
          <w:position w:val="-1"/>
        </w:rPr>
        <w:t>e</w:t>
      </w:r>
      <w:r w:rsidRPr="002155A5">
        <w:rPr>
          <w:spacing w:val="-1"/>
          <w:position w:val="-1"/>
        </w:rPr>
        <w:t>e</w:t>
      </w:r>
      <w:r w:rsidRPr="002155A5">
        <w:rPr>
          <w:position w:val="-1"/>
        </w:rPr>
        <w:t>k</w:t>
      </w:r>
      <w:r w:rsidRPr="002155A5">
        <w:rPr>
          <w:spacing w:val="58"/>
          <w:position w:val="-1"/>
        </w:rPr>
        <w:t xml:space="preserve"> </w:t>
      </w:r>
      <w:r w:rsidRPr="002155A5">
        <w:rPr>
          <w:position w:val="-1"/>
        </w:rPr>
        <w:t>r</w:t>
      </w:r>
      <w:r w:rsidRPr="002155A5">
        <w:rPr>
          <w:spacing w:val="4"/>
          <w:position w:val="-1"/>
        </w:rPr>
        <w:t>e</w:t>
      </w:r>
      <w:r w:rsidRPr="002155A5">
        <w:rPr>
          <w:spacing w:val="-1"/>
          <w:position w:val="-1"/>
        </w:rPr>
        <w:t>-</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52"/>
          <w:position w:val="-1"/>
        </w:rPr>
        <w:t xml:space="preserve"> </w:t>
      </w:r>
      <w:r w:rsidRPr="002155A5">
        <w:rPr>
          <w:spacing w:val="2"/>
          <w:position w:val="-1"/>
        </w:rPr>
        <w:t>f</w:t>
      </w:r>
      <w:r w:rsidRPr="002155A5">
        <w:rPr>
          <w:position w:val="-1"/>
        </w:rPr>
        <w:t>or</w:t>
      </w:r>
      <w:r w:rsidRPr="002155A5">
        <w:rPr>
          <w:spacing w:val="56"/>
          <w:position w:val="-1"/>
        </w:rPr>
        <w:t xml:space="preserve"> </w:t>
      </w:r>
      <w:r w:rsidRPr="002155A5">
        <w:rPr>
          <w:spacing w:val="-1"/>
          <w:position w:val="-1"/>
        </w:rPr>
        <w:t>a</w:t>
      </w:r>
      <w:r w:rsidRPr="002155A5">
        <w:rPr>
          <w:position w:val="-1"/>
        </w:rPr>
        <w:t>ll  those</w:t>
      </w:r>
      <w:r w:rsidRPr="002155A5">
        <w:rPr>
          <w:spacing w:val="56"/>
          <w:position w:val="-1"/>
        </w:rPr>
        <w:t xml:space="preserve"> </w:t>
      </w:r>
      <w:r w:rsidRPr="002155A5">
        <w:rPr>
          <w:position w:val="-1"/>
        </w:rPr>
        <w:t>subj</w:t>
      </w:r>
      <w:r w:rsidRPr="002155A5">
        <w:rPr>
          <w:spacing w:val="-1"/>
          <w:position w:val="-1"/>
        </w:rPr>
        <w:t>ec</w:t>
      </w:r>
      <w:r w:rsidRPr="002155A5">
        <w:rPr>
          <w:position w:val="-1"/>
        </w:rPr>
        <w:t>ts</w:t>
      </w:r>
    </w:p>
    <w:p w:rsidR="006B4CD2" w:rsidRPr="002155A5" w:rsidRDefault="006B4CD2" w:rsidP="006B4CD2">
      <w:pPr>
        <w:spacing w:before="38" w:line="260" w:lineRule="exact"/>
        <w:sectPr w:rsidR="006B4CD2" w:rsidRPr="002155A5">
          <w:type w:val="continuous"/>
          <w:pgSz w:w="12240" w:h="15840"/>
          <w:pgMar w:top="980" w:right="1140" w:bottom="280" w:left="1340" w:header="720" w:footer="720" w:gutter="0"/>
          <w:cols w:num="2" w:space="720" w:equalWidth="0">
            <w:col w:w="7766" w:space="118"/>
            <w:col w:w="1876"/>
          </w:cols>
        </w:sectPr>
      </w:pPr>
      <w:r w:rsidRPr="002155A5">
        <w:br w:type="column"/>
      </w:r>
      <w:r w:rsidRPr="002155A5">
        <w:rPr>
          <w:position w:val="-1"/>
        </w:rPr>
        <w:lastRenderedPageBreak/>
        <w:t>r</w:t>
      </w:r>
      <w:r w:rsidRPr="002155A5">
        <w:rPr>
          <w:spacing w:val="-1"/>
          <w:position w:val="-1"/>
        </w:rPr>
        <w:t>e</w:t>
      </w:r>
      <w:r w:rsidRPr="002155A5">
        <w:rPr>
          <w:position w:val="-1"/>
        </w:rPr>
        <w:t>gist</w:t>
      </w:r>
      <w:r w:rsidRPr="002155A5">
        <w:rPr>
          <w:spacing w:val="4"/>
          <w:position w:val="-1"/>
        </w:rPr>
        <w:t>e</w:t>
      </w:r>
      <w:r w:rsidRPr="002155A5">
        <w:rPr>
          <w:position w:val="-1"/>
        </w:rPr>
        <w:t>r</w:t>
      </w:r>
      <w:r w:rsidRPr="002155A5">
        <w:rPr>
          <w:spacing w:val="-1"/>
          <w:position w:val="-1"/>
        </w:rPr>
        <w:t>e</w:t>
      </w:r>
      <w:r w:rsidRPr="002155A5">
        <w:rPr>
          <w:position w:val="-1"/>
        </w:rPr>
        <w:t>d</w:t>
      </w:r>
      <w:r w:rsidRPr="002155A5">
        <w:rPr>
          <w:spacing w:val="54"/>
          <w:position w:val="-1"/>
        </w:rPr>
        <w:t xml:space="preserve"> </w:t>
      </w:r>
      <w:r w:rsidRPr="002155A5">
        <w:rPr>
          <w:spacing w:val="1"/>
          <w:position w:val="-1"/>
        </w:rPr>
        <w:t>i</w:t>
      </w:r>
      <w:r w:rsidRPr="002155A5">
        <w:rPr>
          <w:position w:val="-1"/>
        </w:rPr>
        <w:t>n</w:t>
      </w:r>
      <w:r w:rsidRPr="002155A5">
        <w:rPr>
          <w:spacing w:val="59"/>
          <w:position w:val="-1"/>
        </w:rPr>
        <w:t xml:space="preserve"> </w:t>
      </w:r>
      <w:r w:rsidRPr="002155A5">
        <w:rPr>
          <w:position w:val="-1"/>
        </w:rPr>
        <w:t>th</w:t>
      </w:r>
      <w:r w:rsidRPr="002155A5">
        <w:rPr>
          <w:spacing w:val="-1"/>
          <w:position w:val="-1"/>
        </w:rPr>
        <w:t>a</w:t>
      </w:r>
      <w:r w:rsidRPr="002155A5">
        <w:rPr>
          <w:position w:val="-1"/>
        </w:rPr>
        <w:t>t</w:t>
      </w:r>
    </w:p>
    <w:p w:rsidR="006B4CD2" w:rsidRPr="002155A5" w:rsidRDefault="006B4CD2" w:rsidP="006B4CD2">
      <w:pPr>
        <w:spacing w:before="46" w:line="260" w:lineRule="exact"/>
        <w:ind w:left="808"/>
        <w:sectPr w:rsidR="006B4CD2" w:rsidRPr="002155A5">
          <w:type w:val="continuous"/>
          <w:pgSz w:w="12240" w:h="15840"/>
          <w:pgMar w:top="980" w:right="1140" w:bottom="280" w:left="1340" w:header="720" w:footer="720" w:gutter="0"/>
          <w:cols w:space="720"/>
        </w:sectPr>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position w:val="-1"/>
        </w:rPr>
        <w:t>in</w:t>
      </w:r>
      <w:r w:rsidRPr="002155A5">
        <w:rPr>
          <w:spacing w:val="11"/>
          <w:position w:val="-1"/>
        </w:rPr>
        <w:t xml:space="preserve"> </w:t>
      </w:r>
      <w:r w:rsidRPr="002155A5">
        <w:rPr>
          <w:position w:val="-1"/>
        </w:rPr>
        <w:t>whi</w:t>
      </w:r>
      <w:r w:rsidRPr="002155A5">
        <w:rPr>
          <w:spacing w:val="-1"/>
          <w:position w:val="-1"/>
        </w:rPr>
        <w:t>c</w:t>
      </w:r>
      <w:r w:rsidRPr="002155A5">
        <w:rPr>
          <w:position w:val="-1"/>
        </w:rPr>
        <w:t>h</w:t>
      </w:r>
      <w:r w:rsidRPr="002155A5">
        <w:rPr>
          <w:spacing w:val="7"/>
          <w:position w:val="-1"/>
        </w:rPr>
        <w:t xml:space="preserve"> </w:t>
      </w:r>
      <w:r w:rsidRPr="002155A5">
        <w:rPr>
          <w:position w:val="-1"/>
        </w:rPr>
        <w:t>stud</w:t>
      </w:r>
      <w:r w:rsidRPr="002155A5">
        <w:rPr>
          <w:spacing w:val="-1"/>
          <w:position w:val="-1"/>
        </w:rPr>
        <w:t>e</w:t>
      </w:r>
      <w:r w:rsidRPr="002155A5">
        <w:rPr>
          <w:spacing w:val="2"/>
          <w:position w:val="-1"/>
        </w:rPr>
        <w:t>n</w:t>
      </w:r>
      <w:r w:rsidRPr="002155A5">
        <w:rPr>
          <w:position w:val="-1"/>
        </w:rPr>
        <w:t>t</w:t>
      </w:r>
      <w:r w:rsidRPr="002155A5">
        <w:rPr>
          <w:spacing w:val="9"/>
          <w:position w:val="-1"/>
        </w:rPr>
        <w:t xml:space="preserve"> </w:t>
      </w:r>
      <w:r w:rsidRPr="002155A5">
        <w:rPr>
          <w:position w:val="-1"/>
        </w:rPr>
        <w:t>w</w:t>
      </w:r>
      <w:r w:rsidRPr="002155A5">
        <w:rPr>
          <w:spacing w:val="-1"/>
          <w:position w:val="-1"/>
        </w:rPr>
        <w:t>a</w:t>
      </w:r>
      <w:r w:rsidRPr="002155A5">
        <w:rPr>
          <w:position w:val="-1"/>
        </w:rPr>
        <w:t>s</w:t>
      </w:r>
      <w:r w:rsidRPr="002155A5">
        <w:rPr>
          <w:spacing w:val="8"/>
          <w:position w:val="-1"/>
        </w:rPr>
        <w:t xml:space="preserve"> </w:t>
      </w:r>
      <w:r w:rsidRPr="002155A5">
        <w:rPr>
          <w:position w:val="-1"/>
        </w:rPr>
        <w:t>d</w:t>
      </w:r>
      <w:r w:rsidRPr="002155A5">
        <w:rPr>
          <w:spacing w:val="-1"/>
          <w:position w:val="-1"/>
        </w:rPr>
        <w:t>e</w:t>
      </w:r>
      <w:r w:rsidRPr="002155A5">
        <w:rPr>
          <w:position w:val="-1"/>
        </w:rPr>
        <w:t>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2"/>
          <w:position w:val="-1"/>
        </w:rPr>
        <w:t>b</w:t>
      </w:r>
      <w:r w:rsidRPr="002155A5">
        <w:rPr>
          <w:position w:val="-1"/>
        </w:rPr>
        <w:t>y</w:t>
      </w:r>
      <w:r w:rsidRPr="002155A5">
        <w:rPr>
          <w:spacing w:val="5"/>
          <w:position w:val="-1"/>
        </w:rPr>
        <w:t xml:space="preserve"> </w:t>
      </w:r>
      <w:r w:rsidRPr="002155A5">
        <w:rPr>
          <w:position w:val="-1"/>
        </w:rPr>
        <w:t>s</w:t>
      </w:r>
      <w:r w:rsidRPr="002155A5">
        <w:rPr>
          <w:spacing w:val="-1"/>
          <w:position w:val="-1"/>
        </w:rPr>
        <w:t>ee</w:t>
      </w:r>
      <w:r w:rsidRPr="002155A5">
        <w:rPr>
          <w:position w:val="-1"/>
        </w:rPr>
        <w:t>ki</w:t>
      </w:r>
      <w:r w:rsidRPr="002155A5">
        <w:rPr>
          <w:spacing w:val="2"/>
          <w:position w:val="-1"/>
        </w:rPr>
        <w:t>n</w:t>
      </w:r>
      <w:r w:rsidRPr="002155A5">
        <w:rPr>
          <w:position w:val="-1"/>
        </w:rPr>
        <w:t>g</w:t>
      </w:r>
      <w:r w:rsidRPr="002155A5">
        <w:rPr>
          <w:spacing w:val="7"/>
          <w:position w:val="-1"/>
        </w:rPr>
        <w:t xml:space="preserve"> </w:t>
      </w:r>
      <w:r w:rsidRPr="002155A5">
        <w:rPr>
          <w:position w:val="-1"/>
        </w:rPr>
        <w:t>r</w:t>
      </w:r>
      <w:r w:rsidRPr="002155A5">
        <w:rPr>
          <w:spacing w:val="2"/>
          <w:position w:val="-1"/>
        </w:rPr>
        <w:t>e</w:t>
      </w:r>
      <w:r w:rsidRPr="002155A5">
        <w:rPr>
          <w:spacing w:val="-1"/>
          <w:position w:val="-1"/>
        </w:rPr>
        <w:t>-a</w:t>
      </w:r>
      <w:r w:rsidRPr="002155A5">
        <w:rPr>
          <w:position w:val="-1"/>
        </w:rPr>
        <w:t>d</w:t>
      </w:r>
      <w:r w:rsidRPr="002155A5">
        <w:rPr>
          <w:spacing w:val="1"/>
          <w:position w:val="-1"/>
        </w:rPr>
        <w:t>m</w:t>
      </w:r>
      <w:r w:rsidRPr="002155A5">
        <w:rPr>
          <w:position w:val="-1"/>
        </w:rPr>
        <w:t>ission</w:t>
      </w:r>
      <w:r w:rsidRPr="002155A5">
        <w:rPr>
          <w:spacing w:val="4"/>
          <w:position w:val="-1"/>
        </w:rPr>
        <w:t xml:space="preserve"> </w:t>
      </w:r>
      <w:r w:rsidRPr="002155A5">
        <w:rPr>
          <w:position w:val="-1"/>
        </w:rPr>
        <w:t>into</w:t>
      </w:r>
      <w:r w:rsidRPr="002155A5">
        <w:rPr>
          <w:spacing w:val="10"/>
          <w:position w:val="-1"/>
        </w:rPr>
        <w:t xml:space="preserve"> </w:t>
      </w:r>
      <w:r w:rsidRPr="002155A5">
        <w:rPr>
          <w:position w:val="-1"/>
        </w:rPr>
        <w:t>t</w:t>
      </w:r>
      <w:r w:rsidRPr="002155A5">
        <w:rPr>
          <w:spacing w:val="-2"/>
          <w:position w:val="-1"/>
        </w:rPr>
        <w:t>h</w:t>
      </w:r>
      <w:r w:rsidRPr="002155A5">
        <w:rPr>
          <w:spacing w:val="-1"/>
          <w:position w:val="-1"/>
        </w:rPr>
        <w:t>a</w:t>
      </w:r>
      <w:r w:rsidRPr="002155A5">
        <w:rPr>
          <w:position w:val="-1"/>
        </w:rPr>
        <w:t>t</w:t>
      </w:r>
      <w:r w:rsidRPr="002155A5">
        <w:rPr>
          <w:spacing w:val="9"/>
          <w:position w:val="-1"/>
        </w:rPr>
        <w:t xml:space="preserve"> </w:t>
      </w:r>
      <w:r w:rsidRPr="002155A5">
        <w:rPr>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spacing w:val="-1"/>
          <w:position w:val="-1"/>
        </w:rPr>
        <w:t>a</w:t>
      </w:r>
      <w:r w:rsidRPr="002155A5">
        <w:rPr>
          <w:position w:val="-1"/>
        </w:rPr>
        <w:t>s</w:t>
      </w:r>
      <w:r w:rsidRPr="002155A5">
        <w:rPr>
          <w:spacing w:val="11"/>
          <w:position w:val="-1"/>
        </w:rPr>
        <w:t xml:space="preserve"> </w:t>
      </w:r>
      <w:r w:rsidRPr="002155A5">
        <w:rPr>
          <w:spacing w:val="-1"/>
          <w:position w:val="-1"/>
        </w:rPr>
        <w:t>a</w:t>
      </w:r>
      <w:r w:rsidRPr="002155A5">
        <w:rPr>
          <w:position w:val="-1"/>
        </w:rPr>
        <w:t>nd</w:t>
      </w:r>
    </w:p>
    <w:p w:rsidR="006B4CD2" w:rsidRPr="002155A5" w:rsidRDefault="006B4CD2" w:rsidP="006B4CD2">
      <w:pPr>
        <w:spacing w:before="46" w:line="260" w:lineRule="exact"/>
        <w:ind w:left="808" w:right="-56"/>
      </w:pPr>
      <w:r w:rsidRPr="002155A5">
        <w:rPr>
          <w:position w:val="-1"/>
        </w:rPr>
        <w:lastRenderedPageBreak/>
        <w:t>wh</w:t>
      </w:r>
      <w:r w:rsidRPr="002155A5">
        <w:rPr>
          <w:spacing w:val="-1"/>
          <w:position w:val="-1"/>
        </w:rPr>
        <w:t>e</w:t>
      </w:r>
      <w:r w:rsidRPr="002155A5">
        <w:rPr>
          <w:position w:val="-1"/>
        </w:rPr>
        <w:t>n</w:t>
      </w:r>
      <w:r w:rsidRPr="002155A5">
        <w:rPr>
          <w:spacing w:val="33"/>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r</w:t>
      </w:r>
      <w:r w:rsidRPr="002155A5">
        <w:rPr>
          <w:spacing w:val="-1"/>
          <w:position w:val="-1"/>
        </w:rPr>
        <w:t>e</w:t>
      </w:r>
      <w:r w:rsidRPr="002155A5">
        <w:rPr>
          <w:position w:val="-1"/>
        </w:rPr>
        <w:t>d;</w:t>
      </w:r>
      <w:r w:rsidRPr="002155A5">
        <w:rPr>
          <w:spacing w:val="34"/>
          <w:position w:val="-1"/>
        </w:rPr>
        <w:t xml:space="preserve"> </w:t>
      </w:r>
      <w:r w:rsidRPr="002155A5">
        <w:rPr>
          <w:position w:val="-1"/>
        </w:rPr>
        <w:t>in</w:t>
      </w:r>
      <w:r w:rsidRPr="002155A5">
        <w:rPr>
          <w:spacing w:val="37"/>
          <w:position w:val="-1"/>
        </w:rPr>
        <w:t xml:space="preserve"> </w:t>
      </w:r>
      <w:r w:rsidRPr="002155A5">
        <w:rPr>
          <w:spacing w:val="1"/>
          <w:position w:val="-1"/>
        </w:rPr>
        <w:t>c</w:t>
      </w:r>
      <w:r w:rsidRPr="002155A5">
        <w:rPr>
          <w:spacing w:val="-1"/>
          <w:position w:val="-1"/>
        </w:rPr>
        <w:t>a</w:t>
      </w:r>
      <w:r w:rsidRPr="002155A5">
        <w:rPr>
          <w:position w:val="-1"/>
        </w:rPr>
        <w:t>se</w:t>
      </w:r>
      <w:r w:rsidRPr="002155A5">
        <w:rPr>
          <w:spacing w:val="36"/>
          <w:position w:val="-1"/>
        </w:rPr>
        <w:t xml:space="preserve"> </w:t>
      </w:r>
      <w:r w:rsidRPr="002155A5">
        <w:rPr>
          <w:position w:val="-1"/>
        </w:rPr>
        <w:t>if</w:t>
      </w:r>
    </w:p>
    <w:p w:rsidR="006B4CD2" w:rsidRPr="002155A5" w:rsidRDefault="006B4CD2" w:rsidP="006B4CD2">
      <w:pPr>
        <w:spacing w:before="46" w:line="260" w:lineRule="exact"/>
        <w:sectPr w:rsidR="006B4CD2" w:rsidRPr="002155A5">
          <w:type w:val="continuous"/>
          <w:pgSz w:w="12240" w:h="15840"/>
          <w:pgMar w:top="980" w:right="1140" w:bottom="280" w:left="1340" w:header="720" w:footer="720" w:gutter="0"/>
          <w:cols w:num="2" w:space="720" w:equalWidth="0">
            <w:col w:w="3224" w:space="101"/>
            <w:col w:w="6435"/>
          </w:cols>
        </w:sectPr>
      </w:pPr>
      <w:r w:rsidRPr="002155A5">
        <w:br w:type="column"/>
      </w:r>
      <w:r w:rsidRPr="002155A5">
        <w:rPr>
          <w:position w:val="-1"/>
        </w:rPr>
        <w:lastRenderedPageBreak/>
        <w:t>th</w:t>
      </w:r>
      <w:r w:rsidRPr="002155A5">
        <w:rPr>
          <w:spacing w:val="-1"/>
          <w:position w:val="-1"/>
        </w:rPr>
        <w:t>e</w:t>
      </w:r>
      <w:r w:rsidRPr="002155A5">
        <w:rPr>
          <w:position w:val="-1"/>
        </w:rPr>
        <w:t>re</w:t>
      </w:r>
      <w:r w:rsidRPr="002155A5">
        <w:rPr>
          <w:spacing w:val="34"/>
          <w:position w:val="-1"/>
        </w:rPr>
        <w:t xml:space="preserve"> </w:t>
      </w:r>
      <w:r w:rsidRPr="002155A5">
        <w:rPr>
          <w:spacing w:val="1"/>
          <w:position w:val="-1"/>
        </w:rPr>
        <w:t>a</w:t>
      </w:r>
      <w:r w:rsidRPr="002155A5">
        <w:rPr>
          <w:position w:val="-1"/>
        </w:rPr>
        <w:t>re</w:t>
      </w:r>
      <w:r w:rsidRPr="002155A5">
        <w:rPr>
          <w:spacing w:val="36"/>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2"/>
          <w:position w:val="-1"/>
        </w:rPr>
        <w:t xml:space="preserve"> </w:t>
      </w:r>
      <w:r w:rsidRPr="002155A5">
        <w:rPr>
          <w:position w:val="-1"/>
        </w:rPr>
        <w:t>pro</w:t>
      </w:r>
      <w:r w:rsidRPr="002155A5">
        <w:rPr>
          <w:spacing w:val="2"/>
          <w:position w:val="-1"/>
        </w:rPr>
        <w:t>f</w:t>
      </w:r>
      <w:r w:rsidRPr="002155A5">
        <w:rPr>
          <w:spacing w:val="-1"/>
          <w:position w:val="-1"/>
        </w:rPr>
        <w:t>e</w:t>
      </w:r>
      <w:r w:rsidRPr="002155A5">
        <w:rPr>
          <w:position w:val="-1"/>
        </w:rPr>
        <w:t>ssion</w:t>
      </w:r>
      <w:r w:rsidRPr="002155A5">
        <w:rPr>
          <w:spacing w:val="-1"/>
          <w:position w:val="-1"/>
        </w:rPr>
        <w:t>a</w:t>
      </w:r>
      <w:r w:rsidRPr="002155A5">
        <w:rPr>
          <w:position w:val="-1"/>
        </w:rPr>
        <w:t>l</w:t>
      </w:r>
      <w:r w:rsidRPr="002155A5">
        <w:rPr>
          <w:spacing w:val="30"/>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8"/>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position w:val="-1"/>
        </w:rPr>
        <w:t>or</w:t>
      </w:r>
      <w:r w:rsidRPr="002155A5">
        <w:rPr>
          <w:spacing w:val="34"/>
          <w:position w:val="-1"/>
        </w:rPr>
        <w:t xml:space="preserve"> </w:t>
      </w:r>
      <w:r w:rsidRPr="002155A5">
        <w:rPr>
          <w:position w:val="-1"/>
        </w:rPr>
        <w:t>o</w:t>
      </w:r>
      <w:r w:rsidRPr="002155A5">
        <w:rPr>
          <w:spacing w:val="2"/>
          <w:position w:val="-1"/>
        </w:rPr>
        <w:t>p</w:t>
      </w:r>
      <w:r w:rsidRPr="002155A5">
        <w:rPr>
          <w:spacing w:val="-1"/>
          <w:position w:val="-1"/>
        </w:rPr>
        <w:t>e</w:t>
      </w:r>
      <w:r w:rsidRPr="002155A5">
        <w:rPr>
          <w:position w:val="-1"/>
        </w:rPr>
        <w:t>n</w:t>
      </w:r>
      <w:r w:rsidRPr="002155A5">
        <w:rPr>
          <w:spacing w:val="34"/>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4"/>
          <w:position w:val="-1"/>
        </w:rPr>
        <w:t xml:space="preserve"> </w:t>
      </w:r>
      <w:r w:rsidRPr="002155A5">
        <w:rPr>
          <w:position w:val="-1"/>
        </w:rPr>
        <w:t>t</w:t>
      </w:r>
      <w:r w:rsidRPr="002155A5">
        <w:rPr>
          <w:spacing w:val="2"/>
          <w:position w:val="-1"/>
        </w:rPr>
        <w:t>h</w:t>
      </w:r>
      <w:r w:rsidRPr="002155A5">
        <w:rPr>
          <w:position w:val="-1"/>
        </w:rPr>
        <w:t>e</w:t>
      </w:r>
    </w:p>
    <w:p w:rsidR="006B4CD2" w:rsidRPr="002155A5" w:rsidRDefault="006B4CD2" w:rsidP="006B4CD2">
      <w:pPr>
        <w:spacing w:before="46" w:line="276" w:lineRule="auto"/>
        <w:ind w:left="808" w:right="102"/>
        <w:sectPr w:rsidR="006B4CD2" w:rsidRPr="002155A5">
          <w:type w:val="continuous"/>
          <w:pgSz w:w="12240" w:h="15840"/>
          <w:pgMar w:top="980" w:right="1140" w:bottom="280" w:left="1340" w:header="720" w:footer="720" w:gutter="0"/>
          <w:cols w:space="720"/>
        </w:sectPr>
      </w:pPr>
      <w:r w:rsidRPr="002155A5">
        <w:lastRenderedPageBreak/>
        <w:t>s</w:t>
      </w:r>
      <w:r w:rsidRPr="002155A5">
        <w:rPr>
          <w:spacing w:val="-1"/>
        </w:rPr>
        <w:t>a</w:t>
      </w:r>
      <w:r w:rsidRPr="002155A5">
        <w:rPr>
          <w:spacing w:val="1"/>
        </w:rPr>
        <w:t>m</w:t>
      </w:r>
      <w:r w:rsidRPr="002155A5">
        <w:t>e</w:t>
      </w:r>
      <w:r w:rsidRPr="002155A5">
        <w:rPr>
          <w:spacing w:val="27"/>
        </w:rPr>
        <w:t xml:space="preserve"> </w:t>
      </w:r>
      <w:r w:rsidRPr="002155A5">
        <w:rPr>
          <w:spacing w:val="1"/>
        </w:rPr>
        <w:t>ma</w:t>
      </w:r>
      <w:r w:rsidRPr="002155A5">
        <w:t>y</w:t>
      </w:r>
      <w:r w:rsidRPr="002155A5">
        <w:rPr>
          <w:spacing w:val="23"/>
        </w:rPr>
        <w:t xml:space="preserve"> </w:t>
      </w:r>
      <w:r w:rsidRPr="002155A5">
        <w:rPr>
          <w:spacing w:val="-1"/>
        </w:rPr>
        <w:t>a</w:t>
      </w:r>
      <w:r w:rsidRPr="002155A5">
        <w:t>lso</w:t>
      </w:r>
      <w:r w:rsidRPr="002155A5">
        <w:rPr>
          <w:spacing w:val="29"/>
        </w:rPr>
        <w:t xml:space="preserve"> </w:t>
      </w:r>
      <w:r w:rsidRPr="002155A5">
        <w:t>be</w:t>
      </w:r>
      <w:r w:rsidRPr="002155A5">
        <w:rPr>
          <w:spacing w:val="28"/>
        </w:rPr>
        <w:t xml:space="preserve"> </w:t>
      </w:r>
      <w:r w:rsidRPr="002155A5">
        <w:rPr>
          <w:spacing w:val="2"/>
        </w:rPr>
        <w:t>r</w:t>
      </w:r>
      <w:r w:rsidRPr="002155A5">
        <w:rPr>
          <w:spacing w:val="1"/>
        </w:rPr>
        <w:t>e</w:t>
      </w:r>
      <w:r w:rsidRPr="002155A5">
        <w:rPr>
          <w:spacing w:val="-1"/>
        </w:rPr>
        <w:t>-</w:t>
      </w:r>
      <w:r w:rsidRPr="002155A5">
        <w:rPr>
          <w:spacing w:val="2"/>
        </w:rPr>
        <w:t>r</w:t>
      </w:r>
      <w:r w:rsidRPr="002155A5">
        <w:rPr>
          <w:spacing w:val="-1"/>
        </w:rPr>
        <w:t>e</w:t>
      </w:r>
      <w:r w:rsidRPr="002155A5">
        <w:rPr>
          <w:spacing w:val="4"/>
        </w:rPr>
        <w:t>g</w:t>
      </w:r>
      <w:r w:rsidRPr="002155A5">
        <w:t>ist</w:t>
      </w:r>
      <w:r w:rsidRPr="002155A5">
        <w:rPr>
          <w:spacing w:val="-1"/>
        </w:rPr>
        <w:t>e</w:t>
      </w:r>
      <w:r w:rsidRPr="002155A5">
        <w:t>r</w:t>
      </w:r>
      <w:r w:rsidRPr="002155A5">
        <w:rPr>
          <w:spacing w:val="-1"/>
        </w:rPr>
        <w:t>e</w:t>
      </w:r>
      <w:r w:rsidRPr="002155A5">
        <w:t>d</w:t>
      </w:r>
      <w:r w:rsidRPr="002155A5">
        <w:rPr>
          <w:spacing w:val="24"/>
        </w:rPr>
        <w:t xml:space="preserve"> </w:t>
      </w:r>
      <w:r w:rsidRPr="002155A5">
        <w:t>if</w:t>
      </w:r>
      <w:r w:rsidRPr="002155A5">
        <w:rPr>
          <w:spacing w:val="31"/>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27"/>
        </w:rPr>
        <w:t xml:space="preserve"> </w:t>
      </w:r>
      <w:r w:rsidRPr="002155A5">
        <w:t>How</w:t>
      </w:r>
      <w:r w:rsidRPr="002155A5">
        <w:rPr>
          <w:spacing w:val="1"/>
        </w:rPr>
        <w:t>e</w:t>
      </w:r>
      <w:r w:rsidRPr="002155A5">
        <w:t>v</w:t>
      </w:r>
      <w:r w:rsidRPr="002155A5">
        <w:rPr>
          <w:spacing w:val="-1"/>
        </w:rPr>
        <w:t>e</w:t>
      </w:r>
      <w:r w:rsidRPr="002155A5">
        <w:t>r,</w:t>
      </w:r>
      <w:r w:rsidRPr="002155A5">
        <w:rPr>
          <w:spacing w:val="22"/>
        </w:rPr>
        <w:t xml:space="preserve"> </w:t>
      </w:r>
      <w:r w:rsidRPr="002155A5">
        <w:t>if</w:t>
      </w:r>
      <w:r w:rsidRPr="002155A5">
        <w:rPr>
          <w:spacing w:val="30"/>
        </w:rPr>
        <w:t xml:space="preserve"> </w:t>
      </w:r>
      <w:r w:rsidRPr="002155A5">
        <w:t>those</w:t>
      </w:r>
      <w:r w:rsidRPr="002155A5">
        <w:rPr>
          <w:spacing w:val="27"/>
        </w:rPr>
        <w:t xml:space="preserve"> </w:t>
      </w:r>
      <w:r w:rsidRPr="002155A5">
        <w:rPr>
          <w:spacing w:val="-1"/>
        </w:rPr>
        <w:t>e</w:t>
      </w:r>
      <w:r w:rsidRPr="002155A5">
        <w:t>l</w:t>
      </w:r>
      <w:r w:rsidRPr="002155A5">
        <w:rPr>
          <w:spacing w:val="-1"/>
        </w:rPr>
        <w:t>ec</w:t>
      </w:r>
      <w:r w:rsidRPr="002155A5">
        <w:t>tiv</w:t>
      </w:r>
      <w:r w:rsidRPr="002155A5">
        <w:rPr>
          <w:spacing w:val="1"/>
        </w:rPr>
        <w:t>e</w:t>
      </w:r>
      <w:r w:rsidRPr="002155A5">
        <w:t>s</w:t>
      </w:r>
      <w:r w:rsidRPr="002155A5">
        <w:rPr>
          <w:spacing w:val="27"/>
        </w:rPr>
        <w:t xml:space="preserve"> </w:t>
      </w:r>
      <w:r w:rsidRPr="002155A5">
        <w:rPr>
          <w:spacing w:val="-1"/>
        </w:rPr>
        <w:t>a</w:t>
      </w:r>
      <w:r w:rsidRPr="002155A5">
        <w:rPr>
          <w:spacing w:val="2"/>
        </w:rPr>
        <w:t>r</w:t>
      </w:r>
      <w:r w:rsidRPr="002155A5">
        <w:t>e</w:t>
      </w:r>
      <w:r w:rsidRPr="002155A5">
        <w:rPr>
          <w:spacing w:val="29"/>
        </w:rPr>
        <w:t xml:space="preserve"> </w:t>
      </w:r>
      <w:r w:rsidRPr="002155A5">
        <w:t>not</w:t>
      </w:r>
      <w:r w:rsidRPr="002155A5">
        <w:rPr>
          <w:spacing w:val="29"/>
        </w:rPr>
        <w:t xml:space="preserve"> </w:t>
      </w:r>
      <w:r w:rsidRPr="002155A5">
        <w:t>off</w:t>
      </w:r>
      <w:r w:rsidRPr="002155A5">
        <w:rPr>
          <w:spacing w:val="-1"/>
        </w:rPr>
        <w:t>e</w:t>
      </w:r>
      <w:r w:rsidRPr="002155A5">
        <w:t>r</w:t>
      </w:r>
      <w:r w:rsidRPr="002155A5">
        <w:rPr>
          <w:spacing w:val="-1"/>
        </w:rPr>
        <w:t>e</w:t>
      </w:r>
      <w:r w:rsidRPr="002155A5">
        <w:t>d</w:t>
      </w:r>
      <w:r w:rsidRPr="002155A5">
        <w:rPr>
          <w:spacing w:val="26"/>
        </w:rPr>
        <w:t xml:space="preserve"> </w:t>
      </w:r>
      <w:r w:rsidRPr="002155A5">
        <w:t>in l</w:t>
      </w:r>
      <w:r w:rsidRPr="002155A5">
        <w:rPr>
          <w:spacing w:val="-1"/>
        </w:rPr>
        <w:t>a</w:t>
      </w:r>
      <w:r w:rsidRPr="002155A5">
        <w:t>t</w:t>
      </w:r>
      <w:r w:rsidRPr="002155A5">
        <w:rPr>
          <w:spacing w:val="-1"/>
        </w:rPr>
        <w:t>e</w:t>
      </w:r>
      <w:r w:rsidRPr="002155A5">
        <w:t>r</w:t>
      </w:r>
      <w:r w:rsidRPr="002155A5">
        <w:rPr>
          <w:spacing w:val="54"/>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49"/>
        </w:rPr>
        <w:t xml:space="preserve"> </w:t>
      </w:r>
      <w:r w:rsidRPr="002155A5">
        <w:t>t</w:t>
      </w:r>
      <w:r w:rsidRPr="002155A5">
        <w:rPr>
          <w:spacing w:val="2"/>
        </w:rPr>
        <w:t>h</w:t>
      </w:r>
      <w:r w:rsidRPr="002155A5">
        <w:rPr>
          <w:spacing w:val="-1"/>
        </w:rPr>
        <w:t>e</w:t>
      </w:r>
      <w:r w:rsidRPr="002155A5">
        <w:t>n</w:t>
      </w:r>
      <w:r w:rsidRPr="002155A5">
        <w:rPr>
          <w:spacing w:val="53"/>
        </w:rPr>
        <w:t xml:space="preserve"> </w:t>
      </w:r>
      <w:r w:rsidRPr="002155A5">
        <w:rPr>
          <w:spacing w:val="-1"/>
        </w:rPr>
        <w:t>a</w:t>
      </w:r>
      <w:r w:rsidRPr="002155A5">
        <w:t>l</w:t>
      </w:r>
      <w:r w:rsidRPr="002155A5">
        <w:rPr>
          <w:spacing w:val="5"/>
        </w:rPr>
        <w:t>t</w:t>
      </w:r>
      <w:r w:rsidRPr="002155A5">
        <w:rPr>
          <w:spacing w:val="-1"/>
        </w:rPr>
        <w:t>e</w:t>
      </w:r>
      <w:r w:rsidRPr="002155A5">
        <w:t>rn</w:t>
      </w:r>
      <w:r w:rsidRPr="002155A5">
        <w:rPr>
          <w:spacing w:val="-1"/>
        </w:rPr>
        <w:t>a</w:t>
      </w:r>
      <w:r w:rsidRPr="002155A5">
        <w:t>te</w:t>
      </w:r>
      <w:r w:rsidRPr="002155A5">
        <w:rPr>
          <w:spacing w:val="53"/>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r w:rsidRPr="002155A5">
        <w:rPr>
          <w:spacing w:val="52"/>
        </w:rPr>
        <w:t xml:space="preserve"> </w:t>
      </w:r>
      <w:r w:rsidRPr="002155A5">
        <w:rPr>
          <w:spacing w:val="1"/>
        </w:rPr>
        <w:t>m</w:t>
      </w:r>
      <w:r w:rsidRPr="002155A5">
        <w:rPr>
          <w:spacing w:val="4"/>
        </w:rPr>
        <w:t>a</w:t>
      </w:r>
      <w:r w:rsidRPr="002155A5">
        <w:t>y</w:t>
      </w:r>
      <w:r w:rsidRPr="002155A5">
        <w:rPr>
          <w:spacing w:val="50"/>
        </w:rPr>
        <w:t xml:space="preserve"> </w:t>
      </w:r>
      <w:r w:rsidRPr="002155A5">
        <w:t>be</w:t>
      </w:r>
      <w:r w:rsidRPr="002155A5">
        <w:rPr>
          <w:spacing w:val="54"/>
        </w:rPr>
        <w:t xml:space="preserve"> </w:t>
      </w:r>
      <w:r w:rsidRPr="002155A5">
        <w:rPr>
          <w:spacing w:val="-1"/>
        </w:rPr>
        <w:t>c</w:t>
      </w:r>
      <w:r w:rsidRPr="002155A5">
        <w:t>hos</w:t>
      </w:r>
      <w:r w:rsidRPr="002155A5">
        <w:rPr>
          <w:spacing w:val="-1"/>
        </w:rPr>
        <w:t>e</w:t>
      </w:r>
      <w:r w:rsidRPr="002155A5">
        <w:t>n</w:t>
      </w:r>
      <w:r w:rsidRPr="002155A5">
        <w:rPr>
          <w:spacing w:val="52"/>
        </w:rPr>
        <w:t xml:space="preserve"> </w:t>
      </w:r>
      <w:r w:rsidRPr="002155A5">
        <w:t>from</w:t>
      </w:r>
      <w:r w:rsidRPr="002155A5">
        <w:rPr>
          <w:spacing w:val="53"/>
        </w:rPr>
        <w:t xml:space="preserve"> </w:t>
      </w:r>
      <w:r w:rsidRPr="002155A5">
        <w:t>the</w:t>
      </w:r>
      <w:r w:rsidRPr="002155A5">
        <w:rPr>
          <w:spacing w:val="59"/>
        </w:rPr>
        <w:t xml:space="preserve"> </w:t>
      </w:r>
      <w:r w:rsidRPr="002155A5">
        <w:rPr>
          <w:b/>
        </w:rPr>
        <w:t>s</w:t>
      </w:r>
      <w:r w:rsidRPr="002155A5">
        <w:rPr>
          <w:b/>
          <w:spacing w:val="1"/>
        </w:rPr>
        <w:t>a</w:t>
      </w:r>
      <w:r w:rsidRPr="002155A5">
        <w:rPr>
          <w:b/>
        </w:rPr>
        <w:t>me</w:t>
      </w:r>
      <w:r w:rsidRPr="002155A5">
        <w:rPr>
          <w:b/>
          <w:spacing w:val="53"/>
        </w:rPr>
        <w:t xml:space="preserve"> </w:t>
      </w:r>
      <w:r w:rsidRPr="002155A5">
        <w:t>s</w:t>
      </w:r>
      <w:r w:rsidRPr="002155A5">
        <w:rPr>
          <w:spacing w:val="-1"/>
        </w:rPr>
        <w:t>e</w:t>
      </w:r>
      <w:r w:rsidRPr="002155A5">
        <w:t>t</w:t>
      </w:r>
      <w:r w:rsidRPr="002155A5">
        <w:rPr>
          <w:spacing w:val="55"/>
        </w:rPr>
        <w:t xml:space="preserve"> </w:t>
      </w:r>
      <w:r w:rsidRPr="002155A5">
        <w:t>of</w:t>
      </w:r>
      <w:r w:rsidRPr="002155A5">
        <w:rPr>
          <w:spacing w:val="55"/>
        </w:rPr>
        <w:t xml:space="preserve"> </w:t>
      </w:r>
      <w:r w:rsidRPr="002155A5">
        <w:rPr>
          <w:spacing w:val="-1"/>
        </w:rPr>
        <w:t>e</w:t>
      </w:r>
      <w:r w:rsidRPr="002155A5">
        <w:t>l</w:t>
      </w:r>
      <w:r w:rsidRPr="002155A5">
        <w:rPr>
          <w:spacing w:val="1"/>
        </w:rPr>
        <w:t>e</w:t>
      </w:r>
      <w:r w:rsidRPr="002155A5">
        <w:rPr>
          <w:spacing w:val="-1"/>
        </w:rPr>
        <w:t>c</w:t>
      </w:r>
      <w:r w:rsidRPr="002155A5">
        <w:t>tive subj</w:t>
      </w:r>
      <w:r w:rsidRPr="002155A5">
        <w:rPr>
          <w:spacing w:val="-1"/>
        </w:rPr>
        <w:t>ec</w:t>
      </w:r>
      <w:r w:rsidRPr="002155A5">
        <w:t>ts</w:t>
      </w:r>
      <w:r w:rsidRPr="002155A5">
        <w:rPr>
          <w:spacing w:val="-4"/>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und</w:t>
      </w:r>
      <w:r w:rsidRPr="002155A5">
        <w:rPr>
          <w:spacing w:val="1"/>
        </w:rPr>
        <w:t>e</w:t>
      </w:r>
      <w:r w:rsidRPr="002155A5">
        <w:t>r</w:t>
      </w:r>
      <w:r w:rsidRPr="002155A5">
        <w:rPr>
          <w:spacing w:val="-5"/>
        </w:rPr>
        <w:t xml:space="preserve"> </w:t>
      </w:r>
      <w:r w:rsidRPr="002155A5">
        <w:t>t</w:t>
      </w:r>
      <w:r w:rsidRPr="002155A5">
        <w:rPr>
          <w:spacing w:val="2"/>
        </w:rPr>
        <w: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rPr>
          <w:spacing w:val="-5"/>
        </w:rPr>
        <w:t>y</w:t>
      </w:r>
      <w:r w:rsidRPr="002155A5">
        <w:t>.</w:t>
      </w:r>
    </w:p>
    <w:p w:rsidR="006B4CD2" w:rsidRPr="002155A5" w:rsidRDefault="006B4CD2" w:rsidP="006B4CD2">
      <w:pPr>
        <w:spacing w:before="9" w:line="160" w:lineRule="exact"/>
      </w:pPr>
    </w:p>
    <w:p w:rsidR="006B4CD2" w:rsidRPr="002155A5" w:rsidRDefault="006B4CD2" w:rsidP="006B4CD2">
      <w:pPr>
        <w:spacing w:line="260" w:lineRule="exact"/>
        <w:ind w:left="100" w:right="-56"/>
      </w:pPr>
      <w:r w:rsidRPr="002155A5">
        <w:rPr>
          <w:b/>
          <w:position w:val="-1"/>
        </w:rPr>
        <w:t xml:space="preserve">6.6     </w:t>
      </w:r>
      <w:r w:rsidRPr="002155A5">
        <w:rPr>
          <w:b/>
          <w:spacing w:val="57"/>
          <w:position w:val="-1"/>
        </w:rPr>
        <w:t xml:space="preserve"> </w:t>
      </w:r>
      <w:r w:rsidRPr="002155A5">
        <w:rPr>
          <w:position w:val="-1"/>
        </w:rPr>
        <w:t>A</w:t>
      </w:r>
      <w:r w:rsidRPr="002155A5">
        <w:rPr>
          <w:spacing w:val="58"/>
          <w:position w:val="-1"/>
        </w:rPr>
        <w:t xml:space="preserve"> </w:t>
      </w:r>
      <w:r w:rsidRPr="002155A5">
        <w:rPr>
          <w:position w:val="-1"/>
        </w:rPr>
        <w:t>stud</w:t>
      </w:r>
      <w:r w:rsidRPr="002155A5">
        <w:rPr>
          <w:spacing w:val="-1"/>
          <w:position w:val="-1"/>
        </w:rPr>
        <w:t>e</w:t>
      </w:r>
      <w:r w:rsidRPr="002155A5">
        <w:rPr>
          <w:position w:val="-1"/>
        </w:rPr>
        <w:t>nt</w:t>
      </w:r>
      <w:r w:rsidRPr="002155A5">
        <w:rPr>
          <w:spacing w:val="55"/>
          <w:position w:val="-1"/>
        </w:rPr>
        <w:t xml:space="preserve"> </w:t>
      </w:r>
      <w:r w:rsidRPr="002155A5">
        <w:rPr>
          <w:position w:val="-1"/>
        </w:rPr>
        <w:t>fulfilling</w:t>
      </w:r>
      <w:r w:rsidRPr="002155A5">
        <w:rPr>
          <w:spacing w:val="55"/>
          <w:position w:val="-1"/>
        </w:rPr>
        <w:t xml:space="preserve"> </w:t>
      </w:r>
      <w:r w:rsidRPr="002155A5">
        <w:rPr>
          <w:position w:val="-1"/>
        </w:rPr>
        <w:t>the</w:t>
      </w:r>
    </w:p>
    <w:p w:rsidR="006B4CD2" w:rsidRPr="002155A5" w:rsidRDefault="006B4CD2" w:rsidP="006B4CD2">
      <w:pPr>
        <w:spacing w:before="9" w:line="160" w:lineRule="exact"/>
      </w:pPr>
      <w:r w:rsidRPr="002155A5">
        <w:br w:type="column"/>
      </w:r>
    </w:p>
    <w:p w:rsidR="006B4CD2" w:rsidRPr="002155A5" w:rsidRDefault="006B4CD2" w:rsidP="006B4CD2">
      <w:pPr>
        <w:spacing w:line="260" w:lineRule="exact"/>
        <w:sectPr w:rsidR="006B4CD2" w:rsidRPr="002155A5" w:rsidSect="001655AA">
          <w:pgSz w:w="12240" w:h="15840"/>
          <w:pgMar w:top="960" w:right="1220" w:bottom="280" w:left="1340" w:header="274" w:footer="761" w:gutter="0"/>
          <w:pgNumType w:fmt="lowerRoman"/>
          <w:cols w:num="2" w:space="720" w:equalWidth="0">
            <w:col w:w="3195" w:space="121"/>
            <w:col w:w="6364"/>
          </w:cols>
        </w:sectPr>
      </w:pP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3"/>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position w:val="-1"/>
        </w:rPr>
        <w:t>nt</w:t>
      </w:r>
      <w:r w:rsidRPr="002155A5">
        <w:rPr>
          <w:spacing w:val="55"/>
          <w:position w:val="-1"/>
        </w:rPr>
        <w:t xml:space="preserve"> </w:t>
      </w:r>
      <w:r w:rsidRPr="002155A5">
        <w:rPr>
          <w:position w:val="-1"/>
        </w:rPr>
        <w:t xml:space="preserve">in </w:t>
      </w:r>
      <w:r w:rsidRPr="002155A5">
        <w:rPr>
          <w:spacing w:val="2"/>
          <w:position w:val="-1"/>
        </w:rPr>
        <w:t xml:space="preserve"> </w:t>
      </w:r>
      <w:r w:rsidRPr="002155A5">
        <w:rPr>
          <w:position w:val="-1"/>
        </w:rPr>
        <w:t>the</w:t>
      </w:r>
      <w:r w:rsidRPr="002155A5">
        <w:rPr>
          <w:spacing w:val="57"/>
          <w:position w:val="-1"/>
        </w:rPr>
        <w:t xml:space="preserve"> </w:t>
      </w:r>
      <w:r w:rsidRPr="002155A5">
        <w:rPr>
          <w:position w:val="-1"/>
        </w:rPr>
        <w:t>pr</w:t>
      </w:r>
      <w:r w:rsidRPr="002155A5">
        <w:rPr>
          <w:spacing w:val="-1"/>
          <w:position w:val="-1"/>
        </w:rPr>
        <w:t>e</w:t>
      </w:r>
      <w:r w:rsidRPr="002155A5">
        <w:rPr>
          <w:position w:val="-1"/>
        </w:rPr>
        <w:t>s</w:t>
      </w:r>
      <w:r w:rsidRPr="002155A5">
        <w:rPr>
          <w:spacing w:val="-1"/>
          <w:position w:val="-1"/>
        </w:rPr>
        <w:t>e</w:t>
      </w:r>
      <w:r w:rsidRPr="002155A5">
        <w:rPr>
          <w:position w:val="-1"/>
        </w:rPr>
        <w:t>nt</w:t>
      </w:r>
      <w:r w:rsidRPr="002155A5">
        <w:rPr>
          <w:spacing w:val="55"/>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2"/>
          <w:position w:val="-1"/>
        </w:rPr>
        <w:t>e</w:t>
      </w:r>
      <w:r w:rsidRPr="002155A5">
        <w:rPr>
          <w:position w:val="-1"/>
        </w:rPr>
        <w:t>st</w:t>
      </w:r>
      <w:r w:rsidRPr="002155A5">
        <w:rPr>
          <w:spacing w:val="1"/>
          <w:position w:val="-1"/>
        </w:rPr>
        <w:t>e</w:t>
      </w:r>
      <w:r w:rsidRPr="002155A5">
        <w:rPr>
          <w:position w:val="-1"/>
        </w:rPr>
        <w:t>r</w:t>
      </w:r>
      <w:r w:rsidRPr="002155A5">
        <w:rPr>
          <w:spacing w:val="57"/>
          <w:position w:val="-1"/>
        </w:rPr>
        <w:t xml:space="preserve"> </w:t>
      </w:r>
      <w:r w:rsidRPr="002155A5">
        <w:rPr>
          <w:position w:val="-1"/>
        </w:rPr>
        <w:t>sh</w:t>
      </w:r>
      <w:r w:rsidRPr="002155A5">
        <w:rPr>
          <w:spacing w:val="-1"/>
          <w:position w:val="-1"/>
        </w:rPr>
        <w:t>a</w:t>
      </w:r>
      <w:r w:rsidRPr="002155A5">
        <w:rPr>
          <w:position w:val="-1"/>
        </w:rPr>
        <w:t>ll</w:t>
      </w:r>
      <w:r w:rsidRPr="002155A5">
        <w:rPr>
          <w:spacing w:val="57"/>
          <w:position w:val="-1"/>
        </w:rPr>
        <w:t xml:space="preserve"> </w:t>
      </w:r>
      <w:r w:rsidRPr="002155A5">
        <w:rPr>
          <w:position w:val="-1"/>
        </w:rPr>
        <w:t>not</w:t>
      </w:r>
      <w:r w:rsidRPr="002155A5">
        <w:rPr>
          <w:spacing w:val="57"/>
          <w:position w:val="-1"/>
        </w:rPr>
        <w:t xml:space="preserve"> </w:t>
      </w:r>
      <w:r w:rsidRPr="002155A5">
        <w:rPr>
          <w:position w:val="-1"/>
        </w:rPr>
        <w:t>be</w:t>
      </w:r>
    </w:p>
    <w:p w:rsidR="006B4CD2" w:rsidRPr="002155A5" w:rsidRDefault="006B4CD2" w:rsidP="006B4CD2">
      <w:pPr>
        <w:spacing w:before="46"/>
        <w:ind w:left="820"/>
      </w:pPr>
      <w:r w:rsidRPr="002155A5">
        <w:rPr>
          <w:spacing w:val="-1"/>
        </w:rPr>
        <w:lastRenderedPageBreak/>
        <w:t>e</w:t>
      </w:r>
      <w:r w:rsidRPr="002155A5">
        <w:t>ligible</w:t>
      </w:r>
      <w:r w:rsidRPr="002155A5">
        <w:rPr>
          <w:spacing w:val="-5"/>
        </w:rPr>
        <w:t xml:space="preserve"> </w:t>
      </w:r>
      <w:r w:rsidRPr="002155A5">
        <w:t>for</w:t>
      </w:r>
      <w:r w:rsidRPr="002155A5">
        <w:rPr>
          <w:spacing w:val="-3"/>
        </w:rPr>
        <w:t xml:space="preserve"> </w:t>
      </w:r>
      <w:r w:rsidRPr="002155A5">
        <w:t>r</w:t>
      </w:r>
      <w:r w:rsidRPr="002155A5">
        <w:rPr>
          <w:spacing w:val="1"/>
        </w:rPr>
        <w:t>e</w:t>
      </w:r>
      <w:r w:rsidRPr="002155A5">
        <w:rPr>
          <w:spacing w:val="-1"/>
        </w:rPr>
        <w:t>a</w:t>
      </w:r>
      <w:r w:rsidRPr="002155A5">
        <w:t>d</w:t>
      </w:r>
      <w:r w:rsidRPr="002155A5">
        <w:rPr>
          <w:spacing w:val="1"/>
        </w:rPr>
        <w:t>m</w:t>
      </w:r>
      <w:r w:rsidRPr="002155A5">
        <w:t>ission</w:t>
      </w:r>
      <w:r w:rsidRPr="002155A5">
        <w:rPr>
          <w:spacing w:val="-8"/>
        </w:rPr>
        <w:t xml:space="preserve"> </w:t>
      </w:r>
      <w:r w:rsidRPr="002155A5">
        <w:rPr>
          <w:spacing w:val="5"/>
        </w:rPr>
        <w:t>i</w:t>
      </w:r>
      <w:r w:rsidRPr="002155A5">
        <w:t>nto</w:t>
      </w:r>
      <w:r w:rsidRPr="002155A5">
        <w:rPr>
          <w:spacing w:val="-3"/>
        </w:rPr>
        <w:t xml:space="preserve"> </w:t>
      </w:r>
      <w:r w:rsidRPr="002155A5">
        <w:t>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1"/>
        </w:rPr>
        <w:t>semester</w:t>
      </w:r>
      <w:r w:rsidRPr="002155A5">
        <w:t>.</w:t>
      </w:r>
    </w:p>
    <w:p w:rsidR="006B4CD2" w:rsidRPr="002155A5" w:rsidRDefault="006B4CD2" w:rsidP="006B4CD2">
      <w:pPr>
        <w:spacing w:before="6" w:line="160" w:lineRule="exact"/>
      </w:pPr>
    </w:p>
    <w:p w:rsidR="006B4CD2" w:rsidRPr="002155A5" w:rsidRDefault="006B4CD2" w:rsidP="006B4CD2">
      <w:pPr>
        <w:ind w:left="100"/>
      </w:pPr>
      <w:r w:rsidRPr="002155A5">
        <w:rPr>
          <w:b/>
        </w:rPr>
        <w:t xml:space="preserve">7.0     </w:t>
      </w:r>
      <w:r w:rsidRPr="002155A5">
        <w:rPr>
          <w:b/>
          <w:spacing w:val="57"/>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7"/>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1"/>
        </w:rPr>
        <w:t>n</w:t>
      </w:r>
      <w:r w:rsidRPr="002155A5">
        <w:rPr>
          <w:b/>
        </w:rPr>
        <w:t>ts</w:t>
      </w:r>
    </w:p>
    <w:p w:rsidR="006B4CD2" w:rsidRPr="002155A5" w:rsidRDefault="006B4CD2" w:rsidP="006B4CD2">
      <w:pPr>
        <w:spacing w:before="8" w:line="140" w:lineRule="exact"/>
      </w:pPr>
    </w:p>
    <w:p w:rsidR="006B4CD2" w:rsidRPr="002155A5" w:rsidRDefault="006B4CD2" w:rsidP="006B4CD2">
      <w:pPr>
        <w:spacing w:line="275" w:lineRule="auto"/>
        <w:ind w:left="820" w:right="186"/>
      </w:pPr>
      <w:r w:rsidRPr="002155A5">
        <w:t>The</w:t>
      </w:r>
      <w:r w:rsidRPr="002155A5">
        <w:rPr>
          <w:spacing w:val="17"/>
        </w:rPr>
        <w:t xml:space="preserve"> </w:t>
      </w:r>
      <w:r w:rsidRPr="002155A5">
        <w:t>following</w:t>
      </w:r>
      <w:r w:rsidRPr="002155A5">
        <w:rPr>
          <w:spacing w:val="12"/>
        </w:rPr>
        <w:t xml:space="preserve"> </w:t>
      </w:r>
      <w:r w:rsidRPr="002155A5">
        <w:rPr>
          <w:spacing w:val="-1"/>
        </w:rPr>
        <w:t>aca</w:t>
      </w:r>
      <w:r w:rsidRPr="002155A5">
        <w:t>d</w:t>
      </w:r>
      <w:r w:rsidRPr="002155A5">
        <w:rPr>
          <w:spacing w:val="-1"/>
        </w:rPr>
        <w:t>e</w:t>
      </w:r>
      <w:r w:rsidRPr="002155A5">
        <w:rPr>
          <w:spacing w:val="1"/>
        </w:rPr>
        <w:t>m</w:t>
      </w:r>
      <w:r w:rsidRPr="002155A5">
        <w:t>ic</w:t>
      </w:r>
      <w:r w:rsidRPr="002155A5">
        <w:rPr>
          <w:spacing w:val="21"/>
        </w:rPr>
        <w:t xml:space="preserve"> </w:t>
      </w:r>
      <w:r w:rsidRPr="002155A5">
        <w:t>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13"/>
        </w:rPr>
        <w:t xml:space="preserve"> </w:t>
      </w:r>
      <w:r w:rsidRPr="002155A5">
        <w:t>h</w:t>
      </w:r>
      <w:r w:rsidRPr="002155A5">
        <w:rPr>
          <w:spacing w:val="-1"/>
        </w:rPr>
        <w:t>a</w:t>
      </w:r>
      <w:r w:rsidRPr="002155A5">
        <w:rPr>
          <w:spacing w:val="2"/>
        </w:rPr>
        <w:t>v</w:t>
      </w:r>
      <w:r w:rsidRPr="002155A5">
        <w:t>e</w:t>
      </w:r>
      <w:r w:rsidRPr="002155A5">
        <w:rPr>
          <w:spacing w:val="18"/>
        </w:rPr>
        <w:t xml:space="preserve"> </w:t>
      </w:r>
      <w:r w:rsidRPr="002155A5">
        <w:t>to</w:t>
      </w:r>
      <w:r w:rsidRPr="002155A5">
        <w:rPr>
          <w:spacing w:val="20"/>
        </w:rPr>
        <w:t xml:space="preserve"> </w:t>
      </w:r>
      <w:r w:rsidRPr="002155A5">
        <w:t>be</w:t>
      </w:r>
      <w:r w:rsidRPr="002155A5">
        <w:rPr>
          <w:spacing w:val="19"/>
        </w:rPr>
        <w:t xml:space="preserve"> </w:t>
      </w:r>
      <w:r w:rsidRPr="002155A5">
        <w:t>s</w:t>
      </w:r>
      <w:r w:rsidRPr="002155A5">
        <w:rPr>
          <w:spacing w:val="-1"/>
        </w:rPr>
        <w:t>a</w:t>
      </w:r>
      <w:r w:rsidRPr="002155A5">
        <w:t>tisfi</w:t>
      </w:r>
      <w:r w:rsidRPr="002155A5">
        <w:rPr>
          <w:spacing w:val="-1"/>
        </w:rPr>
        <w:t>e</w:t>
      </w:r>
      <w:r w:rsidRPr="002155A5">
        <w:t>d,</w:t>
      </w:r>
      <w:r w:rsidRPr="002155A5">
        <w:rPr>
          <w:spacing w:val="17"/>
        </w:rPr>
        <w:t xml:space="preserve"> </w:t>
      </w:r>
      <w:r w:rsidRPr="002155A5">
        <w:t>in</w:t>
      </w:r>
      <w:r w:rsidRPr="002155A5">
        <w:rPr>
          <w:spacing w:val="20"/>
        </w:rPr>
        <w:t xml:space="preserve"> </w:t>
      </w:r>
      <w:r w:rsidRPr="002155A5">
        <w:rPr>
          <w:spacing w:val="-1"/>
        </w:rPr>
        <w:t>a</w:t>
      </w:r>
      <w:r w:rsidRPr="002155A5">
        <w:t>ddition</w:t>
      </w:r>
      <w:r w:rsidRPr="002155A5">
        <w:rPr>
          <w:spacing w:val="15"/>
        </w:rPr>
        <w:t xml:space="preserve"> </w:t>
      </w:r>
      <w:r w:rsidRPr="002155A5">
        <w:t>to</w:t>
      </w:r>
      <w:r w:rsidRPr="002155A5">
        <w:rPr>
          <w:spacing w:val="18"/>
        </w:rPr>
        <w:t xml:space="preserve"> </w:t>
      </w:r>
      <w:r w:rsidRPr="002155A5">
        <w:rPr>
          <w:spacing w:val="-2"/>
        </w:rPr>
        <w:t>t</w:t>
      </w:r>
      <w:r w:rsidRPr="002155A5">
        <w:t>he</w:t>
      </w:r>
      <w:r w:rsidRPr="002155A5">
        <w:rPr>
          <w:spacing w:val="19"/>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 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6"/>
        </w:rPr>
        <w:t xml:space="preserve"> </w:t>
      </w:r>
      <w:r w:rsidRPr="002155A5">
        <w:rPr>
          <w:spacing w:val="3"/>
        </w:rPr>
        <w:t>i</w:t>
      </w:r>
      <w:r w:rsidRPr="002155A5">
        <w:t>n</w:t>
      </w:r>
      <w:r w:rsidRPr="002155A5">
        <w:rPr>
          <w:spacing w:val="-1"/>
        </w:rPr>
        <w:t xml:space="preserve"> </w:t>
      </w:r>
      <w:r w:rsidRPr="002155A5">
        <w:t>it</w:t>
      </w:r>
      <w:r w:rsidRPr="002155A5">
        <w:rPr>
          <w:spacing w:val="-1"/>
        </w:rPr>
        <w:t>e</w:t>
      </w:r>
      <w:r w:rsidRPr="002155A5">
        <w:t>m</w:t>
      </w:r>
      <w:r w:rsidRPr="002155A5">
        <w:rPr>
          <w:spacing w:val="-1"/>
        </w:rPr>
        <w:t xml:space="preserve"> </w:t>
      </w:r>
      <w:r w:rsidRPr="002155A5">
        <w:t>no</w:t>
      </w:r>
      <w:r w:rsidRPr="002155A5">
        <w:rPr>
          <w:spacing w:val="4"/>
        </w:rPr>
        <w:t>.</w:t>
      </w:r>
      <w:r w:rsidRPr="002155A5">
        <w:rPr>
          <w:b/>
        </w:rPr>
        <w:t>6.</w:t>
      </w:r>
    </w:p>
    <w:p w:rsidR="006B4CD2" w:rsidRPr="002155A5" w:rsidRDefault="006B4CD2" w:rsidP="006B4CD2">
      <w:pPr>
        <w:spacing w:before="1" w:line="120" w:lineRule="exact"/>
      </w:pPr>
    </w:p>
    <w:p w:rsidR="006B4CD2" w:rsidRPr="002155A5" w:rsidRDefault="006B4CD2" w:rsidP="006B4CD2">
      <w:pPr>
        <w:spacing w:line="275" w:lineRule="auto"/>
        <w:ind w:left="808" w:right="182" w:hanging="708"/>
      </w:pPr>
      <w:r w:rsidRPr="002155A5">
        <w:rPr>
          <w:b/>
        </w:rPr>
        <w:t xml:space="preserve">7.1     </w:t>
      </w:r>
      <w:r w:rsidRPr="002155A5">
        <w:rPr>
          <w:b/>
          <w:spacing w:val="45"/>
        </w:rPr>
        <w:t xml:space="preserve"> </w:t>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5"/>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9"/>
        </w:rPr>
        <w:t xml:space="preserve"> </w:t>
      </w:r>
      <w:r w:rsidRPr="002155A5">
        <w:t>the</w:t>
      </w:r>
      <w:r w:rsidRPr="002155A5">
        <w:rPr>
          <w:spacing w:val="31"/>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w:t>
      </w:r>
      <w:r w:rsidRPr="002155A5">
        <w:rPr>
          <w:spacing w:val="2"/>
        </w:rPr>
        <w:t>n</w:t>
      </w:r>
      <w:r w:rsidRPr="002155A5">
        <w:rPr>
          <w:spacing w:val="-1"/>
        </w:rPr>
        <w:t>e</w:t>
      </w:r>
      <w:r w:rsidRPr="002155A5">
        <w:t>d</w:t>
      </w:r>
      <w:r w:rsidRPr="002155A5">
        <w:rPr>
          <w:spacing w:val="28"/>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1"/>
        </w:rPr>
        <w:t xml:space="preserve"> a</w:t>
      </w:r>
      <w:r w:rsidRPr="002155A5">
        <w:t>llott</w:t>
      </w:r>
      <w:r w:rsidRPr="002155A5">
        <w:rPr>
          <w:spacing w:val="1"/>
        </w:rPr>
        <w:t>e</w:t>
      </w:r>
      <w:r w:rsidRPr="002155A5">
        <w:t>d</w:t>
      </w:r>
      <w:r w:rsidRPr="002155A5">
        <w:rPr>
          <w:spacing w:val="-1"/>
        </w:rPr>
        <w:t xml:space="preserve"> </w:t>
      </w:r>
      <w:r w:rsidRPr="002155A5">
        <w:t>to</w:t>
      </w:r>
      <w:r w:rsidRPr="002155A5">
        <w:rPr>
          <w:spacing w:val="4"/>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4"/>
        </w:rPr>
        <w:t>u</w:t>
      </w:r>
      <w:r w:rsidRPr="002155A5">
        <w:t>bj</w:t>
      </w:r>
      <w:r w:rsidRPr="002155A5">
        <w:rPr>
          <w:spacing w:val="-1"/>
        </w:rPr>
        <w:t>ec</w:t>
      </w:r>
      <w:r w:rsidRPr="002155A5">
        <w:t>t/</w:t>
      </w:r>
      <w:r w:rsidRPr="002155A5">
        <w:rPr>
          <w:spacing w:val="-1"/>
        </w:rPr>
        <w:t xml:space="preserve"> c</w:t>
      </w:r>
      <w:r w:rsidRPr="002155A5">
        <w:t>our</w:t>
      </w:r>
      <w:r w:rsidRPr="002155A5">
        <w:rPr>
          <w:spacing w:val="3"/>
        </w:rPr>
        <w:t>s</w:t>
      </w:r>
      <w:r w:rsidRPr="002155A5">
        <w:rPr>
          <w:spacing w:val="-1"/>
        </w:rPr>
        <w:t>e</w:t>
      </w:r>
      <w:r w:rsidRPr="002155A5">
        <w:t>,</w:t>
      </w:r>
      <w:r w:rsidRPr="002155A5">
        <w:rPr>
          <w:spacing w:val="-3"/>
        </w:rPr>
        <w:t xml:space="preserve"> </w:t>
      </w:r>
      <w:r w:rsidRPr="002155A5">
        <w:t>if</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rPr>
          <w:spacing w:val="3"/>
        </w:rPr>
        <w:t>s</w:t>
      </w:r>
      <w:r w:rsidRPr="002155A5">
        <w:rPr>
          <w:spacing w:val="-1"/>
        </w:rPr>
        <w:t>ec</w:t>
      </w:r>
      <w:r w:rsidRPr="002155A5">
        <w:t>ur</w:t>
      </w:r>
      <w:r w:rsidRPr="002155A5">
        <w:rPr>
          <w:spacing w:val="-1"/>
        </w:rPr>
        <w:t>e</w:t>
      </w:r>
      <w:r w:rsidRPr="002155A5">
        <w:t>s</w:t>
      </w:r>
      <w:r w:rsidRPr="002155A5">
        <w:rPr>
          <w:spacing w:val="1"/>
        </w:rPr>
        <w:t xml:space="preserve"> </w:t>
      </w:r>
      <w:r w:rsidRPr="002155A5">
        <w:t>not l</w:t>
      </w:r>
      <w:r w:rsidRPr="002155A5">
        <w:rPr>
          <w:spacing w:val="-1"/>
        </w:rPr>
        <w:t>e</w:t>
      </w:r>
      <w:r w:rsidRPr="002155A5">
        <w:t>ss</w:t>
      </w:r>
      <w:r w:rsidRPr="002155A5">
        <w:rPr>
          <w:spacing w:val="3"/>
        </w:rPr>
        <w:t xml:space="preserve"> </w:t>
      </w:r>
      <w:r w:rsidRPr="002155A5">
        <w:t>th</w:t>
      </w:r>
      <w:r w:rsidRPr="002155A5">
        <w:rPr>
          <w:spacing w:val="-1"/>
        </w:rPr>
        <w:t>a</w:t>
      </w:r>
      <w:r w:rsidRPr="002155A5">
        <w:t>n</w:t>
      </w:r>
      <w:r w:rsidRPr="002155A5">
        <w:rPr>
          <w:spacing w:val="-1"/>
        </w:rPr>
        <w:t xml:space="preserve"> </w:t>
      </w:r>
      <w:r w:rsidRPr="002155A5">
        <w:t>3</w:t>
      </w:r>
      <w:r w:rsidRPr="002155A5">
        <w:rPr>
          <w:spacing w:val="1"/>
        </w:rPr>
        <w:t>5</w:t>
      </w:r>
      <w:r w:rsidRPr="002155A5">
        <w:t xml:space="preserve">% </w:t>
      </w:r>
      <w:r w:rsidRPr="002155A5">
        <w:rPr>
          <w:spacing w:val="1"/>
        </w:rPr>
        <w:t>m</w:t>
      </w:r>
      <w:r w:rsidRPr="002155A5">
        <w:rPr>
          <w:spacing w:val="-1"/>
        </w:rPr>
        <w:t>a</w:t>
      </w:r>
      <w:r w:rsidRPr="002155A5">
        <w:t>rks</w:t>
      </w:r>
      <w:r w:rsidRPr="002155A5">
        <w:rPr>
          <w:spacing w:val="-2"/>
        </w:rPr>
        <w:t xml:space="preserve"> </w:t>
      </w:r>
      <w:r w:rsidRPr="002155A5">
        <w:t>(</w:t>
      </w:r>
      <w:r w:rsidRPr="002155A5">
        <w:rPr>
          <w:spacing w:val="3"/>
        </w:rPr>
        <w:t>2</w:t>
      </w:r>
      <w:r w:rsidRPr="002155A5">
        <w:t>6</w:t>
      </w:r>
      <w:r w:rsidRPr="002155A5">
        <w:rPr>
          <w:spacing w:val="2"/>
        </w:rPr>
        <w:t xml:space="preserve"> </w:t>
      </w:r>
      <w:r w:rsidRPr="002155A5">
        <w:t>out</w:t>
      </w:r>
    </w:p>
    <w:p w:rsidR="006B4CD2" w:rsidRPr="002155A5" w:rsidRDefault="006B4CD2" w:rsidP="006B4CD2">
      <w:pPr>
        <w:spacing w:before="4" w:line="260" w:lineRule="exact"/>
        <w:ind w:left="808"/>
        <w:sectPr w:rsidR="006B4CD2" w:rsidRPr="002155A5">
          <w:type w:val="continuous"/>
          <w:pgSz w:w="12240" w:h="15840"/>
          <w:pgMar w:top="980" w:right="1220" w:bottom="280" w:left="1340" w:header="720" w:footer="720" w:gutter="0"/>
          <w:cols w:space="720"/>
        </w:sectPr>
      </w:pPr>
      <w:r w:rsidRPr="002155A5">
        <w:rPr>
          <w:position w:val="-1"/>
        </w:rPr>
        <w:t>of</w:t>
      </w:r>
      <w:r w:rsidRPr="002155A5">
        <w:rPr>
          <w:spacing w:val="21"/>
          <w:position w:val="-1"/>
        </w:rPr>
        <w:t xml:space="preserve"> </w:t>
      </w:r>
      <w:r w:rsidRPr="002155A5">
        <w:rPr>
          <w:spacing w:val="1"/>
          <w:position w:val="-1"/>
        </w:rPr>
        <w:t>7</w:t>
      </w:r>
      <w:r w:rsidRPr="002155A5">
        <w:rPr>
          <w:position w:val="-1"/>
        </w:rPr>
        <w:t>5</w:t>
      </w:r>
      <w:r w:rsidRPr="002155A5">
        <w:rPr>
          <w:spacing w:val="22"/>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8"/>
          <w:position w:val="-1"/>
        </w:rPr>
        <w:t xml:space="preserve"> </w:t>
      </w:r>
      <w:r w:rsidRPr="002155A5">
        <w:rPr>
          <w:position w:val="-1"/>
        </w:rPr>
        <w:t>in</w:t>
      </w:r>
      <w:r w:rsidRPr="002155A5">
        <w:rPr>
          <w:spacing w:val="23"/>
          <w:position w:val="-1"/>
        </w:rPr>
        <w:t xml:space="preserve"> </w:t>
      </w:r>
      <w:r w:rsidRPr="002155A5">
        <w:rPr>
          <w:position w:val="-1"/>
        </w:rPr>
        <w:t>the</w:t>
      </w:r>
      <w:r w:rsidRPr="002155A5">
        <w:rPr>
          <w:spacing w:val="22"/>
          <w:position w:val="-1"/>
        </w:rPr>
        <w:t xml:space="preserve"> </w:t>
      </w:r>
      <w:r w:rsidRPr="002155A5">
        <w:rPr>
          <w:position w:val="-1"/>
        </w:rPr>
        <w:t>s</w:t>
      </w:r>
      <w:r w:rsidRPr="002155A5">
        <w:rPr>
          <w:spacing w:val="-1"/>
          <w:position w:val="-1"/>
        </w:rPr>
        <w:t>e</w:t>
      </w:r>
      <w:r w:rsidRPr="002155A5">
        <w:rPr>
          <w:spacing w:val="5"/>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19"/>
          <w:position w:val="-1"/>
        </w:rPr>
        <w:t xml:space="preserve"> </w:t>
      </w:r>
      <w:r w:rsidRPr="002155A5">
        <w:rPr>
          <w:spacing w:val="-1"/>
          <w:position w:val="-1"/>
        </w:rPr>
        <w:t>e</w:t>
      </w:r>
      <w:r w:rsidRPr="002155A5">
        <w:rPr>
          <w:position w:val="-1"/>
        </w:rPr>
        <w:t>nd</w:t>
      </w:r>
      <w:r w:rsidRPr="002155A5">
        <w:rPr>
          <w:spacing w:val="22"/>
          <w:position w:val="-1"/>
        </w:rPr>
        <w:t xml:space="preserve"> </w:t>
      </w:r>
      <w:r w:rsidRPr="002155A5">
        <w:rPr>
          <w:spacing w:val="-1"/>
          <w:position w:val="-1"/>
        </w:rPr>
        <w:t>e</w:t>
      </w:r>
      <w:r w:rsidRPr="002155A5">
        <w:rPr>
          <w:spacing w:val="2"/>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w:t>
      </w:r>
      <w:r w:rsidRPr="002155A5">
        <w:rPr>
          <w:spacing w:val="16"/>
          <w:position w:val="-1"/>
        </w:rPr>
        <w:t xml:space="preserve"> </w:t>
      </w:r>
      <w:r w:rsidRPr="002155A5">
        <w:rPr>
          <w:spacing w:val="1"/>
          <w:position w:val="-1"/>
        </w:rPr>
        <w:t>a</w:t>
      </w:r>
      <w:r w:rsidRPr="002155A5">
        <w:rPr>
          <w:position w:val="-1"/>
        </w:rPr>
        <w:t>nd</w:t>
      </w:r>
      <w:r w:rsidRPr="002155A5">
        <w:rPr>
          <w:spacing w:val="22"/>
          <w:position w:val="-1"/>
        </w:rPr>
        <w:t xml:space="preserve"> </w:t>
      </w:r>
      <w:r w:rsidRPr="002155A5">
        <w:rPr>
          <w:position w:val="-1"/>
        </w:rPr>
        <w:t>a</w:t>
      </w:r>
      <w:r w:rsidRPr="002155A5">
        <w:rPr>
          <w:spacing w:val="23"/>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16"/>
          <w:position w:val="-1"/>
        </w:rPr>
        <w:t xml:space="preserve"> </w:t>
      </w:r>
      <w:r w:rsidRPr="002155A5">
        <w:rPr>
          <w:position w:val="-1"/>
        </w:rPr>
        <w:t>of</w:t>
      </w:r>
      <w:r w:rsidRPr="002155A5">
        <w:rPr>
          <w:spacing w:val="21"/>
          <w:position w:val="-1"/>
        </w:rPr>
        <w:t xml:space="preserve"> </w:t>
      </w:r>
      <w:r w:rsidRPr="002155A5">
        <w:rPr>
          <w:position w:val="-1"/>
        </w:rPr>
        <w:t>40%</w:t>
      </w:r>
      <w:r w:rsidRPr="002155A5">
        <w:rPr>
          <w:spacing w:val="16"/>
          <w:position w:val="-1"/>
        </w:rPr>
        <w:t xml:space="preserve"> </w:t>
      </w:r>
      <w:r w:rsidRPr="002155A5">
        <w:rPr>
          <w:position w:val="-1"/>
        </w:rPr>
        <w:t>of</w:t>
      </w:r>
      <w:r w:rsidRPr="002155A5">
        <w:rPr>
          <w:spacing w:val="21"/>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9"/>
          <w:position w:val="-1"/>
        </w:rPr>
        <w:t xml:space="preserve"> </w:t>
      </w:r>
      <w:r w:rsidRPr="002155A5">
        <w:rPr>
          <w:position w:val="-1"/>
        </w:rPr>
        <w:t>in</w:t>
      </w:r>
      <w:r w:rsidRPr="002155A5">
        <w:rPr>
          <w:spacing w:val="23"/>
          <w:position w:val="-1"/>
        </w:rPr>
        <w:t xml:space="preserve"> </w:t>
      </w:r>
      <w:r w:rsidRPr="002155A5">
        <w:rPr>
          <w:position w:val="-1"/>
        </w:rPr>
        <w:t>the</w:t>
      </w:r>
    </w:p>
    <w:p w:rsidR="006B4CD2" w:rsidRPr="002155A5" w:rsidRDefault="006B4CD2" w:rsidP="006B4CD2">
      <w:pPr>
        <w:spacing w:before="46" w:line="260" w:lineRule="exact"/>
        <w:ind w:left="808" w:right="-56"/>
      </w:pPr>
      <w:r w:rsidRPr="002155A5">
        <w:rPr>
          <w:position w:val="-1"/>
        </w:rPr>
        <w:lastRenderedPageBreak/>
        <w:t xml:space="preserve">sum </w:t>
      </w:r>
      <w:r w:rsidRPr="002155A5">
        <w:rPr>
          <w:spacing w:val="37"/>
          <w:position w:val="-1"/>
        </w:rPr>
        <w:t xml:space="preserve"> </w:t>
      </w:r>
      <w:r w:rsidRPr="002155A5">
        <w:rPr>
          <w:position w:val="-1"/>
        </w:rPr>
        <w:t>tot</w:t>
      </w:r>
      <w:r w:rsidRPr="002155A5">
        <w:rPr>
          <w:spacing w:val="-1"/>
          <w:position w:val="-1"/>
        </w:rPr>
        <w:t>a</w:t>
      </w:r>
      <w:r w:rsidRPr="002155A5">
        <w:rPr>
          <w:position w:val="-1"/>
        </w:rPr>
        <w:t xml:space="preserve">l </w:t>
      </w:r>
      <w:r w:rsidRPr="002155A5">
        <w:rPr>
          <w:spacing w:val="39"/>
          <w:position w:val="-1"/>
        </w:rPr>
        <w:t xml:space="preserve"> </w:t>
      </w:r>
      <w:r w:rsidRPr="002155A5">
        <w:rPr>
          <w:position w:val="-1"/>
        </w:rPr>
        <w:t xml:space="preserve">of </w:t>
      </w:r>
      <w:r w:rsidRPr="002155A5">
        <w:rPr>
          <w:spacing w:val="38"/>
          <w:position w:val="-1"/>
        </w:rPr>
        <w:t xml:space="preserve"> </w:t>
      </w:r>
      <w:r w:rsidRPr="002155A5">
        <w:rPr>
          <w:position w:val="-1"/>
        </w:rPr>
        <w:t xml:space="preserve">the </w:t>
      </w:r>
      <w:r w:rsidRPr="002155A5">
        <w:rPr>
          <w:spacing w:val="40"/>
          <w:position w:val="-1"/>
        </w:rPr>
        <w:t xml:space="preserve"> </w:t>
      </w:r>
      <w:r w:rsidRPr="002155A5">
        <w:rPr>
          <w:spacing w:val="3"/>
          <w:position w:val="-1"/>
        </w:rPr>
        <w:t>C</w:t>
      </w:r>
      <w:r w:rsidRPr="002155A5">
        <w:rPr>
          <w:spacing w:val="-3"/>
          <w:position w:val="-1"/>
        </w:rPr>
        <w:t>I</w:t>
      </w:r>
      <w:r w:rsidRPr="002155A5">
        <w:rPr>
          <w:position w:val="-1"/>
        </w:rPr>
        <w:t>E</w:t>
      </w:r>
    </w:p>
    <w:p w:rsidR="006B4CD2" w:rsidRPr="002155A5" w:rsidRDefault="006B4CD2" w:rsidP="006B4CD2">
      <w:pPr>
        <w:spacing w:before="46" w:line="260" w:lineRule="exact"/>
        <w:ind w:right="-56"/>
      </w:pPr>
      <w:r w:rsidRPr="002155A5">
        <w:br w:type="column"/>
      </w:r>
      <w:r w:rsidRPr="002155A5">
        <w:rPr>
          <w:spacing w:val="-1"/>
          <w:position w:val="-1"/>
        </w:rPr>
        <w:lastRenderedPageBreak/>
        <w:t>(</w:t>
      </w:r>
      <w:r w:rsidRPr="002155A5">
        <w:rPr>
          <w:spacing w:val="1"/>
          <w:position w:val="-1"/>
        </w:rPr>
        <w:t>C</w:t>
      </w:r>
      <w:r w:rsidRPr="002155A5">
        <w:rPr>
          <w:position w:val="-1"/>
        </w:rPr>
        <w:t xml:space="preserve">ontinuous </w:t>
      </w:r>
      <w:r w:rsidRPr="002155A5">
        <w:rPr>
          <w:spacing w:val="32"/>
          <w:position w:val="-1"/>
        </w:rPr>
        <w:t xml:space="preserve"> </w:t>
      </w:r>
      <w:r w:rsidRPr="002155A5">
        <w:rPr>
          <w:spacing w:val="-5"/>
          <w:position w:val="-1"/>
        </w:rPr>
        <w:t>I</w:t>
      </w:r>
      <w:r w:rsidRPr="002155A5">
        <w:rPr>
          <w:position w:val="-1"/>
        </w:rPr>
        <w:t>nt</w:t>
      </w:r>
      <w:r w:rsidRPr="002155A5">
        <w:rPr>
          <w:spacing w:val="1"/>
          <w:position w:val="-1"/>
        </w:rPr>
        <w:t>e</w:t>
      </w:r>
      <w:r w:rsidRPr="002155A5">
        <w:rPr>
          <w:position w:val="-1"/>
        </w:rPr>
        <w:t>rn</w:t>
      </w:r>
      <w:r w:rsidRPr="002155A5">
        <w:rPr>
          <w:spacing w:val="-1"/>
          <w:position w:val="-1"/>
        </w:rPr>
        <w:t>a</w:t>
      </w:r>
      <w:r w:rsidRPr="002155A5">
        <w:rPr>
          <w:position w:val="-1"/>
        </w:rPr>
        <w:t xml:space="preserve">l </w:t>
      </w:r>
      <w:r w:rsidRPr="002155A5">
        <w:rPr>
          <w:spacing w:val="38"/>
          <w:position w:val="-1"/>
        </w:rPr>
        <w:t xml:space="preserve"> </w:t>
      </w:r>
      <w:r w:rsidRPr="002155A5">
        <w:rPr>
          <w:spacing w:val="3"/>
          <w:position w:val="-1"/>
        </w:rPr>
        <w:t>E</w:t>
      </w:r>
      <w:r w:rsidRPr="002155A5">
        <w:rPr>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1"/>
          <w:position w:val="-1"/>
        </w:rPr>
        <w:t>n</w:t>
      </w:r>
      <w:r w:rsidRPr="002155A5">
        <w:rPr>
          <w:position w:val="-1"/>
        </w:rPr>
        <w:t xml:space="preserve">) </w:t>
      </w:r>
      <w:r w:rsidRPr="002155A5">
        <w:rPr>
          <w:spacing w:val="31"/>
          <w:position w:val="-1"/>
        </w:rPr>
        <w:t xml:space="preserve"> </w:t>
      </w:r>
      <w:r w:rsidRPr="002155A5">
        <w:rPr>
          <w:spacing w:val="-1"/>
          <w:position w:val="-1"/>
        </w:rPr>
        <w:t>a</w:t>
      </w:r>
      <w:r w:rsidRPr="002155A5">
        <w:rPr>
          <w:position w:val="-1"/>
        </w:rPr>
        <w:t xml:space="preserve">nd </w:t>
      </w:r>
      <w:r w:rsidRPr="002155A5">
        <w:rPr>
          <w:spacing w:val="39"/>
          <w:position w:val="-1"/>
        </w:rPr>
        <w:t xml:space="preserve"> </w:t>
      </w:r>
      <w:r w:rsidRPr="002155A5">
        <w:rPr>
          <w:spacing w:val="1"/>
          <w:position w:val="-1"/>
        </w:rPr>
        <w:t>S</w:t>
      </w:r>
      <w:r w:rsidRPr="002155A5">
        <w:rPr>
          <w:position w:val="-1"/>
        </w:rPr>
        <w:t>EE</w:t>
      </w:r>
    </w:p>
    <w:p w:rsidR="006B4CD2" w:rsidRPr="002155A5" w:rsidRDefault="006B4CD2" w:rsidP="006B4CD2">
      <w:pPr>
        <w:spacing w:before="46" w:line="260" w:lineRule="exact"/>
        <w:sectPr w:rsidR="006B4CD2" w:rsidRPr="002155A5">
          <w:type w:val="continuous"/>
          <w:pgSz w:w="12240" w:h="15840"/>
          <w:pgMar w:top="980" w:right="1220" w:bottom="280" w:left="1340" w:header="720" w:footer="720" w:gutter="0"/>
          <w:cols w:num="3" w:space="720" w:equalWidth="0">
            <w:col w:w="3158" w:space="165"/>
            <w:col w:w="4469" w:space="159"/>
            <w:col w:w="1729"/>
          </w:cols>
        </w:sectPr>
      </w:pPr>
      <w:r w:rsidRPr="002155A5">
        <w:br w:type="column"/>
      </w:r>
      <w:r w:rsidRPr="002155A5">
        <w:rPr>
          <w:spacing w:val="2"/>
          <w:position w:val="-1"/>
        </w:rPr>
        <w:lastRenderedPageBreak/>
        <w:t>(</w:t>
      </w:r>
      <w:r w:rsidRPr="002155A5">
        <w:rPr>
          <w:spacing w:val="1"/>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 </w:t>
      </w:r>
      <w:r w:rsidRPr="002155A5">
        <w:rPr>
          <w:spacing w:val="34"/>
          <w:position w:val="-1"/>
        </w:rPr>
        <w:t xml:space="preserve"> </w:t>
      </w:r>
      <w:r w:rsidRPr="002155A5">
        <w:rPr>
          <w:position w:val="-1"/>
        </w:rPr>
        <w:t>End</w:t>
      </w:r>
    </w:p>
    <w:p w:rsidR="006B4CD2" w:rsidRPr="002155A5" w:rsidRDefault="006B4CD2" w:rsidP="006B4CD2">
      <w:pPr>
        <w:spacing w:before="46" w:line="275" w:lineRule="auto"/>
        <w:ind w:left="808" w:right="181"/>
        <w:jc w:val="both"/>
      </w:pPr>
      <w:r w:rsidRPr="002155A5">
        <w:lastRenderedPageBreak/>
        <w:t>Ex</w:t>
      </w:r>
      <w:r w:rsidRPr="002155A5">
        <w:rPr>
          <w:spacing w:val="-1"/>
        </w:rPr>
        <w:t>a</w:t>
      </w:r>
      <w:r w:rsidRPr="002155A5">
        <w:rPr>
          <w:spacing w:val="1"/>
        </w:rPr>
        <w:t>m</w:t>
      </w:r>
      <w:r w:rsidRPr="002155A5">
        <w:t>in</w:t>
      </w:r>
      <w:r w:rsidRPr="002155A5">
        <w:rPr>
          <w:spacing w:val="-1"/>
        </w:rPr>
        <w:t>a</w:t>
      </w:r>
      <w:r w:rsidRPr="002155A5">
        <w:t>tion) t</w:t>
      </w:r>
      <w:r w:rsidRPr="002155A5">
        <w:rPr>
          <w:spacing w:val="-1"/>
        </w:rPr>
        <w:t>a</w:t>
      </w:r>
      <w:r w:rsidRPr="002155A5">
        <w:t>k</w:t>
      </w:r>
      <w:r w:rsidRPr="002155A5">
        <w:rPr>
          <w:spacing w:val="-1"/>
        </w:rPr>
        <w:t>e</w:t>
      </w:r>
      <w:r w:rsidRPr="002155A5">
        <w:t>n</w:t>
      </w:r>
      <w:r w:rsidRPr="002155A5">
        <w:rPr>
          <w:spacing w:val="8"/>
        </w:rPr>
        <w:t xml:space="preserve"> </w:t>
      </w:r>
      <w:r w:rsidRPr="002155A5">
        <w:t>tog</w:t>
      </w:r>
      <w:r w:rsidRPr="002155A5">
        <w:rPr>
          <w:spacing w:val="-1"/>
        </w:rPr>
        <w:t>e</w:t>
      </w:r>
      <w:r w:rsidRPr="002155A5">
        <w:rPr>
          <w:spacing w:val="5"/>
        </w:rPr>
        <w:t>t</w:t>
      </w:r>
      <w:r w:rsidRPr="002155A5">
        <w:t>h</w:t>
      </w:r>
      <w:r w:rsidRPr="002155A5">
        <w:rPr>
          <w:spacing w:val="-1"/>
        </w:rPr>
        <w:t>e</w:t>
      </w:r>
      <w:r w:rsidRPr="002155A5">
        <w:t>r;</w:t>
      </w:r>
      <w:r w:rsidRPr="002155A5">
        <w:rPr>
          <w:spacing w:val="5"/>
        </w:rPr>
        <w:t xml:space="preserve"> </w:t>
      </w:r>
      <w:r w:rsidRPr="002155A5">
        <w:t>in</w:t>
      </w:r>
      <w:r w:rsidRPr="002155A5">
        <w:rPr>
          <w:spacing w:val="10"/>
        </w:rPr>
        <w:t xml:space="preserve"> </w:t>
      </w:r>
      <w:r w:rsidRPr="002155A5">
        <w:t>t</w:t>
      </w:r>
      <w:r w:rsidRPr="002155A5">
        <w:rPr>
          <w:spacing w:val="-1"/>
        </w:rPr>
        <w:t>e</w:t>
      </w:r>
      <w:r w:rsidRPr="002155A5">
        <w:t>r</w:t>
      </w:r>
      <w:r w:rsidRPr="002155A5">
        <w:rPr>
          <w:spacing w:val="1"/>
        </w:rPr>
        <w:t>m</w:t>
      </w:r>
      <w:r w:rsidRPr="002155A5">
        <w:t>s</w:t>
      </w:r>
      <w:r w:rsidRPr="002155A5">
        <w:rPr>
          <w:spacing w:val="7"/>
        </w:rPr>
        <w:t xml:space="preserve"> </w:t>
      </w:r>
      <w:r w:rsidRPr="002155A5">
        <w:t>of</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9"/>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this</w:t>
      </w:r>
      <w:r w:rsidRPr="002155A5">
        <w:rPr>
          <w:spacing w:val="8"/>
        </w:rPr>
        <w:t xml:space="preserve"> </w:t>
      </w:r>
      <w:r w:rsidRPr="002155A5">
        <w:t>i</w:t>
      </w:r>
      <w:r w:rsidRPr="002155A5">
        <w:rPr>
          <w:spacing w:val="1"/>
        </w:rPr>
        <w:t>m</w:t>
      </w:r>
      <w:r w:rsidRPr="002155A5">
        <w:t>pli</w:t>
      </w:r>
      <w:r w:rsidRPr="002155A5">
        <w:rPr>
          <w:spacing w:val="-1"/>
        </w:rPr>
        <w:t>e</w:t>
      </w:r>
      <w:r w:rsidRPr="002155A5">
        <w:t>s</w:t>
      </w:r>
      <w:r w:rsidRPr="002155A5">
        <w:rPr>
          <w:spacing w:val="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b/>
          <w:spacing w:val="-1"/>
        </w:rPr>
        <w:t>‘</w:t>
      </w:r>
      <w:r w:rsidRPr="002155A5">
        <w:rPr>
          <w:b/>
        </w:rPr>
        <w:t>C’</w:t>
      </w:r>
      <w:r w:rsidRPr="002155A5">
        <w:rPr>
          <w:b/>
          <w:spacing w:val="7"/>
        </w:rPr>
        <w:t xml:space="preserve"> </w:t>
      </w:r>
      <w:r w:rsidRPr="002155A5">
        <w:t>g</w:t>
      </w:r>
      <w:r w:rsidRPr="002155A5">
        <w:rPr>
          <w:spacing w:val="2"/>
        </w:rPr>
        <w:t>r</w:t>
      </w:r>
      <w:r w:rsidRPr="002155A5">
        <w:rPr>
          <w:spacing w:val="-1"/>
        </w:rPr>
        <w:t>a</w:t>
      </w:r>
      <w:r w:rsidRPr="002155A5">
        <w:t>de</w:t>
      </w:r>
      <w:r w:rsidRPr="002155A5">
        <w:rPr>
          <w:spacing w:val="6"/>
        </w:rPr>
        <w:t xml:space="preserve"> </w:t>
      </w:r>
      <w:r w:rsidRPr="002155A5">
        <w:rPr>
          <w:spacing w:val="2"/>
        </w:rPr>
        <w:t>o</w:t>
      </w:r>
      <w:r w:rsidRPr="002155A5">
        <w:t xml:space="preserve">r </w:t>
      </w:r>
      <w:r w:rsidRPr="002155A5">
        <w:rPr>
          <w:spacing w:val="-1"/>
        </w:rPr>
        <w:t>a</w:t>
      </w:r>
      <w:r w:rsidRPr="002155A5">
        <w:t>bove</w:t>
      </w:r>
      <w:r w:rsidRPr="002155A5">
        <w:rPr>
          <w:spacing w:val="-6"/>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4"/>
        </w:rPr>
        <w:t>u</w:t>
      </w:r>
      <w:r w:rsidRPr="002155A5">
        <w:t>rs</w:t>
      </w:r>
      <w:r w:rsidRPr="002155A5">
        <w:rPr>
          <w:spacing w:val="-1"/>
        </w:rPr>
        <w:t>e</w:t>
      </w:r>
      <w:r w:rsidRPr="002155A5">
        <w:t>.</w:t>
      </w:r>
    </w:p>
    <w:p w:rsidR="006B4CD2" w:rsidRPr="002155A5" w:rsidRDefault="006B4CD2" w:rsidP="006B4CD2">
      <w:pPr>
        <w:spacing w:before="4" w:line="120" w:lineRule="exact"/>
      </w:pPr>
    </w:p>
    <w:p w:rsidR="006B4CD2" w:rsidRPr="002155A5" w:rsidRDefault="006B4CD2" w:rsidP="006B4CD2">
      <w:pPr>
        <w:tabs>
          <w:tab w:val="left" w:pos="820"/>
        </w:tabs>
        <w:spacing w:line="275" w:lineRule="auto"/>
        <w:ind w:left="820" w:right="176" w:hanging="720"/>
        <w:jc w:val="both"/>
      </w:pPr>
      <w:r w:rsidRPr="002155A5">
        <w:rPr>
          <w:b/>
        </w:rPr>
        <w:t>7.2</w:t>
      </w:r>
      <w:r w:rsidRPr="002155A5">
        <w:rPr>
          <w:b/>
        </w:rPr>
        <w:tab/>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3"/>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7"/>
        </w:rPr>
        <w:t xml:space="preserve"> </w:t>
      </w:r>
      <w:r w:rsidRPr="002155A5">
        <w:t>the</w:t>
      </w:r>
      <w:r w:rsidRPr="002155A5">
        <w:rPr>
          <w:spacing w:val="2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quir</w:t>
      </w:r>
      <w:r w:rsidRPr="002155A5">
        <w:rPr>
          <w:spacing w:val="-1"/>
        </w:rPr>
        <w:t>e</w:t>
      </w:r>
      <w:r w:rsidRPr="002155A5">
        <w:rPr>
          <w:spacing w:val="3"/>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rn</w:t>
      </w:r>
      <w:r w:rsidRPr="002155A5">
        <w:rPr>
          <w:spacing w:val="-1"/>
        </w:rPr>
        <w:t>e</w:t>
      </w:r>
      <w:r w:rsidRPr="002155A5">
        <w:t>d</w:t>
      </w:r>
      <w:r w:rsidRPr="002155A5">
        <w:rPr>
          <w:spacing w:val="27"/>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39"/>
        </w:rPr>
        <w:t xml:space="preserve"> </w:t>
      </w:r>
      <w:r w:rsidRPr="002155A5">
        <w:rPr>
          <w:spacing w:val="-1"/>
        </w:rPr>
        <w:t>a</w:t>
      </w:r>
      <w:r w:rsidRPr="002155A5">
        <w:t>llott</w:t>
      </w:r>
      <w:r w:rsidRPr="002155A5">
        <w:rPr>
          <w:spacing w:val="-1"/>
        </w:rPr>
        <w:t>e</w:t>
      </w:r>
      <w:r w:rsidRPr="002155A5">
        <w:t>d</w:t>
      </w:r>
      <w:r w:rsidRPr="002155A5">
        <w:rPr>
          <w:spacing w:val="40"/>
        </w:rPr>
        <w:t xml:space="preserve"> </w:t>
      </w:r>
      <w:r w:rsidRPr="002155A5">
        <w:t>to</w:t>
      </w:r>
      <w:r w:rsidRPr="002155A5">
        <w:rPr>
          <w:spacing w:val="44"/>
        </w:rPr>
        <w:t xml:space="preserve"> </w:t>
      </w:r>
      <w:r w:rsidRPr="002155A5">
        <w:t>UG</w:t>
      </w:r>
      <w:r w:rsidRPr="002155A5">
        <w:rPr>
          <w:spacing w:val="37"/>
        </w:rPr>
        <w:t xml:space="preserve"> </w:t>
      </w:r>
      <w:r w:rsidRPr="002155A5">
        <w:rPr>
          <w:spacing w:val="3"/>
        </w:rPr>
        <w:t>m</w:t>
      </w:r>
      <w:r w:rsidRPr="002155A5">
        <w:t>in</w:t>
      </w:r>
      <w:r w:rsidRPr="002155A5">
        <w:rPr>
          <w:spacing w:val="1"/>
        </w:rPr>
        <w:t>i</w:t>
      </w:r>
      <w:r w:rsidRPr="002155A5">
        <w:rPr>
          <w:spacing w:val="-1"/>
        </w:rPr>
        <w:t>-</w:t>
      </w:r>
      <w:r w:rsidRPr="002155A5">
        <w:t>proj</w:t>
      </w:r>
      <w:r w:rsidRPr="002155A5">
        <w:rPr>
          <w:spacing w:val="-1"/>
        </w:rPr>
        <w:t>ec</w:t>
      </w:r>
      <w:r w:rsidRPr="002155A5">
        <w:t>t</w:t>
      </w:r>
      <w:r w:rsidRPr="002155A5">
        <w:rPr>
          <w:spacing w:val="35"/>
        </w:rPr>
        <w:t xml:space="preserve"> </w:t>
      </w:r>
      <w:r w:rsidRPr="002155A5">
        <w:rPr>
          <w:spacing w:val="-1"/>
        </w:rPr>
        <w:t>a</w:t>
      </w:r>
      <w:r w:rsidRPr="002155A5">
        <w:t>nd</w:t>
      </w:r>
      <w:r w:rsidRPr="002155A5">
        <w:rPr>
          <w:spacing w:val="42"/>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38"/>
        </w:rPr>
        <w:t xml:space="preserve"> </w:t>
      </w:r>
      <w:r w:rsidRPr="002155A5">
        <w:t>if</w:t>
      </w:r>
      <w:r w:rsidRPr="002155A5">
        <w:rPr>
          <w:spacing w:val="42"/>
        </w:rPr>
        <w:t xml:space="preserve"> </w:t>
      </w:r>
      <w:r w:rsidRPr="002155A5">
        <w:t>stud</w:t>
      </w:r>
      <w:r w:rsidRPr="002155A5">
        <w:rPr>
          <w:spacing w:val="-1"/>
        </w:rPr>
        <w:t>e</w:t>
      </w:r>
      <w:r w:rsidRPr="002155A5">
        <w:t>nt</w:t>
      </w:r>
      <w:r w:rsidRPr="002155A5">
        <w:rPr>
          <w:spacing w:val="39"/>
        </w:rPr>
        <w:t xml:space="preserve"> </w:t>
      </w:r>
      <w:r w:rsidRPr="002155A5">
        <w:t>s</w:t>
      </w:r>
      <w:r w:rsidRPr="002155A5">
        <w:rPr>
          <w:spacing w:val="-1"/>
        </w:rPr>
        <w:t>ec</w:t>
      </w:r>
      <w:r w:rsidRPr="002155A5">
        <w:t>ur</w:t>
      </w:r>
      <w:r w:rsidRPr="002155A5">
        <w:rPr>
          <w:spacing w:val="-1"/>
        </w:rPr>
        <w:t>e</w:t>
      </w:r>
      <w:r w:rsidRPr="002155A5">
        <w:t>s</w:t>
      </w:r>
      <w:r w:rsidRPr="002155A5">
        <w:rPr>
          <w:spacing w:val="39"/>
        </w:rPr>
        <w:t xml:space="preserve"> </w:t>
      </w:r>
      <w:r w:rsidRPr="002155A5">
        <w:rPr>
          <w:spacing w:val="-2"/>
        </w:rPr>
        <w:t>n</w:t>
      </w:r>
      <w:r w:rsidRPr="002155A5">
        <w:t>ot</w:t>
      </w:r>
      <w:r w:rsidRPr="002155A5">
        <w:rPr>
          <w:spacing w:val="40"/>
        </w:rPr>
        <w:t xml:space="preserve"> </w:t>
      </w:r>
      <w:r w:rsidRPr="002155A5">
        <w:t>l</w:t>
      </w:r>
      <w:r w:rsidRPr="002155A5">
        <w:rPr>
          <w:spacing w:val="-1"/>
        </w:rPr>
        <w:t>e</w:t>
      </w:r>
      <w:r w:rsidRPr="002155A5">
        <w:t>ss</w:t>
      </w:r>
      <w:r w:rsidRPr="002155A5">
        <w:rPr>
          <w:spacing w:val="41"/>
        </w:rPr>
        <w:t xml:space="preserve"> </w:t>
      </w:r>
      <w:r w:rsidRPr="002155A5">
        <w:t>th</w:t>
      </w:r>
      <w:r w:rsidRPr="002155A5">
        <w:rPr>
          <w:spacing w:val="-1"/>
        </w:rPr>
        <w:t>a</w:t>
      </w:r>
      <w:r w:rsidRPr="002155A5">
        <w:t>n</w:t>
      </w:r>
      <w:r w:rsidRPr="002155A5">
        <w:rPr>
          <w:spacing w:val="43"/>
        </w:rPr>
        <w:t xml:space="preserve"> </w:t>
      </w:r>
      <w:r w:rsidRPr="002155A5">
        <w:t xml:space="preserve">40% </w:t>
      </w:r>
      <w:r w:rsidRPr="002155A5">
        <w:rPr>
          <w:spacing w:val="1"/>
        </w:rPr>
        <w:t>m</w:t>
      </w:r>
      <w:r w:rsidRPr="002155A5">
        <w:rPr>
          <w:spacing w:val="-1"/>
        </w:rPr>
        <w:t>a</w:t>
      </w:r>
      <w:r w:rsidRPr="002155A5">
        <w:t>rks</w:t>
      </w:r>
      <w:r w:rsidRPr="002155A5">
        <w:rPr>
          <w:spacing w:val="-2"/>
        </w:rPr>
        <w:t xml:space="preserve"> </w:t>
      </w:r>
      <w:r w:rsidRPr="002155A5">
        <w:t>(i.</w:t>
      </w:r>
      <w:r w:rsidRPr="002155A5">
        <w:rPr>
          <w:spacing w:val="-1"/>
        </w:rPr>
        <w:t>e</w:t>
      </w:r>
      <w:r w:rsidRPr="002155A5">
        <w:t>.</w:t>
      </w:r>
      <w:r w:rsidRPr="002155A5">
        <w:rPr>
          <w:spacing w:val="2"/>
        </w:rPr>
        <w:t xml:space="preserve"> </w:t>
      </w:r>
      <w:r w:rsidRPr="002155A5">
        <w:t>40 out of</w:t>
      </w:r>
      <w:r w:rsidRPr="002155A5">
        <w:rPr>
          <w:spacing w:val="2"/>
        </w:rPr>
        <w:t xml:space="preserve"> </w:t>
      </w:r>
      <w:r w:rsidRPr="002155A5">
        <w:t>100</w:t>
      </w:r>
      <w:r w:rsidRPr="002155A5">
        <w:rPr>
          <w:spacing w:val="3"/>
        </w:rPr>
        <w:t xml:space="preserve"> </w:t>
      </w:r>
      <w:r w:rsidRPr="002155A5">
        <w:rPr>
          <w:spacing w:val="-1"/>
        </w:rPr>
        <w:t>a</w:t>
      </w:r>
      <w:r w:rsidRPr="002155A5">
        <w:t>llott</w:t>
      </w:r>
      <w:r w:rsidRPr="002155A5">
        <w:rPr>
          <w:spacing w:val="-1"/>
        </w:rPr>
        <w:t>e</w:t>
      </w:r>
      <w:r w:rsidRPr="002155A5">
        <w:t>d</w:t>
      </w:r>
      <w:r w:rsidRPr="002155A5">
        <w:rPr>
          <w:spacing w:val="-1"/>
        </w:rPr>
        <w:t xml:space="preserve">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4"/>
        </w:rPr>
        <w:t xml:space="preserve"> </w:t>
      </w:r>
      <w:r w:rsidRPr="002155A5">
        <w:rPr>
          <w:spacing w:val="-1"/>
        </w:rPr>
        <w:t>e</w:t>
      </w:r>
      <w:r w:rsidRPr="002155A5">
        <w:rPr>
          <w:spacing w:val="1"/>
        </w:rPr>
        <w:t>a</w:t>
      </w:r>
      <w:r w:rsidRPr="002155A5">
        <w:rPr>
          <w:spacing w:val="-1"/>
        </w:rPr>
        <w:t>c</w:t>
      </w:r>
      <w:r w:rsidRPr="002155A5">
        <w:t>h</w:t>
      </w:r>
      <w:r w:rsidRPr="002155A5">
        <w:rPr>
          <w:spacing w:val="1"/>
        </w:rPr>
        <w:t xml:space="preserve"> </w:t>
      </w:r>
      <w:r w:rsidRPr="002155A5">
        <w:rPr>
          <w:spacing w:val="2"/>
        </w:rPr>
        <w:t>o</w:t>
      </w:r>
      <w:r w:rsidRPr="002155A5">
        <w:t>f th</w:t>
      </w:r>
      <w:r w:rsidRPr="002155A5">
        <w:rPr>
          <w:spacing w:val="-1"/>
        </w:rPr>
        <w:t>e</w:t>
      </w:r>
      <w:r w:rsidRPr="002155A5">
        <w:rPr>
          <w:spacing w:val="1"/>
        </w:rPr>
        <w:t>m</w:t>
      </w:r>
      <w:r w:rsidRPr="002155A5">
        <w:t>.</w:t>
      </w:r>
      <w:r w:rsidRPr="002155A5">
        <w:rPr>
          <w:spacing w:val="3"/>
        </w:rPr>
        <w:t xml:space="preserve"> </w:t>
      </w:r>
      <w:r w:rsidRPr="002155A5">
        <w:t>The stud</w:t>
      </w:r>
      <w:r w:rsidRPr="002155A5">
        <w:rPr>
          <w:spacing w:val="-1"/>
        </w:rPr>
        <w:t>e</w:t>
      </w:r>
      <w:r w:rsidRPr="002155A5">
        <w:t>nt</w:t>
      </w:r>
      <w:r w:rsidRPr="002155A5">
        <w:rPr>
          <w:spacing w:val="-3"/>
        </w:rPr>
        <w:t xml:space="preserve"> </w:t>
      </w:r>
      <w:r w:rsidRPr="002155A5">
        <w:rPr>
          <w:spacing w:val="-2"/>
        </w:rPr>
        <w:t>w</w:t>
      </w:r>
      <w:r w:rsidRPr="002155A5">
        <w:t>ou</w:t>
      </w:r>
      <w:r w:rsidRPr="002155A5">
        <w:rPr>
          <w:spacing w:val="3"/>
        </w:rPr>
        <w:t>l</w:t>
      </w:r>
      <w:r w:rsidRPr="002155A5">
        <w:t>d</w:t>
      </w:r>
      <w:r w:rsidRPr="002155A5">
        <w:rPr>
          <w:spacing w:val="-4"/>
        </w:rPr>
        <w:t xml:space="preserve"> </w:t>
      </w:r>
      <w:r w:rsidRPr="002155A5">
        <w:t>be t</w:t>
      </w:r>
      <w:r w:rsidRPr="002155A5">
        <w:rPr>
          <w:spacing w:val="2"/>
        </w:rPr>
        <w:t>r</w:t>
      </w:r>
      <w:r w:rsidRPr="002155A5">
        <w:rPr>
          <w:spacing w:val="-1"/>
        </w:rPr>
        <w:t>ea</w:t>
      </w:r>
      <w:r w:rsidRPr="002155A5">
        <w:t>t</w:t>
      </w:r>
      <w:r w:rsidRPr="002155A5">
        <w:rPr>
          <w:spacing w:val="-1"/>
        </w:rPr>
        <w:t>e</w:t>
      </w:r>
      <w:r w:rsidRPr="002155A5">
        <w:t>d</w:t>
      </w:r>
      <w:r w:rsidRPr="002155A5">
        <w:rPr>
          <w:spacing w:val="3"/>
        </w:rPr>
        <w:t xml:space="preserve"> </w:t>
      </w:r>
      <w:r w:rsidRPr="002155A5">
        <w:rPr>
          <w:spacing w:val="-1"/>
        </w:rPr>
        <w:t>a</w:t>
      </w:r>
      <w:r w:rsidRPr="002155A5">
        <w:t>s f</w:t>
      </w:r>
      <w:r w:rsidRPr="002155A5">
        <w:rPr>
          <w:spacing w:val="-1"/>
        </w:rPr>
        <w:t>a</w:t>
      </w:r>
      <w:r w:rsidRPr="002155A5">
        <w:t>il</w:t>
      </w:r>
      <w:r w:rsidRPr="002155A5">
        <w:rPr>
          <w:spacing w:val="-1"/>
        </w:rPr>
        <w:t>e</w:t>
      </w:r>
      <w:r w:rsidRPr="002155A5">
        <w:t>d,</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t>(i)</w:t>
      </w:r>
      <w:r w:rsidRPr="002155A5">
        <w:rPr>
          <w:spacing w:val="7"/>
        </w:rPr>
        <w:t xml:space="preserve"> </w:t>
      </w:r>
      <w:r w:rsidRPr="002155A5">
        <w:t>do</w:t>
      </w:r>
      <w:r w:rsidRPr="002155A5">
        <w:rPr>
          <w:spacing w:val="1"/>
        </w:rPr>
        <w:t>e</w:t>
      </w:r>
      <w:r w:rsidRPr="002155A5">
        <w:t>s</w:t>
      </w:r>
      <w:r w:rsidRPr="002155A5">
        <w:rPr>
          <w:spacing w:val="6"/>
        </w:rPr>
        <w:t xml:space="preserve"> </w:t>
      </w:r>
      <w:r w:rsidRPr="002155A5">
        <w:t>not</w:t>
      </w:r>
      <w:r w:rsidRPr="002155A5">
        <w:rPr>
          <w:spacing w:val="7"/>
        </w:rPr>
        <w:t xml:space="preserve"> </w:t>
      </w:r>
      <w:r w:rsidRPr="002155A5">
        <w:t>sub</w:t>
      </w:r>
      <w:r w:rsidRPr="002155A5">
        <w:rPr>
          <w:spacing w:val="-1"/>
        </w:rPr>
        <w:t>m</w:t>
      </w:r>
      <w:r w:rsidRPr="002155A5">
        <w:rPr>
          <w:spacing w:val="2"/>
        </w:rPr>
        <w:t>i</w:t>
      </w:r>
      <w:r w:rsidRPr="002155A5">
        <w:t>t</w:t>
      </w:r>
      <w:r w:rsidRPr="002155A5">
        <w:rPr>
          <w:spacing w:val="5"/>
        </w:rPr>
        <w:t xml:space="preserve"> </w:t>
      </w:r>
      <w:r w:rsidRPr="002155A5">
        <w:t>a</w:t>
      </w:r>
      <w:r w:rsidRPr="002155A5">
        <w:rPr>
          <w:spacing w:val="9"/>
        </w:rPr>
        <w:t xml:space="preserve"> </w:t>
      </w:r>
      <w:r w:rsidRPr="002155A5">
        <w:t>r</w:t>
      </w:r>
      <w:r w:rsidRPr="002155A5">
        <w:rPr>
          <w:spacing w:val="-1"/>
        </w:rPr>
        <w:t>e</w:t>
      </w:r>
      <w:r w:rsidRPr="002155A5">
        <w:t>port</w:t>
      </w:r>
      <w:r w:rsidRPr="002155A5">
        <w:rPr>
          <w:spacing w:val="6"/>
        </w:rPr>
        <w:t xml:space="preserve"> </w:t>
      </w:r>
      <w:r w:rsidRPr="002155A5">
        <w:t>on</w:t>
      </w:r>
      <w:r w:rsidRPr="002155A5">
        <w:rPr>
          <w:spacing w:val="5"/>
        </w:rPr>
        <w:t xml:space="preserve"> </w:t>
      </w:r>
      <w:r w:rsidRPr="002155A5">
        <w:t>UG</w:t>
      </w:r>
      <w:r w:rsidRPr="002155A5">
        <w:rPr>
          <w:spacing w:val="8"/>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ec</w:t>
      </w:r>
      <w:r w:rsidRPr="002155A5">
        <w:t>t, or</w:t>
      </w:r>
      <w:r w:rsidRPr="002155A5">
        <w:rPr>
          <w:spacing w:val="5"/>
        </w:rPr>
        <w:t xml:space="preserve"> </w:t>
      </w:r>
      <w:r w:rsidRPr="002155A5">
        <w:t>d</w:t>
      </w:r>
      <w:r w:rsidRPr="002155A5">
        <w:rPr>
          <w:spacing w:val="-2"/>
        </w:rPr>
        <w:t>o</w:t>
      </w:r>
      <w:r w:rsidRPr="002155A5">
        <w:rPr>
          <w:spacing w:val="-1"/>
        </w:rPr>
        <w:t>e</w:t>
      </w:r>
      <w:r w:rsidRPr="002155A5">
        <w:t>s</w:t>
      </w:r>
      <w:r w:rsidRPr="002155A5">
        <w:rPr>
          <w:spacing w:val="7"/>
        </w:rPr>
        <w:t xml:space="preserve"> </w:t>
      </w:r>
      <w:r w:rsidRPr="002155A5">
        <w:t>not</w:t>
      </w:r>
      <w:r w:rsidRPr="002155A5">
        <w:rPr>
          <w:spacing w:val="7"/>
        </w:rPr>
        <w:t xml:space="preserve"> </w:t>
      </w:r>
      <w:r w:rsidRPr="002155A5">
        <w:rPr>
          <w:spacing w:val="1"/>
        </w:rPr>
        <w:t>m</w:t>
      </w:r>
      <w:r w:rsidRPr="002155A5">
        <w:rPr>
          <w:spacing w:val="-1"/>
        </w:rPr>
        <w:t>a</w:t>
      </w:r>
      <w:r w:rsidRPr="002155A5">
        <w:t>ke</w:t>
      </w:r>
      <w:r w:rsidRPr="002155A5">
        <w:rPr>
          <w:spacing w:val="5"/>
        </w:rPr>
        <w:t xml:space="preserve"> </w:t>
      </w:r>
      <w:r w:rsidRPr="002155A5">
        <w:t>a pr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2"/>
        </w:rPr>
        <w:t xml:space="preserve"> </w:t>
      </w:r>
      <w:r w:rsidRPr="002155A5">
        <w:t>of</w:t>
      </w:r>
      <w:r w:rsidRPr="002155A5">
        <w:rPr>
          <w:spacing w:val="4"/>
        </w:rPr>
        <w:t xml:space="preserve"> </w:t>
      </w:r>
      <w:r w:rsidRPr="002155A5">
        <w:t>the</w:t>
      </w:r>
      <w:r w:rsidRPr="002155A5">
        <w:rPr>
          <w:spacing w:val="2"/>
        </w:rPr>
        <w:t xml:space="preserve"> </w:t>
      </w:r>
      <w:r w:rsidRPr="002155A5">
        <w:t>s</w:t>
      </w:r>
      <w:r w:rsidRPr="002155A5">
        <w:rPr>
          <w:spacing w:val="-1"/>
        </w:rPr>
        <w:t>a</w:t>
      </w:r>
      <w:r w:rsidRPr="002155A5">
        <w:rPr>
          <w:spacing w:val="3"/>
        </w:rPr>
        <w:t>m</w:t>
      </w:r>
      <w:r w:rsidRPr="002155A5">
        <w:t>e</w:t>
      </w:r>
      <w:r w:rsidRPr="002155A5">
        <w:rPr>
          <w:spacing w:val="5"/>
        </w:rPr>
        <w:t xml:space="preserve"> </w:t>
      </w:r>
      <w:r w:rsidRPr="002155A5">
        <w:t>b</w:t>
      </w:r>
      <w:r w:rsidRPr="002155A5">
        <w:rPr>
          <w:spacing w:val="-1"/>
        </w:rPr>
        <w:t>e</w:t>
      </w:r>
      <w:r w:rsidRPr="002155A5">
        <w:t>fore</w:t>
      </w:r>
      <w:r w:rsidRPr="002155A5">
        <w:rPr>
          <w:spacing w:val="1"/>
        </w:rPr>
        <w:t xml:space="preserve"> </w:t>
      </w:r>
      <w:r w:rsidRPr="002155A5">
        <w:t>the</w:t>
      </w:r>
      <w:r w:rsidRPr="002155A5">
        <w:rPr>
          <w:spacing w:val="4"/>
        </w:rPr>
        <w:t xml:space="preserve"> </w:t>
      </w:r>
      <w:r w:rsidRPr="002155A5">
        <w:rPr>
          <w:spacing w:val="-1"/>
        </w:rPr>
        <w:t>e</w:t>
      </w:r>
      <w:r w:rsidRPr="002155A5">
        <w:t>v</w:t>
      </w:r>
      <w:r w:rsidRPr="002155A5">
        <w:rPr>
          <w:spacing w:val="-1"/>
        </w:rPr>
        <w:t>a</w:t>
      </w:r>
      <w:r w:rsidRPr="002155A5">
        <w:t>l</w:t>
      </w:r>
      <w:r w:rsidRPr="002155A5">
        <w:rPr>
          <w:spacing w:val="4"/>
        </w:rPr>
        <w:t>u</w:t>
      </w:r>
      <w:r w:rsidRPr="002155A5">
        <w:rPr>
          <w:spacing w:val="-1"/>
        </w:rPr>
        <w:t>a</w:t>
      </w:r>
      <w:r w:rsidRPr="002155A5">
        <w:t>tion</w:t>
      </w:r>
      <w:r w:rsidRPr="002155A5">
        <w:rPr>
          <w:spacing w:val="-1"/>
        </w:rPr>
        <w:t xml:space="preserve"> c</w:t>
      </w:r>
      <w:r w:rsidRPr="002155A5">
        <w:rPr>
          <w:spacing w:val="2"/>
        </w:rPr>
        <w:t>o</w:t>
      </w:r>
      <w:r w:rsidRPr="002155A5">
        <w:rPr>
          <w:spacing w:val="1"/>
        </w:rPr>
        <w:t>mm</w:t>
      </w:r>
      <w:r w:rsidRPr="002155A5">
        <w:t>itt</w:t>
      </w:r>
      <w:r w:rsidRPr="002155A5">
        <w:rPr>
          <w:spacing w:val="-1"/>
        </w:rPr>
        <w:t>e</w:t>
      </w:r>
      <w:r w:rsidRPr="002155A5">
        <w:t>e</w:t>
      </w:r>
      <w:r w:rsidRPr="002155A5">
        <w:rPr>
          <w:spacing w:val="-1"/>
        </w:rPr>
        <w:t xml:space="preserve"> a</w:t>
      </w:r>
      <w:r w:rsidRPr="002155A5">
        <w:t>s</w:t>
      </w:r>
      <w:r w:rsidRPr="002155A5">
        <w:rPr>
          <w:spacing w:val="4"/>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c</w:t>
      </w:r>
      <w:r w:rsidRPr="002155A5">
        <w:t>h</w:t>
      </w:r>
      <w:r w:rsidRPr="002155A5">
        <w:rPr>
          <w:spacing w:val="-1"/>
        </w:rPr>
        <w:t>e</w:t>
      </w:r>
      <w:r w:rsidRPr="002155A5">
        <w:t>du</w:t>
      </w:r>
      <w:r w:rsidRPr="002155A5">
        <w:rPr>
          <w:spacing w:val="-1"/>
        </w:rPr>
        <w:t>le</w:t>
      </w:r>
      <w:r w:rsidRPr="002155A5">
        <w:t>,</w:t>
      </w:r>
      <w:r w:rsidRPr="002155A5">
        <w:rPr>
          <w:spacing w:val="2"/>
        </w:rPr>
        <w:t xml:space="preserve"> </w:t>
      </w:r>
      <w:r w:rsidRPr="002155A5">
        <w:t>or</w:t>
      </w:r>
      <w:r w:rsidRPr="002155A5">
        <w:rPr>
          <w:spacing w:val="2"/>
        </w:rPr>
        <w:t xml:space="preserve"> </w:t>
      </w:r>
      <w:r w:rsidRPr="002155A5">
        <w:t>(ii)</w:t>
      </w:r>
      <w:r w:rsidRPr="002155A5">
        <w:rPr>
          <w:spacing w:val="3"/>
        </w:rPr>
        <w:t xml:space="preserve"> </w:t>
      </w:r>
      <w:r w:rsidRPr="002155A5">
        <w:t>do</w:t>
      </w:r>
      <w:r w:rsidRPr="002155A5">
        <w:rPr>
          <w:spacing w:val="-1"/>
        </w:rPr>
        <w:t>e</w:t>
      </w:r>
      <w:r w:rsidRPr="002155A5">
        <w:t>s</w:t>
      </w:r>
      <w:r w:rsidRPr="002155A5">
        <w:rPr>
          <w:spacing w:val="3"/>
        </w:rPr>
        <w:t xml:space="preserve"> </w:t>
      </w:r>
      <w:r w:rsidRPr="002155A5">
        <w:t>not pr</w:t>
      </w:r>
      <w:r w:rsidRPr="002155A5">
        <w:rPr>
          <w:spacing w:val="-1"/>
        </w:rPr>
        <w:t>e</w:t>
      </w:r>
      <w:r w:rsidRPr="002155A5">
        <w:t>s</w:t>
      </w:r>
      <w:r w:rsidRPr="002155A5">
        <w:rPr>
          <w:spacing w:val="-1"/>
        </w:rPr>
        <w:t>e</w:t>
      </w:r>
      <w:r w:rsidRPr="002155A5">
        <w:t>nt</w:t>
      </w:r>
      <w:r w:rsidRPr="002155A5">
        <w:rPr>
          <w:spacing w:val="2"/>
        </w:rPr>
        <w:t xml:space="preserve"> </w:t>
      </w:r>
      <w:r w:rsidRPr="002155A5">
        <w:t>the</w:t>
      </w:r>
      <w:r w:rsidRPr="002155A5">
        <w:rPr>
          <w:spacing w:val="3"/>
        </w:rPr>
        <w:t xml:space="preserve"> </w:t>
      </w:r>
      <w:r w:rsidRPr="002155A5">
        <w:t>s</w:t>
      </w:r>
      <w:r w:rsidRPr="002155A5">
        <w:rPr>
          <w:spacing w:val="-1"/>
        </w:rPr>
        <w:t>e</w:t>
      </w:r>
      <w:r w:rsidRPr="002155A5">
        <w:rPr>
          <w:spacing w:val="1"/>
        </w:rPr>
        <w:t>m</w:t>
      </w:r>
      <w:r w:rsidRPr="002155A5">
        <w:t>in</w:t>
      </w:r>
      <w:r w:rsidRPr="002155A5">
        <w:rPr>
          <w:spacing w:val="-1"/>
        </w:rPr>
        <w:t>a</w:t>
      </w:r>
      <w:r w:rsidRPr="002155A5">
        <w:t xml:space="preserve">r </w:t>
      </w:r>
      <w:r w:rsidRPr="002155A5">
        <w:rPr>
          <w:spacing w:val="-1"/>
        </w:rPr>
        <w:t>a</w:t>
      </w:r>
      <w:r w:rsidRPr="002155A5">
        <w:t>s</w:t>
      </w:r>
      <w:r w:rsidRPr="002155A5">
        <w:rPr>
          <w:spacing w:val="5"/>
        </w:rPr>
        <w:t xml:space="preserve"> </w:t>
      </w:r>
      <w:r w:rsidRPr="002155A5">
        <w:t>r</w:t>
      </w:r>
      <w:r w:rsidRPr="002155A5">
        <w:rPr>
          <w:spacing w:val="3"/>
        </w:rPr>
        <w:t>e</w:t>
      </w:r>
      <w:r w:rsidRPr="002155A5">
        <w:t>quir</w:t>
      </w:r>
      <w:r w:rsidRPr="002155A5">
        <w:rPr>
          <w:spacing w:val="-1"/>
        </w:rPr>
        <w:t>e</w:t>
      </w:r>
      <w:r w:rsidRPr="002155A5">
        <w:t>d in</w:t>
      </w:r>
      <w:r w:rsidRPr="002155A5">
        <w:rPr>
          <w:spacing w:val="5"/>
        </w:rPr>
        <w:t xml:space="preserve"> </w:t>
      </w:r>
      <w:r w:rsidRPr="002155A5">
        <w:t>the</w:t>
      </w:r>
      <w:r w:rsidRPr="002155A5">
        <w:rPr>
          <w:spacing w:val="7"/>
        </w:rPr>
        <w:t xml:space="preserve"> </w:t>
      </w:r>
      <w:r w:rsidRPr="002155A5">
        <w:rPr>
          <w:spacing w:val="-3"/>
        </w:rPr>
        <w:t>I</w:t>
      </w:r>
      <w:r w:rsidRPr="002155A5">
        <w:t>V</w:t>
      </w:r>
      <w:r w:rsidRPr="002155A5">
        <w:rPr>
          <w:spacing w:val="5"/>
        </w:rPr>
        <w:t xml:space="preserve"> </w:t>
      </w:r>
      <w:r w:rsidRPr="002155A5">
        <w:rPr>
          <w:spacing w:val="-5"/>
        </w:rPr>
        <w:t>y</w:t>
      </w:r>
      <w:r w:rsidRPr="002155A5">
        <w:rPr>
          <w:spacing w:val="1"/>
        </w:rPr>
        <w:t>e</w:t>
      </w:r>
      <w:r w:rsidRPr="002155A5">
        <w:rPr>
          <w:spacing w:val="-1"/>
        </w:rPr>
        <w:t>a</w:t>
      </w:r>
      <w:r w:rsidRPr="002155A5">
        <w:t>r</w:t>
      </w:r>
      <w:r w:rsidRPr="002155A5">
        <w:rPr>
          <w:spacing w:val="6"/>
        </w:rPr>
        <w:t xml:space="preserve"> </w:t>
      </w:r>
      <w:r w:rsidRPr="002155A5">
        <w:t>I</w:t>
      </w:r>
      <w:r w:rsidRPr="002155A5">
        <w:rPr>
          <w:spacing w:val="2"/>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or</w:t>
      </w:r>
      <w:r w:rsidRPr="002155A5">
        <w:rPr>
          <w:spacing w:val="4"/>
        </w:rPr>
        <w:t xml:space="preserve"> </w:t>
      </w:r>
      <w:r w:rsidRPr="002155A5">
        <w:t>(iii)</w:t>
      </w:r>
      <w:r w:rsidRPr="002155A5">
        <w:rPr>
          <w:spacing w:val="3"/>
        </w:rPr>
        <w:t xml:space="preserve"> </w:t>
      </w:r>
      <w:r w:rsidRPr="002155A5">
        <w:t>s</w:t>
      </w:r>
      <w:r w:rsidRPr="002155A5">
        <w:rPr>
          <w:spacing w:val="-1"/>
        </w:rPr>
        <w:t>ec</w:t>
      </w:r>
      <w:r w:rsidRPr="002155A5">
        <w:t>u</w:t>
      </w:r>
      <w:r w:rsidRPr="002155A5">
        <w:rPr>
          <w:spacing w:val="-2"/>
        </w:rPr>
        <w:t>r</w:t>
      </w:r>
      <w:r w:rsidRPr="002155A5">
        <w:rPr>
          <w:spacing w:val="-1"/>
        </w:rPr>
        <w:t>e</w:t>
      </w:r>
      <w:r w:rsidRPr="002155A5">
        <w:t>s</w:t>
      </w:r>
      <w:r w:rsidRPr="002155A5">
        <w:rPr>
          <w:spacing w:val="3"/>
        </w:rPr>
        <w:t xml:space="preserve"> </w:t>
      </w:r>
      <w:r w:rsidRPr="002155A5">
        <w:t>l</w:t>
      </w:r>
      <w:r w:rsidRPr="002155A5">
        <w:rPr>
          <w:spacing w:val="-1"/>
        </w:rPr>
        <w:t>e</w:t>
      </w:r>
      <w:r w:rsidRPr="002155A5">
        <w:t>ss</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 xml:space="preserve">40%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1"/>
        </w:rPr>
        <w:t xml:space="preserve"> </w:t>
      </w:r>
      <w:r w:rsidRPr="002155A5">
        <w:t>UG</w:t>
      </w:r>
      <w:r w:rsidRPr="002155A5">
        <w:rPr>
          <w:spacing w:val="-3"/>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w:t>
      </w:r>
      <w:r w:rsidRPr="002155A5">
        <w:rPr>
          <w:spacing w:val="3"/>
        </w:rPr>
        <w:t>c</w:t>
      </w:r>
      <w:r w:rsidRPr="002155A5">
        <w:t>t/</w:t>
      </w:r>
      <w:r w:rsidRPr="002155A5">
        <w:rPr>
          <w:spacing w:val="-8"/>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e</w:t>
      </w:r>
      <w:r w:rsidRPr="002155A5">
        <w:t>v</w:t>
      </w:r>
      <w:r w:rsidRPr="002155A5">
        <w:rPr>
          <w:spacing w:val="-1"/>
        </w:rPr>
        <w:t>a</w:t>
      </w:r>
      <w:r w:rsidRPr="002155A5">
        <w:t>lu</w:t>
      </w:r>
      <w:r w:rsidRPr="002155A5">
        <w:rPr>
          <w:spacing w:val="-1"/>
        </w:rPr>
        <w:t>a</w:t>
      </w:r>
      <w:r w:rsidRPr="002155A5">
        <w:t>tions.</w:t>
      </w:r>
    </w:p>
    <w:p w:rsidR="006B4CD2" w:rsidRPr="002155A5" w:rsidRDefault="006B4CD2" w:rsidP="006B4CD2">
      <w:pPr>
        <w:spacing w:before="1" w:line="120" w:lineRule="exact"/>
      </w:pPr>
    </w:p>
    <w:p w:rsidR="006B4CD2" w:rsidRPr="002155A5" w:rsidRDefault="006B4CD2" w:rsidP="006B4CD2">
      <w:pPr>
        <w:spacing w:line="276" w:lineRule="auto"/>
        <w:ind w:left="808" w:right="179"/>
        <w:jc w:val="both"/>
      </w:pPr>
      <w:r w:rsidRPr="002155A5">
        <w:rPr>
          <w:spacing w:val="1"/>
        </w:rPr>
        <w:t>S</w:t>
      </w:r>
      <w:r w:rsidRPr="002155A5">
        <w:t>tud</w:t>
      </w:r>
      <w:r w:rsidRPr="002155A5">
        <w:rPr>
          <w:spacing w:val="-1"/>
        </w:rPr>
        <w:t>e</w:t>
      </w:r>
      <w:r w:rsidRPr="002155A5">
        <w:t>nt</w:t>
      </w:r>
      <w:r w:rsidRPr="002155A5">
        <w:rPr>
          <w:spacing w:val="1"/>
        </w:rPr>
        <w:t xml:space="preserve"> ma</w:t>
      </w:r>
      <w:r w:rsidRPr="002155A5">
        <w:t>y</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1"/>
        </w:rPr>
        <w:t>a</w:t>
      </w:r>
      <w:r w:rsidRPr="002155A5">
        <w:t>r</w:t>
      </w:r>
      <w:r w:rsidRPr="002155A5">
        <w:rPr>
          <w:spacing w:val="2"/>
        </w:rPr>
        <w:t xml:space="preserve"> on</w:t>
      </w:r>
      <w:r w:rsidRPr="002155A5">
        <w:rPr>
          <w:spacing w:val="-1"/>
        </w:rPr>
        <w:t>c</w:t>
      </w:r>
      <w:r w:rsidRPr="002155A5">
        <w:t>e</w:t>
      </w:r>
      <w:r w:rsidRPr="002155A5">
        <w:rPr>
          <w:spacing w:val="4"/>
        </w:rPr>
        <w:t xml:space="preserve"> </w:t>
      </w:r>
      <w:r w:rsidRPr="002155A5">
        <w:t>f</w:t>
      </w:r>
      <w:r w:rsidRPr="002155A5">
        <w:rPr>
          <w:spacing w:val="2"/>
        </w:rPr>
        <w:t>o</w:t>
      </w:r>
      <w:r w:rsidRPr="002155A5">
        <w:t>r</w:t>
      </w:r>
      <w:r w:rsidRPr="002155A5">
        <w:rPr>
          <w:spacing w:val="4"/>
        </w:rPr>
        <w:t xml:space="preserve"> </w:t>
      </w:r>
      <w:r w:rsidRPr="002155A5">
        <w:rPr>
          <w:spacing w:val="1"/>
        </w:rPr>
        <w:t>e</w:t>
      </w:r>
      <w:r w:rsidRPr="002155A5">
        <w:rPr>
          <w:spacing w:val="-1"/>
        </w:rPr>
        <w:t>ac</w:t>
      </w:r>
      <w:r w:rsidRPr="002155A5">
        <w:t>h</w:t>
      </w:r>
      <w:r w:rsidRPr="002155A5">
        <w:rPr>
          <w:spacing w:val="5"/>
        </w:rPr>
        <w:t xml:space="preserve"> </w:t>
      </w:r>
      <w:r w:rsidRPr="002155A5">
        <w:rPr>
          <w:spacing w:val="2"/>
        </w:rPr>
        <w:t>o</w:t>
      </w:r>
      <w:r w:rsidRPr="002155A5">
        <w:t>f</w:t>
      </w:r>
      <w:r w:rsidRPr="002155A5">
        <w:rPr>
          <w:spacing w:val="4"/>
        </w:rPr>
        <w:t xml:space="preserve"> </w:t>
      </w:r>
      <w:r w:rsidRPr="002155A5">
        <w:t>the</w:t>
      </w:r>
      <w:r w:rsidRPr="002155A5">
        <w:rPr>
          <w:spacing w:val="6"/>
        </w:rPr>
        <w:t xml:space="preserve"> </w:t>
      </w:r>
      <w:r w:rsidRPr="002155A5">
        <w:rPr>
          <w:spacing w:val="-1"/>
        </w:rPr>
        <w:t>a</w:t>
      </w:r>
      <w:r w:rsidRPr="002155A5">
        <w:t>bo</w:t>
      </w:r>
      <w:r w:rsidRPr="002155A5">
        <w:rPr>
          <w:spacing w:val="2"/>
        </w:rPr>
        <w:t>v</w:t>
      </w:r>
      <w:r w:rsidRPr="002155A5">
        <w:t>e</w:t>
      </w:r>
      <w:r w:rsidRPr="002155A5">
        <w:rPr>
          <w:spacing w:val="3"/>
        </w:rPr>
        <w:t xml:space="preserve"> </w:t>
      </w:r>
      <w:r w:rsidRPr="002155A5">
        <w:rPr>
          <w:spacing w:val="-1"/>
        </w:rPr>
        <w:t>e</w:t>
      </w:r>
      <w:r w:rsidRPr="002155A5">
        <w:t>v</w:t>
      </w:r>
      <w:r w:rsidRPr="002155A5">
        <w:rPr>
          <w:spacing w:val="-1"/>
        </w:rPr>
        <w:t>a</w:t>
      </w:r>
      <w:r w:rsidRPr="002155A5">
        <w:t>l</w:t>
      </w:r>
      <w:r w:rsidRPr="002155A5">
        <w:rPr>
          <w:spacing w:val="2"/>
        </w:rPr>
        <w:t>u</w:t>
      </w:r>
      <w:r w:rsidRPr="002155A5">
        <w:rPr>
          <w:spacing w:val="-1"/>
        </w:rPr>
        <w:t>a</w:t>
      </w:r>
      <w:r w:rsidRPr="002155A5">
        <w:t>tions, wh</w:t>
      </w:r>
      <w:r w:rsidRPr="002155A5">
        <w:rPr>
          <w:spacing w:val="-1"/>
        </w:rPr>
        <w:t>e</w:t>
      </w:r>
      <w:r w:rsidRPr="002155A5">
        <w:t>n</w:t>
      </w:r>
      <w:r w:rsidRPr="002155A5">
        <w:rPr>
          <w:spacing w:val="1"/>
        </w:rPr>
        <w:t xml:space="preserve"> </w:t>
      </w:r>
      <w:r w:rsidRPr="002155A5">
        <w:t>t</w:t>
      </w:r>
      <w:r w:rsidRPr="002155A5">
        <w:rPr>
          <w:spacing w:val="1"/>
        </w:rPr>
        <w:t>h</w:t>
      </w:r>
      <w:r w:rsidRPr="002155A5">
        <w:rPr>
          <w:spacing w:val="4"/>
        </w:rPr>
        <w:t>e</w:t>
      </w:r>
      <w:r w:rsidRPr="002155A5">
        <w:t>y</w:t>
      </w:r>
      <w:r w:rsidRPr="002155A5">
        <w:rPr>
          <w:spacing w:val="2"/>
        </w:rPr>
        <w:t xml:space="preserve"> </w:t>
      </w:r>
      <w:r w:rsidRPr="002155A5">
        <w:rPr>
          <w:spacing w:val="-1"/>
        </w:rPr>
        <w:t>a</w:t>
      </w:r>
      <w:r w:rsidRPr="002155A5">
        <w:t>re</w:t>
      </w:r>
      <w:r w:rsidRPr="002155A5">
        <w:rPr>
          <w:spacing w:val="8"/>
        </w:rPr>
        <w:t xml:space="preserve"> </w:t>
      </w:r>
      <w:r w:rsidRPr="002155A5">
        <w:t>s</w:t>
      </w:r>
      <w:r w:rsidRPr="002155A5">
        <w:rPr>
          <w:spacing w:val="-1"/>
        </w:rPr>
        <w:t>c</w:t>
      </w:r>
      <w:r w:rsidRPr="002155A5">
        <w:t>h</w:t>
      </w:r>
      <w:r w:rsidRPr="002155A5">
        <w:rPr>
          <w:spacing w:val="-1"/>
        </w:rPr>
        <w:t>e</w:t>
      </w:r>
      <w:r w:rsidRPr="002155A5">
        <w:t>du</w:t>
      </w:r>
      <w:r w:rsidRPr="002155A5">
        <w:rPr>
          <w:spacing w:val="3"/>
        </w:rPr>
        <w:t>l</w:t>
      </w:r>
      <w:r w:rsidRPr="002155A5">
        <w:rPr>
          <w:spacing w:val="-1"/>
        </w:rPr>
        <w:t>e</w:t>
      </w:r>
      <w:r w:rsidRPr="002155A5">
        <w:t xml:space="preserve">d </w:t>
      </w:r>
      <w:r w:rsidRPr="002155A5">
        <w:rPr>
          <w:spacing w:val="-1"/>
        </w:rPr>
        <w:t>a</w:t>
      </w:r>
      <w:r w:rsidRPr="002155A5">
        <w:t>g</w:t>
      </w:r>
      <w:r w:rsidRPr="002155A5">
        <w:rPr>
          <w:spacing w:val="-1"/>
        </w:rPr>
        <w:t>a</w:t>
      </w:r>
      <w:r w:rsidRPr="002155A5">
        <w:t>in;</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rPr>
          <w:spacing w:val="2"/>
        </w:rPr>
        <w:t>f</w:t>
      </w:r>
      <w:r w:rsidRPr="002155A5">
        <w:rPr>
          <w:spacing w:val="-1"/>
        </w:rPr>
        <w:t>a</w:t>
      </w:r>
      <w:r w:rsidRPr="002155A5">
        <w:t>ils</w:t>
      </w:r>
      <w:r w:rsidRPr="002155A5">
        <w:rPr>
          <w:spacing w:val="9"/>
        </w:rPr>
        <w:t xml:space="preserve"> </w:t>
      </w:r>
      <w:r w:rsidRPr="002155A5">
        <w:t>in</w:t>
      </w:r>
      <w:r w:rsidRPr="002155A5">
        <w:rPr>
          <w:spacing w:val="10"/>
        </w:rPr>
        <w:t xml:space="preserve"> </w:t>
      </w:r>
      <w:r w:rsidRPr="002155A5">
        <w:t>su</w:t>
      </w:r>
      <w:r w:rsidRPr="002155A5">
        <w:rPr>
          <w:spacing w:val="-1"/>
        </w:rPr>
        <w:t>c</w:t>
      </w:r>
      <w:r w:rsidRPr="002155A5">
        <w:t>h</w:t>
      </w:r>
      <w:r w:rsidRPr="002155A5">
        <w:rPr>
          <w:spacing w:val="6"/>
        </w:rPr>
        <w:t xml:space="preserve"> </w:t>
      </w:r>
      <w:r w:rsidRPr="002155A5">
        <w:t>‘one</w:t>
      </w:r>
      <w:r w:rsidRPr="002155A5">
        <w:rPr>
          <w:spacing w:val="7"/>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2"/>
        </w:rPr>
        <w:t>a</w:t>
      </w:r>
      <w:r w:rsidRPr="002155A5">
        <w:t>r</w:t>
      </w:r>
      <w:r w:rsidRPr="002155A5">
        <w:rPr>
          <w:spacing w:val="-1"/>
        </w:rPr>
        <w:t>a</w:t>
      </w:r>
      <w:r w:rsidRPr="002155A5">
        <w:t>n</w:t>
      </w:r>
      <w:r w:rsidRPr="002155A5">
        <w:rPr>
          <w:spacing w:val="2"/>
        </w:rPr>
        <w:t>c</w:t>
      </w:r>
      <w:r w:rsidRPr="002155A5">
        <w:rPr>
          <w:spacing w:val="-1"/>
        </w:rPr>
        <w:t>e</w:t>
      </w:r>
      <w:r w:rsidRPr="002155A5">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3"/>
        </w:rPr>
        <w:t xml:space="preserve"> </w:t>
      </w:r>
      <w:r w:rsidRPr="002155A5">
        <w:rPr>
          <w:spacing w:val="-1"/>
        </w:rPr>
        <w:t>a</w:t>
      </w:r>
      <w:r w:rsidRPr="002155A5">
        <w:t>lso,</w:t>
      </w:r>
      <w:r w:rsidRPr="002155A5">
        <w:rPr>
          <w:spacing w:val="8"/>
        </w:rPr>
        <w:t xml:space="preserve"> </w:t>
      </w:r>
      <w:r w:rsidRPr="002155A5">
        <w:t>stud</w:t>
      </w:r>
      <w:r w:rsidRPr="002155A5">
        <w:rPr>
          <w:spacing w:val="-1"/>
        </w:rPr>
        <w:t>e</w:t>
      </w:r>
      <w:r w:rsidRPr="002155A5">
        <w:rPr>
          <w:spacing w:val="-2"/>
        </w:rPr>
        <w:t>n</w:t>
      </w:r>
      <w:r w:rsidRPr="002155A5">
        <w:t>t</w:t>
      </w:r>
      <w:r w:rsidRPr="002155A5">
        <w:rPr>
          <w:spacing w:val="8"/>
        </w:rPr>
        <w:t xml:space="preserve"> </w:t>
      </w:r>
      <w:r w:rsidRPr="002155A5">
        <w:t>h</w:t>
      </w:r>
      <w:r w:rsidRPr="002155A5">
        <w:rPr>
          <w:spacing w:val="-1"/>
        </w:rPr>
        <w:t>a</w:t>
      </w:r>
      <w:r w:rsidRPr="002155A5">
        <w:t>s</w:t>
      </w:r>
      <w:r w:rsidRPr="002155A5">
        <w:rPr>
          <w:spacing w:val="7"/>
        </w:rPr>
        <w:t xml:space="preserve"> </w:t>
      </w:r>
      <w:r w:rsidRPr="002155A5">
        <w:t>to</w:t>
      </w:r>
      <w:r w:rsidRPr="002155A5">
        <w:rPr>
          <w:spacing w:val="8"/>
        </w:rPr>
        <w:t xml:space="preserve"> </w:t>
      </w:r>
      <w:r w:rsidRPr="002155A5">
        <w:t>r</w:t>
      </w:r>
      <w:r w:rsidRPr="002155A5">
        <w:rPr>
          <w:spacing w:val="1"/>
        </w:rPr>
        <w:t>e</w:t>
      </w:r>
      <w:r w:rsidRPr="002155A5">
        <w:rPr>
          <w:spacing w:val="-1"/>
        </w:rPr>
        <w:t>a</w:t>
      </w:r>
      <w:r w:rsidRPr="002155A5">
        <w:t>pp</w:t>
      </w:r>
      <w:r w:rsidRPr="002155A5">
        <w:rPr>
          <w:spacing w:val="-1"/>
        </w:rPr>
        <w:t>e</w:t>
      </w:r>
      <w:r w:rsidRPr="002155A5">
        <w:rPr>
          <w:spacing w:val="1"/>
        </w:rPr>
        <w:t>a</w:t>
      </w:r>
      <w:r w:rsidRPr="002155A5">
        <w:t>r for</w:t>
      </w:r>
      <w:r w:rsidRPr="002155A5">
        <w:rPr>
          <w:spacing w:val="-3"/>
        </w:rPr>
        <w:t xml:space="preserve"> </w:t>
      </w:r>
      <w:r w:rsidRPr="002155A5">
        <w:t>the</w:t>
      </w:r>
      <w:r w:rsidRPr="002155A5">
        <w:rPr>
          <w:spacing w:val="-2"/>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t>in</w:t>
      </w:r>
      <w:r w:rsidRPr="002155A5">
        <w:rPr>
          <w:spacing w:val="-1"/>
        </w:rPr>
        <w:t xml:space="preserve"> </w:t>
      </w:r>
      <w:r w:rsidRPr="002155A5">
        <w:t>the</w:t>
      </w:r>
      <w:r w:rsidRPr="002155A5">
        <w:rPr>
          <w:spacing w:val="-2"/>
        </w:rPr>
        <w:t xml:space="preserve"> </w:t>
      </w:r>
      <w:r w:rsidRPr="002155A5">
        <w:rPr>
          <w:spacing w:val="2"/>
        </w:rPr>
        <w:t>n</w:t>
      </w:r>
      <w:r w:rsidRPr="002155A5">
        <w:rPr>
          <w:spacing w:val="-1"/>
        </w:rPr>
        <w:t>e</w:t>
      </w:r>
      <w:r w:rsidRPr="002155A5">
        <w:t>xt</w:t>
      </w:r>
      <w:r w:rsidRPr="002155A5">
        <w:rPr>
          <w:spacing w:val="-2"/>
        </w:rPr>
        <w:t xml:space="preserve"> </w:t>
      </w:r>
      <w:r w:rsidRPr="002155A5">
        <w:rPr>
          <w:spacing w:val="2"/>
        </w:rPr>
        <w:t>s</w:t>
      </w:r>
      <w:r w:rsidRPr="002155A5">
        <w:t>ubs</w:t>
      </w:r>
      <w:r w:rsidRPr="002155A5">
        <w:rPr>
          <w:spacing w:val="-1"/>
        </w:rPr>
        <w:t>e</w:t>
      </w:r>
      <w:r w:rsidRPr="002155A5">
        <w:t>qu</w:t>
      </w:r>
      <w:r w:rsidRPr="002155A5">
        <w:rPr>
          <w:spacing w:val="-1"/>
        </w:rPr>
        <w:t>e</w:t>
      </w:r>
      <w:r w:rsidRPr="002155A5">
        <w:t>nt</w:t>
      </w:r>
      <w:r w:rsidRPr="002155A5">
        <w:rPr>
          <w:spacing w:val="-8"/>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rPr>
          <w:spacing w:val="-1"/>
        </w:rPr>
        <w:t>a</w:t>
      </w:r>
      <w:r w:rsidRPr="002155A5">
        <w:t>s</w:t>
      </w:r>
      <w:r w:rsidRPr="002155A5">
        <w:rPr>
          <w:spacing w:val="-1"/>
        </w:rPr>
        <w:t xml:space="preserve"> </w:t>
      </w:r>
      <w:r w:rsidRPr="002155A5">
        <w:rPr>
          <w:spacing w:val="1"/>
        </w:rPr>
        <w:t>a</w:t>
      </w:r>
      <w:r w:rsidRPr="002155A5">
        <w:t>nd</w:t>
      </w:r>
      <w:r w:rsidRPr="002155A5">
        <w:rPr>
          <w:spacing w:val="-1"/>
        </w:rPr>
        <w:t xml:space="preserve"> </w:t>
      </w:r>
      <w:r w:rsidRPr="002155A5">
        <w:t>wh</w:t>
      </w:r>
      <w:r w:rsidRPr="002155A5">
        <w:rPr>
          <w:spacing w:val="-1"/>
        </w:rPr>
        <w:t>e</w:t>
      </w:r>
      <w:r w:rsidRPr="002155A5">
        <w:t>n</w:t>
      </w:r>
      <w:r w:rsidRPr="002155A5">
        <w:rPr>
          <w:spacing w:val="-5"/>
        </w:rPr>
        <w:t xml:space="preserve"> </w:t>
      </w:r>
      <w:r w:rsidRPr="002155A5">
        <w:t>it</w:t>
      </w:r>
      <w:r w:rsidRPr="002155A5">
        <w:rPr>
          <w:spacing w:val="1"/>
        </w:rPr>
        <w:t xml:space="preserve"> </w:t>
      </w:r>
      <w:r w:rsidRPr="002155A5">
        <w:t>is</w:t>
      </w:r>
      <w:r w:rsidRPr="002155A5">
        <w:rPr>
          <w:spacing w:val="-1"/>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rPr>
          <w:spacing w:val="-2"/>
        </w:rPr>
        <w:t>d</w:t>
      </w:r>
      <w:r w:rsidRPr="002155A5">
        <w:t>.</w:t>
      </w:r>
    </w:p>
    <w:p w:rsidR="006B4CD2" w:rsidRPr="002155A5" w:rsidRDefault="006B4CD2" w:rsidP="006B4CD2">
      <w:pPr>
        <w:spacing w:before="5" w:line="120" w:lineRule="exact"/>
      </w:pPr>
    </w:p>
    <w:p w:rsidR="006B4CD2" w:rsidRPr="002155A5" w:rsidRDefault="006B4CD2" w:rsidP="006B4CD2">
      <w:pPr>
        <w:ind w:left="100"/>
      </w:pPr>
      <w:r w:rsidRPr="002155A5">
        <w:rPr>
          <w:b/>
        </w:rPr>
        <w:t xml:space="preserve">7.3     </w:t>
      </w:r>
      <w:r w:rsidRPr="002155A5">
        <w:rPr>
          <w:b/>
          <w:spacing w:val="57"/>
        </w:rPr>
        <w:t xml:space="preserve"> </w:t>
      </w:r>
      <w:r w:rsidRPr="002155A5">
        <w:rPr>
          <w:b/>
        </w:rPr>
        <w:t>P</w:t>
      </w:r>
      <w:r w:rsidRPr="002155A5">
        <w:rPr>
          <w:b/>
          <w:spacing w:val="-1"/>
        </w:rPr>
        <w:t>r</w:t>
      </w:r>
      <w:r w:rsidRPr="002155A5">
        <w:rPr>
          <w:b/>
          <w:spacing w:val="2"/>
        </w:rPr>
        <w:t>o</w:t>
      </w:r>
      <w:r w:rsidRPr="002155A5">
        <w:rPr>
          <w:b/>
          <w:spacing w:val="-3"/>
        </w:rPr>
        <w:t>m</w:t>
      </w:r>
      <w:r w:rsidRPr="002155A5">
        <w:rPr>
          <w:b/>
        </w:rPr>
        <w:t>otion</w:t>
      </w:r>
      <w:r w:rsidRPr="002155A5">
        <w:rPr>
          <w:b/>
          <w:spacing w:val="-7"/>
        </w:rPr>
        <w:t xml:space="preserve"> </w:t>
      </w:r>
      <w:r w:rsidRPr="002155A5">
        <w:rPr>
          <w:b/>
        </w:rPr>
        <w:t>R</w:t>
      </w:r>
      <w:r w:rsidRPr="002155A5">
        <w:rPr>
          <w:b/>
          <w:spacing w:val="1"/>
        </w:rPr>
        <w:t>u</w:t>
      </w:r>
      <w:r w:rsidRPr="002155A5">
        <w:rPr>
          <w:b/>
        </w:rPr>
        <w:t>l</w:t>
      </w:r>
      <w:r w:rsidRPr="002155A5">
        <w:rPr>
          <w:b/>
          <w:spacing w:val="-1"/>
        </w:rPr>
        <w:t>e</w:t>
      </w:r>
      <w:r w:rsidRPr="002155A5">
        <w:rPr>
          <w:b/>
        </w:rPr>
        <w:t>s</w:t>
      </w:r>
    </w:p>
    <w:p w:rsidR="006B4CD2" w:rsidRPr="002155A5" w:rsidRDefault="006B4CD2" w:rsidP="006B4CD2">
      <w:pPr>
        <w:spacing w:before="7" w:line="140" w:lineRule="exact"/>
      </w:pPr>
    </w:p>
    <w:tbl>
      <w:tblPr>
        <w:tblW w:w="0" w:type="auto"/>
        <w:jc w:val="right"/>
        <w:tblLayout w:type="fixed"/>
        <w:tblCellMar>
          <w:left w:w="0" w:type="dxa"/>
          <w:right w:w="0" w:type="dxa"/>
        </w:tblCellMar>
        <w:tblLook w:val="01E0"/>
      </w:tblPr>
      <w:tblGrid>
        <w:gridCol w:w="1099"/>
        <w:gridCol w:w="3422"/>
        <w:gridCol w:w="4335"/>
      </w:tblGrid>
      <w:tr w:rsidR="006B4CD2" w:rsidRPr="002155A5" w:rsidTr="0028537C">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273"/>
            </w:pPr>
            <w:r w:rsidRPr="002155A5">
              <w:rPr>
                <w:b/>
                <w:spacing w:val="1"/>
              </w:rPr>
              <w:t>S</w:t>
            </w:r>
            <w:r w:rsidRPr="002155A5">
              <w:rPr>
                <w:b/>
              </w:rPr>
              <w:t>.</w:t>
            </w:r>
            <w:r w:rsidRPr="002155A5">
              <w:rPr>
                <w:b/>
                <w:spacing w:val="-2"/>
              </w:rPr>
              <w:t xml:space="preserve"> </w:t>
            </w:r>
            <w:r w:rsidRPr="002155A5">
              <w:rPr>
                <w:b/>
              </w:rPr>
              <w:t>No.</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118" w:right="1127"/>
              <w:jc w:val="center"/>
            </w:pPr>
            <w:r w:rsidRPr="002155A5">
              <w:rPr>
                <w:b/>
              </w:rPr>
              <w:t>P</w:t>
            </w:r>
            <w:r w:rsidRPr="002155A5">
              <w:rPr>
                <w:b/>
                <w:spacing w:val="1"/>
              </w:rPr>
              <w:t>r</w:t>
            </w:r>
            <w:r w:rsidRPr="002155A5">
              <w:rPr>
                <w:b/>
                <w:spacing w:val="2"/>
                <w:w w:val="99"/>
              </w:rPr>
              <w:t>o</w:t>
            </w:r>
            <w:r w:rsidRPr="002155A5">
              <w:rPr>
                <w:b/>
                <w:spacing w:val="-3"/>
                <w:w w:val="99"/>
              </w:rPr>
              <w:t>m</w:t>
            </w:r>
            <w:r w:rsidRPr="002155A5">
              <w:rPr>
                <w:b/>
                <w:w w:val="99"/>
              </w:rPr>
              <w:t>ot</w:t>
            </w:r>
            <w:r w:rsidRPr="002155A5">
              <w:rPr>
                <w:b/>
              </w:rPr>
              <w:t>i</w:t>
            </w:r>
            <w:r w:rsidRPr="002155A5">
              <w:rPr>
                <w:b/>
                <w:w w:val="99"/>
              </w:rPr>
              <w:t>on</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892"/>
            </w:pPr>
            <w:r w:rsidRPr="002155A5">
              <w:rPr>
                <w:b/>
              </w:rPr>
              <w:t>Co</w:t>
            </w:r>
            <w:r w:rsidRPr="002155A5">
              <w:rPr>
                <w:b/>
                <w:spacing w:val="1"/>
              </w:rPr>
              <w:t>nd</w:t>
            </w:r>
            <w:r w:rsidRPr="002155A5">
              <w:rPr>
                <w:b/>
              </w:rPr>
              <w:t>itio</w:t>
            </w:r>
            <w:r w:rsidRPr="002155A5">
              <w:rPr>
                <w:b/>
                <w:spacing w:val="1"/>
              </w:rPr>
              <w:t>n</w:t>
            </w:r>
            <w:r w:rsidRPr="002155A5">
              <w:rPr>
                <w:b/>
              </w:rPr>
              <w:t>s</w:t>
            </w:r>
            <w:r w:rsidRPr="002155A5">
              <w:rPr>
                <w:b/>
                <w:spacing w:val="-10"/>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2"/>
              </w:rPr>
              <w:t xml:space="preserve"> </w:t>
            </w:r>
            <w:r w:rsidRPr="002155A5">
              <w:rPr>
                <w:b/>
              </w:rPr>
              <w:t>f</w:t>
            </w:r>
            <w:r w:rsidRPr="002155A5">
              <w:rPr>
                <w:b/>
                <w:spacing w:val="1"/>
              </w:rPr>
              <w:t>u</w:t>
            </w:r>
            <w:r w:rsidRPr="002155A5">
              <w:rPr>
                <w:b/>
                <w:spacing w:val="-2"/>
              </w:rPr>
              <w:t>l</w:t>
            </w:r>
            <w:r w:rsidRPr="002155A5">
              <w:rPr>
                <w:b/>
                <w:spacing w:val="2"/>
              </w:rPr>
              <w:t>f</w:t>
            </w:r>
            <w:r w:rsidRPr="002155A5">
              <w:rPr>
                <w:b/>
              </w:rPr>
              <w:t>il</w:t>
            </w:r>
            <w:r w:rsidRPr="002155A5">
              <w:rPr>
                <w:b/>
                <w:spacing w:val="1"/>
              </w:rPr>
              <w:t>l</w:t>
            </w:r>
            <w:r w:rsidRPr="002155A5">
              <w:rPr>
                <w:b/>
                <w:spacing w:val="-3"/>
              </w:rPr>
              <w:t>e</w:t>
            </w:r>
            <w:r w:rsidRPr="002155A5">
              <w:rPr>
                <w:b/>
              </w:rPr>
              <w:t>d</w:t>
            </w:r>
          </w:p>
        </w:tc>
      </w:tr>
      <w:tr w:rsidR="006B4CD2" w:rsidRPr="002155A5" w:rsidTr="0028537C">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448" w:right="446"/>
              <w:jc w:val="center"/>
              <w:rPr>
                <w:bCs/>
              </w:rPr>
            </w:pPr>
            <w:r w:rsidRPr="002155A5">
              <w:rPr>
                <w:bCs/>
                <w:w w:val="99"/>
              </w:rPr>
              <w:t>1</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2" w:right="65"/>
              <w:rPr>
                <w:bCs/>
              </w:rPr>
            </w:pPr>
            <w:r w:rsidRPr="002155A5">
              <w:rPr>
                <w:bCs/>
              </w:rPr>
              <w:t>Fi</w:t>
            </w:r>
            <w:r w:rsidRPr="002155A5">
              <w:rPr>
                <w:bCs/>
                <w:spacing w:val="-1"/>
              </w:rPr>
              <w:t>r</w:t>
            </w:r>
            <w:r w:rsidRPr="002155A5">
              <w:rPr>
                <w:bCs/>
              </w:rPr>
              <w:t>st</w:t>
            </w:r>
            <w:r w:rsidRPr="002155A5">
              <w:rPr>
                <w:bCs/>
                <w:spacing w:val="-1"/>
              </w:rPr>
              <w:t xml:space="preserve"> </w:t>
            </w:r>
            <w:r w:rsidRPr="002155A5">
              <w:rPr>
                <w:bCs/>
              </w:rPr>
              <w:t>y</w:t>
            </w:r>
            <w:r w:rsidRPr="002155A5">
              <w:rPr>
                <w:bCs/>
                <w:spacing w:val="-1"/>
              </w:rPr>
              <w:t>e</w:t>
            </w:r>
            <w:r w:rsidRPr="002155A5">
              <w:rPr>
                <w:bCs/>
              </w:rPr>
              <w:t>ar</w:t>
            </w:r>
            <w:r w:rsidRPr="002155A5">
              <w:rPr>
                <w:bCs/>
                <w:spacing w:val="-3"/>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r w:rsidRPr="002155A5">
              <w:rPr>
                <w:bCs/>
                <w:spacing w:val="-1"/>
              </w:rPr>
              <w:t xml:space="preserve"> </w:t>
            </w:r>
            <w:r w:rsidRPr="002155A5">
              <w:rPr>
                <w:bCs/>
              </w:rPr>
              <w:t xml:space="preserve">to </w:t>
            </w:r>
            <w:r w:rsidRPr="002155A5">
              <w:rPr>
                <w:bCs/>
                <w:spacing w:val="2"/>
              </w:rPr>
              <w:t>f</w:t>
            </w:r>
            <w:r w:rsidRPr="002155A5">
              <w:rPr>
                <w:bCs/>
              </w:rPr>
              <w:t>i</w:t>
            </w:r>
            <w:r w:rsidRPr="002155A5">
              <w:rPr>
                <w:bCs/>
                <w:spacing w:val="-1"/>
              </w:rPr>
              <w:t>r</w:t>
            </w:r>
            <w:r w:rsidRPr="002155A5">
              <w:rPr>
                <w:bCs/>
              </w:rPr>
              <w:t>st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spacing w:val="2"/>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2" w:right="61"/>
              <w:rPr>
                <w:bCs/>
              </w:rPr>
            </w:pP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3"/>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8"/>
              </w:rPr>
              <w:t xml:space="preserve"> </w:t>
            </w:r>
            <w:r w:rsidRPr="002155A5">
              <w:rPr>
                <w:bCs/>
              </w:rPr>
              <w:t xml:space="preserve">of </w:t>
            </w:r>
            <w:r w:rsidRPr="002155A5">
              <w:rPr>
                <w:bCs/>
                <w:spacing w:val="12"/>
              </w:rPr>
              <w:t xml:space="preserve"> </w:t>
            </w:r>
            <w:r w:rsidRPr="002155A5">
              <w:rPr>
                <w:bCs/>
              </w:rPr>
              <w:t>st</w:t>
            </w:r>
            <w:r w:rsidRPr="002155A5">
              <w:rPr>
                <w:bCs/>
                <w:spacing w:val="1"/>
              </w:rPr>
              <w:t>u</w:t>
            </w:r>
            <w:r w:rsidRPr="002155A5">
              <w:rPr>
                <w:bCs/>
              </w:rPr>
              <w:t xml:space="preserve">dy </w:t>
            </w:r>
            <w:r w:rsidRPr="002155A5">
              <w:rPr>
                <w:bCs/>
                <w:spacing w:val="7"/>
              </w:rPr>
              <w:t xml:space="preserve"> </w:t>
            </w:r>
            <w:r w:rsidRPr="002155A5">
              <w:rPr>
                <w:bCs/>
              </w:rPr>
              <w:t xml:space="preserve">of </w:t>
            </w:r>
            <w:r w:rsidRPr="002155A5">
              <w:rPr>
                <w:bCs/>
                <w:spacing w:val="9"/>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9"/>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6B4CD2" w:rsidRPr="002155A5" w:rsidTr="0028537C">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448" w:right="446"/>
              <w:jc w:val="center"/>
              <w:rPr>
                <w:bCs/>
              </w:rPr>
            </w:pPr>
            <w:r w:rsidRPr="002155A5">
              <w:rPr>
                <w:bCs/>
                <w:w w:val="99"/>
              </w:rPr>
              <w:t>2</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02" w:right="66"/>
              <w:rPr>
                <w:bCs/>
              </w:rPr>
            </w:pPr>
            <w:r w:rsidRPr="002155A5">
              <w:rPr>
                <w:bCs/>
              </w:rPr>
              <w:t>Fi</w:t>
            </w:r>
            <w:r w:rsidRPr="002155A5">
              <w:rPr>
                <w:bCs/>
                <w:spacing w:val="-1"/>
              </w:rPr>
              <w:t>r</w:t>
            </w:r>
            <w:r w:rsidRPr="002155A5">
              <w:rPr>
                <w:bCs/>
              </w:rPr>
              <w:t>st</w:t>
            </w:r>
            <w:r w:rsidRPr="002155A5">
              <w:rPr>
                <w:bCs/>
                <w:spacing w:val="54"/>
              </w:rPr>
              <w:t xml:space="preserve"> </w:t>
            </w:r>
            <w:r w:rsidRPr="002155A5">
              <w:rPr>
                <w:bCs/>
              </w:rPr>
              <w:t>y</w:t>
            </w:r>
            <w:r w:rsidRPr="002155A5">
              <w:rPr>
                <w:bCs/>
                <w:spacing w:val="-1"/>
              </w:rPr>
              <w:t>e</w:t>
            </w:r>
            <w:r w:rsidRPr="002155A5">
              <w:rPr>
                <w:bCs/>
              </w:rPr>
              <w:t>ar</w:t>
            </w:r>
            <w:r w:rsidRPr="002155A5">
              <w:rPr>
                <w:bCs/>
                <w:spacing w:val="5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5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54"/>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3"/>
              </w:rPr>
              <w:t xml:space="preserve"> </w:t>
            </w:r>
            <w:r w:rsidRPr="002155A5">
              <w:rPr>
                <w:bCs/>
              </w:rPr>
              <w:t>y</w:t>
            </w:r>
            <w:r w:rsidRPr="002155A5">
              <w:rPr>
                <w:bCs/>
                <w:spacing w:val="-1"/>
              </w:rPr>
              <w:t>e</w:t>
            </w:r>
            <w:r w:rsidRPr="002155A5">
              <w:rPr>
                <w:bCs/>
              </w:rPr>
              <w:t>ar</w:t>
            </w:r>
            <w:r w:rsidRPr="002155A5">
              <w:rPr>
                <w:bCs/>
                <w:spacing w:val="-5"/>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445" w:right="63" w:hanging="307"/>
              <w:jc w:val="both"/>
              <w:rPr>
                <w:bCs/>
              </w:rPr>
            </w:pPr>
            <w:r w:rsidRPr="002155A5">
              <w:rPr>
                <w:bCs/>
              </w:rPr>
              <w:t xml:space="preserve">i. </w:t>
            </w:r>
            <w:r w:rsidRPr="002155A5">
              <w:rPr>
                <w:bCs/>
                <w:spacing w:val="53"/>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
              </w:rPr>
              <w:t xml:space="preserve"> </w:t>
            </w:r>
            <w:r w:rsidRPr="002155A5">
              <w:rPr>
                <w:bCs/>
              </w:rPr>
              <w:t>of</w:t>
            </w:r>
            <w:r w:rsidRPr="002155A5">
              <w:rPr>
                <w:bCs/>
                <w:spacing w:val="8"/>
              </w:rPr>
              <w:t xml:space="preserve"> </w:t>
            </w:r>
            <w:r w:rsidRPr="002155A5">
              <w:rPr>
                <w:bCs/>
              </w:rPr>
              <w:t>s</w:t>
            </w:r>
            <w:r w:rsidRPr="002155A5">
              <w:rPr>
                <w:bCs/>
                <w:spacing w:val="-2"/>
              </w:rPr>
              <w:t>t</w:t>
            </w:r>
            <w:r w:rsidRPr="002155A5">
              <w:rPr>
                <w:bCs/>
                <w:spacing w:val="1"/>
              </w:rPr>
              <w:t>ud</w:t>
            </w:r>
            <w:r w:rsidRPr="002155A5">
              <w:rPr>
                <w:bCs/>
              </w:rPr>
              <w:t>y</w:t>
            </w:r>
            <w:r w:rsidRPr="002155A5">
              <w:rPr>
                <w:bCs/>
                <w:spacing w:val="2"/>
              </w:rPr>
              <w:t xml:space="preserve"> </w:t>
            </w:r>
            <w:r w:rsidRPr="002155A5">
              <w:rPr>
                <w:bCs/>
              </w:rPr>
              <w:t>of</w:t>
            </w:r>
            <w:r w:rsidRPr="002155A5">
              <w:rPr>
                <w:bCs/>
                <w:spacing w:val="8"/>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5"/>
              </w:rPr>
              <w:t xml:space="preserve"> </w:t>
            </w:r>
            <w:r w:rsidRPr="002155A5">
              <w:rPr>
                <w:bCs/>
              </w:rPr>
              <w:t>y</w:t>
            </w:r>
            <w:r w:rsidRPr="002155A5">
              <w:rPr>
                <w:bCs/>
                <w:spacing w:val="-1"/>
              </w:rPr>
              <w:t>e</w:t>
            </w:r>
            <w:r w:rsidRPr="002155A5">
              <w:rPr>
                <w:bCs/>
              </w:rPr>
              <w:t>ar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p w:rsidR="006B4CD2" w:rsidRPr="002155A5" w:rsidRDefault="006B4CD2" w:rsidP="0028537C">
            <w:pPr>
              <w:spacing w:line="260" w:lineRule="exact"/>
              <w:ind w:left="445" w:right="61" w:hanging="374"/>
              <w:jc w:val="both"/>
              <w:rPr>
                <w:bCs/>
              </w:rPr>
            </w:pPr>
            <w:r w:rsidRPr="002155A5">
              <w:rPr>
                <w:bCs/>
              </w:rPr>
              <w:t xml:space="preserve">ii. </w:t>
            </w:r>
            <w:r w:rsidRPr="002155A5">
              <w:rPr>
                <w:bCs/>
                <w:spacing w:val="59"/>
              </w:rPr>
              <w:t xml:space="preserve"> </w:t>
            </w:r>
            <w:r w:rsidRPr="002155A5">
              <w:rPr>
                <w:bCs/>
              </w:rPr>
              <w:t>M</w:t>
            </w:r>
            <w:r w:rsidRPr="002155A5">
              <w:rPr>
                <w:bCs/>
                <w:spacing w:val="1"/>
              </w:rPr>
              <w:t>u</w:t>
            </w:r>
            <w:r w:rsidRPr="002155A5">
              <w:rPr>
                <w:bCs/>
              </w:rPr>
              <w:t>st</w:t>
            </w:r>
            <w:r w:rsidRPr="002155A5">
              <w:rPr>
                <w:bCs/>
                <w:spacing w:val="-3"/>
              </w:rPr>
              <w:t xml:space="preserve"> </w:t>
            </w:r>
            <w:r w:rsidRPr="002155A5">
              <w:rPr>
                <w:bCs/>
                <w:spacing w:val="1"/>
              </w:rPr>
              <w:t>h</w:t>
            </w:r>
            <w:r w:rsidRPr="002155A5">
              <w:rPr>
                <w:bCs/>
              </w:rPr>
              <w:t>ave</w:t>
            </w:r>
            <w:r w:rsidRPr="002155A5">
              <w:rPr>
                <w:bCs/>
                <w:spacing w:val="-3"/>
              </w:rPr>
              <w:t xml:space="preserve"> </w:t>
            </w:r>
            <w:r w:rsidRPr="002155A5">
              <w:rPr>
                <w:bCs/>
              </w:rPr>
              <w:t>s</w:t>
            </w:r>
            <w:r w:rsidRPr="002155A5">
              <w:rPr>
                <w:bCs/>
                <w:spacing w:val="1"/>
              </w:rPr>
              <w:t>e</w:t>
            </w:r>
            <w:r w:rsidRPr="002155A5">
              <w:rPr>
                <w:bCs/>
                <w:spacing w:val="-1"/>
              </w:rPr>
              <w:t>c</w:t>
            </w:r>
            <w:r w:rsidRPr="002155A5">
              <w:rPr>
                <w:bCs/>
                <w:spacing w:val="1"/>
              </w:rPr>
              <w:t>u</w:t>
            </w:r>
            <w:r w:rsidRPr="002155A5">
              <w:rPr>
                <w:bCs/>
                <w:spacing w:val="-1"/>
              </w:rPr>
              <w:t>re</w:t>
            </w:r>
            <w:r w:rsidRPr="002155A5">
              <w:rPr>
                <w:bCs/>
              </w:rPr>
              <w:t>d</w:t>
            </w:r>
            <w:r w:rsidRPr="002155A5">
              <w:rPr>
                <w:bCs/>
                <w:spacing w:val="-1"/>
              </w:rPr>
              <w:t xml:space="preserve"> </w:t>
            </w:r>
            <w:r w:rsidRPr="002155A5">
              <w:rPr>
                <w:bCs/>
                <w:spacing w:val="1"/>
              </w:rPr>
              <w:t>a</w:t>
            </w:r>
            <w:r w:rsidRPr="002155A5">
              <w:rPr>
                <w:bCs/>
              </w:rPr>
              <w:t>t l</w:t>
            </w:r>
            <w:r w:rsidRPr="002155A5">
              <w:rPr>
                <w:bCs/>
                <w:spacing w:val="1"/>
              </w:rPr>
              <w:t>e</w:t>
            </w:r>
            <w:r w:rsidRPr="002155A5">
              <w:rPr>
                <w:bCs/>
              </w:rPr>
              <w:t>a</w:t>
            </w:r>
            <w:r w:rsidRPr="002155A5">
              <w:rPr>
                <w:bCs/>
                <w:spacing w:val="2"/>
              </w:rPr>
              <w:t>s</w:t>
            </w:r>
            <w:r w:rsidRPr="002155A5">
              <w:rPr>
                <w:bCs/>
              </w:rPr>
              <w:t>t</w:t>
            </w:r>
            <w:r w:rsidRPr="002155A5">
              <w:rPr>
                <w:bCs/>
                <w:spacing w:val="-1"/>
              </w:rPr>
              <w:t xml:space="preserve"> </w:t>
            </w:r>
            <w:r w:rsidRPr="002155A5">
              <w:rPr>
                <w:bCs/>
              </w:rPr>
              <w:t>24</w:t>
            </w:r>
            <w:r w:rsidRPr="002155A5">
              <w:rPr>
                <w:bCs/>
                <w:spacing w:val="3"/>
              </w:rPr>
              <w:t xml:space="preserve"> </w:t>
            </w:r>
            <w:r w:rsidRPr="002155A5">
              <w:rPr>
                <w:bCs/>
                <w:spacing w:val="-1"/>
              </w:rPr>
              <w:t>cre</w:t>
            </w:r>
            <w:r w:rsidRPr="002155A5">
              <w:rPr>
                <w:bCs/>
                <w:spacing w:val="1"/>
              </w:rPr>
              <w:t>d</w:t>
            </w:r>
            <w:r w:rsidRPr="002155A5">
              <w:rPr>
                <w:bCs/>
              </w:rPr>
              <w:t>its o</w:t>
            </w:r>
            <w:r w:rsidRPr="002155A5">
              <w:rPr>
                <w:bCs/>
                <w:spacing w:val="1"/>
              </w:rPr>
              <w:t>u</w:t>
            </w:r>
            <w:r w:rsidRPr="002155A5">
              <w:rPr>
                <w:bCs/>
              </w:rPr>
              <w:t>t of</w:t>
            </w:r>
            <w:r w:rsidRPr="002155A5">
              <w:rPr>
                <w:bCs/>
                <w:spacing w:val="4"/>
              </w:rPr>
              <w:t xml:space="preserve"> </w:t>
            </w:r>
            <w:r w:rsidRPr="002155A5">
              <w:rPr>
                <w:bCs/>
              </w:rPr>
              <w:t>48</w:t>
            </w:r>
            <w:r w:rsidRPr="002155A5">
              <w:rPr>
                <w:bCs/>
                <w:spacing w:val="3"/>
              </w:rPr>
              <w:t xml:space="preserve"> </w:t>
            </w:r>
            <w:r w:rsidRPr="002155A5">
              <w:rPr>
                <w:bCs/>
                <w:spacing w:val="-1"/>
              </w:rPr>
              <w:t>cre</w:t>
            </w:r>
            <w:r w:rsidRPr="002155A5">
              <w:rPr>
                <w:bCs/>
                <w:spacing w:val="1"/>
              </w:rPr>
              <w:t>d</w:t>
            </w:r>
            <w:r w:rsidRPr="002155A5">
              <w:rPr>
                <w:bCs/>
              </w:rPr>
              <w:t>its</w:t>
            </w:r>
            <w:r w:rsidRPr="002155A5">
              <w:rPr>
                <w:bCs/>
                <w:spacing w:val="1"/>
              </w:rPr>
              <w:t xml:space="preserve"> </w:t>
            </w:r>
            <w:r w:rsidRPr="002155A5">
              <w:rPr>
                <w:bCs/>
              </w:rPr>
              <w:t>i.</w:t>
            </w:r>
            <w:r w:rsidRPr="002155A5">
              <w:rPr>
                <w:bCs/>
                <w:spacing w:val="-1"/>
              </w:rPr>
              <w:t>e</w:t>
            </w:r>
            <w:r w:rsidRPr="002155A5">
              <w:rPr>
                <w:bCs/>
              </w:rPr>
              <w:t>., 50%</w:t>
            </w:r>
            <w:r w:rsidRPr="002155A5">
              <w:rPr>
                <w:bCs/>
                <w:spacing w:val="3"/>
              </w:rPr>
              <w:t xml:space="preserve"> </w:t>
            </w:r>
            <w:r w:rsidRPr="002155A5">
              <w:rPr>
                <w:bCs/>
                <w:spacing w:val="-2"/>
              </w:rPr>
              <w:t>o</w:t>
            </w:r>
            <w:r w:rsidRPr="002155A5">
              <w:rPr>
                <w:bCs/>
              </w:rPr>
              <w:t>f</w:t>
            </w:r>
            <w:r w:rsidRPr="002155A5">
              <w:rPr>
                <w:bCs/>
                <w:spacing w:val="4"/>
              </w:rPr>
              <w:t xml:space="preserve"> </w:t>
            </w:r>
            <w:r w:rsidRPr="002155A5">
              <w:rPr>
                <w:bCs/>
                <w:spacing w:val="-1"/>
              </w:rPr>
              <w:t>cre</w:t>
            </w:r>
            <w:r w:rsidRPr="002155A5">
              <w:rPr>
                <w:bCs/>
                <w:spacing w:val="1"/>
              </w:rPr>
              <w:t>d</w:t>
            </w:r>
            <w:r w:rsidRPr="002155A5">
              <w:rPr>
                <w:bCs/>
              </w:rPr>
              <w:t xml:space="preserve">its </w:t>
            </w:r>
            <w:r w:rsidRPr="002155A5">
              <w:rPr>
                <w:bCs/>
                <w:spacing w:val="1"/>
              </w:rPr>
              <w:t>u</w:t>
            </w:r>
            <w:r w:rsidRPr="002155A5">
              <w:rPr>
                <w:bCs/>
              </w:rPr>
              <w:t xml:space="preserve">p </w:t>
            </w:r>
            <w:r w:rsidRPr="002155A5">
              <w:rPr>
                <w:bCs/>
                <w:spacing w:val="4"/>
              </w:rPr>
              <w:t xml:space="preserve"> </w:t>
            </w:r>
            <w:r w:rsidRPr="002155A5">
              <w:rPr>
                <w:bCs/>
              </w:rPr>
              <w:t xml:space="preserve">to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1"/>
              </w:rPr>
              <w:t>sec</w:t>
            </w:r>
            <w:r w:rsidRPr="002155A5">
              <w:rPr>
                <w:bCs/>
              </w:rPr>
              <w:t>o</w:t>
            </w:r>
            <w:r w:rsidRPr="002155A5">
              <w:rPr>
                <w:bCs/>
                <w:spacing w:val="1"/>
              </w:rPr>
              <w:t>n</w:t>
            </w:r>
            <w:r w:rsidRPr="002155A5">
              <w:rPr>
                <w:bCs/>
              </w:rPr>
              <w:t xml:space="preserve">d </w:t>
            </w:r>
            <w:r w:rsidRPr="002155A5">
              <w:rPr>
                <w:bCs/>
                <w:spacing w:val="2"/>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2"/>
              </w:rPr>
              <w:t>f</w:t>
            </w:r>
            <w:r w:rsidRPr="002155A5">
              <w:rPr>
                <w:bCs/>
                <w:spacing w:val="-1"/>
              </w:rPr>
              <w:t>r</w:t>
            </w:r>
            <w:r w:rsidRPr="002155A5">
              <w:rPr>
                <w:bCs/>
              </w:rPr>
              <w:t>om all</w:t>
            </w:r>
            <w:r w:rsidRPr="002155A5">
              <w:rPr>
                <w:bCs/>
                <w:spacing w:val="5"/>
              </w:rPr>
              <w:t xml:space="preserve"> </w:t>
            </w:r>
            <w:r w:rsidRPr="002155A5">
              <w:rPr>
                <w:bCs/>
              </w:rPr>
              <w:t>t</w:t>
            </w:r>
            <w:r w:rsidRPr="002155A5">
              <w:rPr>
                <w:bCs/>
                <w:spacing w:val="1"/>
              </w:rPr>
              <w:t>h</w:t>
            </w:r>
            <w:r w:rsidRPr="002155A5">
              <w:rPr>
                <w:bCs/>
              </w:rPr>
              <w:t>e</w:t>
            </w:r>
            <w:r w:rsidRPr="002155A5">
              <w:rPr>
                <w:bCs/>
                <w:spacing w:val="4"/>
              </w:rPr>
              <w:t xml:space="preserve"> </w:t>
            </w:r>
            <w:r w:rsidRPr="002155A5">
              <w:rPr>
                <w:bCs/>
                <w:spacing w:val="-1"/>
              </w:rPr>
              <w:t>re</w:t>
            </w:r>
            <w:r w:rsidRPr="002155A5">
              <w:rPr>
                <w:bCs/>
              </w:rPr>
              <w:t>l</w:t>
            </w:r>
            <w:r w:rsidRPr="002155A5">
              <w:rPr>
                <w:bCs/>
                <w:spacing w:val="-1"/>
              </w:rPr>
              <w:t>e</w:t>
            </w:r>
            <w:r w:rsidRPr="002155A5">
              <w:rPr>
                <w:bCs/>
              </w:rPr>
              <w:t>v</w:t>
            </w:r>
            <w:r w:rsidRPr="002155A5">
              <w:rPr>
                <w:bCs/>
                <w:spacing w:val="-2"/>
              </w:rPr>
              <w:t>a</w:t>
            </w:r>
            <w:r w:rsidRPr="002155A5">
              <w:rPr>
                <w:bCs/>
                <w:spacing w:val="1"/>
              </w:rPr>
              <w:t>n</w:t>
            </w:r>
            <w:r w:rsidRPr="002155A5">
              <w:rPr>
                <w:bCs/>
              </w:rPr>
              <w:t>t</w:t>
            </w:r>
            <w:r w:rsidRPr="002155A5">
              <w:rPr>
                <w:bCs/>
                <w:spacing w:val="1"/>
              </w:rPr>
              <w:t xml:space="preserve"> </w:t>
            </w:r>
            <w:r w:rsidRPr="002155A5">
              <w:rPr>
                <w:bCs/>
                <w:spacing w:val="-1"/>
              </w:rPr>
              <w:t>re</w:t>
            </w:r>
            <w:r w:rsidRPr="002155A5">
              <w:rPr>
                <w:bCs/>
              </w:rPr>
              <w:t>g</w:t>
            </w:r>
            <w:r w:rsidRPr="002155A5">
              <w:rPr>
                <w:bCs/>
                <w:spacing w:val="1"/>
              </w:rPr>
              <w:t>u</w:t>
            </w:r>
            <w:r w:rsidRPr="002155A5">
              <w:rPr>
                <w:bCs/>
              </w:rPr>
              <w:t>lar</w:t>
            </w:r>
            <w:r w:rsidRPr="002155A5">
              <w:rPr>
                <w:bCs/>
                <w:spacing w:val="1"/>
              </w:rPr>
              <w:t xml:space="preserve"> </w:t>
            </w:r>
            <w:r w:rsidRPr="002155A5">
              <w:rPr>
                <w:bCs/>
              </w:rPr>
              <w:t>a</w:t>
            </w:r>
            <w:r w:rsidRPr="002155A5">
              <w:rPr>
                <w:bCs/>
                <w:spacing w:val="1"/>
              </w:rPr>
              <w:t>n</w:t>
            </w:r>
            <w:r w:rsidRPr="002155A5">
              <w:rPr>
                <w:bCs/>
              </w:rPr>
              <w:t>d 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spacing w:val="2"/>
              </w:rPr>
              <w:t>s</w:t>
            </w:r>
            <w:r w:rsidRPr="002155A5">
              <w:rPr>
                <w:bCs/>
              </w:rPr>
              <w:t xml:space="preserve">, </w:t>
            </w:r>
            <w:r w:rsidRPr="002155A5">
              <w:rPr>
                <w:bCs/>
                <w:spacing w:val="2"/>
              </w:rPr>
              <w:t>w</w:t>
            </w:r>
            <w:r w:rsidRPr="002155A5">
              <w:rPr>
                <w:bCs/>
                <w:spacing w:val="1"/>
              </w:rPr>
              <w:t>h</w:t>
            </w:r>
            <w:r w:rsidRPr="002155A5">
              <w:rPr>
                <w:bCs/>
                <w:spacing w:val="-1"/>
              </w:rPr>
              <w:t>e</w:t>
            </w:r>
            <w:r w:rsidRPr="002155A5">
              <w:rPr>
                <w:bCs/>
              </w:rPr>
              <w:t>t</w:t>
            </w:r>
            <w:r w:rsidRPr="002155A5">
              <w:rPr>
                <w:bCs/>
                <w:spacing w:val="1"/>
              </w:rPr>
              <w:t>h</w:t>
            </w:r>
            <w:r w:rsidRPr="002155A5">
              <w:rPr>
                <w:bCs/>
                <w:spacing w:val="-1"/>
              </w:rPr>
              <w:t>e</w:t>
            </w:r>
            <w:r w:rsidRPr="002155A5">
              <w:rPr>
                <w:bCs/>
              </w:rPr>
              <w:t>r</w:t>
            </w:r>
            <w:r w:rsidRPr="002155A5">
              <w:rPr>
                <w:bCs/>
                <w:spacing w:val="3"/>
              </w:rPr>
              <w:t xml:space="preserve"> </w:t>
            </w:r>
            <w:r w:rsidRPr="002155A5">
              <w:rPr>
                <w:bCs/>
              </w:rPr>
              <w:t>t</w:t>
            </w:r>
            <w:r w:rsidRPr="002155A5">
              <w:rPr>
                <w:bCs/>
                <w:spacing w:val="1"/>
              </w:rPr>
              <w:t>h</w:t>
            </w:r>
            <w:r w:rsidRPr="002155A5">
              <w:rPr>
                <w:bCs/>
              </w:rPr>
              <w:t>e</w:t>
            </w:r>
            <w:r w:rsidRPr="002155A5">
              <w:rPr>
                <w:bCs/>
                <w:spacing w:val="6"/>
              </w:rPr>
              <w:t xml:space="preserve"> </w:t>
            </w:r>
            <w:r w:rsidRPr="002155A5">
              <w:rPr>
                <w:bCs/>
              </w:rPr>
              <w:t>st</w:t>
            </w:r>
            <w:r w:rsidRPr="002155A5">
              <w:rPr>
                <w:bCs/>
                <w:spacing w:val="1"/>
              </w:rPr>
              <w:t>ud</w:t>
            </w:r>
            <w:r w:rsidRPr="002155A5">
              <w:rPr>
                <w:bCs/>
                <w:spacing w:val="-2"/>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5"/>
              </w:rPr>
              <w:t xml:space="preserve"> </w:t>
            </w:r>
            <w:r w:rsidRPr="002155A5">
              <w:rPr>
                <w:bCs/>
              </w:rPr>
              <w:t>t</w:t>
            </w:r>
            <w:r w:rsidRPr="002155A5">
              <w:rPr>
                <w:bCs/>
                <w:spacing w:val="1"/>
              </w:rPr>
              <w:t>h</w:t>
            </w:r>
            <w:r w:rsidRPr="002155A5">
              <w:rPr>
                <w:bCs/>
              </w:rPr>
              <w:t xml:space="preserve">ose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6B4CD2" w:rsidRPr="002155A5" w:rsidTr="0028537C">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417" w:right="417"/>
              <w:jc w:val="center"/>
              <w:rPr>
                <w:bCs/>
              </w:rPr>
            </w:pPr>
            <w:r w:rsidRPr="002155A5">
              <w:rPr>
                <w:bCs/>
                <w:w w:val="99"/>
              </w:rPr>
              <w:t>3.</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02" w:right="67"/>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1"/>
              </w:rPr>
              <w:t xml:space="preserve"> </w:t>
            </w:r>
            <w:r w:rsidRPr="002155A5">
              <w:rPr>
                <w:bCs/>
              </w:rPr>
              <w:t>y</w:t>
            </w:r>
            <w:r w:rsidRPr="002155A5">
              <w:rPr>
                <w:bCs/>
                <w:spacing w:val="-1"/>
              </w:rPr>
              <w:t>e</w:t>
            </w:r>
            <w:r w:rsidRPr="002155A5">
              <w:rPr>
                <w:bCs/>
              </w:rPr>
              <w:t xml:space="preserve">ar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1"/>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18"/>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25"/>
              </w:rPr>
              <w:t xml:space="preserve"> </w:t>
            </w:r>
            <w:r w:rsidRPr="002155A5">
              <w:rPr>
                <w:bCs/>
              </w:rPr>
              <w:t>of</w:t>
            </w:r>
            <w:r w:rsidRPr="002155A5">
              <w:rPr>
                <w:bCs/>
                <w:spacing w:val="26"/>
              </w:rPr>
              <w:t xml:space="preserve"> </w:t>
            </w:r>
            <w:r w:rsidRPr="002155A5">
              <w:rPr>
                <w:bCs/>
              </w:rPr>
              <w:t>st</w:t>
            </w:r>
            <w:r w:rsidRPr="002155A5">
              <w:rPr>
                <w:bCs/>
                <w:spacing w:val="1"/>
              </w:rPr>
              <w:t>ud</w:t>
            </w:r>
            <w:r w:rsidRPr="002155A5">
              <w:rPr>
                <w:bCs/>
              </w:rPr>
              <w:t>y</w:t>
            </w:r>
            <w:r w:rsidRPr="002155A5">
              <w:rPr>
                <w:bCs/>
                <w:spacing w:val="19"/>
              </w:rPr>
              <w:t xml:space="preserve"> </w:t>
            </w:r>
            <w:r w:rsidRPr="002155A5">
              <w:rPr>
                <w:bCs/>
              </w:rPr>
              <w:t>of</w:t>
            </w:r>
            <w:r w:rsidRPr="002155A5">
              <w:rPr>
                <w:bCs/>
                <w:spacing w:val="29"/>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2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6B4CD2" w:rsidRPr="002155A5" w:rsidTr="0028537C">
        <w:trPr>
          <w:trHeight w:hRule="exact" w:val="1114"/>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448" w:right="446"/>
              <w:jc w:val="center"/>
              <w:rPr>
                <w:bCs/>
              </w:rPr>
            </w:pPr>
            <w:r w:rsidRPr="002155A5">
              <w:rPr>
                <w:bCs/>
                <w:w w:val="99"/>
              </w:rPr>
              <w:t>4</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02" w:right="66"/>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y</w:t>
            </w:r>
            <w:r w:rsidRPr="002155A5">
              <w:rPr>
                <w:bCs/>
                <w:spacing w:val="-1"/>
              </w:rPr>
              <w:t>e</w:t>
            </w:r>
            <w:r w:rsidRPr="002155A5">
              <w:rPr>
                <w:bCs/>
              </w:rPr>
              <w:t xml:space="preserve">ar </w:t>
            </w:r>
            <w:r w:rsidRPr="002155A5">
              <w:rPr>
                <w:bCs/>
                <w:spacing w:val="20"/>
              </w:rPr>
              <w:t xml:space="preserve"> </w:t>
            </w:r>
            <w:r w:rsidRPr="002155A5">
              <w:rPr>
                <w:bCs/>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 to</w:t>
            </w:r>
            <w:r w:rsidRPr="002155A5">
              <w:rPr>
                <w:bCs/>
                <w:spacing w:val="-2"/>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534" w:right="62" w:hanging="396"/>
              <w:rPr>
                <w:bCs/>
              </w:rPr>
            </w:pPr>
            <w:r w:rsidRPr="002155A5">
              <w:rPr>
                <w:bCs/>
              </w:rPr>
              <w:t xml:space="preserve">i.   </w:t>
            </w:r>
            <w:r w:rsidRPr="002155A5">
              <w:rPr>
                <w:bCs/>
                <w:spacing w:val="28"/>
              </w:rPr>
              <w:t xml:space="preserve"> </w:t>
            </w: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39"/>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6"/>
              </w:rPr>
              <w:t xml:space="preserve"> </w:t>
            </w:r>
            <w:r w:rsidRPr="002155A5">
              <w:rPr>
                <w:bCs/>
              </w:rPr>
              <w:t>of</w:t>
            </w:r>
            <w:r w:rsidRPr="002155A5">
              <w:rPr>
                <w:bCs/>
                <w:spacing w:val="46"/>
              </w:rPr>
              <w:t xml:space="preserve"> </w:t>
            </w:r>
            <w:r w:rsidRPr="002155A5">
              <w:rPr>
                <w:bCs/>
              </w:rPr>
              <w:t>st</w:t>
            </w:r>
            <w:r w:rsidRPr="002155A5">
              <w:rPr>
                <w:bCs/>
                <w:spacing w:val="1"/>
              </w:rPr>
              <w:t>ud</w:t>
            </w:r>
            <w:r w:rsidRPr="002155A5">
              <w:rPr>
                <w:bCs/>
              </w:rPr>
              <w:t>y</w:t>
            </w:r>
            <w:r w:rsidRPr="002155A5">
              <w:rPr>
                <w:bCs/>
                <w:spacing w:val="42"/>
              </w:rPr>
              <w:t xml:space="preserve"> </w:t>
            </w:r>
            <w:r w:rsidRPr="002155A5">
              <w:rPr>
                <w:bCs/>
              </w:rPr>
              <w:t>of</w:t>
            </w:r>
            <w:r w:rsidRPr="002155A5">
              <w:rPr>
                <w:bCs/>
                <w:spacing w:val="51"/>
              </w:rPr>
              <w:t xml:space="preserve"> </w:t>
            </w:r>
            <w:r w:rsidRPr="002155A5">
              <w:rPr>
                <w:bCs/>
              </w:rPr>
              <w:t>s</w:t>
            </w:r>
            <w:r w:rsidRPr="002155A5">
              <w:rPr>
                <w:bCs/>
                <w:spacing w:val="-1"/>
              </w:rPr>
              <w:t>ec</w:t>
            </w:r>
            <w:r w:rsidRPr="002155A5">
              <w:rPr>
                <w:bCs/>
              </w:rPr>
              <w:t>o</w:t>
            </w:r>
            <w:r w:rsidRPr="002155A5">
              <w:rPr>
                <w:bCs/>
                <w:spacing w:val="1"/>
              </w:rPr>
              <w:t>n</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6B4CD2" w:rsidRPr="002155A5" w:rsidRDefault="006B4CD2" w:rsidP="0028537C">
            <w:pPr>
              <w:spacing w:line="260" w:lineRule="exact"/>
              <w:ind w:left="534" w:right="63" w:hanging="463"/>
              <w:rPr>
                <w:bCs/>
              </w:rPr>
            </w:pPr>
            <w:r w:rsidRPr="002155A5">
              <w:rPr>
                <w:bCs/>
              </w:rPr>
              <w:t xml:space="preserve">ii.   </w:t>
            </w:r>
            <w:r w:rsidRPr="002155A5">
              <w:rPr>
                <w:bCs/>
                <w:spacing w:val="28"/>
              </w:rPr>
              <w:t xml:space="preserve"> </w:t>
            </w:r>
            <w:r w:rsidRPr="002155A5">
              <w:rPr>
                <w:bCs/>
              </w:rPr>
              <w:t>M</w:t>
            </w:r>
            <w:r w:rsidRPr="002155A5">
              <w:rPr>
                <w:bCs/>
                <w:spacing w:val="1"/>
              </w:rPr>
              <w:t>u</w:t>
            </w:r>
            <w:r w:rsidRPr="002155A5">
              <w:rPr>
                <w:bCs/>
              </w:rPr>
              <w:t xml:space="preserve">st  </w:t>
            </w:r>
            <w:r w:rsidRPr="002155A5">
              <w:rPr>
                <w:bCs/>
                <w:spacing w:val="11"/>
              </w:rPr>
              <w:t xml:space="preserve"> </w:t>
            </w:r>
            <w:r w:rsidRPr="002155A5">
              <w:rPr>
                <w:bCs/>
                <w:spacing w:val="1"/>
              </w:rPr>
              <w:t>h</w:t>
            </w:r>
            <w:r w:rsidRPr="002155A5">
              <w:rPr>
                <w:bCs/>
              </w:rPr>
              <w:t xml:space="preserve">ave  </w:t>
            </w:r>
            <w:r w:rsidRPr="002155A5">
              <w:rPr>
                <w:bCs/>
                <w:spacing w:val="1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16"/>
              </w:rPr>
              <w:t xml:space="preserve"> </w:t>
            </w:r>
            <w:r w:rsidRPr="002155A5">
              <w:rPr>
                <w:bCs/>
              </w:rPr>
              <w:t xml:space="preserve">at  </w:t>
            </w:r>
            <w:r w:rsidRPr="002155A5">
              <w:rPr>
                <w:bCs/>
                <w:spacing w:val="14"/>
              </w:rPr>
              <w:t xml:space="preserve"> </w:t>
            </w:r>
            <w:r w:rsidRPr="002155A5">
              <w:rPr>
                <w:bCs/>
              </w:rPr>
              <w:t>l</w:t>
            </w:r>
            <w:r w:rsidRPr="002155A5">
              <w:rPr>
                <w:bCs/>
                <w:spacing w:val="-1"/>
              </w:rPr>
              <w:t>e</w:t>
            </w:r>
            <w:r w:rsidRPr="002155A5">
              <w:rPr>
                <w:bCs/>
              </w:rPr>
              <w:t xml:space="preserve">ast  </w:t>
            </w:r>
            <w:r w:rsidRPr="002155A5">
              <w:rPr>
                <w:bCs/>
                <w:spacing w:val="13"/>
              </w:rPr>
              <w:t xml:space="preserve"> </w:t>
            </w:r>
            <w:r w:rsidRPr="002155A5">
              <w:rPr>
                <w:bCs/>
              </w:rPr>
              <w:t xml:space="preserve">58 </w:t>
            </w:r>
            <w:r w:rsidRPr="002155A5">
              <w:rPr>
                <w:bCs/>
                <w:spacing w:val="-1"/>
              </w:rPr>
              <w:t>cre</w:t>
            </w:r>
            <w:r w:rsidRPr="002155A5">
              <w:rPr>
                <w:bCs/>
                <w:spacing w:val="1"/>
              </w:rPr>
              <w:t>d</w:t>
            </w:r>
            <w:r w:rsidRPr="002155A5">
              <w:rPr>
                <w:bCs/>
              </w:rPr>
              <w:t>its</w:t>
            </w:r>
            <w:r w:rsidRPr="002155A5">
              <w:rPr>
                <w:bCs/>
                <w:spacing w:val="9"/>
              </w:rPr>
              <w:t xml:space="preserve"> </w:t>
            </w:r>
            <w:r w:rsidRPr="002155A5">
              <w:rPr>
                <w:bCs/>
              </w:rPr>
              <w:t>o</w:t>
            </w:r>
            <w:r w:rsidRPr="002155A5">
              <w:rPr>
                <w:bCs/>
                <w:spacing w:val="1"/>
              </w:rPr>
              <w:t>u</w:t>
            </w:r>
            <w:r w:rsidRPr="002155A5">
              <w:rPr>
                <w:bCs/>
              </w:rPr>
              <w:t>t</w:t>
            </w:r>
            <w:r w:rsidRPr="002155A5">
              <w:rPr>
                <w:bCs/>
                <w:spacing w:val="8"/>
              </w:rPr>
              <w:t xml:space="preserve"> </w:t>
            </w:r>
            <w:r w:rsidRPr="002155A5">
              <w:rPr>
                <w:bCs/>
              </w:rPr>
              <w:t>of</w:t>
            </w:r>
            <w:r w:rsidRPr="002155A5">
              <w:rPr>
                <w:bCs/>
                <w:spacing w:val="12"/>
              </w:rPr>
              <w:t xml:space="preserve"> </w:t>
            </w:r>
            <w:r w:rsidRPr="002155A5">
              <w:rPr>
                <w:bCs/>
              </w:rPr>
              <w:t>96</w:t>
            </w:r>
            <w:r w:rsidRPr="002155A5">
              <w:rPr>
                <w:bCs/>
                <w:spacing w:val="8"/>
              </w:rPr>
              <w:t xml:space="preserve"> </w:t>
            </w:r>
            <w:r w:rsidRPr="002155A5">
              <w:rPr>
                <w:bCs/>
                <w:spacing w:val="-1"/>
              </w:rPr>
              <w:t>cr</w:t>
            </w:r>
            <w:r w:rsidRPr="002155A5">
              <w:rPr>
                <w:bCs/>
                <w:spacing w:val="-2"/>
              </w:rPr>
              <w:t>e</w:t>
            </w:r>
            <w:r w:rsidRPr="002155A5">
              <w:rPr>
                <w:bCs/>
                <w:spacing w:val="1"/>
              </w:rPr>
              <w:t>d</w:t>
            </w:r>
            <w:r w:rsidRPr="002155A5">
              <w:rPr>
                <w:bCs/>
              </w:rPr>
              <w:t>its</w:t>
            </w:r>
            <w:r w:rsidRPr="002155A5">
              <w:rPr>
                <w:bCs/>
                <w:spacing w:val="9"/>
              </w:rPr>
              <w:t xml:space="preserve"> </w:t>
            </w:r>
            <w:r w:rsidRPr="002155A5">
              <w:rPr>
                <w:bCs/>
              </w:rPr>
              <w:t>i.</w:t>
            </w:r>
            <w:r w:rsidRPr="002155A5">
              <w:rPr>
                <w:bCs/>
                <w:spacing w:val="-1"/>
              </w:rPr>
              <w:t>e</w:t>
            </w:r>
            <w:r w:rsidRPr="002155A5">
              <w:rPr>
                <w:bCs/>
              </w:rPr>
              <w:t>.,</w:t>
            </w:r>
            <w:r w:rsidRPr="002155A5">
              <w:rPr>
                <w:bCs/>
                <w:spacing w:val="9"/>
              </w:rPr>
              <w:t xml:space="preserve"> </w:t>
            </w:r>
            <w:r w:rsidRPr="002155A5">
              <w:rPr>
                <w:bCs/>
              </w:rPr>
              <w:t>6</w:t>
            </w:r>
            <w:r w:rsidRPr="002155A5">
              <w:rPr>
                <w:bCs/>
                <w:spacing w:val="-2"/>
              </w:rPr>
              <w:t>0</w:t>
            </w:r>
            <w:r w:rsidRPr="002155A5">
              <w:rPr>
                <w:bCs/>
              </w:rPr>
              <w:t>%</w:t>
            </w:r>
            <w:r w:rsidRPr="002155A5">
              <w:rPr>
                <w:bCs/>
                <w:spacing w:val="12"/>
              </w:rPr>
              <w:t xml:space="preserve"> </w:t>
            </w:r>
            <w:r w:rsidRPr="002155A5">
              <w:rPr>
                <w:bCs/>
                <w:spacing w:val="-2"/>
              </w:rPr>
              <w:t>o</w:t>
            </w:r>
            <w:r w:rsidRPr="002155A5">
              <w:rPr>
                <w:bCs/>
              </w:rPr>
              <w:t>f</w:t>
            </w:r>
          </w:p>
        </w:tc>
      </w:tr>
    </w:tbl>
    <w:p w:rsidR="006B4CD2" w:rsidRPr="002155A5" w:rsidRDefault="006B4CD2" w:rsidP="006B4CD2">
      <w:pPr>
        <w:sectPr w:rsidR="006B4CD2" w:rsidRPr="002155A5">
          <w:type w:val="continuous"/>
          <w:pgSz w:w="12240" w:h="15840"/>
          <w:pgMar w:top="980" w:right="1220" w:bottom="280" w:left="1340" w:header="720" w:footer="720" w:gutter="0"/>
          <w:cols w:space="720"/>
        </w:sectPr>
      </w:pPr>
    </w:p>
    <w:p w:rsidR="006B4CD2" w:rsidRPr="002155A5" w:rsidRDefault="006B4CD2" w:rsidP="006B4CD2">
      <w:pPr>
        <w:spacing w:line="160" w:lineRule="exact"/>
      </w:pPr>
    </w:p>
    <w:tbl>
      <w:tblPr>
        <w:tblW w:w="0" w:type="auto"/>
        <w:jc w:val="right"/>
        <w:tblLayout w:type="fixed"/>
        <w:tblCellMar>
          <w:left w:w="0" w:type="dxa"/>
          <w:right w:w="0" w:type="dxa"/>
        </w:tblCellMar>
        <w:tblLook w:val="01E0"/>
      </w:tblPr>
      <w:tblGrid>
        <w:gridCol w:w="1099"/>
        <w:gridCol w:w="3422"/>
        <w:gridCol w:w="4335"/>
      </w:tblGrid>
      <w:tr w:rsidR="006B4CD2" w:rsidRPr="002155A5" w:rsidTr="0028537C">
        <w:trPr>
          <w:trHeight w:hRule="exact" w:val="1510"/>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rPr>
                <w:bCs/>
              </w:rPr>
            </w:pP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rPr>
                <w:bCs/>
              </w:rPr>
            </w:pP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534" w:right="62"/>
              <w:jc w:val="both"/>
              <w:rPr>
                <w:bCs/>
              </w:rPr>
            </w:pPr>
            <w:r w:rsidRPr="002155A5">
              <w:rPr>
                <w:bCs/>
                <w:spacing w:val="-1"/>
              </w:rPr>
              <w:t>cre</w:t>
            </w:r>
            <w:r w:rsidRPr="002155A5">
              <w:rPr>
                <w:bCs/>
                <w:spacing w:val="1"/>
              </w:rPr>
              <w:t>d</w:t>
            </w:r>
            <w:r w:rsidRPr="002155A5">
              <w:rPr>
                <w:bCs/>
              </w:rPr>
              <w:t>its</w:t>
            </w:r>
            <w:r w:rsidRPr="002155A5">
              <w:rPr>
                <w:bCs/>
                <w:spacing w:val="5"/>
              </w:rPr>
              <w:t xml:space="preserve"> </w:t>
            </w:r>
            <w:r w:rsidRPr="002155A5">
              <w:rPr>
                <w:bCs/>
                <w:spacing w:val="1"/>
              </w:rPr>
              <w:t>u</w:t>
            </w:r>
            <w:r w:rsidRPr="002155A5">
              <w:rPr>
                <w:bCs/>
              </w:rPr>
              <w:t>p</w:t>
            </w:r>
            <w:r w:rsidRPr="002155A5">
              <w:rPr>
                <w:bCs/>
                <w:spacing w:val="7"/>
              </w:rPr>
              <w:t xml:space="preserve"> </w:t>
            </w:r>
            <w:r w:rsidRPr="002155A5">
              <w:rPr>
                <w:bCs/>
              </w:rPr>
              <w:t>to</w:t>
            </w:r>
            <w:r w:rsidRPr="002155A5">
              <w:rPr>
                <w:bCs/>
                <w:spacing w:val="6"/>
              </w:rPr>
              <w:t xml:space="preserve"> </w:t>
            </w:r>
            <w:r w:rsidRPr="002155A5">
              <w:rPr>
                <w:bCs/>
              </w:rPr>
              <w:t>s</w:t>
            </w:r>
            <w:r w:rsidRPr="002155A5">
              <w:rPr>
                <w:bCs/>
                <w:spacing w:val="-1"/>
              </w:rPr>
              <w:t>ec</w:t>
            </w:r>
            <w:r w:rsidRPr="002155A5">
              <w:rPr>
                <w:bCs/>
                <w:spacing w:val="-2"/>
              </w:rPr>
              <w:t>o</w:t>
            </w:r>
            <w:r w:rsidRPr="002155A5">
              <w:rPr>
                <w:bCs/>
                <w:spacing w:val="1"/>
              </w:rPr>
              <w:t>n</w:t>
            </w:r>
            <w:r w:rsidRPr="002155A5">
              <w:rPr>
                <w:bCs/>
              </w:rPr>
              <w:t>d y</w:t>
            </w:r>
            <w:r w:rsidRPr="002155A5">
              <w:rPr>
                <w:bCs/>
                <w:spacing w:val="-1"/>
              </w:rPr>
              <w:t>e</w:t>
            </w:r>
            <w:r w:rsidRPr="002155A5">
              <w:rPr>
                <w:bCs/>
              </w:rPr>
              <w:t>ar</w:t>
            </w:r>
            <w:r w:rsidRPr="002155A5">
              <w:rPr>
                <w:bCs/>
                <w:spacing w:val="2"/>
              </w:rPr>
              <w:t xml:space="preserve"> </w:t>
            </w:r>
            <w:r w:rsidRPr="002155A5">
              <w:rPr>
                <w:bCs/>
              </w:rPr>
              <w:t>s</w:t>
            </w:r>
            <w:r w:rsidRPr="002155A5">
              <w:rPr>
                <w:bCs/>
                <w:spacing w:val="-1"/>
              </w:rPr>
              <w:t>ec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6B4CD2" w:rsidRPr="002155A5" w:rsidTr="0028537C">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448" w:right="446"/>
              <w:jc w:val="center"/>
              <w:rPr>
                <w:bCs/>
              </w:rPr>
            </w:pPr>
            <w:r w:rsidRPr="002155A5">
              <w:rPr>
                <w:bCs/>
                <w:w w:val="99"/>
              </w:rPr>
              <w:t>5</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 xml:space="preserve">d </w:t>
            </w:r>
            <w:r w:rsidRPr="002155A5">
              <w:rPr>
                <w:bCs/>
                <w:spacing w:val="36"/>
              </w:rPr>
              <w:t xml:space="preserve"> </w:t>
            </w:r>
            <w:r w:rsidRPr="002155A5">
              <w:rPr>
                <w:bCs/>
              </w:rPr>
              <w:t>y</w:t>
            </w:r>
            <w:r w:rsidRPr="002155A5">
              <w:rPr>
                <w:bCs/>
                <w:spacing w:val="-1"/>
              </w:rPr>
              <w:t>e</w:t>
            </w:r>
            <w:r w:rsidRPr="002155A5">
              <w:rPr>
                <w:bCs/>
              </w:rPr>
              <w:t xml:space="preserve">ar </w:t>
            </w:r>
            <w:r w:rsidRPr="002155A5">
              <w:rPr>
                <w:bCs/>
                <w:spacing w:val="35"/>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35"/>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33"/>
              </w:rPr>
              <w:t xml:space="preserve"> </w:t>
            </w:r>
            <w:r w:rsidRPr="002155A5">
              <w:rPr>
                <w:bCs/>
              </w:rPr>
              <w:t>to 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w:t>
            </w:r>
            <w:r w:rsidRPr="002155A5">
              <w:rPr>
                <w:bCs/>
                <w:spacing w:val="-1"/>
              </w:rPr>
              <w:t>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46"/>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53"/>
              </w:rPr>
              <w:t xml:space="preserve"> </w:t>
            </w:r>
            <w:r w:rsidRPr="002155A5">
              <w:rPr>
                <w:bCs/>
              </w:rPr>
              <w:t>of</w:t>
            </w:r>
            <w:r w:rsidRPr="002155A5">
              <w:rPr>
                <w:bCs/>
                <w:spacing w:val="55"/>
              </w:rPr>
              <w:t xml:space="preserve"> </w:t>
            </w:r>
            <w:r w:rsidRPr="002155A5">
              <w:rPr>
                <w:bCs/>
              </w:rPr>
              <w:t>st</w:t>
            </w:r>
            <w:r w:rsidRPr="002155A5">
              <w:rPr>
                <w:bCs/>
                <w:spacing w:val="1"/>
              </w:rPr>
              <w:t>u</w:t>
            </w:r>
            <w:r w:rsidRPr="002155A5">
              <w:rPr>
                <w:bCs/>
              </w:rPr>
              <w:t>dy</w:t>
            </w:r>
            <w:r w:rsidRPr="002155A5">
              <w:rPr>
                <w:bCs/>
                <w:spacing w:val="49"/>
              </w:rPr>
              <w:t xml:space="preserve"> </w:t>
            </w:r>
            <w:r w:rsidRPr="002155A5">
              <w:rPr>
                <w:bCs/>
              </w:rPr>
              <w:t>of</w:t>
            </w:r>
            <w:r w:rsidRPr="002155A5">
              <w:rPr>
                <w:bCs/>
                <w:spacing w:val="58"/>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5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spacing w:val="-1"/>
              </w:rPr>
              <w:t>r</w:t>
            </w:r>
            <w:r w:rsidRPr="002155A5">
              <w:rPr>
                <w:bCs/>
              </w:rPr>
              <w:t>.</w:t>
            </w:r>
          </w:p>
        </w:tc>
      </w:tr>
      <w:tr w:rsidR="006B4CD2" w:rsidRPr="002155A5" w:rsidTr="0028537C">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448" w:right="446"/>
              <w:jc w:val="center"/>
              <w:rPr>
                <w:bCs/>
              </w:rPr>
            </w:pPr>
            <w:r w:rsidRPr="002155A5">
              <w:rPr>
                <w:bCs/>
                <w:w w:val="99"/>
              </w:rPr>
              <w:t>6</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d</w:t>
            </w:r>
            <w:r w:rsidRPr="002155A5">
              <w:rPr>
                <w:bCs/>
                <w:spacing w:val="28"/>
              </w:rPr>
              <w:t xml:space="preserve"> </w:t>
            </w:r>
            <w:r w:rsidRPr="002155A5">
              <w:rPr>
                <w:bCs/>
              </w:rPr>
              <w:t>y</w:t>
            </w:r>
            <w:r w:rsidRPr="002155A5">
              <w:rPr>
                <w:bCs/>
                <w:spacing w:val="-1"/>
              </w:rPr>
              <w:t>e</w:t>
            </w:r>
            <w:r w:rsidRPr="002155A5">
              <w:rPr>
                <w:bCs/>
              </w:rPr>
              <w:t>ar</w:t>
            </w:r>
            <w:r w:rsidRPr="002155A5">
              <w:rPr>
                <w:bCs/>
                <w:spacing w:val="2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27"/>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28"/>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534" w:right="62" w:hanging="415"/>
              <w:jc w:val="both"/>
              <w:rPr>
                <w:bCs/>
              </w:rPr>
            </w:pPr>
            <w:r w:rsidRPr="002155A5">
              <w:rPr>
                <w:bCs/>
              </w:rPr>
              <w:t xml:space="preserve">i.   </w:t>
            </w:r>
            <w:r w:rsidRPr="002155A5">
              <w:rPr>
                <w:bCs/>
                <w:spacing w:val="32"/>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4"/>
              </w:rPr>
              <w:t xml:space="preserve"> </w:t>
            </w:r>
            <w:r w:rsidRPr="002155A5">
              <w:rPr>
                <w:bCs/>
              </w:rPr>
              <w:t xml:space="preserve">of </w:t>
            </w:r>
            <w:r w:rsidRPr="002155A5">
              <w:rPr>
                <w:bCs/>
                <w:spacing w:val="7"/>
              </w:rPr>
              <w:t xml:space="preserve"> </w:t>
            </w:r>
            <w:r w:rsidRPr="002155A5">
              <w:rPr>
                <w:bCs/>
              </w:rPr>
              <w:t>st</w:t>
            </w:r>
            <w:r w:rsidRPr="002155A5">
              <w:rPr>
                <w:bCs/>
                <w:spacing w:val="-1"/>
              </w:rPr>
              <w:t>u</w:t>
            </w:r>
            <w:r w:rsidRPr="002155A5">
              <w:rPr>
                <w:bCs/>
                <w:spacing w:val="1"/>
              </w:rPr>
              <w:t>d</w:t>
            </w:r>
            <w:r w:rsidRPr="002155A5">
              <w:rPr>
                <w:bCs/>
              </w:rPr>
              <w:t xml:space="preserve">y </w:t>
            </w:r>
            <w:r w:rsidRPr="002155A5">
              <w:rPr>
                <w:bCs/>
                <w:spacing w:val="3"/>
              </w:rPr>
              <w:t xml:space="preserve"> </w:t>
            </w:r>
            <w:r w:rsidRPr="002155A5">
              <w:rPr>
                <w:bCs/>
              </w:rPr>
              <w:t xml:space="preserve">of </w:t>
            </w:r>
            <w:r w:rsidRPr="002155A5">
              <w:rPr>
                <w:bCs/>
                <w:spacing w:val="8"/>
              </w:rPr>
              <w:t xml:space="preserve"> </w:t>
            </w:r>
            <w:r w:rsidRPr="002155A5">
              <w:rPr>
                <w:bCs/>
              </w:rPr>
              <w:t>t</w:t>
            </w:r>
            <w:r w:rsidRPr="002155A5">
              <w:rPr>
                <w:bCs/>
                <w:spacing w:val="1"/>
              </w:rPr>
              <w:t>h</w:t>
            </w:r>
            <w:r w:rsidRPr="002155A5">
              <w:rPr>
                <w:bCs/>
              </w:rPr>
              <w:t>i</w:t>
            </w:r>
            <w:r w:rsidRPr="002155A5">
              <w:rPr>
                <w:bCs/>
                <w:spacing w:val="-1"/>
              </w:rPr>
              <w:t>r</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6B4CD2" w:rsidRPr="002155A5" w:rsidRDefault="006B4CD2" w:rsidP="0028537C">
            <w:pPr>
              <w:spacing w:line="260" w:lineRule="exact"/>
              <w:ind w:left="534" w:right="62" w:hanging="482"/>
              <w:jc w:val="both"/>
              <w:rPr>
                <w:bCs/>
              </w:rPr>
            </w:pPr>
            <w:r w:rsidRPr="002155A5">
              <w:rPr>
                <w:bCs/>
              </w:rPr>
              <w:t xml:space="preserve">ii.   </w:t>
            </w:r>
            <w:r w:rsidRPr="002155A5">
              <w:rPr>
                <w:bCs/>
                <w:spacing w:val="37"/>
              </w:rPr>
              <w:t xml:space="preserve"> </w:t>
            </w:r>
            <w:r w:rsidRPr="002155A5">
              <w:rPr>
                <w:bCs/>
              </w:rPr>
              <w:t>M</w:t>
            </w:r>
            <w:r w:rsidRPr="002155A5">
              <w:rPr>
                <w:bCs/>
                <w:spacing w:val="1"/>
              </w:rPr>
              <w:t>u</w:t>
            </w:r>
            <w:r w:rsidRPr="002155A5">
              <w:rPr>
                <w:bCs/>
              </w:rPr>
              <w:t xml:space="preserve">st   </w:t>
            </w:r>
            <w:r w:rsidRPr="002155A5">
              <w:rPr>
                <w:bCs/>
                <w:spacing w:val="1"/>
              </w:rPr>
              <w:t>h</w:t>
            </w:r>
            <w:r w:rsidRPr="002155A5">
              <w:rPr>
                <w:bCs/>
              </w:rPr>
              <w:t xml:space="preserve">ave  </w:t>
            </w:r>
            <w:r w:rsidRPr="002155A5">
              <w:rPr>
                <w:bCs/>
                <w:spacing w:val="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6"/>
              </w:rPr>
              <w:t xml:space="preserve"> </w:t>
            </w:r>
            <w:r w:rsidRPr="002155A5">
              <w:rPr>
                <w:bCs/>
              </w:rPr>
              <w:t xml:space="preserve">at  </w:t>
            </w:r>
            <w:r w:rsidRPr="002155A5">
              <w:rPr>
                <w:bCs/>
                <w:spacing w:val="3"/>
              </w:rPr>
              <w:t xml:space="preserve"> </w:t>
            </w:r>
            <w:r w:rsidRPr="002155A5">
              <w:rPr>
                <w:bCs/>
              </w:rPr>
              <w:t>l</w:t>
            </w:r>
            <w:r w:rsidRPr="002155A5">
              <w:rPr>
                <w:bCs/>
                <w:spacing w:val="-1"/>
              </w:rPr>
              <w:t>e</w:t>
            </w:r>
            <w:r w:rsidRPr="002155A5">
              <w:rPr>
                <w:bCs/>
              </w:rPr>
              <w:t xml:space="preserve">ast  </w:t>
            </w:r>
            <w:r w:rsidRPr="002155A5">
              <w:rPr>
                <w:bCs/>
                <w:spacing w:val="4"/>
              </w:rPr>
              <w:t xml:space="preserve"> </w:t>
            </w:r>
            <w:r w:rsidRPr="002155A5">
              <w:rPr>
                <w:bCs/>
              </w:rPr>
              <w:t xml:space="preserve">86 </w:t>
            </w:r>
            <w:r w:rsidRPr="002155A5">
              <w:rPr>
                <w:bCs/>
                <w:spacing w:val="-1"/>
              </w:rPr>
              <w:t>cre</w:t>
            </w:r>
            <w:r w:rsidRPr="002155A5">
              <w:rPr>
                <w:bCs/>
                <w:spacing w:val="1"/>
              </w:rPr>
              <w:t>d</w:t>
            </w:r>
            <w:r w:rsidRPr="002155A5">
              <w:rPr>
                <w:bCs/>
              </w:rPr>
              <w:t>its</w:t>
            </w:r>
            <w:r w:rsidRPr="002155A5">
              <w:rPr>
                <w:bCs/>
                <w:spacing w:val="33"/>
              </w:rPr>
              <w:t xml:space="preserve"> </w:t>
            </w:r>
            <w:r w:rsidRPr="002155A5">
              <w:rPr>
                <w:bCs/>
              </w:rPr>
              <w:t>o</w:t>
            </w:r>
            <w:r w:rsidRPr="002155A5">
              <w:rPr>
                <w:bCs/>
                <w:spacing w:val="1"/>
              </w:rPr>
              <w:t>u</w:t>
            </w:r>
            <w:r w:rsidRPr="002155A5">
              <w:rPr>
                <w:bCs/>
              </w:rPr>
              <w:t>t</w:t>
            </w:r>
            <w:r w:rsidRPr="002155A5">
              <w:rPr>
                <w:bCs/>
                <w:spacing w:val="32"/>
              </w:rPr>
              <w:t xml:space="preserve"> </w:t>
            </w:r>
            <w:r w:rsidRPr="002155A5">
              <w:rPr>
                <w:bCs/>
              </w:rPr>
              <w:t>of</w:t>
            </w:r>
            <w:r w:rsidRPr="002155A5">
              <w:rPr>
                <w:bCs/>
                <w:spacing w:val="37"/>
              </w:rPr>
              <w:t xml:space="preserve"> </w:t>
            </w:r>
            <w:r w:rsidRPr="002155A5">
              <w:rPr>
                <w:bCs/>
              </w:rPr>
              <w:t>144</w:t>
            </w:r>
            <w:r w:rsidRPr="002155A5">
              <w:rPr>
                <w:bCs/>
                <w:spacing w:val="33"/>
              </w:rPr>
              <w:t xml:space="preserve"> </w:t>
            </w:r>
            <w:r w:rsidRPr="002155A5">
              <w:rPr>
                <w:bCs/>
                <w:spacing w:val="-2"/>
              </w:rPr>
              <w:t>c</w:t>
            </w:r>
            <w:r w:rsidRPr="002155A5">
              <w:rPr>
                <w:bCs/>
                <w:spacing w:val="1"/>
              </w:rPr>
              <w:t>r</w:t>
            </w:r>
            <w:r w:rsidRPr="002155A5">
              <w:rPr>
                <w:bCs/>
                <w:spacing w:val="-1"/>
              </w:rPr>
              <w:t>e</w:t>
            </w:r>
            <w:r w:rsidRPr="002155A5">
              <w:rPr>
                <w:bCs/>
                <w:spacing w:val="1"/>
              </w:rPr>
              <w:t>d</w:t>
            </w:r>
            <w:r w:rsidRPr="002155A5">
              <w:rPr>
                <w:bCs/>
              </w:rPr>
              <w:t>its</w:t>
            </w:r>
            <w:r w:rsidRPr="002155A5">
              <w:rPr>
                <w:bCs/>
                <w:spacing w:val="33"/>
              </w:rPr>
              <w:t xml:space="preserve"> </w:t>
            </w:r>
            <w:r w:rsidRPr="002155A5">
              <w:rPr>
                <w:bCs/>
              </w:rPr>
              <w:t>i.</w:t>
            </w:r>
            <w:r w:rsidRPr="002155A5">
              <w:rPr>
                <w:bCs/>
                <w:spacing w:val="-1"/>
              </w:rPr>
              <w:t>e</w:t>
            </w:r>
            <w:r w:rsidRPr="002155A5">
              <w:rPr>
                <w:bCs/>
              </w:rPr>
              <w:t>.,</w:t>
            </w:r>
            <w:r w:rsidRPr="002155A5">
              <w:rPr>
                <w:bCs/>
                <w:spacing w:val="33"/>
              </w:rPr>
              <w:t xml:space="preserve"> </w:t>
            </w:r>
            <w:r w:rsidRPr="002155A5">
              <w:rPr>
                <w:bCs/>
              </w:rPr>
              <w:t>60% of</w:t>
            </w:r>
            <w:r w:rsidRPr="002155A5">
              <w:rPr>
                <w:bCs/>
                <w:spacing w:val="6"/>
              </w:rPr>
              <w:t xml:space="preserve"> </w:t>
            </w:r>
            <w:r w:rsidRPr="002155A5">
              <w:rPr>
                <w:bCs/>
                <w:spacing w:val="-1"/>
              </w:rPr>
              <w:t>cre</w:t>
            </w:r>
            <w:r w:rsidRPr="002155A5">
              <w:rPr>
                <w:bCs/>
                <w:spacing w:val="1"/>
              </w:rPr>
              <w:t>d</w:t>
            </w:r>
            <w:r w:rsidRPr="002155A5">
              <w:rPr>
                <w:bCs/>
              </w:rPr>
              <w:t>its</w:t>
            </w:r>
            <w:r w:rsidRPr="002155A5">
              <w:rPr>
                <w:bCs/>
                <w:spacing w:val="2"/>
              </w:rPr>
              <w:t xml:space="preserve"> </w:t>
            </w:r>
            <w:r w:rsidRPr="002155A5">
              <w:rPr>
                <w:bCs/>
                <w:spacing w:val="1"/>
              </w:rPr>
              <w:t>u</w:t>
            </w:r>
            <w:r w:rsidRPr="002155A5">
              <w:rPr>
                <w:bCs/>
              </w:rPr>
              <w:t>p</w:t>
            </w:r>
            <w:r w:rsidRPr="002155A5">
              <w:rPr>
                <w:bCs/>
                <w:spacing w:val="4"/>
              </w:rPr>
              <w:t xml:space="preserve"> </w:t>
            </w:r>
            <w:r w:rsidRPr="002155A5">
              <w:rPr>
                <w:bCs/>
              </w:rPr>
              <w:t>to</w:t>
            </w:r>
            <w:r w:rsidRPr="002155A5">
              <w:rPr>
                <w:bCs/>
                <w:spacing w:val="5"/>
              </w:rPr>
              <w:t xml:space="preserve"> </w:t>
            </w:r>
            <w:r w:rsidRPr="002155A5">
              <w:rPr>
                <w:bCs/>
              </w:rPr>
              <w:t>thi</w:t>
            </w:r>
            <w:r w:rsidRPr="002155A5">
              <w:rPr>
                <w:bCs/>
                <w:spacing w:val="-1"/>
              </w:rPr>
              <w:t>r</w:t>
            </w:r>
            <w:r w:rsidRPr="002155A5">
              <w:rPr>
                <w:bCs/>
              </w:rPr>
              <w:t>d</w:t>
            </w:r>
            <w:r w:rsidRPr="002155A5">
              <w:rPr>
                <w:bCs/>
                <w:spacing w:val="4"/>
              </w:rPr>
              <w:t xml:space="preserve"> </w:t>
            </w:r>
            <w:r w:rsidRPr="002155A5">
              <w:rPr>
                <w:bCs/>
              </w:rPr>
              <w:t>y</w:t>
            </w:r>
            <w:r w:rsidRPr="002155A5">
              <w:rPr>
                <w:bCs/>
                <w:spacing w:val="-1"/>
              </w:rPr>
              <w:t>e</w:t>
            </w:r>
            <w:r w:rsidRPr="002155A5">
              <w:rPr>
                <w:bCs/>
              </w:rPr>
              <w:t>ar s</w:t>
            </w:r>
            <w:r w:rsidRPr="002155A5">
              <w:rPr>
                <w:bCs/>
                <w:spacing w:val="1"/>
              </w:rPr>
              <w:t>e</w:t>
            </w:r>
            <w:r w:rsidRPr="002155A5">
              <w:rPr>
                <w:bCs/>
                <w:spacing w:val="-1"/>
              </w:rPr>
              <w:t>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6B4CD2" w:rsidRPr="002155A5" w:rsidTr="0028537C">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448" w:right="446"/>
              <w:jc w:val="center"/>
              <w:rPr>
                <w:bCs/>
              </w:rPr>
            </w:pPr>
            <w:r w:rsidRPr="002155A5">
              <w:rPr>
                <w:bCs/>
                <w:w w:val="99"/>
              </w:rPr>
              <w:t>7</w:t>
            </w:r>
          </w:p>
        </w:tc>
        <w:tc>
          <w:tcPr>
            <w:tcW w:w="342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2" w:right="67"/>
              <w:rPr>
                <w:bCs/>
              </w:rPr>
            </w:pPr>
            <w:r w:rsidRPr="002155A5">
              <w:rPr>
                <w:bCs/>
              </w:rPr>
              <w:t>Fo</w:t>
            </w:r>
            <w:r w:rsidRPr="002155A5">
              <w:rPr>
                <w:bCs/>
                <w:spacing w:val="1"/>
              </w:rPr>
              <w:t>u</w:t>
            </w:r>
            <w:r w:rsidRPr="002155A5">
              <w:rPr>
                <w:bCs/>
                <w:spacing w:val="-1"/>
              </w:rPr>
              <w:t>r</w:t>
            </w:r>
            <w:r w:rsidRPr="002155A5">
              <w:rPr>
                <w:bCs/>
              </w:rPr>
              <w:t xml:space="preserve">th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4"/>
              </w:rPr>
              <w:t xml:space="preserve"> </w:t>
            </w:r>
            <w:r w:rsidRPr="002155A5">
              <w:rPr>
                <w:bCs/>
                <w:spacing w:val="3"/>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4"/>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sidRPr="002155A5">
              <w:rPr>
                <w:bCs/>
                <w:spacing w:val="-2"/>
              </w:rPr>
              <w:t>o</w:t>
            </w:r>
            <w:r w:rsidRPr="002155A5">
              <w:rPr>
                <w:bCs/>
                <w:spacing w:val="1"/>
              </w:rPr>
              <w:t>u</w:t>
            </w:r>
            <w:r w:rsidRPr="002155A5">
              <w:rPr>
                <w:bCs/>
                <w:spacing w:val="-1"/>
              </w:rPr>
              <w:t>r</w:t>
            </w:r>
            <w:r w:rsidRPr="002155A5">
              <w:rPr>
                <w:bCs/>
              </w:rPr>
              <w:t>th</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bl>
    <w:p w:rsidR="006B4CD2" w:rsidRPr="002155A5" w:rsidRDefault="006B4CD2" w:rsidP="006B4CD2">
      <w:pPr>
        <w:spacing w:before="10" w:line="180" w:lineRule="exact"/>
      </w:pPr>
    </w:p>
    <w:p w:rsidR="006B4CD2" w:rsidRPr="002155A5" w:rsidRDefault="006B4CD2" w:rsidP="006B4CD2">
      <w:pPr>
        <w:spacing w:line="200" w:lineRule="exact"/>
      </w:pPr>
    </w:p>
    <w:p w:rsidR="006B4CD2" w:rsidRPr="002155A5" w:rsidRDefault="006B4CD2" w:rsidP="006B4CD2">
      <w:pPr>
        <w:spacing w:before="29" w:line="260" w:lineRule="exact"/>
        <w:ind w:left="100"/>
        <w:sectPr w:rsidR="006B4CD2" w:rsidRPr="002155A5" w:rsidSect="001655AA">
          <w:headerReference w:type="default" r:id="rId12"/>
          <w:pgSz w:w="12240" w:h="15840"/>
          <w:pgMar w:top="960" w:right="1220" w:bottom="280" w:left="1340" w:header="274" w:footer="761" w:gutter="0"/>
          <w:pgNumType w:fmt="lowerRoman"/>
          <w:cols w:space="720"/>
        </w:sectPr>
      </w:pPr>
      <w:r w:rsidRPr="002155A5">
        <w:rPr>
          <w:b/>
          <w:position w:val="-1"/>
        </w:rPr>
        <w:t xml:space="preserve">7.4     </w:t>
      </w:r>
      <w:r w:rsidRPr="002155A5">
        <w:rPr>
          <w:b/>
          <w:spacing w:val="57"/>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spacing w:val="2"/>
          <w:position w:val="-1"/>
        </w:rPr>
        <w:t>r</w:t>
      </w:r>
      <w:r w:rsidRPr="002155A5">
        <w:rPr>
          <w:spacing w:val="-1"/>
          <w:position w:val="-1"/>
        </w:rPr>
        <w:t>e</w:t>
      </w:r>
      <w:r w:rsidRPr="002155A5">
        <w:rPr>
          <w:position w:val="-1"/>
        </w:rPr>
        <w:t>gist</w:t>
      </w:r>
      <w:r w:rsidRPr="002155A5">
        <w:rPr>
          <w:spacing w:val="-1"/>
          <w:position w:val="-1"/>
        </w:rPr>
        <w:t>e</w:t>
      </w:r>
      <w:r w:rsidRPr="002155A5">
        <w:rPr>
          <w:position w:val="-1"/>
        </w:rPr>
        <w:t>r</w:t>
      </w:r>
      <w:r w:rsidRPr="002155A5">
        <w:rPr>
          <w:spacing w:val="5"/>
          <w:position w:val="-1"/>
        </w:rPr>
        <w:t xml:space="preserve"> </w:t>
      </w:r>
      <w:r w:rsidRPr="002155A5">
        <w:rPr>
          <w:spacing w:val="4"/>
          <w:position w:val="-1"/>
        </w:rPr>
        <w:t>f</w:t>
      </w:r>
      <w:r w:rsidRPr="002155A5">
        <w:rPr>
          <w:position w:val="-1"/>
        </w:rPr>
        <w:t>or</w:t>
      </w:r>
      <w:r w:rsidRPr="002155A5">
        <w:rPr>
          <w:spacing w:val="6"/>
          <w:position w:val="-1"/>
        </w:rPr>
        <w:t xml:space="preserve"> </w:t>
      </w:r>
      <w:r w:rsidRPr="002155A5">
        <w:rPr>
          <w:spacing w:val="-1"/>
          <w:position w:val="-1"/>
        </w:rPr>
        <w:t>a</w:t>
      </w:r>
      <w:r w:rsidRPr="002155A5">
        <w:rPr>
          <w:position w:val="-1"/>
        </w:rPr>
        <w:t>ll</w:t>
      </w:r>
      <w:r w:rsidRPr="002155A5">
        <w:rPr>
          <w:spacing w:val="10"/>
          <w:position w:val="-1"/>
        </w:rPr>
        <w:t xml:space="preserve"> </w:t>
      </w:r>
      <w:r w:rsidRPr="002155A5">
        <w:rPr>
          <w:position w:val="-1"/>
        </w:rPr>
        <w:t>subj</w:t>
      </w:r>
      <w:r w:rsidRPr="002155A5">
        <w:rPr>
          <w:spacing w:val="-1"/>
          <w:position w:val="-1"/>
        </w:rPr>
        <w:t>ec</w:t>
      </w:r>
      <w:r w:rsidRPr="002155A5">
        <w:rPr>
          <w:position w:val="-1"/>
        </w:rPr>
        <w:t>ts</w:t>
      </w:r>
      <w:r w:rsidRPr="002155A5">
        <w:rPr>
          <w:spacing w:val="10"/>
          <w:position w:val="-1"/>
        </w:rPr>
        <w:t xml:space="preserve"> </w:t>
      </w:r>
      <w:r w:rsidRPr="002155A5">
        <w:rPr>
          <w:spacing w:val="-1"/>
          <w:position w:val="-1"/>
        </w:rPr>
        <w:t>c</w:t>
      </w:r>
      <w:r w:rsidRPr="002155A5">
        <w:rPr>
          <w:position w:val="-1"/>
        </w:rPr>
        <w:t>ov</w:t>
      </w:r>
      <w:r w:rsidRPr="002155A5">
        <w:rPr>
          <w:spacing w:val="1"/>
          <w:position w:val="-1"/>
        </w:rPr>
        <w:t>e</w:t>
      </w:r>
      <w:r w:rsidRPr="002155A5">
        <w:rPr>
          <w:position w:val="-1"/>
        </w:rPr>
        <w:t>ring</w:t>
      </w:r>
      <w:r w:rsidRPr="002155A5">
        <w:rPr>
          <w:spacing w:val="4"/>
          <w:position w:val="-1"/>
        </w:rPr>
        <w:t xml:space="preserve"> </w:t>
      </w:r>
      <w:r w:rsidRPr="002155A5">
        <w:rPr>
          <w:spacing w:val="2"/>
          <w:position w:val="-1"/>
        </w:rPr>
        <w:t>1</w:t>
      </w:r>
      <w:r w:rsidRPr="002155A5">
        <w:rPr>
          <w:position w:val="-1"/>
        </w:rPr>
        <w:t>92</w:t>
      </w:r>
      <w:r w:rsidRPr="002155A5">
        <w:rPr>
          <w:spacing w:val="6"/>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8"/>
          <w:position w:val="-1"/>
        </w:rPr>
        <w:t xml:space="preserve"> </w:t>
      </w:r>
      <w:r w:rsidRPr="002155A5">
        <w:rPr>
          <w:spacing w:val="-1"/>
          <w:position w:val="-1"/>
        </w:rPr>
        <w:t>a</w:t>
      </w:r>
      <w:r w:rsidRPr="002155A5">
        <w:rPr>
          <w:position w:val="-1"/>
        </w:rPr>
        <w:t>s</w:t>
      </w:r>
      <w:r w:rsidRPr="002155A5">
        <w:rPr>
          <w:spacing w:val="9"/>
          <w:position w:val="-1"/>
        </w:rPr>
        <w:t xml:space="preserve"> </w:t>
      </w:r>
      <w:r w:rsidRPr="002155A5">
        <w:rPr>
          <w:position w:val="-1"/>
        </w:rPr>
        <w:t>sp</w:t>
      </w:r>
      <w:r w:rsidRPr="002155A5">
        <w:rPr>
          <w:spacing w:val="1"/>
          <w:position w:val="-1"/>
        </w:rPr>
        <w:t>e</w:t>
      </w:r>
      <w:r w:rsidRPr="002155A5">
        <w:rPr>
          <w:spacing w:val="-1"/>
          <w:position w:val="-1"/>
        </w:rPr>
        <w:t>c</w:t>
      </w:r>
      <w:r w:rsidRPr="002155A5">
        <w:rPr>
          <w:position w:val="-1"/>
        </w:rPr>
        <w:t>ifi</w:t>
      </w:r>
      <w:r w:rsidRPr="002155A5">
        <w:rPr>
          <w:spacing w:val="-1"/>
          <w:position w:val="-1"/>
        </w:rPr>
        <w:t>e</w:t>
      </w:r>
      <w:r w:rsidRPr="002155A5">
        <w:rPr>
          <w:position w:val="-1"/>
        </w:rPr>
        <w:t>d</w:t>
      </w:r>
      <w:r w:rsidRPr="002155A5">
        <w:rPr>
          <w:spacing w:val="5"/>
          <w:position w:val="-1"/>
        </w:rPr>
        <w:t xml:space="preserve"> </w:t>
      </w:r>
      <w:r w:rsidRPr="002155A5">
        <w:rPr>
          <w:spacing w:val="-1"/>
          <w:position w:val="-1"/>
        </w:rPr>
        <w:t>a</w:t>
      </w:r>
      <w:r w:rsidRPr="002155A5">
        <w:rPr>
          <w:spacing w:val="2"/>
          <w:position w:val="-1"/>
        </w:rPr>
        <w:t>n</w:t>
      </w:r>
      <w:r w:rsidRPr="002155A5">
        <w:rPr>
          <w:position w:val="-1"/>
        </w:rPr>
        <w:t>d</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7"/>
          <w:position w:val="-1"/>
        </w:rPr>
        <w:t xml:space="preserve"> </w:t>
      </w:r>
      <w:r w:rsidRPr="002155A5">
        <w:rPr>
          <w:position w:val="-1"/>
        </w:rPr>
        <w:t>in</w:t>
      </w:r>
      <w:r w:rsidRPr="002155A5">
        <w:rPr>
          <w:spacing w:val="8"/>
          <w:position w:val="-1"/>
        </w:rPr>
        <w:t xml:space="preserve"> </w:t>
      </w:r>
      <w:r w:rsidRPr="002155A5">
        <w:rPr>
          <w:position w:val="-1"/>
        </w:rPr>
        <w:t>the</w:t>
      </w:r>
    </w:p>
    <w:p w:rsidR="006B4CD2" w:rsidRPr="002155A5" w:rsidRDefault="006B4CD2" w:rsidP="006B4CD2">
      <w:pPr>
        <w:spacing w:before="46" w:line="260" w:lineRule="exact"/>
        <w:ind w:left="820" w:right="-56"/>
      </w:pPr>
      <w:r w:rsidRPr="002155A5">
        <w:rPr>
          <w:spacing w:val="-1"/>
          <w:position w:val="-1"/>
        </w:rPr>
        <w:lastRenderedPageBreak/>
        <w:t>c</w:t>
      </w:r>
      <w:r w:rsidRPr="002155A5">
        <w:rPr>
          <w:position w:val="-1"/>
        </w:rPr>
        <w:t>ourse</w:t>
      </w:r>
      <w:r w:rsidRPr="002155A5">
        <w:rPr>
          <w:spacing w:val="33"/>
          <w:position w:val="-1"/>
        </w:rPr>
        <w:t xml:space="preserve"> </w:t>
      </w:r>
      <w:r w:rsidRPr="002155A5">
        <w:rPr>
          <w:position w:val="-1"/>
        </w:rPr>
        <w:t>stru</w:t>
      </w:r>
      <w:r w:rsidRPr="002155A5">
        <w:rPr>
          <w:spacing w:val="-1"/>
          <w:position w:val="-1"/>
        </w:rPr>
        <w:t>c</w:t>
      </w:r>
      <w:r w:rsidRPr="002155A5">
        <w:rPr>
          <w:position w:val="-1"/>
        </w:rPr>
        <w:t>tur</w:t>
      </w:r>
      <w:r w:rsidRPr="002155A5">
        <w:rPr>
          <w:spacing w:val="-1"/>
          <w:position w:val="-1"/>
        </w:rPr>
        <w:t>e</w:t>
      </w:r>
      <w:r w:rsidRPr="002155A5">
        <w:rPr>
          <w:position w:val="-1"/>
        </w:rPr>
        <w:t>,</w:t>
      </w:r>
      <w:r w:rsidRPr="002155A5">
        <w:rPr>
          <w:spacing w:val="33"/>
          <w:position w:val="-1"/>
        </w:rPr>
        <w:t xml:space="preserve"> </w:t>
      </w:r>
      <w:r w:rsidRPr="002155A5">
        <w:rPr>
          <w:position w:val="-1"/>
        </w:rPr>
        <w:t>fulfills</w:t>
      </w:r>
    </w:p>
    <w:p w:rsidR="006B4CD2" w:rsidRPr="002155A5" w:rsidRDefault="006B4CD2" w:rsidP="006B4CD2">
      <w:pPr>
        <w:spacing w:before="46" w:line="260" w:lineRule="exact"/>
        <w:sectPr w:rsidR="006B4CD2" w:rsidRPr="002155A5">
          <w:type w:val="continuous"/>
          <w:pgSz w:w="12240" w:h="15840"/>
          <w:pgMar w:top="980" w:right="1220" w:bottom="280" w:left="1340" w:header="720" w:footer="720" w:gutter="0"/>
          <w:cols w:num="2" w:space="720" w:equalWidth="0">
            <w:col w:w="3179" w:space="103"/>
            <w:col w:w="6398"/>
          </w:cols>
        </w:sectPr>
      </w:pPr>
      <w:r w:rsidRPr="002155A5">
        <w:br w:type="column"/>
      </w:r>
      <w:r w:rsidRPr="002155A5">
        <w:rPr>
          <w:spacing w:val="-1"/>
          <w:position w:val="-1"/>
        </w:rPr>
        <w:lastRenderedPageBreak/>
        <w:t>a</w:t>
      </w:r>
      <w:r w:rsidRPr="002155A5">
        <w:rPr>
          <w:position w:val="-1"/>
        </w:rPr>
        <w:t>ll</w:t>
      </w:r>
      <w:r w:rsidRPr="002155A5">
        <w:rPr>
          <w:spacing w:val="39"/>
          <w:position w:val="-1"/>
        </w:rPr>
        <w:t xml:space="preserve"> </w:t>
      </w:r>
      <w:r w:rsidRPr="002155A5">
        <w:rPr>
          <w:position w:val="-1"/>
        </w:rPr>
        <w:t>the</w:t>
      </w:r>
      <w:r w:rsidRPr="002155A5">
        <w:rPr>
          <w:spacing w:val="35"/>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31"/>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34"/>
          <w:position w:val="-1"/>
        </w:rPr>
        <w:t xml:space="preserve"> </w:t>
      </w:r>
      <w:r w:rsidRPr="002155A5">
        <w:rPr>
          <w:position w:val="-1"/>
        </w:rPr>
        <w:t>r</w:t>
      </w:r>
      <w:r w:rsidRPr="002155A5">
        <w:rPr>
          <w:spacing w:val="-1"/>
          <w:position w:val="-1"/>
        </w:rPr>
        <w:t>e</w:t>
      </w:r>
      <w:r w:rsidRPr="002155A5">
        <w:rPr>
          <w:position w:val="-1"/>
        </w:rPr>
        <w:t>quir</w:t>
      </w:r>
      <w:r w:rsidRPr="002155A5">
        <w:rPr>
          <w:spacing w:val="-1"/>
          <w:position w:val="-1"/>
        </w:rPr>
        <w:t>e</w:t>
      </w:r>
      <w:r w:rsidRPr="002155A5">
        <w:rPr>
          <w:spacing w:val="1"/>
          <w:position w:val="-1"/>
        </w:rPr>
        <w:t>m</w:t>
      </w:r>
      <w:r w:rsidRPr="002155A5">
        <w:rPr>
          <w:spacing w:val="-1"/>
          <w:position w:val="-1"/>
        </w:rPr>
        <w:t>e</w:t>
      </w:r>
      <w:r w:rsidRPr="002155A5">
        <w:rPr>
          <w:position w:val="-1"/>
        </w:rPr>
        <w:t>nts</w:t>
      </w:r>
      <w:r w:rsidRPr="002155A5">
        <w:rPr>
          <w:spacing w:val="28"/>
          <w:position w:val="-1"/>
        </w:rPr>
        <w:t xml:space="preserve"> </w:t>
      </w:r>
      <w:r w:rsidRPr="002155A5">
        <w:rPr>
          <w:spacing w:val="2"/>
          <w:position w:val="-1"/>
        </w:rPr>
        <w:t>f</w:t>
      </w:r>
      <w:r w:rsidRPr="002155A5">
        <w:rPr>
          <w:position w:val="-1"/>
        </w:rPr>
        <w:t>or</w:t>
      </w:r>
      <w:r w:rsidRPr="002155A5">
        <w:rPr>
          <w:spacing w:val="39"/>
          <w:position w:val="-1"/>
        </w:rPr>
        <w:t xml:space="preserve"> </w:t>
      </w:r>
      <w:r w:rsidRPr="002155A5">
        <w:rPr>
          <w:position w:val="-1"/>
        </w:rPr>
        <w:t>192</w:t>
      </w:r>
      <w:r w:rsidRPr="002155A5">
        <w:rPr>
          <w:spacing w:val="35"/>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w:t>
      </w:r>
      <w:r w:rsidRPr="002155A5">
        <w:rPr>
          <w:spacing w:val="1"/>
          <w:position w:val="-1"/>
        </w:rPr>
        <w:t>s</w:t>
      </w:r>
      <w:r w:rsidRPr="002155A5">
        <w:rPr>
          <w:position w:val="-1"/>
        </w:rPr>
        <w:t>,</w:t>
      </w:r>
    </w:p>
    <w:p w:rsidR="006B4CD2" w:rsidRPr="002155A5" w:rsidRDefault="006B4CD2" w:rsidP="006B4CD2">
      <w:pPr>
        <w:spacing w:before="45" w:line="276" w:lineRule="auto"/>
        <w:ind w:left="820" w:right="177"/>
        <w:jc w:val="both"/>
      </w:pPr>
      <w:r w:rsidRPr="002155A5">
        <w:lastRenderedPageBreak/>
        <w:t>‘</w:t>
      </w:r>
      <w:r w:rsidRPr="002155A5">
        <w:rPr>
          <w:spacing w:val="-1"/>
        </w:rPr>
        <w:t>ea</w:t>
      </w:r>
      <w:r w:rsidRPr="002155A5">
        <w:t>rn</w:t>
      </w:r>
      <w:r w:rsidRPr="002155A5">
        <w:rPr>
          <w:spacing w:val="-3"/>
        </w:rPr>
        <w:t xml:space="preserve"> </w:t>
      </w:r>
      <w:r w:rsidRPr="002155A5">
        <w:rPr>
          <w:spacing w:val="-1"/>
        </w:rPr>
        <w:t>a</w:t>
      </w:r>
      <w:r w:rsidRPr="002155A5">
        <w:t>ll 192</w:t>
      </w:r>
      <w:r w:rsidRPr="002155A5">
        <w:rPr>
          <w:spacing w:val="-3"/>
        </w:rPr>
        <w:t xml:space="preserve"> </w:t>
      </w:r>
      <w:r w:rsidRPr="002155A5">
        <w:rPr>
          <w:spacing w:val="-1"/>
        </w:rPr>
        <w:t>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5"/>
        </w:rPr>
        <w:t>b</w:t>
      </w:r>
      <w:r w:rsidRPr="002155A5">
        <w:t>y</w:t>
      </w:r>
      <w:r w:rsidRPr="002155A5">
        <w:rPr>
          <w:spacing w:val="-6"/>
        </w:rPr>
        <w:t xml:space="preserve"> </w:t>
      </w:r>
      <w:r w:rsidRPr="002155A5">
        <w:rPr>
          <w:spacing w:val="5"/>
        </w:rPr>
        <w:t>s</w:t>
      </w:r>
      <w:r w:rsidRPr="002155A5">
        <w:rPr>
          <w:spacing w:val="-1"/>
        </w:rPr>
        <w:t>ec</w:t>
      </w:r>
      <w:r w:rsidRPr="002155A5">
        <w:t>uring</w:t>
      </w:r>
      <w:r w:rsidRPr="002155A5">
        <w:rPr>
          <w:spacing w:val="-4"/>
        </w:rPr>
        <w:t xml:space="preserve"> </w:t>
      </w:r>
      <w:r w:rsidRPr="002155A5">
        <w:rPr>
          <w:spacing w:val="1"/>
        </w:rPr>
        <w:t>S</w:t>
      </w:r>
      <w:r w:rsidRPr="002155A5">
        <w:t>G</w:t>
      </w:r>
      <w:r w:rsidRPr="002155A5">
        <w:rPr>
          <w:spacing w:val="1"/>
        </w:rPr>
        <w:t>P</w:t>
      </w:r>
      <w:r w:rsidRPr="002155A5">
        <w:t>A</w:t>
      </w:r>
      <w:r w:rsidRPr="002155A5">
        <w:rPr>
          <w:spacing w:val="-6"/>
        </w:rPr>
        <w:t xml:space="preserve"> </w:t>
      </w:r>
      <w:r w:rsidRPr="002155A5">
        <w:t xml:space="preserve"> 5.0</w:t>
      </w:r>
      <w:r w:rsidRPr="002155A5">
        <w:rPr>
          <w:spacing w:val="-3"/>
        </w:rPr>
        <w:t xml:space="preserve"> </w:t>
      </w:r>
      <w:r w:rsidRPr="002155A5">
        <w:t>(in</w:t>
      </w:r>
      <w:r w:rsidRPr="002155A5">
        <w:rPr>
          <w:spacing w:val="-2"/>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w:t>
      </w:r>
      <w:r w:rsidRPr="002155A5">
        <w:rPr>
          <w:spacing w:val="-2"/>
        </w:rPr>
        <w:t xml:space="preserve"> </w:t>
      </w:r>
      <w:r w:rsidRPr="002155A5">
        <w:rPr>
          <w:spacing w:val="1"/>
        </w:rPr>
        <w:t>C</w:t>
      </w:r>
      <w:r w:rsidRPr="002155A5">
        <w:rPr>
          <w:spacing w:val="-2"/>
        </w:rPr>
        <w:t>G</w:t>
      </w:r>
      <w:r w:rsidRPr="002155A5">
        <w:rPr>
          <w:spacing w:val="1"/>
        </w:rPr>
        <w:t>P</w:t>
      </w:r>
      <w:r w:rsidRPr="002155A5">
        <w:t>A</w:t>
      </w:r>
      <w:r w:rsidRPr="002155A5">
        <w:rPr>
          <w:spacing w:val="-6"/>
        </w:rPr>
        <w:t xml:space="preserve"> </w:t>
      </w:r>
      <w:r w:rsidRPr="002155A5">
        <w:rPr>
          <w:spacing w:val="-1"/>
        </w:rPr>
        <w:t>(a</w:t>
      </w:r>
      <w:r w:rsidRPr="002155A5">
        <w:t>t</w:t>
      </w:r>
      <w:r w:rsidRPr="002155A5">
        <w:rPr>
          <w:spacing w:val="-1"/>
        </w:rPr>
        <w:t xml:space="preserve"> </w:t>
      </w:r>
      <w:r w:rsidRPr="002155A5">
        <w:t>the</w:t>
      </w:r>
      <w:r w:rsidRPr="002155A5">
        <w:rPr>
          <w:spacing w:val="-2"/>
        </w:rPr>
        <w:t xml:space="preserve"> </w:t>
      </w:r>
      <w:r w:rsidRPr="002155A5">
        <w:rPr>
          <w:spacing w:val="-1"/>
        </w:rPr>
        <w:t>e</w:t>
      </w:r>
      <w:r w:rsidRPr="002155A5">
        <w:t>nd</w:t>
      </w:r>
      <w:r w:rsidRPr="002155A5">
        <w:rPr>
          <w:spacing w:val="-2"/>
        </w:rPr>
        <w:t xml:space="preserve"> </w:t>
      </w:r>
      <w:r w:rsidRPr="002155A5">
        <w:rPr>
          <w:spacing w:val="2"/>
        </w:rPr>
        <w:t>o</w:t>
      </w:r>
      <w:r w:rsidRPr="002155A5">
        <w:t xml:space="preserve">f </w:t>
      </w:r>
      <w:r w:rsidRPr="002155A5">
        <w:rPr>
          <w:spacing w:val="-1"/>
        </w:rPr>
        <w:t>eac</w:t>
      </w:r>
      <w:r w:rsidRPr="002155A5">
        <w:t>h</w:t>
      </w:r>
      <w:r w:rsidRPr="002155A5">
        <w:rPr>
          <w:spacing w:val="-1"/>
        </w:rPr>
        <w:t xml:space="preserve"> </w:t>
      </w:r>
      <w:r w:rsidRPr="002155A5">
        <w:t>su</w:t>
      </w:r>
      <w:r w:rsidRPr="002155A5">
        <w:rPr>
          <w:spacing w:val="1"/>
        </w:rPr>
        <w:t>c</w:t>
      </w:r>
      <w:r w:rsidRPr="002155A5">
        <w:rPr>
          <w:spacing w:val="-1"/>
        </w:rPr>
        <w:t>ce</w:t>
      </w:r>
      <w:r w:rsidRPr="002155A5">
        <w:t>ssive</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rPr>
          <w:spacing w:val="4"/>
        </w:rPr>
        <w:t>r</w:t>
      </w:r>
      <w:r w:rsidRPr="002155A5">
        <w:t>)</w:t>
      </w:r>
      <w:r w:rsidRPr="002155A5">
        <w:rPr>
          <w:spacing w:val="-5"/>
        </w:rPr>
        <w:t xml:space="preserve"> </w:t>
      </w:r>
      <w:r w:rsidRPr="002155A5">
        <w:t xml:space="preserve"> 5.0</w:t>
      </w:r>
      <w:r w:rsidRPr="002155A5">
        <w:rPr>
          <w:spacing w:val="-3"/>
        </w:rPr>
        <w:t xml:space="preserve"> </w:t>
      </w:r>
      <w:r w:rsidRPr="002155A5">
        <w:t>to</w:t>
      </w:r>
      <w:r w:rsidRPr="002155A5">
        <w:rPr>
          <w:spacing w:val="-1"/>
        </w:rPr>
        <w:t xml:space="preserve"> </w:t>
      </w:r>
      <w:r w:rsidRPr="002155A5">
        <w:t>su</w:t>
      </w:r>
      <w:r w:rsidRPr="002155A5">
        <w:rPr>
          <w:spacing w:val="-1"/>
        </w:rPr>
        <w:t>cce</w:t>
      </w:r>
      <w:r w:rsidRPr="002155A5">
        <w:t>ssful</w:t>
      </w:r>
      <w:r w:rsidRPr="002155A5">
        <w:rPr>
          <w:spacing w:val="5"/>
        </w:rPr>
        <w:t>l</w:t>
      </w:r>
      <w:r w:rsidRPr="002155A5">
        <w:t>y</w:t>
      </w:r>
      <w:r w:rsidRPr="002155A5">
        <w:rPr>
          <w:spacing w:val="-13"/>
        </w:rPr>
        <w:t xml:space="preserve"> </w:t>
      </w:r>
      <w:r w:rsidRPr="002155A5">
        <w:rPr>
          <w:spacing w:val="-1"/>
        </w:rPr>
        <w:t>c</w:t>
      </w:r>
      <w:r w:rsidRPr="002155A5">
        <w:rPr>
          <w:spacing w:val="2"/>
        </w:rPr>
        <w:t>o</w:t>
      </w:r>
      <w:r w:rsidRPr="002155A5">
        <w:rPr>
          <w:spacing w:val="1"/>
        </w:rPr>
        <w:t>m</w:t>
      </w:r>
      <w:r w:rsidRPr="002155A5">
        <w:t>pl</w:t>
      </w:r>
      <w:r w:rsidRPr="002155A5">
        <w:rPr>
          <w:spacing w:val="-1"/>
        </w:rPr>
        <w:t>e</w:t>
      </w:r>
      <w:r w:rsidRPr="002155A5">
        <w:t>te</w:t>
      </w:r>
      <w:r w:rsidRPr="002155A5">
        <w:rPr>
          <w:spacing w:val="-5"/>
        </w:rPr>
        <w:t xml:space="preserve"> </w:t>
      </w:r>
      <w:r w:rsidRPr="002155A5">
        <w:t>the</w:t>
      </w:r>
      <w:r w:rsidRPr="002155A5">
        <w:rPr>
          <w:spacing w:val="-2"/>
        </w:rPr>
        <w:t xml:space="preserve"> </w:t>
      </w:r>
      <w:r w:rsidRPr="002155A5">
        <w:t>und</w:t>
      </w:r>
      <w:r w:rsidRPr="002155A5">
        <w:rPr>
          <w:spacing w:val="-1"/>
        </w:rPr>
        <w:t>e</w:t>
      </w:r>
      <w:r w:rsidRPr="002155A5">
        <w:t>r</w:t>
      </w:r>
      <w:r w:rsidRPr="002155A5">
        <w:rPr>
          <w:spacing w:val="-5"/>
        </w:rPr>
        <w:t xml:space="preserve"> </w:t>
      </w:r>
      <w:r w:rsidRPr="002155A5">
        <w:t>g</w:t>
      </w:r>
      <w:r w:rsidRPr="002155A5">
        <w:rPr>
          <w:spacing w:val="2"/>
        </w:rPr>
        <w:t>r</w:t>
      </w:r>
      <w:r w:rsidRPr="002155A5">
        <w:rPr>
          <w:spacing w:val="-1"/>
        </w:rPr>
        <w:t>a</w:t>
      </w:r>
      <w:r w:rsidRPr="002155A5">
        <w:t>d</w:t>
      </w:r>
      <w:r w:rsidRPr="002155A5">
        <w:rPr>
          <w:spacing w:val="-2"/>
        </w:rPr>
        <w:t>u</w:t>
      </w:r>
      <w:r w:rsidRPr="002155A5">
        <w:rPr>
          <w:spacing w:val="-1"/>
        </w:rPr>
        <w:t>a</w:t>
      </w:r>
      <w:r w:rsidRPr="002155A5">
        <w:rPr>
          <w:spacing w:val="3"/>
        </w:rPr>
        <w:t>t</w:t>
      </w:r>
      <w:r w:rsidRPr="002155A5">
        <w:t>e</w:t>
      </w:r>
      <w:r w:rsidRPr="002155A5">
        <w:rPr>
          <w:spacing w:val="-5"/>
        </w:rPr>
        <w:t xml:space="preserve"> </w:t>
      </w:r>
      <w:r w:rsidRPr="002155A5">
        <w:t>progr</w:t>
      </w:r>
      <w:r w:rsidRPr="002155A5">
        <w:rPr>
          <w:spacing w:val="-1"/>
        </w:rPr>
        <w:t>a</w:t>
      </w:r>
      <w:r w:rsidRPr="002155A5">
        <w:rPr>
          <w:spacing w:val="1"/>
        </w:rPr>
        <w:t>mm</w:t>
      </w:r>
      <w:r w:rsidRPr="002155A5">
        <w:rPr>
          <w:spacing w:val="2"/>
        </w:rPr>
        <w:t>e</w:t>
      </w:r>
      <w:r w:rsidRPr="002155A5">
        <w:t>.</w:t>
      </w:r>
    </w:p>
    <w:p w:rsidR="006B4CD2" w:rsidRPr="002155A5" w:rsidRDefault="006B4CD2" w:rsidP="006B4CD2">
      <w:pPr>
        <w:spacing w:line="120" w:lineRule="exact"/>
      </w:pPr>
    </w:p>
    <w:p w:rsidR="006B4CD2" w:rsidRPr="002155A5" w:rsidRDefault="006B4CD2" w:rsidP="006B4CD2">
      <w:pPr>
        <w:spacing w:line="276" w:lineRule="auto"/>
        <w:ind w:left="808" w:right="176" w:hanging="708"/>
        <w:jc w:val="both"/>
      </w:pPr>
      <w:r w:rsidRPr="002155A5">
        <w:rPr>
          <w:b/>
        </w:rPr>
        <w:t xml:space="preserve">7.5     </w:t>
      </w:r>
      <w:r w:rsidRPr="002155A5">
        <w:rPr>
          <w:b/>
          <w:spacing w:val="44"/>
        </w:rPr>
        <w:t xml:space="preserve"> </w:t>
      </w:r>
      <w:r w:rsidRPr="002155A5">
        <w:t>Aft</w:t>
      </w:r>
      <w:r w:rsidRPr="002155A5">
        <w:rPr>
          <w:spacing w:val="-1"/>
        </w:rPr>
        <w:t>e</w:t>
      </w:r>
      <w:r w:rsidRPr="002155A5">
        <w:t>r</w:t>
      </w:r>
      <w:r w:rsidRPr="002155A5">
        <w:rPr>
          <w:spacing w:val="5"/>
        </w:rPr>
        <w:t xml:space="preserve"> </w:t>
      </w:r>
      <w:r w:rsidRPr="002155A5">
        <w:t>s</w:t>
      </w:r>
      <w:r w:rsidRPr="002155A5">
        <w:rPr>
          <w:spacing w:val="1"/>
        </w:rPr>
        <w:t>e</w:t>
      </w:r>
      <w:r w:rsidRPr="002155A5">
        <w:rPr>
          <w:spacing w:val="-1"/>
        </w:rPr>
        <w:t>c</w:t>
      </w:r>
      <w:r w:rsidRPr="002155A5">
        <w:t>uring</w:t>
      </w:r>
      <w:r w:rsidRPr="002155A5">
        <w:rPr>
          <w:spacing w:val="5"/>
        </w:rPr>
        <w:t xml:space="preserve"> </w:t>
      </w:r>
      <w:r w:rsidRPr="002155A5">
        <w:t>the</w:t>
      </w:r>
      <w:r w:rsidRPr="002155A5">
        <w:rPr>
          <w:spacing w:val="6"/>
        </w:rPr>
        <w:t xml:space="preserve"> </w:t>
      </w:r>
      <w:r w:rsidRPr="002155A5">
        <w:rPr>
          <w:spacing w:val="2"/>
        </w:rPr>
        <w:t>n</w:t>
      </w:r>
      <w:r w:rsidRPr="002155A5">
        <w:rPr>
          <w:spacing w:val="-1"/>
        </w:rPr>
        <w:t>ece</w:t>
      </w:r>
      <w:r w:rsidRPr="002155A5">
        <w:t>s</w:t>
      </w:r>
      <w:r w:rsidRPr="002155A5">
        <w:rPr>
          <w:spacing w:val="5"/>
        </w:rPr>
        <w:t>s</w:t>
      </w:r>
      <w:r w:rsidRPr="002155A5">
        <w:rPr>
          <w:spacing w:val="-1"/>
        </w:rPr>
        <w:t>a</w:t>
      </w:r>
      <w:r w:rsidRPr="002155A5">
        <w:rPr>
          <w:spacing w:val="4"/>
        </w:rPr>
        <w:t>r</w:t>
      </w:r>
      <w:r w:rsidRPr="002155A5">
        <w:t>y 192</w:t>
      </w:r>
      <w:r w:rsidRPr="002155A5">
        <w:rPr>
          <w:spacing w:val="5"/>
        </w:rPr>
        <w:t xml:space="preserve"> </w:t>
      </w:r>
      <w:r w:rsidRPr="002155A5">
        <w:rPr>
          <w:spacing w:val="2"/>
        </w:rPr>
        <w:t>c</w:t>
      </w:r>
      <w:r w:rsidRPr="002155A5">
        <w:t>r</w:t>
      </w:r>
      <w:r w:rsidRPr="002155A5">
        <w:rPr>
          <w:spacing w:val="-1"/>
        </w:rPr>
        <w:t>e</w:t>
      </w:r>
      <w:r w:rsidRPr="002155A5">
        <w:t>dits</w:t>
      </w:r>
      <w:r w:rsidRPr="002155A5">
        <w:rPr>
          <w:spacing w:val="5"/>
        </w:rPr>
        <w:t xml:space="preserve"> </w:t>
      </w:r>
      <w:r w:rsidRPr="002155A5">
        <w:rPr>
          <w:spacing w:val="-1"/>
        </w:rPr>
        <w:t>a</w:t>
      </w:r>
      <w:r w:rsidRPr="002155A5">
        <w:t>s</w:t>
      </w:r>
      <w:r w:rsidRPr="002155A5">
        <w:rPr>
          <w:spacing w:val="8"/>
        </w:rPr>
        <w:t xml:space="preserve"> </w:t>
      </w:r>
      <w:r w:rsidRPr="002155A5">
        <w:t>sp</w:t>
      </w:r>
      <w:r w:rsidRPr="002155A5">
        <w:rPr>
          <w:spacing w:val="1"/>
        </w:rPr>
        <w:t>e</w:t>
      </w:r>
      <w:r w:rsidRPr="002155A5">
        <w:rPr>
          <w:spacing w:val="-1"/>
        </w:rPr>
        <w:t>c</w:t>
      </w:r>
      <w:r w:rsidRPr="002155A5">
        <w:t>if</w:t>
      </w:r>
      <w:r w:rsidRPr="002155A5">
        <w:rPr>
          <w:spacing w:val="3"/>
        </w:rPr>
        <w:t>i</w:t>
      </w:r>
      <w:r w:rsidRPr="002155A5">
        <w:rPr>
          <w:spacing w:val="-1"/>
        </w:rPr>
        <w:t>e</w:t>
      </w:r>
      <w:r w:rsidRPr="002155A5">
        <w:t>d</w:t>
      </w:r>
      <w:r w:rsidRPr="002155A5">
        <w:rPr>
          <w:spacing w:val="5"/>
        </w:rPr>
        <w:t xml:space="preserve"> </w:t>
      </w:r>
      <w:r w:rsidRPr="002155A5">
        <w:t>for</w:t>
      </w:r>
      <w:r w:rsidRPr="002155A5">
        <w:rPr>
          <w:spacing w:val="5"/>
        </w:rPr>
        <w:t xml:space="preserve"> </w:t>
      </w:r>
      <w:r w:rsidRPr="002155A5">
        <w:t>the</w:t>
      </w:r>
      <w:r w:rsidRPr="002155A5">
        <w:rPr>
          <w:spacing w:val="6"/>
        </w:rPr>
        <w:t xml:space="preserve"> </w:t>
      </w:r>
      <w:r w:rsidRPr="002155A5">
        <w:t>s</w:t>
      </w:r>
      <w:r w:rsidRPr="002155A5">
        <w:rPr>
          <w:spacing w:val="2"/>
        </w:rPr>
        <w:t>u</w:t>
      </w:r>
      <w:r w:rsidRPr="002155A5">
        <w:rPr>
          <w:spacing w:val="-1"/>
        </w:rPr>
        <w:t>c</w:t>
      </w:r>
      <w:r w:rsidRPr="002155A5">
        <w:rPr>
          <w:spacing w:val="1"/>
        </w:rPr>
        <w:t>c</w:t>
      </w:r>
      <w:r w:rsidRPr="002155A5">
        <w:rPr>
          <w:spacing w:val="-1"/>
        </w:rPr>
        <w:t>e</w:t>
      </w:r>
      <w:r w:rsidRPr="002155A5">
        <w:t>ssful</w:t>
      </w:r>
      <w:r w:rsidRPr="002155A5">
        <w:rPr>
          <w:spacing w:val="3"/>
        </w:rPr>
        <w:t xml:space="preserve"> </w:t>
      </w:r>
      <w:r w:rsidRPr="002155A5">
        <w:rPr>
          <w:spacing w:val="-2"/>
        </w:rPr>
        <w:t>c</w:t>
      </w:r>
      <w:r w:rsidRPr="002155A5">
        <w:rPr>
          <w:spacing w:val="2"/>
        </w:rPr>
        <w:t>o</w:t>
      </w:r>
      <w:r w:rsidRPr="002155A5">
        <w:rPr>
          <w:spacing w:val="1"/>
        </w:rPr>
        <w:t>m</w:t>
      </w:r>
      <w:r w:rsidRPr="002155A5">
        <w:t>pl</w:t>
      </w:r>
      <w:r w:rsidRPr="002155A5">
        <w:rPr>
          <w:spacing w:val="-1"/>
        </w:rPr>
        <w:t>e</w:t>
      </w:r>
      <w:r w:rsidRPr="002155A5">
        <w:t>tion</w:t>
      </w:r>
      <w:r w:rsidRPr="002155A5">
        <w:rPr>
          <w:spacing w:val="3"/>
        </w:rPr>
        <w:t xml:space="preserve"> </w:t>
      </w:r>
      <w:r w:rsidRPr="002155A5">
        <w:t>of</w:t>
      </w:r>
      <w:r w:rsidRPr="002155A5">
        <w:rPr>
          <w:spacing w:val="6"/>
        </w:rPr>
        <w:t xml:space="preserve"> </w:t>
      </w:r>
      <w:r w:rsidRPr="002155A5">
        <w:t xml:space="preserve">the </w:t>
      </w:r>
      <w:r w:rsidRPr="002155A5">
        <w:rPr>
          <w:spacing w:val="-1"/>
        </w:rPr>
        <w:t>e</w:t>
      </w:r>
      <w:r w:rsidRPr="002155A5">
        <w:t>ntire</w:t>
      </w:r>
      <w:r w:rsidRPr="002155A5">
        <w:rPr>
          <w:spacing w:val="-1"/>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1"/>
        </w:rPr>
        <w:t xml:space="preserve"> </w:t>
      </w:r>
      <w:r w:rsidRPr="002155A5">
        <w:t>pr</w:t>
      </w:r>
      <w:r w:rsidRPr="002155A5">
        <w:rPr>
          <w:spacing w:val="4"/>
        </w:rPr>
        <w:t>o</w:t>
      </w:r>
      <w:r w:rsidRPr="002155A5">
        <w:t>gr</w:t>
      </w:r>
      <w:r w:rsidRPr="002155A5">
        <w:rPr>
          <w:spacing w:val="-1"/>
        </w:rPr>
        <w:t>a</w:t>
      </w:r>
      <w:r w:rsidRPr="002155A5">
        <w:rPr>
          <w:spacing w:val="1"/>
        </w:rPr>
        <w:t>mm</w:t>
      </w:r>
      <w:r w:rsidRPr="002155A5">
        <w:rPr>
          <w:spacing w:val="2"/>
        </w:rPr>
        <w:t>e</w:t>
      </w:r>
      <w:r w:rsidRPr="002155A5">
        <w:t>,</w:t>
      </w:r>
      <w:r w:rsidRPr="002155A5">
        <w:rPr>
          <w:spacing w:val="-7"/>
        </w:rPr>
        <w:t xml:space="preserve"> </w:t>
      </w:r>
      <w:r w:rsidRPr="002155A5">
        <w:rPr>
          <w:spacing w:val="1"/>
        </w:rPr>
        <w:t>t</w:t>
      </w:r>
      <w:r w:rsidRPr="002155A5">
        <w:t>he</w:t>
      </w:r>
      <w:r w:rsidRPr="002155A5">
        <w:rPr>
          <w:spacing w:val="2"/>
        </w:rPr>
        <w:t xml:space="preserve"> </w:t>
      </w:r>
      <w:r w:rsidRPr="002155A5">
        <w:t>stud</w:t>
      </w:r>
      <w:r w:rsidRPr="002155A5">
        <w:rPr>
          <w:spacing w:val="-1"/>
        </w:rPr>
        <w:t>e</w:t>
      </w:r>
      <w:r w:rsidRPr="002155A5">
        <w:t>nt</w:t>
      </w:r>
      <w:r w:rsidRPr="002155A5">
        <w:rPr>
          <w:spacing w:val="-3"/>
        </w:rPr>
        <w:t xml:space="preserve"> </w:t>
      </w:r>
      <w:r w:rsidRPr="002155A5">
        <w:rPr>
          <w:spacing w:val="1"/>
        </w:rPr>
        <w:t>c</w:t>
      </w:r>
      <w:r w:rsidRPr="002155A5">
        <w:rPr>
          <w:spacing w:val="-1"/>
        </w:rPr>
        <w:t>a</w:t>
      </w:r>
      <w:r w:rsidRPr="002155A5">
        <w:t>n</w:t>
      </w:r>
      <w:r w:rsidRPr="002155A5">
        <w:rPr>
          <w:spacing w:val="4"/>
        </w:rPr>
        <w:t xml:space="preserve"> </w:t>
      </w:r>
      <w:r w:rsidRPr="002155A5">
        <w:rPr>
          <w:spacing w:val="-1"/>
        </w:rPr>
        <w:t>a</w:t>
      </w:r>
      <w:r w:rsidRPr="002155A5">
        <w:t>v</w:t>
      </w:r>
      <w:r w:rsidRPr="002155A5">
        <w:rPr>
          <w:spacing w:val="-1"/>
        </w:rPr>
        <w:t>a</w:t>
      </w:r>
      <w:r w:rsidRPr="002155A5">
        <w:t>il</w:t>
      </w:r>
      <w:r w:rsidRPr="002155A5">
        <w:rPr>
          <w:spacing w:val="1"/>
        </w:rPr>
        <w:t xml:space="preserve"> </w:t>
      </w:r>
      <w:r w:rsidRPr="002155A5">
        <w:rPr>
          <w:spacing w:val="-1"/>
        </w:rPr>
        <w:t>e</w:t>
      </w:r>
      <w:r w:rsidRPr="002155A5">
        <w:rPr>
          <w:spacing w:val="2"/>
        </w:rPr>
        <w:t>x</w:t>
      </w:r>
      <w:r w:rsidRPr="002155A5">
        <w:rPr>
          <w:spacing w:val="-1"/>
        </w:rPr>
        <w:t>e</w:t>
      </w:r>
      <w:r w:rsidRPr="002155A5">
        <w:rPr>
          <w:spacing w:val="1"/>
        </w:rPr>
        <w:t>m</w:t>
      </w:r>
      <w:r w:rsidRPr="002155A5">
        <w:t>ption</w:t>
      </w:r>
      <w:r w:rsidRPr="002155A5">
        <w:rPr>
          <w:spacing w:val="-5"/>
        </w:rPr>
        <w:t xml:space="preserve"> </w:t>
      </w:r>
      <w:r w:rsidRPr="002155A5">
        <w:t>of t</w:t>
      </w:r>
      <w:r w:rsidRPr="002155A5">
        <w:rPr>
          <w:spacing w:val="-2"/>
        </w:rPr>
        <w:t>w</w:t>
      </w:r>
      <w:r w:rsidRPr="002155A5">
        <w:t>o</w:t>
      </w:r>
      <w:r w:rsidRPr="002155A5">
        <w:rPr>
          <w:spacing w:val="-1"/>
        </w:rPr>
        <w:t xml:space="preserve"> </w:t>
      </w:r>
      <w:r w:rsidRPr="002155A5">
        <w:rPr>
          <w:spacing w:val="3"/>
        </w:rPr>
        <w:t>s</w:t>
      </w:r>
      <w:r w:rsidRPr="002155A5">
        <w:t>ubj</w:t>
      </w:r>
      <w:r w:rsidRPr="002155A5">
        <w:rPr>
          <w:spacing w:val="-1"/>
        </w:rPr>
        <w:t>ec</w:t>
      </w:r>
      <w:r w:rsidRPr="002155A5">
        <w:t>ts</w:t>
      </w:r>
      <w:r w:rsidRPr="002155A5">
        <w:rPr>
          <w:spacing w:val="-2"/>
        </w:rPr>
        <w:t xml:space="preserve"> </w:t>
      </w:r>
      <w:r w:rsidRPr="002155A5">
        <w:t>up to</w:t>
      </w:r>
      <w:r w:rsidRPr="002155A5">
        <w:rPr>
          <w:spacing w:val="11"/>
        </w:rPr>
        <w:t xml:space="preserve"> </w:t>
      </w:r>
      <w:r w:rsidRPr="002155A5">
        <w:t xml:space="preserve">6 </w:t>
      </w:r>
      <w:r w:rsidRPr="002155A5">
        <w:rPr>
          <w:spacing w:val="-1"/>
        </w:rPr>
        <w:t>c</w:t>
      </w:r>
      <w:r w:rsidRPr="002155A5">
        <w:t>r</w:t>
      </w:r>
      <w:r w:rsidRPr="002155A5">
        <w:rPr>
          <w:spacing w:val="-1"/>
        </w:rPr>
        <w:t>e</w:t>
      </w:r>
      <w:r w:rsidRPr="002155A5">
        <w:t>dits,</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is,</w:t>
      </w:r>
      <w:r w:rsidRPr="002155A5">
        <w:rPr>
          <w:spacing w:val="-2"/>
        </w:rPr>
        <w:t xml:space="preserve"> </w:t>
      </w:r>
      <w:r w:rsidRPr="002155A5">
        <w:t>one op</w:t>
      </w:r>
      <w:r w:rsidRPr="002155A5">
        <w:rPr>
          <w:spacing w:val="-1"/>
        </w:rPr>
        <w:t>e</w:t>
      </w:r>
      <w:r w:rsidRPr="002155A5">
        <w:t>n</w:t>
      </w:r>
      <w:r w:rsidRPr="002155A5">
        <w:rPr>
          <w:spacing w:val="-1"/>
        </w:rPr>
        <w:t xml:space="preserve"> e</w:t>
      </w:r>
      <w:r w:rsidRPr="002155A5">
        <w:t>l</w:t>
      </w:r>
      <w:r w:rsidRPr="002155A5">
        <w:rPr>
          <w:spacing w:val="-1"/>
        </w:rPr>
        <w:t>ec</w:t>
      </w:r>
      <w:r w:rsidRPr="002155A5">
        <w:t xml:space="preserve">tive </w:t>
      </w:r>
      <w:r w:rsidRPr="002155A5">
        <w:rPr>
          <w:spacing w:val="-1"/>
        </w:rPr>
        <w:t>a</w:t>
      </w:r>
      <w:r w:rsidRPr="002155A5">
        <w:t>nd</w:t>
      </w:r>
      <w:r w:rsidRPr="002155A5">
        <w:rPr>
          <w:spacing w:val="-2"/>
        </w:rPr>
        <w:t xml:space="preserve"> </w:t>
      </w:r>
      <w:r w:rsidRPr="002155A5">
        <w:t>one</w:t>
      </w:r>
      <w:r w:rsidRPr="002155A5">
        <w:rPr>
          <w:spacing w:val="-4"/>
        </w:rPr>
        <w:t xml:space="preserve"> </w:t>
      </w:r>
      <w:r w:rsidRPr="002155A5">
        <w:rPr>
          <w:spacing w:val="2"/>
        </w:rPr>
        <w:t>p</w:t>
      </w:r>
      <w:r w:rsidRPr="002155A5">
        <w:t>rof</w:t>
      </w:r>
      <w:r w:rsidRPr="002155A5">
        <w:rPr>
          <w:spacing w:val="-1"/>
        </w:rPr>
        <w:t>e</w:t>
      </w:r>
      <w:r w:rsidRPr="002155A5">
        <w:t>ss</w:t>
      </w:r>
      <w:r w:rsidRPr="002155A5">
        <w:rPr>
          <w:spacing w:val="3"/>
        </w:rPr>
        <w:t>i</w:t>
      </w:r>
      <w:r w:rsidRPr="002155A5">
        <w:t>on</w:t>
      </w:r>
      <w:r w:rsidRPr="002155A5">
        <w:rPr>
          <w:spacing w:val="-1"/>
        </w:rPr>
        <w:t>a</w:t>
      </w:r>
      <w:r w:rsidRPr="002155A5">
        <w:t>l</w:t>
      </w:r>
      <w:r w:rsidRPr="002155A5">
        <w:rPr>
          <w:spacing w:val="-9"/>
        </w:rPr>
        <w:t xml:space="preserve"> </w:t>
      </w:r>
      <w:r w:rsidRPr="002155A5">
        <w:rPr>
          <w:spacing w:val="-1"/>
        </w:rPr>
        <w:t>e</w:t>
      </w:r>
      <w:r w:rsidRPr="002155A5">
        <w:t>l</w:t>
      </w:r>
      <w:r w:rsidRPr="002155A5">
        <w:rPr>
          <w:spacing w:val="-1"/>
        </w:rPr>
        <w:t>ec</w:t>
      </w:r>
      <w:r w:rsidRPr="002155A5">
        <w:t>tive</w:t>
      </w:r>
      <w:r w:rsidRPr="002155A5">
        <w:rPr>
          <w:spacing w:val="-1"/>
        </w:rPr>
        <w:t xml:space="preserve"> </w:t>
      </w:r>
      <w:r w:rsidRPr="002155A5">
        <w:t>subj</w:t>
      </w:r>
      <w:r w:rsidRPr="002155A5">
        <w:rPr>
          <w:spacing w:val="-1"/>
        </w:rPr>
        <w:t>ec</w:t>
      </w:r>
      <w:r w:rsidRPr="002155A5">
        <w:t>t</w:t>
      </w:r>
      <w:r w:rsidRPr="002155A5">
        <w:rPr>
          <w:spacing w:val="-4"/>
        </w:rPr>
        <w:t xml:space="preserve"> </w:t>
      </w:r>
      <w:r w:rsidRPr="002155A5">
        <w:t>or</w:t>
      </w:r>
      <w:r w:rsidRPr="002155A5">
        <w:rPr>
          <w:spacing w:val="-2"/>
        </w:rPr>
        <w:t xml:space="preserve"> </w:t>
      </w:r>
      <w:r w:rsidRPr="002155A5">
        <w:t>two</w:t>
      </w:r>
      <w:r w:rsidRPr="002155A5">
        <w:rPr>
          <w:spacing w:val="-3"/>
        </w:rPr>
        <w:t xml:space="preserve"> </w:t>
      </w:r>
      <w:r w:rsidRPr="002155A5">
        <w:t>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ec</w:t>
      </w:r>
      <w:r w:rsidRPr="002155A5">
        <w:t>ts</w:t>
      </w:r>
      <w:r w:rsidRPr="002155A5">
        <w:rPr>
          <w:spacing w:val="3"/>
        </w:rPr>
        <w:t xml:space="preserve"> </w:t>
      </w:r>
      <w:r w:rsidRPr="002155A5">
        <w:t>for</w:t>
      </w:r>
      <w:r w:rsidRPr="002155A5">
        <w:rPr>
          <w:spacing w:val="3"/>
        </w:rPr>
        <w:t xml:space="preserve"> </w:t>
      </w:r>
      <w:r w:rsidRPr="002155A5">
        <w:t>op</w:t>
      </w:r>
      <w:r w:rsidRPr="002155A5">
        <w:rPr>
          <w:spacing w:val="3"/>
        </w:rPr>
        <w:t>t</w:t>
      </w:r>
      <w:r w:rsidRPr="002155A5">
        <w:t>ion</w:t>
      </w:r>
      <w:r w:rsidRPr="002155A5">
        <w:rPr>
          <w:spacing w:val="-1"/>
        </w:rPr>
        <w:t>a</w:t>
      </w:r>
      <w:r w:rsidRPr="002155A5">
        <w:t>l drop</w:t>
      </w:r>
      <w:r w:rsidRPr="002155A5">
        <w:rPr>
          <w:spacing w:val="2"/>
        </w:rPr>
        <w:t xml:space="preserve"> </w:t>
      </w:r>
      <w:r w:rsidRPr="002155A5">
        <w:t>out</w:t>
      </w:r>
      <w:r w:rsidRPr="002155A5">
        <w:rPr>
          <w:spacing w:val="4"/>
        </w:rPr>
        <w:t xml:space="preserve"> </w:t>
      </w:r>
      <w:r w:rsidRPr="002155A5">
        <w:t>from</w:t>
      </w:r>
      <w:r w:rsidRPr="002155A5">
        <w:rPr>
          <w:spacing w:val="2"/>
        </w:rPr>
        <w:t xml:space="preserve"> </w:t>
      </w:r>
      <w:r w:rsidRPr="002155A5">
        <w:t>th</w:t>
      </w:r>
      <w:r w:rsidRPr="002155A5">
        <w:rPr>
          <w:spacing w:val="-3"/>
        </w:rPr>
        <w:t>e</w:t>
      </w:r>
      <w:r w:rsidRPr="002155A5">
        <w:t>se</w:t>
      </w:r>
      <w:r w:rsidRPr="002155A5">
        <w:rPr>
          <w:spacing w:val="2"/>
        </w:rPr>
        <w:t xml:space="preserve"> </w:t>
      </w:r>
      <w:r w:rsidRPr="002155A5">
        <w:t>192</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rPr>
          <w:spacing w:val="-1"/>
        </w:rPr>
        <w:t>ea</w:t>
      </w:r>
      <w:r w:rsidRPr="002155A5">
        <w:t>rn</w:t>
      </w:r>
      <w:r w:rsidRPr="002155A5">
        <w:rPr>
          <w:spacing w:val="-1"/>
        </w:rPr>
        <w:t>e</w:t>
      </w:r>
      <w:r w:rsidRPr="002155A5">
        <w:t xml:space="preserve">d; </w:t>
      </w:r>
      <w:r w:rsidRPr="002155A5">
        <w:rPr>
          <w:spacing w:val="2"/>
        </w:rPr>
        <w:t>r</w:t>
      </w:r>
      <w:r w:rsidRPr="002155A5">
        <w:rPr>
          <w:spacing w:val="-1"/>
        </w:rPr>
        <w:t>e</w:t>
      </w:r>
      <w:r w:rsidRPr="002155A5">
        <w:t>sulting in</w:t>
      </w:r>
      <w:r w:rsidRPr="002155A5">
        <w:rPr>
          <w:spacing w:val="5"/>
        </w:rPr>
        <w:t xml:space="preserve"> </w:t>
      </w:r>
      <w:r w:rsidRPr="002155A5">
        <w:t>1</w:t>
      </w:r>
      <w:r w:rsidRPr="002155A5">
        <w:rPr>
          <w:spacing w:val="9"/>
        </w:rPr>
        <w:t>8</w:t>
      </w:r>
      <w:r w:rsidRPr="002155A5">
        <w:t xml:space="preserve">6 </w:t>
      </w:r>
      <w:r w:rsidRPr="002155A5">
        <w:rPr>
          <w:spacing w:val="-1"/>
        </w:rPr>
        <w:t>c</w:t>
      </w:r>
      <w:r w:rsidRPr="002155A5">
        <w:t>r</w:t>
      </w:r>
      <w:r w:rsidRPr="002155A5">
        <w:rPr>
          <w:spacing w:val="-1"/>
        </w:rPr>
        <w:t>e</w:t>
      </w:r>
      <w:r w:rsidRPr="002155A5">
        <w:t>dits</w:t>
      </w:r>
      <w:r w:rsidRPr="002155A5">
        <w:rPr>
          <w:spacing w:val="27"/>
        </w:rPr>
        <w:t xml:space="preserve"> </w:t>
      </w:r>
      <w:r w:rsidRPr="002155A5">
        <w:t>f</w:t>
      </w:r>
      <w:r w:rsidRPr="002155A5">
        <w:rPr>
          <w:spacing w:val="2"/>
        </w:rPr>
        <w:t>o</w:t>
      </w:r>
      <w:r w:rsidRPr="002155A5">
        <w:t>r</w:t>
      </w:r>
      <w:r w:rsidRPr="002155A5">
        <w:rPr>
          <w:spacing w:val="28"/>
        </w:rPr>
        <w:t xml:space="preserve"> </w:t>
      </w:r>
      <w:r w:rsidRPr="002155A5">
        <w:t>und</w:t>
      </w:r>
      <w:r w:rsidRPr="002155A5">
        <w:rPr>
          <w:spacing w:val="1"/>
        </w:rPr>
        <w:t>e</w:t>
      </w:r>
      <w:r w:rsidRPr="002155A5">
        <w:t>r</w:t>
      </w:r>
      <w:r w:rsidRPr="002155A5">
        <w:rPr>
          <w:spacing w:val="26"/>
        </w:rPr>
        <w:t xml:space="preserve"> </w:t>
      </w:r>
      <w:r w:rsidRPr="002155A5">
        <w:t>g</w:t>
      </w:r>
      <w:r w:rsidRPr="002155A5">
        <w:rPr>
          <w:spacing w:val="2"/>
        </w:rPr>
        <w:t>r</w:t>
      </w:r>
      <w:r w:rsidRPr="002155A5">
        <w:rPr>
          <w:spacing w:val="-1"/>
        </w:rPr>
        <w:t>a</w:t>
      </w:r>
      <w:r w:rsidRPr="002155A5">
        <w:t>du</w:t>
      </w:r>
      <w:r w:rsidRPr="002155A5">
        <w:rPr>
          <w:spacing w:val="3"/>
        </w:rPr>
        <w:t>a</w:t>
      </w:r>
      <w:r w:rsidRPr="002155A5">
        <w:t>te</w:t>
      </w:r>
      <w:r w:rsidRPr="002155A5">
        <w:rPr>
          <w:spacing w:val="25"/>
        </w:rPr>
        <w:t xml:space="preserve"> </w:t>
      </w:r>
      <w:r w:rsidRPr="002155A5">
        <w:t>prog</w:t>
      </w:r>
      <w:r w:rsidRPr="002155A5">
        <w:rPr>
          <w:spacing w:val="2"/>
        </w:rPr>
        <w:t>r</w:t>
      </w:r>
      <w:r w:rsidRPr="002155A5">
        <w:rPr>
          <w:spacing w:val="-1"/>
        </w:rPr>
        <w:t>a</w:t>
      </w:r>
      <w:r w:rsidRPr="002155A5">
        <w:rPr>
          <w:spacing w:val="1"/>
        </w:rPr>
        <w:t>mm</w:t>
      </w:r>
      <w:r w:rsidRPr="002155A5">
        <w:t>e</w:t>
      </w:r>
      <w:r w:rsidRPr="002155A5">
        <w:rPr>
          <w:spacing w:val="25"/>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w:t>
      </w:r>
      <w:r w:rsidRPr="002155A5">
        <w:rPr>
          <w:spacing w:val="23"/>
        </w:rPr>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23"/>
        </w:rPr>
        <w:t xml:space="preserve"> </w:t>
      </w:r>
      <w:r w:rsidRPr="002155A5">
        <w:t>i.</w:t>
      </w:r>
      <w:r w:rsidRPr="002155A5">
        <w:rPr>
          <w:spacing w:val="-1"/>
        </w:rPr>
        <w:t>e</w:t>
      </w:r>
      <w:r w:rsidRPr="002155A5">
        <w:t>.,</w:t>
      </w:r>
      <w:r w:rsidRPr="002155A5">
        <w:rPr>
          <w:spacing w:val="30"/>
        </w:rPr>
        <w:t xml:space="preserve"> </w:t>
      </w:r>
      <w:r w:rsidRPr="002155A5">
        <w:t>the</w:t>
      </w:r>
      <w:r w:rsidRPr="002155A5">
        <w:rPr>
          <w:spacing w:val="29"/>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28"/>
        </w:rPr>
        <w:t xml:space="preserve"> </w:t>
      </w:r>
      <w:r w:rsidRPr="002155A5">
        <w:rPr>
          <w:spacing w:val="2"/>
        </w:rPr>
        <w:t>o</w:t>
      </w:r>
      <w:r w:rsidRPr="002155A5">
        <w:t>f the</w:t>
      </w:r>
      <w:r w:rsidRPr="002155A5">
        <w:rPr>
          <w:spacing w:val="26"/>
        </w:rPr>
        <w:t xml:space="preserve"> </w:t>
      </w:r>
      <w:r w:rsidRPr="002155A5">
        <w:t>stud</w:t>
      </w:r>
      <w:r w:rsidRPr="002155A5">
        <w:rPr>
          <w:spacing w:val="-1"/>
        </w:rPr>
        <w:t>e</w:t>
      </w:r>
      <w:r w:rsidRPr="002155A5">
        <w:t>nt</w:t>
      </w:r>
      <w:r w:rsidRPr="002155A5">
        <w:rPr>
          <w:spacing w:val="23"/>
        </w:rPr>
        <w:t xml:space="preserve"> </w:t>
      </w:r>
      <w:r w:rsidRPr="002155A5">
        <w:t>in</w:t>
      </w:r>
      <w:r w:rsidRPr="002155A5">
        <w:rPr>
          <w:spacing w:val="28"/>
        </w:rPr>
        <w:t xml:space="preserve"> </w:t>
      </w:r>
      <w:r w:rsidRPr="002155A5">
        <w:t>th</w:t>
      </w:r>
      <w:r w:rsidRPr="002155A5">
        <w:rPr>
          <w:spacing w:val="-1"/>
        </w:rPr>
        <w:t>e</w:t>
      </w:r>
      <w:r w:rsidRPr="002155A5">
        <w:t>se</w:t>
      </w:r>
      <w:r w:rsidRPr="002155A5">
        <w:rPr>
          <w:spacing w:val="25"/>
        </w:rPr>
        <w:t xml:space="preserve"> </w:t>
      </w:r>
      <w:r w:rsidRPr="002155A5">
        <w:t>1</w:t>
      </w:r>
      <w:r w:rsidRPr="002155A5">
        <w:rPr>
          <w:spacing w:val="3"/>
        </w:rPr>
        <w:t>8</w:t>
      </w:r>
      <w:r w:rsidRPr="002155A5">
        <w:t>6</w:t>
      </w:r>
      <w:r w:rsidRPr="002155A5">
        <w:rPr>
          <w:spacing w:val="25"/>
        </w:rPr>
        <w:t xml:space="preserve"> </w:t>
      </w:r>
      <w:r w:rsidRPr="002155A5">
        <w:rPr>
          <w:spacing w:val="-1"/>
        </w:rPr>
        <w:t>c</w:t>
      </w:r>
      <w:r w:rsidRPr="002155A5">
        <w:t>r</w:t>
      </w:r>
      <w:r w:rsidRPr="002155A5">
        <w:rPr>
          <w:spacing w:val="-1"/>
        </w:rPr>
        <w:t>e</w:t>
      </w:r>
      <w:r w:rsidRPr="002155A5">
        <w:t>dits</w:t>
      </w:r>
      <w:r w:rsidRPr="002155A5">
        <w:rPr>
          <w:spacing w:val="25"/>
        </w:rPr>
        <w:t xml:space="preserve"> </w:t>
      </w:r>
      <w:r w:rsidRPr="002155A5">
        <w:t>sh</w:t>
      </w:r>
      <w:r w:rsidRPr="002155A5">
        <w:rPr>
          <w:spacing w:val="-1"/>
        </w:rPr>
        <w:t>a</w:t>
      </w:r>
      <w:r w:rsidRPr="002155A5">
        <w:t>ll</w:t>
      </w:r>
      <w:r w:rsidRPr="002155A5">
        <w:rPr>
          <w:spacing w:val="26"/>
        </w:rPr>
        <w:t xml:space="preserve"> </w:t>
      </w:r>
      <w:r w:rsidRPr="002155A5">
        <w:rPr>
          <w:spacing w:val="-1"/>
        </w:rPr>
        <w:t>a</w:t>
      </w:r>
      <w:r w:rsidRPr="002155A5">
        <w:t>lone</w:t>
      </w:r>
      <w:r w:rsidRPr="002155A5">
        <w:rPr>
          <w:spacing w:val="25"/>
        </w:rPr>
        <w:t xml:space="preserve"> </w:t>
      </w:r>
      <w:r w:rsidRPr="002155A5">
        <w:t>be</w:t>
      </w:r>
      <w:r w:rsidRPr="002155A5">
        <w:rPr>
          <w:spacing w:val="26"/>
        </w:rPr>
        <w:t xml:space="preserve"> </w:t>
      </w:r>
      <w:r w:rsidRPr="002155A5">
        <w:t>t</w:t>
      </w:r>
      <w:r w:rsidRPr="002155A5">
        <w:rPr>
          <w:spacing w:val="-1"/>
        </w:rPr>
        <w:t>a</w:t>
      </w:r>
      <w:r w:rsidRPr="002155A5">
        <w:t>k</w:t>
      </w:r>
      <w:r w:rsidRPr="002155A5">
        <w:rPr>
          <w:spacing w:val="-1"/>
        </w:rPr>
        <w:t>e</w:t>
      </w:r>
      <w:r w:rsidRPr="002155A5">
        <w:t>n</w:t>
      </w:r>
      <w:r w:rsidRPr="002155A5">
        <w:rPr>
          <w:spacing w:val="26"/>
        </w:rPr>
        <w:t xml:space="preserve"> </w:t>
      </w:r>
      <w:r w:rsidRPr="002155A5">
        <w:t>into</w:t>
      </w:r>
      <w:r w:rsidRPr="002155A5">
        <w:rPr>
          <w:spacing w:val="26"/>
        </w:rPr>
        <w:t xml:space="preserve"> </w:t>
      </w:r>
      <w:r w:rsidRPr="002155A5">
        <w:rPr>
          <w:spacing w:val="-1"/>
        </w:rPr>
        <w:t>acc</w:t>
      </w:r>
      <w:r w:rsidRPr="002155A5">
        <w:t>ount</w:t>
      </w:r>
      <w:r w:rsidRPr="002155A5">
        <w:rPr>
          <w:spacing w:val="25"/>
        </w:rPr>
        <w:t xml:space="preserve"> </w:t>
      </w:r>
      <w:r w:rsidRPr="002155A5">
        <w:t>for</w:t>
      </w:r>
      <w:r w:rsidRPr="002155A5">
        <w:rPr>
          <w:spacing w:val="25"/>
        </w:rPr>
        <w:t xml:space="preserve"> </w:t>
      </w:r>
      <w:r w:rsidRPr="002155A5">
        <w:rPr>
          <w:spacing w:val="-1"/>
        </w:rPr>
        <w:t>t</w:t>
      </w:r>
      <w:r w:rsidRPr="002155A5">
        <w:t>he</w:t>
      </w:r>
      <w:r w:rsidRPr="002155A5">
        <w:rPr>
          <w:spacing w:val="26"/>
        </w:rPr>
        <w:t xml:space="preserve"> </w:t>
      </w:r>
      <w:r w:rsidRPr="002155A5">
        <w:rPr>
          <w:spacing w:val="-1"/>
        </w:rPr>
        <w:t>ca</w:t>
      </w:r>
      <w:r w:rsidRPr="002155A5">
        <w:t>l</w:t>
      </w:r>
      <w:r w:rsidRPr="002155A5">
        <w:rPr>
          <w:spacing w:val="-1"/>
        </w:rPr>
        <w:t>c</w:t>
      </w:r>
      <w:r w:rsidRPr="002155A5">
        <w:t>ul</w:t>
      </w:r>
      <w:r w:rsidRPr="002155A5">
        <w:rPr>
          <w:spacing w:val="-1"/>
        </w:rPr>
        <w:t>a</w:t>
      </w:r>
      <w:r w:rsidRPr="002155A5">
        <w:t>tion</w:t>
      </w:r>
      <w:r w:rsidRPr="002155A5">
        <w:rPr>
          <w:spacing w:val="25"/>
        </w:rPr>
        <w:t xml:space="preserve"> </w:t>
      </w:r>
      <w:r w:rsidRPr="002155A5">
        <w:t>of</w:t>
      </w:r>
    </w:p>
    <w:p w:rsidR="006B4CD2" w:rsidRPr="002155A5" w:rsidRDefault="006B4CD2" w:rsidP="006B4CD2">
      <w:pPr>
        <w:spacing w:before="3" w:line="276" w:lineRule="auto"/>
        <w:ind w:left="808" w:right="178"/>
        <w:jc w:val="both"/>
      </w:pPr>
      <w:r w:rsidRPr="002155A5">
        <w:t>‘the</w:t>
      </w:r>
      <w:r w:rsidRPr="002155A5">
        <w:rPr>
          <w:spacing w:val="5"/>
        </w:rPr>
        <w:t xml:space="preserve"> </w:t>
      </w:r>
      <w:r w:rsidRPr="002155A5">
        <w:t>fin</w:t>
      </w:r>
      <w:r w:rsidRPr="002155A5">
        <w:rPr>
          <w:spacing w:val="-1"/>
        </w:rPr>
        <w:t>a</w:t>
      </w:r>
      <w:r w:rsidRPr="002155A5">
        <w:t>l</w:t>
      </w:r>
      <w:r w:rsidRPr="002155A5">
        <w:rPr>
          <w:spacing w:val="7"/>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w:t>
      </w:r>
      <w:r w:rsidRPr="002155A5">
        <w:rPr>
          <w:spacing w:val="-1"/>
        </w:rPr>
        <w:t>a</w:t>
      </w:r>
      <w:r w:rsidRPr="002155A5">
        <w:t>t</w:t>
      </w:r>
      <w:r w:rsidRPr="002155A5">
        <w:rPr>
          <w:spacing w:val="11"/>
        </w:rPr>
        <w:t xml:space="preserve"> </w:t>
      </w:r>
      <w:r w:rsidRPr="002155A5">
        <w:t>the</w:t>
      </w:r>
      <w:r w:rsidRPr="002155A5">
        <w:rPr>
          <w:spacing w:val="9"/>
        </w:rPr>
        <w:t xml:space="preserve"> </w:t>
      </w:r>
      <w:r w:rsidRPr="002155A5">
        <w:rPr>
          <w:spacing w:val="1"/>
        </w:rPr>
        <w:t>e</w:t>
      </w:r>
      <w:r w:rsidRPr="002155A5">
        <w:t>nd</w:t>
      </w:r>
      <w:r w:rsidRPr="002155A5">
        <w:rPr>
          <w:spacing w:val="7"/>
        </w:rPr>
        <w:t xml:space="preserve"> </w:t>
      </w:r>
      <w:r w:rsidRPr="002155A5">
        <w:t>of</w:t>
      </w:r>
      <w:r w:rsidRPr="002155A5">
        <w:rPr>
          <w:spacing w:val="8"/>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3"/>
        </w:rPr>
        <w:t xml:space="preserve"> </w:t>
      </w:r>
      <w:r w:rsidRPr="002155A5">
        <w:rPr>
          <w:spacing w:val="2"/>
        </w:rPr>
        <w:t>pr</w:t>
      </w:r>
      <w:r w:rsidRPr="002155A5">
        <w:t>ogr</w:t>
      </w:r>
      <w:r w:rsidRPr="002155A5">
        <w:rPr>
          <w:spacing w:val="-1"/>
        </w:rPr>
        <w:t>a</w:t>
      </w:r>
      <w:r w:rsidRPr="002155A5">
        <w:rPr>
          <w:spacing w:val="1"/>
        </w:rPr>
        <w:t>mm</w:t>
      </w:r>
      <w:r w:rsidRPr="002155A5">
        <w:rPr>
          <w:spacing w:val="2"/>
        </w:rPr>
        <w:t>e</w:t>
      </w:r>
      <w:r w:rsidRPr="002155A5">
        <w:t>, whi</w:t>
      </w:r>
      <w:r w:rsidRPr="002155A5">
        <w:rPr>
          <w:spacing w:val="-1"/>
        </w:rPr>
        <w:t>c</w:t>
      </w:r>
      <w:r w:rsidRPr="002155A5">
        <w:t>h</w:t>
      </w:r>
      <w:r w:rsidRPr="002155A5">
        <w:rPr>
          <w:spacing w:val="5"/>
        </w:rPr>
        <w:t xml:space="preserve"> </w:t>
      </w:r>
      <w:r w:rsidRPr="002155A5">
        <w:rPr>
          <w:spacing w:val="3"/>
        </w:rPr>
        <w:t>t</w:t>
      </w:r>
      <w:r w:rsidRPr="002155A5">
        <w:rPr>
          <w:spacing w:val="-1"/>
        </w:rPr>
        <w:t>a</w:t>
      </w:r>
      <w:r w:rsidRPr="002155A5">
        <w:t>k</w:t>
      </w:r>
      <w:r w:rsidRPr="002155A5">
        <w:rPr>
          <w:spacing w:val="-1"/>
        </w:rPr>
        <w:t>e</w:t>
      </w:r>
      <w:r w:rsidRPr="002155A5">
        <w:t>s</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rPr>
          <w:spacing w:val="1"/>
        </w:rPr>
        <w:t>S</w:t>
      </w:r>
      <w:r w:rsidRPr="002155A5">
        <w:t>G</w:t>
      </w:r>
      <w:r w:rsidRPr="002155A5">
        <w:rPr>
          <w:spacing w:val="1"/>
        </w:rPr>
        <w:t>P</w:t>
      </w:r>
      <w:r w:rsidRPr="002155A5">
        <w:t>A</w:t>
      </w:r>
      <w:r w:rsidRPr="002155A5">
        <w:rPr>
          <w:spacing w:val="3"/>
        </w:rPr>
        <w:t xml:space="preserve"> </w:t>
      </w:r>
      <w:r w:rsidRPr="002155A5">
        <w:t>of</w:t>
      </w:r>
      <w:r w:rsidRPr="002155A5">
        <w:rPr>
          <w:spacing w:val="8"/>
        </w:rPr>
        <w:t xml:space="preserve"> </w:t>
      </w:r>
      <w:r w:rsidRPr="002155A5">
        <w:t xml:space="preserve">the </w:t>
      </w:r>
      <w:r w:rsidRPr="002155A5">
        <w:rPr>
          <w:spacing w:val="-3"/>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II</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into</w:t>
      </w:r>
      <w:r w:rsidRPr="002155A5">
        <w:rPr>
          <w:spacing w:val="7"/>
        </w:rPr>
        <w:t xml:space="preserve"> </w:t>
      </w:r>
      <w:r w:rsidRPr="002155A5">
        <w:rPr>
          <w:spacing w:val="-1"/>
        </w:rPr>
        <w:t>acc</w:t>
      </w:r>
      <w:r w:rsidRPr="002155A5">
        <w:t>oun</w:t>
      </w:r>
      <w:r w:rsidRPr="002155A5">
        <w:rPr>
          <w:spacing w:val="1"/>
        </w:rPr>
        <w:t>t</w:t>
      </w:r>
      <w:r w:rsidRPr="002155A5">
        <w:rPr>
          <w:spacing w:val="2"/>
        </w:rPr>
        <w:t>)</w:t>
      </w:r>
      <w:r w:rsidRPr="002155A5">
        <w:t>’ ,</w:t>
      </w:r>
      <w:r w:rsidRPr="002155A5">
        <w:rPr>
          <w:spacing w:val="6"/>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5"/>
        </w:rPr>
        <w:t xml:space="preserve"> </w:t>
      </w:r>
      <w:r w:rsidRPr="002155A5">
        <w:t>be</w:t>
      </w:r>
      <w:r w:rsidRPr="002155A5">
        <w:rPr>
          <w:spacing w:val="4"/>
        </w:rPr>
        <w:t xml:space="preserve"> </w:t>
      </w:r>
      <w:r w:rsidRPr="002155A5">
        <w:t>indi</w:t>
      </w:r>
      <w:r w:rsidRPr="002155A5">
        <w:rPr>
          <w:spacing w:val="-1"/>
        </w:rPr>
        <w:t>ca</w:t>
      </w:r>
      <w:r w:rsidRPr="002155A5">
        <w:t>t</w:t>
      </w:r>
      <w:r w:rsidRPr="002155A5">
        <w:rPr>
          <w:spacing w:val="-1"/>
        </w:rPr>
        <w:t>e</w:t>
      </w:r>
      <w:r w:rsidRPr="002155A5">
        <w:t>d</w:t>
      </w:r>
      <w:r w:rsidRPr="002155A5">
        <w:rPr>
          <w:spacing w:val="4"/>
        </w:rPr>
        <w:t xml:space="preserve"> </w:t>
      </w:r>
      <w:r w:rsidRPr="002155A5">
        <w:t>in</w:t>
      </w:r>
      <w:r w:rsidRPr="002155A5">
        <w:rPr>
          <w:spacing w:val="6"/>
        </w:rPr>
        <w:t xml:space="preserve"> </w:t>
      </w:r>
      <w:r w:rsidRPr="002155A5">
        <w:t>the</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c</w:t>
      </w:r>
      <w:r w:rsidRPr="002155A5">
        <w:rPr>
          <w:spacing w:val="-1"/>
        </w:rPr>
        <w:t>a</w:t>
      </w:r>
      <w:r w:rsidRPr="002155A5">
        <w:rPr>
          <w:spacing w:val="2"/>
        </w:rPr>
        <w:t>r</w:t>
      </w:r>
      <w:r w:rsidRPr="002155A5">
        <w:t>d</w:t>
      </w:r>
      <w:r w:rsidRPr="002155A5">
        <w:rPr>
          <w:spacing w:val="6"/>
        </w:rPr>
        <w:t xml:space="preserve"> </w:t>
      </w:r>
      <w:r w:rsidRPr="002155A5">
        <w:t>of</w:t>
      </w:r>
      <w:r w:rsidRPr="002155A5">
        <w:rPr>
          <w:spacing w:val="7"/>
        </w:rPr>
        <w:t xml:space="preserve"> </w:t>
      </w:r>
      <w:r w:rsidRPr="002155A5">
        <w:rPr>
          <w:spacing w:val="-5"/>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7"/>
        </w:rPr>
        <w:t xml:space="preserve"> </w:t>
      </w:r>
      <w:r w:rsidRPr="002155A5">
        <w:rPr>
          <w:spacing w:val="2"/>
        </w:rPr>
        <w:t>I</w:t>
      </w:r>
      <w:r w:rsidRPr="002155A5">
        <w:t>I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Ho</w:t>
      </w:r>
      <w:r w:rsidRPr="002155A5">
        <w:rPr>
          <w:spacing w:val="2"/>
        </w:rPr>
        <w:t>w</w:t>
      </w:r>
      <w:r w:rsidRPr="002155A5">
        <w:rPr>
          <w:spacing w:val="-1"/>
        </w:rPr>
        <w:t>e</w:t>
      </w:r>
      <w:r w:rsidRPr="002155A5">
        <w:t>v</w:t>
      </w:r>
      <w:r w:rsidRPr="002155A5">
        <w:rPr>
          <w:spacing w:val="1"/>
        </w:rPr>
        <w:t>e</w:t>
      </w:r>
      <w:r w:rsidRPr="002155A5">
        <w:t>r,</w:t>
      </w:r>
      <w:r w:rsidRPr="002155A5">
        <w:rPr>
          <w:spacing w:val="16"/>
        </w:rPr>
        <w:t xml:space="preserve"> </w:t>
      </w:r>
      <w:r w:rsidRPr="002155A5">
        <w:t>the</w:t>
      </w:r>
      <w:r w:rsidRPr="002155A5">
        <w:rPr>
          <w:spacing w:val="27"/>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4"/>
        </w:rPr>
        <w:t xml:space="preserve"> </w:t>
      </w:r>
      <w:r w:rsidRPr="002155A5">
        <w:rPr>
          <w:spacing w:val="2"/>
        </w:rPr>
        <w:t>o</w:t>
      </w:r>
      <w:r w:rsidRPr="002155A5">
        <w:t>f</w:t>
      </w:r>
      <w:r w:rsidRPr="002155A5">
        <w:rPr>
          <w:spacing w:val="21"/>
        </w:rPr>
        <w:t xml:space="preserve"> </w:t>
      </w:r>
      <w:r w:rsidRPr="002155A5">
        <w:t>stud</w:t>
      </w:r>
      <w:r w:rsidRPr="002155A5">
        <w:rPr>
          <w:spacing w:val="-1"/>
        </w:rPr>
        <w:t>e</w:t>
      </w:r>
      <w:r w:rsidRPr="002155A5">
        <w:t>nt</w:t>
      </w:r>
      <w:r w:rsidRPr="002155A5">
        <w:rPr>
          <w:spacing w:val="20"/>
        </w:rPr>
        <w:t xml:space="preserve"> </w:t>
      </w:r>
      <w:r w:rsidRPr="002155A5">
        <w:rPr>
          <w:spacing w:val="3"/>
        </w:rPr>
        <w:t>i</w:t>
      </w:r>
      <w:r w:rsidRPr="002155A5">
        <w:t>n</w:t>
      </w:r>
      <w:r w:rsidRPr="002155A5">
        <w:rPr>
          <w:spacing w:val="23"/>
        </w:rPr>
        <w:t xml:space="preserve"> </w:t>
      </w:r>
      <w:r w:rsidRPr="002155A5">
        <w:t>the</w:t>
      </w:r>
      <w:r w:rsidRPr="002155A5">
        <w:rPr>
          <w:spacing w:val="21"/>
        </w:rPr>
        <w:t xml:space="preserve"> </w:t>
      </w:r>
      <w:r w:rsidRPr="002155A5">
        <w:rPr>
          <w:spacing w:val="-1"/>
        </w:rPr>
        <w:t>e</w:t>
      </w:r>
      <w:r w:rsidRPr="002155A5">
        <w:rPr>
          <w:spacing w:val="1"/>
        </w:rPr>
        <w:t>a</w:t>
      </w:r>
      <w:r w:rsidRPr="002155A5">
        <w:t>rli</w:t>
      </w:r>
      <w:r w:rsidRPr="002155A5">
        <w:rPr>
          <w:spacing w:val="-1"/>
        </w:rPr>
        <w:t>e</w:t>
      </w:r>
      <w:r w:rsidRPr="002155A5">
        <w:t>r</w:t>
      </w:r>
      <w:r w:rsidRPr="002155A5">
        <w:rPr>
          <w:spacing w:val="21"/>
        </w:rPr>
        <w:t xml:space="preserve"> </w:t>
      </w:r>
      <w:r w:rsidRPr="002155A5">
        <w:t>individu</w:t>
      </w:r>
      <w:r w:rsidRPr="002155A5">
        <w:rPr>
          <w:spacing w:val="-2"/>
        </w:rPr>
        <w:t>a</w:t>
      </w:r>
      <w:r w:rsidRPr="002155A5">
        <w:t>l</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18"/>
        </w:rPr>
        <w:t xml:space="preserve"> </w:t>
      </w:r>
      <w:r w:rsidRPr="002155A5">
        <w:t>with the</w:t>
      </w:r>
      <w:r w:rsidRPr="002155A5">
        <w:rPr>
          <w:spacing w:val="7"/>
        </w:rPr>
        <w:t xml:space="preserve"> </w:t>
      </w:r>
      <w:r w:rsidRPr="002155A5">
        <w:rPr>
          <w:spacing w:val="-1"/>
        </w:rPr>
        <w:t>c</w:t>
      </w:r>
      <w:r w:rsidRPr="002155A5">
        <w:t>orr</w:t>
      </w:r>
      <w:r w:rsidRPr="002155A5">
        <w:rPr>
          <w:spacing w:val="-1"/>
        </w:rPr>
        <w:t>e</w:t>
      </w:r>
      <w:r w:rsidRPr="002155A5">
        <w:t xml:space="preserve">sponding </w:t>
      </w:r>
      <w:r w:rsidRPr="002155A5">
        <w:rPr>
          <w:spacing w:val="1"/>
        </w:rPr>
        <w:t>S</w:t>
      </w:r>
      <w:r w:rsidRPr="002155A5">
        <w:t>G</w:t>
      </w:r>
      <w:r w:rsidRPr="002155A5">
        <w:rPr>
          <w:spacing w:val="1"/>
        </w:rPr>
        <w:t>P</w:t>
      </w:r>
      <w:r w:rsidRPr="002155A5">
        <w:t>A</w:t>
      </w:r>
      <w:r w:rsidRPr="002155A5">
        <w:rPr>
          <w:spacing w:val="8"/>
        </w:rPr>
        <w:t xml:space="preserve"> </w:t>
      </w:r>
      <w:r w:rsidRPr="002155A5">
        <w:rPr>
          <w:spacing w:val="-1"/>
        </w:rPr>
        <w:t>a</w:t>
      </w:r>
      <w:r w:rsidRPr="002155A5">
        <w:t>nd</w:t>
      </w:r>
      <w:r w:rsidRPr="002155A5">
        <w:rPr>
          <w:spacing w:val="8"/>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for</w:t>
      </w:r>
      <w:r w:rsidRPr="002155A5">
        <w:rPr>
          <w:spacing w:val="7"/>
        </w:rPr>
        <w:t xml:space="preserve"> </w:t>
      </w:r>
      <w:r w:rsidRPr="002155A5">
        <w:t>whi</w:t>
      </w:r>
      <w:r w:rsidRPr="002155A5">
        <w:rPr>
          <w:spacing w:val="-1"/>
        </w:rPr>
        <w:t>c</w:t>
      </w:r>
      <w:r w:rsidRPr="002155A5">
        <w:t>h</w:t>
      </w:r>
      <w:r w:rsidRPr="002155A5">
        <w:rPr>
          <w:spacing w:val="5"/>
        </w:rPr>
        <w:t xml:space="preserve"> </w:t>
      </w:r>
      <w:r w:rsidRPr="002155A5">
        <w:t>gr</w:t>
      </w:r>
      <w:r w:rsidRPr="002155A5">
        <w:rPr>
          <w:spacing w:val="-1"/>
        </w:rPr>
        <w:t>a</w:t>
      </w:r>
      <w:r w:rsidRPr="002155A5">
        <w:t>de</w:t>
      </w:r>
      <w:r w:rsidRPr="002155A5">
        <w:rPr>
          <w:spacing w:val="5"/>
        </w:rPr>
        <w:t xml:space="preserve"> </w:t>
      </w:r>
      <w:r w:rsidRPr="002155A5">
        <w:rPr>
          <w:spacing w:val="-1"/>
        </w:rPr>
        <w:t>c</w:t>
      </w:r>
      <w:r w:rsidRPr="002155A5">
        <w:rPr>
          <w:spacing w:val="1"/>
        </w:rPr>
        <w:t>a</w:t>
      </w:r>
      <w:r w:rsidRPr="002155A5">
        <w:t>rds</w:t>
      </w:r>
      <w:r w:rsidRPr="002155A5">
        <w:rPr>
          <w:spacing w:val="9"/>
        </w:rPr>
        <w:t xml:space="preserve"> </w:t>
      </w:r>
      <w:r w:rsidRPr="002155A5">
        <w:t>h</w:t>
      </w:r>
      <w:r w:rsidRPr="002155A5">
        <w:rPr>
          <w:spacing w:val="-1"/>
        </w:rPr>
        <w:t>a</w:t>
      </w:r>
      <w:r w:rsidRPr="002155A5">
        <w:t>ve</w:t>
      </w:r>
      <w:r w:rsidRPr="002155A5">
        <w:rPr>
          <w:spacing w:val="5"/>
        </w:rPr>
        <w:t xml:space="preserve"> </w:t>
      </w:r>
      <w:r w:rsidRPr="002155A5">
        <w:rPr>
          <w:spacing w:val="-1"/>
        </w:rPr>
        <w:t>a</w:t>
      </w:r>
      <w:r w:rsidRPr="002155A5">
        <w:t>l</w:t>
      </w:r>
      <w:r w:rsidRPr="002155A5">
        <w:rPr>
          <w:spacing w:val="2"/>
        </w:rPr>
        <w:t>r</w:t>
      </w:r>
      <w:r w:rsidRPr="002155A5">
        <w:rPr>
          <w:spacing w:val="-1"/>
        </w:rPr>
        <w:t>ea</w:t>
      </w:r>
      <w:r w:rsidRPr="002155A5">
        <w:rPr>
          <w:spacing w:val="3"/>
        </w:rPr>
        <w:t>d</w:t>
      </w:r>
      <w:r w:rsidRPr="002155A5">
        <w:t>y</w:t>
      </w:r>
      <w:r w:rsidRPr="002155A5">
        <w:rPr>
          <w:spacing w:val="2"/>
        </w:rPr>
        <w:t xml:space="preserve"> b</w:t>
      </w:r>
      <w:r w:rsidRPr="002155A5">
        <w:rPr>
          <w:spacing w:val="-1"/>
        </w:rPr>
        <w:t>ee</w:t>
      </w:r>
      <w:r w:rsidRPr="002155A5">
        <w:t>n</w:t>
      </w:r>
      <w:r w:rsidRPr="002155A5">
        <w:rPr>
          <w:spacing w:val="9"/>
        </w:rPr>
        <w:t xml:space="preserve"> </w:t>
      </w:r>
      <w:r w:rsidRPr="002155A5">
        <w:t>giv</w:t>
      </w:r>
      <w:r w:rsidRPr="002155A5">
        <w:rPr>
          <w:spacing w:val="-1"/>
        </w:rPr>
        <w:t>e</w:t>
      </w:r>
      <w:r w:rsidRPr="002155A5">
        <w:t>n</w:t>
      </w:r>
      <w:r w:rsidRPr="002155A5">
        <w:rPr>
          <w:spacing w:val="5"/>
        </w:rPr>
        <w:t xml:space="preserve"> </w:t>
      </w:r>
      <w:r w:rsidRPr="002155A5">
        <w:t>will not</w:t>
      </w:r>
      <w:r w:rsidRPr="002155A5">
        <w:rPr>
          <w:spacing w:val="-3"/>
        </w:rPr>
        <w:t xml:space="preserve"> </w:t>
      </w:r>
      <w:r w:rsidRPr="002155A5">
        <w:t>be</w:t>
      </w:r>
      <w:r w:rsidRPr="002155A5">
        <w:rPr>
          <w:spacing w:val="-3"/>
        </w:rPr>
        <w:t xml:space="preserve"> </w:t>
      </w:r>
      <w:r w:rsidRPr="002155A5">
        <w:rPr>
          <w:spacing w:val="-1"/>
        </w:rPr>
        <w:t>a</w:t>
      </w:r>
      <w:r w:rsidRPr="002155A5">
        <w:t>lt</w:t>
      </w:r>
      <w:r w:rsidRPr="002155A5">
        <w:rPr>
          <w:spacing w:val="-1"/>
        </w:rPr>
        <w:t>e</w:t>
      </w:r>
      <w:r w:rsidRPr="002155A5">
        <w:t>r</w:t>
      </w:r>
      <w:r w:rsidRPr="002155A5">
        <w:rPr>
          <w:spacing w:val="-1"/>
        </w:rPr>
        <w:t>e</w:t>
      </w:r>
      <w:r w:rsidRPr="002155A5">
        <w:t>d.</w:t>
      </w:r>
    </w:p>
    <w:p w:rsidR="006B4CD2" w:rsidRPr="002155A5" w:rsidRDefault="006B4CD2" w:rsidP="006B4CD2">
      <w:pPr>
        <w:spacing w:before="87" w:line="300" w:lineRule="atLeast"/>
        <w:ind w:left="808" w:right="184" w:hanging="708"/>
        <w:jc w:val="both"/>
        <w:sectPr w:rsidR="006B4CD2" w:rsidRPr="002155A5">
          <w:type w:val="continuous"/>
          <w:pgSz w:w="12240" w:h="15840"/>
          <w:pgMar w:top="980" w:right="1220" w:bottom="280" w:left="1340" w:header="720" w:footer="720" w:gutter="0"/>
          <w:cols w:space="720"/>
        </w:sectPr>
      </w:pPr>
      <w:r w:rsidRPr="002155A5">
        <w:rPr>
          <w:b/>
        </w:rPr>
        <w:t xml:space="preserve">7.6     </w:t>
      </w:r>
      <w:r w:rsidRPr="002155A5">
        <w:rPr>
          <w:b/>
          <w:spacing w:val="31"/>
        </w:rPr>
        <w:t xml:space="preserve"> </w:t>
      </w:r>
      <w:r w:rsidRPr="002155A5">
        <w:rPr>
          <w:spacing w:val="-3"/>
        </w:rPr>
        <w:t>I</w:t>
      </w:r>
      <w:r w:rsidRPr="002155A5">
        <w:t>f</w:t>
      </w:r>
      <w:r w:rsidRPr="002155A5">
        <w:rPr>
          <w:spacing w:val="7"/>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r</w:t>
      </w:r>
      <w:r w:rsidRPr="002155A5">
        <w:rPr>
          <w:spacing w:val="-1"/>
        </w:rPr>
        <w:t>e</w:t>
      </w:r>
      <w:r w:rsidRPr="002155A5">
        <w:t>gist</w:t>
      </w:r>
      <w:r w:rsidRPr="002155A5">
        <w:rPr>
          <w:spacing w:val="-1"/>
        </w:rPr>
        <w:t>e</w:t>
      </w:r>
      <w:r w:rsidRPr="002155A5">
        <w:t>rs</w:t>
      </w:r>
      <w:r w:rsidRPr="002155A5">
        <w:rPr>
          <w:spacing w:val="5"/>
        </w:rPr>
        <w:t xml:space="preserve"> </w:t>
      </w:r>
      <w:r w:rsidRPr="002155A5">
        <w:t>for</w:t>
      </w:r>
      <w:r w:rsidRPr="002155A5">
        <w:rPr>
          <w:spacing w:val="8"/>
        </w:rPr>
        <w:t xml:space="preserve"> </w:t>
      </w:r>
      <w:r w:rsidRPr="002155A5">
        <w:t>so</w:t>
      </w:r>
      <w:r w:rsidRPr="002155A5">
        <w:rPr>
          <w:spacing w:val="1"/>
        </w:rPr>
        <w:t>m</w:t>
      </w:r>
      <w:r w:rsidRPr="002155A5">
        <w:t>e</w:t>
      </w:r>
      <w:r w:rsidRPr="002155A5">
        <w:rPr>
          <w:spacing w:val="3"/>
        </w:rPr>
        <w:t xml:space="preserve"> </w:t>
      </w:r>
      <w:r w:rsidRPr="002155A5">
        <w:rPr>
          <w:spacing w:val="1"/>
        </w:rPr>
        <w:t>m</w:t>
      </w:r>
      <w:r w:rsidRPr="002155A5">
        <w:t>ore</w:t>
      </w:r>
      <w:r w:rsidRPr="002155A5">
        <w:rPr>
          <w:spacing w:val="6"/>
        </w:rPr>
        <w:t xml:space="preserve"> </w:t>
      </w:r>
      <w:r w:rsidRPr="002155A5">
        <w:rPr>
          <w:spacing w:val="2"/>
        </w:rPr>
        <w:t>‘</w:t>
      </w:r>
      <w:r w:rsidRPr="002155A5">
        <w:rPr>
          <w:b/>
          <w:spacing w:val="-1"/>
        </w:rPr>
        <w:t>e</w:t>
      </w:r>
      <w:r w:rsidRPr="002155A5">
        <w:rPr>
          <w:b/>
        </w:rPr>
        <w:t>xt</w:t>
      </w:r>
      <w:r w:rsidRPr="002155A5">
        <w:rPr>
          <w:b/>
          <w:spacing w:val="-1"/>
        </w:rPr>
        <w:t>r</w:t>
      </w:r>
      <w:r w:rsidRPr="002155A5">
        <w:rPr>
          <w:b/>
        </w:rPr>
        <w:t>a</w:t>
      </w:r>
      <w:r w:rsidRPr="002155A5">
        <w:rPr>
          <w:b/>
          <w:spacing w:val="6"/>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3"/>
        </w:rPr>
        <w:t xml:space="preserve"> </w:t>
      </w:r>
      <w:r w:rsidRPr="002155A5">
        <w:rPr>
          <w:spacing w:val="-1"/>
        </w:rPr>
        <w:t>(</w:t>
      </w:r>
      <w:r w:rsidRPr="002155A5">
        <w:t>in</w:t>
      </w:r>
      <w:r w:rsidRPr="002155A5">
        <w:rPr>
          <w:spacing w:val="5"/>
        </w:rPr>
        <w:t xml:space="preserve"> </w:t>
      </w:r>
      <w:r w:rsidRPr="002155A5">
        <w:t>the</w:t>
      </w:r>
      <w:r w:rsidRPr="002155A5">
        <w:rPr>
          <w:spacing w:val="5"/>
        </w:rPr>
        <w:t xml:space="preserve"> </w:t>
      </w:r>
      <w:r w:rsidRPr="002155A5">
        <w:t>p</w:t>
      </w:r>
      <w:r w:rsidRPr="002155A5">
        <w:rPr>
          <w:spacing w:val="1"/>
        </w:rPr>
        <w:t>a</w:t>
      </w:r>
      <w:r w:rsidRPr="002155A5">
        <w:t>r</w:t>
      </w:r>
      <w:r w:rsidRPr="002155A5">
        <w:rPr>
          <w:spacing w:val="-1"/>
        </w:rPr>
        <w:t>e</w:t>
      </w:r>
      <w:r w:rsidRPr="002155A5">
        <w:t>nt</w:t>
      </w:r>
      <w:r w:rsidRPr="002155A5">
        <w:rPr>
          <w:spacing w:val="3"/>
        </w:rPr>
        <w:t xml:space="preserve"> </w:t>
      </w:r>
      <w:r w:rsidRPr="002155A5">
        <w:t>d</w:t>
      </w:r>
      <w:r w:rsidRPr="002155A5">
        <w:rPr>
          <w:spacing w:val="-1"/>
        </w:rPr>
        <w:t>e</w:t>
      </w:r>
      <w:r w:rsidRPr="002155A5">
        <w:rPr>
          <w:spacing w:val="1"/>
        </w:rPr>
        <w:t>pa</w:t>
      </w:r>
      <w:r w:rsidRPr="002155A5">
        <w:t>rt</w:t>
      </w:r>
      <w:r w:rsidRPr="002155A5">
        <w:rPr>
          <w:spacing w:val="1"/>
        </w:rPr>
        <w:t>m</w:t>
      </w:r>
      <w:r w:rsidRPr="002155A5">
        <w:rPr>
          <w:spacing w:val="-1"/>
        </w:rPr>
        <w:t>e</w:t>
      </w:r>
      <w:r w:rsidRPr="002155A5">
        <w:t>nt or</w:t>
      </w:r>
      <w:r w:rsidRPr="002155A5">
        <w:rPr>
          <w:spacing w:val="5"/>
        </w:rPr>
        <w:t xml:space="preserve"> </w:t>
      </w:r>
      <w:r w:rsidRPr="002155A5">
        <w:t>oth</w:t>
      </w:r>
      <w:r w:rsidRPr="002155A5">
        <w:rPr>
          <w:spacing w:val="-1"/>
        </w:rPr>
        <w:t>e</w:t>
      </w:r>
      <w:r w:rsidRPr="002155A5">
        <w:t>r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nts/br</w:t>
      </w:r>
      <w:r w:rsidRPr="002155A5">
        <w:rPr>
          <w:spacing w:val="-1"/>
        </w:rPr>
        <w:t>a</w:t>
      </w:r>
      <w:r w:rsidRPr="002155A5">
        <w:rPr>
          <w:spacing w:val="2"/>
        </w:rPr>
        <w:t>n</w:t>
      </w:r>
      <w:r w:rsidRPr="002155A5">
        <w:rPr>
          <w:spacing w:val="-1"/>
        </w:rPr>
        <w:t>c</w:t>
      </w:r>
      <w:r w:rsidRPr="002155A5">
        <w:t>h</w:t>
      </w:r>
      <w:r w:rsidRPr="002155A5">
        <w:rPr>
          <w:spacing w:val="-1"/>
        </w:rPr>
        <w:t>e</w:t>
      </w:r>
      <w:r w:rsidRPr="002155A5">
        <w:t>s</w:t>
      </w:r>
      <w:r w:rsidRPr="002155A5">
        <w:rPr>
          <w:spacing w:val="1"/>
        </w:rPr>
        <w:t xml:space="preserve"> </w:t>
      </w:r>
      <w:r w:rsidRPr="002155A5">
        <w:t>of</w:t>
      </w:r>
      <w:r w:rsidRPr="002155A5">
        <w:rPr>
          <w:spacing w:val="21"/>
        </w:rPr>
        <w:t xml:space="preserve"> </w:t>
      </w:r>
      <w:r w:rsidRPr="002155A5">
        <w:rPr>
          <w:spacing w:val="-1"/>
        </w:rPr>
        <w:t>e</w:t>
      </w:r>
      <w:r w:rsidRPr="002155A5">
        <w:t>ngg.)</w:t>
      </w:r>
      <w:r w:rsidRPr="002155A5">
        <w:rPr>
          <w:spacing w:val="12"/>
        </w:rPr>
        <w:t xml:space="preserve"> </w:t>
      </w:r>
      <w:r w:rsidRPr="002155A5">
        <w:t>oth</w:t>
      </w:r>
      <w:r w:rsidRPr="002155A5">
        <w:rPr>
          <w:spacing w:val="-1"/>
        </w:rPr>
        <w:t>e</w:t>
      </w:r>
      <w:r w:rsidRPr="002155A5">
        <w:t>r</w:t>
      </w:r>
      <w:r w:rsidRPr="002155A5">
        <w:rPr>
          <w:spacing w:val="13"/>
        </w:rPr>
        <w:t xml:space="preserve"> </w:t>
      </w:r>
      <w:r w:rsidRPr="002155A5">
        <w:t>th</w:t>
      </w:r>
      <w:r w:rsidRPr="002155A5">
        <w:rPr>
          <w:spacing w:val="-1"/>
        </w:rPr>
        <w:t>a</w:t>
      </w:r>
      <w:r w:rsidRPr="002155A5">
        <w:t>n</w:t>
      </w:r>
      <w:r w:rsidRPr="002155A5">
        <w:rPr>
          <w:spacing w:val="14"/>
        </w:rPr>
        <w:t xml:space="preserve"> </w:t>
      </w:r>
      <w:r w:rsidRPr="002155A5">
        <w:t>those</w:t>
      </w:r>
      <w:r w:rsidRPr="002155A5">
        <w:rPr>
          <w:spacing w:val="13"/>
        </w:rPr>
        <w:t xml:space="preserve"> </w:t>
      </w:r>
      <w:r w:rsidRPr="002155A5">
        <w:rPr>
          <w:spacing w:val="3"/>
        </w:rPr>
        <w:t>l</w:t>
      </w:r>
      <w:r w:rsidRPr="002155A5">
        <w:t>ist</w:t>
      </w:r>
      <w:r w:rsidRPr="002155A5">
        <w:rPr>
          <w:spacing w:val="-1"/>
        </w:rPr>
        <w:t>e</w:t>
      </w:r>
      <w:r w:rsidRPr="002155A5">
        <w:t>d</w:t>
      </w:r>
      <w:r w:rsidRPr="002155A5">
        <w:rPr>
          <w:spacing w:val="15"/>
        </w:rPr>
        <w:t xml:space="preserve"> </w:t>
      </w:r>
      <w:r w:rsidRPr="002155A5">
        <w:t>subj</w:t>
      </w:r>
      <w:r w:rsidRPr="002155A5">
        <w:rPr>
          <w:spacing w:val="-1"/>
        </w:rPr>
        <w:t>ec</w:t>
      </w:r>
      <w:r w:rsidRPr="002155A5">
        <w:t>ts</w:t>
      </w:r>
      <w:r w:rsidRPr="002155A5">
        <w:rPr>
          <w:spacing w:val="12"/>
        </w:rPr>
        <w:t xml:space="preserve"> </w:t>
      </w:r>
      <w:r w:rsidRPr="002155A5">
        <w:t>tot</w:t>
      </w:r>
      <w:r w:rsidRPr="002155A5">
        <w:rPr>
          <w:spacing w:val="-1"/>
        </w:rPr>
        <w:t>a</w:t>
      </w:r>
      <w:r w:rsidRPr="002155A5">
        <w:t>ling</w:t>
      </w:r>
      <w:r w:rsidRPr="002155A5">
        <w:rPr>
          <w:spacing w:val="11"/>
        </w:rPr>
        <w:t xml:space="preserve"> </w:t>
      </w:r>
      <w:r w:rsidRPr="002155A5">
        <w:t>to</w:t>
      </w:r>
      <w:r w:rsidRPr="002155A5">
        <w:rPr>
          <w:spacing w:val="16"/>
        </w:rPr>
        <w:t xml:space="preserve"> </w:t>
      </w:r>
      <w:r w:rsidRPr="002155A5">
        <w:t>192</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s</w:t>
      </w:r>
    </w:p>
    <w:p w:rsidR="006B4CD2" w:rsidRPr="002155A5" w:rsidRDefault="006B4CD2" w:rsidP="006B4CD2">
      <w:pPr>
        <w:spacing w:before="41" w:line="260" w:lineRule="exact"/>
        <w:ind w:left="808" w:right="-56"/>
      </w:pPr>
      <w:r w:rsidRPr="002155A5">
        <w:rPr>
          <w:position w:val="-1"/>
        </w:rPr>
        <w:lastRenderedPageBreak/>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in</w:t>
      </w:r>
      <w:r w:rsidRPr="002155A5">
        <w:rPr>
          <w:spacing w:val="48"/>
          <w:position w:val="-1"/>
        </w:rPr>
        <w:t xml:space="preserve"> </w:t>
      </w:r>
      <w:r w:rsidRPr="002155A5">
        <w:rPr>
          <w:position w:val="-1"/>
        </w:rPr>
        <w:t>the</w:t>
      </w:r>
      <w:r w:rsidRPr="002155A5">
        <w:rPr>
          <w:spacing w:val="46"/>
          <w:position w:val="-1"/>
        </w:rPr>
        <w:t xml:space="preserve"> </w:t>
      </w:r>
      <w:r w:rsidRPr="002155A5">
        <w:rPr>
          <w:spacing w:val="-1"/>
          <w:position w:val="-1"/>
        </w:rPr>
        <w:t>c</w:t>
      </w:r>
      <w:r w:rsidRPr="002155A5">
        <w:rPr>
          <w:position w:val="-1"/>
        </w:rPr>
        <w:t>ourse</w:t>
      </w:r>
    </w:p>
    <w:p w:rsidR="006B4CD2" w:rsidRPr="002155A5" w:rsidRDefault="006B4CD2" w:rsidP="006B4CD2">
      <w:pPr>
        <w:spacing w:before="41" w:line="260" w:lineRule="exact"/>
        <w:ind w:right="-56"/>
      </w:pPr>
      <w:r w:rsidRPr="002155A5">
        <w:br w:type="column"/>
      </w:r>
      <w:r w:rsidRPr="002155A5">
        <w:rPr>
          <w:position w:val="-1"/>
        </w:rPr>
        <w:lastRenderedPageBreak/>
        <w:t>stru</w:t>
      </w:r>
      <w:r w:rsidRPr="002155A5">
        <w:rPr>
          <w:spacing w:val="-1"/>
          <w:position w:val="-1"/>
        </w:rPr>
        <w:t>c</w:t>
      </w:r>
      <w:r w:rsidRPr="002155A5">
        <w:rPr>
          <w:position w:val="-1"/>
        </w:rPr>
        <w:t>ture</w:t>
      </w:r>
      <w:r w:rsidRPr="002155A5">
        <w:rPr>
          <w:spacing w:val="41"/>
          <w:position w:val="-1"/>
        </w:rPr>
        <w:t xml:space="preserve"> </w:t>
      </w:r>
      <w:r w:rsidRPr="002155A5">
        <w:rPr>
          <w:position w:val="-1"/>
        </w:rPr>
        <w:t>of</w:t>
      </w:r>
      <w:r w:rsidRPr="002155A5">
        <w:rPr>
          <w:spacing w:val="48"/>
          <w:position w:val="-1"/>
        </w:rPr>
        <w:t xml:space="preserve"> </w:t>
      </w:r>
      <w:r w:rsidRPr="002155A5">
        <w:rPr>
          <w:position w:val="-1"/>
        </w:rPr>
        <w:t>his</w:t>
      </w:r>
      <w:r w:rsidRPr="002155A5">
        <w:rPr>
          <w:spacing w:val="47"/>
          <w:position w:val="-1"/>
        </w:rPr>
        <w:t xml:space="preserve"> </w:t>
      </w: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39"/>
          <w:position w:val="-1"/>
        </w:rPr>
        <w:t xml:space="preserve"> </w:t>
      </w:r>
      <w:r w:rsidRPr="002155A5">
        <w:rPr>
          <w:position w:val="-1"/>
        </w:rPr>
        <w:t>the</w:t>
      </w:r>
      <w:r w:rsidRPr="002155A5">
        <w:rPr>
          <w:spacing w:val="46"/>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2"/>
          <w:position w:val="-1"/>
        </w:rPr>
        <w:t>c</w:t>
      </w:r>
      <w:r w:rsidRPr="002155A5">
        <w:rPr>
          <w:spacing w:val="-1"/>
          <w:position w:val="-1"/>
        </w:rPr>
        <w:t>e</w:t>
      </w:r>
      <w:r w:rsidRPr="002155A5">
        <w:rPr>
          <w:position w:val="-1"/>
        </w:rPr>
        <w:t>s</w:t>
      </w:r>
    </w:p>
    <w:p w:rsidR="006B4CD2" w:rsidRPr="002155A5" w:rsidRDefault="006B4CD2" w:rsidP="006B4CD2">
      <w:pPr>
        <w:spacing w:before="41" w:line="260" w:lineRule="exact"/>
        <w:sectPr w:rsidR="006B4CD2" w:rsidRPr="002155A5">
          <w:type w:val="continuous"/>
          <w:pgSz w:w="12240" w:h="15840"/>
          <w:pgMar w:top="980" w:right="1220" w:bottom="280" w:left="1340" w:header="720" w:footer="720" w:gutter="0"/>
          <w:cols w:num="3" w:space="720" w:equalWidth="0">
            <w:col w:w="3104" w:space="111"/>
            <w:col w:w="4595" w:space="108"/>
            <w:col w:w="1762"/>
          </w:cols>
        </w:sectPr>
      </w:pPr>
      <w:r w:rsidRPr="002155A5">
        <w:br w:type="column"/>
      </w:r>
      <w:r w:rsidRPr="002155A5">
        <w:rPr>
          <w:position w:val="-1"/>
        </w:rPr>
        <w:lastRenderedPageBreak/>
        <w:t>in</w:t>
      </w:r>
      <w:r w:rsidRPr="002155A5">
        <w:rPr>
          <w:spacing w:val="48"/>
          <w:position w:val="-1"/>
        </w:rPr>
        <w:t xml:space="preserve"> </w:t>
      </w:r>
      <w:r w:rsidRPr="002155A5">
        <w:rPr>
          <w:position w:val="-1"/>
        </w:rPr>
        <w:t>those</w:t>
      </w:r>
      <w:r w:rsidRPr="002155A5">
        <w:rPr>
          <w:spacing w:val="44"/>
          <w:position w:val="-1"/>
        </w:rPr>
        <w:t xml:space="preserve"> </w:t>
      </w:r>
      <w:r w:rsidRPr="002155A5">
        <w:rPr>
          <w:w w:val="99"/>
          <w:position w:val="-1"/>
        </w:rPr>
        <w:t>‘</w:t>
      </w:r>
      <w:r w:rsidRPr="002155A5">
        <w:rPr>
          <w:spacing w:val="-45"/>
          <w:position w:val="-1"/>
        </w:rPr>
        <w:t xml:space="preserve"> </w:t>
      </w:r>
      <w:r w:rsidRPr="002155A5">
        <w:rPr>
          <w:b/>
          <w:spacing w:val="-1"/>
          <w:position w:val="-1"/>
        </w:rPr>
        <w:t>e</w:t>
      </w:r>
      <w:r w:rsidRPr="002155A5">
        <w:rPr>
          <w:b/>
          <w:position w:val="-1"/>
        </w:rPr>
        <w:t>xt</w:t>
      </w:r>
      <w:r w:rsidRPr="002155A5">
        <w:rPr>
          <w:b/>
          <w:spacing w:val="1"/>
          <w:position w:val="-1"/>
        </w:rPr>
        <w:t>r</w:t>
      </w:r>
      <w:r w:rsidRPr="002155A5">
        <w:rPr>
          <w:b/>
          <w:position w:val="-1"/>
        </w:rPr>
        <w:t>a</w:t>
      </w:r>
    </w:p>
    <w:p w:rsidR="006B4CD2" w:rsidRPr="002155A5" w:rsidRDefault="006B4CD2" w:rsidP="006B4CD2">
      <w:pPr>
        <w:spacing w:before="46"/>
        <w:ind w:left="808" w:right="191"/>
        <w:jc w:val="both"/>
      </w:pPr>
      <w:r w:rsidRPr="002155A5">
        <w:rPr>
          <w:b/>
        </w:rPr>
        <w:lastRenderedPageBreak/>
        <w:t>s</w:t>
      </w:r>
      <w:r w:rsidRPr="002155A5">
        <w:rPr>
          <w:b/>
          <w:spacing w:val="1"/>
        </w:rPr>
        <w:t>ub</w:t>
      </w:r>
      <w:r w:rsidRPr="002155A5">
        <w:rPr>
          <w:b/>
        </w:rPr>
        <w:t>j</w:t>
      </w:r>
      <w:r w:rsidRPr="002155A5">
        <w:rPr>
          <w:b/>
          <w:spacing w:val="-1"/>
        </w:rPr>
        <w:t>ec</w:t>
      </w:r>
      <w:r w:rsidRPr="002155A5">
        <w:rPr>
          <w:b/>
        </w:rPr>
        <w:t>ts</w:t>
      </w:r>
      <w:r w:rsidRPr="002155A5">
        <w:t>’</w:t>
      </w:r>
      <w:r w:rsidRPr="002155A5">
        <w:rPr>
          <w:spacing w:val="-7"/>
        </w:rPr>
        <w:t xml:space="preserve"> </w:t>
      </w:r>
      <w:r w:rsidRPr="002155A5">
        <w:t>(</w:t>
      </w:r>
      <w:r w:rsidRPr="002155A5">
        <w:rPr>
          <w:spacing w:val="-1"/>
        </w:rPr>
        <w:t>a</w:t>
      </w:r>
      <w:r w:rsidRPr="002155A5">
        <w:t>lthough</w:t>
      </w:r>
      <w:r w:rsidRPr="002155A5">
        <w:rPr>
          <w:spacing w:val="-9"/>
        </w:rPr>
        <w:t xml:space="preserve"> </w:t>
      </w:r>
      <w:r w:rsidRPr="002155A5">
        <w:rPr>
          <w:spacing w:val="-1"/>
        </w:rPr>
        <w:t>e</w:t>
      </w:r>
      <w:r w:rsidRPr="002155A5">
        <w:t>v</w:t>
      </w:r>
      <w:r w:rsidRPr="002155A5">
        <w:rPr>
          <w:spacing w:val="-1"/>
        </w:rPr>
        <w:t>a</w:t>
      </w:r>
      <w:r w:rsidRPr="002155A5">
        <w:rPr>
          <w:spacing w:val="3"/>
        </w:rPr>
        <w:t>l</w:t>
      </w:r>
      <w:r w:rsidRPr="002155A5">
        <w:rPr>
          <w:spacing w:val="2"/>
        </w:rPr>
        <w:t>u</w:t>
      </w:r>
      <w:r w:rsidRPr="002155A5">
        <w:rPr>
          <w:spacing w:val="-1"/>
        </w:rPr>
        <w:t>a</w:t>
      </w:r>
      <w:r w:rsidRPr="002155A5">
        <w:t>t</w:t>
      </w:r>
      <w:r w:rsidRPr="002155A5">
        <w:rPr>
          <w:spacing w:val="-1"/>
        </w:rPr>
        <w:t>e</w:t>
      </w:r>
      <w:r w:rsidRPr="002155A5">
        <w:t>d</w:t>
      </w:r>
      <w:r w:rsidRPr="002155A5">
        <w:rPr>
          <w:spacing w:val="-9"/>
        </w:rPr>
        <w:t xml:space="preserve"> </w:t>
      </w:r>
      <w:r w:rsidRPr="002155A5">
        <w:rPr>
          <w:spacing w:val="-1"/>
        </w:rPr>
        <w:t>a</w:t>
      </w:r>
      <w:r w:rsidRPr="002155A5">
        <w:t>nd</w:t>
      </w:r>
      <w:r w:rsidRPr="002155A5">
        <w:rPr>
          <w:spacing w:val="-3"/>
        </w:rPr>
        <w:t xml:space="preserve"> </w:t>
      </w:r>
      <w:r w:rsidRPr="002155A5">
        <w:rPr>
          <w:spacing w:val="2"/>
        </w:rPr>
        <w:t>g</w:t>
      </w:r>
      <w:r w:rsidRPr="002155A5">
        <w:t>r</w:t>
      </w:r>
      <w:r w:rsidRPr="002155A5">
        <w:rPr>
          <w:spacing w:val="-1"/>
        </w:rPr>
        <w:t>a</w:t>
      </w:r>
      <w:r w:rsidRPr="002155A5">
        <w:rPr>
          <w:spacing w:val="2"/>
        </w:rPr>
        <w:t>d</w:t>
      </w:r>
      <w:r w:rsidRPr="002155A5">
        <w:rPr>
          <w:spacing w:val="-1"/>
        </w:rPr>
        <w:t>e</w:t>
      </w:r>
      <w:r w:rsidRPr="002155A5">
        <w:t>d</w:t>
      </w:r>
      <w:r w:rsidRPr="002155A5">
        <w:rPr>
          <w:spacing w:val="1"/>
        </w:rPr>
        <w:t xml:space="preserve"> </w:t>
      </w:r>
      <w:r w:rsidRPr="002155A5">
        <w:t>using</w:t>
      </w:r>
      <w:r w:rsidRPr="002155A5">
        <w:rPr>
          <w:spacing w:val="-5"/>
        </w:rPr>
        <w:t xml:space="preserve"> </w:t>
      </w:r>
      <w:r w:rsidRPr="002155A5">
        <w:rPr>
          <w:spacing w:val="3"/>
        </w:rPr>
        <w:t>t</w:t>
      </w:r>
      <w:r w:rsidRPr="002155A5">
        <w: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2"/>
        </w:rPr>
        <w:t>p</w:t>
      </w:r>
      <w:r w:rsidRPr="002155A5">
        <w:t>ro</w:t>
      </w:r>
      <w:r w:rsidRPr="002155A5">
        <w:rPr>
          <w:spacing w:val="-1"/>
        </w:rPr>
        <w:t>ce</w:t>
      </w:r>
      <w:r w:rsidRPr="002155A5">
        <w:t>d</w:t>
      </w:r>
      <w:r w:rsidRPr="002155A5">
        <w:rPr>
          <w:spacing w:val="2"/>
        </w:rPr>
        <w:t>u</w:t>
      </w:r>
      <w:r w:rsidRPr="002155A5">
        <w:t>re</w:t>
      </w:r>
      <w:r w:rsidRPr="002155A5">
        <w:rPr>
          <w:spacing w:val="-5"/>
        </w:rPr>
        <w:t xml:space="preserve"> </w:t>
      </w:r>
      <w:r w:rsidRPr="002155A5">
        <w:rPr>
          <w:spacing w:val="-1"/>
        </w:rPr>
        <w:t>a</w:t>
      </w:r>
      <w:r w:rsidRPr="002155A5">
        <w:t>s</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1"/>
        </w:rPr>
        <w:t xml:space="preserve"> </w:t>
      </w:r>
      <w:r w:rsidRPr="002155A5">
        <w:t>of</w:t>
      </w:r>
      <w:r w:rsidRPr="002155A5">
        <w:rPr>
          <w:spacing w:val="-2"/>
        </w:rPr>
        <w:t xml:space="preserve"> </w:t>
      </w:r>
      <w:r w:rsidRPr="002155A5">
        <w:t>the</w:t>
      </w:r>
      <w:r w:rsidRPr="002155A5">
        <w:rPr>
          <w:spacing w:val="-3"/>
        </w:rPr>
        <w:t xml:space="preserve"> </w:t>
      </w:r>
      <w:r w:rsidRPr="002155A5">
        <w:rPr>
          <w:spacing w:val="2"/>
        </w:rPr>
        <w:t>r</w:t>
      </w:r>
      <w:r w:rsidRPr="002155A5">
        <w:rPr>
          <w:spacing w:val="-1"/>
        </w:rPr>
        <w:t>e</w:t>
      </w:r>
      <w:r w:rsidRPr="002155A5">
        <w:t>quir</w:t>
      </w:r>
      <w:r w:rsidRPr="002155A5">
        <w:rPr>
          <w:spacing w:val="-1"/>
        </w:rPr>
        <w:t>e</w:t>
      </w:r>
      <w:r w:rsidRPr="002155A5">
        <w:t>d</w:t>
      </w:r>
    </w:p>
    <w:p w:rsidR="006B4CD2" w:rsidRPr="002155A5" w:rsidRDefault="006B4CD2" w:rsidP="006B4CD2">
      <w:pPr>
        <w:spacing w:before="43" w:line="275" w:lineRule="auto"/>
        <w:ind w:left="808" w:right="180"/>
        <w:jc w:val="both"/>
        <w:sectPr w:rsidR="006B4CD2" w:rsidRPr="002155A5">
          <w:type w:val="continuous"/>
          <w:pgSz w:w="12240" w:h="15840"/>
          <w:pgMar w:top="980" w:right="1220" w:bottom="280" w:left="1340" w:header="720" w:footer="720" w:gutter="0"/>
          <w:cols w:space="720"/>
        </w:sectPr>
      </w:pPr>
      <w:r w:rsidRPr="002155A5">
        <w:t>192</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6"/>
        </w:rPr>
        <w:t xml:space="preserve"> </w:t>
      </w:r>
      <w:r w:rsidRPr="002155A5">
        <w:t>will</w:t>
      </w:r>
      <w:r w:rsidRPr="002155A5">
        <w:rPr>
          <w:spacing w:val="6"/>
        </w:rPr>
        <w:t xml:space="preserve"> </w:t>
      </w:r>
      <w:r w:rsidRPr="002155A5">
        <w:t>not</w:t>
      </w:r>
      <w:r w:rsidRPr="002155A5">
        <w:rPr>
          <w:spacing w:val="5"/>
        </w:rPr>
        <w:t xml:space="preserve"> </w:t>
      </w:r>
      <w:r w:rsidRPr="002155A5">
        <w:t>be</w:t>
      </w:r>
      <w:r w:rsidRPr="002155A5">
        <w:rPr>
          <w:spacing w:val="9"/>
        </w:rPr>
        <w:t xml:space="preserve"> </w:t>
      </w:r>
      <w:r w:rsidRPr="002155A5">
        <w:t>t</w:t>
      </w:r>
      <w:r w:rsidRPr="002155A5">
        <w:rPr>
          <w:spacing w:val="-1"/>
        </w:rPr>
        <w:t>a</w:t>
      </w:r>
      <w:r w:rsidRPr="002155A5">
        <w:t>k</w:t>
      </w:r>
      <w:r w:rsidRPr="002155A5">
        <w:rPr>
          <w:spacing w:val="-1"/>
        </w:rPr>
        <w:t>e</w:t>
      </w:r>
      <w:r w:rsidRPr="002155A5">
        <w:t>n</w:t>
      </w:r>
      <w:r w:rsidRPr="002155A5">
        <w:rPr>
          <w:spacing w:val="4"/>
        </w:rPr>
        <w:t xml:space="preserve"> </w:t>
      </w:r>
      <w:r w:rsidRPr="002155A5">
        <w:t>into</w:t>
      </w:r>
      <w:r w:rsidRPr="002155A5">
        <w:rPr>
          <w:spacing w:val="4"/>
        </w:rPr>
        <w:t xml:space="preserve"> </w:t>
      </w:r>
      <w:r w:rsidRPr="002155A5">
        <w:rPr>
          <w:spacing w:val="1"/>
        </w:rPr>
        <w:t>a</w:t>
      </w:r>
      <w:r w:rsidRPr="002155A5">
        <w:rPr>
          <w:spacing w:val="-1"/>
        </w:rPr>
        <w:t>cc</w:t>
      </w:r>
      <w:r w:rsidRPr="002155A5">
        <w:t>ount</w:t>
      </w:r>
      <w:r w:rsidRPr="002155A5">
        <w:rPr>
          <w:spacing w:val="4"/>
        </w:rPr>
        <w:t xml:space="preserve"> </w:t>
      </w:r>
      <w:r w:rsidRPr="002155A5">
        <w:t>while</w:t>
      </w:r>
      <w:r w:rsidRPr="002155A5">
        <w:rPr>
          <w:spacing w:val="6"/>
        </w:rPr>
        <w:t xml:space="preserve"> </w:t>
      </w:r>
      <w:r w:rsidRPr="002155A5">
        <w:rPr>
          <w:spacing w:val="-1"/>
        </w:rPr>
        <w:t>ca</w:t>
      </w:r>
      <w:r w:rsidRPr="002155A5">
        <w:t>l</w:t>
      </w:r>
      <w:r w:rsidRPr="002155A5">
        <w:rPr>
          <w:spacing w:val="-1"/>
        </w:rPr>
        <w:t>c</w:t>
      </w:r>
      <w:r w:rsidRPr="002155A5">
        <w:t>ul</w:t>
      </w:r>
      <w:r w:rsidRPr="002155A5">
        <w:rPr>
          <w:spacing w:val="-1"/>
        </w:rPr>
        <w:t>a</w:t>
      </w:r>
      <w:r w:rsidRPr="002155A5">
        <w:t>ting</w:t>
      </w:r>
      <w:r w:rsidRPr="002155A5">
        <w:rPr>
          <w:spacing w:val="3"/>
        </w:rPr>
        <w:t xml:space="preserve"> </w:t>
      </w:r>
      <w:r w:rsidRPr="002155A5">
        <w:t>the</w:t>
      </w:r>
      <w:r w:rsidRPr="002155A5">
        <w:rPr>
          <w:spacing w:val="14"/>
        </w:rPr>
        <w:t xml:space="preserve"> </w:t>
      </w:r>
      <w:r w:rsidRPr="002155A5">
        <w:rPr>
          <w:spacing w:val="1"/>
        </w:rPr>
        <w:t>S</w:t>
      </w:r>
      <w:r w:rsidRPr="002155A5">
        <w:t>G</w:t>
      </w:r>
      <w:r w:rsidRPr="002155A5">
        <w:rPr>
          <w:spacing w:val="1"/>
        </w:rPr>
        <w:t>P</w:t>
      </w:r>
      <w:r w:rsidRPr="002155A5">
        <w:t xml:space="preserve">A </w:t>
      </w:r>
      <w:r w:rsidRPr="002155A5">
        <w:rPr>
          <w:spacing w:val="1"/>
        </w:rPr>
        <w:t>a</w:t>
      </w:r>
      <w:r w:rsidRPr="002155A5">
        <w:t>nd</w:t>
      </w:r>
      <w:r w:rsidRPr="002155A5">
        <w:rPr>
          <w:spacing w:val="6"/>
        </w:rPr>
        <w:t xml:space="preserve"> </w:t>
      </w:r>
      <w:r w:rsidRPr="002155A5">
        <w:rPr>
          <w:spacing w:val="1"/>
        </w:rPr>
        <w:t>C</w:t>
      </w:r>
      <w:r w:rsidRPr="002155A5">
        <w:t>G</w:t>
      </w:r>
      <w:r w:rsidRPr="002155A5">
        <w:rPr>
          <w:spacing w:val="1"/>
        </w:rPr>
        <w:t>P</w:t>
      </w:r>
      <w:r w:rsidRPr="002155A5">
        <w:t>A.</w:t>
      </w:r>
      <w:r w:rsidRPr="002155A5">
        <w:rPr>
          <w:spacing w:val="1"/>
        </w:rPr>
        <w:t xml:space="preserve"> F</w:t>
      </w:r>
      <w:r w:rsidRPr="002155A5">
        <w:t>or su</w:t>
      </w:r>
      <w:r w:rsidRPr="002155A5">
        <w:rPr>
          <w:spacing w:val="-1"/>
        </w:rPr>
        <w:t>c</w:t>
      </w:r>
      <w:r w:rsidRPr="002155A5">
        <w:t>h</w:t>
      </w:r>
      <w:r w:rsidRPr="002155A5">
        <w:rPr>
          <w:spacing w:val="18"/>
        </w:rPr>
        <w:t xml:space="preserve"> </w:t>
      </w:r>
      <w:r w:rsidRPr="002155A5">
        <w:rPr>
          <w:spacing w:val="-1"/>
        </w:rPr>
        <w:t>‘</w:t>
      </w:r>
      <w:r w:rsidRPr="002155A5">
        <w:rPr>
          <w:b/>
          <w:spacing w:val="-1"/>
        </w:rPr>
        <w:t>e</w:t>
      </w:r>
      <w:r w:rsidRPr="002155A5">
        <w:rPr>
          <w:b/>
        </w:rPr>
        <w:t>x</w:t>
      </w:r>
      <w:r w:rsidRPr="002155A5">
        <w:rPr>
          <w:b/>
          <w:spacing w:val="2"/>
        </w:rPr>
        <w:t>t</w:t>
      </w:r>
      <w:r w:rsidRPr="002155A5">
        <w:rPr>
          <w:b/>
          <w:spacing w:val="-1"/>
        </w:rPr>
        <w:t>r</w:t>
      </w:r>
      <w:r w:rsidRPr="002155A5">
        <w:rPr>
          <w:b/>
        </w:rPr>
        <w:t>a</w:t>
      </w:r>
      <w:r w:rsidRPr="002155A5">
        <w:rPr>
          <w:b/>
          <w:spacing w:val="18"/>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15"/>
        </w:rPr>
        <w:t xml:space="preserve"> </w:t>
      </w:r>
      <w:r w:rsidRPr="002155A5">
        <w:t>r</w:t>
      </w:r>
      <w:r w:rsidRPr="002155A5">
        <w:rPr>
          <w:spacing w:val="3"/>
        </w:rPr>
        <w:t>e</w:t>
      </w:r>
      <w:r w:rsidRPr="002155A5">
        <w:t>gist</w:t>
      </w:r>
      <w:r w:rsidRPr="002155A5">
        <w:rPr>
          <w:spacing w:val="-1"/>
        </w:rPr>
        <w:t>e</w:t>
      </w:r>
      <w:r w:rsidRPr="002155A5">
        <w:t>r</w:t>
      </w:r>
      <w:r w:rsidRPr="002155A5">
        <w:rPr>
          <w:spacing w:val="-1"/>
        </w:rPr>
        <w:t>e</w:t>
      </w:r>
      <w:r w:rsidRPr="002155A5">
        <w:rPr>
          <w:spacing w:val="1"/>
        </w:rPr>
        <w:t>d</w:t>
      </w:r>
      <w:r w:rsidRPr="002155A5">
        <w:t>,</w:t>
      </w:r>
      <w:r w:rsidRPr="002155A5">
        <w:rPr>
          <w:spacing w:val="16"/>
        </w:rPr>
        <w:t xml:space="preserve"> </w:t>
      </w:r>
      <w:r w:rsidRPr="002155A5">
        <w:t>%</w:t>
      </w:r>
      <w:r w:rsidRPr="002155A5">
        <w:rPr>
          <w:spacing w:val="19"/>
        </w:rPr>
        <w:t xml:space="preserve"> </w:t>
      </w:r>
      <w:r w:rsidRPr="002155A5">
        <w:t>of</w:t>
      </w:r>
      <w:r w:rsidRPr="002155A5">
        <w:rPr>
          <w:spacing w:val="19"/>
        </w:rPr>
        <w:t xml:space="preserve"> </w:t>
      </w:r>
      <w:r w:rsidRPr="002155A5">
        <w:rPr>
          <w:spacing w:val="1"/>
        </w:rPr>
        <w:t>ma</w:t>
      </w:r>
      <w:r w:rsidRPr="002155A5">
        <w:t>rks</w:t>
      </w:r>
      <w:r w:rsidRPr="002155A5">
        <w:rPr>
          <w:spacing w:val="17"/>
        </w:rPr>
        <w:t xml:space="preserve"> </w:t>
      </w:r>
      <w:r w:rsidRPr="002155A5">
        <w:rPr>
          <w:spacing w:val="-1"/>
        </w:rPr>
        <w:t>a</w:t>
      </w:r>
      <w:r w:rsidRPr="002155A5">
        <w:rPr>
          <w:spacing w:val="2"/>
        </w:rPr>
        <w:t>n</w:t>
      </w:r>
      <w:r w:rsidRPr="002155A5">
        <w:t>d</w:t>
      </w:r>
      <w:r w:rsidRPr="002155A5">
        <w:rPr>
          <w:spacing w:val="20"/>
        </w:rPr>
        <w:t xml:space="preserve"> </w:t>
      </w:r>
      <w:r w:rsidRPr="002155A5">
        <w:t>l</w:t>
      </w:r>
      <w:r w:rsidRPr="002155A5">
        <w:rPr>
          <w:spacing w:val="-1"/>
        </w:rPr>
        <w:t>e</w:t>
      </w:r>
      <w:r w:rsidRPr="002155A5">
        <w:t>tt</w:t>
      </w:r>
      <w:r w:rsidRPr="002155A5">
        <w:rPr>
          <w:spacing w:val="-1"/>
        </w:rPr>
        <w:t>e</w:t>
      </w:r>
      <w:r w:rsidRPr="002155A5">
        <w:t>r</w:t>
      </w:r>
      <w:r w:rsidRPr="002155A5">
        <w:rPr>
          <w:spacing w:val="20"/>
        </w:rPr>
        <w:t xml:space="preserve"> </w:t>
      </w:r>
      <w:r w:rsidRPr="002155A5">
        <w:t>gr</w:t>
      </w:r>
      <w:r w:rsidRPr="002155A5">
        <w:rPr>
          <w:spacing w:val="-1"/>
        </w:rPr>
        <w:t>a</w:t>
      </w:r>
      <w:r w:rsidRPr="002155A5">
        <w:t>de</w:t>
      </w:r>
      <w:r w:rsidRPr="002155A5">
        <w:rPr>
          <w:spacing w:val="19"/>
        </w:rPr>
        <w:t xml:space="preserve"> </w:t>
      </w:r>
      <w:r w:rsidRPr="002155A5">
        <w:rPr>
          <w:spacing w:val="-1"/>
        </w:rPr>
        <w:t>a</w:t>
      </w:r>
      <w:r w:rsidRPr="002155A5">
        <w:t>lone</w:t>
      </w:r>
      <w:r w:rsidRPr="002155A5">
        <w:rPr>
          <w:spacing w:val="18"/>
        </w:rPr>
        <w:t xml:space="preserve"> </w:t>
      </w:r>
      <w:r w:rsidRPr="002155A5">
        <w:t>w</w:t>
      </w:r>
      <w:r w:rsidRPr="002155A5">
        <w:rPr>
          <w:spacing w:val="-1"/>
        </w:rPr>
        <w:t>i</w:t>
      </w:r>
      <w:r w:rsidRPr="002155A5">
        <w:t>ll</w:t>
      </w:r>
      <w:r w:rsidRPr="002155A5">
        <w:rPr>
          <w:spacing w:val="22"/>
        </w:rPr>
        <w:t xml:space="preserve"> </w:t>
      </w:r>
      <w:r w:rsidRPr="002155A5">
        <w:t>be</w:t>
      </w:r>
      <w:r w:rsidRPr="002155A5">
        <w:rPr>
          <w:spacing w:val="19"/>
        </w:rPr>
        <w:t xml:space="preserve"> </w:t>
      </w:r>
      <w:r w:rsidRPr="002155A5">
        <w:t>indi</w:t>
      </w:r>
      <w:r w:rsidRPr="002155A5">
        <w:rPr>
          <w:spacing w:val="-1"/>
        </w:rPr>
        <w:t>ca</w:t>
      </w:r>
      <w:r w:rsidRPr="002155A5">
        <w:t>t</w:t>
      </w:r>
      <w:r w:rsidRPr="002155A5">
        <w:rPr>
          <w:spacing w:val="-1"/>
        </w:rPr>
        <w:t>e</w:t>
      </w:r>
      <w:r w:rsidRPr="002155A5">
        <w:t>d</w:t>
      </w:r>
      <w:r w:rsidRPr="002155A5">
        <w:rPr>
          <w:spacing w:val="17"/>
        </w:rPr>
        <w:t xml:space="preserve"> </w:t>
      </w:r>
      <w:r w:rsidRPr="002155A5">
        <w:t>in the</w:t>
      </w:r>
      <w:r w:rsidRPr="002155A5">
        <w:rPr>
          <w:spacing w:val="7"/>
        </w:rPr>
        <w:t xml:space="preserve"> </w:t>
      </w:r>
      <w:r w:rsidRPr="002155A5">
        <w:t>gr</w:t>
      </w:r>
      <w:r w:rsidRPr="002155A5">
        <w:rPr>
          <w:spacing w:val="-1"/>
        </w:rPr>
        <w:t>a</w:t>
      </w:r>
      <w:r w:rsidRPr="002155A5">
        <w:t>de</w:t>
      </w:r>
      <w:r w:rsidRPr="002155A5">
        <w:rPr>
          <w:spacing w:val="7"/>
        </w:rPr>
        <w:t xml:space="preserve"> </w:t>
      </w:r>
      <w:r w:rsidRPr="002155A5">
        <w:rPr>
          <w:spacing w:val="-1"/>
        </w:rPr>
        <w:t>c</w:t>
      </w:r>
      <w:r w:rsidRPr="002155A5">
        <w:rPr>
          <w:spacing w:val="1"/>
        </w:rPr>
        <w:t>a</w:t>
      </w:r>
      <w:r w:rsidRPr="002155A5">
        <w:t>rd</w:t>
      </w:r>
      <w:r w:rsidRPr="002155A5">
        <w:rPr>
          <w:spacing w:val="9"/>
        </w:rPr>
        <w:t xml:space="preserve"> </w:t>
      </w:r>
      <w:r w:rsidRPr="002155A5">
        <w:rPr>
          <w:spacing w:val="-1"/>
        </w:rPr>
        <w:t>a</w:t>
      </w:r>
      <w:r w:rsidRPr="002155A5">
        <w:t>s</w:t>
      </w:r>
      <w:r w:rsidRPr="002155A5">
        <w:rPr>
          <w:spacing w:val="11"/>
        </w:rPr>
        <w:t xml:space="preserve"> </w:t>
      </w:r>
      <w:r w:rsidRPr="002155A5">
        <w:t>a</w:t>
      </w:r>
      <w:r w:rsidRPr="002155A5">
        <w:rPr>
          <w:spacing w:val="9"/>
        </w:rPr>
        <w:t xml:space="preserve"> </w:t>
      </w:r>
      <w:r w:rsidRPr="002155A5">
        <w:t>p</w:t>
      </w:r>
      <w:r w:rsidRPr="002155A5">
        <w:rPr>
          <w:spacing w:val="1"/>
        </w:rPr>
        <w:t>e</w:t>
      </w:r>
      <w:r w:rsidRPr="002155A5">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 xml:space="preserve">e </w:t>
      </w:r>
      <w:r w:rsidRPr="002155A5">
        <w:rPr>
          <w:spacing w:val="3"/>
        </w:rPr>
        <w:t>m</w:t>
      </w:r>
      <w:r w:rsidRPr="002155A5">
        <w:rPr>
          <w:spacing w:val="-1"/>
        </w:rPr>
        <w:t>ea</w:t>
      </w:r>
      <w:r w:rsidRPr="002155A5">
        <w:t>su</w:t>
      </w:r>
      <w:r w:rsidRPr="002155A5">
        <w:rPr>
          <w:spacing w:val="2"/>
        </w:rPr>
        <w:t>r</w:t>
      </w:r>
      <w:r w:rsidRPr="002155A5">
        <w:rPr>
          <w:spacing w:val="-1"/>
        </w:rPr>
        <w:t>e</w:t>
      </w:r>
      <w:r w:rsidRPr="002155A5">
        <w:t>,</w:t>
      </w:r>
      <w:r w:rsidRPr="002155A5">
        <w:rPr>
          <w:spacing w:val="4"/>
        </w:rPr>
        <w:t xml:space="preserve"> </w:t>
      </w:r>
      <w:r w:rsidRPr="002155A5">
        <w:t>subj</w:t>
      </w:r>
      <w:r w:rsidRPr="002155A5">
        <w:rPr>
          <w:spacing w:val="1"/>
        </w:rPr>
        <w:t>e</w:t>
      </w:r>
      <w:r w:rsidRPr="002155A5">
        <w:rPr>
          <w:spacing w:val="-1"/>
        </w:rPr>
        <w:t>c</w:t>
      </w:r>
      <w:r w:rsidRPr="002155A5">
        <w:t>t</w:t>
      </w:r>
      <w:r w:rsidRPr="002155A5">
        <w:rPr>
          <w:spacing w:val="6"/>
        </w:rPr>
        <w:t xml:space="preserve"> </w:t>
      </w:r>
      <w:r w:rsidRPr="002155A5">
        <w:t>to</w:t>
      </w:r>
      <w:r w:rsidRPr="002155A5">
        <w:rPr>
          <w:spacing w:val="8"/>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2"/>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10"/>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w:t>
      </w:r>
      <w:r w:rsidRPr="002155A5">
        <w:rPr>
          <w:spacing w:val="3"/>
        </w:rPr>
        <w:t xml:space="preserve"> </w:t>
      </w:r>
      <w:r w:rsidRPr="002155A5">
        <w:rPr>
          <w:spacing w:val="-1"/>
        </w:rPr>
        <w:t>a</w:t>
      </w:r>
      <w:r w:rsidRPr="002155A5">
        <w:t xml:space="preserve">nd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3"/>
        </w:rPr>
        <w:t>a</w:t>
      </w:r>
      <w:r w:rsidRPr="002155A5">
        <w:t>s</w:t>
      </w:r>
      <w:r w:rsidRPr="002155A5">
        <w:rPr>
          <w:spacing w:val="-1"/>
        </w:rPr>
        <w:t xml:space="preserve"> </w:t>
      </w:r>
      <w:r w:rsidRPr="002155A5">
        <w:t>st</w:t>
      </w:r>
      <w:r w:rsidRPr="002155A5">
        <w:rPr>
          <w:spacing w:val="-1"/>
        </w:rPr>
        <w:t>a</w:t>
      </w:r>
      <w:r w:rsidRPr="002155A5">
        <w:t>t</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gul</w:t>
      </w:r>
      <w:r w:rsidRPr="002155A5">
        <w:rPr>
          <w:spacing w:val="-1"/>
        </w:rPr>
        <w:t>a</w:t>
      </w:r>
      <w:r w:rsidRPr="002155A5">
        <w:t>tions</w:t>
      </w:r>
      <w:r w:rsidRPr="002155A5">
        <w:rPr>
          <w:spacing w:val="-2"/>
        </w:rPr>
        <w:t xml:space="preserve"> </w:t>
      </w:r>
      <w:r w:rsidRPr="002155A5">
        <w:t>6</w:t>
      </w:r>
      <w:r w:rsidRPr="002155A5">
        <w:rPr>
          <w:spacing w:val="-1"/>
        </w:rPr>
        <w:t xml:space="preserve"> </w:t>
      </w:r>
      <w:r w:rsidRPr="002155A5">
        <w:rPr>
          <w:spacing w:val="1"/>
        </w:rPr>
        <w:t>a</w:t>
      </w:r>
      <w:r w:rsidRPr="002155A5">
        <w:t>nd</w:t>
      </w:r>
      <w:r w:rsidRPr="002155A5">
        <w:rPr>
          <w:spacing w:val="-1"/>
        </w:rPr>
        <w:t xml:space="preserve"> </w:t>
      </w:r>
      <w:r w:rsidRPr="002155A5">
        <w:t>7.1</w:t>
      </w:r>
      <w:r w:rsidRPr="002155A5">
        <w:rPr>
          <w:spacing w:val="-3"/>
        </w:rPr>
        <w:t xml:space="preserve"> </w:t>
      </w:r>
      <w:r w:rsidRPr="002155A5">
        <w:t>–</w:t>
      </w:r>
      <w:r w:rsidRPr="002155A5">
        <w:rPr>
          <w:spacing w:val="-1"/>
        </w:rPr>
        <w:t xml:space="preserve"> </w:t>
      </w:r>
      <w:r w:rsidRPr="002155A5">
        <w:t>7.5</w:t>
      </w:r>
      <w:r w:rsidRPr="002155A5">
        <w:rPr>
          <w:spacing w:val="-3"/>
        </w:rPr>
        <w:t xml:space="preserve"> </w:t>
      </w:r>
      <w:r w:rsidRPr="002155A5">
        <w:rPr>
          <w:spacing w:val="-1"/>
        </w:rPr>
        <w:t>a</w:t>
      </w:r>
      <w:r w:rsidRPr="002155A5">
        <w:t>bov</w:t>
      </w:r>
      <w:r w:rsidRPr="002155A5">
        <w:rPr>
          <w:spacing w:val="-1"/>
        </w:rPr>
        <w:t>e</w:t>
      </w:r>
      <w:r w:rsidRPr="002155A5">
        <w:t>.</w:t>
      </w:r>
    </w:p>
    <w:p w:rsidR="006B4CD2" w:rsidRPr="002155A5" w:rsidRDefault="006B4CD2" w:rsidP="006B4CD2">
      <w:pPr>
        <w:spacing w:before="9" w:line="160" w:lineRule="exact"/>
      </w:pPr>
    </w:p>
    <w:p w:rsidR="006B4CD2" w:rsidRPr="002155A5" w:rsidRDefault="006B4CD2" w:rsidP="006B4CD2">
      <w:pPr>
        <w:spacing w:line="260" w:lineRule="exact"/>
        <w:ind w:left="100"/>
        <w:sectPr w:rsidR="006B4CD2" w:rsidRPr="002155A5" w:rsidSect="001655AA">
          <w:pgSz w:w="12240" w:h="15840"/>
          <w:pgMar w:top="960" w:right="1320" w:bottom="280" w:left="1340" w:header="274" w:footer="761" w:gutter="0"/>
          <w:pgNumType w:fmt="lowerRoman"/>
          <w:cols w:space="720"/>
        </w:sectPr>
      </w:pPr>
      <w:r w:rsidRPr="002155A5">
        <w:rPr>
          <w:b/>
          <w:position w:val="-1"/>
        </w:rPr>
        <w:t xml:space="preserve">7.7     </w:t>
      </w:r>
      <w:r w:rsidRPr="002155A5">
        <w:rPr>
          <w:b/>
          <w:spacing w:val="45"/>
          <w:position w:val="-1"/>
        </w:rPr>
        <w:t xml:space="preserve"> </w:t>
      </w:r>
      <w:r w:rsidRPr="002155A5">
        <w:rPr>
          <w:position w:val="-1"/>
        </w:rPr>
        <w:t>A</w:t>
      </w:r>
      <w:r w:rsidRPr="002155A5">
        <w:rPr>
          <w:spacing w:val="10"/>
          <w:position w:val="-1"/>
        </w:rPr>
        <w:t xml:space="preserve"> </w:t>
      </w:r>
      <w:r w:rsidRPr="002155A5">
        <w:rPr>
          <w:position w:val="-1"/>
        </w:rPr>
        <w:t>stud</w:t>
      </w:r>
      <w:r w:rsidRPr="002155A5">
        <w:rPr>
          <w:spacing w:val="-1"/>
          <w:position w:val="-1"/>
        </w:rPr>
        <w:t>e</w:t>
      </w:r>
      <w:r w:rsidRPr="002155A5">
        <w:rPr>
          <w:position w:val="-1"/>
        </w:rPr>
        <w:t>nt</w:t>
      </w:r>
      <w:r w:rsidRPr="002155A5">
        <w:rPr>
          <w:spacing w:val="6"/>
          <w:position w:val="-1"/>
        </w:rPr>
        <w:t xml:space="preserve"> </w:t>
      </w:r>
      <w:r w:rsidRPr="002155A5">
        <w:rPr>
          <w:spacing w:val="-1"/>
          <w:position w:val="-1"/>
        </w:rPr>
        <w:t>e</w:t>
      </w:r>
      <w:r w:rsidRPr="002155A5">
        <w:rPr>
          <w:position w:val="-1"/>
        </w:rPr>
        <w:t>ligible</w:t>
      </w:r>
      <w:r w:rsidRPr="002155A5">
        <w:rPr>
          <w:spacing w:val="7"/>
          <w:position w:val="-1"/>
        </w:rPr>
        <w:t xml:space="preserve"> </w:t>
      </w:r>
      <w:r w:rsidRPr="002155A5">
        <w:rPr>
          <w:position w:val="-1"/>
        </w:rPr>
        <w:t>to</w:t>
      </w:r>
      <w:r w:rsidRPr="002155A5">
        <w:rPr>
          <w:spacing w:val="13"/>
          <w:position w:val="-1"/>
        </w:rPr>
        <w:t xml:space="preserve"> </w:t>
      </w:r>
      <w:r w:rsidRPr="002155A5">
        <w:rPr>
          <w:spacing w:val="-1"/>
          <w:position w:val="-1"/>
        </w:rPr>
        <w:t>a</w:t>
      </w:r>
      <w:r w:rsidRPr="002155A5">
        <w:rPr>
          <w:position w:val="-1"/>
        </w:rPr>
        <w:t>p</w:t>
      </w:r>
      <w:r w:rsidRPr="002155A5">
        <w:rPr>
          <w:spacing w:val="4"/>
          <w:position w:val="-1"/>
        </w:rPr>
        <w:t>p</w:t>
      </w:r>
      <w:r w:rsidRPr="002155A5">
        <w:rPr>
          <w:spacing w:val="-1"/>
          <w:position w:val="-1"/>
        </w:rPr>
        <w:t>ea</w:t>
      </w:r>
      <w:r w:rsidRPr="002155A5">
        <w:rPr>
          <w:position w:val="-1"/>
        </w:rPr>
        <w:t>r</w:t>
      </w:r>
      <w:r w:rsidRPr="002155A5">
        <w:rPr>
          <w:spacing w:val="8"/>
          <w:position w:val="-1"/>
        </w:rPr>
        <w:t xml:space="preserve"> </w:t>
      </w:r>
      <w:r w:rsidRPr="002155A5">
        <w:rPr>
          <w:position w:val="-1"/>
        </w:rPr>
        <w:t>in</w:t>
      </w:r>
      <w:r w:rsidRPr="002155A5">
        <w:rPr>
          <w:spacing w:val="17"/>
          <w:position w:val="-1"/>
        </w:rPr>
        <w:t xml:space="preserve"> </w:t>
      </w:r>
      <w:r w:rsidRPr="002155A5">
        <w:rPr>
          <w:position w:val="-1"/>
        </w:rPr>
        <w:t>the</w:t>
      </w:r>
      <w:r w:rsidRPr="002155A5">
        <w:rPr>
          <w:spacing w:val="12"/>
          <w:position w:val="-1"/>
        </w:rPr>
        <w:t xml:space="preserve"> </w:t>
      </w:r>
      <w:r w:rsidRPr="00CB6558">
        <w:rPr>
          <w:spacing w:val="-1"/>
          <w:position w:val="-1"/>
        </w:rPr>
        <w:t>e</w:t>
      </w:r>
      <w:r w:rsidRPr="00CB6558">
        <w:rPr>
          <w:position w:val="-1"/>
        </w:rPr>
        <w:t>nd</w:t>
      </w:r>
      <w:r w:rsidRPr="00CB6558">
        <w:rPr>
          <w:spacing w:val="10"/>
          <w:position w:val="-1"/>
        </w:rPr>
        <w:t xml:space="preserve"> </w:t>
      </w:r>
      <w:r w:rsidRPr="00CB6558">
        <w:rPr>
          <w:position w:val="-1"/>
        </w:rPr>
        <w:t>s</w:t>
      </w:r>
      <w:r w:rsidRPr="00CB6558">
        <w:rPr>
          <w:spacing w:val="-1"/>
          <w:position w:val="-1"/>
        </w:rPr>
        <w:t>e</w:t>
      </w:r>
      <w:r w:rsidRPr="00CB6558">
        <w:rPr>
          <w:spacing w:val="1"/>
          <w:position w:val="-1"/>
        </w:rPr>
        <w:t>m</w:t>
      </w:r>
      <w:r w:rsidRPr="00CB6558">
        <w:rPr>
          <w:spacing w:val="-1"/>
          <w:position w:val="-1"/>
        </w:rPr>
        <w:t>e</w:t>
      </w:r>
      <w:r w:rsidRPr="00CB6558">
        <w:rPr>
          <w:position w:val="-1"/>
        </w:rPr>
        <w:t>st</w:t>
      </w:r>
      <w:r w:rsidRPr="00CB6558">
        <w:rPr>
          <w:spacing w:val="1"/>
          <w:position w:val="-1"/>
        </w:rPr>
        <w:t>e</w:t>
      </w:r>
      <w:r w:rsidRPr="00CB6558">
        <w:rPr>
          <w:position w:val="-1"/>
        </w:rPr>
        <w:t>r</w:t>
      </w:r>
      <w:r w:rsidRPr="00CB6558">
        <w:rPr>
          <w:spacing w:val="9"/>
          <w:position w:val="-1"/>
        </w:rPr>
        <w:t xml:space="preserve"> </w:t>
      </w:r>
      <w:r w:rsidRPr="00CB6558">
        <w:rPr>
          <w:spacing w:val="1"/>
          <w:position w:val="-1"/>
        </w:rPr>
        <w:t>e</w:t>
      </w:r>
      <w:r w:rsidRPr="00CB6558">
        <w:rPr>
          <w:position w:val="-1"/>
        </w:rPr>
        <w:t>x</w:t>
      </w:r>
      <w:r w:rsidRPr="00CB6558">
        <w:rPr>
          <w:spacing w:val="-1"/>
          <w:position w:val="-1"/>
        </w:rPr>
        <w:t>a</w:t>
      </w:r>
      <w:r w:rsidRPr="00CB6558">
        <w:rPr>
          <w:spacing w:val="1"/>
          <w:position w:val="-1"/>
        </w:rPr>
        <w:t>m</w:t>
      </w:r>
      <w:r w:rsidRPr="00CB6558">
        <w:rPr>
          <w:position w:val="-1"/>
        </w:rPr>
        <w:t>in</w:t>
      </w:r>
      <w:r w:rsidRPr="00CB6558">
        <w:rPr>
          <w:spacing w:val="-1"/>
          <w:position w:val="-1"/>
        </w:rPr>
        <w:t>a</w:t>
      </w:r>
      <w:r w:rsidRPr="00CB6558">
        <w:rPr>
          <w:position w:val="-1"/>
        </w:rPr>
        <w:t>tion</w:t>
      </w:r>
      <w:r w:rsidRPr="002155A5">
        <w:rPr>
          <w:spacing w:val="3"/>
          <w:position w:val="-1"/>
        </w:rPr>
        <w:t xml:space="preserve"> </w:t>
      </w:r>
      <w:r w:rsidRPr="002155A5">
        <w:rPr>
          <w:position w:val="-1"/>
        </w:rPr>
        <w:t>for</w:t>
      </w:r>
      <w:r w:rsidRPr="002155A5">
        <w:rPr>
          <w:spacing w:val="14"/>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5"/>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w:t>
      </w:r>
      <w:r w:rsidRPr="002155A5">
        <w:rPr>
          <w:spacing w:val="-1"/>
          <w:position w:val="-1"/>
        </w:rPr>
        <w:t>c</w:t>
      </w:r>
      <w:r w:rsidRPr="002155A5">
        <w:rPr>
          <w:position w:val="-1"/>
        </w:rPr>
        <w:t>t/</w:t>
      </w:r>
      <w:r w:rsidRPr="002155A5">
        <w:rPr>
          <w:spacing w:val="8"/>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w:t>
      </w:r>
      <w:r w:rsidRPr="002155A5">
        <w:rPr>
          <w:spacing w:val="9"/>
          <w:position w:val="-1"/>
        </w:rPr>
        <w:t xml:space="preserve"> </w:t>
      </w:r>
      <w:r w:rsidRPr="002155A5">
        <w:rPr>
          <w:position w:val="-1"/>
        </w:rPr>
        <w:t>but</w:t>
      </w:r>
    </w:p>
    <w:p w:rsidR="006B4CD2" w:rsidRPr="002155A5" w:rsidRDefault="006B4CD2" w:rsidP="006B4CD2">
      <w:pPr>
        <w:spacing w:before="46" w:line="260" w:lineRule="exact"/>
        <w:ind w:left="808" w:right="-56"/>
      </w:pPr>
      <w:r w:rsidRPr="002155A5">
        <w:rPr>
          <w:spacing w:val="-1"/>
          <w:position w:val="-1"/>
        </w:rPr>
        <w:lastRenderedPageBreak/>
        <w:t>a</w:t>
      </w:r>
      <w:r w:rsidRPr="002155A5">
        <w:rPr>
          <w:position w:val="-1"/>
        </w:rPr>
        <w:t>bs</w:t>
      </w:r>
      <w:r w:rsidRPr="002155A5">
        <w:rPr>
          <w:spacing w:val="-1"/>
          <w:position w:val="-1"/>
        </w:rPr>
        <w:t>e</w:t>
      </w:r>
      <w:r w:rsidRPr="002155A5">
        <w:rPr>
          <w:position w:val="-1"/>
        </w:rPr>
        <w:t>nt</w:t>
      </w:r>
      <w:r w:rsidRPr="002155A5">
        <w:rPr>
          <w:spacing w:val="13"/>
          <w:position w:val="-1"/>
        </w:rPr>
        <w:t xml:space="preserve"> </w:t>
      </w:r>
      <w:r w:rsidRPr="002155A5">
        <w:rPr>
          <w:position w:val="-1"/>
        </w:rPr>
        <w:t>from</w:t>
      </w:r>
      <w:r w:rsidRPr="002155A5">
        <w:rPr>
          <w:spacing w:val="14"/>
          <w:position w:val="-1"/>
        </w:rPr>
        <w:t xml:space="preserve"> </w:t>
      </w:r>
      <w:r w:rsidRPr="002155A5">
        <w:rPr>
          <w:position w:val="-1"/>
        </w:rPr>
        <w:t>it</w:t>
      </w:r>
      <w:r w:rsidRPr="002155A5">
        <w:rPr>
          <w:spacing w:val="17"/>
          <w:position w:val="-1"/>
        </w:rPr>
        <w:t xml:space="preserve"> </w:t>
      </w:r>
      <w:r w:rsidRPr="002155A5">
        <w:rPr>
          <w:position w:val="-1"/>
        </w:rPr>
        <w:t>or</w:t>
      </w:r>
      <w:r w:rsidRPr="002155A5">
        <w:rPr>
          <w:spacing w:val="14"/>
          <w:position w:val="-1"/>
        </w:rPr>
        <w:t xml:space="preserve"> </w:t>
      </w:r>
      <w:r w:rsidRPr="002155A5">
        <w:rPr>
          <w:position w:val="-1"/>
        </w:rPr>
        <w:t>f</w:t>
      </w:r>
      <w:r w:rsidRPr="002155A5">
        <w:rPr>
          <w:spacing w:val="-1"/>
          <w:position w:val="-1"/>
        </w:rPr>
        <w:t>a</w:t>
      </w:r>
      <w:r w:rsidRPr="002155A5">
        <w:rPr>
          <w:spacing w:val="1"/>
          <w:position w:val="-1"/>
        </w:rPr>
        <w:t>i</w:t>
      </w:r>
      <w:r w:rsidRPr="002155A5">
        <w:rPr>
          <w:position w:val="-1"/>
        </w:rPr>
        <w:t>l</w:t>
      </w:r>
      <w:r w:rsidRPr="002155A5">
        <w:rPr>
          <w:spacing w:val="-1"/>
          <w:position w:val="-1"/>
        </w:rPr>
        <w:t>e</w:t>
      </w:r>
      <w:r w:rsidRPr="002155A5">
        <w:rPr>
          <w:position w:val="-1"/>
        </w:rPr>
        <w:t>d</w:t>
      </w:r>
      <w:r w:rsidRPr="002155A5">
        <w:rPr>
          <w:spacing w:val="17"/>
          <w:position w:val="-1"/>
        </w:rPr>
        <w:t xml:space="preserve"> </w:t>
      </w:r>
      <w:r w:rsidRPr="002155A5">
        <w:rPr>
          <w:spacing w:val="2"/>
          <w:position w:val="-1"/>
        </w:rPr>
        <w:t>(</w:t>
      </w:r>
      <w:r w:rsidRPr="002155A5">
        <w:rPr>
          <w:position w:val="-1"/>
        </w:rPr>
        <w:t>th</w:t>
      </w:r>
      <w:r w:rsidRPr="002155A5">
        <w:rPr>
          <w:spacing w:val="-1"/>
          <w:position w:val="-1"/>
        </w:rPr>
        <w:t>e</w:t>
      </w:r>
      <w:r w:rsidRPr="002155A5">
        <w:rPr>
          <w:position w:val="-1"/>
        </w:rPr>
        <w:t>r</w:t>
      </w:r>
      <w:r w:rsidRPr="002155A5">
        <w:rPr>
          <w:spacing w:val="-1"/>
          <w:position w:val="-1"/>
        </w:rPr>
        <w:t>e</w:t>
      </w:r>
      <w:r w:rsidRPr="002155A5">
        <w:rPr>
          <w:spacing w:val="5"/>
          <w:position w:val="-1"/>
        </w:rPr>
        <w:t>b</w:t>
      </w:r>
      <w:r w:rsidRPr="002155A5">
        <w:rPr>
          <w:position w:val="-1"/>
        </w:rPr>
        <w:t>y</w:t>
      </w:r>
      <w:r w:rsidRPr="002155A5">
        <w:rPr>
          <w:spacing w:val="6"/>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4"/>
          <w:position w:val="-1"/>
        </w:rPr>
        <w:t>l</w:t>
      </w:r>
      <w:r w:rsidRPr="002155A5">
        <w:rPr>
          <w:position w:val="-1"/>
        </w:rPr>
        <w:t>ing</w:t>
      </w:r>
      <w:r w:rsidRPr="002155A5">
        <w:rPr>
          <w:spacing w:val="14"/>
          <w:position w:val="-1"/>
        </w:rPr>
        <w:t xml:space="preserve"> </w:t>
      </w:r>
      <w:r w:rsidRPr="002155A5">
        <w:rPr>
          <w:position w:val="-1"/>
        </w:rPr>
        <w:t>to</w:t>
      </w:r>
      <w:r w:rsidRPr="002155A5">
        <w:rPr>
          <w:spacing w:val="16"/>
          <w:position w:val="-1"/>
        </w:rPr>
        <w:t xml:space="preserve"> </w:t>
      </w:r>
      <w:r w:rsidRPr="002155A5">
        <w:rPr>
          <w:position w:val="-1"/>
        </w:rPr>
        <w:t>s</w:t>
      </w:r>
      <w:r w:rsidRPr="002155A5">
        <w:rPr>
          <w:spacing w:val="-1"/>
          <w:position w:val="-1"/>
        </w:rPr>
        <w:t>ec</w:t>
      </w:r>
      <w:r w:rsidRPr="002155A5">
        <w:rPr>
          <w:position w:val="-1"/>
        </w:rPr>
        <w:t>ure</w:t>
      </w:r>
      <w:r w:rsidRPr="002155A5">
        <w:rPr>
          <w:spacing w:val="17"/>
          <w:position w:val="-1"/>
        </w:rPr>
        <w:t xml:space="preserve"> </w:t>
      </w:r>
      <w:r w:rsidRPr="002155A5">
        <w:rPr>
          <w:b/>
          <w:spacing w:val="-1"/>
          <w:position w:val="-1"/>
        </w:rPr>
        <w:t>‘</w:t>
      </w:r>
      <w:r w:rsidRPr="002155A5">
        <w:rPr>
          <w:b/>
          <w:position w:val="-1"/>
        </w:rPr>
        <w:t>C’</w:t>
      </w:r>
      <w:r w:rsidRPr="002155A5">
        <w:rPr>
          <w:b/>
          <w:spacing w:val="13"/>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de</w:t>
      </w:r>
      <w:r w:rsidRPr="002155A5">
        <w:rPr>
          <w:spacing w:val="12"/>
          <w:position w:val="-1"/>
        </w:rPr>
        <w:t xml:space="preserve"> </w:t>
      </w:r>
      <w:r w:rsidRPr="002155A5">
        <w:rPr>
          <w:position w:val="-1"/>
        </w:rPr>
        <w:t>or</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p>
    <w:p w:rsidR="006B4CD2" w:rsidRPr="002155A5" w:rsidRDefault="006B4CD2" w:rsidP="006B4CD2">
      <w:pPr>
        <w:spacing w:before="46" w:line="260" w:lineRule="exact"/>
        <w:sectPr w:rsidR="006B4CD2" w:rsidRPr="002155A5">
          <w:type w:val="continuous"/>
          <w:pgSz w:w="12240" w:h="15840"/>
          <w:pgMar w:top="980" w:right="1320" w:bottom="280" w:left="1340" w:header="720" w:footer="720" w:gutter="0"/>
          <w:cols w:num="2" w:space="720" w:equalWidth="0">
            <w:col w:w="7633" w:space="153"/>
            <w:col w:w="1794"/>
          </w:cols>
        </w:sectPr>
      </w:pPr>
      <w:r w:rsidRPr="002155A5">
        <w:br w:type="column"/>
      </w:r>
      <w:r w:rsidRPr="002155A5">
        <w:rPr>
          <w:spacing w:val="1"/>
          <w:position w:val="-1"/>
        </w:rPr>
        <w:lastRenderedPageBreak/>
        <w:t>ma</w:t>
      </w:r>
      <w:r w:rsidRPr="002155A5">
        <w:rPr>
          <w:position w:val="-1"/>
        </w:rPr>
        <w:t>y</w:t>
      </w:r>
      <w:r w:rsidRPr="002155A5">
        <w:rPr>
          <w:spacing w:val="11"/>
          <w:position w:val="-1"/>
        </w:rPr>
        <w:t xml:space="preserve"> </w:t>
      </w:r>
      <w:r w:rsidRPr="002155A5">
        <w:rPr>
          <w:spacing w:val="2"/>
          <w:position w:val="-1"/>
        </w:rPr>
        <w:t>r</w:t>
      </w:r>
      <w:r w:rsidRPr="002155A5">
        <w:rPr>
          <w:spacing w:val="-1"/>
          <w:position w:val="-1"/>
        </w:rPr>
        <w:t>e</w:t>
      </w:r>
      <w:r w:rsidRPr="002155A5">
        <w:rPr>
          <w:position w:val="-1"/>
        </w:rPr>
        <w:t>app</w:t>
      </w:r>
      <w:r w:rsidRPr="002155A5">
        <w:rPr>
          <w:spacing w:val="1"/>
          <w:position w:val="-1"/>
        </w:rPr>
        <w:t>e</w:t>
      </w:r>
      <w:r w:rsidRPr="002155A5">
        <w:rPr>
          <w:spacing w:val="-1"/>
          <w:position w:val="-1"/>
        </w:rPr>
        <w:t>a</w:t>
      </w:r>
      <w:r w:rsidRPr="002155A5">
        <w:rPr>
          <w:position w:val="-1"/>
        </w:rPr>
        <w:t>r</w:t>
      </w:r>
      <w:r w:rsidRPr="002155A5">
        <w:rPr>
          <w:spacing w:val="11"/>
          <w:position w:val="-1"/>
        </w:rPr>
        <w:t xml:space="preserve"> </w:t>
      </w:r>
      <w:r w:rsidRPr="002155A5">
        <w:rPr>
          <w:position w:val="-1"/>
        </w:rPr>
        <w:t>f</w:t>
      </w:r>
      <w:r w:rsidRPr="002155A5">
        <w:rPr>
          <w:spacing w:val="2"/>
          <w:position w:val="-1"/>
        </w:rPr>
        <w:t>o</w:t>
      </w:r>
      <w:r w:rsidRPr="002155A5">
        <w:rPr>
          <w:position w:val="-1"/>
        </w:rPr>
        <w:t>r</w:t>
      </w:r>
    </w:p>
    <w:p w:rsidR="006B4CD2" w:rsidRPr="002155A5" w:rsidRDefault="006B4CD2" w:rsidP="006B4CD2">
      <w:pPr>
        <w:spacing w:before="46" w:line="276" w:lineRule="auto"/>
        <w:ind w:left="808" w:right="78"/>
        <w:jc w:val="both"/>
      </w:pPr>
      <w:r w:rsidRPr="002155A5">
        <w:lastRenderedPageBreak/>
        <w:t>th</w:t>
      </w:r>
      <w:r w:rsidRPr="002155A5">
        <w:rPr>
          <w:spacing w:val="-1"/>
        </w:rPr>
        <w:t>a</w:t>
      </w:r>
      <w:r w:rsidRPr="002155A5">
        <w:t>t</w:t>
      </w:r>
      <w:r w:rsidRPr="002155A5">
        <w:rPr>
          <w:spacing w:val="15"/>
        </w:rPr>
        <w:t xml:space="preserve"> </w:t>
      </w:r>
      <w:r w:rsidRPr="002155A5">
        <w:t>subj</w:t>
      </w:r>
      <w:r w:rsidRPr="002155A5">
        <w:rPr>
          <w:spacing w:val="-1"/>
        </w:rPr>
        <w:t>ec</w:t>
      </w:r>
      <w:r w:rsidRPr="002155A5">
        <w:t>t/</w:t>
      </w:r>
      <w:r w:rsidRPr="002155A5">
        <w:rPr>
          <w:spacing w:val="13"/>
        </w:rPr>
        <w:t xml:space="preserve"> </w:t>
      </w:r>
      <w:r w:rsidRPr="002155A5">
        <w:rPr>
          <w:spacing w:val="-1"/>
        </w:rPr>
        <w:t>c</w:t>
      </w:r>
      <w:r w:rsidRPr="002155A5">
        <w:t>ourse</w:t>
      </w:r>
      <w:r w:rsidRPr="002155A5">
        <w:rPr>
          <w:spacing w:val="11"/>
        </w:rPr>
        <w:t xml:space="preserve"> </w:t>
      </w:r>
      <w:r w:rsidRPr="002155A5">
        <w:t>in</w:t>
      </w:r>
      <w:r w:rsidRPr="002155A5">
        <w:rPr>
          <w:spacing w:val="18"/>
        </w:rPr>
        <w:t xml:space="preserve"> </w:t>
      </w:r>
      <w:r w:rsidRPr="002155A5">
        <w:t>t</w:t>
      </w:r>
      <w:r w:rsidRPr="002155A5">
        <w:rPr>
          <w:spacing w:val="2"/>
        </w:rPr>
        <w:t>h</w:t>
      </w:r>
      <w:r w:rsidRPr="002155A5">
        <w:t>e</w:t>
      </w:r>
      <w:r w:rsidRPr="002155A5">
        <w:rPr>
          <w:spacing w:val="1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 xml:space="preserve">y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11"/>
        </w:rPr>
        <w:t xml:space="preserve"> </w:t>
      </w:r>
      <w:r w:rsidRPr="002155A5">
        <w:rPr>
          <w:spacing w:val="-1"/>
        </w:rPr>
        <w:t>a</w:t>
      </w:r>
      <w:r w:rsidRPr="002155A5">
        <w:t>s</w:t>
      </w:r>
      <w:r w:rsidRPr="002155A5">
        <w:rPr>
          <w:spacing w:val="15"/>
        </w:rPr>
        <w:t xml:space="preserve"> </w:t>
      </w:r>
      <w:r w:rsidRPr="002155A5">
        <w:rPr>
          <w:spacing w:val="-1"/>
        </w:rPr>
        <w:t>a</w:t>
      </w:r>
      <w:r w:rsidRPr="002155A5">
        <w:t>nd</w:t>
      </w:r>
      <w:r w:rsidRPr="002155A5">
        <w:rPr>
          <w:spacing w:val="14"/>
        </w:rPr>
        <w:t xml:space="preserve"> </w:t>
      </w:r>
      <w:r w:rsidRPr="002155A5">
        <w:t>wh</w:t>
      </w:r>
      <w:r w:rsidRPr="002155A5">
        <w:rPr>
          <w:spacing w:val="-1"/>
        </w:rPr>
        <w:t>e</w:t>
      </w:r>
      <w:r w:rsidRPr="002155A5">
        <w:t>n</w:t>
      </w:r>
      <w:r w:rsidRPr="002155A5">
        <w:rPr>
          <w:spacing w:val="11"/>
        </w:rPr>
        <w:t xml:space="preserve"> </w:t>
      </w:r>
      <w:r w:rsidRPr="002155A5">
        <w:rPr>
          <w:spacing w:val="-1"/>
        </w:rPr>
        <w:t>c</w:t>
      </w:r>
      <w:r w:rsidRPr="002155A5">
        <w:rPr>
          <w:spacing w:val="-2"/>
        </w:rPr>
        <w:t>o</w:t>
      </w:r>
      <w:r w:rsidRPr="002155A5">
        <w:rPr>
          <w:spacing w:val="2"/>
        </w:rPr>
        <w:t>n</w:t>
      </w:r>
      <w:r w:rsidRPr="002155A5">
        <w:t>du</w:t>
      </w:r>
      <w:r w:rsidRPr="002155A5">
        <w:rPr>
          <w:spacing w:val="-1"/>
        </w:rPr>
        <w:t>c</w:t>
      </w:r>
      <w:r w:rsidRPr="002155A5">
        <w:t>t</w:t>
      </w:r>
      <w:r w:rsidRPr="002155A5">
        <w:rPr>
          <w:spacing w:val="2"/>
        </w:rPr>
        <w:t>e</w:t>
      </w:r>
      <w:r w:rsidRPr="002155A5">
        <w:t>d.</w:t>
      </w:r>
      <w:r w:rsidRPr="002155A5">
        <w:rPr>
          <w:spacing w:val="10"/>
        </w:rPr>
        <w:t xml:space="preserve"> </w:t>
      </w:r>
      <w:r w:rsidRPr="002155A5">
        <w:rPr>
          <w:spacing w:val="-3"/>
        </w:rPr>
        <w:t>I</w:t>
      </w:r>
      <w:r w:rsidRPr="002155A5">
        <w:t>n</w:t>
      </w:r>
      <w:r w:rsidRPr="002155A5">
        <w:rPr>
          <w:spacing w:val="14"/>
        </w:rPr>
        <w:t xml:space="preserve"> </w:t>
      </w:r>
      <w:r w:rsidRPr="002155A5">
        <w:t>su</w:t>
      </w:r>
      <w:r w:rsidRPr="002155A5">
        <w:rPr>
          <w:spacing w:val="-1"/>
        </w:rPr>
        <w:t>c</w:t>
      </w:r>
      <w:r w:rsidRPr="002155A5">
        <w:t xml:space="preserve">h </w:t>
      </w:r>
      <w:r w:rsidRPr="002155A5">
        <w:rPr>
          <w:spacing w:val="-1"/>
        </w:rPr>
        <w:t>ca</w:t>
      </w:r>
      <w:r w:rsidRPr="002155A5">
        <w:t>s</w:t>
      </w:r>
      <w:r w:rsidRPr="002155A5">
        <w:rPr>
          <w:spacing w:val="-1"/>
        </w:rPr>
        <w:t>e</w:t>
      </w:r>
      <w:r w:rsidRPr="002155A5">
        <w:t xml:space="preserve">s, </w:t>
      </w:r>
      <w:r w:rsidRPr="002155A5">
        <w:rPr>
          <w:spacing w:val="13"/>
        </w:rPr>
        <w:t xml:space="preserve"> </w:t>
      </w:r>
      <w:r w:rsidRPr="002155A5">
        <w:rPr>
          <w:spacing w:val="3"/>
        </w:rPr>
        <w:t>C</w:t>
      </w:r>
      <w:r w:rsidRPr="002155A5">
        <w:rPr>
          <w:spacing w:val="-3"/>
        </w:rPr>
        <w:t>I</w:t>
      </w:r>
      <w:r w:rsidRPr="002155A5">
        <w:t>E</w:t>
      </w:r>
      <w:r w:rsidRPr="002155A5">
        <w:rPr>
          <w:spacing w:val="2"/>
        </w:rPr>
        <w:t xml:space="preserve"> </w:t>
      </w:r>
      <w:r w:rsidRPr="002155A5">
        <w:rPr>
          <w:spacing w:val="-1"/>
        </w:rPr>
        <w:t>a</w:t>
      </w:r>
      <w:r w:rsidRPr="002155A5">
        <w:t>ss</w:t>
      </w:r>
      <w:r w:rsidRPr="002155A5">
        <w:rPr>
          <w:spacing w:val="-1"/>
        </w:rPr>
        <w:t>e</w:t>
      </w:r>
      <w:r w:rsidRPr="002155A5">
        <w:t>ss</w:t>
      </w:r>
      <w:r w:rsidRPr="002155A5">
        <w:rPr>
          <w:spacing w:val="-1"/>
        </w:rPr>
        <w:t>e</w:t>
      </w:r>
      <w:r w:rsidRPr="002155A5">
        <w:t>d</w:t>
      </w:r>
      <w:r w:rsidRPr="002155A5">
        <w:rPr>
          <w:spacing w:val="3"/>
        </w:rPr>
        <w:t xml:space="preserve"> </w:t>
      </w:r>
      <w:r w:rsidRPr="002155A5">
        <w:rPr>
          <w:spacing w:val="-1"/>
        </w:rPr>
        <w:t>ea</w:t>
      </w:r>
      <w:r w:rsidRPr="002155A5">
        <w:t>r</w:t>
      </w:r>
      <w:r w:rsidRPr="002155A5">
        <w:rPr>
          <w:spacing w:val="5"/>
        </w:rPr>
        <w:t>l</w:t>
      </w:r>
      <w:r w:rsidRPr="002155A5">
        <w:t>i</w:t>
      </w:r>
      <w:r w:rsidRPr="002155A5">
        <w:rPr>
          <w:spacing w:val="-1"/>
        </w:rPr>
        <w:t>e</w:t>
      </w:r>
      <w:r w:rsidRPr="002155A5">
        <w:t>r</w:t>
      </w:r>
      <w:r w:rsidRPr="002155A5">
        <w:rPr>
          <w:spacing w:val="4"/>
        </w:rPr>
        <w:t xml:space="preserve"> </w:t>
      </w:r>
      <w:r w:rsidRPr="002155A5">
        <w:t>for</w:t>
      </w:r>
      <w:r w:rsidRPr="002155A5">
        <w:rPr>
          <w:spacing w:val="2"/>
        </w:rPr>
        <w:t xml:space="preserve"> </w:t>
      </w:r>
      <w:r w:rsidRPr="002155A5">
        <w:t>th</w:t>
      </w:r>
      <w:r w:rsidRPr="002155A5">
        <w:rPr>
          <w:spacing w:val="-1"/>
        </w:rPr>
        <w:t>a</w:t>
      </w:r>
      <w:r w:rsidRPr="002155A5">
        <w:t>t</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w:t>
      </w:r>
      <w:r w:rsidRPr="002155A5">
        <w:rPr>
          <w:spacing w:val="3"/>
        </w:rPr>
        <w:t>s</w:t>
      </w:r>
      <w:r w:rsidRPr="002155A5">
        <w:t>e</w:t>
      </w:r>
      <w:r w:rsidRPr="002155A5">
        <w:rPr>
          <w:spacing w:val="1"/>
        </w:rPr>
        <w:t xml:space="preserve"> </w:t>
      </w:r>
      <w:r w:rsidRPr="002155A5">
        <w:t>will</w:t>
      </w:r>
      <w:r w:rsidRPr="002155A5">
        <w:rPr>
          <w:spacing w:val="3"/>
        </w:rPr>
        <w:t xml:space="preserve"> </w:t>
      </w:r>
      <w:r w:rsidRPr="002155A5">
        <w:t>be</w:t>
      </w:r>
      <w:r w:rsidRPr="002155A5">
        <w:rPr>
          <w:spacing w:val="3"/>
        </w:rPr>
        <w:t xml:space="preserve"> </w:t>
      </w:r>
      <w:r w:rsidRPr="002155A5">
        <w:rPr>
          <w:spacing w:val="-1"/>
        </w:rPr>
        <w:t>ca</w:t>
      </w:r>
      <w:r w:rsidRPr="002155A5">
        <w:t>rri</w:t>
      </w:r>
      <w:r w:rsidRPr="002155A5">
        <w:rPr>
          <w:spacing w:val="-1"/>
        </w:rPr>
        <w:t>e</w:t>
      </w:r>
      <w:r w:rsidRPr="002155A5">
        <w:t>d</w:t>
      </w:r>
      <w:r w:rsidRPr="002155A5">
        <w:rPr>
          <w:spacing w:val="2"/>
        </w:rPr>
        <w:t xml:space="preserve"> </w:t>
      </w:r>
      <w:r w:rsidRPr="002155A5">
        <w:t>o</w:t>
      </w:r>
      <w:r w:rsidRPr="002155A5">
        <w:rPr>
          <w:spacing w:val="2"/>
        </w:rPr>
        <w:t>v</w:t>
      </w:r>
      <w:r w:rsidRPr="002155A5">
        <w:rPr>
          <w:spacing w:val="-1"/>
        </w:rPr>
        <w:t>e</w:t>
      </w:r>
      <w:r w:rsidRPr="002155A5">
        <w:t xml:space="preserve">r, </w:t>
      </w:r>
      <w:r w:rsidRPr="002155A5">
        <w:rPr>
          <w:spacing w:val="-1"/>
        </w:rPr>
        <w:t>a</w:t>
      </w:r>
      <w:r w:rsidRPr="002155A5">
        <w:rPr>
          <w:spacing w:val="2"/>
        </w:rPr>
        <w:t>n</w:t>
      </w:r>
      <w:r w:rsidRPr="002155A5">
        <w:t>d</w:t>
      </w:r>
      <w:r w:rsidRPr="002155A5">
        <w:rPr>
          <w:spacing w:val="2"/>
        </w:rPr>
        <w:t xml:space="preserve"> </w:t>
      </w:r>
      <w:r w:rsidRPr="002155A5">
        <w:rPr>
          <w:spacing w:val="-1"/>
        </w:rPr>
        <w:t>a</w:t>
      </w:r>
      <w:r w:rsidRPr="002155A5">
        <w:t>dd</w:t>
      </w:r>
      <w:r w:rsidRPr="002155A5">
        <w:rPr>
          <w:spacing w:val="-1"/>
        </w:rPr>
        <w:t>e</w:t>
      </w:r>
      <w:r w:rsidRPr="002155A5">
        <w:t>d to</w:t>
      </w:r>
      <w:r w:rsidRPr="002155A5">
        <w:rPr>
          <w:spacing w:val="4"/>
        </w:rPr>
        <w:t xml:space="preserve"> </w:t>
      </w:r>
      <w:r w:rsidRPr="002155A5">
        <w:t xml:space="preserve">the </w:t>
      </w:r>
      <w:r w:rsidRPr="002155A5">
        <w:rPr>
          <w:spacing w:val="1"/>
        </w:rPr>
        <w:t>m</w:t>
      </w:r>
      <w:r w:rsidRPr="002155A5">
        <w:rPr>
          <w:spacing w:val="-1"/>
        </w:rPr>
        <w:t>a</w:t>
      </w:r>
      <w:r w:rsidRPr="002155A5">
        <w:t>rks</w:t>
      </w:r>
      <w:r w:rsidRPr="002155A5">
        <w:rPr>
          <w:spacing w:val="5"/>
        </w:rPr>
        <w:t xml:space="preserve"> </w:t>
      </w:r>
      <w:r w:rsidRPr="002155A5">
        <w:t>to</w:t>
      </w:r>
      <w:r w:rsidRPr="002155A5">
        <w:rPr>
          <w:spacing w:val="8"/>
        </w:rPr>
        <w:t xml:space="preserve"> </w:t>
      </w:r>
      <w:r w:rsidRPr="002155A5">
        <w:t>be</w:t>
      </w:r>
      <w:r w:rsidRPr="002155A5">
        <w:rPr>
          <w:spacing w:val="7"/>
        </w:rPr>
        <w:t xml:space="preserve"> </w:t>
      </w:r>
      <w:r w:rsidRPr="002155A5">
        <w:t>obt</w:t>
      </w:r>
      <w:r w:rsidRPr="002155A5">
        <w:rPr>
          <w:spacing w:val="-1"/>
        </w:rPr>
        <w:t>a</w:t>
      </w:r>
      <w:r w:rsidRPr="002155A5">
        <w:t>in</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w:t>
      </w:r>
      <w:r w:rsidRPr="002155A5">
        <w:rPr>
          <w:spacing w:val="3"/>
        </w:rPr>
        <w:t>h</w:t>
      </w:r>
      <w:r w:rsidRPr="002155A5">
        <w:t>e</w:t>
      </w:r>
      <w:r w:rsidRPr="002155A5">
        <w:rPr>
          <w:spacing w:val="8"/>
        </w:rPr>
        <w:t xml:space="preserve"> </w:t>
      </w:r>
      <w:r w:rsidRPr="002155A5">
        <w:rPr>
          <w:spacing w:val="1"/>
        </w:rPr>
        <w:t>S</w:t>
      </w:r>
      <w:r w:rsidRPr="002155A5">
        <w:t>EE</w:t>
      </w:r>
      <w:r w:rsidRPr="002155A5">
        <w:rPr>
          <w:spacing w:val="5"/>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2"/>
        </w:rPr>
        <w:t>r</w:t>
      </w:r>
      <w:r w:rsidRPr="002155A5">
        <w:t>y</w:t>
      </w:r>
      <w:r w:rsidRPr="002155A5">
        <w:rPr>
          <w:spacing w:val="-4"/>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4"/>
        </w:rPr>
        <w:t xml:space="preserve"> </w:t>
      </w:r>
      <w:r w:rsidRPr="002155A5">
        <w:t>for</w:t>
      </w:r>
      <w:r w:rsidRPr="002155A5">
        <w:rPr>
          <w:spacing w:val="6"/>
        </w:rPr>
        <w:t xml:space="preserve"> </w:t>
      </w:r>
      <w:r w:rsidRPr="002155A5">
        <w:rPr>
          <w:spacing w:val="-1"/>
        </w:rPr>
        <w:t>e</w:t>
      </w:r>
      <w:r w:rsidRPr="002155A5">
        <w:t>v</w:t>
      </w:r>
      <w:r w:rsidRPr="002155A5">
        <w:rPr>
          <w:spacing w:val="-1"/>
        </w:rPr>
        <w:t>a</w:t>
      </w:r>
      <w:r w:rsidRPr="002155A5">
        <w:rPr>
          <w:spacing w:val="1"/>
        </w:rPr>
        <w:t>l</w:t>
      </w:r>
      <w:r w:rsidRPr="002155A5">
        <w:t>u</w:t>
      </w:r>
      <w:r w:rsidRPr="002155A5">
        <w:rPr>
          <w:spacing w:val="-1"/>
        </w:rPr>
        <w:t>at</w:t>
      </w:r>
      <w:r w:rsidRPr="002155A5">
        <w:t>i</w:t>
      </w:r>
      <w:r w:rsidRPr="002155A5">
        <w:rPr>
          <w:spacing w:val="2"/>
        </w:rPr>
        <w:t>n</w:t>
      </w:r>
      <w:r w:rsidRPr="002155A5">
        <w:t xml:space="preserve">g </w:t>
      </w:r>
      <w:r w:rsidRPr="002155A5">
        <w:rPr>
          <w:spacing w:val="13"/>
        </w:rPr>
        <w:t xml:space="preserve"> </w:t>
      </w:r>
      <w:r w:rsidRPr="002155A5">
        <w:t>p</w:t>
      </w:r>
      <w:r w:rsidRPr="002155A5">
        <w:rPr>
          <w:spacing w:val="-1"/>
        </w:rPr>
        <w:t>e</w:t>
      </w:r>
      <w:r w:rsidRPr="002155A5">
        <w:t>rfor</w:t>
      </w:r>
      <w:r w:rsidRPr="002155A5">
        <w:rPr>
          <w:spacing w:val="1"/>
        </w:rPr>
        <w:t>m</w:t>
      </w:r>
      <w:r w:rsidRPr="002155A5">
        <w:rPr>
          <w:spacing w:val="-1"/>
        </w:rPr>
        <w:t>a</w:t>
      </w:r>
      <w:r w:rsidRPr="002155A5">
        <w:t>n</w:t>
      </w:r>
      <w:r w:rsidRPr="002155A5">
        <w:rPr>
          <w:spacing w:val="1"/>
        </w:rPr>
        <w:t>c</w:t>
      </w:r>
      <w:r w:rsidRPr="002155A5">
        <w:t>e 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1"/>
        </w:rPr>
        <w:t>s</w:t>
      </w:r>
      <w:r w:rsidRPr="002155A5">
        <w:t>ubj</w:t>
      </w:r>
      <w:r w:rsidRPr="002155A5">
        <w:rPr>
          <w:spacing w:val="-1"/>
        </w:rPr>
        <w:t>ec</w:t>
      </w:r>
      <w:r w:rsidRPr="002155A5">
        <w:t>t.</w:t>
      </w:r>
    </w:p>
    <w:p w:rsidR="006B4CD2" w:rsidRPr="002155A5" w:rsidRDefault="006B4CD2" w:rsidP="006B4CD2">
      <w:pPr>
        <w:spacing w:before="1" w:line="120" w:lineRule="exact"/>
      </w:pPr>
    </w:p>
    <w:p w:rsidR="006B4CD2" w:rsidRPr="002155A5" w:rsidRDefault="006B4CD2" w:rsidP="006B4CD2">
      <w:pPr>
        <w:spacing w:line="281" w:lineRule="auto"/>
        <w:ind w:left="808" w:right="82" w:hanging="708"/>
      </w:pPr>
      <w:r w:rsidRPr="002155A5">
        <w:rPr>
          <w:b/>
        </w:rPr>
        <w:t xml:space="preserve">7.8     </w:t>
      </w:r>
      <w:r w:rsidRPr="002155A5">
        <w:rPr>
          <w:b/>
          <w:spacing w:val="45"/>
        </w:rPr>
        <w:t xml:space="preserve"> </w:t>
      </w:r>
      <w:r w:rsidRPr="002155A5">
        <w:t>A</w:t>
      </w:r>
      <w:r w:rsidRPr="002155A5">
        <w:rPr>
          <w:spacing w:val="12"/>
        </w:rPr>
        <w:t xml:space="preserve"> </w:t>
      </w:r>
      <w:r w:rsidRPr="002155A5">
        <w:t>stud</w:t>
      </w:r>
      <w:r w:rsidRPr="002155A5">
        <w:rPr>
          <w:spacing w:val="-1"/>
        </w:rPr>
        <w:t>e</w:t>
      </w:r>
      <w:r w:rsidRPr="002155A5">
        <w:t>nt</w:t>
      </w:r>
      <w:r w:rsidRPr="002155A5">
        <w:rPr>
          <w:spacing w:val="10"/>
        </w:rPr>
        <w:t xml:space="preserve"> </w:t>
      </w:r>
      <w:r w:rsidRPr="002155A5">
        <w:rPr>
          <w:b/>
          <w:spacing w:val="1"/>
        </w:rPr>
        <w:t>d</w:t>
      </w:r>
      <w:r w:rsidRPr="002155A5">
        <w:rPr>
          <w:b/>
          <w:spacing w:val="-1"/>
        </w:rPr>
        <w:t>e</w:t>
      </w:r>
      <w:r w:rsidRPr="002155A5">
        <w:rPr>
          <w:b/>
        </w:rPr>
        <w:t>tai</w:t>
      </w:r>
      <w:r w:rsidRPr="002155A5">
        <w:rPr>
          <w:b/>
          <w:spacing w:val="1"/>
        </w:rPr>
        <w:t>n</w:t>
      </w:r>
      <w:r w:rsidRPr="002155A5">
        <w:rPr>
          <w:b/>
          <w:spacing w:val="-1"/>
        </w:rPr>
        <w:t>e</w:t>
      </w:r>
      <w:r w:rsidRPr="002155A5">
        <w:rPr>
          <w:b/>
        </w:rPr>
        <w:t>d</w:t>
      </w:r>
      <w:r w:rsidRPr="002155A5">
        <w:rPr>
          <w:b/>
          <w:spacing w:val="8"/>
        </w:rPr>
        <w:t xml:space="preserve"> </w:t>
      </w:r>
      <w:r w:rsidRPr="002155A5">
        <w:rPr>
          <w:b/>
        </w:rPr>
        <w:t>in</w:t>
      </w:r>
      <w:r w:rsidRPr="002155A5">
        <w:rPr>
          <w:b/>
          <w:spacing w:val="14"/>
        </w:rPr>
        <w:t xml:space="preserve"> </w:t>
      </w:r>
      <w:r w:rsidRPr="002155A5">
        <w:rPr>
          <w:b/>
        </w:rPr>
        <w:t>a</w:t>
      </w:r>
      <w:r w:rsidRPr="002155A5">
        <w:rPr>
          <w:b/>
          <w:spacing w:val="13"/>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9"/>
        </w:rPr>
        <w:t xml:space="preserve"> </w:t>
      </w:r>
      <w:r w:rsidRPr="002155A5">
        <w:rPr>
          <w:b/>
          <w:spacing w:val="3"/>
        </w:rPr>
        <w:t>d</w:t>
      </w:r>
      <w:r w:rsidRPr="002155A5">
        <w:rPr>
          <w:b/>
          <w:spacing w:val="1"/>
        </w:rPr>
        <w:t>u</w:t>
      </w:r>
      <w:r w:rsidRPr="002155A5">
        <w:rPr>
          <w:b/>
        </w:rPr>
        <w:t>e</w:t>
      </w:r>
      <w:r w:rsidRPr="002155A5">
        <w:rPr>
          <w:b/>
          <w:spacing w:val="11"/>
        </w:rPr>
        <w:t xml:space="preserve"> </w:t>
      </w:r>
      <w:r w:rsidRPr="002155A5">
        <w:rPr>
          <w:b/>
        </w:rPr>
        <w:t>to</w:t>
      </w:r>
      <w:r w:rsidRPr="002155A5">
        <w:rPr>
          <w:b/>
          <w:spacing w:val="12"/>
        </w:rPr>
        <w:t xml:space="preserve"> </w:t>
      </w:r>
      <w:r w:rsidRPr="002155A5">
        <w:rPr>
          <w:b/>
        </w:rPr>
        <w:t>s</w:t>
      </w:r>
      <w:r w:rsidRPr="002155A5">
        <w:rPr>
          <w:b/>
          <w:spacing w:val="1"/>
        </w:rPr>
        <w:t>h</w:t>
      </w:r>
      <w:r w:rsidRPr="002155A5">
        <w:rPr>
          <w:b/>
        </w:rPr>
        <w:t>o</w:t>
      </w:r>
      <w:r w:rsidRPr="002155A5">
        <w:rPr>
          <w:b/>
          <w:spacing w:val="-1"/>
        </w:rPr>
        <w:t>r</w:t>
      </w:r>
      <w:r w:rsidRPr="002155A5">
        <w:rPr>
          <w:b/>
        </w:rPr>
        <w:t>t</w:t>
      </w:r>
      <w:r w:rsidRPr="002155A5">
        <w:rPr>
          <w:b/>
          <w:spacing w:val="2"/>
        </w:rPr>
        <w:t>a</w:t>
      </w:r>
      <w:r w:rsidRPr="002155A5">
        <w:rPr>
          <w:b/>
        </w:rPr>
        <w:t>ge</w:t>
      </w:r>
      <w:r w:rsidRPr="002155A5">
        <w:rPr>
          <w:b/>
          <w:spacing w:val="5"/>
        </w:rPr>
        <w:t xml:space="preserve"> </w:t>
      </w:r>
      <w:r w:rsidRPr="002155A5">
        <w:rPr>
          <w:b/>
        </w:rPr>
        <w:t>of</w:t>
      </w:r>
      <w:r w:rsidRPr="002155A5">
        <w:rPr>
          <w:b/>
          <w:spacing w:val="14"/>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spacing w:val="1"/>
        </w:rPr>
        <w:t>e</w:t>
      </w:r>
      <w:r w:rsidRPr="002155A5">
        <w:rPr>
          <w:b/>
        </w:rPr>
        <w:t>,</w:t>
      </w:r>
      <w:r w:rsidRPr="002155A5">
        <w:rPr>
          <w:b/>
          <w:spacing w:val="8"/>
        </w:rPr>
        <w:t xml:space="preserve"> </w:t>
      </w:r>
      <w:r w:rsidRPr="002155A5">
        <w:rPr>
          <w:b/>
          <w:spacing w:val="-3"/>
        </w:rPr>
        <w:t>m</w:t>
      </w:r>
      <w:r w:rsidRPr="002155A5">
        <w:rPr>
          <w:b/>
        </w:rPr>
        <w:t>ay</w:t>
      </w:r>
      <w:r w:rsidRPr="002155A5">
        <w:rPr>
          <w:b/>
          <w:spacing w:val="9"/>
        </w:rPr>
        <w:t xml:space="preserve"> </w:t>
      </w:r>
      <w:r w:rsidRPr="002155A5">
        <w:rPr>
          <w:b/>
          <w:spacing w:val="1"/>
        </w:rPr>
        <w:t>b</w:t>
      </w:r>
      <w:r w:rsidRPr="002155A5">
        <w:rPr>
          <w:b/>
        </w:rPr>
        <w:t>e</w:t>
      </w:r>
      <w:r w:rsidRPr="002155A5">
        <w:rPr>
          <w:b/>
          <w:spacing w:val="13"/>
        </w:rPr>
        <w:t xml:space="preserve"> </w:t>
      </w:r>
      <w:r w:rsidRPr="002155A5">
        <w:rPr>
          <w:b/>
          <w:spacing w:val="-1"/>
        </w:rPr>
        <w:t>r</w:t>
      </w:r>
      <w:r w:rsidRPr="002155A5">
        <w:rPr>
          <w:b/>
        </w:rPr>
        <w:t>e</w:t>
      </w:r>
      <w:r w:rsidRPr="002155A5">
        <w:rPr>
          <w:b/>
          <w:spacing w:val="-1"/>
        </w:rPr>
        <w:t>-</w:t>
      </w:r>
      <w:r w:rsidRPr="002155A5">
        <w:rPr>
          <w:b/>
        </w:rPr>
        <w:t>a</w:t>
      </w:r>
      <w:r w:rsidRPr="002155A5">
        <w:rPr>
          <w:b/>
          <w:spacing w:val="4"/>
        </w:rPr>
        <w:t>d</w:t>
      </w:r>
      <w:r w:rsidRPr="002155A5">
        <w:rPr>
          <w:b/>
          <w:spacing w:val="-3"/>
        </w:rPr>
        <w:t>m</w:t>
      </w:r>
      <w:r w:rsidRPr="002155A5">
        <w:rPr>
          <w:b/>
        </w:rPr>
        <w:t>it</w:t>
      </w:r>
      <w:r w:rsidRPr="002155A5">
        <w:rPr>
          <w:b/>
          <w:spacing w:val="2"/>
        </w:rPr>
        <w:t>t</w:t>
      </w:r>
      <w:r w:rsidRPr="002155A5">
        <w:rPr>
          <w:b/>
          <w:spacing w:val="-1"/>
        </w:rPr>
        <w:t>e</w:t>
      </w:r>
      <w:r w:rsidRPr="002155A5">
        <w:rPr>
          <w:b/>
        </w:rPr>
        <w:t xml:space="preserve">d </w:t>
      </w:r>
      <w:r w:rsidRPr="002155A5">
        <w:rPr>
          <w:b/>
          <w:spacing w:val="2"/>
        </w:rPr>
        <w:t>w</w:t>
      </w:r>
      <w:r w:rsidRPr="002155A5">
        <w:rPr>
          <w:b/>
          <w:spacing w:val="1"/>
        </w:rPr>
        <w:t>h</w:t>
      </w:r>
      <w:r w:rsidRPr="002155A5">
        <w:rPr>
          <w:b/>
          <w:spacing w:val="-1"/>
        </w:rPr>
        <w:t>e</w:t>
      </w:r>
      <w:r w:rsidRPr="002155A5">
        <w:rPr>
          <w:b/>
        </w:rPr>
        <w:t>n</w:t>
      </w:r>
      <w:r w:rsidRPr="002155A5">
        <w:rPr>
          <w:b/>
          <w:spacing w:val="55"/>
        </w:rPr>
        <w:t xml:space="preserve"> </w:t>
      </w:r>
      <w:r w:rsidRPr="002155A5">
        <w:rPr>
          <w:b/>
          <w:spacing w:val="-3"/>
        </w:rPr>
        <w:t>t</w:t>
      </w:r>
      <w:r w:rsidRPr="002155A5">
        <w:rPr>
          <w:b/>
          <w:spacing w:val="1"/>
        </w:rPr>
        <w:t>h</w:t>
      </w:r>
      <w:r w:rsidRPr="002155A5">
        <w:rPr>
          <w:b/>
        </w:rPr>
        <w:t>e</w:t>
      </w:r>
      <w:r w:rsidRPr="002155A5">
        <w:rPr>
          <w:b/>
          <w:spacing w:val="55"/>
        </w:rPr>
        <w:t xml:space="preserve"> </w:t>
      </w:r>
      <w:r w:rsidRPr="002155A5">
        <w:rPr>
          <w:b/>
        </w:rPr>
        <w:t>sa</w:t>
      </w:r>
      <w:r w:rsidRPr="002155A5">
        <w:rPr>
          <w:b/>
          <w:spacing w:val="-3"/>
        </w:rPr>
        <w:t>m</w:t>
      </w:r>
      <w:r w:rsidRPr="002155A5">
        <w:rPr>
          <w:b/>
        </w:rPr>
        <w:t>e</w:t>
      </w:r>
      <w:r w:rsidRPr="002155A5">
        <w:rPr>
          <w:b/>
          <w:spacing w:val="53"/>
        </w:rPr>
        <w:t xml:space="preserve"> </w:t>
      </w:r>
      <w:r w:rsidRPr="002155A5">
        <w:rPr>
          <w:b/>
        </w:rPr>
        <w:t>s</w:t>
      </w:r>
      <w:r w:rsidRPr="002155A5">
        <w:rPr>
          <w:b/>
          <w:spacing w:val="1"/>
        </w:rPr>
        <w:t>e</w:t>
      </w:r>
      <w:r w:rsidRPr="002155A5">
        <w:rPr>
          <w:b/>
        </w:rPr>
        <w:t>m</w:t>
      </w:r>
      <w:r w:rsidRPr="002155A5">
        <w:rPr>
          <w:b/>
          <w:spacing w:val="-1"/>
        </w:rPr>
        <w:t>e</w:t>
      </w:r>
      <w:r w:rsidRPr="002155A5">
        <w:rPr>
          <w:b/>
        </w:rPr>
        <w:t>s</w:t>
      </w:r>
      <w:r w:rsidRPr="002155A5">
        <w:rPr>
          <w:b/>
          <w:spacing w:val="4"/>
        </w:rPr>
        <w:t>t</w:t>
      </w:r>
      <w:r w:rsidRPr="002155A5">
        <w:rPr>
          <w:b/>
          <w:spacing w:val="-1"/>
        </w:rPr>
        <w:t>e</w:t>
      </w:r>
      <w:r w:rsidRPr="002155A5">
        <w:rPr>
          <w:b/>
        </w:rPr>
        <w:t>r</w:t>
      </w:r>
      <w:r w:rsidRPr="002155A5">
        <w:rPr>
          <w:b/>
          <w:spacing w:val="52"/>
        </w:rPr>
        <w:t xml:space="preserve"> </w:t>
      </w:r>
      <w:r w:rsidRPr="002155A5">
        <w:rPr>
          <w:b/>
        </w:rPr>
        <w:t>is</w:t>
      </w:r>
      <w:r w:rsidRPr="002155A5">
        <w:rPr>
          <w:b/>
          <w:spacing w:val="57"/>
        </w:rPr>
        <w:t xml:space="preserve"> </w:t>
      </w:r>
      <w:r w:rsidRPr="002155A5">
        <w:rPr>
          <w:b/>
        </w:rPr>
        <w:t>o</w:t>
      </w:r>
      <w:r w:rsidRPr="002155A5">
        <w:rPr>
          <w:b/>
          <w:spacing w:val="2"/>
        </w:rPr>
        <w:t>ff</w:t>
      </w:r>
      <w:r w:rsidRPr="002155A5">
        <w:rPr>
          <w:b/>
          <w:spacing w:val="-1"/>
        </w:rPr>
        <w:t>ere</w:t>
      </w:r>
      <w:r w:rsidRPr="002155A5">
        <w:rPr>
          <w:b/>
        </w:rPr>
        <w:t>d</w:t>
      </w:r>
      <w:r w:rsidRPr="002155A5">
        <w:rPr>
          <w:b/>
          <w:spacing w:val="55"/>
        </w:rPr>
        <w:t xml:space="preserve"> </w:t>
      </w:r>
      <w:r w:rsidRPr="002155A5">
        <w:rPr>
          <w:b/>
          <w:spacing w:val="-2"/>
        </w:rPr>
        <w:t>i</w:t>
      </w:r>
      <w:r w:rsidRPr="002155A5">
        <w:rPr>
          <w:b/>
        </w:rPr>
        <w:t>n</w:t>
      </w:r>
      <w:r w:rsidRPr="002155A5">
        <w:rPr>
          <w:b/>
          <w:spacing w:val="60"/>
        </w:rPr>
        <w:t xml:space="preserve"> </w:t>
      </w:r>
      <w:r w:rsidRPr="002155A5">
        <w:rPr>
          <w:b/>
        </w:rPr>
        <w:t>t</w:t>
      </w:r>
      <w:r w:rsidRPr="002155A5">
        <w:rPr>
          <w:b/>
          <w:spacing w:val="1"/>
        </w:rPr>
        <w:t>h</w:t>
      </w:r>
      <w:r w:rsidRPr="002155A5">
        <w:rPr>
          <w:b/>
        </w:rPr>
        <w:t>e</w:t>
      </w:r>
      <w:r w:rsidRPr="002155A5">
        <w:rPr>
          <w:b/>
          <w:spacing w:val="55"/>
        </w:rPr>
        <w:t xml:space="preserve"> </w:t>
      </w:r>
      <w:r w:rsidRPr="002155A5">
        <w:rPr>
          <w:b/>
          <w:spacing w:val="1"/>
        </w:rPr>
        <w:t>n</w:t>
      </w:r>
      <w:r w:rsidRPr="002155A5">
        <w:rPr>
          <w:b/>
          <w:spacing w:val="-3"/>
        </w:rPr>
        <w:t>e</w:t>
      </w:r>
      <w:r w:rsidRPr="002155A5">
        <w:rPr>
          <w:b/>
        </w:rPr>
        <w:t>xt</w:t>
      </w:r>
      <w:r w:rsidRPr="002155A5">
        <w:rPr>
          <w:b/>
          <w:spacing w:val="54"/>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0"/>
        </w:rPr>
        <w:t xml:space="preserve"> </w:t>
      </w:r>
      <w:r w:rsidRPr="002155A5">
        <w:rPr>
          <w:b/>
        </w:rPr>
        <w:t>y</w:t>
      </w:r>
      <w:r w:rsidRPr="002155A5">
        <w:rPr>
          <w:b/>
          <w:spacing w:val="-1"/>
        </w:rPr>
        <w:t>e</w:t>
      </w:r>
      <w:r w:rsidRPr="002155A5">
        <w:rPr>
          <w:b/>
        </w:rPr>
        <w:t>ar</w:t>
      </w:r>
      <w:r w:rsidRPr="002155A5">
        <w:rPr>
          <w:b/>
          <w:spacing w:val="52"/>
        </w:rPr>
        <w:t xml:space="preserve"> </w:t>
      </w:r>
      <w:r w:rsidRPr="002155A5">
        <w:rPr>
          <w:b/>
          <w:spacing w:val="2"/>
        </w:rPr>
        <w:t>f</w:t>
      </w:r>
      <w:r w:rsidRPr="002155A5">
        <w:rPr>
          <w:b/>
          <w:spacing w:val="-2"/>
        </w:rPr>
        <w:t>o</w:t>
      </w:r>
      <w:r w:rsidRPr="002155A5">
        <w:rPr>
          <w:b/>
        </w:rPr>
        <w:t>r</w:t>
      </w:r>
      <w:r w:rsidRPr="002155A5">
        <w:rPr>
          <w:b/>
          <w:spacing w:val="57"/>
        </w:rPr>
        <w:t xml:space="preserve"> </w:t>
      </w:r>
      <w:r w:rsidRPr="002155A5">
        <w:rPr>
          <w:b/>
          <w:spacing w:val="2"/>
        </w:rPr>
        <w:t>f</w:t>
      </w:r>
      <w:r w:rsidRPr="002155A5">
        <w:rPr>
          <w:b/>
          <w:spacing w:val="1"/>
        </w:rPr>
        <w:t>u</w:t>
      </w:r>
      <w:r w:rsidRPr="002155A5">
        <w:rPr>
          <w:b/>
          <w:spacing w:val="-2"/>
        </w:rPr>
        <w:t>l</w:t>
      </w:r>
      <w:r w:rsidRPr="002155A5">
        <w:rPr>
          <w:b/>
          <w:spacing w:val="2"/>
        </w:rPr>
        <w:t>f</w:t>
      </w:r>
      <w:r w:rsidRPr="002155A5">
        <w:rPr>
          <w:b/>
        </w:rPr>
        <w:t>i</w:t>
      </w:r>
      <w:r w:rsidRPr="002155A5">
        <w:rPr>
          <w:b/>
          <w:spacing w:val="-2"/>
        </w:rPr>
        <w:t>l</w:t>
      </w:r>
      <w:r w:rsidRPr="002155A5">
        <w:rPr>
          <w:b/>
        </w:rPr>
        <w:t>l</w:t>
      </w:r>
      <w:r w:rsidRPr="002155A5">
        <w:rPr>
          <w:b/>
          <w:spacing w:val="-3"/>
        </w:rPr>
        <w:t>m</w:t>
      </w:r>
      <w:r w:rsidRPr="002155A5">
        <w:rPr>
          <w:b/>
          <w:spacing w:val="-1"/>
        </w:rPr>
        <w:t>e</w:t>
      </w:r>
      <w:r w:rsidRPr="002155A5">
        <w:rPr>
          <w:b/>
          <w:spacing w:val="1"/>
        </w:rPr>
        <w:t>n</w:t>
      </w:r>
      <w:r w:rsidRPr="002155A5">
        <w:rPr>
          <w:b/>
        </w:rPr>
        <w:t>t</w:t>
      </w:r>
      <w:r w:rsidRPr="002155A5">
        <w:rPr>
          <w:b/>
          <w:spacing w:val="50"/>
        </w:rPr>
        <w:t xml:space="preserve"> </w:t>
      </w:r>
      <w:r w:rsidRPr="002155A5">
        <w:rPr>
          <w:b/>
        </w:rPr>
        <w:t>of</w:t>
      </w:r>
    </w:p>
    <w:p w:rsidR="006B4CD2" w:rsidRPr="002155A5" w:rsidRDefault="006B4CD2" w:rsidP="006B4CD2">
      <w:pPr>
        <w:spacing w:line="260" w:lineRule="exact"/>
        <w:ind w:left="808" w:right="87"/>
        <w:jc w:val="both"/>
        <w:sectPr w:rsidR="006B4CD2" w:rsidRPr="002155A5">
          <w:type w:val="continuous"/>
          <w:pgSz w:w="12240" w:h="15840"/>
          <w:pgMar w:top="980" w:right="1320" w:bottom="280" w:left="1340" w:header="720" w:footer="720" w:gutter="0"/>
          <w:cols w:space="720"/>
        </w:sect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 xml:space="preserve">ic </w:t>
      </w:r>
      <w:r w:rsidRPr="002155A5">
        <w:rPr>
          <w:b/>
          <w:spacing w:val="19"/>
          <w:position w:val="-1"/>
        </w:rPr>
        <w:t xml:space="preserve"> </w:t>
      </w:r>
      <w:r w:rsidRPr="002155A5">
        <w:rPr>
          <w:b/>
          <w:spacing w:val="-1"/>
          <w:position w:val="-1"/>
        </w:rPr>
        <w:t>re</w:t>
      </w:r>
      <w:r w:rsidRPr="002155A5">
        <w:rPr>
          <w:b/>
          <w:spacing w:val="1"/>
          <w:position w:val="-1"/>
        </w:rPr>
        <w:t>q</w:t>
      </w:r>
      <w:r w:rsidRPr="002155A5">
        <w:rPr>
          <w:b/>
          <w:spacing w:val="2"/>
          <w:position w:val="-1"/>
        </w:rPr>
        <w:t>u</w:t>
      </w:r>
      <w:r w:rsidRPr="002155A5">
        <w:rPr>
          <w:b/>
          <w:position w:val="-1"/>
        </w:rPr>
        <w:t>i</w:t>
      </w:r>
      <w:r w:rsidRPr="002155A5">
        <w:rPr>
          <w:b/>
          <w:spacing w:val="-1"/>
          <w:position w:val="-1"/>
        </w:rPr>
        <w:t>r</w:t>
      </w:r>
      <w:r w:rsidRPr="002155A5">
        <w:rPr>
          <w:b/>
          <w:spacing w:val="1"/>
          <w:position w:val="-1"/>
        </w:rPr>
        <w:t>e</w:t>
      </w:r>
      <w:r w:rsidRPr="002155A5">
        <w:rPr>
          <w:b/>
          <w:position w:val="-1"/>
        </w:rPr>
        <w:t>m</w:t>
      </w:r>
      <w:r w:rsidRPr="002155A5">
        <w:rPr>
          <w:b/>
          <w:spacing w:val="-1"/>
          <w:position w:val="-1"/>
        </w:rPr>
        <w:t>e</w:t>
      </w:r>
      <w:r w:rsidRPr="002155A5">
        <w:rPr>
          <w:b/>
          <w:spacing w:val="1"/>
          <w:position w:val="-1"/>
        </w:rPr>
        <w:t>n</w:t>
      </w:r>
      <w:r w:rsidRPr="002155A5">
        <w:rPr>
          <w:b/>
          <w:spacing w:val="4"/>
          <w:position w:val="-1"/>
        </w:rPr>
        <w:t>t</w:t>
      </w:r>
      <w:r w:rsidRPr="002155A5">
        <w:rPr>
          <w:b/>
          <w:spacing w:val="1"/>
          <w:position w:val="-1"/>
        </w:rPr>
        <w:t>s</w:t>
      </w:r>
      <w:r w:rsidRPr="002155A5">
        <w:rPr>
          <w:position w:val="-1"/>
        </w:rPr>
        <w:t xml:space="preserve">. </w:t>
      </w:r>
      <w:r w:rsidRPr="002155A5">
        <w:rPr>
          <w:spacing w:val="18"/>
          <w:position w:val="-1"/>
        </w:rPr>
        <w:t xml:space="preserve"> </w:t>
      </w:r>
      <w:r w:rsidRPr="002155A5">
        <w:rPr>
          <w:position w:val="-1"/>
        </w:rPr>
        <w:t xml:space="preserve">The </w:t>
      </w:r>
      <w:r w:rsidRPr="002155A5">
        <w:rPr>
          <w:spacing w:val="22"/>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mi</w:t>
      </w:r>
      <w:r w:rsidRPr="002155A5">
        <w:rPr>
          <w:position w:val="-1"/>
        </w:rPr>
        <w:t xml:space="preserve">c </w:t>
      </w:r>
      <w:r w:rsidRPr="002155A5">
        <w:rPr>
          <w:spacing w:val="23"/>
          <w:position w:val="-1"/>
        </w:rPr>
        <w:t xml:space="preserve"> </w:t>
      </w:r>
      <w:r w:rsidRPr="002155A5">
        <w:rPr>
          <w:position w:val="-1"/>
        </w:rPr>
        <w:t>r</w:t>
      </w:r>
      <w:r w:rsidRPr="002155A5">
        <w:rPr>
          <w:spacing w:val="-1"/>
          <w:position w:val="-1"/>
        </w:rPr>
        <w:t>e</w:t>
      </w:r>
      <w:r w:rsidRPr="002155A5">
        <w:rPr>
          <w:position w:val="-1"/>
        </w:rPr>
        <w:t>gu</w:t>
      </w:r>
      <w:r w:rsidRPr="002155A5">
        <w:rPr>
          <w:spacing w:val="3"/>
          <w:position w:val="-1"/>
        </w:rPr>
        <w:t>l</w:t>
      </w:r>
      <w:r w:rsidRPr="002155A5">
        <w:rPr>
          <w:spacing w:val="-1"/>
          <w:position w:val="-1"/>
        </w:rPr>
        <w:t>a</w:t>
      </w:r>
      <w:r w:rsidRPr="002155A5">
        <w:rPr>
          <w:position w:val="-1"/>
        </w:rPr>
        <w:t xml:space="preserve">tions </w:t>
      </w:r>
      <w:r w:rsidRPr="002155A5">
        <w:rPr>
          <w:spacing w:val="20"/>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1"/>
          <w:position w:val="-1"/>
        </w:rPr>
        <w:t xml:space="preserve"> </w:t>
      </w:r>
      <w:r w:rsidRPr="002155A5">
        <w:rPr>
          <w:position w:val="-1"/>
        </w:rPr>
        <w:t>whi</w:t>
      </w:r>
      <w:r w:rsidRPr="002155A5">
        <w:rPr>
          <w:spacing w:val="-1"/>
          <w:position w:val="-1"/>
        </w:rPr>
        <w:t>c</w:t>
      </w:r>
      <w:r w:rsidRPr="002155A5">
        <w:rPr>
          <w:position w:val="-1"/>
        </w:rPr>
        <w:t xml:space="preserve">h </w:t>
      </w:r>
      <w:r w:rsidRPr="002155A5">
        <w:rPr>
          <w:spacing w:val="24"/>
          <w:position w:val="-1"/>
        </w:rPr>
        <w:t xml:space="preserve"> </w:t>
      </w:r>
      <w:r w:rsidRPr="002155A5">
        <w:rPr>
          <w:spacing w:val="-1"/>
          <w:position w:val="-1"/>
        </w:rPr>
        <w:t>s</w:t>
      </w:r>
      <w:r w:rsidRPr="002155A5">
        <w:rPr>
          <w:position w:val="-1"/>
        </w:rPr>
        <w:t>tud</w:t>
      </w:r>
      <w:r w:rsidRPr="002155A5">
        <w:rPr>
          <w:spacing w:val="-1"/>
          <w:position w:val="-1"/>
        </w:rPr>
        <w:t>e</w:t>
      </w:r>
      <w:r w:rsidRPr="002155A5">
        <w:rPr>
          <w:position w:val="-1"/>
        </w:rPr>
        <w:t xml:space="preserve">nt </w:t>
      </w:r>
      <w:r w:rsidRPr="002155A5">
        <w:rPr>
          <w:spacing w:val="22"/>
          <w:position w:val="-1"/>
        </w:rPr>
        <w:t xml:space="preserve"> </w:t>
      </w:r>
      <w:r w:rsidRPr="002155A5">
        <w:rPr>
          <w:position w:val="-1"/>
        </w:rPr>
        <w:t>h</w:t>
      </w:r>
      <w:r w:rsidRPr="002155A5">
        <w:rPr>
          <w:spacing w:val="-1"/>
          <w:position w:val="-1"/>
        </w:rPr>
        <w:t>a</w:t>
      </w:r>
      <w:r w:rsidRPr="002155A5">
        <w:rPr>
          <w:position w:val="-1"/>
        </w:rPr>
        <w:t xml:space="preserve">s </w:t>
      </w:r>
      <w:r w:rsidRPr="002155A5">
        <w:rPr>
          <w:spacing w:val="24"/>
          <w:position w:val="-1"/>
        </w:rPr>
        <w:t xml:space="preserve"> </w:t>
      </w:r>
      <w:r w:rsidRPr="002155A5">
        <w:rPr>
          <w:position w:val="-1"/>
        </w:rPr>
        <w:t>b</w:t>
      </w:r>
      <w:r w:rsidRPr="002155A5">
        <w:rPr>
          <w:spacing w:val="-1"/>
          <w:position w:val="-1"/>
        </w:rPr>
        <w:t>ee</w:t>
      </w:r>
      <w:r w:rsidRPr="002155A5">
        <w:rPr>
          <w:position w:val="-1"/>
        </w:rPr>
        <w:t>n</w:t>
      </w:r>
    </w:p>
    <w:p w:rsidR="006B4CD2" w:rsidRPr="002155A5" w:rsidRDefault="006B4CD2" w:rsidP="006B4CD2">
      <w:pPr>
        <w:spacing w:before="46" w:line="260" w:lineRule="exact"/>
        <w:ind w:left="808" w:right="-56"/>
      </w:pPr>
      <w:r w:rsidRPr="002155A5">
        <w:rPr>
          <w:position w:val="-1"/>
        </w:rPr>
        <w:lastRenderedPageBreak/>
        <w:t>r</w:t>
      </w:r>
      <w:r w:rsidRPr="002155A5">
        <w:rPr>
          <w:spacing w:val="-1"/>
          <w:position w:val="-1"/>
        </w:rPr>
        <w:t>ea</w:t>
      </w:r>
      <w:r w:rsidRPr="002155A5">
        <w:rPr>
          <w:position w:val="-1"/>
        </w:rPr>
        <w:t>d</w:t>
      </w:r>
      <w:r w:rsidRPr="002155A5">
        <w:rPr>
          <w:spacing w:val="1"/>
          <w:position w:val="-1"/>
        </w:rPr>
        <w:t>m</w:t>
      </w:r>
      <w:r w:rsidRPr="002155A5">
        <w:rPr>
          <w:position w:val="-1"/>
        </w:rPr>
        <w:t>itt</w:t>
      </w:r>
      <w:r w:rsidRPr="002155A5">
        <w:rPr>
          <w:spacing w:val="-1"/>
          <w:position w:val="-1"/>
        </w:rPr>
        <w:t>e</w:t>
      </w:r>
      <w:r w:rsidRPr="002155A5">
        <w:rPr>
          <w:position w:val="-1"/>
        </w:rPr>
        <w:t xml:space="preserve">d </w:t>
      </w:r>
      <w:r w:rsidRPr="002155A5">
        <w:rPr>
          <w:spacing w:val="41"/>
          <w:position w:val="-1"/>
        </w:rPr>
        <w:t xml:space="preserve"> </w:t>
      </w:r>
      <w:r w:rsidRPr="002155A5">
        <w:rPr>
          <w:position w:val="-1"/>
        </w:rPr>
        <w:t>sh</w:t>
      </w:r>
      <w:r w:rsidRPr="002155A5">
        <w:rPr>
          <w:spacing w:val="-1"/>
          <w:position w:val="-1"/>
        </w:rPr>
        <w:t>a</w:t>
      </w:r>
      <w:r w:rsidRPr="002155A5">
        <w:rPr>
          <w:position w:val="-1"/>
        </w:rPr>
        <w:t xml:space="preserve">ll </w:t>
      </w:r>
      <w:r w:rsidRPr="002155A5">
        <w:rPr>
          <w:spacing w:val="43"/>
          <w:position w:val="-1"/>
        </w:rPr>
        <w:t xml:space="preserve"> </w:t>
      </w:r>
      <w:r w:rsidRPr="002155A5">
        <w:rPr>
          <w:spacing w:val="2"/>
          <w:position w:val="-1"/>
        </w:rPr>
        <w:t>b</w:t>
      </w:r>
      <w:r w:rsidRPr="002155A5">
        <w:rPr>
          <w:position w:val="-1"/>
        </w:rPr>
        <w:t xml:space="preserve">e </w:t>
      </w:r>
      <w:r w:rsidRPr="002155A5">
        <w:rPr>
          <w:spacing w:val="46"/>
          <w:position w:val="-1"/>
        </w:rPr>
        <w:t xml:space="preserve"> </w:t>
      </w:r>
      <w:r w:rsidRPr="002155A5">
        <w:rPr>
          <w:spacing w:val="-1"/>
          <w:position w:val="-1"/>
        </w:rPr>
        <w:t>a</w:t>
      </w:r>
      <w:r w:rsidRPr="002155A5">
        <w:rPr>
          <w:spacing w:val="4"/>
          <w:position w:val="-1"/>
        </w:rPr>
        <w:t>p</w:t>
      </w:r>
      <w:r w:rsidRPr="002155A5">
        <w:rPr>
          <w:position w:val="-1"/>
        </w:rPr>
        <w:t>pli</w:t>
      </w:r>
      <w:r w:rsidRPr="002155A5">
        <w:rPr>
          <w:spacing w:val="-1"/>
          <w:position w:val="-1"/>
        </w:rPr>
        <w:t>ca</w:t>
      </w:r>
      <w:r w:rsidRPr="002155A5">
        <w:rPr>
          <w:position w:val="-1"/>
        </w:rPr>
        <w:t>bl</w:t>
      </w:r>
      <w:r w:rsidRPr="002155A5">
        <w:rPr>
          <w:spacing w:val="1"/>
          <w:position w:val="-1"/>
        </w:rPr>
        <w:t>e</w:t>
      </w:r>
      <w:r w:rsidRPr="002155A5">
        <w:rPr>
          <w:position w:val="-1"/>
        </w:rPr>
        <w:t xml:space="preserve">. </w:t>
      </w:r>
      <w:r w:rsidRPr="002155A5">
        <w:rPr>
          <w:spacing w:val="40"/>
          <w:position w:val="-1"/>
        </w:rPr>
        <w:t xml:space="preserve"> </w:t>
      </w:r>
      <w:r w:rsidRPr="002155A5">
        <w:rPr>
          <w:position w:val="-1"/>
        </w:rPr>
        <w:t>Ho</w:t>
      </w:r>
      <w:r w:rsidRPr="002155A5">
        <w:rPr>
          <w:spacing w:val="2"/>
          <w:position w:val="-1"/>
        </w:rPr>
        <w:t>w</w:t>
      </w:r>
      <w:r w:rsidRPr="002155A5">
        <w:rPr>
          <w:spacing w:val="-1"/>
          <w:position w:val="-1"/>
        </w:rPr>
        <w:t>e</w:t>
      </w:r>
      <w:r w:rsidRPr="002155A5">
        <w:rPr>
          <w:position w:val="-1"/>
        </w:rPr>
        <w:t>v</w:t>
      </w:r>
      <w:r w:rsidRPr="002155A5">
        <w:rPr>
          <w:spacing w:val="-1"/>
          <w:position w:val="-1"/>
        </w:rPr>
        <w:t>e</w:t>
      </w:r>
      <w:r w:rsidRPr="002155A5">
        <w:rPr>
          <w:position w:val="-1"/>
        </w:rPr>
        <w:t xml:space="preserve">r, </w:t>
      </w:r>
      <w:r w:rsidRPr="002155A5">
        <w:rPr>
          <w:spacing w:val="40"/>
          <w:position w:val="-1"/>
        </w:rPr>
        <w:t xml:space="preserve"> </w:t>
      </w:r>
      <w:r w:rsidRPr="002155A5">
        <w:rPr>
          <w:position w:val="-1"/>
        </w:rPr>
        <w:t xml:space="preserve">no </w:t>
      </w:r>
      <w:r w:rsidRPr="002155A5">
        <w:rPr>
          <w:spacing w:val="46"/>
          <w:position w:val="-1"/>
        </w:rPr>
        <w:t xml:space="preserve"> </w:t>
      </w:r>
      <w:r w:rsidRPr="002155A5">
        <w:rPr>
          <w:position w:val="-1"/>
        </w:rPr>
        <w:t>gr</w:t>
      </w:r>
      <w:r w:rsidRPr="002155A5">
        <w:rPr>
          <w:spacing w:val="-1"/>
          <w:position w:val="-1"/>
        </w:rPr>
        <w:t>a</w:t>
      </w:r>
      <w:r w:rsidRPr="002155A5">
        <w:rPr>
          <w:spacing w:val="2"/>
          <w:position w:val="-1"/>
        </w:rPr>
        <w:t>d</w:t>
      </w:r>
      <w:r w:rsidRPr="002155A5">
        <w:rPr>
          <w:position w:val="-1"/>
        </w:rPr>
        <w:t xml:space="preserve">e </w:t>
      </w:r>
      <w:r w:rsidRPr="002155A5">
        <w:rPr>
          <w:spacing w:val="42"/>
          <w:position w:val="-1"/>
        </w:rPr>
        <w:t xml:space="preserve"> </w:t>
      </w:r>
      <w:r w:rsidRPr="002155A5">
        <w:rPr>
          <w:spacing w:val="-1"/>
          <w:position w:val="-1"/>
        </w:rPr>
        <w:t>a</w:t>
      </w:r>
      <w:r w:rsidRPr="002155A5">
        <w:rPr>
          <w:position w:val="-1"/>
        </w:rPr>
        <w:t>llot</w:t>
      </w:r>
      <w:r w:rsidRPr="002155A5">
        <w:rPr>
          <w:spacing w:val="1"/>
          <w:position w:val="-1"/>
        </w:rPr>
        <w:t>m</w:t>
      </w:r>
      <w:r w:rsidRPr="002155A5">
        <w:rPr>
          <w:spacing w:val="-1"/>
          <w:position w:val="-1"/>
        </w:rPr>
        <w:t>e</w:t>
      </w:r>
      <w:r w:rsidRPr="002155A5">
        <w:rPr>
          <w:position w:val="-1"/>
        </w:rPr>
        <w:t xml:space="preserve">nts </w:t>
      </w:r>
      <w:r w:rsidRPr="002155A5">
        <w:rPr>
          <w:spacing w:val="39"/>
          <w:position w:val="-1"/>
        </w:rPr>
        <w:t xml:space="preserve"> </w:t>
      </w:r>
      <w:r w:rsidRPr="002155A5">
        <w:rPr>
          <w:position w:val="-1"/>
        </w:rPr>
        <w:t>or</w:t>
      </w:r>
    </w:p>
    <w:p w:rsidR="006B4CD2" w:rsidRPr="002155A5" w:rsidRDefault="006B4CD2" w:rsidP="006B4CD2">
      <w:pPr>
        <w:spacing w:before="46" w:line="260" w:lineRule="exact"/>
        <w:sectPr w:rsidR="006B4CD2" w:rsidRPr="002155A5">
          <w:type w:val="continuous"/>
          <w:pgSz w:w="12240" w:h="15840"/>
          <w:pgMar w:top="980" w:right="1320" w:bottom="280" w:left="1340" w:header="720" w:footer="720" w:gutter="0"/>
          <w:cols w:num="2" w:space="720" w:equalWidth="0">
            <w:col w:w="7805" w:space="170"/>
            <w:col w:w="1605"/>
          </w:cols>
        </w:sectPr>
      </w:pPr>
      <w:r w:rsidRPr="002155A5">
        <w:br w:type="column"/>
      </w:r>
      <w:r w:rsidRPr="002155A5">
        <w:rPr>
          <w:spacing w:val="1"/>
          <w:position w:val="-1"/>
        </w:rPr>
        <w:lastRenderedPageBreak/>
        <w:t>S</w:t>
      </w:r>
      <w:r w:rsidRPr="002155A5">
        <w:rPr>
          <w:position w:val="-1"/>
        </w:rPr>
        <w:t>G</w:t>
      </w:r>
      <w:r w:rsidRPr="002155A5">
        <w:rPr>
          <w:spacing w:val="1"/>
          <w:position w:val="-1"/>
        </w:rPr>
        <w:t>P</w:t>
      </w:r>
      <w:r w:rsidRPr="002155A5">
        <w:rPr>
          <w:position w:val="-1"/>
        </w:rPr>
        <w:t xml:space="preserve">A/ </w:t>
      </w:r>
      <w:r w:rsidRPr="002155A5">
        <w:rPr>
          <w:spacing w:val="39"/>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p>
    <w:p w:rsidR="006B4CD2" w:rsidRPr="002155A5" w:rsidRDefault="006B4CD2" w:rsidP="006B4CD2">
      <w:pPr>
        <w:spacing w:before="46"/>
        <w:ind w:left="770" w:right="673"/>
        <w:jc w:val="center"/>
      </w:pPr>
      <w:r w:rsidRPr="002155A5">
        <w:rPr>
          <w:spacing w:val="-1"/>
        </w:rPr>
        <w:lastRenderedPageBreak/>
        <w:t>ca</w:t>
      </w:r>
      <w:r w:rsidRPr="002155A5">
        <w:t>l</w:t>
      </w:r>
      <w:r w:rsidRPr="002155A5">
        <w:rPr>
          <w:spacing w:val="-1"/>
        </w:rPr>
        <w:t>c</w:t>
      </w:r>
      <w:r w:rsidRPr="002155A5">
        <w:t>ul</w:t>
      </w:r>
      <w:r w:rsidRPr="002155A5">
        <w:rPr>
          <w:spacing w:val="-1"/>
        </w:rPr>
        <w:t>a</w:t>
      </w:r>
      <w:r w:rsidRPr="002155A5">
        <w:t>ti</w:t>
      </w:r>
      <w:r w:rsidRPr="002155A5">
        <w:rPr>
          <w:spacing w:val="1"/>
        </w:rPr>
        <w:t>o</w:t>
      </w:r>
      <w:r w:rsidRPr="002155A5">
        <w:t>ns</w:t>
      </w:r>
      <w:r w:rsidRPr="002155A5">
        <w:rPr>
          <w:spacing w:val="-5"/>
        </w:rPr>
        <w:t xml:space="preserve"> </w:t>
      </w:r>
      <w:r w:rsidRPr="002155A5">
        <w:t>will</w:t>
      </w:r>
      <w:r w:rsidRPr="002155A5">
        <w:rPr>
          <w:spacing w:val="-2"/>
        </w:rPr>
        <w:t xml:space="preserve"> </w:t>
      </w:r>
      <w:r w:rsidRPr="002155A5">
        <w:t>be</w:t>
      </w:r>
      <w:r w:rsidRPr="002155A5">
        <w:rPr>
          <w:spacing w:val="-3"/>
        </w:rPr>
        <w:t xml:space="preserve"> </w:t>
      </w:r>
      <w:r w:rsidRPr="002155A5">
        <w:t>done</w:t>
      </w:r>
      <w:r w:rsidRPr="002155A5">
        <w:rPr>
          <w:spacing w:val="-1"/>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e</w:t>
      </w:r>
      <w:r w:rsidRPr="002155A5">
        <w:t>ntire</w:t>
      </w:r>
      <w:r w:rsidRPr="002155A5">
        <w:rPr>
          <w:spacing w:val="-4"/>
        </w:rPr>
        <w:t xml:space="preserve"> </w:t>
      </w:r>
      <w:r w:rsidRPr="002155A5">
        <w:rPr>
          <w:spacing w:val="6"/>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in</w:t>
      </w:r>
      <w:r w:rsidRPr="002155A5">
        <w:rPr>
          <w:spacing w:val="1"/>
        </w:rPr>
        <w:t xml:space="preserve"> </w:t>
      </w:r>
      <w:r w:rsidRPr="002155A5">
        <w:t>whi</w:t>
      </w:r>
      <w:r w:rsidRPr="002155A5">
        <w:rPr>
          <w:spacing w:val="-1"/>
        </w:rPr>
        <w:t>c</w:t>
      </w:r>
      <w:r w:rsidRPr="002155A5">
        <w:t>h</w:t>
      </w:r>
      <w:r w:rsidRPr="002155A5">
        <w:rPr>
          <w:spacing w:val="-4"/>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w:t>
      </w:r>
      <w:r w:rsidRPr="002155A5">
        <w:rPr>
          <w:spacing w:val="-2"/>
        </w:rPr>
        <w:t>e</w:t>
      </w:r>
      <w:r w:rsidRPr="002155A5">
        <w:t>n</w:t>
      </w:r>
      <w:r w:rsidRPr="002155A5">
        <w:rPr>
          <w:spacing w:val="-2"/>
        </w:rPr>
        <w:t xml:space="preserve"> </w:t>
      </w:r>
      <w:r w:rsidRPr="002155A5">
        <w:rPr>
          <w:spacing w:val="2"/>
          <w:w w:val="99"/>
        </w:rPr>
        <w:t>d</w:t>
      </w:r>
      <w:r w:rsidRPr="002155A5">
        <w:rPr>
          <w:spacing w:val="-1"/>
        </w:rPr>
        <w:t>e</w:t>
      </w:r>
      <w:r w:rsidRPr="002155A5">
        <w:t>t</w:t>
      </w:r>
      <w:r w:rsidRPr="002155A5">
        <w:rPr>
          <w:spacing w:val="-1"/>
        </w:rPr>
        <w:t>a</w:t>
      </w:r>
      <w:r w:rsidRPr="002155A5">
        <w:t>i</w:t>
      </w:r>
      <w:r w:rsidRPr="002155A5">
        <w:rPr>
          <w:w w:val="99"/>
        </w:rPr>
        <w:t>n</w:t>
      </w:r>
      <w:r w:rsidRPr="002155A5">
        <w:rPr>
          <w:spacing w:val="-1"/>
          <w:w w:val="99"/>
        </w:rPr>
        <w:t>e</w:t>
      </w:r>
      <w:r w:rsidRPr="002155A5">
        <w:rPr>
          <w:w w:val="99"/>
        </w:rPr>
        <w:t>d.</w:t>
      </w:r>
    </w:p>
    <w:p w:rsidR="006B4CD2" w:rsidRPr="002155A5" w:rsidRDefault="006B4CD2" w:rsidP="006B4CD2">
      <w:pPr>
        <w:spacing w:before="3" w:line="160" w:lineRule="exact"/>
      </w:pPr>
    </w:p>
    <w:p w:rsidR="006B4CD2" w:rsidRPr="002155A5" w:rsidRDefault="006B4CD2" w:rsidP="006B4CD2">
      <w:pPr>
        <w:spacing w:line="275" w:lineRule="auto"/>
        <w:ind w:left="808" w:right="82" w:hanging="708"/>
        <w:jc w:val="both"/>
      </w:pPr>
      <w:r w:rsidRPr="002155A5">
        <w:rPr>
          <w:b/>
        </w:rPr>
        <w:t xml:space="preserve">7.9     </w:t>
      </w:r>
      <w:r w:rsidRPr="002155A5">
        <w:rPr>
          <w:b/>
          <w:spacing w:val="45"/>
        </w:rPr>
        <w:t xml:space="preserve"> </w:t>
      </w:r>
      <w:r w:rsidRPr="002155A5">
        <w:t>A stud</w:t>
      </w:r>
      <w:r w:rsidRPr="002155A5">
        <w:rPr>
          <w:spacing w:val="-1"/>
        </w:rPr>
        <w:t>e</w:t>
      </w:r>
      <w:r w:rsidRPr="002155A5">
        <w:t>nt</w:t>
      </w:r>
      <w:r w:rsidRPr="002155A5">
        <w:rPr>
          <w:spacing w:val="-2"/>
        </w:rPr>
        <w:t xml:space="preserve"> </w:t>
      </w:r>
      <w:r w:rsidRPr="002155A5">
        <w:t>d</w:t>
      </w:r>
      <w:r w:rsidRPr="002155A5">
        <w:rPr>
          <w:spacing w:val="-1"/>
        </w:rPr>
        <w:t>e</w:t>
      </w:r>
      <w:r w:rsidRPr="002155A5">
        <w:t>t</w:t>
      </w:r>
      <w:r w:rsidRPr="002155A5">
        <w:rPr>
          <w:spacing w:val="-1"/>
        </w:rPr>
        <w:t>a</w:t>
      </w:r>
      <w:r w:rsidRPr="002155A5">
        <w:t>in</w:t>
      </w:r>
      <w:r w:rsidRPr="002155A5">
        <w:rPr>
          <w:spacing w:val="-1"/>
        </w:rPr>
        <w:t>e</w:t>
      </w:r>
      <w:r w:rsidRPr="002155A5">
        <w:t>d</w:t>
      </w:r>
      <w:r w:rsidRPr="002155A5">
        <w:rPr>
          <w:spacing w:val="-3"/>
        </w:rPr>
        <w:t xml:space="preserve"> </w:t>
      </w:r>
      <w:r w:rsidRPr="002155A5">
        <w:rPr>
          <w:b/>
          <w:spacing w:val="1"/>
        </w:rPr>
        <w:t>du</w:t>
      </w:r>
      <w:r w:rsidRPr="002155A5">
        <w:rPr>
          <w:b/>
        </w:rPr>
        <w:t>e</w:t>
      </w:r>
      <w:r w:rsidRPr="002155A5">
        <w:rPr>
          <w:b/>
          <w:spacing w:val="-1"/>
        </w:rPr>
        <w:t xml:space="preserve"> </w:t>
      </w:r>
      <w:r w:rsidRPr="002155A5">
        <w:rPr>
          <w:b/>
          <w:spacing w:val="2"/>
        </w:rPr>
        <w:t>t</w:t>
      </w:r>
      <w:r w:rsidRPr="002155A5">
        <w:rPr>
          <w:b/>
        </w:rPr>
        <w:t xml:space="preserve">o </w:t>
      </w:r>
      <w:r w:rsidRPr="002155A5">
        <w:rPr>
          <w:b/>
          <w:spacing w:val="1"/>
        </w:rPr>
        <w:t>l</w:t>
      </w:r>
      <w:r w:rsidRPr="002155A5">
        <w:rPr>
          <w:b/>
        </w:rPr>
        <w:t>a</w:t>
      </w:r>
      <w:r w:rsidRPr="002155A5">
        <w:rPr>
          <w:b/>
          <w:spacing w:val="-1"/>
        </w:rPr>
        <w:t>c</w:t>
      </w:r>
      <w:r w:rsidRPr="002155A5">
        <w:rPr>
          <w:b/>
        </w:rPr>
        <w:t>k</w:t>
      </w:r>
      <w:r w:rsidRPr="002155A5">
        <w:rPr>
          <w:b/>
          <w:spacing w:val="-1"/>
        </w:rPr>
        <w:t xml:space="preserve"> </w:t>
      </w:r>
      <w:r w:rsidRPr="002155A5">
        <w:rPr>
          <w:b/>
        </w:rPr>
        <w:t xml:space="preserve">of </w:t>
      </w:r>
      <w:r w:rsidRPr="002155A5">
        <w:rPr>
          <w:b/>
          <w:spacing w:val="-1"/>
        </w:rPr>
        <w:t>cre</w:t>
      </w:r>
      <w:r w:rsidRPr="002155A5">
        <w:rPr>
          <w:b/>
          <w:spacing w:val="1"/>
        </w:rPr>
        <w:t>d</w:t>
      </w:r>
      <w:r w:rsidRPr="002155A5">
        <w:rPr>
          <w:b/>
        </w:rPr>
        <w:t>its,</w:t>
      </w:r>
      <w:r w:rsidRPr="002155A5">
        <w:rPr>
          <w:b/>
          <w:spacing w:val="-1"/>
        </w:rPr>
        <w:t xml:space="preserve"> </w:t>
      </w:r>
      <w:r w:rsidRPr="002155A5">
        <w:rPr>
          <w:b/>
        </w:rPr>
        <w:t>s</w:t>
      </w:r>
      <w:r w:rsidRPr="002155A5">
        <w:rPr>
          <w:b/>
          <w:spacing w:val="1"/>
        </w:rPr>
        <w:t>h</w:t>
      </w:r>
      <w:r w:rsidRPr="002155A5">
        <w:rPr>
          <w:b/>
        </w:rPr>
        <w:t>all</w:t>
      </w:r>
      <w:r w:rsidRPr="002155A5">
        <w:rPr>
          <w:b/>
          <w:spacing w:val="-3"/>
        </w:rPr>
        <w:t xml:space="preserve"> </w:t>
      </w:r>
      <w:r w:rsidRPr="002155A5">
        <w:rPr>
          <w:b/>
          <w:spacing w:val="-1"/>
        </w:rPr>
        <w:t>b</w:t>
      </w:r>
      <w:r w:rsidRPr="002155A5">
        <w:rPr>
          <w:b/>
        </w:rPr>
        <w:t>e</w:t>
      </w:r>
      <w:r w:rsidRPr="002155A5">
        <w:rPr>
          <w:b/>
          <w:spacing w:val="1"/>
        </w:rPr>
        <w:t xml:space="preserve"> 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5"/>
        </w:rPr>
        <w:t xml:space="preserve"> </w:t>
      </w:r>
      <w:r w:rsidRPr="002155A5">
        <w:rPr>
          <w:b/>
        </w:rPr>
        <w:t>to t</w:t>
      </w:r>
      <w:r w:rsidRPr="002155A5">
        <w:rPr>
          <w:b/>
          <w:spacing w:val="1"/>
        </w:rPr>
        <w:t>h</w:t>
      </w:r>
      <w:r w:rsidRPr="002155A5">
        <w:rPr>
          <w:b/>
        </w:rPr>
        <w:t xml:space="preserve">e </w:t>
      </w:r>
      <w:r w:rsidRPr="002155A5">
        <w:rPr>
          <w:b/>
          <w:spacing w:val="1"/>
        </w:rPr>
        <w:t>n</w:t>
      </w:r>
      <w:r w:rsidRPr="002155A5">
        <w:rPr>
          <w:b/>
          <w:spacing w:val="-1"/>
        </w:rPr>
        <w:t>e</w:t>
      </w:r>
      <w:r w:rsidRPr="002155A5">
        <w:rPr>
          <w:b/>
          <w:spacing w:val="-2"/>
        </w:rPr>
        <w:t>x</w:t>
      </w:r>
      <w:r w:rsidRPr="002155A5">
        <w:rPr>
          <w:b/>
        </w:rPr>
        <w:t>t</w:t>
      </w:r>
      <w:r w:rsidRPr="002155A5">
        <w:rPr>
          <w:b/>
          <w:spacing w:val="1"/>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
        </w:rPr>
        <w:t xml:space="preserve"> </w:t>
      </w:r>
      <w:r w:rsidRPr="002155A5">
        <w:rPr>
          <w:b/>
        </w:rPr>
        <w:t>y</w:t>
      </w:r>
      <w:r w:rsidRPr="002155A5">
        <w:rPr>
          <w:b/>
          <w:spacing w:val="-1"/>
        </w:rPr>
        <w:t>e</w:t>
      </w:r>
      <w:r w:rsidRPr="002155A5">
        <w:rPr>
          <w:b/>
        </w:rPr>
        <w:t>ar o</w:t>
      </w:r>
      <w:r w:rsidRPr="002155A5">
        <w:rPr>
          <w:b/>
          <w:spacing w:val="1"/>
        </w:rPr>
        <w:t>n</w:t>
      </w:r>
      <w:r w:rsidRPr="002155A5">
        <w:rPr>
          <w:b/>
        </w:rPr>
        <w:t>ly</w:t>
      </w:r>
      <w:r w:rsidRPr="002155A5">
        <w:rPr>
          <w:b/>
          <w:spacing w:val="4"/>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4"/>
        </w:rPr>
        <w:t xml:space="preserve"> </w:t>
      </w:r>
      <w:r w:rsidRPr="002155A5">
        <w:rPr>
          <w:b/>
        </w:rPr>
        <w:t>a</w:t>
      </w:r>
      <w:r w:rsidRPr="002155A5">
        <w:rPr>
          <w:b/>
          <w:spacing w:val="-1"/>
        </w:rPr>
        <w:t>c</w:t>
      </w:r>
      <w:r w:rsidRPr="002155A5">
        <w:rPr>
          <w:b/>
          <w:spacing w:val="1"/>
        </w:rPr>
        <w:t>qu</w:t>
      </w:r>
      <w:r w:rsidRPr="002155A5">
        <w:rPr>
          <w:b/>
        </w:rPr>
        <w:t>i</w:t>
      </w:r>
      <w:r w:rsidRPr="002155A5">
        <w:rPr>
          <w:b/>
          <w:spacing w:val="-1"/>
        </w:rPr>
        <w:t>r</w:t>
      </w:r>
      <w:r w:rsidRPr="002155A5">
        <w:rPr>
          <w:b/>
        </w:rPr>
        <w:t>i</w:t>
      </w:r>
      <w:r w:rsidRPr="002155A5">
        <w:rPr>
          <w:b/>
          <w:spacing w:val="1"/>
        </w:rPr>
        <w:t>n</w:t>
      </w:r>
      <w:r w:rsidRPr="002155A5">
        <w:rPr>
          <w:b/>
        </w:rPr>
        <w:t>g t</w:t>
      </w:r>
      <w:r w:rsidRPr="002155A5">
        <w:rPr>
          <w:b/>
          <w:spacing w:val="1"/>
        </w:rPr>
        <w:t>h</w:t>
      </w:r>
      <w:r w:rsidRPr="002155A5">
        <w:rPr>
          <w:b/>
        </w:rPr>
        <w:t>e</w:t>
      </w:r>
      <w:r w:rsidRPr="002155A5">
        <w:rPr>
          <w:b/>
          <w:spacing w:val="5"/>
        </w:rPr>
        <w:t xml:space="preserve"> </w:t>
      </w:r>
      <w:r w:rsidRPr="002155A5">
        <w:rPr>
          <w:b/>
          <w:spacing w:val="-1"/>
        </w:rPr>
        <w:t>re</w:t>
      </w:r>
      <w:r w:rsidRPr="002155A5">
        <w:rPr>
          <w:b/>
          <w:spacing w:val="1"/>
        </w:rPr>
        <w:t>qu</w:t>
      </w:r>
      <w:r w:rsidRPr="002155A5">
        <w:rPr>
          <w:b/>
        </w:rPr>
        <w:t>i</w:t>
      </w:r>
      <w:r w:rsidRPr="002155A5">
        <w:rPr>
          <w:b/>
          <w:spacing w:val="-1"/>
        </w:rPr>
        <w:t>re</w:t>
      </w:r>
      <w:r w:rsidRPr="002155A5">
        <w:rPr>
          <w:b/>
        </w:rPr>
        <w:t>d</w:t>
      </w:r>
      <w:r w:rsidRPr="002155A5">
        <w:rPr>
          <w:b/>
          <w:spacing w:val="5"/>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spacing w:val="3"/>
        </w:rPr>
        <w:t>i</w:t>
      </w:r>
      <w:r w:rsidRPr="002155A5">
        <w:rPr>
          <w:b/>
        </w:rPr>
        <w:t xml:space="preserve">c </w:t>
      </w:r>
      <w:r w:rsidRPr="002155A5">
        <w:rPr>
          <w:b/>
          <w:spacing w:val="-1"/>
        </w:rPr>
        <w:t>c</w:t>
      </w:r>
      <w:r w:rsidRPr="002155A5">
        <w:rPr>
          <w:b/>
          <w:spacing w:val="1"/>
        </w:rPr>
        <w:t>r</w:t>
      </w:r>
      <w:r w:rsidRPr="002155A5">
        <w:rPr>
          <w:b/>
          <w:spacing w:val="-1"/>
        </w:rPr>
        <w:t>e</w:t>
      </w:r>
      <w:r w:rsidRPr="002155A5">
        <w:rPr>
          <w:b/>
          <w:spacing w:val="1"/>
        </w:rPr>
        <w:t>d</w:t>
      </w:r>
      <w:r w:rsidRPr="002155A5">
        <w:rPr>
          <w:b/>
        </w:rPr>
        <w:t>its.</w:t>
      </w:r>
      <w:r w:rsidRPr="002155A5">
        <w:rPr>
          <w:b/>
          <w:spacing w:val="7"/>
        </w:rPr>
        <w:t xml:space="preserve"> </w:t>
      </w:r>
      <w:r w:rsidRPr="002155A5">
        <w:t>The</w:t>
      </w:r>
      <w:r w:rsidRPr="002155A5">
        <w:rPr>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ic</w:t>
      </w:r>
      <w:r w:rsidRPr="002155A5">
        <w:rPr>
          <w:spacing w:val="3"/>
        </w:rPr>
        <w:t xml:space="preserve"> </w:t>
      </w:r>
      <w:r w:rsidRPr="002155A5">
        <w:t>r</w:t>
      </w:r>
      <w:r w:rsidRPr="002155A5">
        <w:rPr>
          <w:spacing w:val="-1"/>
        </w:rPr>
        <w:t>e</w:t>
      </w:r>
      <w:r w:rsidRPr="002155A5">
        <w:rPr>
          <w:spacing w:val="2"/>
        </w:rPr>
        <w:t>g</w:t>
      </w:r>
      <w:r w:rsidRPr="002155A5">
        <w:t>u</w:t>
      </w:r>
      <w:r w:rsidRPr="002155A5">
        <w:rPr>
          <w:spacing w:val="2"/>
        </w:rPr>
        <w:t>l</w:t>
      </w:r>
      <w:r w:rsidRPr="002155A5">
        <w:rPr>
          <w:spacing w:val="-1"/>
        </w:rPr>
        <w:t>a</w:t>
      </w:r>
      <w:r w:rsidRPr="002155A5">
        <w:t>tions</w:t>
      </w:r>
      <w:r w:rsidRPr="002155A5">
        <w:rPr>
          <w:spacing w:val="1"/>
        </w:rPr>
        <w:t xml:space="preserve"> </w:t>
      </w:r>
      <w:r w:rsidRPr="002155A5">
        <w:t>und</w:t>
      </w:r>
      <w:r w:rsidRPr="002155A5">
        <w:rPr>
          <w:spacing w:val="-1"/>
        </w:rPr>
        <w:t>e</w:t>
      </w:r>
      <w:r w:rsidRPr="002155A5">
        <w:t>r whi</w:t>
      </w:r>
      <w:r w:rsidRPr="002155A5">
        <w:rPr>
          <w:spacing w:val="-1"/>
        </w:rPr>
        <w:t>c</w:t>
      </w:r>
      <w:r w:rsidRPr="002155A5">
        <w:t>h</w:t>
      </w:r>
      <w:r w:rsidRPr="002155A5">
        <w:rPr>
          <w:spacing w:val="-5"/>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ee</w:t>
      </w:r>
      <w:r w:rsidRPr="002155A5">
        <w:t xml:space="preserve">n </w:t>
      </w:r>
      <w:r w:rsidRPr="002155A5">
        <w:rPr>
          <w:spacing w:val="4"/>
        </w:rPr>
        <w:t>r</w:t>
      </w:r>
      <w:r w:rsidRPr="002155A5">
        <w:rPr>
          <w:spacing w:val="-1"/>
        </w:rPr>
        <w:t>ea</w:t>
      </w:r>
      <w:r w:rsidRPr="002155A5">
        <w:t>d</w:t>
      </w:r>
      <w:r w:rsidRPr="002155A5">
        <w:rPr>
          <w:spacing w:val="1"/>
        </w:rPr>
        <w:t>m</w:t>
      </w:r>
      <w:r w:rsidRPr="002155A5">
        <w:t>itt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ppli</w:t>
      </w:r>
      <w:r w:rsidRPr="002155A5">
        <w:rPr>
          <w:spacing w:val="1"/>
        </w:rPr>
        <w:t>c</w:t>
      </w:r>
      <w:r w:rsidRPr="002155A5">
        <w:rPr>
          <w:spacing w:val="-1"/>
        </w:rPr>
        <w:t>a</w:t>
      </w:r>
      <w:r w:rsidRPr="002155A5">
        <w:t>ble</w:t>
      </w:r>
      <w:r w:rsidRPr="002155A5">
        <w:rPr>
          <w:spacing w:val="-6"/>
        </w:rPr>
        <w:t xml:space="preserve"> </w:t>
      </w:r>
      <w:r w:rsidRPr="002155A5">
        <w:t>to</w:t>
      </w:r>
      <w:r w:rsidRPr="002155A5">
        <w:rPr>
          <w:spacing w:val="-1"/>
        </w:rPr>
        <w:t xml:space="preserve"> </w:t>
      </w:r>
      <w:r w:rsidRPr="002155A5">
        <w:t>hi</w:t>
      </w:r>
      <w:r w:rsidRPr="002155A5">
        <w:rPr>
          <w:spacing w:val="4"/>
        </w:rPr>
        <w:t>m</w:t>
      </w:r>
      <w:r w:rsidRPr="002155A5">
        <w:t>.</w:t>
      </w:r>
    </w:p>
    <w:p w:rsidR="006B4CD2" w:rsidRPr="002155A5" w:rsidRDefault="006B4CD2" w:rsidP="006B4CD2">
      <w:pPr>
        <w:spacing w:before="6" w:line="120" w:lineRule="exact"/>
      </w:pPr>
    </w:p>
    <w:p w:rsidR="006B4CD2" w:rsidRPr="002155A5" w:rsidRDefault="006B4CD2" w:rsidP="006B4CD2">
      <w:r w:rsidRPr="002155A5">
        <w:rPr>
          <w:b/>
        </w:rPr>
        <w:t xml:space="preserve">8.0     </w:t>
      </w:r>
      <w:r w:rsidRPr="002155A5">
        <w:rPr>
          <w:b/>
          <w:spacing w:val="57"/>
        </w:rPr>
        <w:t xml:space="preserve"> </w:t>
      </w:r>
      <w:r w:rsidRPr="002155A5">
        <w:rPr>
          <w:b/>
          <w:spacing w:val="1"/>
        </w:rPr>
        <w:t>E</w:t>
      </w:r>
      <w:r w:rsidRPr="002155A5">
        <w:rPr>
          <w:b/>
        </w:rPr>
        <w:t>val</w:t>
      </w:r>
      <w:r w:rsidRPr="002155A5">
        <w:rPr>
          <w:b/>
          <w:spacing w:val="1"/>
        </w:rPr>
        <w:t>u</w:t>
      </w:r>
      <w:r w:rsidRPr="002155A5">
        <w:rPr>
          <w:b/>
        </w:rPr>
        <w:t>ation</w:t>
      </w:r>
      <w:r w:rsidRPr="002155A5">
        <w:rPr>
          <w:b/>
          <w:spacing w:val="-9"/>
        </w:rPr>
        <w:t xml:space="preserve"> </w:t>
      </w:r>
      <w:r w:rsidRPr="002155A5">
        <w:rPr>
          <w:b/>
        </w:rPr>
        <w:t>-</w:t>
      </w:r>
      <w:r w:rsidRPr="002155A5">
        <w:rPr>
          <w:b/>
          <w:spacing w:val="-1"/>
        </w:rPr>
        <w:t xml:space="preserve"> </w:t>
      </w:r>
      <w:r w:rsidRPr="002155A5">
        <w:rPr>
          <w:b/>
        </w:rPr>
        <w:t>Dist</w:t>
      </w:r>
      <w:r w:rsidRPr="002155A5">
        <w:rPr>
          <w:b/>
          <w:spacing w:val="-1"/>
        </w:rPr>
        <w:t>r</w:t>
      </w:r>
      <w:r w:rsidRPr="002155A5">
        <w:rPr>
          <w:b/>
        </w:rPr>
        <w:t>i</w:t>
      </w:r>
      <w:r w:rsidRPr="002155A5">
        <w:rPr>
          <w:b/>
          <w:spacing w:val="1"/>
        </w:rPr>
        <w:t>bu</w:t>
      </w:r>
      <w:r w:rsidRPr="002155A5">
        <w:rPr>
          <w:b/>
        </w:rPr>
        <w:t>tion</w:t>
      </w:r>
      <w:r w:rsidRPr="002155A5">
        <w:rPr>
          <w:b/>
          <w:spacing w:val="-9"/>
        </w:rPr>
        <w:t xml:space="preserve"> </w:t>
      </w:r>
      <w:r w:rsidRPr="002155A5">
        <w:rPr>
          <w:b/>
        </w:rPr>
        <w:t>a</w:t>
      </w:r>
      <w:r w:rsidRPr="002155A5">
        <w:rPr>
          <w:b/>
          <w:spacing w:val="1"/>
        </w:rPr>
        <w:t>n</w:t>
      </w:r>
      <w:r w:rsidRPr="002155A5">
        <w:rPr>
          <w:b/>
        </w:rPr>
        <w:t>d</w:t>
      </w:r>
      <w:r w:rsidRPr="002155A5">
        <w:rPr>
          <w:b/>
          <w:spacing w:val="-3"/>
        </w:rPr>
        <w:t xml:space="preserve"> </w:t>
      </w:r>
      <w:r w:rsidRPr="002155A5">
        <w:rPr>
          <w:b/>
        </w:rPr>
        <w:t>W</w:t>
      </w:r>
      <w:r w:rsidRPr="002155A5">
        <w:rPr>
          <w:b/>
          <w:spacing w:val="-1"/>
        </w:rPr>
        <w:t>e</w:t>
      </w:r>
      <w:r w:rsidRPr="002155A5">
        <w:rPr>
          <w:b/>
        </w:rPr>
        <w:t>ig</w:t>
      </w:r>
      <w:r w:rsidRPr="002155A5">
        <w:rPr>
          <w:b/>
          <w:spacing w:val="1"/>
        </w:rPr>
        <w:t>h</w:t>
      </w:r>
      <w:r w:rsidRPr="002155A5">
        <w:rPr>
          <w:b/>
        </w:rPr>
        <w:t>tage</w:t>
      </w:r>
      <w:r w:rsidRPr="002155A5">
        <w:rPr>
          <w:b/>
          <w:spacing w:val="-9"/>
        </w:rPr>
        <w:t xml:space="preserve"> </w:t>
      </w:r>
      <w:r w:rsidRPr="002155A5">
        <w:rPr>
          <w:b/>
        </w:rPr>
        <w:t xml:space="preserve">of </w:t>
      </w:r>
      <w:r w:rsidRPr="002155A5">
        <w:rPr>
          <w:b/>
          <w:spacing w:val="-3"/>
        </w:rPr>
        <w:t>m</w:t>
      </w:r>
      <w:r w:rsidRPr="002155A5">
        <w:rPr>
          <w:b/>
        </w:rPr>
        <w:t>a</w:t>
      </w:r>
      <w:r w:rsidRPr="002155A5">
        <w:rPr>
          <w:b/>
          <w:spacing w:val="-1"/>
        </w:rPr>
        <w:t>r</w:t>
      </w:r>
      <w:r w:rsidRPr="002155A5">
        <w:rPr>
          <w:b/>
          <w:spacing w:val="1"/>
        </w:rPr>
        <w:t>k</w:t>
      </w:r>
      <w:r w:rsidRPr="002155A5">
        <w:rPr>
          <w:b/>
        </w:rPr>
        <w:t>s</w:t>
      </w:r>
    </w:p>
    <w:p w:rsidR="006B4CD2" w:rsidRPr="002155A5" w:rsidRDefault="006B4CD2" w:rsidP="006B4CD2">
      <w:pPr>
        <w:spacing w:before="8" w:line="140" w:lineRule="exact"/>
      </w:pPr>
    </w:p>
    <w:p w:rsidR="006B4CD2" w:rsidRPr="002155A5" w:rsidRDefault="006B4CD2" w:rsidP="006B4CD2">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8.1</w:t>
      </w:r>
      <w:r w:rsidRPr="002155A5">
        <w:rPr>
          <w:rFonts w:ascii="Times New Roman" w:hAnsi="Times New Roman" w:cs="Times New Roman"/>
          <w:color w:val="auto"/>
        </w:rPr>
        <w:tab/>
        <w:t xml:space="preserve">The performance of a student in each semester shall be evaluated subject-wise for a maximum of 100 marks for a theory and 100 marks for a practical subject. In addition, industry-oriented mini-project, group project, </w:t>
      </w:r>
      <w:r w:rsidRPr="002155A5">
        <w:rPr>
          <w:rFonts w:ascii="Times New Roman" w:hAnsi="Times New Roman" w:cs="Times New Roman"/>
        </w:rPr>
        <w:t>Project Phase –I will also be evaluated for 100 marks</w:t>
      </w:r>
      <w:r w:rsidRPr="002155A5">
        <w:rPr>
          <w:rFonts w:ascii="Times New Roman" w:hAnsi="Times New Roman" w:cs="Times New Roman"/>
          <w:color w:val="auto"/>
        </w:rPr>
        <w:t xml:space="preserve">, </w:t>
      </w:r>
      <w:r w:rsidRPr="002155A5">
        <w:rPr>
          <w:rFonts w:ascii="Times New Roman" w:hAnsi="Times New Roman" w:cs="Times New Roman"/>
        </w:rPr>
        <w:t>Project Phase – II for 200 marks</w:t>
      </w:r>
      <w:r w:rsidRPr="002155A5">
        <w:rPr>
          <w:rFonts w:ascii="Times New Roman" w:hAnsi="Times New Roman" w:cs="Times New Roman"/>
          <w:color w:val="auto"/>
        </w:rPr>
        <w:t>,</w:t>
      </w:r>
      <w:r w:rsidRPr="002155A5">
        <w:rPr>
          <w:rFonts w:ascii="Times New Roman" w:hAnsi="Times New Roman" w:cs="Times New Roman"/>
        </w:rPr>
        <w:t xml:space="preserve"> Technical Paper writing and Seminar </w:t>
      </w:r>
      <w:r w:rsidRPr="002155A5">
        <w:rPr>
          <w:rFonts w:ascii="Times New Roman" w:hAnsi="Times New Roman" w:cs="Times New Roman"/>
          <w:color w:val="auto"/>
        </w:rPr>
        <w:t>and comprehensive viva for 100 marks</w:t>
      </w:r>
      <w:r>
        <w:rPr>
          <w:rFonts w:ascii="Times New Roman" w:hAnsi="Times New Roman" w:cs="Times New Roman"/>
          <w:color w:val="auto"/>
        </w:rPr>
        <w:t xml:space="preserve"> each</w:t>
      </w:r>
      <w:r w:rsidRPr="002155A5">
        <w:rPr>
          <w:rFonts w:ascii="Times New Roman" w:hAnsi="Times New Roman" w:cs="Times New Roman"/>
          <w:color w:val="auto"/>
        </w:rPr>
        <w:t>.</w:t>
      </w:r>
    </w:p>
    <w:p w:rsidR="006B4CD2" w:rsidRPr="002155A5" w:rsidRDefault="006B4CD2" w:rsidP="006B4CD2">
      <w:pPr>
        <w:pStyle w:val="Default"/>
        <w:ind w:left="720" w:hanging="720"/>
        <w:jc w:val="both"/>
        <w:rPr>
          <w:rFonts w:ascii="Times New Roman" w:hAnsi="Times New Roman" w:cs="Times New Roman"/>
          <w:color w:val="auto"/>
        </w:rPr>
      </w:pPr>
    </w:p>
    <w:p w:rsidR="006B4CD2" w:rsidRPr="002155A5" w:rsidRDefault="006B4CD2" w:rsidP="006B4CD2">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8.2</w:t>
      </w:r>
      <w:r w:rsidRPr="002155A5">
        <w:rPr>
          <w:rFonts w:ascii="Times New Roman" w:hAnsi="Times New Roman" w:cs="Times New Roman"/>
          <w:color w:val="auto"/>
        </w:rPr>
        <w:tab/>
        <w:t xml:space="preserve">For all the subjects the distribution of marks shall be 25 for Continuous Internal Evaluation (CIE) and 75 for the Semester End-Examination (SEE). </w:t>
      </w:r>
    </w:p>
    <w:p w:rsidR="006B4CD2" w:rsidRPr="002155A5" w:rsidRDefault="006B4CD2" w:rsidP="006B4CD2">
      <w:pPr>
        <w:pStyle w:val="Default"/>
        <w:rPr>
          <w:rFonts w:ascii="Times New Roman" w:hAnsi="Times New Roman" w:cs="Times New Roman"/>
          <w:color w:val="auto"/>
        </w:rPr>
      </w:pPr>
    </w:p>
    <w:p w:rsidR="006B4CD2" w:rsidRPr="002155A5" w:rsidRDefault="006B4CD2" w:rsidP="006B4CD2">
      <w:pPr>
        <w:autoSpaceDE w:val="0"/>
        <w:autoSpaceDN w:val="0"/>
        <w:adjustRightInd w:val="0"/>
        <w:jc w:val="both"/>
        <w:rPr>
          <w:b/>
          <w:bCs/>
        </w:rPr>
      </w:pPr>
      <w:r w:rsidRPr="002155A5">
        <w:rPr>
          <w:b/>
          <w:bCs/>
        </w:rPr>
        <w:t>8.3     Theory Subjects</w:t>
      </w:r>
    </w:p>
    <w:p w:rsidR="006B4CD2" w:rsidRPr="002155A5" w:rsidRDefault="006B4CD2" w:rsidP="006B4CD2">
      <w:pPr>
        <w:autoSpaceDE w:val="0"/>
        <w:autoSpaceDN w:val="0"/>
        <w:adjustRightInd w:val="0"/>
        <w:ind w:left="720"/>
        <w:jc w:val="both"/>
        <w:rPr>
          <w:b/>
          <w:bCs/>
        </w:rPr>
      </w:pPr>
    </w:p>
    <w:p w:rsidR="006B4CD2" w:rsidRPr="002155A5" w:rsidRDefault="006B4CD2" w:rsidP="006B4CD2">
      <w:pPr>
        <w:numPr>
          <w:ilvl w:val="0"/>
          <w:numId w:val="122"/>
        </w:numPr>
        <w:tabs>
          <w:tab w:val="clear" w:pos="2160"/>
          <w:tab w:val="num" w:pos="1440"/>
        </w:tabs>
        <w:autoSpaceDE w:val="0"/>
        <w:autoSpaceDN w:val="0"/>
        <w:adjustRightInd w:val="0"/>
        <w:ind w:left="1440"/>
        <w:jc w:val="both"/>
        <w:rPr>
          <w:b/>
          <w:bCs/>
        </w:rPr>
      </w:pPr>
      <w:r w:rsidRPr="002155A5">
        <w:rPr>
          <w:b/>
          <w:bCs/>
        </w:rPr>
        <w:t xml:space="preserve">Pattern for Continuous Internal Evaluation </w:t>
      </w:r>
    </w:p>
    <w:p w:rsidR="006B4CD2" w:rsidRPr="002155A5" w:rsidRDefault="006B4CD2" w:rsidP="006B4CD2">
      <w:pPr>
        <w:autoSpaceDE w:val="0"/>
        <w:autoSpaceDN w:val="0"/>
        <w:adjustRightInd w:val="0"/>
        <w:ind w:left="720"/>
        <w:jc w:val="both"/>
        <w:rPr>
          <w:b/>
          <w:bCs/>
        </w:rPr>
      </w:pPr>
    </w:p>
    <w:p w:rsidR="006B4CD2" w:rsidRPr="002155A5" w:rsidRDefault="006B4CD2" w:rsidP="006B4CD2">
      <w:pPr>
        <w:numPr>
          <w:ilvl w:val="1"/>
          <w:numId w:val="122"/>
        </w:numPr>
        <w:tabs>
          <w:tab w:val="clear" w:pos="2880"/>
        </w:tabs>
        <w:autoSpaceDE w:val="0"/>
        <w:autoSpaceDN w:val="0"/>
        <w:adjustRightInd w:val="0"/>
        <w:ind w:left="1440" w:hanging="360"/>
        <w:jc w:val="both"/>
        <w:rPr>
          <w:b/>
          <w:bCs/>
        </w:rPr>
      </w:pPr>
      <w:r w:rsidRPr="002155A5">
        <w:rPr>
          <w:b/>
          <w:bCs/>
        </w:rPr>
        <w:t>Subjects except Foreign languages (16+5+4=25 Marks)</w:t>
      </w:r>
    </w:p>
    <w:p w:rsidR="006B4CD2" w:rsidRPr="002155A5" w:rsidRDefault="006B4CD2" w:rsidP="006B4CD2">
      <w:pPr>
        <w:numPr>
          <w:ilvl w:val="0"/>
          <w:numId w:val="123"/>
        </w:numPr>
        <w:tabs>
          <w:tab w:val="clear" w:pos="1728"/>
        </w:tabs>
        <w:autoSpaceDE w:val="0"/>
        <w:autoSpaceDN w:val="0"/>
        <w:adjustRightInd w:val="0"/>
        <w:spacing w:after="200" w:line="360" w:lineRule="auto"/>
        <w:jc w:val="both"/>
      </w:pPr>
      <w:r w:rsidRPr="002155A5">
        <w:t>There shall be two mid session examinations in every theory course. 16</w:t>
      </w:r>
      <w:r w:rsidRPr="002155A5">
        <w:rPr>
          <w:b/>
          <w:bCs/>
        </w:rPr>
        <w:t xml:space="preserve"> marks </w:t>
      </w:r>
      <w:r w:rsidRPr="002155A5">
        <w:t>are earmarked for each mid session examination. The marks shall be awarded considering the average of two mid session examination marks in each course. If any candidate is absent for any subject in a mid test and/or  wishes to improve the performance, a Third Mid test will be conducted for the Student by the College in the entire syllabus on the same day of the main examination on payment fee as decided by the finance committee of SNIST. The result will be treated equal to Third mid test and average of better two tests will be considered. Each mid test will have compulsory questions without choice and long answer questions as detailed in the following paragraphs.</w:t>
      </w:r>
    </w:p>
    <w:p w:rsidR="006B4CD2" w:rsidRPr="002155A5" w:rsidRDefault="006B4CD2" w:rsidP="006B4CD2">
      <w:pPr>
        <w:numPr>
          <w:ilvl w:val="0"/>
          <w:numId w:val="123"/>
        </w:numPr>
        <w:tabs>
          <w:tab w:val="clear" w:pos="1728"/>
        </w:tabs>
        <w:spacing w:after="200"/>
        <w:jc w:val="both"/>
      </w:pPr>
      <w:r w:rsidRPr="002155A5">
        <w:lastRenderedPageBreak/>
        <w:t>The mid test is  conducted for 64 marks reduced to 16 marks</w:t>
      </w:r>
      <w:r>
        <w:t xml:space="preserve">, test is </w:t>
      </w:r>
      <w:r w:rsidRPr="002155A5">
        <w:t xml:space="preserve"> for two hours </w:t>
      </w:r>
      <w:r>
        <w:t xml:space="preserve">duration </w:t>
      </w:r>
      <w:r w:rsidRPr="002155A5">
        <w:t>consisting of two parts, i.e. Part ‘A’, and Part ‘B’.</w:t>
      </w:r>
    </w:p>
    <w:p w:rsidR="006B4CD2" w:rsidRPr="002155A5" w:rsidRDefault="006B4CD2" w:rsidP="006B4CD2">
      <w:pPr>
        <w:numPr>
          <w:ilvl w:val="0"/>
          <w:numId w:val="123"/>
        </w:numPr>
        <w:tabs>
          <w:tab w:val="clear" w:pos="1728"/>
        </w:tabs>
        <w:autoSpaceDE w:val="0"/>
        <w:autoSpaceDN w:val="0"/>
        <w:adjustRightInd w:val="0"/>
        <w:spacing w:after="200"/>
        <w:jc w:val="both"/>
      </w:pPr>
      <w:r w:rsidRPr="002155A5">
        <w:rPr>
          <w:b/>
          <w:bCs/>
        </w:rPr>
        <w:t xml:space="preserve">Part–A: </w:t>
      </w:r>
      <w:r w:rsidRPr="002155A5">
        <w:t>Part A</w:t>
      </w:r>
      <w:r w:rsidRPr="002155A5">
        <w:rPr>
          <w:b/>
          <w:bCs/>
        </w:rPr>
        <w:t xml:space="preserve"> </w:t>
      </w:r>
      <w:r w:rsidRPr="002155A5">
        <w:t>shall have no choice and will have</w:t>
      </w:r>
      <w:r>
        <w:t xml:space="preserve"> four</w:t>
      </w:r>
      <w:r w:rsidRPr="002155A5">
        <w:t xml:space="preserve"> short answer questions set for </w:t>
      </w:r>
      <w:r w:rsidRPr="00913E14">
        <w:t>16</w:t>
      </w:r>
      <w:r w:rsidRPr="002155A5">
        <w:rPr>
          <w:b/>
          <w:bCs/>
        </w:rPr>
        <w:t xml:space="preserve"> </w:t>
      </w:r>
      <w:r w:rsidRPr="002155A5">
        <w:t xml:space="preserve">marks and reduced to 4 marks. </w:t>
      </w:r>
    </w:p>
    <w:p w:rsidR="006B4CD2" w:rsidRDefault="006B4CD2" w:rsidP="006B4CD2">
      <w:pPr>
        <w:numPr>
          <w:ilvl w:val="0"/>
          <w:numId w:val="123"/>
        </w:numPr>
        <w:tabs>
          <w:tab w:val="clear" w:pos="1728"/>
        </w:tabs>
        <w:spacing w:after="200"/>
        <w:jc w:val="both"/>
      </w:pPr>
      <w:r w:rsidRPr="00143271">
        <w:rPr>
          <w:b/>
          <w:bCs/>
        </w:rPr>
        <w:t>Part–B:</w:t>
      </w:r>
      <w:r w:rsidRPr="002155A5">
        <w:t xml:space="preserve"> Part B of the question paper shall have subjective type questions set for 48</w:t>
      </w:r>
      <w:r w:rsidRPr="00143271">
        <w:rPr>
          <w:b/>
          <w:bCs/>
        </w:rPr>
        <w:t xml:space="preserve"> marks</w:t>
      </w:r>
      <w:r w:rsidRPr="002155A5">
        <w:t xml:space="preserve"> reduced </w:t>
      </w:r>
      <w:r>
        <w:t xml:space="preserve">to </w:t>
      </w:r>
      <w:r w:rsidRPr="002155A5">
        <w:t>12 marks and shall have 4 questions out of which 3 are to be answered. At least one question must appear from each unit and fourth question must be with 3 bits each bit from one unit</w:t>
      </w:r>
    </w:p>
    <w:p w:rsidR="006B4CD2" w:rsidRPr="002155A5" w:rsidRDefault="006B4CD2" w:rsidP="006B4CD2">
      <w:pPr>
        <w:numPr>
          <w:ilvl w:val="0"/>
          <w:numId w:val="123"/>
        </w:numPr>
        <w:tabs>
          <w:tab w:val="clear" w:pos="1728"/>
        </w:tabs>
        <w:spacing w:after="200"/>
        <w:jc w:val="both"/>
      </w:pPr>
      <w:r w:rsidRPr="002155A5">
        <w:t xml:space="preserve">Each Mid session examination in theory subjects will be restricted to three units, out of the total of 6 units of syllabus, i.e. Mid </w:t>
      </w:r>
      <w:r>
        <w:t>test</w:t>
      </w:r>
      <w:r w:rsidRPr="002155A5">
        <w:t xml:space="preserve"> – I will be on Units 1 to 3, Mid </w:t>
      </w:r>
      <w:r>
        <w:t>test</w:t>
      </w:r>
      <w:r w:rsidRPr="002155A5">
        <w:t xml:space="preserve"> – II will be on Units 4 to 6.</w:t>
      </w:r>
    </w:p>
    <w:p w:rsidR="006B4CD2" w:rsidRPr="002155A5" w:rsidRDefault="006B4CD2" w:rsidP="006B4CD2">
      <w:pPr>
        <w:numPr>
          <w:ilvl w:val="0"/>
          <w:numId w:val="123"/>
        </w:numPr>
        <w:tabs>
          <w:tab w:val="clear" w:pos="1728"/>
        </w:tabs>
        <w:spacing w:after="200"/>
        <w:jc w:val="both"/>
      </w:pPr>
      <w:r w:rsidRPr="002155A5">
        <w:t>Two assignments shall be given for a total weightage of 5 marks.  Assignment-I is to be submitted before the first mid examination for award of 2 marks and for assignment-II which is to be submitted before the second mid test, for award of 2 marks. Students will be given back the assignment before mid session examinations. One  mark is   allotted for class notes which are to be signed by concerned teacher every fortnight.</w:t>
      </w:r>
    </w:p>
    <w:p w:rsidR="006B4CD2" w:rsidRPr="002155A5" w:rsidRDefault="006B4CD2" w:rsidP="006B4CD2">
      <w:pPr>
        <w:numPr>
          <w:ilvl w:val="0"/>
          <w:numId w:val="123"/>
        </w:numPr>
        <w:tabs>
          <w:tab w:val="clear" w:pos="1728"/>
        </w:tabs>
        <w:autoSpaceDE w:val="0"/>
        <w:autoSpaceDN w:val="0"/>
        <w:adjustRightInd w:val="0"/>
        <w:ind w:left="1800" w:hanging="360"/>
        <w:jc w:val="both"/>
      </w:pPr>
      <w:r w:rsidRPr="002155A5">
        <w:t>Five marks for each theory course shall be given for those students who put in attendance in a graded manner as given below:</w:t>
      </w:r>
    </w:p>
    <w:p w:rsidR="006B4CD2" w:rsidRPr="002155A5" w:rsidRDefault="006B4CD2" w:rsidP="006B4CD2">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256"/>
        <w:gridCol w:w="1903"/>
      </w:tblGrid>
      <w:tr w:rsidR="006B4CD2" w:rsidRPr="002155A5" w:rsidTr="0028537C">
        <w:trPr>
          <w:jc w:val="center"/>
        </w:trPr>
        <w:tc>
          <w:tcPr>
            <w:tcW w:w="0" w:type="auto"/>
          </w:tcPr>
          <w:p w:rsidR="006B4CD2" w:rsidRPr="002155A5" w:rsidRDefault="006B4CD2" w:rsidP="0028537C">
            <w:pPr>
              <w:autoSpaceDE w:val="0"/>
              <w:autoSpaceDN w:val="0"/>
              <w:adjustRightInd w:val="0"/>
              <w:jc w:val="center"/>
              <w:rPr>
                <w:b/>
                <w:bCs/>
              </w:rPr>
            </w:pPr>
            <w:r w:rsidRPr="002155A5">
              <w:rPr>
                <w:b/>
                <w:bCs/>
              </w:rPr>
              <w:t>S.No.</w:t>
            </w:r>
          </w:p>
        </w:tc>
        <w:tc>
          <w:tcPr>
            <w:tcW w:w="0" w:type="auto"/>
          </w:tcPr>
          <w:p w:rsidR="006B4CD2" w:rsidRPr="002155A5" w:rsidRDefault="006B4CD2" w:rsidP="0028537C">
            <w:pPr>
              <w:autoSpaceDE w:val="0"/>
              <w:autoSpaceDN w:val="0"/>
              <w:adjustRightInd w:val="0"/>
              <w:jc w:val="center"/>
              <w:rPr>
                <w:b/>
                <w:bCs/>
              </w:rPr>
            </w:pPr>
            <w:r w:rsidRPr="002155A5">
              <w:rPr>
                <w:b/>
                <w:bCs/>
              </w:rPr>
              <w:t>Attendance Range</w:t>
            </w:r>
          </w:p>
        </w:tc>
        <w:tc>
          <w:tcPr>
            <w:tcW w:w="0" w:type="auto"/>
          </w:tcPr>
          <w:p w:rsidR="006B4CD2" w:rsidRPr="002155A5" w:rsidRDefault="006B4CD2" w:rsidP="0028537C">
            <w:pPr>
              <w:autoSpaceDE w:val="0"/>
              <w:autoSpaceDN w:val="0"/>
              <w:adjustRightInd w:val="0"/>
              <w:jc w:val="center"/>
              <w:rPr>
                <w:b/>
                <w:bCs/>
              </w:rPr>
            </w:pPr>
            <w:r w:rsidRPr="002155A5">
              <w:rPr>
                <w:b/>
                <w:bCs/>
              </w:rPr>
              <w:t>Marks Awarded</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1.</w:t>
            </w:r>
          </w:p>
        </w:tc>
        <w:tc>
          <w:tcPr>
            <w:tcW w:w="0" w:type="auto"/>
          </w:tcPr>
          <w:p w:rsidR="006B4CD2" w:rsidRPr="002155A5" w:rsidRDefault="006B4CD2" w:rsidP="0028537C">
            <w:pPr>
              <w:autoSpaceDE w:val="0"/>
              <w:autoSpaceDN w:val="0"/>
              <w:adjustRightInd w:val="0"/>
              <w:jc w:val="both"/>
            </w:pPr>
            <w:r w:rsidRPr="002155A5">
              <w:t>65 and above but less than 75%</w:t>
            </w:r>
          </w:p>
        </w:tc>
        <w:tc>
          <w:tcPr>
            <w:tcW w:w="0" w:type="auto"/>
          </w:tcPr>
          <w:p w:rsidR="006B4CD2" w:rsidRPr="002155A5" w:rsidRDefault="006B4CD2" w:rsidP="0028537C">
            <w:pPr>
              <w:autoSpaceDE w:val="0"/>
              <w:autoSpaceDN w:val="0"/>
              <w:adjustRightInd w:val="0"/>
              <w:jc w:val="center"/>
            </w:pPr>
            <w:r w:rsidRPr="002155A5">
              <w:t>1</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2.</w:t>
            </w:r>
          </w:p>
        </w:tc>
        <w:tc>
          <w:tcPr>
            <w:tcW w:w="0" w:type="auto"/>
          </w:tcPr>
          <w:p w:rsidR="006B4CD2" w:rsidRPr="002155A5" w:rsidRDefault="006B4CD2" w:rsidP="0028537C">
            <w:pPr>
              <w:autoSpaceDE w:val="0"/>
              <w:autoSpaceDN w:val="0"/>
              <w:adjustRightInd w:val="0"/>
              <w:jc w:val="both"/>
            </w:pPr>
            <w:r w:rsidRPr="002155A5">
              <w:t>75% and above and up to 82%</w:t>
            </w:r>
          </w:p>
        </w:tc>
        <w:tc>
          <w:tcPr>
            <w:tcW w:w="0" w:type="auto"/>
          </w:tcPr>
          <w:p w:rsidR="006B4CD2" w:rsidRPr="002155A5" w:rsidRDefault="006B4CD2" w:rsidP="0028537C">
            <w:pPr>
              <w:autoSpaceDE w:val="0"/>
              <w:autoSpaceDN w:val="0"/>
              <w:adjustRightInd w:val="0"/>
              <w:jc w:val="center"/>
            </w:pPr>
            <w:r w:rsidRPr="002155A5">
              <w:t>2</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3.</w:t>
            </w:r>
          </w:p>
        </w:tc>
        <w:tc>
          <w:tcPr>
            <w:tcW w:w="0" w:type="auto"/>
          </w:tcPr>
          <w:p w:rsidR="006B4CD2" w:rsidRPr="002155A5" w:rsidRDefault="006B4CD2" w:rsidP="0028537C">
            <w:pPr>
              <w:autoSpaceDE w:val="0"/>
              <w:autoSpaceDN w:val="0"/>
              <w:adjustRightInd w:val="0"/>
              <w:jc w:val="both"/>
            </w:pPr>
            <w:r w:rsidRPr="002155A5">
              <w:t xml:space="preserve">More than 82% and up to 90% </w:t>
            </w:r>
          </w:p>
        </w:tc>
        <w:tc>
          <w:tcPr>
            <w:tcW w:w="0" w:type="auto"/>
          </w:tcPr>
          <w:p w:rsidR="006B4CD2" w:rsidRPr="002155A5" w:rsidRDefault="006B4CD2" w:rsidP="0028537C">
            <w:pPr>
              <w:autoSpaceDE w:val="0"/>
              <w:autoSpaceDN w:val="0"/>
              <w:adjustRightInd w:val="0"/>
              <w:jc w:val="center"/>
            </w:pPr>
            <w:r w:rsidRPr="002155A5">
              <w:t>3</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4</w:t>
            </w:r>
          </w:p>
        </w:tc>
        <w:tc>
          <w:tcPr>
            <w:tcW w:w="0" w:type="auto"/>
          </w:tcPr>
          <w:p w:rsidR="006B4CD2" w:rsidRPr="002155A5" w:rsidRDefault="006B4CD2" w:rsidP="0028537C">
            <w:pPr>
              <w:autoSpaceDE w:val="0"/>
              <w:autoSpaceDN w:val="0"/>
              <w:adjustRightInd w:val="0"/>
              <w:jc w:val="both"/>
            </w:pPr>
            <w:r w:rsidRPr="002155A5">
              <w:t>More than 90%</w:t>
            </w:r>
          </w:p>
        </w:tc>
        <w:tc>
          <w:tcPr>
            <w:tcW w:w="0" w:type="auto"/>
          </w:tcPr>
          <w:p w:rsidR="006B4CD2" w:rsidRPr="002155A5" w:rsidRDefault="006B4CD2" w:rsidP="0028537C">
            <w:pPr>
              <w:autoSpaceDE w:val="0"/>
              <w:autoSpaceDN w:val="0"/>
              <w:adjustRightInd w:val="0"/>
              <w:jc w:val="center"/>
            </w:pPr>
            <w:r w:rsidRPr="002155A5">
              <w:t>4</w:t>
            </w:r>
          </w:p>
        </w:tc>
      </w:tr>
    </w:tbl>
    <w:p w:rsidR="006B4CD2" w:rsidRPr="002155A5" w:rsidRDefault="006B4CD2" w:rsidP="006B4CD2">
      <w:pPr>
        <w:autoSpaceDE w:val="0"/>
        <w:autoSpaceDN w:val="0"/>
        <w:adjustRightInd w:val="0"/>
        <w:ind w:left="720" w:hanging="720"/>
        <w:jc w:val="both"/>
      </w:pPr>
    </w:p>
    <w:p w:rsidR="006B4CD2" w:rsidRPr="002155A5" w:rsidRDefault="006B4CD2" w:rsidP="006B4CD2">
      <w:pPr>
        <w:numPr>
          <w:ilvl w:val="0"/>
          <w:numId w:val="124"/>
        </w:numPr>
        <w:tabs>
          <w:tab w:val="clear" w:pos="3600"/>
        </w:tabs>
        <w:autoSpaceDE w:val="0"/>
        <w:autoSpaceDN w:val="0"/>
        <w:adjustRightInd w:val="0"/>
        <w:ind w:left="2160" w:hanging="720"/>
        <w:jc w:val="both"/>
      </w:pPr>
      <w:r w:rsidRPr="002155A5">
        <w:t>Marks for attendance shall be added to each subject based on average of attendance of all subjects put together.</w:t>
      </w:r>
    </w:p>
    <w:p w:rsidR="006B4CD2" w:rsidRPr="002155A5" w:rsidRDefault="006B4CD2" w:rsidP="006B4CD2">
      <w:pPr>
        <w:numPr>
          <w:ilvl w:val="0"/>
          <w:numId w:val="124"/>
        </w:numPr>
        <w:tabs>
          <w:tab w:val="clear" w:pos="3600"/>
        </w:tabs>
        <w:autoSpaceDE w:val="0"/>
        <w:autoSpaceDN w:val="0"/>
        <w:adjustRightInd w:val="0"/>
        <w:ind w:left="2160" w:hanging="720"/>
        <w:jc w:val="both"/>
        <w:rPr>
          <w:b/>
          <w:bCs/>
        </w:rPr>
      </w:pPr>
      <w:r w:rsidRPr="002155A5">
        <w:t>Award of final sessional marks:  Attendance, average marks of two assignments, marks for class notes  and mid-examination marks shall be added and the total marks are awarded as final sessional marks.</w:t>
      </w:r>
      <w:r w:rsidRPr="002155A5">
        <w:rPr>
          <w:b/>
          <w:bCs/>
        </w:rPr>
        <w:t xml:space="preserve"> </w:t>
      </w:r>
    </w:p>
    <w:p w:rsidR="006B4CD2" w:rsidRPr="002155A5" w:rsidRDefault="006B4CD2" w:rsidP="006B4CD2">
      <w:pPr>
        <w:autoSpaceDE w:val="0"/>
        <w:autoSpaceDN w:val="0"/>
        <w:adjustRightInd w:val="0"/>
        <w:ind w:left="720"/>
        <w:jc w:val="both"/>
        <w:rPr>
          <w:b/>
          <w:bCs/>
        </w:rPr>
      </w:pPr>
    </w:p>
    <w:p w:rsidR="006B4CD2" w:rsidRPr="002155A5" w:rsidRDefault="006B4CD2" w:rsidP="006B4CD2">
      <w:pPr>
        <w:autoSpaceDE w:val="0"/>
        <w:autoSpaceDN w:val="0"/>
        <w:adjustRightInd w:val="0"/>
        <w:ind w:left="720"/>
        <w:jc w:val="both"/>
        <w:rPr>
          <w:b/>
          <w:bCs/>
        </w:rPr>
      </w:pPr>
    </w:p>
    <w:p w:rsidR="006B4CD2" w:rsidRPr="002155A5" w:rsidRDefault="006B4CD2" w:rsidP="006B4CD2">
      <w:pPr>
        <w:autoSpaceDE w:val="0"/>
        <w:autoSpaceDN w:val="0"/>
        <w:adjustRightInd w:val="0"/>
        <w:ind w:left="720"/>
        <w:jc w:val="both"/>
        <w:rPr>
          <w:b/>
          <w:bCs/>
        </w:rPr>
      </w:pPr>
      <w:r w:rsidRPr="002155A5">
        <w:rPr>
          <w:b/>
          <w:bCs/>
        </w:rPr>
        <w:t xml:space="preserve">(ii) </w:t>
      </w:r>
      <w:r w:rsidRPr="002155A5">
        <w:rPr>
          <w:b/>
          <w:bCs/>
        </w:rPr>
        <w:tab/>
        <w:t>Foreign languages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8"/>
        <w:gridCol w:w="1103"/>
      </w:tblGrid>
      <w:tr w:rsidR="006B4CD2" w:rsidRPr="002155A5" w:rsidTr="0028537C">
        <w:trPr>
          <w:jc w:val="center"/>
        </w:trPr>
        <w:tc>
          <w:tcPr>
            <w:tcW w:w="0" w:type="auto"/>
          </w:tcPr>
          <w:p w:rsidR="006B4CD2" w:rsidRPr="002155A5" w:rsidRDefault="006B4CD2" w:rsidP="0028537C">
            <w:pPr>
              <w:autoSpaceDE w:val="0"/>
              <w:autoSpaceDN w:val="0"/>
              <w:adjustRightInd w:val="0"/>
              <w:jc w:val="both"/>
              <w:rPr>
                <w:b/>
                <w:bCs/>
              </w:rPr>
            </w:pPr>
            <w:r w:rsidRPr="002155A5">
              <w:t>2 written tests (Average of two to be taken)</w:t>
            </w:r>
          </w:p>
        </w:tc>
        <w:tc>
          <w:tcPr>
            <w:tcW w:w="0" w:type="auto"/>
          </w:tcPr>
          <w:p w:rsidR="006B4CD2" w:rsidRPr="002155A5" w:rsidRDefault="006B4CD2" w:rsidP="0028537C">
            <w:pPr>
              <w:autoSpaceDE w:val="0"/>
              <w:autoSpaceDN w:val="0"/>
              <w:adjustRightInd w:val="0"/>
              <w:jc w:val="center"/>
              <w:rPr>
                <w:b/>
                <w:bCs/>
              </w:rPr>
            </w:pPr>
            <w:r w:rsidRPr="002155A5">
              <w:t>12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Oral Comprehension</w:t>
            </w:r>
          </w:p>
        </w:tc>
        <w:tc>
          <w:tcPr>
            <w:tcW w:w="0" w:type="auto"/>
          </w:tcPr>
          <w:p w:rsidR="006B4CD2" w:rsidRPr="002155A5" w:rsidRDefault="006B4CD2" w:rsidP="0028537C">
            <w:pPr>
              <w:autoSpaceDE w:val="0"/>
              <w:autoSpaceDN w:val="0"/>
              <w:adjustRightInd w:val="0"/>
              <w:jc w:val="center"/>
            </w:pPr>
            <w:r w:rsidRPr="002155A5">
              <w:t>04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Assignment &amp; Class notes</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Attendance</w:t>
            </w:r>
          </w:p>
        </w:tc>
        <w:tc>
          <w:tcPr>
            <w:tcW w:w="0" w:type="auto"/>
          </w:tcPr>
          <w:p w:rsidR="006B4CD2" w:rsidRPr="002155A5" w:rsidRDefault="006B4CD2" w:rsidP="0028537C">
            <w:pPr>
              <w:autoSpaceDE w:val="0"/>
              <w:autoSpaceDN w:val="0"/>
              <w:adjustRightInd w:val="0"/>
              <w:jc w:val="center"/>
            </w:pPr>
            <w:r w:rsidRPr="002155A5">
              <w:t>04 marks</w:t>
            </w:r>
          </w:p>
        </w:tc>
      </w:tr>
    </w:tbl>
    <w:p w:rsidR="006B4CD2" w:rsidRPr="002155A5" w:rsidRDefault="006B4CD2" w:rsidP="006B4CD2">
      <w:pPr>
        <w:autoSpaceDE w:val="0"/>
        <w:autoSpaceDN w:val="0"/>
        <w:adjustRightInd w:val="0"/>
        <w:ind w:left="1440"/>
        <w:jc w:val="both"/>
        <w:rPr>
          <w:b/>
          <w:bCs/>
        </w:rPr>
      </w:pPr>
    </w:p>
    <w:p w:rsidR="006B4CD2" w:rsidRPr="002155A5" w:rsidRDefault="006B4CD2" w:rsidP="006B4CD2">
      <w:pPr>
        <w:autoSpaceDE w:val="0"/>
        <w:autoSpaceDN w:val="0"/>
        <w:adjustRightInd w:val="0"/>
        <w:jc w:val="both"/>
        <w:rPr>
          <w:b/>
          <w:bCs/>
        </w:rPr>
      </w:pPr>
      <w:r w:rsidRPr="002155A5">
        <w:rPr>
          <w:b/>
          <w:bCs/>
        </w:rPr>
        <w:t>b)</w:t>
      </w:r>
      <w:r w:rsidRPr="002155A5">
        <w:rPr>
          <w:b/>
          <w:bCs/>
        </w:rPr>
        <w:tab/>
        <w:t>Pattern for External Examinations (75 marks)</w:t>
      </w:r>
    </w:p>
    <w:p w:rsidR="006B4CD2" w:rsidRPr="002155A5" w:rsidRDefault="006B4CD2" w:rsidP="006B4CD2">
      <w:pPr>
        <w:numPr>
          <w:ilvl w:val="0"/>
          <w:numId w:val="125"/>
        </w:numPr>
        <w:autoSpaceDE w:val="0"/>
        <w:autoSpaceDN w:val="0"/>
        <w:adjustRightInd w:val="0"/>
        <w:jc w:val="both"/>
      </w:pPr>
      <w:r w:rsidRPr="002155A5">
        <w:t xml:space="preserve">There shall be external examination in every theory course it shall  consists of two parts (part-A &amp; part-B).  The total time duration for this semester </w:t>
      </w:r>
      <w:r w:rsidRPr="002155A5">
        <w:rPr>
          <w:color w:val="000000"/>
        </w:rPr>
        <w:t>end examination</w:t>
      </w:r>
      <w:r w:rsidRPr="002155A5">
        <w:t xml:space="preserve"> will be 3 hours.  </w:t>
      </w:r>
    </w:p>
    <w:p w:rsidR="006B4CD2" w:rsidRPr="002155A5" w:rsidRDefault="006B4CD2" w:rsidP="006B4CD2">
      <w:pPr>
        <w:numPr>
          <w:ilvl w:val="0"/>
          <w:numId w:val="125"/>
        </w:numPr>
        <w:autoSpaceDE w:val="0"/>
        <w:autoSpaceDN w:val="0"/>
        <w:adjustRightInd w:val="0"/>
        <w:jc w:val="both"/>
      </w:pPr>
      <w:r w:rsidRPr="002155A5">
        <w:lastRenderedPageBreak/>
        <w:t>Part-A shall have 25 marks, which is compulsory. It will have 10 short questions out of which 5 questions are set with 3 marks each and another 5 questions are set with 2 marks</w:t>
      </w:r>
    </w:p>
    <w:p w:rsidR="006B4CD2" w:rsidRPr="00143271" w:rsidRDefault="006B4CD2" w:rsidP="006B4CD2">
      <w:pPr>
        <w:numPr>
          <w:ilvl w:val="0"/>
          <w:numId w:val="123"/>
        </w:numPr>
        <w:tabs>
          <w:tab w:val="clear" w:pos="1728"/>
        </w:tabs>
        <w:spacing w:after="200"/>
        <w:ind w:left="1440"/>
        <w:jc w:val="both"/>
      </w:pPr>
      <w:r w:rsidRPr="002155A5">
        <w:t>Part-B of the question paper shall have subjective type questions for 50 marks and shall have 8 questions out of which 5 are to be answered.  At least one question must appear from each Unit. .  Seventh question must have 2 to 3 bits taking from 1</w:t>
      </w:r>
      <w:r w:rsidRPr="002155A5">
        <w:rPr>
          <w:vertAlign w:val="superscript"/>
        </w:rPr>
        <w:t>st</w:t>
      </w:r>
      <w:r w:rsidRPr="002155A5">
        <w:t>, 2</w:t>
      </w:r>
      <w:r w:rsidRPr="002155A5">
        <w:rPr>
          <w:vertAlign w:val="superscript"/>
        </w:rPr>
        <w:t>nd</w:t>
      </w:r>
      <w:r w:rsidRPr="002155A5">
        <w:t>, and 3</w:t>
      </w:r>
      <w:r w:rsidRPr="002155A5">
        <w:rPr>
          <w:vertAlign w:val="superscript"/>
        </w:rPr>
        <w:t>rd</w:t>
      </w:r>
      <w:r w:rsidRPr="002155A5">
        <w:t xml:space="preserve"> units and 8</w:t>
      </w:r>
      <w:r w:rsidRPr="002155A5">
        <w:rPr>
          <w:vertAlign w:val="superscript"/>
        </w:rPr>
        <w:t>th</w:t>
      </w:r>
      <w:r w:rsidRPr="002155A5">
        <w:t xml:space="preserve"> question also with 2 to 3 bits taken from 4</w:t>
      </w:r>
      <w:r w:rsidRPr="002155A5">
        <w:rPr>
          <w:vertAlign w:val="superscript"/>
        </w:rPr>
        <w:t>th</w:t>
      </w:r>
      <w:r w:rsidRPr="002155A5">
        <w:t>, 5</w:t>
      </w:r>
      <w:r w:rsidRPr="002155A5">
        <w:rPr>
          <w:vertAlign w:val="superscript"/>
        </w:rPr>
        <w:t>th</w:t>
      </w:r>
      <w:r w:rsidRPr="002155A5">
        <w:t xml:space="preserve"> and 6</w:t>
      </w:r>
      <w:r w:rsidRPr="002155A5">
        <w:rPr>
          <w:vertAlign w:val="superscript"/>
        </w:rPr>
        <w:t>th</w:t>
      </w:r>
      <w:r w:rsidRPr="002155A5">
        <w:t xml:space="preserve"> units.</w:t>
      </w:r>
      <w:r>
        <w:t xml:space="preserve"> And not more tha</w:t>
      </w:r>
      <w:r w:rsidRPr="00143271">
        <w:t>n 2 questions from any one unit. All the questions carry equal marks.</w:t>
      </w:r>
    </w:p>
    <w:p w:rsidR="006B4CD2" w:rsidRPr="002155A5" w:rsidRDefault="006B4CD2" w:rsidP="006B4CD2">
      <w:pPr>
        <w:autoSpaceDE w:val="0"/>
        <w:autoSpaceDN w:val="0"/>
        <w:adjustRightInd w:val="0"/>
        <w:ind w:left="1080"/>
        <w:jc w:val="both"/>
      </w:pPr>
    </w:p>
    <w:p w:rsidR="006B4CD2" w:rsidRPr="002155A5" w:rsidRDefault="006B4CD2" w:rsidP="006B4CD2">
      <w:pPr>
        <w:autoSpaceDE w:val="0"/>
        <w:autoSpaceDN w:val="0"/>
        <w:adjustRightInd w:val="0"/>
        <w:ind w:left="720" w:hanging="720"/>
        <w:jc w:val="both"/>
        <w:rPr>
          <w:b/>
          <w:bCs/>
        </w:rPr>
      </w:pPr>
      <w:r w:rsidRPr="002155A5">
        <w:rPr>
          <w:b/>
          <w:bCs/>
        </w:rPr>
        <w:t>iv.</w:t>
      </w:r>
      <w:r w:rsidRPr="002155A5">
        <w:tab/>
      </w:r>
      <w:r w:rsidRPr="002155A5">
        <w:rPr>
          <w:b/>
          <w:bCs/>
        </w:rPr>
        <w:t>Pattern of Evaluation for Lab subjects</w:t>
      </w:r>
      <w:r w:rsidRPr="002155A5">
        <w:t xml:space="preserve"> </w:t>
      </w:r>
      <w:r w:rsidRPr="002155A5">
        <w:rPr>
          <w:b/>
          <w:bCs/>
        </w:rPr>
        <w:t>(100 marks)</w:t>
      </w:r>
    </w:p>
    <w:p w:rsidR="006B4CD2" w:rsidRPr="002155A5" w:rsidRDefault="006B4CD2" w:rsidP="006B4CD2">
      <w:pPr>
        <w:autoSpaceDE w:val="0"/>
        <w:autoSpaceDN w:val="0"/>
        <w:adjustRightInd w:val="0"/>
        <w:ind w:left="720"/>
        <w:jc w:val="both"/>
      </w:pPr>
    </w:p>
    <w:p w:rsidR="006B4CD2" w:rsidRPr="002155A5" w:rsidRDefault="006B4CD2" w:rsidP="006B4CD2">
      <w:pPr>
        <w:autoSpaceDE w:val="0"/>
        <w:autoSpaceDN w:val="0"/>
        <w:adjustRightInd w:val="0"/>
        <w:ind w:left="720"/>
        <w:jc w:val="both"/>
      </w:pPr>
      <w:r w:rsidRPr="002155A5">
        <w:t xml:space="preserve">For practical subjects there shall be a continuous evaluation during the semester for 25 sessional marks and 75 marks for semester end examination. Out of the 25 marks for Continuous Internal Evaluation, the distribution is as follows  </w:t>
      </w:r>
    </w:p>
    <w:p w:rsidR="006B4CD2" w:rsidRPr="002155A5" w:rsidRDefault="006B4CD2" w:rsidP="006B4CD2">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4162"/>
        <w:gridCol w:w="1103"/>
      </w:tblGrid>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1.</w:t>
            </w:r>
          </w:p>
        </w:tc>
        <w:tc>
          <w:tcPr>
            <w:tcW w:w="0" w:type="auto"/>
          </w:tcPr>
          <w:p w:rsidR="006B4CD2" w:rsidRPr="002155A5" w:rsidRDefault="006B4CD2" w:rsidP="0028537C">
            <w:pPr>
              <w:autoSpaceDE w:val="0"/>
              <w:autoSpaceDN w:val="0"/>
              <w:adjustRightInd w:val="0"/>
              <w:jc w:val="both"/>
              <w:rPr>
                <w:b/>
                <w:bCs/>
              </w:rPr>
            </w:pPr>
            <w:r w:rsidRPr="002155A5">
              <w:t>Day to Day work</w:t>
            </w:r>
          </w:p>
        </w:tc>
        <w:tc>
          <w:tcPr>
            <w:tcW w:w="0" w:type="auto"/>
          </w:tcPr>
          <w:p w:rsidR="006B4CD2" w:rsidRPr="002155A5" w:rsidRDefault="006B4CD2" w:rsidP="0028537C">
            <w:pPr>
              <w:autoSpaceDE w:val="0"/>
              <w:autoSpaceDN w:val="0"/>
              <w:adjustRightInd w:val="0"/>
              <w:jc w:val="center"/>
              <w:rPr>
                <w:b/>
                <w:bCs/>
              </w:rPr>
            </w:pPr>
            <w:r w:rsidRPr="002155A5">
              <w:t>05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2.</w:t>
            </w:r>
          </w:p>
        </w:tc>
        <w:tc>
          <w:tcPr>
            <w:tcW w:w="0" w:type="auto"/>
          </w:tcPr>
          <w:p w:rsidR="006B4CD2" w:rsidRPr="002155A5" w:rsidRDefault="006B4CD2" w:rsidP="0028537C">
            <w:pPr>
              <w:autoSpaceDE w:val="0"/>
              <w:autoSpaceDN w:val="0"/>
              <w:adjustRightInd w:val="0"/>
              <w:jc w:val="both"/>
            </w:pPr>
            <w:r w:rsidRPr="002155A5">
              <w:t>Final Record and viva</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3.</w:t>
            </w:r>
          </w:p>
        </w:tc>
        <w:tc>
          <w:tcPr>
            <w:tcW w:w="0" w:type="auto"/>
          </w:tcPr>
          <w:p w:rsidR="006B4CD2" w:rsidRPr="002155A5" w:rsidRDefault="006B4CD2" w:rsidP="0028537C">
            <w:pPr>
              <w:autoSpaceDE w:val="0"/>
              <w:autoSpaceDN w:val="0"/>
              <w:adjustRightInd w:val="0"/>
              <w:jc w:val="both"/>
            </w:pPr>
            <w:r w:rsidRPr="002155A5">
              <w:t>Average of two tests including viva</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4.</w:t>
            </w:r>
          </w:p>
        </w:tc>
        <w:tc>
          <w:tcPr>
            <w:tcW w:w="0" w:type="auto"/>
          </w:tcPr>
          <w:p w:rsidR="006B4CD2" w:rsidRPr="002155A5" w:rsidRDefault="006B4CD2" w:rsidP="0028537C">
            <w:pPr>
              <w:autoSpaceDE w:val="0"/>
              <w:autoSpaceDN w:val="0"/>
              <w:adjustRightInd w:val="0"/>
              <w:jc w:val="both"/>
            </w:pPr>
            <w:r>
              <w:t xml:space="preserve">Lab Based Project Report </w:t>
            </w:r>
            <w:r w:rsidRPr="002155A5">
              <w:t>viva</w:t>
            </w:r>
            <w:r>
              <w:t xml:space="preserve"> and demo</w:t>
            </w:r>
          </w:p>
        </w:tc>
        <w:tc>
          <w:tcPr>
            <w:tcW w:w="0" w:type="auto"/>
          </w:tcPr>
          <w:p w:rsidR="006B4CD2" w:rsidRPr="002155A5" w:rsidRDefault="006B4CD2" w:rsidP="0028537C">
            <w:pPr>
              <w:autoSpaceDE w:val="0"/>
              <w:autoSpaceDN w:val="0"/>
              <w:adjustRightInd w:val="0"/>
              <w:jc w:val="center"/>
            </w:pPr>
            <w:r>
              <w:t>06</w:t>
            </w:r>
            <w:r w:rsidRPr="002155A5">
              <w:t xml:space="preserve">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6.</w:t>
            </w:r>
          </w:p>
        </w:tc>
        <w:tc>
          <w:tcPr>
            <w:tcW w:w="0" w:type="auto"/>
          </w:tcPr>
          <w:p w:rsidR="006B4CD2" w:rsidRPr="002155A5" w:rsidRDefault="006B4CD2" w:rsidP="0028537C">
            <w:pPr>
              <w:autoSpaceDE w:val="0"/>
              <w:autoSpaceDN w:val="0"/>
              <w:adjustRightInd w:val="0"/>
              <w:jc w:val="both"/>
            </w:pPr>
            <w:r>
              <w:t>Attendance</w:t>
            </w:r>
          </w:p>
        </w:tc>
        <w:tc>
          <w:tcPr>
            <w:tcW w:w="0" w:type="auto"/>
          </w:tcPr>
          <w:p w:rsidR="006B4CD2" w:rsidRPr="002155A5" w:rsidRDefault="006B4CD2" w:rsidP="0028537C">
            <w:pPr>
              <w:autoSpaceDE w:val="0"/>
              <w:autoSpaceDN w:val="0"/>
              <w:adjustRightInd w:val="0"/>
              <w:jc w:val="center"/>
            </w:pPr>
            <w:r>
              <w:t>04</w:t>
            </w:r>
            <w:r w:rsidRPr="002155A5">
              <w:t xml:space="preserve"> marks</w:t>
            </w:r>
          </w:p>
        </w:tc>
      </w:tr>
      <w:tr w:rsidR="006B4CD2" w:rsidRPr="002155A5" w:rsidTr="0028537C">
        <w:trPr>
          <w:jc w:val="center"/>
        </w:trPr>
        <w:tc>
          <w:tcPr>
            <w:tcW w:w="0" w:type="auto"/>
            <w:gridSpan w:val="2"/>
          </w:tcPr>
          <w:p w:rsidR="006B4CD2" w:rsidRPr="002155A5" w:rsidRDefault="006B4CD2" w:rsidP="0028537C">
            <w:pPr>
              <w:autoSpaceDE w:val="0"/>
              <w:autoSpaceDN w:val="0"/>
              <w:adjustRightInd w:val="0"/>
              <w:jc w:val="center"/>
            </w:pPr>
            <w:r w:rsidRPr="002155A5">
              <w:t>Total</w:t>
            </w:r>
          </w:p>
        </w:tc>
        <w:tc>
          <w:tcPr>
            <w:tcW w:w="0" w:type="auto"/>
          </w:tcPr>
          <w:p w:rsidR="006B4CD2" w:rsidRPr="002155A5" w:rsidRDefault="006B4CD2" w:rsidP="0028537C">
            <w:pPr>
              <w:autoSpaceDE w:val="0"/>
              <w:autoSpaceDN w:val="0"/>
              <w:adjustRightInd w:val="0"/>
              <w:jc w:val="center"/>
            </w:pPr>
            <w:r w:rsidRPr="002155A5">
              <w:t>25 marks</w:t>
            </w:r>
          </w:p>
        </w:tc>
      </w:tr>
    </w:tbl>
    <w:p w:rsidR="006B4CD2" w:rsidRPr="002155A5" w:rsidRDefault="006B4CD2" w:rsidP="006B4CD2">
      <w:pPr>
        <w:autoSpaceDE w:val="0"/>
        <w:autoSpaceDN w:val="0"/>
        <w:adjustRightInd w:val="0"/>
        <w:ind w:left="720"/>
        <w:jc w:val="both"/>
      </w:pPr>
      <w:r w:rsidRPr="002155A5">
        <w:tab/>
      </w:r>
      <w:r w:rsidRPr="002155A5">
        <w:tab/>
      </w:r>
    </w:p>
    <w:p w:rsidR="006B4CD2" w:rsidRPr="002155A5" w:rsidRDefault="006B4CD2" w:rsidP="006B4CD2">
      <w:pPr>
        <w:autoSpaceDE w:val="0"/>
        <w:autoSpaceDN w:val="0"/>
        <w:adjustRightInd w:val="0"/>
        <w:ind w:left="720"/>
        <w:jc w:val="both"/>
      </w:pPr>
      <w:r w:rsidRPr="002155A5">
        <w:t>The semester end examination for 75 marks shall be conducted by an external examiner and an internal examiner appointed by the Chief Superintendent of Examinations of the college. The marks are distributed as follows:</w:t>
      </w:r>
    </w:p>
    <w:p w:rsidR="006B4CD2" w:rsidRPr="002155A5" w:rsidRDefault="006B4CD2" w:rsidP="006B4CD2">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5309"/>
        <w:gridCol w:w="1103"/>
      </w:tblGrid>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1.</w:t>
            </w:r>
          </w:p>
        </w:tc>
        <w:tc>
          <w:tcPr>
            <w:tcW w:w="0" w:type="auto"/>
          </w:tcPr>
          <w:p w:rsidR="006B4CD2" w:rsidRPr="002155A5" w:rsidRDefault="006B4CD2" w:rsidP="0028537C">
            <w:pPr>
              <w:autoSpaceDE w:val="0"/>
              <w:autoSpaceDN w:val="0"/>
              <w:adjustRightInd w:val="0"/>
              <w:jc w:val="both"/>
              <w:rPr>
                <w:b/>
                <w:bCs/>
              </w:rPr>
            </w:pPr>
            <w:r w:rsidRPr="002155A5">
              <w:t>Procedure to experiment and calculation</w:t>
            </w:r>
          </w:p>
        </w:tc>
        <w:tc>
          <w:tcPr>
            <w:tcW w:w="0" w:type="auto"/>
          </w:tcPr>
          <w:p w:rsidR="006B4CD2" w:rsidRPr="002155A5" w:rsidRDefault="006B4CD2" w:rsidP="0028537C">
            <w:pPr>
              <w:autoSpaceDE w:val="0"/>
              <w:autoSpaceDN w:val="0"/>
              <w:adjustRightInd w:val="0"/>
              <w:jc w:val="center"/>
              <w:rPr>
                <w:b/>
                <w:bCs/>
              </w:rPr>
            </w:pPr>
            <w:r w:rsidRPr="002155A5">
              <w:t>15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2.</w:t>
            </w:r>
          </w:p>
        </w:tc>
        <w:tc>
          <w:tcPr>
            <w:tcW w:w="0" w:type="auto"/>
          </w:tcPr>
          <w:p w:rsidR="006B4CD2" w:rsidRPr="002155A5" w:rsidRDefault="006B4CD2" w:rsidP="0028537C">
            <w:pPr>
              <w:autoSpaceDE w:val="0"/>
              <w:autoSpaceDN w:val="0"/>
              <w:adjustRightInd w:val="0"/>
              <w:jc w:val="both"/>
            </w:pPr>
            <w:r w:rsidRPr="002155A5">
              <w:t xml:space="preserve">Conduct of experiment, observation, Calculation  </w:t>
            </w:r>
          </w:p>
        </w:tc>
        <w:tc>
          <w:tcPr>
            <w:tcW w:w="0" w:type="auto"/>
          </w:tcPr>
          <w:p w:rsidR="006B4CD2" w:rsidRPr="002155A5" w:rsidRDefault="006B4CD2" w:rsidP="0028537C">
            <w:pPr>
              <w:autoSpaceDE w:val="0"/>
              <w:autoSpaceDN w:val="0"/>
              <w:adjustRightInd w:val="0"/>
              <w:jc w:val="center"/>
            </w:pPr>
            <w:r w:rsidRPr="002155A5">
              <w:t>30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3.</w:t>
            </w:r>
          </w:p>
        </w:tc>
        <w:tc>
          <w:tcPr>
            <w:tcW w:w="0" w:type="auto"/>
          </w:tcPr>
          <w:p w:rsidR="006B4CD2" w:rsidRPr="002155A5" w:rsidRDefault="006B4CD2" w:rsidP="0028537C">
            <w:pPr>
              <w:autoSpaceDE w:val="0"/>
              <w:autoSpaceDN w:val="0"/>
              <w:adjustRightInd w:val="0"/>
              <w:jc w:val="both"/>
            </w:pPr>
            <w:r w:rsidRPr="002155A5">
              <w:t xml:space="preserve">Results including graphs, discussions and conclusion   </w:t>
            </w:r>
          </w:p>
        </w:tc>
        <w:tc>
          <w:tcPr>
            <w:tcW w:w="0" w:type="auto"/>
          </w:tcPr>
          <w:p w:rsidR="006B4CD2" w:rsidRPr="002155A5" w:rsidRDefault="006B4CD2" w:rsidP="0028537C">
            <w:pPr>
              <w:autoSpaceDE w:val="0"/>
              <w:autoSpaceDN w:val="0"/>
              <w:adjustRightInd w:val="0"/>
              <w:jc w:val="center"/>
            </w:pPr>
            <w:r w:rsidRPr="002155A5">
              <w:t>20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4.</w:t>
            </w:r>
          </w:p>
        </w:tc>
        <w:tc>
          <w:tcPr>
            <w:tcW w:w="0" w:type="auto"/>
          </w:tcPr>
          <w:p w:rsidR="006B4CD2" w:rsidRPr="002155A5" w:rsidRDefault="006B4CD2" w:rsidP="0028537C">
            <w:pPr>
              <w:autoSpaceDE w:val="0"/>
              <w:autoSpaceDN w:val="0"/>
              <w:adjustRightInd w:val="0"/>
              <w:jc w:val="both"/>
            </w:pPr>
            <w:r w:rsidRPr="002155A5">
              <w:t>Viva voce and Record</w:t>
            </w:r>
          </w:p>
        </w:tc>
        <w:tc>
          <w:tcPr>
            <w:tcW w:w="0" w:type="auto"/>
          </w:tcPr>
          <w:p w:rsidR="006B4CD2" w:rsidRPr="002155A5" w:rsidRDefault="006B4CD2" w:rsidP="0028537C">
            <w:pPr>
              <w:autoSpaceDE w:val="0"/>
              <w:autoSpaceDN w:val="0"/>
              <w:adjustRightInd w:val="0"/>
              <w:jc w:val="center"/>
            </w:pPr>
            <w:r w:rsidRPr="002155A5">
              <w:t>10 marks</w:t>
            </w:r>
          </w:p>
        </w:tc>
      </w:tr>
      <w:tr w:rsidR="006B4CD2" w:rsidRPr="002155A5" w:rsidTr="0028537C">
        <w:trPr>
          <w:jc w:val="center"/>
        </w:trPr>
        <w:tc>
          <w:tcPr>
            <w:tcW w:w="0" w:type="auto"/>
            <w:gridSpan w:val="2"/>
          </w:tcPr>
          <w:p w:rsidR="006B4CD2" w:rsidRPr="002155A5" w:rsidRDefault="006B4CD2" w:rsidP="0028537C">
            <w:pPr>
              <w:autoSpaceDE w:val="0"/>
              <w:autoSpaceDN w:val="0"/>
              <w:adjustRightInd w:val="0"/>
              <w:jc w:val="center"/>
            </w:pPr>
            <w:r w:rsidRPr="002155A5">
              <w:t>Total</w:t>
            </w:r>
          </w:p>
        </w:tc>
        <w:tc>
          <w:tcPr>
            <w:tcW w:w="0" w:type="auto"/>
          </w:tcPr>
          <w:p w:rsidR="006B4CD2" w:rsidRPr="002155A5" w:rsidRDefault="006B4CD2" w:rsidP="0028537C">
            <w:pPr>
              <w:autoSpaceDE w:val="0"/>
              <w:autoSpaceDN w:val="0"/>
              <w:adjustRightInd w:val="0"/>
              <w:jc w:val="center"/>
            </w:pPr>
            <w:r w:rsidRPr="002155A5">
              <w:t>75 marks</w:t>
            </w:r>
          </w:p>
        </w:tc>
      </w:tr>
    </w:tbl>
    <w:p w:rsidR="006B4CD2" w:rsidRPr="002155A5" w:rsidRDefault="006B4CD2" w:rsidP="006B4CD2">
      <w:pPr>
        <w:autoSpaceDE w:val="0"/>
        <w:autoSpaceDN w:val="0"/>
        <w:adjustRightInd w:val="0"/>
        <w:ind w:left="720"/>
        <w:jc w:val="both"/>
      </w:pPr>
    </w:p>
    <w:p w:rsidR="006B4CD2" w:rsidRPr="002155A5" w:rsidRDefault="006B4CD2" w:rsidP="006B4CD2">
      <w:pPr>
        <w:autoSpaceDE w:val="0"/>
        <w:autoSpaceDN w:val="0"/>
        <w:adjustRightInd w:val="0"/>
        <w:ind w:left="720"/>
        <w:jc w:val="both"/>
        <w:rPr>
          <w:b/>
          <w:bCs/>
        </w:rPr>
      </w:pPr>
      <w:r w:rsidRPr="002155A5">
        <w:rPr>
          <w:b/>
          <w:bCs/>
        </w:rPr>
        <w:t xml:space="preserve">In case computer based examinations </w:t>
      </w:r>
    </w:p>
    <w:p w:rsidR="006B4CD2" w:rsidRPr="002155A5" w:rsidRDefault="006B4CD2" w:rsidP="006B4CD2">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7"/>
        <w:gridCol w:w="4642"/>
        <w:gridCol w:w="1852"/>
      </w:tblGrid>
      <w:tr w:rsidR="006B4CD2" w:rsidRPr="002155A5" w:rsidTr="0028537C">
        <w:trPr>
          <w:jc w:val="center"/>
        </w:trPr>
        <w:tc>
          <w:tcPr>
            <w:tcW w:w="417" w:type="dxa"/>
          </w:tcPr>
          <w:p w:rsidR="006B4CD2" w:rsidRPr="002155A5" w:rsidRDefault="006B4CD2" w:rsidP="0028537C">
            <w:pPr>
              <w:autoSpaceDE w:val="0"/>
              <w:autoSpaceDN w:val="0"/>
              <w:adjustRightInd w:val="0"/>
              <w:jc w:val="center"/>
            </w:pPr>
            <w:r w:rsidRPr="002155A5">
              <w:t>1.</w:t>
            </w:r>
          </w:p>
        </w:tc>
        <w:tc>
          <w:tcPr>
            <w:tcW w:w="4642" w:type="dxa"/>
          </w:tcPr>
          <w:p w:rsidR="006B4CD2" w:rsidRPr="002155A5" w:rsidRDefault="006B4CD2" w:rsidP="0028537C">
            <w:pPr>
              <w:autoSpaceDE w:val="0"/>
              <w:autoSpaceDN w:val="0"/>
              <w:adjustRightInd w:val="0"/>
              <w:jc w:val="both"/>
              <w:rPr>
                <w:b/>
                <w:bCs/>
              </w:rPr>
            </w:pPr>
            <w:r w:rsidRPr="002155A5">
              <w:t>Flow chart and algorithms</w:t>
            </w:r>
          </w:p>
        </w:tc>
        <w:tc>
          <w:tcPr>
            <w:tcW w:w="1852" w:type="dxa"/>
          </w:tcPr>
          <w:p w:rsidR="006B4CD2" w:rsidRPr="002155A5" w:rsidRDefault="006B4CD2" w:rsidP="0028537C">
            <w:pPr>
              <w:autoSpaceDE w:val="0"/>
              <w:autoSpaceDN w:val="0"/>
              <w:adjustRightInd w:val="0"/>
              <w:jc w:val="center"/>
              <w:rPr>
                <w:b/>
                <w:bCs/>
              </w:rPr>
            </w:pPr>
            <w:r w:rsidRPr="002155A5">
              <w:t>15 marks</w:t>
            </w:r>
          </w:p>
        </w:tc>
      </w:tr>
      <w:tr w:rsidR="006B4CD2" w:rsidRPr="002155A5" w:rsidTr="0028537C">
        <w:trPr>
          <w:jc w:val="center"/>
        </w:trPr>
        <w:tc>
          <w:tcPr>
            <w:tcW w:w="417" w:type="dxa"/>
          </w:tcPr>
          <w:p w:rsidR="006B4CD2" w:rsidRPr="002155A5" w:rsidRDefault="006B4CD2" w:rsidP="0028537C">
            <w:pPr>
              <w:autoSpaceDE w:val="0"/>
              <w:autoSpaceDN w:val="0"/>
              <w:adjustRightInd w:val="0"/>
              <w:jc w:val="center"/>
            </w:pPr>
            <w:r w:rsidRPr="002155A5">
              <w:t>2.</w:t>
            </w:r>
          </w:p>
        </w:tc>
        <w:tc>
          <w:tcPr>
            <w:tcW w:w="4642" w:type="dxa"/>
          </w:tcPr>
          <w:p w:rsidR="006B4CD2" w:rsidRPr="002155A5" w:rsidRDefault="006B4CD2" w:rsidP="0028537C">
            <w:pPr>
              <w:autoSpaceDE w:val="0"/>
              <w:autoSpaceDN w:val="0"/>
              <w:adjustRightInd w:val="0"/>
              <w:jc w:val="both"/>
            </w:pPr>
            <w:r w:rsidRPr="002155A5">
              <w:t>Program writing and execution</w:t>
            </w:r>
          </w:p>
        </w:tc>
        <w:tc>
          <w:tcPr>
            <w:tcW w:w="1852" w:type="dxa"/>
          </w:tcPr>
          <w:p w:rsidR="006B4CD2" w:rsidRPr="002155A5" w:rsidRDefault="006B4CD2" w:rsidP="0028537C">
            <w:pPr>
              <w:autoSpaceDE w:val="0"/>
              <w:autoSpaceDN w:val="0"/>
              <w:adjustRightInd w:val="0"/>
              <w:jc w:val="center"/>
            </w:pPr>
            <w:r w:rsidRPr="002155A5">
              <w:t>30 marks</w:t>
            </w:r>
          </w:p>
        </w:tc>
      </w:tr>
      <w:tr w:rsidR="006B4CD2" w:rsidRPr="002155A5" w:rsidTr="0028537C">
        <w:trPr>
          <w:jc w:val="center"/>
        </w:trPr>
        <w:tc>
          <w:tcPr>
            <w:tcW w:w="417" w:type="dxa"/>
          </w:tcPr>
          <w:p w:rsidR="006B4CD2" w:rsidRPr="002155A5" w:rsidRDefault="006B4CD2" w:rsidP="0028537C">
            <w:pPr>
              <w:autoSpaceDE w:val="0"/>
              <w:autoSpaceDN w:val="0"/>
              <w:adjustRightInd w:val="0"/>
              <w:jc w:val="center"/>
            </w:pPr>
            <w:r w:rsidRPr="002155A5">
              <w:t>3.</w:t>
            </w:r>
          </w:p>
        </w:tc>
        <w:tc>
          <w:tcPr>
            <w:tcW w:w="4642" w:type="dxa"/>
          </w:tcPr>
          <w:p w:rsidR="006B4CD2" w:rsidRPr="002155A5" w:rsidRDefault="006B4CD2" w:rsidP="0028537C">
            <w:pPr>
              <w:autoSpaceDE w:val="0"/>
              <w:autoSpaceDN w:val="0"/>
              <w:adjustRightInd w:val="0"/>
              <w:jc w:val="both"/>
            </w:pPr>
            <w:r w:rsidRPr="002155A5">
              <w:t>Result and conclusions</w:t>
            </w:r>
          </w:p>
        </w:tc>
        <w:tc>
          <w:tcPr>
            <w:tcW w:w="1852" w:type="dxa"/>
          </w:tcPr>
          <w:p w:rsidR="006B4CD2" w:rsidRPr="002155A5" w:rsidRDefault="006B4CD2" w:rsidP="0028537C">
            <w:pPr>
              <w:autoSpaceDE w:val="0"/>
              <w:autoSpaceDN w:val="0"/>
              <w:adjustRightInd w:val="0"/>
              <w:jc w:val="center"/>
            </w:pPr>
            <w:r w:rsidRPr="002155A5">
              <w:t>20 marks</w:t>
            </w:r>
          </w:p>
        </w:tc>
      </w:tr>
      <w:tr w:rsidR="006B4CD2" w:rsidRPr="002155A5" w:rsidTr="0028537C">
        <w:trPr>
          <w:jc w:val="center"/>
        </w:trPr>
        <w:tc>
          <w:tcPr>
            <w:tcW w:w="417" w:type="dxa"/>
          </w:tcPr>
          <w:p w:rsidR="006B4CD2" w:rsidRPr="002155A5" w:rsidRDefault="006B4CD2" w:rsidP="0028537C">
            <w:pPr>
              <w:autoSpaceDE w:val="0"/>
              <w:autoSpaceDN w:val="0"/>
              <w:adjustRightInd w:val="0"/>
              <w:jc w:val="center"/>
            </w:pPr>
            <w:r w:rsidRPr="002155A5">
              <w:t>4.</w:t>
            </w:r>
          </w:p>
        </w:tc>
        <w:tc>
          <w:tcPr>
            <w:tcW w:w="4642" w:type="dxa"/>
          </w:tcPr>
          <w:p w:rsidR="006B4CD2" w:rsidRPr="002155A5" w:rsidRDefault="006B4CD2" w:rsidP="0028537C">
            <w:pPr>
              <w:autoSpaceDE w:val="0"/>
              <w:autoSpaceDN w:val="0"/>
              <w:adjustRightInd w:val="0"/>
              <w:jc w:val="both"/>
            </w:pPr>
            <w:r w:rsidRPr="002155A5">
              <w:t>Viva voce and Record</w:t>
            </w:r>
          </w:p>
        </w:tc>
        <w:tc>
          <w:tcPr>
            <w:tcW w:w="1852" w:type="dxa"/>
          </w:tcPr>
          <w:p w:rsidR="006B4CD2" w:rsidRPr="002155A5" w:rsidRDefault="006B4CD2" w:rsidP="0028537C">
            <w:pPr>
              <w:autoSpaceDE w:val="0"/>
              <w:autoSpaceDN w:val="0"/>
              <w:adjustRightInd w:val="0"/>
              <w:jc w:val="center"/>
            </w:pPr>
            <w:r w:rsidRPr="002155A5">
              <w:t>10 marks</w:t>
            </w:r>
          </w:p>
        </w:tc>
      </w:tr>
      <w:tr w:rsidR="006B4CD2" w:rsidRPr="002155A5" w:rsidTr="0028537C">
        <w:trPr>
          <w:jc w:val="center"/>
        </w:trPr>
        <w:tc>
          <w:tcPr>
            <w:tcW w:w="5059" w:type="dxa"/>
            <w:gridSpan w:val="2"/>
          </w:tcPr>
          <w:p w:rsidR="006B4CD2" w:rsidRPr="002155A5" w:rsidRDefault="006B4CD2" w:rsidP="0028537C">
            <w:pPr>
              <w:autoSpaceDE w:val="0"/>
              <w:autoSpaceDN w:val="0"/>
              <w:adjustRightInd w:val="0"/>
              <w:jc w:val="center"/>
            </w:pPr>
            <w:r w:rsidRPr="002155A5">
              <w:t>Total</w:t>
            </w:r>
          </w:p>
        </w:tc>
        <w:tc>
          <w:tcPr>
            <w:tcW w:w="1852" w:type="dxa"/>
          </w:tcPr>
          <w:p w:rsidR="006B4CD2" w:rsidRPr="002155A5" w:rsidRDefault="006B4CD2" w:rsidP="0028537C">
            <w:pPr>
              <w:autoSpaceDE w:val="0"/>
              <w:autoSpaceDN w:val="0"/>
              <w:adjustRightInd w:val="0"/>
              <w:jc w:val="center"/>
            </w:pPr>
            <w:r w:rsidRPr="002155A5">
              <w:t>75 marks</w:t>
            </w:r>
          </w:p>
        </w:tc>
      </w:tr>
    </w:tbl>
    <w:p w:rsidR="006B4CD2" w:rsidRPr="002155A5" w:rsidRDefault="006B4CD2" w:rsidP="006B4CD2">
      <w:pPr>
        <w:autoSpaceDE w:val="0"/>
        <w:autoSpaceDN w:val="0"/>
        <w:adjustRightInd w:val="0"/>
        <w:ind w:left="720"/>
        <w:jc w:val="both"/>
      </w:pPr>
    </w:p>
    <w:p w:rsidR="006B4CD2" w:rsidRPr="002155A5" w:rsidRDefault="006B4CD2" w:rsidP="006B4CD2">
      <w:pPr>
        <w:autoSpaceDE w:val="0"/>
        <w:autoSpaceDN w:val="0"/>
        <w:adjustRightInd w:val="0"/>
        <w:ind w:left="720"/>
        <w:jc w:val="both"/>
      </w:pPr>
    </w:p>
    <w:p w:rsidR="006B4CD2" w:rsidRPr="002155A5" w:rsidRDefault="006B4CD2" w:rsidP="006B4CD2">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8.5</w:t>
      </w:r>
      <w:r w:rsidRPr="002155A5">
        <w:rPr>
          <w:rFonts w:ascii="Times New Roman" w:hAnsi="Times New Roman" w:cs="Times New Roman"/>
          <w:color w:val="auto"/>
        </w:rPr>
        <w:tab/>
        <w:t xml:space="preserve">For the subject having design and/or drawing, (such as Engineering Drawing I, Engineering Drawing II and Machine Drawing), the distribution shall be 25 marks for internal evaluation (10 marks for day-to-day work including drawing, home assignment work, 10 marks for </w:t>
      </w:r>
      <w:r>
        <w:rPr>
          <w:rFonts w:ascii="Times New Roman" w:hAnsi="Times New Roman" w:cs="Times New Roman"/>
          <w:color w:val="auto"/>
        </w:rPr>
        <w:t xml:space="preserve">average of two </w:t>
      </w:r>
      <w:r w:rsidRPr="002155A5">
        <w:rPr>
          <w:rFonts w:ascii="Times New Roman" w:hAnsi="Times New Roman" w:cs="Times New Roman"/>
          <w:color w:val="auto"/>
        </w:rPr>
        <w:t xml:space="preserve">internal tests and 5 marks for attendance) and 75 marks for end semester examination. There shall be two internal tests in a Semester and the average of the two shall be considered for the award of marks for internal tests. Third test facility can be </w:t>
      </w:r>
      <w:r w:rsidRPr="002155A5">
        <w:rPr>
          <w:rFonts w:ascii="Times New Roman" w:hAnsi="Times New Roman" w:cs="Times New Roman"/>
          <w:color w:val="auto"/>
        </w:rPr>
        <w:lastRenderedPageBreak/>
        <w:t>availed as mentioned above (5.3 (a) 1)</w:t>
      </w:r>
    </w:p>
    <w:p w:rsidR="006B4CD2" w:rsidRPr="002155A5" w:rsidRDefault="006B4CD2" w:rsidP="006B4CD2">
      <w:pPr>
        <w:pStyle w:val="Default"/>
        <w:rPr>
          <w:rFonts w:ascii="Times New Roman" w:hAnsi="Times New Roman" w:cs="Times New Roman"/>
          <w:color w:val="auto"/>
        </w:rPr>
      </w:pPr>
    </w:p>
    <w:p w:rsidR="006B4CD2" w:rsidRPr="002155A5" w:rsidRDefault="006B4CD2" w:rsidP="006B4CD2">
      <w:pPr>
        <w:pStyle w:val="Default"/>
        <w:rPr>
          <w:rFonts w:ascii="Times New Roman" w:hAnsi="Times New Roman" w:cs="Times New Roman"/>
          <w:color w:val="auto"/>
        </w:rPr>
      </w:pPr>
    </w:p>
    <w:p w:rsidR="006B4CD2" w:rsidRPr="002155A5" w:rsidRDefault="006B4CD2" w:rsidP="006B4CD2">
      <w:pPr>
        <w:pStyle w:val="Default"/>
        <w:rPr>
          <w:rFonts w:ascii="Times New Roman" w:hAnsi="Times New Roman" w:cs="Times New Roman"/>
          <w:color w:val="auto"/>
        </w:rPr>
      </w:pPr>
      <w:r w:rsidRPr="002155A5">
        <w:rPr>
          <w:rFonts w:ascii="Times New Roman" w:hAnsi="Times New Roman" w:cs="Times New Roman"/>
          <w:color w:val="auto"/>
        </w:rPr>
        <w:t>8.6</w:t>
      </w:r>
      <w:r w:rsidRPr="002155A5">
        <w:rPr>
          <w:rFonts w:ascii="Times New Roman" w:hAnsi="Times New Roman" w:cs="Times New Roman"/>
          <w:color w:val="auto"/>
        </w:rPr>
        <w:tab/>
      </w:r>
      <w:r w:rsidRPr="002155A5">
        <w:rPr>
          <w:rFonts w:ascii="Times New Roman" w:hAnsi="Times New Roman" w:cs="Times New Roman"/>
        </w:rPr>
        <w:t>Group Project (25+75=100 Marks) – This can be Inter disciplinary</w:t>
      </w:r>
    </w:p>
    <w:p w:rsidR="006B4CD2" w:rsidRPr="002155A5" w:rsidRDefault="006B4CD2" w:rsidP="006B4CD2">
      <w:pPr>
        <w:autoSpaceDE w:val="0"/>
        <w:autoSpaceDN w:val="0"/>
        <w:adjustRightInd w:val="0"/>
        <w:ind w:left="720"/>
        <w:jc w:val="both"/>
      </w:pPr>
      <w:r w:rsidRPr="002155A5">
        <w:t xml:space="preserve">A group project shall be carried out by a group of students consisting of 2 to 3 in number in third year first semester. This work shall be carried out under the guidance of teacher(s) and shall involve design, fabrication, software development or any other significant activity. This can be of interdisciplinary nature also. There will be 100 marks in total with 25 marks of Continuous Internal Evaluation.  </w:t>
      </w:r>
    </w:p>
    <w:p w:rsidR="006B4CD2" w:rsidRPr="002155A5" w:rsidRDefault="006B4CD2" w:rsidP="006B4CD2">
      <w:pPr>
        <w:autoSpaceDE w:val="0"/>
        <w:autoSpaceDN w:val="0"/>
        <w:adjustRightInd w:val="0"/>
        <w:ind w:left="720"/>
        <w:jc w:val="both"/>
      </w:pPr>
    </w:p>
    <w:p w:rsidR="006B4CD2" w:rsidRPr="002155A5" w:rsidRDefault="006B4CD2" w:rsidP="006B4CD2">
      <w:pPr>
        <w:autoSpaceDE w:val="0"/>
        <w:autoSpaceDN w:val="0"/>
        <w:adjustRightInd w:val="0"/>
        <w:jc w:val="center"/>
        <w:rPr>
          <w:b/>
          <w:bCs/>
        </w:rPr>
      </w:pPr>
      <w:r w:rsidRPr="002155A5">
        <w:rPr>
          <w:b/>
          <w:bCs/>
        </w:rPr>
        <w:t>The continuous internal evaluation shall consist of:</w:t>
      </w:r>
    </w:p>
    <w:p w:rsidR="006B4CD2" w:rsidRPr="002155A5" w:rsidRDefault="006B4CD2" w:rsidP="006B4CD2">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3"/>
        <w:gridCol w:w="1130"/>
      </w:tblGrid>
      <w:tr w:rsidR="006B4CD2" w:rsidRPr="002155A5" w:rsidTr="0028537C">
        <w:trPr>
          <w:jc w:val="center"/>
        </w:trPr>
        <w:tc>
          <w:tcPr>
            <w:tcW w:w="0" w:type="auto"/>
          </w:tcPr>
          <w:p w:rsidR="006B4CD2" w:rsidRPr="002155A5" w:rsidRDefault="006B4CD2" w:rsidP="0028537C">
            <w:pPr>
              <w:autoSpaceDE w:val="0"/>
              <w:autoSpaceDN w:val="0"/>
              <w:adjustRightInd w:val="0"/>
              <w:jc w:val="both"/>
              <w:rPr>
                <w:b/>
                <w:bCs/>
              </w:rPr>
            </w:pPr>
            <w:r w:rsidRPr="002155A5">
              <w:t>Day to day work</w:t>
            </w:r>
          </w:p>
        </w:tc>
        <w:tc>
          <w:tcPr>
            <w:tcW w:w="0" w:type="auto"/>
          </w:tcPr>
          <w:p w:rsidR="006B4CD2" w:rsidRPr="002155A5" w:rsidRDefault="006B4CD2" w:rsidP="0028537C">
            <w:pPr>
              <w:autoSpaceDE w:val="0"/>
              <w:autoSpaceDN w:val="0"/>
              <w:adjustRightInd w:val="0"/>
              <w:jc w:val="center"/>
              <w:rPr>
                <w:b/>
                <w:bCs/>
              </w:rPr>
            </w:pPr>
            <w:r w:rsidRPr="002155A5">
              <w:t>10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Report</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Demonstration / presentation</w:t>
            </w:r>
          </w:p>
        </w:tc>
        <w:tc>
          <w:tcPr>
            <w:tcW w:w="0" w:type="auto"/>
          </w:tcPr>
          <w:p w:rsidR="006B4CD2" w:rsidRPr="002155A5" w:rsidRDefault="006B4CD2" w:rsidP="0028537C">
            <w:pPr>
              <w:autoSpaceDE w:val="0"/>
              <w:autoSpaceDN w:val="0"/>
              <w:adjustRightInd w:val="0"/>
              <w:jc w:val="center"/>
            </w:pPr>
            <w:r w:rsidRPr="002155A5">
              <w:t>10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Total sessional marks</w:t>
            </w:r>
          </w:p>
        </w:tc>
        <w:tc>
          <w:tcPr>
            <w:tcW w:w="0" w:type="auto"/>
          </w:tcPr>
          <w:p w:rsidR="006B4CD2" w:rsidRPr="002155A5" w:rsidRDefault="006B4CD2" w:rsidP="0028537C">
            <w:pPr>
              <w:autoSpaceDE w:val="0"/>
              <w:autoSpaceDN w:val="0"/>
              <w:adjustRightInd w:val="0"/>
              <w:jc w:val="center"/>
            </w:pPr>
            <w:r w:rsidRPr="002155A5">
              <w:t>25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Semester End Examination</w:t>
            </w:r>
          </w:p>
        </w:tc>
        <w:tc>
          <w:tcPr>
            <w:tcW w:w="0" w:type="auto"/>
          </w:tcPr>
          <w:p w:rsidR="006B4CD2" w:rsidRPr="002155A5" w:rsidRDefault="006B4CD2" w:rsidP="0028537C">
            <w:pPr>
              <w:autoSpaceDE w:val="0"/>
              <w:autoSpaceDN w:val="0"/>
              <w:adjustRightInd w:val="0"/>
              <w:jc w:val="center"/>
            </w:pPr>
            <w:r w:rsidRPr="002155A5">
              <w:t>75 Marks</w:t>
            </w:r>
          </w:p>
        </w:tc>
      </w:tr>
    </w:tbl>
    <w:p w:rsidR="006B4CD2" w:rsidRPr="002155A5" w:rsidRDefault="006B4CD2" w:rsidP="006B4CD2">
      <w:pPr>
        <w:autoSpaceDE w:val="0"/>
        <w:autoSpaceDN w:val="0"/>
        <w:adjustRightInd w:val="0"/>
        <w:jc w:val="both"/>
      </w:pPr>
      <w:r w:rsidRPr="002155A5">
        <w:tab/>
      </w:r>
      <w:r w:rsidRPr="002155A5">
        <w:tab/>
      </w:r>
      <w:r w:rsidRPr="002155A5">
        <w:tab/>
      </w:r>
      <w:r w:rsidRPr="002155A5">
        <w:tab/>
      </w:r>
      <w:r w:rsidRPr="002155A5">
        <w:tab/>
      </w:r>
    </w:p>
    <w:p w:rsidR="006B4CD2" w:rsidRPr="002155A5" w:rsidRDefault="006B4CD2" w:rsidP="006B4CD2">
      <w:pPr>
        <w:autoSpaceDE w:val="0"/>
        <w:autoSpaceDN w:val="0"/>
        <w:adjustRightInd w:val="0"/>
        <w:ind w:left="720" w:hanging="720"/>
        <w:jc w:val="both"/>
      </w:pPr>
      <w:r w:rsidRPr="002155A5">
        <w:tab/>
      </w:r>
    </w:p>
    <w:p w:rsidR="006B4CD2" w:rsidRPr="002155A5" w:rsidRDefault="006B4CD2" w:rsidP="006B4CD2">
      <w:pPr>
        <w:autoSpaceDE w:val="0"/>
        <w:autoSpaceDN w:val="0"/>
        <w:adjustRightInd w:val="0"/>
        <w:ind w:left="720"/>
        <w:jc w:val="both"/>
      </w:pPr>
      <w:r w:rsidRPr="002155A5">
        <w:t xml:space="preserve">The semester end examination will be carried out by a committee consisting of an external examiner, Head of the department or his nominee, a senior faculty member and the </w:t>
      </w:r>
      <w:r w:rsidRPr="002155A5">
        <w:rPr>
          <w:u w:val="single"/>
        </w:rPr>
        <w:t>supervisor for 75 marks.</w:t>
      </w:r>
      <w:r w:rsidRPr="002155A5">
        <w:t xml:space="preserve">  </w:t>
      </w:r>
    </w:p>
    <w:p w:rsidR="006B4CD2" w:rsidRPr="002155A5" w:rsidRDefault="006B4CD2" w:rsidP="006B4CD2">
      <w:pPr>
        <w:autoSpaceDE w:val="0"/>
        <w:autoSpaceDN w:val="0"/>
        <w:adjustRightInd w:val="0"/>
        <w:ind w:left="720"/>
        <w:jc w:val="both"/>
        <w:rPr>
          <w:b/>
          <w:bCs/>
        </w:rPr>
      </w:pPr>
    </w:p>
    <w:p w:rsidR="006B4CD2" w:rsidRPr="002155A5" w:rsidRDefault="006B4CD2" w:rsidP="006B4CD2">
      <w:pPr>
        <w:autoSpaceDE w:val="0"/>
        <w:autoSpaceDN w:val="0"/>
        <w:adjustRightInd w:val="0"/>
        <w:ind w:left="720"/>
        <w:jc w:val="both"/>
      </w:pPr>
      <w:r w:rsidRPr="002155A5">
        <w:t>Student shall be deemed to have satisfied the requirement for the subject concerned, if the student secures not less than 35% marks in the semester end examination and minimum of 40% of marks in the sum total of the Continuous Internal Evaluation and semester end examination taken together.</w:t>
      </w:r>
    </w:p>
    <w:p w:rsidR="006B4CD2" w:rsidRPr="002155A5" w:rsidRDefault="006B4CD2" w:rsidP="006B4CD2">
      <w:pPr>
        <w:autoSpaceDE w:val="0"/>
        <w:autoSpaceDN w:val="0"/>
        <w:adjustRightInd w:val="0"/>
        <w:ind w:left="720"/>
        <w:jc w:val="both"/>
      </w:pPr>
    </w:p>
    <w:p w:rsidR="006B4CD2" w:rsidRPr="002155A5" w:rsidRDefault="006B4CD2" w:rsidP="006B4CD2">
      <w:pPr>
        <w:spacing w:line="360" w:lineRule="auto"/>
        <w:jc w:val="both"/>
        <w:rPr>
          <w:b/>
          <w:bCs/>
        </w:rPr>
      </w:pPr>
      <w:r w:rsidRPr="002155A5">
        <w:rPr>
          <w:b/>
          <w:bCs/>
        </w:rPr>
        <w:t xml:space="preserve">8.7 </w:t>
      </w:r>
      <w:r w:rsidRPr="002155A5">
        <w:rPr>
          <w:b/>
          <w:bCs/>
        </w:rPr>
        <w:tab/>
        <w:t>Industry oriented mini project (25+75=100 Marks)</w:t>
      </w:r>
    </w:p>
    <w:p w:rsidR="006B4CD2" w:rsidRPr="002155A5" w:rsidRDefault="006B4CD2" w:rsidP="006B4CD2">
      <w:pPr>
        <w:autoSpaceDE w:val="0"/>
        <w:autoSpaceDN w:val="0"/>
        <w:adjustRightInd w:val="0"/>
        <w:ind w:left="720"/>
        <w:jc w:val="both"/>
      </w:pPr>
      <w:r w:rsidRPr="002155A5">
        <w:t xml:space="preserve">There shall be an industry-oriented mini-Project in their specialization that may be carried out in collaboration with an industry / R &amp; D organization / Academic Institution, to be taken up during the vacation after III year II Semester examination. However, the mini project and its report shall be evaluated during IV year I Semester. The industry oriented mini project shall be evaluated for a total of 100 marks with 25 marks for internal assessment and 75 marks for semester end examination. The mini project must be submitted in report form and should be presented before a committee, consisting of an external examiner, Head of the department or his nominee, a senior faculty member of the department and supervisor of the mini project when IV year I semester end examinations are carried out. </w:t>
      </w:r>
    </w:p>
    <w:p w:rsidR="006B4CD2" w:rsidRPr="002155A5" w:rsidRDefault="006B4CD2" w:rsidP="006B4CD2">
      <w:pPr>
        <w:autoSpaceDE w:val="0"/>
        <w:autoSpaceDN w:val="0"/>
        <w:adjustRightInd w:val="0"/>
        <w:ind w:left="720"/>
        <w:jc w:val="both"/>
      </w:pPr>
    </w:p>
    <w:p w:rsidR="006B4CD2" w:rsidRPr="002155A5" w:rsidRDefault="006B4CD2" w:rsidP="006B4CD2">
      <w:pPr>
        <w:autoSpaceDE w:val="0"/>
        <w:autoSpaceDN w:val="0"/>
        <w:adjustRightInd w:val="0"/>
        <w:jc w:val="center"/>
      </w:pPr>
      <w:r w:rsidRPr="002155A5">
        <w:rPr>
          <w:b/>
          <w:bCs/>
        </w:rPr>
        <w:t>The pattern of Continuous Internal Evaluation</w:t>
      </w:r>
      <w:r w:rsidRPr="002155A5">
        <w:t xml:space="preserve">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88"/>
        <w:gridCol w:w="1103"/>
      </w:tblGrid>
      <w:tr w:rsidR="006B4CD2" w:rsidRPr="002155A5" w:rsidTr="0028537C">
        <w:trPr>
          <w:jc w:val="center"/>
        </w:trPr>
        <w:tc>
          <w:tcPr>
            <w:tcW w:w="0" w:type="auto"/>
          </w:tcPr>
          <w:p w:rsidR="006B4CD2" w:rsidRPr="002155A5" w:rsidRDefault="006B4CD2" w:rsidP="0028537C">
            <w:pPr>
              <w:autoSpaceDE w:val="0"/>
              <w:autoSpaceDN w:val="0"/>
              <w:adjustRightInd w:val="0"/>
              <w:jc w:val="both"/>
              <w:rPr>
                <w:b/>
                <w:bCs/>
              </w:rPr>
            </w:pPr>
            <w:r w:rsidRPr="002155A5">
              <w:t>Work in progress as evaluated by internal guide</w:t>
            </w:r>
          </w:p>
        </w:tc>
        <w:tc>
          <w:tcPr>
            <w:tcW w:w="0" w:type="auto"/>
          </w:tcPr>
          <w:p w:rsidR="006B4CD2" w:rsidRPr="002155A5" w:rsidRDefault="006B4CD2" w:rsidP="0028537C">
            <w:pPr>
              <w:autoSpaceDE w:val="0"/>
              <w:autoSpaceDN w:val="0"/>
              <w:adjustRightInd w:val="0"/>
              <w:jc w:val="center"/>
              <w:rPr>
                <w:b/>
                <w:bCs/>
              </w:rPr>
            </w:pPr>
            <w:r w:rsidRPr="002155A5">
              <w:t>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Work in progress as evaluated by External guide</w:t>
            </w:r>
          </w:p>
        </w:tc>
        <w:tc>
          <w:tcPr>
            <w:tcW w:w="0" w:type="auto"/>
          </w:tcPr>
          <w:p w:rsidR="006B4CD2" w:rsidRPr="002155A5" w:rsidRDefault="006B4CD2" w:rsidP="0028537C">
            <w:pPr>
              <w:autoSpaceDE w:val="0"/>
              <w:autoSpaceDN w:val="0"/>
              <w:adjustRightInd w:val="0"/>
              <w:jc w:val="center"/>
            </w:pPr>
            <w:r w:rsidRPr="002155A5">
              <w:t>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Report</w:t>
            </w:r>
          </w:p>
        </w:tc>
        <w:tc>
          <w:tcPr>
            <w:tcW w:w="0" w:type="auto"/>
          </w:tcPr>
          <w:p w:rsidR="006B4CD2" w:rsidRPr="002155A5" w:rsidRDefault="006B4CD2" w:rsidP="0028537C">
            <w:pPr>
              <w:autoSpaceDE w:val="0"/>
              <w:autoSpaceDN w:val="0"/>
              <w:adjustRightInd w:val="0"/>
              <w:jc w:val="center"/>
            </w:pPr>
            <w:r w:rsidRPr="002155A5">
              <w:t>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Seminar presentation and defense of project</w:t>
            </w:r>
          </w:p>
        </w:tc>
        <w:tc>
          <w:tcPr>
            <w:tcW w:w="0" w:type="auto"/>
          </w:tcPr>
          <w:p w:rsidR="006B4CD2" w:rsidRPr="002155A5" w:rsidRDefault="006B4CD2" w:rsidP="0028537C">
            <w:pPr>
              <w:autoSpaceDE w:val="0"/>
              <w:autoSpaceDN w:val="0"/>
              <w:adjustRightInd w:val="0"/>
              <w:jc w:val="center"/>
            </w:pPr>
            <w:r w:rsidRPr="002155A5">
              <w:t>10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pPr>
            <w:r w:rsidRPr="002155A5">
              <w:t>Total</w:t>
            </w:r>
          </w:p>
        </w:tc>
        <w:tc>
          <w:tcPr>
            <w:tcW w:w="0" w:type="auto"/>
          </w:tcPr>
          <w:p w:rsidR="006B4CD2" w:rsidRPr="002155A5" w:rsidRDefault="006B4CD2" w:rsidP="0028537C">
            <w:pPr>
              <w:autoSpaceDE w:val="0"/>
              <w:autoSpaceDN w:val="0"/>
              <w:adjustRightInd w:val="0"/>
              <w:jc w:val="center"/>
            </w:pPr>
            <w:r w:rsidRPr="002155A5">
              <w:t>25 marks</w:t>
            </w:r>
          </w:p>
        </w:tc>
      </w:tr>
    </w:tbl>
    <w:p w:rsidR="006B4CD2" w:rsidRPr="002155A5" w:rsidRDefault="006B4CD2" w:rsidP="006B4CD2">
      <w:pPr>
        <w:autoSpaceDE w:val="0"/>
        <w:autoSpaceDN w:val="0"/>
        <w:adjustRightInd w:val="0"/>
        <w:ind w:firstLine="720"/>
        <w:jc w:val="both"/>
      </w:pPr>
    </w:p>
    <w:p w:rsidR="006B4CD2" w:rsidRPr="002155A5" w:rsidRDefault="006B4CD2" w:rsidP="006B4CD2">
      <w:pPr>
        <w:autoSpaceDE w:val="0"/>
        <w:autoSpaceDN w:val="0"/>
        <w:adjustRightInd w:val="0"/>
        <w:ind w:left="720" w:hanging="720"/>
        <w:jc w:val="both"/>
      </w:pPr>
      <w:r w:rsidRPr="002155A5">
        <w:tab/>
        <w:t xml:space="preserve">If the mini project is conducted within the college, the work in progress is evaluated by the supervisor for 10 marks. </w:t>
      </w:r>
    </w:p>
    <w:p w:rsidR="006B4CD2" w:rsidRPr="002155A5" w:rsidRDefault="006B4CD2" w:rsidP="006B4CD2">
      <w:pPr>
        <w:autoSpaceDE w:val="0"/>
        <w:autoSpaceDN w:val="0"/>
        <w:adjustRightInd w:val="0"/>
        <w:ind w:left="720"/>
        <w:jc w:val="both"/>
      </w:pPr>
    </w:p>
    <w:p w:rsidR="006B4CD2" w:rsidRPr="002155A5" w:rsidRDefault="006B4CD2" w:rsidP="006B4CD2">
      <w:pPr>
        <w:autoSpaceDE w:val="0"/>
        <w:autoSpaceDN w:val="0"/>
        <w:adjustRightInd w:val="0"/>
        <w:ind w:left="720"/>
        <w:jc w:val="both"/>
        <w:rPr>
          <w:b/>
          <w:bCs/>
        </w:rPr>
      </w:pPr>
      <w:r w:rsidRPr="002155A5">
        <w:rPr>
          <w:b/>
          <w:bCs/>
          <w:u w:val="single"/>
        </w:rPr>
        <w:t>Student shall be deemed to have satisfied, if the student secures not less than 35% marks in the semester end examination and minimum of 40% of marks in the sum total of the Continuous Internal Evaluation and end examination taken together.</w:t>
      </w:r>
    </w:p>
    <w:p w:rsidR="006B4CD2" w:rsidRPr="002155A5" w:rsidRDefault="006B4CD2" w:rsidP="006B4CD2">
      <w:pPr>
        <w:pStyle w:val="Default"/>
        <w:rPr>
          <w:rFonts w:ascii="Times New Roman" w:hAnsi="Times New Roman" w:cs="Times New Roman"/>
          <w:color w:val="auto"/>
        </w:rPr>
      </w:pPr>
    </w:p>
    <w:p w:rsidR="006B4CD2" w:rsidRPr="002155A5" w:rsidRDefault="006B4CD2" w:rsidP="006B4CD2">
      <w:pPr>
        <w:autoSpaceDE w:val="0"/>
        <w:autoSpaceDN w:val="0"/>
        <w:adjustRightInd w:val="0"/>
        <w:ind w:left="720" w:hanging="720"/>
        <w:jc w:val="both"/>
        <w:rPr>
          <w:b/>
          <w:bCs/>
        </w:rPr>
      </w:pPr>
      <w:r w:rsidRPr="002155A5">
        <w:rPr>
          <w:b/>
          <w:bCs/>
        </w:rPr>
        <w:t xml:space="preserve">            </w:t>
      </w:r>
    </w:p>
    <w:p w:rsidR="006B4CD2" w:rsidRPr="002155A5" w:rsidRDefault="006B4CD2" w:rsidP="006B4CD2">
      <w:pPr>
        <w:autoSpaceDE w:val="0"/>
        <w:autoSpaceDN w:val="0"/>
        <w:adjustRightInd w:val="0"/>
        <w:ind w:left="720" w:hanging="720"/>
        <w:jc w:val="both"/>
        <w:rPr>
          <w:b/>
          <w:bCs/>
        </w:rPr>
      </w:pPr>
      <w:r w:rsidRPr="002155A5">
        <w:rPr>
          <w:b/>
          <w:bCs/>
        </w:rPr>
        <w:t xml:space="preserve">8.8. </w:t>
      </w:r>
      <w:r w:rsidRPr="002155A5">
        <w:rPr>
          <w:b/>
          <w:bCs/>
        </w:rPr>
        <w:tab/>
        <w:t>Project Phase -I    (25+75=100 Marks)</w:t>
      </w:r>
    </w:p>
    <w:p w:rsidR="006B4CD2" w:rsidRPr="002155A5" w:rsidRDefault="006B4CD2" w:rsidP="006B4CD2">
      <w:pPr>
        <w:autoSpaceDE w:val="0"/>
        <w:autoSpaceDN w:val="0"/>
        <w:adjustRightInd w:val="0"/>
        <w:ind w:left="720" w:hanging="720"/>
        <w:jc w:val="both"/>
      </w:pPr>
    </w:p>
    <w:p w:rsidR="006B4CD2" w:rsidRPr="002155A5" w:rsidRDefault="006B4CD2" w:rsidP="006B4CD2">
      <w:pPr>
        <w:autoSpaceDE w:val="0"/>
        <w:autoSpaceDN w:val="0"/>
        <w:adjustRightInd w:val="0"/>
        <w:ind w:left="720"/>
        <w:jc w:val="both"/>
      </w:pPr>
      <w:r w:rsidRPr="002155A5">
        <w:t xml:space="preserve">A project Phase I in fourth year first semester will be evaluated for 100 marks as follows. This is aimed at the students to identify and show progress in a project on which they are likely to continue for their project in final year second semester. </w:t>
      </w:r>
    </w:p>
    <w:p w:rsidR="006B4CD2" w:rsidRPr="002155A5" w:rsidRDefault="006B4CD2" w:rsidP="006B4CD2">
      <w:pPr>
        <w:autoSpaceDE w:val="0"/>
        <w:autoSpaceDN w:val="0"/>
        <w:adjustRightInd w:val="0"/>
        <w:ind w:left="720" w:hanging="720"/>
        <w:jc w:val="both"/>
      </w:pPr>
    </w:p>
    <w:p w:rsidR="006B4CD2" w:rsidRPr="002155A5" w:rsidRDefault="006B4CD2" w:rsidP="006B4CD2">
      <w:pPr>
        <w:autoSpaceDE w:val="0"/>
        <w:autoSpaceDN w:val="0"/>
        <w:adjustRightInd w:val="0"/>
        <w:ind w:left="720"/>
        <w:jc w:val="both"/>
      </w:pPr>
      <w:r w:rsidRPr="002155A5">
        <w:tab/>
        <w:t>The Continuous Internal Evaluation shall consist of:</w:t>
      </w:r>
    </w:p>
    <w:p w:rsidR="006B4CD2" w:rsidRPr="002155A5" w:rsidRDefault="006B4CD2" w:rsidP="006B4CD2">
      <w:pPr>
        <w:autoSpaceDE w:val="0"/>
        <w:autoSpaceDN w:val="0"/>
        <w:adjustRightInd w:val="0"/>
        <w:ind w:left="720" w:hanging="720"/>
        <w:jc w:val="both"/>
      </w:pPr>
      <w:r w:rsidRPr="002155A5">
        <w:tab/>
      </w:r>
      <w:r w:rsidRPr="002155A5">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103"/>
      </w:tblGrid>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 xml:space="preserve">Literature survey and presenting </w:t>
            </w:r>
          </w:p>
          <w:p w:rsidR="006B4CD2" w:rsidRPr="002155A5" w:rsidRDefault="006B4CD2" w:rsidP="0028537C">
            <w:pPr>
              <w:autoSpaceDE w:val="0"/>
              <w:autoSpaceDN w:val="0"/>
              <w:adjustRightInd w:val="0"/>
              <w:jc w:val="both"/>
              <w:rPr>
                <w:b/>
                <w:bCs/>
              </w:rPr>
            </w:pPr>
            <w:r w:rsidRPr="002155A5">
              <w:t>seminar at the end of 6 weeks</w:t>
            </w:r>
          </w:p>
        </w:tc>
        <w:tc>
          <w:tcPr>
            <w:tcW w:w="0" w:type="auto"/>
          </w:tcPr>
          <w:p w:rsidR="006B4CD2" w:rsidRPr="002155A5" w:rsidRDefault="006B4CD2" w:rsidP="0028537C">
            <w:pPr>
              <w:autoSpaceDE w:val="0"/>
              <w:autoSpaceDN w:val="0"/>
              <w:adjustRightInd w:val="0"/>
              <w:jc w:val="center"/>
              <w:rPr>
                <w:b/>
                <w:bCs/>
              </w:rPr>
            </w:pPr>
            <w:r w:rsidRPr="002155A5">
              <w:t>10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Report</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Demonstration / presentation</w:t>
            </w:r>
          </w:p>
          <w:p w:rsidR="006B4CD2" w:rsidRPr="002155A5" w:rsidRDefault="006B4CD2" w:rsidP="0028537C">
            <w:pPr>
              <w:autoSpaceDE w:val="0"/>
              <w:autoSpaceDN w:val="0"/>
              <w:adjustRightInd w:val="0"/>
              <w:jc w:val="both"/>
            </w:pPr>
            <w:r w:rsidRPr="002155A5">
              <w:t>at the end of 12 weeks</w:t>
            </w:r>
          </w:p>
        </w:tc>
        <w:tc>
          <w:tcPr>
            <w:tcW w:w="0" w:type="auto"/>
          </w:tcPr>
          <w:p w:rsidR="006B4CD2" w:rsidRPr="002155A5" w:rsidRDefault="006B4CD2" w:rsidP="0028537C">
            <w:pPr>
              <w:autoSpaceDE w:val="0"/>
              <w:autoSpaceDN w:val="0"/>
              <w:adjustRightInd w:val="0"/>
              <w:jc w:val="center"/>
            </w:pPr>
            <w:r w:rsidRPr="002155A5">
              <w:t>10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Total sessionals marks</w:t>
            </w:r>
          </w:p>
        </w:tc>
        <w:tc>
          <w:tcPr>
            <w:tcW w:w="0" w:type="auto"/>
          </w:tcPr>
          <w:p w:rsidR="006B4CD2" w:rsidRPr="002155A5" w:rsidRDefault="006B4CD2" w:rsidP="0028537C">
            <w:pPr>
              <w:autoSpaceDE w:val="0"/>
              <w:autoSpaceDN w:val="0"/>
              <w:adjustRightInd w:val="0"/>
              <w:jc w:val="center"/>
            </w:pPr>
            <w:r w:rsidRPr="002155A5">
              <w:t>25 marks</w:t>
            </w:r>
          </w:p>
        </w:tc>
      </w:tr>
    </w:tbl>
    <w:p w:rsidR="006B4CD2" w:rsidRPr="002155A5" w:rsidRDefault="006B4CD2" w:rsidP="006B4CD2">
      <w:pPr>
        <w:autoSpaceDE w:val="0"/>
        <w:autoSpaceDN w:val="0"/>
        <w:adjustRightInd w:val="0"/>
        <w:ind w:left="720" w:hanging="720"/>
        <w:jc w:val="both"/>
      </w:pPr>
    </w:p>
    <w:p w:rsidR="006B4CD2" w:rsidRPr="002155A5" w:rsidRDefault="006B4CD2" w:rsidP="006B4CD2">
      <w:pPr>
        <w:autoSpaceDE w:val="0"/>
        <w:autoSpaceDN w:val="0"/>
        <w:adjustRightInd w:val="0"/>
        <w:ind w:left="720" w:hanging="720"/>
        <w:jc w:val="both"/>
      </w:pPr>
      <w:r w:rsidRPr="002155A5">
        <w:tab/>
      </w:r>
      <w:r w:rsidRPr="002155A5">
        <w:tab/>
      </w:r>
      <w:r w:rsidRPr="002155A5">
        <w:tab/>
        <w:t>Semester End Examination                             75 marks</w:t>
      </w:r>
      <w:r w:rsidRPr="002155A5">
        <w:tab/>
      </w:r>
      <w:r w:rsidRPr="002155A5">
        <w:tab/>
      </w:r>
      <w:r w:rsidRPr="002155A5">
        <w:tab/>
      </w:r>
    </w:p>
    <w:p w:rsidR="006B4CD2" w:rsidRPr="002155A5" w:rsidRDefault="006B4CD2" w:rsidP="006B4CD2">
      <w:pPr>
        <w:autoSpaceDE w:val="0"/>
        <w:autoSpaceDN w:val="0"/>
        <w:adjustRightInd w:val="0"/>
        <w:ind w:left="720"/>
        <w:jc w:val="both"/>
        <w:rPr>
          <w:b/>
          <w:bCs/>
        </w:rPr>
      </w:pPr>
    </w:p>
    <w:p w:rsidR="006B4CD2" w:rsidRPr="002155A5" w:rsidRDefault="006B4CD2" w:rsidP="006B4CD2">
      <w:pPr>
        <w:autoSpaceDE w:val="0"/>
        <w:autoSpaceDN w:val="0"/>
        <w:adjustRightInd w:val="0"/>
        <w:ind w:left="720"/>
        <w:jc w:val="both"/>
        <w:rPr>
          <w:b/>
          <w:bCs/>
        </w:rPr>
      </w:pPr>
      <w:r w:rsidRPr="002155A5">
        <w:rPr>
          <w:b/>
          <w:bCs/>
        </w:rPr>
        <w:t>Pattern of external evaluation for project Phase – I.</w:t>
      </w:r>
    </w:p>
    <w:p w:rsidR="006B4CD2" w:rsidRPr="002155A5" w:rsidRDefault="006B4CD2" w:rsidP="006B4CD2">
      <w:pPr>
        <w:autoSpaceDE w:val="0"/>
        <w:autoSpaceDN w:val="0"/>
        <w:adjustRightInd w:val="0"/>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6"/>
        <w:gridCol w:w="1170"/>
      </w:tblGrid>
      <w:tr w:rsidR="006B4CD2" w:rsidRPr="002155A5" w:rsidTr="0028537C">
        <w:trPr>
          <w:jc w:val="center"/>
        </w:trPr>
        <w:tc>
          <w:tcPr>
            <w:tcW w:w="0" w:type="auto"/>
          </w:tcPr>
          <w:p w:rsidR="006B4CD2" w:rsidRPr="002155A5" w:rsidRDefault="006B4CD2" w:rsidP="0028537C">
            <w:pPr>
              <w:autoSpaceDE w:val="0"/>
              <w:autoSpaceDN w:val="0"/>
              <w:adjustRightInd w:val="0"/>
              <w:jc w:val="both"/>
              <w:rPr>
                <w:b/>
                <w:bCs/>
              </w:rPr>
            </w:pPr>
            <w:r w:rsidRPr="002155A5">
              <w:t>Final Project Report</w:t>
            </w:r>
          </w:p>
        </w:tc>
        <w:tc>
          <w:tcPr>
            <w:tcW w:w="0" w:type="auto"/>
          </w:tcPr>
          <w:p w:rsidR="006B4CD2" w:rsidRPr="002155A5" w:rsidRDefault="006B4CD2" w:rsidP="0028537C">
            <w:pPr>
              <w:autoSpaceDE w:val="0"/>
              <w:autoSpaceDN w:val="0"/>
              <w:adjustRightInd w:val="0"/>
              <w:jc w:val="center"/>
              <w:rPr>
                <w:b/>
                <w:bCs/>
              </w:rPr>
            </w:pPr>
            <w:r w:rsidRPr="002155A5">
              <w:t>15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Presentation</w:t>
            </w:r>
          </w:p>
        </w:tc>
        <w:tc>
          <w:tcPr>
            <w:tcW w:w="0" w:type="auto"/>
          </w:tcPr>
          <w:p w:rsidR="006B4CD2" w:rsidRPr="002155A5" w:rsidRDefault="006B4CD2" w:rsidP="0028537C">
            <w:pPr>
              <w:autoSpaceDE w:val="0"/>
              <w:autoSpaceDN w:val="0"/>
              <w:adjustRightInd w:val="0"/>
              <w:jc w:val="center"/>
            </w:pPr>
            <w:r w:rsidRPr="002155A5">
              <w:t>10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Demonstration / Defense of Project</w:t>
            </w:r>
          </w:p>
        </w:tc>
        <w:tc>
          <w:tcPr>
            <w:tcW w:w="0" w:type="auto"/>
          </w:tcPr>
          <w:p w:rsidR="006B4CD2" w:rsidRPr="002155A5" w:rsidRDefault="006B4CD2" w:rsidP="0028537C">
            <w:pPr>
              <w:spacing w:before="50"/>
              <w:jc w:val="center"/>
            </w:pPr>
            <w:r w:rsidRPr="002155A5">
              <w:t>50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center"/>
              <w:rPr>
                <w:b/>
                <w:bCs/>
              </w:rPr>
            </w:pPr>
            <w:r w:rsidRPr="002155A5">
              <w:rPr>
                <w:b/>
                <w:bCs/>
              </w:rPr>
              <w:t>Total</w:t>
            </w:r>
          </w:p>
        </w:tc>
        <w:tc>
          <w:tcPr>
            <w:tcW w:w="0" w:type="auto"/>
          </w:tcPr>
          <w:p w:rsidR="006B4CD2" w:rsidRPr="002155A5" w:rsidRDefault="006B4CD2" w:rsidP="0028537C">
            <w:pPr>
              <w:autoSpaceDE w:val="0"/>
              <w:autoSpaceDN w:val="0"/>
              <w:adjustRightInd w:val="0"/>
              <w:jc w:val="center"/>
              <w:rPr>
                <w:b/>
                <w:bCs/>
              </w:rPr>
            </w:pPr>
            <w:r>
              <w:rPr>
                <w:b/>
                <w:bCs/>
              </w:rPr>
              <w:t>75</w:t>
            </w:r>
            <w:r w:rsidRPr="002155A5">
              <w:rPr>
                <w:b/>
                <w:bCs/>
              </w:rPr>
              <w:t xml:space="preserve"> marks</w:t>
            </w:r>
          </w:p>
        </w:tc>
      </w:tr>
    </w:tbl>
    <w:p w:rsidR="006B4CD2" w:rsidRPr="002155A5" w:rsidRDefault="006B4CD2" w:rsidP="006B4CD2">
      <w:pPr>
        <w:autoSpaceDE w:val="0"/>
        <w:autoSpaceDN w:val="0"/>
        <w:adjustRightInd w:val="0"/>
        <w:ind w:left="720"/>
        <w:jc w:val="both"/>
        <w:rPr>
          <w:b/>
          <w:bCs/>
        </w:rPr>
      </w:pPr>
    </w:p>
    <w:p w:rsidR="006B4CD2" w:rsidRPr="002155A5" w:rsidRDefault="006B4CD2" w:rsidP="006B4CD2">
      <w:pPr>
        <w:autoSpaceDE w:val="0"/>
        <w:autoSpaceDN w:val="0"/>
        <w:adjustRightInd w:val="0"/>
        <w:ind w:left="720"/>
        <w:jc w:val="both"/>
        <w:rPr>
          <w:b/>
          <w:bCs/>
        </w:rPr>
      </w:pPr>
      <w:r w:rsidRPr="002155A5">
        <w:rPr>
          <w:b/>
          <w:bCs/>
        </w:rPr>
        <w:t xml:space="preserve">There shall be end semester evaluation in project phase – I. </w:t>
      </w:r>
      <w:r w:rsidRPr="002155A5">
        <w:rPr>
          <w:b/>
          <w:bCs/>
          <w:u w:val="single"/>
        </w:rPr>
        <w:t>Student must secure 40% marks i.e. 30 marks out of 75 marks to be successful.</w:t>
      </w:r>
    </w:p>
    <w:p w:rsidR="006B4CD2" w:rsidRPr="002155A5" w:rsidRDefault="006B4CD2" w:rsidP="006B4CD2">
      <w:pPr>
        <w:pStyle w:val="Default"/>
        <w:rPr>
          <w:rFonts w:ascii="Times New Roman" w:hAnsi="Times New Roman" w:cs="Times New Roman"/>
          <w:b/>
          <w:bCs/>
          <w:color w:val="auto"/>
        </w:rPr>
      </w:pPr>
    </w:p>
    <w:p w:rsidR="006B4CD2" w:rsidRPr="002155A5" w:rsidRDefault="006B4CD2" w:rsidP="006B4CD2">
      <w:pPr>
        <w:autoSpaceDE w:val="0"/>
        <w:autoSpaceDN w:val="0"/>
        <w:adjustRightInd w:val="0"/>
        <w:ind w:left="720" w:hanging="720"/>
        <w:jc w:val="both"/>
      </w:pPr>
    </w:p>
    <w:p w:rsidR="006B4CD2" w:rsidRPr="002155A5" w:rsidRDefault="006B4CD2" w:rsidP="006B4CD2">
      <w:pPr>
        <w:autoSpaceDE w:val="0"/>
        <w:autoSpaceDN w:val="0"/>
        <w:adjustRightInd w:val="0"/>
        <w:ind w:left="720" w:hanging="720"/>
        <w:jc w:val="both"/>
        <w:rPr>
          <w:b/>
          <w:bCs/>
        </w:rPr>
      </w:pPr>
      <w:r w:rsidRPr="002155A5">
        <w:rPr>
          <w:b/>
          <w:bCs/>
        </w:rPr>
        <w:t xml:space="preserve">8.9. </w:t>
      </w:r>
      <w:r w:rsidRPr="002155A5">
        <w:rPr>
          <w:b/>
          <w:bCs/>
        </w:rPr>
        <w:tab/>
        <w:t>Project Phase – II (50+150=200 Marks)</w:t>
      </w:r>
    </w:p>
    <w:p w:rsidR="006B4CD2" w:rsidRPr="002155A5" w:rsidRDefault="006B4CD2" w:rsidP="006B4CD2">
      <w:pPr>
        <w:spacing w:beforeLines="100"/>
        <w:ind w:left="720"/>
        <w:jc w:val="both"/>
      </w:pPr>
      <w:r w:rsidRPr="002155A5">
        <w:t xml:space="preserve">Out of total 200 marks for project work (in the final year second semester), 50 marks shall be for Continuous Internal Evaluation and 150 marks for the External Evaluation at the end of the Semester.  </w:t>
      </w:r>
    </w:p>
    <w:p w:rsidR="006B4CD2" w:rsidRPr="002155A5" w:rsidRDefault="006B4CD2" w:rsidP="006B4CD2">
      <w:pPr>
        <w:spacing w:beforeLines="100"/>
        <w:ind w:firstLine="720"/>
        <w:jc w:val="both"/>
        <w:rPr>
          <w:b/>
          <w:bCs/>
        </w:rPr>
      </w:pPr>
      <w:r w:rsidRPr="002155A5">
        <w:rPr>
          <w:b/>
          <w:bCs/>
        </w:rPr>
        <w:br w:type="page"/>
      </w:r>
      <w:r w:rsidRPr="002155A5">
        <w:rPr>
          <w:b/>
          <w:bCs/>
        </w:rPr>
        <w:lastRenderedPageBreak/>
        <w:t xml:space="preserve">The pattern of Continuous Internal Evaluation is as follows:   </w:t>
      </w:r>
    </w:p>
    <w:p w:rsidR="006B4CD2" w:rsidRPr="002155A5" w:rsidRDefault="006B4CD2" w:rsidP="006B4CD2">
      <w:pPr>
        <w:spacing w:beforeLines="100"/>
        <w:ind w:left="1440"/>
        <w:jc w:val="both"/>
        <w:rPr>
          <w:b/>
          <w:bCs/>
        </w:rPr>
      </w:pPr>
      <w:r w:rsidRPr="002155A5">
        <w:rPr>
          <w:b/>
          <w:bCs/>
        </w:rPr>
        <w:t>Division of marks for internal assessment – 50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9"/>
        <w:gridCol w:w="1103"/>
      </w:tblGrid>
      <w:tr w:rsidR="006B4CD2" w:rsidRPr="002155A5" w:rsidTr="0028537C">
        <w:trPr>
          <w:jc w:val="center"/>
        </w:trPr>
        <w:tc>
          <w:tcPr>
            <w:tcW w:w="6769" w:type="dxa"/>
          </w:tcPr>
          <w:p w:rsidR="006B4CD2" w:rsidRPr="002155A5" w:rsidRDefault="006B4CD2" w:rsidP="0028537C">
            <w:pPr>
              <w:autoSpaceDE w:val="0"/>
              <w:autoSpaceDN w:val="0"/>
              <w:adjustRightInd w:val="0"/>
              <w:jc w:val="both"/>
              <w:rPr>
                <w:b/>
                <w:bCs/>
              </w:rPr>
            </w:pPr>
            <w:r w:rsidRPr="002155A5">
              <w:t xml:space="preserve">Progress of Project work and the corresponding interim report </w:t>
            </w:r>
            <w:r w:rsidRPr="002155A5">
              <w:br/>
              <w:t>as evaluated by internal guides at the end of 5 weeks</w:t>
            </w:r>
          </w:p>
        </w:tc>
        <w:tc>
          <w:tcPr>
            <w:tcW w:w="0" w:type="auto"/>
          </w:tcPr>
          <w:p w:rsidR="006B4CD2" w:rsidRPr="002155A5" w:rsidRDefault="006B4CD2" w:rsidP="0028537C">
            <w:pPr>
              <w:autoSpaceDE w:val="0"/>
              <w:autoSpaceDN w:val="0"/>
              <w:adjustRightInd w:val="0"/>
              <w:jc w:val="center"/>
              <w:rPr>
                <w:b/>
                <w:bCs/>
              </w:rPr>
            </w:pPr>
            <w:r w:rsidRPr="002155A5">
              <w:t>05 marks</w:t>
            </w:r>
          </w:p>
        </w:tc>
      </w:tr>
      <w:tr w:rsidR="006B4CD2" w:rsidRPr="002155A5" w:rsidTr="0028537C">
        <w:trPr>
          <w:jc w:val="center"/>
        </w:trPr>
        <w:tc>
          <w:tcPr>
            <w:tcW w:w="6769" w:type="dxa"/>
          </w:tcPr>
          <w:p w:rsidR="006B4CD2" w:rsidRPr="002155A5" w:rsidRDefault="006B4CD2" w:rsidP="0028537C">
            <w:pPr>
              <w:autoSpaceDE w:val="0"/>
              <w:autoSpaceDN w:val="0"/>
              <w:adjustRightInd w:val="0"/>
              <w:jc w:val="both"/>
            </w:pPr>
            <w:r w:rsidRPr="002155A5">
              <w:t>Seminar at the end of 5 weeks</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6769" w:type="dxa"/>
          </w:tcPr>
          <w:p w:rsidR="006B4CD2" w:rsidRPr="002155A5" w:rsidRDefault="006B4CD2" w:rsidP="0028537C">
            <w:pPr>
              <w:autoSpaceDE w:val="0"/>
              <w:autoSpaceDN w:val="0"/>
              <w:adjustRightInd w:val="0"/>
              <w:jc w:val="both"/>
            </w:pPr>
            <w:r w:rsidRPr="002155A5">
              <w:t>Progress of Project work as evaluated by guides</w:t>
            </w:r>
            <w:r w:rsidRPr="002155A5">
              <w:br/>
              <w:t>at the end of 10 weeks</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6769" w:type="dxa"/>
          </w:tcPr>
          <w:p w:rsidR="006B4CD2" w:rsidRPr="002155A5" w:rsidRDefault="006B4CD2" w:rsidP="0028537C">
            <w:pPr>
              <w:autoSpaceDE w:val="0"/>
              <w:autoSpaceDN w:val="0"/>
              <w:adjustRightInd w:val="0"/>
              <w:jc w:val="both"/>
            </w:pPr>
            <w:r w:rsidRPr="002155A5">
              <w:t>Seminar at the end of 10 weeks</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6769" w:type="dxa"/>
          </w:tcPr>
          <w:p w:rsidR="006B4CD2" w:rsidRPr="002155A5" w:rsidRDefault="006B4CD2" w:rsidP="0028537C">
            <w:pPr>
              <w:autoSpaceDE w:val="0"/>
              <w:autoSpaceDN w:val="0"/>
              <w:adjustRightInd w:val="0"/>
              <w:jc w:val="both"/>
            </w:pPr>
            <w:r w:rsidRPr="002155A5">
              <w:t>Evaluation by the Guides ( at the end of 15 weeks)</w:t>
            </w:r>
          </w:p>
        </w:tc>
        <w:tc>
          <w:tcPr>
            <w:tcW w:w="0" w:type="auto"/>
          </w:tcPr>
          <w:p w:rsidR="006B4CD2" w:rsidRPr="002155A5" w:rsidRDefault="006B4CD2" w:rsidP="0028537C">
            <w:pPr>
              <w:autoSpaceDE w:val="0"/>
              <w:autoSpaceDN w:val="0"/>
              <w:adjustRightInd w:val="0"/>
              <w:jc w:val="center"/>
            </w:pPr>
            <w:r w:rsidRPr="002155A5">
              <w:t>10 marks</w:t>
            </w:r>
          </w:p>
        </w:tc>
      </w:tr>
      <w:tr w:rsidR="006B4CD2" w:rsidRPr="002155A5" w:rsidTr="0028537C">
        <w:trPr>
          <w:jc w:val="center"/>
        </w:trPr>
        <w:tc>
          <w:tcPr>
            <w:tcW w:w="6769" w:type="dxa"/>
          </w:tcPr>
          <w:p w:rsidR="006B4CD2" w:rsidRPr="002155A5" w:rsidRDefault="006B4CD2" w:rsidP="0028537C">
            <w:pPr>
              <w:autoSpaceDE w:val="0"/>
              <w:autoSpaceDN w:val="0"/>
              <w:adjustRightInd w:val="0"/>
              <w:jc w:val="both"/>
            </w:pPr>
            <w:r w:rsidRPr="002155A5">
              <w:t>Final Project Report</w:t>
            </w:r>
          </w:p>
        </w:tc>
        <w:tc>
          <w:tcPr>
            <w:tcW w:w="0" w:type="auto"/>
          </w:tcPr>
          <w:p w:rsidR="006B4CD2" w:rsidRPr="002155A5" w:rsidRDefault="006B4CD2" w:rsidP="0028537C">
            <w:pPr>
              <w:autoSpaceDE w:val="0"/>
              <w:autoSpaceDN w:val="0"/>
              <w:adjustRightInd w:val="0"/>
              <w:jc w:val="center"/>
            </w:pPr>
            <w:r w:rsidRPr="002155A5">
              <w:t>05 marks</w:t>
            </w:r>
          </w:p>
        </w:tc>
      </w:tr>
      <w:tr w:rsidR="006B4CD2" w:rsidRPr="002155A5" w:rsidTr="0028537C">
        <w:trPr>
          <w:jc w:val="center"/>
        </w:trPr>
        <w:tc>
          <w:tcPr>
            <w:tcW w:w="6769" w:type="dxa"/>
          </w:tcPr>
          <w:p w:rsidR="006B4CD2" w:rsidRPr="002155A5" w:rsidRDefault="006B4CD2" w:rsidP="0028537C">
            <w:pPr>
              <w:autoSpaceDE w:val="0"/>
              <w:autoSpaceDN w:val="0"/>
              <w:adjustRightInd w:val="0"/>
              <w:jc w:val="both"/>
            </w:pPr>
            <w:r w:rsidRPr="002155A5">
              <w:t>Final presentation and defense of the project</w:t>
            </w:r>
          </w:p>
        </w:tc>
        <w:tc>
          <w:tcPr>
            <w:tcW w:w="0" w:type="auto"/>
          </w:tcPr>
          <w:p w:rsidR="006B4CD2" w:rsidRPr="002155A5" w:rsidRDefault="006B4CD2" w:rsidP="0028537C">
            <w:pPr>
              <w:autoSpaceDE w:val="0"/>
              <w:autoSpaceDN w:val="0"/>
              <w:adjustRightInd w:val="0"/>
              <w:jc w:val="center"/>
            </w:pPr>
            <w:r w:rsidRPr="002155A5">
              <w:t>15 marks</w:t>
            </w:r>
          </w:p>
        </w:tc>
      </w:tr>
      <w:tr w:rsidR="006B4CD2" w:rsidRPr="002155A5" w:rsidTr="0028537C">
        <w:trPr>
          <w:jc w:val="center"/>
        </w:trPr>
        <w:tc>
          <w:tcPr>
            <w:tcW w:w="6769" w:type="dxa"/>
          </w:tcPr>
          <w:p w:rsidR="006B4CD2" w:rsidRPr="002155A5" w:rsidRDefault="006B4CD2" w:rsidP="0028537C">
            <w:pPr>
              <w:autoSpaceDE w:val="0"/>
              <w:autoSpaceDN w:val="0"/>
              <w:adjustRightInd w:val="0"/>
              <w:jc w:val="right"/>
            </w:pPr>
            <w:r w:rsidRPr="002155A5">
              <w:t>Total</w:t>
            </w:r>
          </w:p>
        </w:tc>
        <w:tc>
          <w:tcPr>
            <w:tcW w:w="0" w:type="auto"/>
          </w:tcPr>
          <w:p w:rsidR="006B4CD2" w:rsidRPr="002155A5" w:rsidRDefault="006B4CD2" w:rsidP="0028537C">
            <w:pPr>
              <w:autoSpaceDE w:val="0"/>
              <w:autoSpaceDN w:val="0"/>
              <w:adjustRightInd w:val="0"/>
              <w:jc w:val="center"/>
            </w:pPr>
            <w:r w:rsidRPr="002155A5">
              <w:t>50 marks</w:t>
            </w:r>
          </w:p>
        </w:tc>
      </w:tr>
    </w:tbl>
    <w:p w:rsidR="006B4CD2" w:rsidRPr="002155A5" w:rsidRDefault="006B4CD2" w:rsidP="006B4CD2">
      <w:pPr>
        <w:spacing w:beforeLines="100"/>
        <w:ind w:left="720"/>
        <w:jc w:val="both"/>
      </w:pPr>
      <w:r w:rsidRPr="002155A5">
        <w:t xml:space="preserve">External Evaluation of the project (viva-voce) shall be conducted by a committee appointed by the chief superintendent. The committee consists of an external examiner, HoD, a senior faculty member and internal guide. </w:t>
      </w:r>
    </w:p>
    <w:p w:rsidR="006B4CD2" w:rsidRPr="002155A5" w:rsidRDefault="006B4CD2" w:rsidP="006B4CD2">
      <w:pPr>
        <w:spacing w:beforeLines="100"/>
        <w:ind w:left="720"/>
        <w:jc w:val="both"/>
      </w:pPr>
      <w:r w:rsidRPr="002155A5">
        <w:t>If the project is carried out   internally the marks supposed to be given by external guide will be given by internal guide himself.</w:t>
      </w:r>
    </w:p>
    <w:p w:rsidR="006B4CD2" w:rsidRPr="002155A5" w:rsidRDefault="006B4CD2" w:rsidP="006B4CD2">
      <w:pPr>
        <w:spacing w:beforeLines="100"/>
        <w:ind w:firstLine="720"/>
        <w:jc w:val="both"/>
        <w:rPr>
          <w:b/>
          <w:bCs/>
        </w:rPr>
      </w:pPr>
      <w:r w:rsidRPr="002155A5">
        <w:rPr>
          <w:b/>
          <w:bCs/>
        </w:rPr>
        <w:t>Division of Marks for External Evaluation – 150 Marks</w:t>
      </w:r>
    </w:p>
    <w:p w:rsidR="006B4CD2" w:rsidRPr="002155A5" w:rsidRDefault="006B4CD2" w:rsidP="006B4CD2">
      <w:pPr>
        <w:spacing w:beforeLines="100"/>
        <w:jc w:val="center"/>
        <w:rPr>
          <w:b/>
          <w:bCs/>
        </w:rPr>
      </w:pPr>
      <w:r w:rsidRPr="002155A5">
        <w:rPr>
          <w:b/>
          <w:bCs/>
        </w:rPr>
        <w:t>Pattern of External Evaluation for Project Phase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6"/>
        <w:gridCol w:w="1290"/>
      </w:tblGrid>
      <w:tr w:rsidR="006B4CD2" w:rsidRPr="002155A5" w:rsidTr="0028537C">
        <w:trPr>
          <w:jc w:val="center"/>
        </w:trPr>
        <w:tc>
          <w:tcPr>
            <w:tcW w:w="0" w:type="auto"/>
          </w:tcPr>
          <w:p w:rsidR="006B4CD2" w:rsidRPr="002155A5" w:rsidRDefault="006B4CD2" w:rsidP="0028537C">
            <w:pPr>
              <w:autoSpaceDE w:val="0"/>
              <w:autoSpaceDN w:val="0"/>
              <w:adjustRightInd w:val="0"/>
              <w:jc w:val="both"/>
              <w:rPr>
                <w:b/>
                <w:bCs/>
              </w:rPr>
            </w:pPr>
            <w:r w:rsidRPr="002155A5">
              <w:t>Final Project Report</w:t>
            </w:r>
          </w:p>
        </w:tc>
        <w:tc>
          <w:tcPr>
            <w:tcW w:w="0" w:type="auto"/>
          </w:tcPr>
          <w:p w:rsidR="006B4CD2" w:rsidRPr="002155A5" w:rsidRDefault="006B4CD2" w:rsidP="0028537C">
            <w:pPr>
              <w:autoSpaceDE w:val="0"/>
              <w:autoSpaceDN w:val="0"/>
              <w:adjustRightInd w:val="0"/>
              <w:jc w:val="center"/>
              <w:rPr>
                <w:b/>
                <w:bCs/>
              </w:rPr>
            </w:pPr>
            <w:r w:rsidRPr="002155A5">
              <w:t>30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Presentation</w:t>
            </w:r>
          </w:p>
        </w:tc>
        <w:tc>
          <w:tcPr>
            <w:tcW w:w="0" w:type="auto"/>
          </w:tcPr>
          <w:p w:rsidR="006B4CD2" w:rsidRPr="002155A5" w:rsidRDefault="006B4CD2" w:rsidP="0028537C">
            <w:pPr>
              <w:autoSpaceDE w:val="0"/>
              <w:autoSpaceDN w:val="0"/>
              <w:adjustRightInd w:val="0"/>
              <w:jc w:val="center"/>
            </w:pPr>
            <w:r w:rsidRPr="002155A5">
              <w:t>20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pPr>
            <w:r w:rsidRPr="002155A5">
              <w:t>Demonstration / Defense of Project</w:t>
            </w:r>
          </w:p>
        </w:tc>
        <w:tc>
          <w:tcPr>
            <w:tcW w:w="0" w:type="auto"/>
          </w:tcPr>
          <w:p w:rsidR="006B4CD2" w:rsidRPr="002155A5" w:rsidRDefault="006B4CD2" w:rsidP="0028537C">
            <w:pPr>
              <w:spacing w:before="50"/>
              <w:jc w:val="both"/>
            </w:pPr>
            <w:r w:rsidRPr="002155A5">
              <w:t>100 Marks</w:t>
            </w:r>
          </w:p>
        </w:tc>
      </w:tr>
      <w:tr w:rsidR="006B4CD2" w:rsidRPr="002155A5" w:rsidTr="0028537C">
        <w:trPr>
          <w:jc w:val="center"/>
        </w:trPr>
        <w:tc>
          <w:tcPr>
            <w:tcW w:w="0" w:type="auto"/>
          </w:tcPr>
          <w:p w:rsidR="006B4CD2" w:rsidRPr="002155A5" w:rsidRDefault="006B4CD2" w:rsidP="0028537C">
            <w:pPr>
              <w:autoSpaceDE w:val="0"/>
              <w:autoSpaceDN w:val="0"/>
              <w:adjustRightInd w:val="0"/>
              <w:jc w:val="both"/>
              <w:rPr>
                <w:b/>
                <w:bCs/>
              </w:rPr>
            </w:pPr>
            <w:r w:rsidRPr="002155A5">
              <w:rPr>
                <w:b/>
                <w:bCs/>
              </w:rPr>
              <w:t>Total</w:t>
            </w:r>
          </w:p>
        </w:tc>
        <w:tc>
          <w:tcPr>
            <w:tcW w:w="0" w:type="auto"/>
          </w:tcPr>
          <w:p w:rsidR="006B4CD2" w:rsidRPr="002155A5" w:rsidRDefault="006B4CD2" w:rsidP="0028537C">
            <w:pPr>
              <w:autoSpaceDE w:val="0"/>
              <w:autoSpaceDN w:val="0"/>
              <w:adjustRightInd w:val="0"/>
              <w:jc w:val="center"/>
              <w:rPr>
                <w:b/>
                <w:bCs/>
              </w:rPr>
            </w:pPr>
            <w:r w:rsidRPr="002155A5">
              <w:rPr>
                <w:b/>
                <w:bCs/>
              </w:rPr>
              <w:t>150 marks</w:t>
            </w:r>
          </w:p>
        </w:tc>
      </w:tr>
    </w:tbl>
    <w:p w:rsidR="006B4CD2" w:rsidRPr="002155A5" w:rsidRDefault="006B4CD2" w:rsidP="006B4CD2">
      <w:pPr>
        <w:autoSpaceDE w:val="0"/>
        <w:autoSpaceDN w:val="0"/>
        <w:adjustRightInd w:val="0"/>
        <w:ind w:left="720"/>
        <w:jc w:val="both"/>
        <w:rPr>
          <w:b/>
          <w:bCs/>
          <w:u w:val="single"/>
        </w:rPr>
      </w:pPr>
    </w:p>
    <w:p w:rsidR="006B4CD2" w:rsidRPr="002155A5" w:rsidRDefault="006B4CD2" w:rsidP="006B4CD2">
      <w:pPr>
        <w:autoSpaceDE w:val="0"/>
        <w:autoSpaceDN w:val="0"/>
        <w:adjustRightInd w:val="0"/>
        <w:ind w:left="720"/>
        <w:jc w:val="both"/>
      </w:pPr>
      <w:r w:rsidRPr="002155A5">
        <w:rPr>
          <w:u w:val="single"/>
        </w:rPr>
        <w:t>Student shall be deemed to have satisfied, if the student secures not less than 35% marks in the semester end examination and minimum of 40% of marks in the sum total of the Continuous Internal Evaluation and semester end examination taken together. i.e  80 marks to be successful in this subject</w:t>
      </w:r>
      <w:r w:rsidRPr="002155A5">
        <w:t xml:space="preserve">. </w:t>
      </w:r>
    </w:p>
    <w:p w:rsidR="006B4CD2" w:rsidRPr="002155A5" w:rsidRDefault="006B4CD2" w:rsidP="006B4CD2">
      <w:pPr>
        <w:pStyle w:val="Default"/>
        <w:rPr>
          <w:rFonts w:ascii="Times New Roman" w:hAnsi="Times New Roman" w:cs="Times New Roman"/>
          <w:b/>
          <w:bCs/>
          <w:color w:val="auto"/>
        </w:rPr>
      </w:pPr>
    </w:p>
    <w:p w:rsidR="006B4CD2" w:rsidRPr="002155A5" w:rsidRDefault="006B4CD2" w:rsidP="006B4CD2">
      <w:pPr>
        <w:tabs>
          <w:tab w:val="num" w:pos="720"/>
        </w:tabs>
        <w:autoSpaceDE w:val="0"/>
        <w:autoSpaceDN w:val="0"/>
        <w:adjustRightInd w:val="0"/>
        <w:jc w:val="both"/>
        <w:rPr>
          <w:b/>
          <w:bCs/>
        </w:rPr>
      </w:pPr>
      <w:r w:rsidRPr="002155A5">
        <w:rPr>
          <w:b/>
          <w:bCs/>
        </w:rPr>
        <w:t>8.10.</w:t>
      </w:r>
      <w:r w:rsidRPr="002155A5">
        <w:rPr>
          <w:b/>
          <w:bCs/>
        </w:rPr>
        <w:tab/>
        <w:t>Technical Paper writing &amp; Seminars I to VIII (100 Marks) each</w:t>
      </w:r>
    </w:p>
    <w:p w:rsidR="006B4CD2" w:rsidRPr="002155A5" w:rsidRDefault="006B4CD2" w:rsidP="006B4CD2">
      <w:pPr>
        <w:autoSpaceDE w:val="0"/>
        <w:autoSpaceDN w:val="0"/>
        <w:adjustRightInd w:val="0"/>
        <w:ind w:left="720"/>
        <w:jc w:val="both"/>
      </w:pPr>
      <w:r w:rsidRPr="002155A5">
        <w:t>There shall be a technical Paper writing &amp;</w:t>
      </w:r>
      <w:r w:rsidRPr="002155A5">
        <w:rPr>
          <w:b/>
          <w:bCs/>
        </w:rPr>
        <w:t xml:space="preserve"> </w:t>
      </w:r>
      <w:r w:rsidRPr="002155A5">
        <w:t>seminar evaluated for 100 marks in every Semester from I year I Sem to IV year II Sem*. The evaluation is purely internal and will be conducted as follows:</w:t>
      </w:r>
    </w:p>
    <w:p w:rsidR="006B4CD2" w:rsidRPr="00F80522" w:rsidRDefault="006B4CD2" w:rsidP="006B4CD2">
      <w:pPr>
        <w:autoSpaceDE w:val="0"/>
        <w:ind w:hanging="720"/>
        <w:jc w:val="both"/>
        <w:rPr>
          <w:color w:val="000000"/>
        </w:rPr>
      </w:pPr>
    </w:p>
    <w:p w:rsidR="006B4CD2" w:rsidRPr="00F80522" w:rsidRDefault="006B4CD2" w:rsidP="006B4CD2">
      <w:pPr>
        <w:autoSpaceDE w:val="0"/>
        <w:ind w:left="720" w:hanging="720"/>
        <w:jc w:val="both"/>
        <w:rPr>
          <w:color w:val="000000"/>
        </w:rPr>
      </w:pPr>
      <w:r w:rsidRPr="00F80522">
        <w:rPr>
          <w:color w:val="000000"/>
        </w:rPr>
        <w:tab/>
        <w:t xml:space="preserve">Content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6B4CD2" w:rsidRPr="00F80522" w:rsidRDefault="006B4CD2" w:rsidP="006B4CD2">
      <w:pPr>
        <w:autoSpaceDE w:val="0"/>
        <w:ind w:left="720" w:hanging="720"/>
        <w:jc w:val="both"/>
        <w:rPr>
          <w:color w:val="000000"/>
        </w:rPr>
      </w:pPr>
      <w:r w:rsidRPr="00F80522">
        <w:rPr>
          <w:color w:val="000000"/>
        </w:rPr>
        <w:tab/>
        <w:t>Presentation including PPT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6B4CD2" w:rsidRPr="00F80522" w:rsidRDefault="006B4CD2" w:rsidP="006B4CD2">
      <w:pPr>
        <w:autoSpaceDE w:val="0"/>
        <w:ind w:left="720" w:hanging="720"/>
        <w:jc w:val="both"/>
        <w:rPr>
          <w:color w:val="000000"/>
        </w:rPr>
      </w:pPr>
      <w:r w:rsidRPr="00F80522">
        <w:rPr>
          <w:color w:val="000000"/>
        </w:rPr>
        <w:tab/>
        <w:t>Seminar Notes</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6B4CD2" w:rsidRPr="00F80522" w:rsidRDefault="006B4CD2" w:rsidP="006B4CD2">
      <w:pPr>
        <w:autoSpaceDE w:val="0"/>
        <w:ind w:left="720" w:hanging="720"/>
        <w:jc w:val="both"/>
        <w:rPr>
          <w:color w:val="000000"/>
        </w:rPr>
      </w:pPr>
      <w:r w:rsidRPr="00F80522">
        <w:rPr>
          <w:color w:val="000000"/>
        </w:rPr>
        <w:tab/>
        <w:t xml:space="preserve">Interaction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r w:rsidRPr="00F80522">
        <w:rPr>
          <w:color w:val="000000"/>
        </w:rPr>
        <w:tab/>
      </w:r>
    </w:p>
    <w:p w:rsidR="006B4CD2" w:rsidRPr="00F80522" w:rsidRDefault="006B4CD2" w:rsidP="006B4CD2">
      <w:pPr>
        <w:autoSpaceDE w:val="0"/>
        <w:ind w:left="720" w:hanging="720"/>
        <w:jc w:val="both"/>
        <w:rPr>
          <w:color w:val="000000"/>
        </w:rPr>
      </w:pPr>
      <w:r w:rsidRPr="00F80522">
        <w:rPr>
          <w:color w:val="000000"/>
        </w:rPr>
        <w:tab/>
        <w:t>Report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25 marks</w:t>
      </w:r>
    </w:p>
    <w:p w:rsidR="006B4CD2" w:rsidRPr="00F80522" w:rsidRDefault="006B4CD2" w:rsidP="006B4CD2">
      <w:pPr>
        <w:autoSpaceDE w:val="0"/>
        <w:ind w:left="720" w:hanging="720"/>
        <w:jc w:val="both"/>
        <w:rPr>
          <w:color w:val="000000"/>
        </w:rPr>
      </w:pPr>
      <w:r w:rsidRPr="00F80522">
        <w:rPr>
          <w:color w:val="000000"/>
        </w:rPr>
        <w:tab/>
        <w:t>Attendance</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6B4CD2" w:rsidRPr="00F80522" w:rsidRDefault="006B4CD2" w:rsidP="006B4CD2">
      <w:pPr>
        <w:autoSpaceDE w:val="0"/>
        <w:ind w:left="720" w:hanging="720"/>
        <w:jc w:val="both"/>
        <w:rPr>
          <w:color w:val="000000"/>
        </w:rPr>
      </w:pPr>
      <w:r w:rsidRPr="00F80522">
        <w:rPr>
          <w:color w:val="000000"/>
        </w:rPr>
        <w:tab/>
        <w:t>Punctuality</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xml:space="preserve">: </w:t>
      </w:r>
      <w:r w:rsidRPr="007E3F4A">
        <w:rPr>
          <w:color w:val="000000"/>
          <w:u w:val="single"/>
        </w:rPr>
        <w:t>05 marks</w:t>
      </w:r>
    </w:p>
    <w:p w:rsidR="006B4CD2" w:rsidRPr="007E3F4A" w:rsidRDefault="006B4CD2" w:rsidP="006B4CD2">
      <w:pPr>
        <w:autoSpaceDE w:val="0"/>
        <w:ind w:left="720"/>
        <w:jc w:val="both"/>
        <w:rPr>
          <w:b/>
          <w:bCs/>
          <w:color w:val="000000"/>
        </w:rPr>
      </w:pPr>
      <w:r w:rsidRPr="00F80522">
        <w:rPr>
          <w:color w:val="000000"/>
        </w:rPr>
        <w:t xml:space="preserve">Total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7E3F4A">
        <w:rPr>
          <w:b/>
          <w:bCs/>
          <w:color w:val="000000"/>
        </w:rPr>
        <w:t>100 marks</w:t>
      </w:r>
    </w:p>
    <w:p w:rsidR="006B4CD2" w:rsidRPr="00F80522" w:rsidRDefault="006B4CD2" w:rsidP="006B4CD2">
      <w:pPr>
        <w:autoSpaceDE w:val="0"/>
        <w:jc w:val="both"/>
        <w:rPr>
          <w:color w:val="000000"/>
        </w:rPr>
      </w:pPr>
      <w:r>
        <w:rPr>
          <w:color w:val="000000"/>
        </w:rPr>
        <w:br w:type="page"/>
      </w:r>
    </w:p>
    <w:p w:rsidR="006B4CD2" w:rsidRPr="002155A5" w:rsidRDefault="006B4CD2" w:rsidP="006B4CD2">
      <w:pPr>
        <w:autoSpaceDE w:val="0"/>
        <w:autoSpaceDN w:val="0"/>
        <w:adjustRightInd w:val="0"/>
        <w:ind w:left="720"/>
        <w:jc w:val="both"/>
      </w:pPr>
    </w:p>
    <w:p w:rsidR="006B4CD2" w:rsidRPr="002155A5" w:rsidRDefault="006B4CD2" w:rsidP="006B4CD2">
      <w:pPr>
        <w:autoSpaceDE w:val="0"/>
        <w:autoSpaceDN w:val="0"/>
        <w:adjustRightInd w:val="0"/>
        <w:ind w:left="720"/>
        <w:jc w:val="both"/>
      </w:pPr>
      <w:r w:rsidRPr="002155A5">
        <w:t>* According to the syllabus approved by the Academic Council as per Board of Studies recommendations</w:t>
      </w:r>
    </w:p>
    <w:p w:rsidR="006B4CD2" w:rsidRPr="002155A5" w:rsidRDefault="006B4CD2" w:rsidP="006B4CD2">
      <w:pPr>
        <w:autoSpaceDE w:val="0"/>
        <w:autoSpaceDN w:val="0"/>
        <w:adjustRightInd w:val="0"/>
        <w:ind w:left="720"/>
        <w:jc w:val="both"/>
      </w:pPr>
      <w:r w:rsidRPr="002155A5">
        <w:t>Student must secure 40% i.e. 40 marks to be successful</w:t>
      </w:r>
    </w:p>
    <w:p w:rsidR="006B4CD2" w:rsidRPr="002155A5" w:rsidRDefault="006B4CD2" w:rsidP="006B4CD2">
      <w:pPr>
        <w:pStyle w:val="Default"/>
        <w:rPr>
          <w:rFonts w:ascii="Times New Roman" w:hAnsi="Times New Roman" w:cs="Times New Roman"/>
          <w:color w:val="auto"/>
        </w:rPr>
      </w:pPr>
    </w:p>
    <w:p w:rsidR="006B4CD2" w:rsidRPr="002155A5" w:rsidRDefault="006B4CD2" w:rsidP="006B4CD2">
      <w:pPr>
        <w:pStyle w:val="Default"/>
        <w:rPr>
          <w:rFonts w:ascii="Times New Roman" w:hAnsi="Times New Roman" w:cs="Times New Roman"/>
          <w:b/>
          <w:bCs/>
          <w:color w:val="auto"/>
          <w:lang w:val="it-IT"/>
        </w:rPr>
      </w:pPr>
      <w:r w:rsidRPr="002155A5">
        <w:rPr>
          <w:rFonts w:ascii="Times New Roman" w:hAnsi="Times New Roman" w:cs="Times New Roman"/>
          <w:b/>
          <w:bCs/>
          <w:color w:val="auto"/>
          <w:lang w:val="it-IT"/>
        </w:rPr>
        <w:t>8.11</w:t>
      </w:r>
      <w:r w:rsidRPr="002155A5">
        <w:rPr>
          <w:rFonts w:ascii="Times New Roman" w:hAnsi="Times New Roman" w:cs="Times New Roman"/>
          <w:b/>
          <w:bCs/>
          <w:color w:val="auto"/>
          <w:lang w:val="it-IT"/>
        </w:rPr>
        <w:tab/>
        <w:t>Comprehensive Viva-voce (II-II, III-II and IV-II*)</w:t>
      </w:r>
    </w:p>
    <w:p w:rsidR="006B4CD2" w:rsidRPr="002155A5" w:rsidRDefault="006B4CD2" w:rsidP="006B4CD2">
      <w:pPr>
        <w:pStyle w:val="Default"/>
        <w:ind w:left="720"/>
        <w:jc w:val="both"/>
        <w:rPr>
          <w:rFonts w:ascii="Times New Roman" w:hAnsi="Times New Roman" w:cs="Times New Roman"/>
          <w:color w:val="auto"/>
        </w:rPr>
      </w:pPr>
      <w:r w:rsidRPr="002155A5">
        <w:rPr>
          <w:rFonts w:ascii="Times New Roman" w:hAnsi="Times New Roman" w:cs="Times New Roman"/>
          <w:color w:val="auto"/>
        </w:rPr>
        <w:t>There shall be comprehensive viva voce as stated above which will be evaluated for 100 marks</w:t>
      </w:r>
      <w:r>
        <w:rPr>
          <w:rFonts w:ascii="Times New Roman" w:hAnsi="Times New Roman" w:cs="Times New Roman"/>
          <w:color w:val="auto"/>
        </w:rPr>
        <w:t>. Out of 100 marks, 50 marks are internal and 50 marks are external</w:t>
      </w:r>
      <w:r w:rsidRPr="002155A5">
        <w:rPr>
          <w:rFonts w:ascii="Times New Roman" w:hAnsi="Times New Roman" w:cs="Times New Roman"/>
          <w:color w:val="auto"/>
        </w:rPr>
        <w:t xml:space="preserve">. The evaluation is purely internal and will be conducted by a committee consisting of Head of the Department or his nominee and two senior teachers. </w:t>
      </w:r>
    </w:p>
    <w:p w:rsidR="006B4CD2" w:rsidRPr="002155A5" w:rsidRDefault="006B4CD2" w:rsidP="006B4CD2">
      <w:pPr>
        <w:pStyle w:val="Default"/>
        <w:rPr>
          <w:rFonts w:ascii="Times New Roman" w:hAnsi="Times New Roman" w:cs="Times New Roman"/>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0"/>
        <w:gridCol w:w="1250"/>
      </w:tblGrid>
      <w:tr w:rsidR="006B4CD2" w:rsidRPr="002155A5" w:rsidTr="0028537C">
        <w:trPr>
          <w:jc w:val="center"/>
        </w:trPr>
        <w:tc>
          <w:tcPr>
            <w:tcW w:w="6130" w:type="dxa"/>
          </w:tcPr>
          <w:p w:rsidR="006B4CD2" w:rsidRPr="002155A5" w:rsidRDefault="006B4CD2" w:rsidP="0028537C">
            <w:pPr>
              <w:autoSpaceDE w:val="0"/>
              <w:autoSpaceDN w:val="0"/>
              <w:adjustRightInd w:val="0"/>
            </w:pPr>
            <w:r w:rsidRPr="002155A5">
              <w:t xml:space="preserve">First mid-sessional viva at the end of 5 weeks </w:t>
            </w:r>
            <w:r>
              <w:t>(Internal)</w:t>
            </w:r>
          </w:p>
        </w:tc>
        <w:tc>
          <w:tcPr>
            <w:tcW w:w="0" w:type="auto"/>
          </w:tcPr>
          <w:p w:rsidR="006B4CD2" w:rsidRPr="002155A5" w:rsidRDefault="006B4CD2" w:rsidP="0028537C">
            <w:pPr>
              <w:autoSpaceDE w:val="0"/>
              <w:autoSpaceDN w:val="0"/>
              <w:adjustRightInd w:val="0"/>
              <w:jc w:val="center"/>
              <w:rPr>
                <w:b/>
                <w:bCs/>
              </w:rPr>
            </w:pPr>
            <w:r w:rsidRPr="002155A5">
              <w:t>25 marks</w:t>
            </w:r>
          </w:p>
        </w:tc>
      </w:tr>
      <w:tr w:rsidR="006B4CD2" w:rsidRPr="002155A5" w:rsidTr="0028537C">
        <w:trPr>
          <w:jc w:val="center"/>
        </w:trPr>
        <w:tc>
          <w:tcPr>
            <w:tcW w:w="6130" w:type="dxa"/>
          </w:tcPr>
          <w:p w:rsidR="006B4CD2" w:rsidRPr="002155A5" w:rsidRDefault="006B4CD2" w:rsidP="0028537C">
            <w:pPr>
              <w:autoSpaceDE w:val="0"/>
              <w:autoSpaceDN w:val="0"/>
              <w:adjustRightInd w:val="0"/>
            </w:pPr>
            <w:r w:rsidRPr="002155A5">
              <w:t>Second mid-sessional viva at the end of 10 weeks</w:t>
            </w:r>
            <w:r>
              <w:t xml:space="preserve"> (Internal)</w:t>
            </w:r>
          </w:p>
        </w:tc>
        <w:tc>
          <w:tcPr>
            <w:tcW w:w="0" w:type="auto"/>
          </w:tcPr>
          <w:p w:rsidR="006B4CD2" w:rsidRPr="002155A5" w:rsidRDefault="006B4CD2" w:rsidP="0028537C">
            <w:pPr>
              <w:autoSpaceDE w:val="0"/>
              <w:autoSpaceDN w:val="0"/>
              <w:adjustRightInd w:val="0"/>
              <w:jc w:val="center"/>
            </w:pPr>
            <w:r w:rsidRPr="002155A5">
              <w:t>25 marks</w:t>
            </w:r>
          </w:p>
        </w:tc>
      </w:tr>
      <w:tr w:rsidR="006B4CD2" w:rsidRPr="002155A5" w:rsidTr="0028537C">
        <w:trPr>
          <w:jc w:val="center"/>
        </w:trPr>
        <w:tc>
          <w:tcPr>
            <w:tcW w:w="6130" w:type="dxa"/>
          </w:tcPr>
          <w:p w:rsidR="006B4CD2" w:rsidRPr="002155A5" w:rsidRDefault="006B4CD2" w:rsidP="0028537C">
            <w:pPr>
              <w:autoSpaceDE w:val="0"/>
              <w:autoSpaceDN w:val="0"/>
              <w:adjustRightInd w:val="0"/>
            </w:pPr>
            <w:r w:rsidRPr="002155A5">
              <w:t>Final viva during practical examinations</w:t>
            </w:r>
            <w:r>
              <w:t xml:space="preserve"> (External)</w:t>
            </w:r>
          </w:p>
        </w:tc>
        <w:tc>
          <w:tcPr>
            <w:tcW w:w="0" w:type="auto"/>
          </w:tcPr>
          <w:p w:rsidR="006B4CD2" w:rsidRPr="002155A5" w:rsidRDefault="006B4CD2" w:rsidP="0028537C">
            <w:pPr>
              <w:autoSpaceDE w:val="0"/>
              <w:autoSpaceDN w:val="0"/>
              <w:adjustRightInd w:val="0"/>
              <w:jc w:val="center"/>
            </w:pPr>
            <w:r w:rsidRPr="002155A5">
              <w:t>50 marks</w:t>
            </w:r>
          </w:p>
        </w:tc>
      </w:tr>
      <w:tr w:rsidR="006B4CD2" w:rsidRPr="002155A5" w:rsidTr="0028537C">
        <w:trPr>
          <w:jc w:val="center"/>
        </w:trPr>
        <w:tc>
          <w:tcPr>
            <w:tcW w:w="6130" w:type="dxa"/>
          </w:tcPr>
          <w:p w:rsidR="006B4CD2" w:rsidRPr="002155A5" w:rsidRDefault="006B4CD2" w:rsidP="0028537C">
            <w:pPr>
              <w:autoSpaceDE w:val="0"/>
              <w:autoSpaceDN w:val="0"/>
              <w:adjustRightInd w:val="0"/>
              <w:jc w:val="center"/>
            </w:pPr>
            <w:r w:rsidRPr="002155A5">
              <w:t>Total</w:t>
            </w:r>
          </w:p>
        </w:tc>
        <w:tc>
          <w:tcPr>
            <w:tcW w:w="0" w:type="auto"/>
          </w:tcPr>
          <w:p w:rsidR="006B4CD2" w:rsidRPr="002155A5" w:rsidRDefault="006B4CD2" w:rsidP="0028537C">
            <w:pPr>
              <w:autoSpaceDE w:val="0"/>
              <w:autoSpaceDN w:val="0"/>
              <w:adjustRightInd w:val="0"/>
              <w:jc w:val="center"/>
            </w:pPr>
            <w:r w:rsidRPr="002155A5">
              <w:t>100 Marks</w:t>
            </w:r>
          </w:p>
        </w:tc>
      </w:tr>
    </w:tbl>
    <w:p w:rsidR="006B4CD2" w:rsidRPr="002155A5" w:rsidRDefault="006B4CD2" w:rsidP="006B4CD2">
      <w:pPr>
        <w:autoSpaceDE w:val="0"/>
        <w:autoSpaceDN w:val="0"/>
        <w:adjustRightInd w:val="0"/>
        <w:ind w:left="720"/>
        <w:jc w:val="both"/>
      </w:pPr>
      <w:r w:rsidRPr="002155A5">
        <w:t>* According to the syllabus approved by the Academic Council as per Board of Studies recommendations</w:t>
      </w:r>
    </w:p>
    <w:p w:rsidR="006B4CD2" w:rsidRPr="002155A5" w:rsidRDefault="006B4CD2" w:rsidP="006B4CD2">
      <w:pPr>
        <w:autoSpaceDE w:val="0"/>
        <w:autoSpaceDN w:val="0"/>
        <w:adjustRightInd w:val="0"/>
        <w:jc w:val="both"/>
      </w:pPr>
    </w:p>
    <w:p w:rsidR="006B4CD2" w:rsidRPr="002155A5" w:rsidRDefault="006B4CD2" w:rsidP="006B4CD2">
      <w:pPr>
        <w:autoSpaceDE w:val="0"/>
        <w:autoSpaceDN w:val="0"/>
        <w:adjustRightInd w:val="0"/>
        <w:ind w:left="720" w:hanging="720"/>
        <w:jc w:val="both"/>
      </w:pPr>
      <w:r w:rsidRPr="00A37F22">
        <w:rPr>
          <w:b/>
          <w:bCs/>
        </w:rPr>
        <w:t>8.12</w:t>
      </w:r>
      <w:r w:rsidRPr="002155A5">
        <w:t xml:space="preserve"> </w:t>
      </w:r>
      <w:r>
        <w:tab/>
      </w:r>
      <w:r w:rsidRPr="002155A5">
        <w:t xml:space="preserve">The evaluation has to be carried out by two teachers independently and average be taken. The sessional marks awarded by the Department are not final. They are subject to scrutiny by a committee constituted by the college and scaling is done wherever necessary. The recommendations of the Committee are final and binding. The laboratory records and internal test papers shall be preserved in the respective departments as per the college norms and shall be produced to the Committee of the college or any external agency like NBA etc. as and when the same are called for. </w:t>
      </w:r>
    </w:p>
    <w:p w:rsidR="006B4CD2" w:rsidRPr="002155A5" w:rsidRDefault="006B4CD2" w:rsidP="006B4CD2">
      <w:pPr>
        <w:spacing w:before="48"/>
        <w:ind w:left="1540"/>
        <w:rPr>
          <w:b/>
          <w:position w:val="-1"/>
        </w:rPr>
      </w:pPr>
    </w:p>
    <w:p w:rsidR="006B4CD2" w:rsidRPr="002155A5" w:rsidRDefault="006B4CD2" w:rsidP="006B4CD2">
      <w:pPr>
        <w:spacing w:before="48"/>
        <w:ind w:left="1540"/>
        <w:sectPr w:rsidR="006B4CD2" w:rsidRPr="002155A5" w:rsidSect="00825619">
          <w:type w:val="continuous"/>
          <w:pgSz w:w="12240" w:h="15840"/>
          <w:pgMar w:top="980" w:right="1320" w:bottom="280" w:left="1340" w:header="720" w:footer="720" w:gutter="0"/>
          <w:pgNumType w:fmt="lowerRoman"/>
          <w:cols w:space="720"/>
        </w:sectPr>
      </w:pPr>
    </w:p>
    <w:p w:rsidR="006B4CD2" w:rsidRPr="002155A5" w:rsidRDefault="006B4CD2" w:rsidP="006B4CD2">
      <w:pPr>
        <w:spacing w:line="260" w:lineRule="exact"/>
        <w:ind w:left="100"/>
        <w:sectPr w:rsidR="006B4CD2" w:rsidRPr="002155A5">
          <w:type w:val="continuous"/>
          <w:pgSz w:w="12240" w:h="15840"/>
          <w:pgMar w:top="980" w:right="1320" w:bottom="280" w:left="1340" w:header="720" w:footer="720" w:gutter="0"/>
          <w:cols w:space="720"/>
        </w:sectPr>
      </w:pPr>
      <w:r w:rsidRPr="002155A5">
        <w:rPr>
          <w:b/>
          <w:position w:val="-1"/>
        </w:rPr>
        <w:lastRenderedPageBreak/>
        <w:t xml:space="preserve">9.0     </w:t>
      </w:r>
      <w:r w:rsidRPr="002155A5">
        <w:rPr>
          <w:b/>
          <w:spacing w:val="57"/>
          <w:position w:val="-1"/>
        </w:rPr>
        <w:t xml:space="preserve"> </w:t>
      </w:r>
      <w:r w:rsidRPr="002155A5">
        <w:rPr>
          <w:b/>
          <w:spacing w:val="1"/>
          <w:position w:val="-1"/>
        </w:rPr>
        <w:t>G</w:t>
      </w:r>
      <w:r w:rsidRPr="002155A5">
        <w:rPr>
          <w:b/>
          <w:spacing w:val="-1"/>
          <w:position w:val="-1"/>
        </w:rPr>
        <w:t>r</w:t>
      </w:r>
      <w:r w:rsidRPr="002155A5">
        <w:rPr>
          <w:b/>
          <w:position w:val="-1"/>
        </w:rPr>
        <w:t>a</w:t>
      </w:r>
      <w:r w:rsidRPr="002155A5">
        <w:rPr>
          <w:b/>
          <w:spacing w:val="1"/>
          <w:position w:val="-1"/>
        </w:rPr>
        <w:t>d</w:t>
      </w:r>
      <w:r w:rsidRPr="002155A5">
        <w:rPr>
          <w:b/>
          <w:position w:val="-1"/>
        </w:rPr>
        <w:t>i</w:t>
      </w:r>
      <w:r w:rsidRPr="002155A5">
        <w:rPr>
          <w:b/>
          <w:spacing w:val="1"/>
          <w:position w:val="-1"/>
        </w:rPr>
        <w:t>n</w:t>
      </w:r>
      <w:r w:rsidRPr="002155A5">
        <w:rPr>
          <w:b/>
          <w:position w:val="-1"/>
        </w:rPr>
        <w:t>g</w:t>
      </w:r>
      <w:r w:rsidRPr="002155A5">
        <w:rPr>
          <w:b/>
          <w:spacing w:val="-6"/>
          <w:position w:val="-1"/>
        </w:rPr>
        <w:t xml:space="preserve"> </w:t>
      </w:r>
      <w:r w:rsidRPr="002155A5">
        <w:rPr>
          <w:b/>
          <w:spacing w:val="1"/>
          <w:position w:val="-1"/>
        </w:rPr>
        <w:t>p</w:t>
      </w:r>
      <w:r w:rsidRPr="002155A5">
        <w:rPr>
          <w:b/>
          <w:spacing w:val="-1"/>
          <w:position w:val="-1"/>
        </w:rPr>
        <w:t>r</w:t>
      </w:r>
      <w:r w:rsidRPr="002155A5">
        <w:rPr>
          <w:b/>
          <w:position w:val="-1"/>
        </w:rPr>
        <w:t>o</w:t>
      </w:r>
      <w:r w:rsidRPr="002155A5">
        <w:rPr>
          <w:b/>
          <w:spacing w:val="-1"/>
          <w:position w:val="-1"/>
        </w:rPr>
        <w:t>ce</w:t>
      </w:r>
      <w:r w:rsidRPr="002155A5">
        <w:rPr>
          <w:b/>
          <w:spacing w:val="1"/>
          <w:position w:val="-1"/>
        </w:rPr>
        <w:t>du</w:t>
      </w:r>
      <w:r w:rsidRPr="002155A5">
        <w:rPr>
          <w:b/>
          <w:spacing w:val="-1"/>
          <w:position w:val="-1"/>
        </w:rPr>
        <w:t>r</w:t>
      </w:r>
      <w:r w:rsidRPr="002155A5">
        <w:rPr>
          <w:b/>
          <w:position w:val="-1"/>
        </w:rPr>
        <w:t>e</w:t>
      </w:r>
    </w:p>
    <w:p w:rsidR="006B4CD2" w:rsidRPr="002155A5" w:rsidRDefault="006B4CD2" w:rsidP="006B4CD2">
      <w:pPr>
        <w:spacing w:before="1" w:line="160" w:lineRule="exact"/>
      </w:pPr>
    </w:p>
    <w:p w:rsidR="006B4CD2" w:rsidRPr="002155A5" w:rsidRDefault="006B4CD2" w:rsidP="006B4CD2">
      <w:pPr>
        <w:spacing w:line="260" w:lineRule="exact"/>
        <w:ind w:left="100" w:right="-56"/>
      </w:pPr>
      <w:r w:rsidRPr="002155A5">
        <w:rPr>
          <w:b/>
          <w:position w:val="-1"/>
        </w:rPr>
        <w:t xml:space="preserve">9.1     </w:t>
      </w:r>
      <w:r w:rsidRPr="002155A5">
        <w:rPr>
          <w:b/>
          <w:spacing w:val="57"/>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33"/>
          <w:position w:val="-1"/>
        </w:rPr>
        <w:t xml:space="preserve"> </w:t>
      </w:r>
      <w:r w:rsidRPr="002155A5">
        <w:rPr>
          <w:position w:val="-1"/>
        </w:rPr>
        <w:t>will</w:t>
      </w:r>
      <w:r w:rsidRPr="002155A5">
        <w:rPr>
          <w:spacing w:val="37"/>
          <w:position w:val="-1"/>
        </w:rPr>
        <w:t xml:space="preserve"> </w:t>
      </w:r>
      <w:r w:rsidRPr="002155A5">
        <w:rPr>
          <w:position w:val="-1"/>
        </w:rPr>
        <w:t>be</w:t>
      </w:r>
      <w:r w:rsidRPr="002155A5">
        <w:rPr>
          <w:spacing w:val="38"/>
          <w:position w:val="-1"/>
        </w:rPr>
        <w:t xml:space="preserve"> </w:t>
      </w:r>
      <w:r w:rsidRPr="002155A5">
        <w:rPr>
          <w:spacing w:val="-1"/>
          <w:position w:val="-1"/>
        </w:rPr>
        <w:t>a</w:t>
      </w:r>
      <w:r w:rsidRPr="002155A5">
        <w:rPr>
          <w:spacing w:val="2"/>
          <w:position w:val="-1"/>
        </w:rPr>
        <w:t>w</w:t>
      </w:r>
      <w:r w:rsidRPr="002155A5">
        <w:rPr>
          <w:spacing w:val="-1"/>
          <w:position w:val="-1"/>
        </w:rPr>
        <w:t>a</w:t>
      </w:r>
      <w:r w:rsidRPr="002155A5">
        <w:rPr>
          <w:position w:val="-1"/>
        </w:rPr>
        <w:t>rd</w:t>
      </w:r>
      <w:r w:rsidRPr="002155A5">
        <w:rPr>
          <w:spacing w:val="-1"/>
          <w:position w:val="-1"/>
        </w:rPr>
        <w:t>e</w:t>
      </w:r>
      <w:r w:rsidRPr="002155A5">
        <w:rPr>
          <w:position w:val="-1"/>
        </w:rPr>
        <w:t>d</w:t>
      </w:r>
    </w:p>
    <w:p w:rsidR="006B4CD2" w:rsidRPr="002155A5" w:rsidRDefault="006B4CD2" w:rsidP="006B4CD2">
      <w:pPr>
        <w:spacing w:before="1" w:line="160" w:lineRule="exact"/>
      </w:pPr>
      <w:r w:rsidRPr="002155A5">
        <w:br w:type="column"/>
      </w:r>
    </w:p>
    <w:p w:rsidR="006B4CD2" w:rsidRPr="002155A5" w:rsidRDefault="006B4CD2" w:rsidP="006B4CD2">
      <w:pPr>
        <w:spacing w:line="260" w:lineRule="exact"/>
        <w:sectPr w:rsidR="006B4CD2" w:rsidRPr="002155A5">
          <w:type w:val="continuous"/>
          <w:pgSz w:w="12240" w:h="15840"/>
          <w:pgMar w:top="980" w:right="1320" w:bottom="280" w:left="1340" w:header="720" w:footer="720" w:gutter="0"/>
          <w:cols w:num="2" w:space="720" w:equalWidth="0">
            <w:col w:w="3139" w:space="105"/>
            <w:col w:w="6336"/>
          </w:cols>
        </w:sectPr>
      </w:pPr>
      <w:r w:rsidRPr="002155A5">
        <w:rPr>
          <w:position w:val="-1"/>
        </w:rPr>
        <w:t>to</w:t>
      </w:r>
      <w:r w:rsidRPr="002155A5">
        <w:rPr>
          <w:spacing w:val="37"/>
          <w:position w:val="-1"/>
        </w:rPr>
        <w:t xml:space="preserve"> </w:t>
      </w:r>
      <w:r w:rsidRPr="002155A5">
        <w:rPr>
          <w:position w:val="-1"/>
        </w:rPr>
        <w:t>indi</w:t>
      </w:r>
      <w:r w:rsidRPr="002155A5">
        <w:rPr>
          <w:spacing w:val="-1"/>
          <w:position w:val="-1"/>
        </w:rPr>
        <w:t>ca</w:t>
      </w:r>
      <w:r w:rsidRPr="002155A5">
        <w:rPr>
          <w:position w:val="-1"/>
        </w:rPr>
        <w:t>te</w:t>
      </w:r>
      <w:r w:rsidRPr="002155A5">
        <w:rPr>
          <w:spacing w:val="34"/>
          <w:position w:val="-1"/>
        </w:rPr>
        <w:t xml:space="preserve"> </w:t>
      </w:r>
      <w:r w:rsidRPr="002155A5">
        <w:rPr>
          <w:position w:val="-1"/>
        </w:rPr>
        <w:t>the</w:t>
      </w:r>
      <w:r w:rsidRPr="002155A5">
        <w:rPr>
          <w:spacing w:val="38"/>
          <w:position w:val="-1"/>
        </w:rPr>
        <w:t xml:space="preserve"> </w:t>
      </w:r>
      <w:r w:rsidRPr="002155A5">
        <w:rPr>
          <w:position w:val="-1"/>
        </w:rPr>
        <w:t>p</w:t>
      </w:r>
      <w:r w:rsidRPr="002155A5">
        <w:rPr>
          <w:spacing w:val="-1"/>
          <w:position w:val="-1"/>
        </w:rPr>
        <w:t>e</w:t>
      </w:r>
      <w:r w:rsidRPr="002155A5">
        <w:rPr>
          <w:spacing w:val="2"/>
          <w:position w:val="-1"/>
        </w:rPr>
        <w:t>r</w:t>
      </w:r>
      <w:r w:rsidRPr="002155A5">
        <w:rPr>
          <w:position w:val="-1"/>
        </w:rPr>
        <w:t>for</w:t>
      </w:r>
      <w:r w:rsidRPr="002155A5">
        <w:rPr>
          <w:spacing w:val="1"/>
          <w:position w:val="-1"/>
        </w:rPr>
        <w:t>ma</w:t>
      </w:r>
      <w:r w:rsidRPr="002155A5">
        <w:rPr>
          <w:position w:val="-1"/>
        </w:rPr>
        <w:t>n</w:t>
      </w:r>
      <w:r w:rsidRPr="002155A5">
        <w:rPr>
          <w:spacing w:val="-1"/>
          <w:position w:val="-1"/>
        </w:rPr>
        <w:t>c</w:t>
      </w:r>
      <w:r w:rsidRPr="002155A5">
        <w:rPr>
          <w:position w:val="-1"/>
        </w:rPr>
        <w:t>e</w:t>
      </w:r>
      <w:r w:rsidRPr="002155A5">
        <w:rPr>
          <w:spacing w:val="27"/>
          <w:position w:val="-1"/>
        </w:rPr>
        <w:t xml:space="preserve"> </w:t>
      </w:r>
      <w:r w:rsidRPr="002155A5">
        <w:rPr>
          <w:position w:val="-1"/>
        </w:rPr>
        <w:t>of</w:t>
      </w:r>
      <w:r w:rsidRPr="002155A5">
        <w:rPr>
          <w:spacing w:val="38"/>
          <w:position w:val="-1"/>
        </w:rPr>
        <w:t xml:space="preserve"> </w:t>
      </w:r>
      <w:r w:rsidRPr="002155A5">
        <w:rPr>
          <w:spacing w:val="6"/>
          <w:position w:val="-1"/>
        </w:rPr>
        <w:t>s</w:t>
      </w:r>
      <w:r w:rsidRPr="002155A5">
        <w:rPr>
          <w:spacing w:val="1"/>
          <w:position w:val="-1"/>
        </w:rPr>
        <w:t>t</w:t>
      </w:r>
      <w:r w:rsidRPr="002155A5">
        <w:rPr>
          <w:position w:val="-1"/>
        </w:rPr>
        <w:t>ud</w:t>
      </w:r>
      <w:r w:rsidRPr="002155A5">
        <w:rPr>
          <w:spacing w:val="-1"/>
          <w:position w:val="-1"/>
        </w:rPr>
        <w:t>e</w:t>
      </w:r>
      <w:r w:rsidRPr="002155A5">
        <w:rPr>
          <w:position w:val="-1"/>
        </w:rPr>
        <w:t>nt</w:t>
      </w:r>
      <w:r w:rsidRPr="002155A5">
        <w:rPr>
          <w:spacing w:val="33"/>
          <w:position w:val="-1"/>
        </w:rPr>
        <w:t xml:space="preserve"> </w:t>
      </w:r>
      <w:r w:rsidRPr="002155A5">
        <w:rPr>
          <w:position w:val="-1"/>
        </w:rPr>
        <w:t>in</w:t>
      </w:r>
      <w:r w:rsidRPr="002155A5">
        <w:rPr>
          <w:spacing w:val="40"/>
          <w:position w:val="-1"/>
        </w:rPr>
        <w:t xml:space="preserve"> </w:t>
      </w:r>
      <w:r w:rsidRPr="002155A5">
        <w:rPr>
          <w:spacing w:val="-1"/>
          <w:position w:val="-1"/>
        </w:rPr>
        <w:t>ea</w:t>
      </w:r>
      <w:r w:rsidRPr="002155A5">
        <w:rPr>
          <w:spacing w:val="-2"/>
          <w:position w:val="-1"/>
        </w:rPr>
        <w:t>c</w:t>
      </w:r>
      <w:r w:rsidRPr="002155A5">
        <w:rPr>
          <w:position w:val="-1"/>
        </w:rPr>
        <w:t>h</w:t>
      </w:r>
      <w:r w:rsidRPr="002155A5">
        <w:rPr>
          <w:spacing w:val="40"/>
          <w:position w:val="-1"/>
        </w:rPr>
        <w:t xml:space="preserve"> </w:t>
      </w:r>
      <w:r w:rsidRPr="002155A5">
        <w:rPr>
          <w:position w:val="-1"/>
        </w:rPr>
        <w:t>th</w:t>
      </w:r>
      <w:r w:rsidRPr="002155A5">
        <w:rPr>
          <w:spacing w:val="-1"/>
          <w:position w:val="-1"/>
        </w:rPr>
        <w:t>e</w:t>
      </w:r>
      <w:r w:rsidRPr="002155A5">
        <w:rPr>
          <w:position w:val="-1"/>
        </w:rPr>
        <w:t>o</w:t>
      </w:r>
      <w:r w:rsidRPr="002155A5">
        <w:rPr>
          <w:spacing w:val="4"/>
          <w:position w:val="-1"/>
        </w:rPr>
        <w:t>r</w:t>
      </w:r>
      <w:r w:rsidRPr="002155A5">
        <w:rPr>
          <w:position w:val="-1"/>
        </w:rPr>
        <w:t>y</w:t>
      </w:r>
      <w:r w:rsidRPr="002155A5">
        <w:rPr>
          <w:spacing w:val="29"/>
          <w:position w:val="-1"/>
        </w:rPr>
        <w:t xml:space="preserve"> </w:t>
      </w:r>
      <w:r w:rsidRPr="002155A5">
        <w:rPr>
          <w:position w:val="-1"/>
        </w:rPr>
        <w:t>subj</w:t>
      </w:r>
      <w:r w:rsidRPr="002155A5">
        <w:rPr>
          <w:spacing w:val="1"/>
          <w:position w:val="-1"/>
        </w:rPr>
        <w:t>e</w:t>
      </w:r>
      <w:r w:rsidRPr="002155A5">
        <w:rPr>
          <w:spacing w:val="-1"/>
          <w:position w:val="-1"/>
        </w:rPr>
        <w:t>c</w:t>
      </w:r>
      <w:r w:rsidRPr="002155A5">
        <w:rPr>
          <w:spacing w:val="4"/>
          <w:position w:val="-1"/>
        </w:rPr>
        <w:t>t</w:t>
      </w:r>
      <w:r w:rsidRPr="002155A5">
        <w:rPr>
          <w:position w:val="-1"/>
        </w:rPr>
        <w:t>,</w:t>
      </w:r>
    </w:p>
    <w:p w:rsidR="006B4CD2" w:rsidRPr="002155A5" w:rsidRDefault="006B4CD2" w:rsidP="006B4CD2">
      <w:pPr>
        <w:spacing w:before="2" w:line="320" w:lineRule="atLeast"/>
        <w:ind w:left="820" w:right="75"/>
        <w:sectPr w:rsidR="006B4CD2" w:rsidRPr="002155A5">
          <w:type w:val="continuous"/>
          <w:pgSz w:w="12240" w:h="15840"/>
          <w:pgMar w:top="980" w:right="1320" w:bottom="280" w:left="1340" w:header="720" w:footer="720" w:gutter="0"/>
          <w:cols w:space="720"/>
        </w:sectPr>
      </w:pPr>
      <w:r w:rsidRPr="002155A5">
        <w:lastRenderedPageBreak/>
        <w:t>l</w:t>
      </w:r>
      <w:r w:rsidRPr="002155A5">
        <w:rPr>
          <w:spacing w:val="-1"/>
        </w:rPr>
        <w:t>a</w:t>
      </w:r>
      <w:r w:rsidRPr="002155A5">
        <w:t>bor</w:t>
      </w:r>
      <w:r w:rsidRPr="002155A5">
        <w:rPr>
          <w:spacing w:val="-1"/>
        </w:rPr>
        <w:t>a</w:t>
      </w:r>
      <w:r w:rsidRPr="002155A5">
        <w:t>to</w:t>
      </w:r>
      <w:r w:rsidRPr="002155A5">
        <w:rPr>
          <w:spacing w:val="4"/>
        </w:rPr>
        <w:t>r</w:t>
      </w:r>
      <w:r w:rsidRPr="002155A5">
        <w:t>y</w:t>
      </w:r>
      <w:r w:rsidRPr="002155A5">
        <w:rPr>
          <w:spacing w:val="26"/>
        </w:rPr>
        <w:t xml:space="preserve"> </w:t>
      </w:r>
      <w:r w:rsidRPr="002155A5">
        <w:t>/</w:t>
      </w:r>
      <w:r w:rsidRPr="002155A5">
        <w:rPr>
          <w:spacing w:val="37"/>
        </w:rPr>
        <w:t xml:space="preserve"> </w:t>
      </w:r>
      <w:r w:rsidRPr="002155A5">
        <w:t>pr</w:t>
      </w:r>
      <w:r w:rsidRPr="002155A5">
        <w:rPr>
          <w:spacing w:val="-1"/>
        </w:rPr>
        <w:t>ac</w:t>
      </w:r>
      <w:r w:rsidRPr="002155A5">
        <w:t>ti</w:t>
      </w:r>
      <w:r w:rsidRPr="002155A5">
        <w:rPr>
          <w:spacing w:val="-1"/>
        </w:rPr>
        <w:t>ca</w:t>
      </w:r>
      <w:r w:rsidRPr="002155A5">
        <w:rPr>
          <w:spacing w:val="1"/>
        </w:rPr>
        <w:t>l</w:t>
      </w:r>
      <w:r w:rsidRPr="002155A5">
        <w:t>s,</w:t>
      </w:r>
      <w:r w:rsidRPr="002155A5">
        <w:rPr>
          <w:spacing w:val="32"/>
        </w:rPr>
        <w:t xml:space="preserve"> </w:t>
      </w:r>
      <w:r w:rsidRPr="002155A5">
        <w:rPr>
          <w:spacing w:val="5"/>
        </w:rPr>
        <w:t>s</w:t>
      </w:r>
      <w:r w:rsidRPr="002155A5">
        <w:rPr>
          <w:spacing w:val="-1"/>
        </w:rPr>
        <w:t>e</w:t>
      </w:r>
      <w:r w:rsidRPr="002155A5">
        <w:rPr>
          <w:spacing w:val="1"/>
        </w:rPr>
        <w:t>m</w:t>
      </w:r>
      <w:r w:rsidRPr="002155A5">
        <w:t>in</w:t>
      </w:r>
      <w:r w:rsidRPr="002155A5">
        <w:rPr>
          <w:spacing w:val="-1"/>
        </w:rPr>
        <w:t>a</w:t>
      </w:r>
      <w:r w:rsidRPr="002155A5">
        <w:t>r,</w:t>
      </w:r>
      <w:r w:rsidRPr="002155A5">
        <w:rPr>
          <w:spacing w:val="31"/>
        </w:rPr>
        <w:t xml:space="preserve"> </w:t>
      </w:r>
      <w:r w:rsidRPr="002155A5">
        <w:t>UG</w:t>
      </w:r>
      <w:r w:rsidRPr="002155A5">
        <w:rPr>
          <w:spacing w:val="33"/>
        </w:rPr>
        <w:t xml:space="preserve"> </w:t>
      </w:r>
      <w:r w:rsidRPr="002155A5">
        <w:rPr>
          <w:spacing w:val="1"/>
        </w:rPr>
        <w:t>m</w:t>
      </w:r>
      <w:r w:rsidRPr="002155A5">
        <w:t>ini</w:t>
      </w:r>
      <w:r w:rsidRPr="002155A5">
        <w:rPr>
          <w:spacing w:val="32"/>
        </w:rPr>
        <w:t xml:space="preserve"> </w:t>
      </w:r>
      <w:r w:rsidRPr="002155A5">
        <w:t>proj</w:t>
      </w:r>
      <w:r w:rsidRPr="002155A5">
        <w:rPr>
          <w:spacing w:val="-1"/>
        </w:rPr>
        <w:t>ec</w:t>
      </w:r>
      <w:r w:rsidRPr="002155A5">
        <w:t>t</w:t>
      </w:r>
      <w:r w:rsidRPr="002155A5">
        <w:rPr>
          <w:spacing w:val="34"/>
        </w:rPr>
        <w:t xml:space="preserve"> </w:t>
      </w:r>
      <w:r w:rsidRPr="002155A5">
        <w:rPr>
          <w:spacing w:val="-1"/>
        </w:rPr>
        <w:t>a</w:t>
      </w:r>
      <w:r w:rsidRPr="002155A5">
        <w:t>nd</w:t>
      </w:r>
      <w:r w:rsidRPr="002155A5">
        <w:rPr>
          <w:spacing w:val="34"/>
        </w:rPr>
        <w:t xml:space="preserve"> </w:t>
      </w:r>
      <w:r w:rsidRPr="002155A5">
        <w:t>UG</w:t>
      </w:r>
      <w:r w:rsidRPr="002155A5">
        <w:rPr>
          <w:spacing w:val="33"/>
        </w:rPr>
        <w:t xml:space="preserve"> </w:t>
      </w:r>
      <w:r w:rsidRPr="002155A5">
        <w:rPr>
          <w:spacing w:val="1"/>
        </w:rPr>
        <w:t>m</w:t>
      </w:r>
      <w:r w:rsidRPr="002155A5">
        <w:rPr>
          <w:spacing w:val="-1"/>
        </w:rPr>
        <w:t>a</w:t>
      </w:r>
      <w:r w:rsidRPr="002155A5">
        <w:t>jor</w:t>
      </w:r>
      <w:r w:rsidRPr="002155A5">
        <w:rPr>
          <w:spacing w:val="32"/>
        </w:rPr>
        <w:t xml:space="preserve"> </w:t>
      </w:r>
      <w:r w:rsidRPr="002155A5">
        <w:t>proj</w:t>
      </w:r>
      <w:r w:rsidRPr="002155A5">
        <w:rPr>
          <w:spacing w:val="-2"/>
        </w:rPr>
        <w:t>e</w:t>
      </w:r>
      <w:r w:rsidRPr="002155A5">
        <w:rPr>
          <w:spacing w:val="-1"/>
        </w:rPr>
        <w:t>c</w:t>
      </w:r>
      <w:r w:rsidRPr="002155A5">
        <w:rPr>
          <w:spacing w:val="1"/>
        </w:rPr>
        <w:t>t</w:t>
      </w:r>
      <w:r w:rsidRPr="002155A5">
        <w:t>.</w:t>
      </w:r>
      <w:r w:rsidRPr="002155A5">
        <w:rPr>
          <w:spacing w:val="32"/>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32"/>
        </w:rPr>
        <w:t xml:space="preserve"> </w:t>
      </w:r>
      <w:r w:rsidRPr="002155A5">
        <w:t>on</w:t>
      </w:r>
      <w:r w:rsidRPr="002155A5">
        <w:rPr>
          <w:spacing w:val="35"/>
        </w:rPr>
        <w:t xml:space="preserve"> </w:t>
      </w:r>
      <w:r w:rsidRPr="002155A5">
        <w:t>the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 xml:space="preserve">ge </w:t>
      </w:r>
      <w:r w:rsidRPr="002155A5">
        <w:rPr>
          <w:spacing w:val="22"/>
        </w:rPr>
        <w:t xml:space="preserve"> </w:t>
      </w:r>
      <w:r w:rsidRPr="002155A5">
        <w:rPr>
          <w:spacing w:val="2"/>
        </w:rPr>
        <w:t>o</w:t>
      </w:r>
      <w:r w:rsidRPr="002155A5">
        <w:t xml:space="preserve">f </w:t>
      </w:r>
      <w:r w:rsidRPr="002155A5">
        <w:rPr>
          <w:spacing w:val="26"/>
        </w:rPr>
        <w:t xml:space="preserve"> </w:t>
      </w:r>
      <w:r w:rsidRPr="002155A5">
        <w:rPr>
          <w:spacing w:val="1"/>
        </w:rPr>
        <w:t>ma</w:t>
      </w:r>
      <w:r w:rsidRPr="002155A5">
        <w:t xml:space="preserve">rks </w:t>
      </w:r>
      <w:r w:rsidRPr="002155A5">
        <w:rPr>
          <w:spacing w:val="24"/>
        </w:rPr>
        <w:t xml:space="preserve"> </w:t>
      </w:r>
      <w:r w:rsidRPr="002155A5">
        <w:rPr>
          <w:spacing w:val="4"/>
        </w:rPr>
        <w:t>o</w:t>
      </w:r>
      <w:r w:rsidRPr="002155A5">
        <w:t>bt</w:t>
      </w:r>
      <w:r w:rsidRPr="002155A5">
        <w:rPr>
          <w:spacing w:val="-1"/>
        </w:rPr>
        <w:t>a</w:t>
      </w:r>
      <w:r w:rsidRPr="002155A5">
        <w:t>in</w:t>
      </w:r>
      <w:r w:rsidRPr="002155A5">
        <w:rPr>
          <w:spacing w:val="-1"/>
        </w:rPr>
        <w:t>e</w:t>
      </w:r>
      <w:r w:rsidRPr="002155A5">
        <w:t xml:space="preserve">d </w:t>
      </w:r>
      <w:r w:rsidRPr="002155A5">
        <w:rPr>
          <w:spacing w:val="22"/>
        </w:rPr>
        <w:t xml:space="preserve"> </w:t>
      </w:r>
      <w:r w:rsidRPr="002155A5">
        <w:rPr>
          <w:spacing w:val="1"/>
        </w:rPr>
        <w:t>(C</w:t>
      </w:r>
      <w:r w:rsidRPr="002155A5">
        <w:t xml:space="preserve">ontinuous </w:t>
      </w:r>
      <w:r w:rsidRPr="002155A5">
        <w:rPr>
          <w:spacing w:val="22"/>
        </w:rPr>
        <w:t xml:space="preserve"> </w:t>
      </w:r>
      <w:r w:rsidRPr="002155A5">
        <w:rPr>
          <w:spacing w:val="-3"/>
        </w:rPr>
        <w:t>I</w:t>
      </w:r>
      <w:r w:rsidRPr="002155A5">
        <w:rPr>
          <w:spacing w:val="2"/>
        </w:rPr>
        <w:t>n</w:t>
      </w:r>
      <w:r w:rsidRPr="002155A5">
        <w:t>t</w:t>
      </w:r>
      <w:r w:rsidRPr="002155A5">
        <w:rPr>
          <w:spacing w:val="-1"/>
        </w:rPr>
        <w:t>e</w:t>
      </w:r>
      <w:r w:rsidRPr="002155A5">
        <w:t>rn</w:t>
      </w:r>
      <w:r w:rsidRPr="002155A5">
        <w:rPr>
          <w:spacing w:val="-1"/>
        </w:rPr>
        <w:t>a</w:t>
      </w:r>
      <w:r w:rsidRPr="002155A5">
        <w:t xml:space="preserve">l </w:t>
      </w:r>
      <w:r w:rsidRPr="002155A5">
        <w:rPr>
          <w:spacing w:val="25"/>
        </w:rPr>
        <w:t xml:space="preserve"> </w:t>
      </w:r>
      <w:r w:rsidRPr="002155A5">
        <w:t>E</w:t>
      </w:r>
      <w:r w:rsidRPr="002155A5">
        <w:rPr>
          <w:spacing w:val="2"/>
        </w:rPr>
        <w:t>v</w:t>
      </w:r>
      <w:r w:rsidRPr="002155A5">
        <w:rPr>
          <w:spacing w:val="-1"/>
        </w:rPr>
        <w:t>a</w:t>
      </w:r>
      <w:r w:rsidRPr="002155A5">
        <w:t>lu</w:t>
      </w:r>
      <w:r w:rsidRPr="002155A5">
        <w:rPr>
          <w:spacing w:val="-1"/>
        </w:rPr>
        <w:t>a</w:t>
      </w:r>
      <w:r w:rsidRPr="002155A5">
        <w:t xml:space="preserve">tion </w:t>
      </w:r>
      <w:r w:rsidRPr="002155A5">
        <w:rPr>
          <w:spacing w:val="23"/>
        </w:rPr>
        <w:t xml:space="preserve"> </w:t>
      </w:r>
      <w:r w:rsidRPr="002155A5">
        <w:t>pl</w:t>
      </w:r>
      <w:r w:rsidRPr="002155A5">
        <w:rPr>
          <w:spacing w:val="-2"/>
        </w:rPr>
        <w:t>u</w:t>
      </w:r>
      <w:r w:rsidRPr="002155A5">
        <w:t xml:space="preserve">s </w:t>
      </w:r>
      <w:r w:rsidRPr="002155A5">
        <w:rPr>
          <w:spacing w:val="28"/>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 xml:space="preserve">r </w:t>
      </w:r>
      <w:r w:rsidRPr="002155A5">
        <w:rPr>
          <w:spacing w:val="24"/>
        </w:rPr>
        <w:t xml:space="preserve"> </w:t>
      </w:r>
      <w:r w:rsidRPr="002155A5">
        <w:t>End</w:t>
      </w:r>
    </w:p>
    <w:p w:rsidR="006B4CD2" w:rsidRPr="002155A5" w:rsidRDefault="006B4CD2" w:rsidP="006B4CD2">
      <w:pPr>
        <w:spacing w:before="6" w:line="300" w:lineRule="atLeast"/>
        <w:ind w:left="820" w:right="-41"/>
      </w:pPr>
      <w:r w:rsidRPr="002155A5">
        <w:lastRenderedPageBreak/>
        <w:t>Ex</w:t>
      </w:r>
      <w:r w:rsidRPr="002155A5">
        <w:rPr>
          <w:spacing w:val="-1"/>
        </w:rPr>
        <w:t>a</w:t>
      </w:r>
      <w:r w:rsidRPr="002155A5">
        <w:rPr>
          <w:spacing w:val="1"/>
        </w:rPr>
        <w:t>m</w:t>
      </w:r>
      <w:r w:rsidRPr="002155A5">
        <w:t>in</w:t>
      </w:r>
      <w:r w:rsidRPr="002155A5">
        <w:rPr>
          <w:spacing w:val="-1"/>
        </w:rPr>
        <w:t>a</w:t>
      </w:r>
      <w:r w:rsidRPr="002155A5">
        <w:t>tion,</w:t>
      </w:r>
      <w:r w:rsidRPr="002155A5">
        <w:rPr>
          <w:spacing w:val="22"/>
        </w:rPr>
        <w:t xml:space="preserve"> </w:t>
      </w:r>
      <w:r w:rsidRPr="002155A5">
        <w:t>both</w:t>
      </w:r>
      <w:r w:rsidRPr="002155A5">
        <w:rPr>
          <w:spacing w:val="29"/>
        </w:rPr>
        <w:t xml:space="preserve"> </w:t>
      </w:r>
      <w:r w:rsidRPr="002155A5">
        <w:t>t</w:t>
      </w:r>
      <w:r w:rsidRPr="002155A5">
        <w:rPr>
          <w:spacing w:val="-1"/>
        </w:rPr>
        <w:t>a</w:t>
      </w:r>
      <w:r w:rsidRPr="002155A5">
        <w:t>k</w:t>
      </w:r>
      <w:r w:rsidRPr="002155A5">
        <w:rPr>
          <w:spacing w:val="-1"/>
        </w:rPr>
        <w:t>e</w:t>
      </w:r>
      <w:r w:rsidRPr="002155A5">
        <w:t>n gr</w:t>
      </w:r>
      <w:r w:rsidRPr="002155A5">
        <w:rPr>
          <w:spacing w:val="-1"/>
        </w:rPr>
        <w:t>a</w:t>
      </w:r>
      <w:r w:rsidRPr="002155A5">
        <w:t>de</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gi</w:t>
      </w:r>
      <w:r w:rsidRPr="002155A5">
        <w:rPr>
          <w:spacing w:val="2"/>
        </w:rPr>
        <w:t>v</w:t>
      </w:r>
      <w:r w:rsidRPr="002155A5">
        <w:rPr>
          <w:spacing w:val="-1"/>
        </w:rPr>
        <w:t>e</w:t>
      </w:r>
      <w:r w:rsidRPr="002155A5">
        <w:t>n.</w:t>
      </w:r>
    </w:p>
    <w:p w:rsidR="006B4CD2" w:rsidRPr="002155A5" w:rsidRDefault="006B4CD2" w:rsidP="006B4CD2">
      <w:pPr>
        <w:spacing w:before="41"/>
        <w:sectPr w:rsidR="006B4CD2" w:rsidRPr="002155A5">
          <w:type w:val="continuous"/>
          <w:pgSz w:w="12240" w:h="15840"/>
          <w:pgMar w:top="980" w:right="1320" w:bottom="280" w:left="1340" w:header="720" w:footer="720" w:gutter="0"/>
          <w:cols w:num="2" w:space="720" w:equalWidth="0">
            <w:col w:w="3237" w:space="101"/>
            <w:col w:w="6242"/>
          </w:cols>
        </w:sectPr>
      </w:pPr>
      <w:r w:rsidRPr="002155A5">
        <w:br w:type="column"/>
      </w:r>
      <w:r w:rsidRPr="002155A5">
        <w:lastRenderedPageBreak/>
        <w:t>tog</w:t>
      </w:r>
      <w:r w:rsidRPr="002155A5">
        <w:rPr>
          <w:spacing w:val="-1"/>
        </w:rPr>
        <w:t>e</w:t>
      </w:r>
      <w:r w:rsidRPr="002155A5">
        <w:t>th</w:t>
      </w:r>
      <w:r w:rsidRPr="002155A5">
        <w:rPr>
          <w:spacing w:val="-1"/>
        </w:rPr>
        <w:t>e</w:t>
      </w:r>
      <w:r w:rsidRPr="002155A5">
        <w:t>r)</w:t>
      </w:r>
      <w:r w:rsidRPr="002155A5">
        <w:rPr>
          <w:spacing w:val="26"/>
        </w:rPr>
        <w:t xml:space="preserve"> </w:t>
      </w:r>
      <w:r w:rsidRPr="002155A5">
        <w:rPr>
          <w:spacing w:val="-1"/>
        </w:rPr>
        <w:t>a</w:t>
      </w:r>
      <w:r w:rsidRPr="002155A5">
        <w:t>s</w:t>
      </w:r>
      <w:r w:rsidRPr="002155A5">
        <w:rPr>
          <w:spacing w:val="35"/>
        </w:rPr>
        <w:t xml:space="preserve"> </w:t>
      </w:r>
      <w:r w:rsidRPr="002155A5">
        <w:t>sp</w:t>
      </w:r>
      <w:r w:rsidRPr="002155A5">
        <w:rPr>
          <w:spacing w:val="-1"/>
        </w:rPr>
        <w:t>ec</w:t>
      </w:r>
      <w:r w:rsidRPr="002155A5">
        <w:t>if</w:t>
      </w:r>
      <w:r w:rsidRPr="002155A5">
        <w:rPr>
          <w:spacing w:val="3"/>
        </w:rPr>
        <w:t>i</w:t>
      </w:r>
      <w:r w:rsidRPr="002155A5">
        <w:rPr>
          <w:spacing w:val="-1"/>
        </w:rPr>
        <w:t>e</w:t>
      </w:r>
      <w:r w:rsidRPr="002155A5">
        <w:t>d</w:t>
      </w:r>
      <w:r w:rsidRPr="002155A5">
        <w:rPr>
          <w:spacing w:val="28"/>
        </w:rPr>
        <w:t xml:space="preserve"> </w:t>
      </w:r>
      <w:r w:rsidRPr="002155A5">
        <w:rPr>
          <w:spacing w:val="3"/>
        </w:rPr>
        <w:t>i</w:t>
      </w:r>
      <w:r w:rsidRPr="002155A5">
        <w:t>n</w:t>
      </w:r>
      <w:r w:rsidRPr="002155A5">
        <w:rPr>
          <w:spacing w:val="32"/>
        </w:rPr>
        <w:t xml:space="preserve"> </w:t>
      </w:r>
      <w:r w:rsidRPr="002155A5">
        <w:t>it</w:t>
      </w:r>
      <w:r w:rsidRPr="002155A5">
        <w:rPr>
          <w:spacing w:val="-1"/>
        </w:rPr>
        <w:t>e</w:t>
      </w:r>
      <w:r w:rsidRPr="002155A5">
        <w:t>m</w:t>
      </w:r>
      <w:r w:rsidRPr="002155A5">
        <w:rPr>
          <w:spacing w:val="32"/>
        </w:rPr>
        <w:t xml:space="preserve"> </w:t>
      </w:r>
      <w:r w:rsidRPr="002155A5">
        <w:t>8</w:t>
      </w:r>
      <w:r w:rsidRPr="002155A5">
        <w:rPr>
          <w:spacing w:val="38"/>
        </w:rPr>
        <w:t xml:space="preserve"> </w:t>
      </w:r>
      <w:r w:rsidRPr="002155A5">
        <w:rPr>
          <w:spacing w:val="-1"/>
        </w:rPr>
        <w:t>a</w:t>
      </w:r>
      <w:r w:rsidRPr="002155A5">
        <w:t>b</w:t>
      </w:r>
      <w:r w:rsidRPr="002155A5">
        <w:rPr>
          <w:spacing w:val="2"/>
        </w:rPr>
        <w:t>o</w:t>
      </w:r>
      <w:r w:rsidRPr="002155A5">
        <w:rPr>
          <w:spacing w:val="1"/>
        </w:rPr>
        <w:t>v</w:t>
      </w:r>
      <w:r w:rsidRPr="002155A5">
        <w:rPr>
          <w:spacing w:val="-1"/>
        </w:rPr>
        <w:t>e</w:t>
      </w:r>
      <w:r w:rsidRPr="002155A5">
        <w:t>,</w:t>
      </w:r>
      <w:r w:rsidRPr="002155A5">
        <w:rPr>
          <w:spacing w:val="32"/>
        </w:rPr>
        <w:t xml:space="preserve"> </w:t>
      </w:r>
      <w:r w:rsidRPr="002155A5">
        <w:t>a</w:t>
      </w:r>
      <w:r w:rsidRPr="002155A5">
        <w:rPr>
          <w:spacing w:val="35"/>
        </w:rPr>
        <w:t xml:space="preserve"> </w:t>
      </w:r>
      <w:r w:rsidRPr="002155A5">
        <w:rPr>
          <w:spacing w:val="-1"/>
        </w:rPr>
        <w:t>c</w:t>
      </w:r>
      <w:r w:rsidRPr="002155A5">
        <w:t>o</w:t>
      </w:r>
      <w:r w:rsidRPr="002155A5">
        <w:rPr>
          <w:spacing w:val="-2"/>
        </w:rPr>
        <w:t>r</w:t>
      </w:r>
      <w:r w:rsidRPr="002155A5">
        <w:rPr>
          <w:spacing w:val="2"/>
        </w:rPr>
        <w:t>r</w:t>
      </w:r>
      <w:r w:rsidRPr="002155A5">
        <w:rPr>
          <w:spacing w:val="1"/>
        </w:rPr>
        <w:t>e</w:t>
      </w:r>
      <w:r w:rsidRPr="002155A5">
        <w:t>sponding</w:t>
      </w:r>
      <w:r w:rsidRPr="002155A5">
        <w:rPr>
          <w:spacing w:val="21"/>
        </w:rPr>
        <w:t xml:space="preserve"> </w:t>
      </w:r>
      <w:r w:rsidRPr="002155A5">
        <w:t>l</w:t>
      </w:r>
      <w:r w:rsidRPr="002155A5">
        <w:rPr>
          <w:spacing w:val="-1"/>
        </w:rPr>
        <w:t>e</w:t>
      </w:r>
      <w:r w:rsidRPr="002155A5">
        <w:t>tt</w:t>
      </w:r>
      <w:r w:rsidRPr="002155A5">
        <w:rPr>
          <w:spacing w:val="-1"/>
        </w:rPr>
        <w:t>e</w:t>
      </w:r>
      <w:r w:rsidRPr="002155A5">
        <w:t>r</w:t>
      </w:r>
    </w:p>
    <w:p w:rsidR="006B4CD2" w:rsidRPr="002155A5" w:rsidRDefault="006B4CD2" w:rsidP="006B4CD2">
      <w:pPr>
        <w:spacing w:before="1" w:line="160" w:lineRule="exact"/>
      </w:pPr>
    </w:p>
    <w:p w:rsidR="006B4CD2" w:rsidRDefault="006B4CD2" w:rsidP="006B4CD2">
      <w:pPr>
        <w:spacing w:line="276" w:lineRule="auto"/>
        <w:ind w:left="820" w:right="83" w:hanging="720"/>
        <w:jc w:val="both"/>
      </w:pPr>
      <w:r w:rsidRPr="002155A5">
        <w:rPr>
          <w:b/>
        </w:rPr>
        <w:t xml:space="preserve">9.2     </w:t>
      </w:r>
      <w:r w:rsidRPr="002155A5">
        <w:rPr>
          <w:b/>
          <w:spacing w:val="57"/>
        </w:rPr>
        <w:t xml:space="preserve"> </w:t>
      </w:r>
      <w:r w:rsidRPr="002155A5">
        <w:t>As a</w:t>
      </w:r>
      <w:r w:rsidRPr="002155A5">
        <w:rPr>
          <w:spacing w:val="2"/>
        </w:rPr>
        <w:t xml:space="preserve"> </w:t>
      </w:r>
      <w:r w:rsidRPr="002155A5">
        <w:rPr>
          <w:spacing w:val="1"/>
        </w:rPr>
        <w:t>m</w:t>
      </w:r>
      <w:r w:rsidRPr="002155A5">
        <w:rPr>
          <w:spacing w:val="-1"/>
        </w:rPr>
        <w:t>ea</w:t>
      </w:r>
      <w:r w:rsidRPr="002155A5">
        <w:t>su</w:t>
      </w:r>
      <w:r w:rsidRPr="002155A5">
        <w:rPr>
          <w:spacing w:val="2"/>
        </w:rPr>
        <w:t>r</w:t>
      </w:r>
      <w:r w:rsidRPr="002155A5">
        <w:t>e</w:t>
      </w:r>
      <w:r w:rsidRPr="002155A5">
        <w:rPr>
          <w:spacing w:val="-3"/>
        </w:rPr>
        <w:t xml:space="preserve"> </w:t>
      </w:r>
      <w:r w:rsidRPr="002155A5">
        <w:t>of the</w:t>
      </w:r>
      <w:r w:rsidRPr="002155A5">
        <w:rPr>
          <w:spacing w:val="3"/>
        </w:rPr>
        <w:t xml:space="preserve"> </w:t>
      </w:r>
      <w:r w:rsidRPr="002155A5">
        <w:t>p</w:t>
      </w:r>
      <w:r w:rsidRPr="002155A5">
        <w:rPr>
          <w:spacing w:val="-1"/>
        </w:rPr>
        <w:t>e</w:t>
      </w:r>
      <w:r w:rsidRPr="002155A5">
        <w:rPr>
          <w:spacing w:val="2"/>
        </w:rPr>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e</w:t>
      </w:r>
      <w:r w:rsidRPr="002155A5">
        <w:rPr>
          <w:spacing w:val="-8"/>
        </w:rPr>
        <w:t xml:space="preserve"> </w:t>
      </w:r>
      <w:r w:rsidRPr="002155A5">
        <w:rPr>
          <w:spacing w:val="2"/>
        </w:rPr>
        <w:t>o</w:t>
      </w:r>
      <w:r w:rsidRPr="002155A5">
        <w:t>f stud</w:t>
      </w:r>
      <w:r w:rsidRPr="002155A5">
        <w:rPr>
          <w:spacing w:val="-1"/>
        </w:rPr>
        <w:t>e</w:t>
      </w:r>
      <w:r w:rsidRPr="002155A5">
        <w:t>n</w:t>
      </w:r>
      <w:r w:rsidRPr="002155A5">
        <w:rPr>
          <w:spacing w:val="3"/>
        </w:rPr>
        <w:t>t</w:t>
      </w:r>
      <w:r w:rsidRPr="002155A5">
        <w:t>,</w:t>
      </w:r>
      <w:r w:rsidRPr="002155A5">
        <w:rPr>
          <w:spacing w:val="-5"/>
        </w:rPr>
        <w:t xml:space="preserve"> </w:t>
      </w:r>
      <w:r w:rsidRPr="002155A5">
        <w:t>a</w:t>
      </w:r>
      <w:r w:rsidRPr="002155A5">
        <w:rPr>
          <w:spacing w:val="2"/>
        </w:rPr>
        <w:t xml:space="preserve"> </w:t>
      </w:r>
      <w:r w:rsidRPr="002155A5">
        <w:t>1</w:t>
      </w:r>
      <w:r w:rsidRPr="002155A5">
        <w:rPr>
          <w:spacing w:val="1"/>
        </w:rPr>
        <w:t>0</w:t>
      </w:r>
      <w:r w:rsidRPr="002155A5">
        <w:rPr>
          <w:spacing w:val="2"/>
        </w:rPr>
        <w:t>-</w:t>
      </w:r>
      <w:r w:rsidRPr="002155A5">
        <w:t>point</w:t>
      </w:r>
      <w:r w:rsidRPr="002155A5">
        <w:rPr>
          <w:spacing w:val="-5"/>
        </w:rPr>
        <w:t xml:space="preserve"> </w:t>
      </w:r>
      <w:r w:rsidRPr="002155A5">
        <w:rPr>
          <w:spacing w:val="-1"/>
        </w:rPr>
        <w:t>a</w:t>
      </w:r>
      <w:r w:rsidRPr="002155A5">
        <w:t>bsolute</w:t>
      </w:r>
      <w:r w:rsidRPr="002155A5">
        <w:rPr>
          <w:spacing w:val="-4"/>
        </w:rPr>
        <w:t xml:space="preserve"> </w:t>
      </w:r>
      <w:r w:rsidRPr="002155A5">
        <w:t>gr</w:t>
      </w:r>
      <w:r w:rsidRPr="002155A5">
        <w:rPr>
          <w:spacing w:val="-1"/>
        </w:rPr>
        <w:t>a</w:t>
      </w:r>
      <w:r w:rsidRPr="002155A5">
        <w:t>ding</w:t>
      </w:r>
      <w:r w:rsidRPr="002155A5">
        <w:rPr>
          <w:spacing w:val="-5"/>
        </w:rPr>
        <w:t xml:space="preserve"> </w:t>
      </w:r>
      <w:r w:rsidRPr="002155A5">
        <w:rPr>
          <w:spacing w:val="3"/>
        </w:rPr>
        <w:t>s</w:t>
      </w:r>
      <w:r w:rsidRPr="002155A5">
        <w:rPr>
          <w:spacing w:val="-2"/>
        </w:rPr>
        <w:t>y</w:t>
      </w:r>
      <w:r w:rsidRPr="002155A5">
        <w:t>st</w:t>
      </w:r>
      <w:r w:rsidRPr="002155A5">
        <w:rPr>
          <w:spacing w:val="-1"/>
        </w:rPr>
        <w:t>e</w:t>
      </w:r>
      <w:r w:rsidRPr="002155A5">
        <w:t>m</w:t>
      </w:r>
      <w:r w:rsidRPr="002155A5">
        <w:rPr>
          <w:spacing w:val="-2"/>
        </w:rPr>
        <w:t xml:space="preserve"> </w:t>
      </w:r>
      <w:r w:rsidRPr="002155A5">
        <w:t>using</w:t>
      </w:r>
      <w:r w:rsidRPr="002155A5">
        <w:rPr>
          <w:spacing w:val="-3"/>
        </w:rPr>
        <w:t xml:space="preserve"> </w:t>
      </w:r>
      <w:r w:rsidRPr="002155A5">
        <w:t>the following l</w:t>
      </w:r>
      <w:r w:rsidRPr="002155A5">
        <w:rPr>
          <w:spacing w:val="-1"/>
        </w:rPr>
        <w:t>e</w:t>
      </w:r>
      <w:r w:rsidRPr="002155A5">
        <w:t>tt</w:t>
      </w:r>
      <w:r w:rsidRPr="002155A5">
        <w:rPr>
          <w:spacing w:val="-1"/>
        </w:rPr>
        <w:t>e</w:t>
      </w:r>
      <w:r w:rsidRPr="002155A5">
        <w:t>r</w:t>
      </w:r>
      <w:r w:rsidRPr="002155A5">
        <w:rPr>
          <w:spacing w:val="8"/>
        </w:rPr>
        <w:t xml:space="preserve"> </w:t>
      </w:r>
      <w:r w:rsidRPr="002155A5">
        <w:t>gr</w:t>
      </w:r>
      <w:r w:rsidRPr="002155A5">
        <w:rPr>
          <w:spacing w:val="-1"/>
        </w:rPr>
        <w:t>a</w:t>
      </w:r>
      <w:r w:rsidRPr="002155A5">
        <w:t>d</w:t>
      </w:r>
      <w:r w:rsidRPr="002155A5">
        <w:rPr>
          <w:spacing w:val="-1"/>
        </w:rPr>
        <w:t>e</w:t>
      </w:r>
      <w:r w:rsidRPr="002155A5">
        <w:t>s</w:t>
      </w:r>
      <w:r w:rsidRPr="002155A5">
        <w:rPr>
          <w:spacing w:val="9"/>
        </w:rPr>
        <w:t xml:space="preserve"> </w:t>
      </w:r>
      <w:r w:rsidRPr="002155A5">
        <w:rPr>
          <w:spacing w:val="-1"/>
        </w:rPr>
        <w:t>(</w:t>
      </w:r>
      <w:r w:rsidRPr="002155A5">
        <w:rPr>
          <w:spacing w:val="3"/>
        </w:rPr>
        <w:t>a</w:t>
      </w:r>
      <w:r w:rsidRPr="002155A5">
        <w:t>s</w:t>
      </w:r>
      <w:r w:rsidRPr="002155A5">
        <w:rPr>
          <w:spacing w:val="8"/>
        </w:rPr>
        <w:t xml:space="preserve"> </w:t>
      </w:r>
      <w:r w:rsidRPr="002155A5">
        <w:t>p</w:t>
      </w:r>
      <w:r w:rsidRPr="002155A5">
        <w:rPr>
          <w:spacing w:val="-1"/>
        </w:rPr>
        <w:t>e</w:t>
      </w:r>
      <w:r w:rsidRPr="002155A5">
        <w:t>r</w:t>
      </w:r>
      <w:r w:rsidRPr="002155A5">
        <w:rPr>
          <w:spacing w:val="7"/>
        </w:rPr>
        <w:t xml:space="preserve"> </w:t>
      </w:r>
      <w:r w:rsidRPr="002155A5">
        <w:t>UG</w:t>
      </w:r>
      <w:r w:rsidRPr="002155A5">
        <w:rPr>
          <w:spacing w:val="1"/>
        </w:rPr>
        <w:t>C</w:t>
      </w:r>
      <w:r w:rsidRPr="002155A5">
        <w:t>/</w:t>
      </w:r>
      <w:r w:rsidRPr="002155A5">
        <w:rPr>
          <w:spacing w:val="2"/>
        </w:rPr>
        <w:t>A</w:t>
      </w:r>
      <w:r w:rsidRPr="002155A5">
        <w:rPr>
          <w:spacing w:val="-3"/>
        </w:rPr>
        <w:t>I</w:t>
      </w:r>
      <w:r w:rsidRPr="002155A5">
        <w:rPr>
          <w:spacing w:val="1"/>
        </w:rPr>
        <w:t>C</w:t>
      </w:r>
      <w:r w:rsidRPr="002155A5">
        <w:t>TE</w:t>
      </w:r>
      <w:r w:rsidRPr="002155A5">
        <w:rPr>
          <w:spacing w:val="-2"/>
        </w:rPr>
        <w:t xml:space="preserve"> </w:t>
      </w:r>
      <w:r w:rsidRPr="002155A5">
        <w:t>guid</w:t>
      </w:r>
      <w:r w:rsidRPr="002155A5">
        <w:rPr>
          <w:spacing w:val="1"/>
        </w:rPr>
        <w:t>e</w:t>
      </w:r>
      <w:r w:rsidRPr="002155A5">
        <w:t>lin</w:t>
      </w:r>
      <w:r w:rsidRPr="002155A5">
        <w:rPr>
          <w:spacing w:val="-1"/>
        </w:rPr>
        <w:t>e</w:t>
      </w:r>
      <w:r w:rsidRPr="002155A5">
        <w:t xml:space="preserve">s) </w:t>
      </w:r>
      <w:r w:rsidRPr="002155A5">
        <w:rPr>
          <w:spacing w:val="-1"/>
        </w:rPr>
        <w:t>a</w:t>
      </w:r>
      <w:r w:rsidRPr="002155A5">
        <w:t>nd</w:t>
      </w:r>
      <w:r w:rsidRPr="002155A5">
        <w:rPr>
          <w:spacing w:val="7"/>
        </w:rPr>
        <w:t xml:space="preserve"> </w:t>
      </w:r>
      <w:r w:rsidRPr="002155A5">
        <w:rPr>
          <w:spacing w:val="-1"/>
        </w:rPr>
        <w:t>c</w:t>
      </w:r>
      <w:r w:rsidRPr="002155A5">
        <w:t>o</w:t>
      </w:r>
      <w:r w:rsidRPr="002155A5">
        <w:rPr>
          <w:spacing w:val="2"/>
        </w:rPr>
        <w:t>r</w:t>
      </w:r>
      <w:r w:rsidRPr="002155A5">
        <w:t>r</w:t>
      </w:r>
      <w:r w:rsidRPr="002155A5">
        <w:rPr>
          <w:spacing w:val="-1"/>
        </w:rPr>
        <w:t>e</w:t>
      </w:r>
      <w:r w:rsidRPr="002155A5">
        <w:t>spond</w:t>
      </w:r>
      <w:r w:rsidRPr="002155A5">
        <w:rPr>
          <w:spacing w:val="-1"/>
        </w:rPr>
        <w:t>i</w:t>
      </w:r>
      <w:r w:rsidRPr="002155A5">
        <w:t>ng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2"/>
        </w:rPr>
        <w:t xml:space="preserve"> </w:t>
      </w:r>
      <w:r w:rsidRPr="002155A5">
        <w:t xml:space="preserve">of </w:t>
      </w:r>
      <w:r w:rsidRPr="002155A5">
        <w:rPr>
          <w:spacing w:val="1"/>
        </w:rPr>
        <w:t>m</w:t>
      </w:r>
      <w:r w:rsidRPr="002155A5">
        <w:rPr>
          <w:spacing w:val="-1"/>
        </w:rPr>
        <w:t>a</w:t>
      </w:r>
      <w:r w:rsidRPr="002155A5">
        <w:t>rks</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follow</w:t>
      </w:r>
      <w:r w:rsidRPr="002155A5">
        <w:rPr>
          <w:spacing w:val="-1"/>
        </w:rPr>
        <w:t>e</w:t>
      </w:r>
      <w:r w:rsidRPr="002155A5">
        <w:t>d:</w:t>
      </w:r>
    </w:p>
    <w:p w:rsidR="006B4CD2" w:rsidRPr="002155A5" w:rsidRDefault="006B4CD2" w:rsidP="006B4CD2">
      <w:pPr>
        <w:spacing w:line="276" w:lineRule="auto"/>
        <w:ind w:left="820" w:right="83" w:hanging="720"/>
        <w:jc w:val="both"/>
      </w:pPr>
    </w:p>
    <w:tbl>
      <w:tblPr>
        <w:tblW w:w="4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9"/>
        <w:gridCol w:w="2330"/>
        <w:gridCol w:w="2276"/>
      </w:tblGrid>
      <w:tr w:rsidR="006B4CD2" w:rsidRPr="002155A5" w:rsidTr="0028537C">
        <w:trPr>
          <w:jc w:val="center"/>
        </w:trPr>
        <w:tc>
          <w:tcPr>
            <w:tcW w:w="2169" w:type="pct"/>
          </w:tcPr>
          <w:p w:rsidR="006B4CD2" w:rsidRPr="002155A5" w:rsidRDefault="006B4CD2" w:rsidP="0028537C">
            <w:pPr>
              <w:ind w:right="227"/>
              <w:jc w:val="center"/>
              <w:rPr>
                <w:rFonts w:eastAsia="MS Mincho"/>
                <w:b/>
              </w:rPr>
            </w:pPr>
            <w:r w:rsidRPr="002155A5">
              <w:rPr>
                <w:rFonts w:eastAsia="MS Mincho"/>
                <w:b/>
              </w:rPr>
              <w:t>%</w:t>
            </w:r>
            <w:r w:rsidRPr="002155A5">
              <w:rPr>
                <w:rFonts w:eastAsia="MS Mincho"/>
                <w:b/>
                <w:spacing w:val="53"/>
              </w:rPr>
              <w:t xml:space="preserve"> </w:t>
            </w:r>
            <w:r w:rsidRPr="002155A5">
              <w:rPr>
                <w:rFonts w:eastAsia="MS Mincho"/>
                <w:b/>
              </w:rPr>
              <w:t xml:space="preserve">of  </w:t>
            </w:r>
            <w:r w:rsidRPr="002155A5">
              <w:rPr>
                <w:rFonts w:eastAsia="MS Mincho"/>
                <w:b/>
                <w:spacing w:val="1"/>
              </w:rPr>
              <w:t xml:space="preserve"> M</w:t>
            </w:r>
            <w:r w:rsidRPr="002155A5">
              <w:rPr>
                <w:rFonts w:eastAsia="MS Mincho"/>
                <w:b/>
              </w:rPr>
              <w:t>ar</w:t>
            </w:r>
            <w:r w:rsidRPr="002155A5">
              <w:rPr>
                <w:rFonts w:eastAsia="MS Mincho"/>
                <w:b/>
                <w:spacing w:val="-2"/>
              </w:rPr>
              <w:t>k</w:t>
            </w:r>
            <w:r w:rsidRPr="002155A5">
              <w:rPr>
                <w:rFonts w:eastAsia="MS Mincho"/>
                <w:b/>
              </w:rPr>
              <w:t xml:space="preserve">s </w:t>
            </w:r>
            <w:r w:rsidRPr="002155A5">
              <w:rPr>
                <w:rFonts w:eastAsia="MS Mincho"/>
                <w:b/>
                <w:spacing w:val="1"/>
              </w:rPr>
              <w:t xml:space="preserve"> </w:t>
            </w:r>
            <w:r w:rsidRPr="002155A5">
              <w:rPr>
                <w:rFonts w:eastAsia="MS Mincho"/>
                <w:b/>
              </w:rPr>
              <w:t>Sec</w:t>
            </w:r>
            <w:r w:rsidRPr="002155A5">
              <w:rPr>
                <w:rFonts w:eastAsia="MS Mincho"/>
                <w:b/>
                <w:spacing w:val="-2"/>
              </w:rPr>
              <w:t>u</w:t>
            </w:r>
            <w:r w:rsidRPr="002155A5">
              <w:rPr>
                <w:rFonts w:eastAsia="MS Mincho"/>
                <w:b/>
              </w:rPr>
              <w:t>red</w:t>
            </w:r>
            <w:r w:rsidRPr="002155A5">
              <w:rPr>
                <w:rFonts w:eastAsia="MS Mincho"/>
                <w:b/>
                <w:spacing w:val="1"/>
              </w:rPr>
              <w:t xml:space="preserve"> i</w:t>
            </w:r>
            <w:r w:rsidRPr="002155A5">
              <w:rPr>
                <w:rFonts w:eastAsia="MS Mincho"/>
                <w:b/>
              </w:rPr>
              <w:t>n</w:t>
            </w:r>
            <w:r w:rsidRPr="002155A5">
              <w:rPr>
                <w:rFonts w:eastAsia="MS Mincho"/>
                <w:b/>
                <w:spacing w:val="-2"/>
              </w:rPr>
              <w:t xml:space="preserve"> </w:t>
            </w:r>
            <w:r w:rsidRPr="002155A5">
              <w:rPr>
                <w:rFonts w:eastAsia="MS Mincho"/>
                <w:b/>
              </w:rPr>
              <w:t>a Sub</w:t>
            </w:r>
            <w:r w:rsidRPr="002155A5">
              <w:rPr>
                <w:rFonts w:eastAsia="MS Mincho"/>
                <w:b/>
                <w:spacing w:val="1"/>
              </w:rPr>
              <w:t>j</w:t>
            </w:r>
            <w:r w:rsidRPr="002155A5">
              <w:rPr>
                <w:rFonts w:eastAsia="MS Mincho"/>
                <w:b/>
              </w:rPr>
              <w:t>e</w:t>
            </w:r>
            <w:r w:rsidRPr="002155A5">
              <w:rPr>
                <w:rFonts w:eastAsia="MS Mincho"/>
                <w:b/>
                <w:spacing w:val="-2"/>
              </w:rPr>
              <w:t>c</w:t>
            </w:r>
            <w:r w:rsidRPr="002155A5">
              <w:rPr>
                <w:rFonts w:eastAsia="MS Mincho"/>
                <w:b/>
                <w:spacing w:val="1"/>
              </w:rPr>
              <w:t>t/</w:t>
            </w:r>
            <w:r w:rsidRPr="002155A5">
              <w:rPr>
                <w:rFonts w:eastAsia="MS Mincho"/>
                <w:b/>
                <w:spacing w:val="-1"/>
              </w:rPr>
              <w:t>C</w:t>
            </w:r>
            <w:r w:rsidRPr="002155A5">
              <w:rPr>
                <w:rFonts w:eastAsia="MS Mincho"/>
                <w:b/>
              </w:rPr>
              <w:t>o</w:t>
            </w:r>
            <w:r w:rsidRPr="002155A5">
              <w:rPr>
                <w:rFonts w:eastAsia="MS Mincho"/>
                <w:b/>
                <w:spacing w:val="-2"/>
              </w:rPr>
              <w:t>u</w:t>
            </w:r>
            <w:r w:rsidRPr="002155A5">
              <w:rPr>
                <w:rFonts w:eastAsia="MS Mincho"/>
                <w:b/>
              </w:rPr>
              <w:t>r</w:t>
            </w:r>
            <w:r w:rsidRPr="002155A5">
              <w:rPr>
                <w:rFonts w:eastAsia="MS Mincho"/>
                <w:b/>
                <w:spacing w:val="1"/>
              </w:rPr>
              <w:t>s</w:t>
            </w:r>
            <w:r w:rsidRPr="002155A5">
              <w:rPr>
                <w:rFonts w:eastAsia="MS Mincho"/>
                <w:b/>
              </w:rPr>
              <w:t>e</w:t>
            </w:r>
          </w:p>
          <w:p w:rsidR="006B4CD2" w:rsidRPr="002155A5" w:rsidRDefault="006B4CD2" w:rsidP="0028537C">
            <w:pPr>
              <w:ind w:right="262"/>
              <w:jc w:val="center"/>
              <w:rPr>
                <w:rFonts w:eastAsia="MS Mincho"/>
                <w:b/>
              </w:rPr>
            </w:pPr>
            <w:r w:rsidRPr="002155A5">
              <w:rPr>
                <w:rFonts w:eastAsia="MS Mincho"/>
                <w:b/>
              </w:rPr>
              <w:t>(</w:t>
            </w:r>
            <w:r w:rsidRPr="002155A5">
              <w:rPr>
                <w:rFonts w:eastAsia="MS Mincho"/>
                <w:b/>
                <w:spacing w:val="-1"/>
              </w:rPr>
              <w:t>C</w:t>
            </w:r>
            <w:r w:rsidRPr="002155A5">
              <w:rPr>
                <w:rFonts w:eastAsia="MS Mincho"/>
                <w:b/>
                <w:spacing w:val="1"/>
              </w:rPr>
              <w:t>l</w:t>
            </w:r>
            <w:r w:rsidRPr="002155A5">
              <w:rPr>
                <w:rFonts w:eastAsia="MS Mincho"/>
                <w:b/>
              </w:rPr>
              <w:t>a</w:t>
            </w:r>
            <w:r w:rsidRPr="002155A5">
              <w:rPr>
                <w:rFonts w:eastAsia="MS Mincho"/>
                <w:b/>
                <w:spacing w:val="-2"/>
              </w:rPr>
              <w:t>s</w:t>
            </w:r>
            <w:r w:rsidRPr="002155A5">
              <w:rPr>
                <w:rFonts w:eastAsia="MS Mincho"/>
                <w:b/>
              </w:rPr>
              <w:t>s</w:t>
            </w:r>
            <w:r w:rsidRPr="002155A5">
              <w:rPr>
                <w:rFonts w:eastAsia="MS Mincho"/>
                <w:b/>
                <w:spacing w:val="1"/>
              </w:rPr>
              <w:t xml:space="preserve"> I</w:t>
            </w:r>
            <w:r w:rsidRPr="002155A5">
              <w:rPr>
                <w:rFonts w:eastAsia="MS Mincho"/>
                <w:b/>
                <w:spacing w:val="-2"/>
              </w:rPr>
              <w:t>n</w:t>
            </w:r>
            <w:r w:rsidRPr="002155A5">
              <w:rPr>
                <w:rFonts w:eastAsia="MS Mincho"/>
                <w:b/>
                <w:spacing w:val="3"/>
              </w:rPr>
              <w:t>t</w:t>
            </w:r>
            <w:r w:rsidRPr="002155A5">
              <w:rPr>
                <w:rFonts w:eastAsia="MS Mincho"/>
                <w:b/>
              </w:rPr>
              <w:t>erv</w:t>
            </w:r>
            <w:r w:rsidRPr="002155A5">
              <w:rPr>
                <w:rFonts w:eastAsia="MS Mincho"/>
                <w:b/>
                <w:spacing w:val="-2"/>
              </w:rPr>
              <w:t>a</w:t>
            </w:r>
            <w:r w:rsidRPr="002155A5">
              <w:rPr>
                <w:rFonts w:eastAsia="MS Mincho"/>
                <w:b/>
                <w:spacing w:val="1"/>
              </w:rPr>
              <w:t>l</w:t>
            </w:r>
            <w:r w:rsidRPr="002155A5">
              <w:rPr>
                <w:rFonts w:eastAsia="MS Mincho"/>
                <w:b/>
                <w:spacing w:val="-2"/>
              </w:rPr>
              <w:t>s</w:t>
            </w:r>
            <w:r w:rsidRPr="002155A5">
              <w:rPr>
                <w:rFonts w:eastAsia="MS Mincho"/>
                <w:b/>
              </w:rPr>
              <w:t>)</w:t>
            </w:r>
          </w:p>
        </w:tc>
        <w:tc>
          <w:tcPr>
            <w:tcW w:w="1432" w:type="pct"/>
          </w:tcPr>
          <w:p w:rsidR="006B4CD2" w:rsidRPr="002155A5" w:rsidRDefault="006B4CD2" w:rsidP="0028537C">
            <w:pPr>
              <w:ind w:right="477"/>
              <w:jc w:val="center"/>
              <w:rPr>
                <w:rFonts w:eastAsia="MS Mincho"/>
                <w:b/>
              </w:rPr>
            </w:pPr>
            <w:r w:rsidRPr="002155A5">
              <w:rPr>
                <w:rFonts w:eastAsia="MS Mincho"/>
                <w:b/>
              </w:rPr>
              <w:t>Le</w:t>
            </w:r>
            <w:r w:rsidRPr="002155A5">
              <w:rPr>
                <w:rFonts w:eastAsia="MS Mincho"/>
                <w:b/>
                <w:spacing w:val="1"/>
              </w:rPr>
              <w:t>tt</w:t>
            </w:r>
            <w:r w:rsidRPr="002155A5">
              <w:rPr>
                <w:rFonts w:eastAsia="MS Mincho"/>
                <w:b/>
                <w:spacing w:val="-2"/>
              </w:rPr>
              <w:t>e</w:t>
            </w:r>
            <w:r w:rsidRPr="002155A5">
              <w:rPr>
                <w:rFonts w:eastAsia="MS Mincho"/>
                <w:b/>
              </w:rPr>
              <w:t>r</w:t>
            </w:r>
            <w:r w:rsidRPr="002155A5">
              <w:rPr>
                <w:rFonts w:eastAsia="MS Mincho"/>
                <w:b/>
                <w:spacing w:val="53"/>
              </w:rPr>
              <w:t xml:space="preserve"> </w:t>
            </w:r>
            <w:r w:rsidRPr="002155A5">
              <w:rPr>
                <w:rFonts w:eastAsia="MS Mincho"/>
                <w:b/>
                <w:spacing w:val="1"/>
              </w:rPr>
              <w:t>G</w:t>
            </w:r>
            <w:r w:rsidRPr="002155A5">
              <w:rPr>
                <w:rFonts w:eastAsia="MS Mincho"/>
                <w:b/>
              </w:rPr>
              <w:t>rade</w:t>
            </w:r>
          </w:p>
          <w:p w:rsidR="006B4CD2" w:rsidRPr="002155A5" w:rsidRDefault="006B4CD2" w:rsidP="0028537C">
            <w:pPr>
              <w:ind w:right="281"/>
              <w:jc w:val="center"/>
              <w:rPr>
                <w:rFonts w:eastAsia="MS Mincho"/>
                <w:b/>
              </w:rPr>
            </w:pPr>
            <w:r w:rsidRPr="002155A5">
              <w:rPr>
                <w:rFonts w:eastAsia="MS Mincho"/>
                <w:b/>
              </w:rPr>
              <w:t>(</w:t>
            </w:r>
            <w:r w:rsidRPr="002155A5">
              <w:rPr>
                <w:rFonts w:eastAsia="MS Mincho"/>
                <w:b/>
                <w:spacing w:val="-1"/>
              </w:rPr>
              <w:t>U</w:t>
            </w:r>
            <w:r w:rsidRPr="002155A5">
              <w:rPr>
                <w:rFonts w:eastAsia="MS Mincho"/>
                <w:b/>
                <w:spacing w:val="1"/>
              </w:rPr>
              <w:t>G</w:t>
            </w:r>
            <w:r w:rsidRPr="002155A5">
              <w:rPr>
                <w:rFonts w:eastAsia="MS Mincho"/>
                <w:b/>
              </w:rPr>
              <w:t>C</w:t>
            </w:r>
            <w:r w:rsidRPr="002155A5">
              <w:rPr>
                <w:rFonts w:eastAsia="MS Mincho"/>
                <w:b/>
                <w:spacing w:val="-3"/>
              </w:rPr>
              <w:t xml:space="preserve"> </w:t>
            </w:r>
            <w:r w:rsidRPr="002155A5">
              <w:rPr>
                <w:rFonts w:eastAsia="MS Mincho"/>
                <w:b/>
                <w:spacing w:val="1"/>
              </w:rPr>
              <w:t>G</w:t>
            </w:r>
            <w:r w:rsidRPr="002155A5">
              <w:rPr>
                <w:rFonts w:eastAsia="MS Mincho"/>
                <w:b/>
              </w:rPr>
              <w:t>u</w:t>
            </w:r>
            <w:r w:rsidRPr="002155A5">
              <w:rPr>
                <w:rFonts w:eastAsia="MS Mincho"/>
                <w:b/>
                <w:spacing w:val="1"/>
              </w:rPr>
              <w:t>i</w:t>
            </w:r>
            <w:r w:rsidRPr="002155A5">
              <w:rPr>
                <w:rFonts w:eastAsia="MS Mincho"/>
                <w:b/>
              </w:rPr>
              <w:t>d</w:t>
            </w:r>
            <w:r w:rsidRPr="002155A5">
              <w:rPr>
                <w:rFonts w:eastAsia="MS Mincho"/>
                <w:b/>
                <w:spacing w:val="-2"/>
              </w:rPr>
              <w:t>e</w:t>
            </w:r>
            <w:r w:rsidRPr="002155A5">
              <w:rPr>
                <w:rFonts w:eastAsia="MS Mincho"/>
                <w:b/>
                <w:spacing w:val="1"/>
              </w:rPr>
              <w:t>li</w:t>
            </w:r>
            <w:r w:rsidRPr="002155A5">
              <w:rPr>
                <w:rFonts w:eastAsia="MS Mincho"/>
                <w:b/>
                <w:spacing w:val="-2"/>
              </w:rPr>
              <w:t>n</w:t>
            </w:r>
            <w:r w:rsidRPr="002155A5">
              <w:rPr>
                <w:rFonts w:eastAsia="MS Mincho"/>
                <w:b/>
              </w:rPr>
              <w:t>e</w:t>
            </w:r>
            <w:r w:rsidRPr="002155A5">
              <w:rPr>
                <w:rFonts w:eastAsia="MS Mincho"/>
                <w:b/>
                <w:spacing w:val="-2"/>
              </w:rPr>
              <w:t>s</w:t>
            </w:r>
            <w:r w:rsidRPr="002155A5">
              <w:rPr>
                <w:rFonts w:eastAsia="MS Mincho"/>
                <w:b/>
              </w:rPr>
              <w:t>)</w:t>
            </w:r>
          </w:p>
        </w:tc>
        <w:tc>
          <w:tcPr>
            <w:tcW w:w="1399" w:type="pct"/>
          </w:tcPr>
          <w:p w:rsidR="006B4CD2" w:rsidRPr="002155A5" w:rsidRDefault="006B4CD2" w:rsidP="0028537C">
            <w:pPr>
              <w:rPr>
                <w:rFonts w:eastAsia="MS Mincho"/>
                <w:b/>
              </w:rPr>
            </w:pPr>
          </w:p>
          <w:p w:rsidR="006B4CD2" w:rsidRPr="002155A5" w:rsidRDefault="006B4CD2" w:rsidP="0028537C">
            <w:pPr>
              <w:ind w:left="187"/>
              <w:rPr>
                <w:rFonts w:eastAsia="MS Mincho"/>
                <w:b/>
              </w:rPr>
            </w:pPr>
            <w:r w:rsidRPr="002155A5">
              <w:rPr>
                <w:rFonts w:eastAsia="MS Mincho"/>
                <w:b/>
                <w:spacing w:val="1"/>
              </w:rPr>
              <w:t>G</w:t>
            </w:r>
            <w:r w:rsidRPr="002155A5">
              <w:rPr>
                <w:rFonts w:eastAsia="MS Mincho"/>
                <w:b/>
              </w:rPr>
              <w:t>rade</w:t>
            </w:r>
            <w:r w:rsidRPr="002155A5">
              <w:rPr>
                <w:rFonts w:eastAsia="MS Mincho"/>
                <w:b/>
                <w:spacing w:val="53"/>
              </w:rPr>
              <w:t xml:space="preserve"> </w:t>
            </w:r>
            <w:r w:rsidRPr="002155A5">
              <w:rPr>
                <w:rFonts w:eastAsia="MS Mincho"/>
                <w:b/>
              </w:rPr>
              <w:t>Po</w:t>
            </w:r>
            <w:r w:rsidRPr="002155A5">
              <w:rPr>
                <w:rFonts w:eastAsia="MS Mincho"/>
                <w:b/>
                <w:spacing w:val="1"/>
              </w:rPr>
              <w:t>i</w:t>
            </w:r>
            <w:r w:rsidRPr="002155A5">
              <w:rPr>
                <w:rFonts w:eastAsia="MS Mincho"/>
                <w:b/>
                <w:spacing w:val="-2"/>
              </w:rPr>
              <w:t>n</w:t>
            </w:r>
            <w:r w:rsidRPr="002155A5">
              <w:rPr>
                <w:rFonts w:eastAsia="MS Mincho"/>
                <w:b/>
                <w:spacing w:val="1"/>
              </w:rPr>
              <w:t>t</w:t>
            </w:r>
            <w:r w:rsidRPr="002155A5">
              <w:rPr>
                <w:rFonts w:eastAsia="MS Mincho"/>
                <w:b/>
              </w:rPr>
              <w:t>s</w:t>
            </w:r>
          </w:p>
        </w:tc>
      </w:tr>
      <w:tr w:rsidR="006B4CD2" w:rsidRPr="002155A5" w:rsidTr="0028537C">
        <w:trPr>
          <w:trHeight w:val="116"/>
          <w:jc w:val="center"/>
        </w:trPr>
        <w:tc>
          <w:tcPr>
            <w:tcW w:w="2169" w:type="pct"/>
          </w:tcPr>
          <w:p w:rsidR="006B4CD2" w:rsidRPr="002155A5" w:rsidRDefault="006B4CD2" w:rsidP="0028537C">
            <w:pPr>
              <w:rPr>
                <w:rFonts w:eastAsia="MS Mincho"/>
                <w:bCs/>
              </w:rPr>
            </w:pPr>
            <w:r w:rsidRPr="002155A5">
              <w:rPr>
                <w:rFonts w:eastAsia="MS Mincho"/>
                <w:bCs/>
                <w:spacing w:val="1"/>
              </w:rPr>
              <w:t>G</w:t>
            </w:r>
            <w:r w:rsidRPr="002155A5">
              <w:rPr>
                <w:rFonts w:eastAsia="MS Mincho"/>
                <w:bCs/>
              </w:rPr>
              <w:t>re</w:t>
            </w:r>
            <w:r w:rsidRPr="002155A5">
              <w:rPr>
                <w:rFonts w:eastAsia="MS Mincho"/>
                <w:bCs/>
                <w:spacing w:val="-2"/>
              </w:rPr>
              <w:t>a</w:t>
            </w:r>
            <w:r w:rsidRPr="002155A5">
              <w:rPr>
                <w:rFonts w:eastAsia="MS Mincho"/>
                <w:bCs/>
                <w:spacing w:val="1"/>
              </w:rPr>
              <w:t>t</w:t>
            </w:r>
            <w:r w:rsidRPr="002155A5">
              <w:rPr>
                <w:rFonts w:eastAsia="MS Mincho"/>
                <w:bCs/>
                <w:spacing w:val="-2"/>
              </w:rPr>
              <w:t>e</w:t>
            </w:r>
            <w:r w:rsidRPr="002155A5">
              <w:rPr>
                <w:rFonts w:eastAsia="MS Mincho"/>
                <w:bCs/>
              </w:rPr>
              <w:t xml:space="preserve">r </w:t>
            </w:r>
            <w:r w:rsidRPr="002155A5">
              <w:rPr>
                <w:rFonts w:eastAsia="MS Mincho"/>
                <w:bCs/>
                <w:spacing w:val="1"/>
              </w:rPr>
              <w:t>t</w:t>
            </w:r>
            <w:r w:rsidRPr="002155A5">
              <w:rPr>
                <w:rFonts w:eastAsia="MS Mincho"/>
                <w:bCs/>
              </w:rPr>
              <w:t>han</w:t>
            </w:r>
            <w:r w:rsidRPr="002155A5">
              <w:rPr>
                <w:rFonts w:eastAsia="MS Mincho"/>
                <w:bCs/>
                <w:spacing w:val="-2"/>
              </w:rPr>
              <w:t xml:space="preserve"> </w:t>
            </w:r>
            <w:r w:rsidRPr="002155A5">
              <w:rPr>
                <w:rFonts w:eastAsia="MS Mincho"/>
                <w:bCs/>
              </w:rPr>
              <w:t>or</w:t>
            </w:r>
            <w:r w:rsidRPr="002155A5">
              <w:rPr>
                <w:rFonts w:eastAsia="MS Mincho"/>
                <w:bCs/>
                <w:spacing w:val="3"/>
              </w:rPr>
              <w:t xml:space="preserve"> </w:t>
            </w:r>
            <w:r w:rsidRPr="002155A5">
              <w:rPr>
                <w:rFonts w:eastAsia="MS Mincho"/>
                <w:bCs/>
              </w:rPr>
              <w:t>equ</w:t>
            </w:r>
            <w:r w:rsidRPr="002155A5">
              <w:rPr>
                <w:rFonts w:eastAsia="MS Mincho"/>
                <w:bCs/>
                <w:spacing w:val="-2"/>
              </w:rPr>
              <w:t>a</w:t>
            </w:r>
            <w:r w:rsidRPr="002155A5">
              <w:rPr>
                <w:rFonts w:eastAsia="MS Mincho"/>
                <w:bCs/>
              </w:rPr>
              <w:t>l</w:t>
            </w:r>
            <w:r w:rsidRPr="002155A5">
              <w:rPr>
                <w:rFonts w:eastAsia="MS Mincho"/>
                <w:bCs/>
                <w:spacing w:val="-1"/>
              </w:rPr>
              <w:t xml:space="preserve"> </w:t>
            </w:r>
            <w:r w:rsidRPr="002155A5">
              <w:rPr>
                <w:rFonts w:eastAsia="MS Mincho"/>
                <w:bCs/>
                <w:spacing w:val="1"/>
              </w:rPr>
              <w:t>t</w:t>
            </w:r>
            <w:r w:rsidRPr="002155A5">
              <w:rPr>
                <w:rFonts w:eastAsia="MS Mincho"/>
                <w:bCs/>
              </w:rPr>
              <w:t>o</w:t>
            </w:r>
            <w:r w:rsidRPr="002155A5">
              <w:rPr>
                <w:rFonts w:eastAsia="MS Mincho"/>
                <w:bCs/>
                <w:spacing w:val="54"/>
              </w:rPr>
              <w:t xml:space="preserve"> </w:t>
            </w:r>
            <w:r w:rsidRPr="002155A5">
              <w:rPr>
                <w:rFonts w:eastAsia="MS Mincho"/>
                <w:bCs/>
              </w:rPr>
              <w:t>90%</w:t>
            </w:r>
          </w:p>
        </w:tc>
        <w:tc>
          <w:tcPr>
            <w:tcW w:w="1432" w:type="pct"/>
          </w:tcPr>
          <w:p w:rsidR="006B4CD2" w:rsidRPr="002155A5" w:rsidRDefault="006B4CD2" w:rsidP="0028537C">
            <w:pPr>
              <w:ind w:right="467"/>
              <w:jc w:val="center"/>
              <w:rPr>
                <w:rFonts w:eastAsia="MS Mincho"/>
                <w:bCs/>
              </w:rPr>
            </w:pPr>
            <w:r w:rsidRPr="002155A5">
              <w:rPr>
                <w:rFonts w:eastAsia="MS Mincho"/>
                <w:bCs/>
              </w:rPr>
              <w:t xml:space="preserve">O </w:t>
            </w:r>
          </w:p>
          <w:p w:rsidR="006B4CD2" w:rsidRPr="002155A5" w:rsidRDefault="006B4CD2" w:rsidP="0028537C">
            <w:pPr>
              <w:ind w:right="467"/>
              <w:jc w:val="center"/>
              <w:rPr>
                <w:rFonts w:eastAsia="MS Mincho"/>
                <w:bCs/>
              </w:rPr>
            </w:pPr>
            <w:r w:rsidRPr="002155A5">
              <w:rPr>
                <w:rFonts w:eastAsia="MS Mincho"/>
                <w:bCs/>
              </w:rPr>
              <w:t>(</w:t>
            </w:r>
            <w:r w:rsidRPr="002155A5">
              <w:rPr>
                <w:rFonts w:eastAsia="MS Mincho"/>
                <w:bCs/>
                <w:spacing w:val="1"/>
              </w:rPr>
              <w:t>O</w:t>
            </w:r>
            <w:r w:rsidRPr="002155A5">
              <w:rPr>
                <w:rFonts w:eastAsia="MS Mincho"/>
                <w:bCs/>
                <w:spacing w:val="-2"/>
              </w:rPr>
              <w:t>u</w:t>
            </w:r>
            <w:r w:rsidRPr="002155A5">
              <w:rPr>
                <w:rFonts w:eastAsia="MS Mincho"/>
                <w:bCs/>
                <w:spacing w:val="1"/>
              </w:rPr>
              <w:t>ts</w:t>
            </w:r>
            <w:r w:rsidRPr="002155A5">
              <w:rPr>
                <w:rFonts w:eastAsia="MS Mincho"/>
                <w:bCs/>
                <w:spacing w:val="-1"/>
              </w:rPr>
              <w:t>t</w:t>
            </w:r>
            <w:r w:rsidRPr="002155A5">
              <w:rPr>
                <w:rFonts w:eastAsia="MS Mincho"/>
                <w:bCs/>
              </w:rPr>
              <w:t>and</w:t>
            </w:r>
            <w:r w:rsidRPr="002155A5">
              <w:rPr>
                <w:rFonts w:eastAsia="MS Mincho"/>
                <w:bCs/>
                <w:spacing w:val="1"/>
              </w:rPr>
              <w:t>i</w:t>
            </w:r>
            <w:r w:rsidRPr="002155A5">
              <w:rPr>
                <w:rFonts w:eastAsia="MS Mincho"/>
                <w:bCs/>
              </w:rPr>
              <w:t>n</w:t>
            </w:r>
            <w:r w:rsidRPr="002155A5">
              <w:rPr>
                <w:rFonts w:eastAsia="MS Mincho"/>
                <w:bCs/>
                <w:spacing w:val="-2"/>
              </w:rPr>
              <w:t>g</w:t>
            </w:r>
            <w:r w:rsidRPr="002155A5">
              <w:rPr>
                <w:rFonts w:eastAsia="MS Mincho"/>
                <w:bCs/>
              </w:rPr>
              <w:t>)</w:t>
            </w:r>
          </w:p>
        </w:tc>
        <w:tc>
          <w:tcPr>
            <w:tcW w:w="1399" w:type="pct"/>
          </w:tcPr>
          <w:p w:rsidR="006B4CD2" w:rsidRPr="002155A5" w:rsidRDefault="006B4CD2" w:rsidP="0028537C">
            <w:pPr>
              <w:rPr>
                <w:rFonts w:eastAsia="MS Mincho"/>
                <w:bCs/>
              </w:rPr>
            </w:pPr>
          </w:p>
          <w:p w:rsidR="006B4CD2" w:rsidRPr="002155A5" w:rsidRDefault="006B4CD2" w:rsidP="0028537C">
            <w:pPr>
              <w:ind w:left="677" w:right="677"/>
              <w:jc w:val="center"/>
              <w:rPr>
                <w:rFonts w:eastAsia="MS Mincho"/>
                <w:bCs/>
              </w:rPr>
            </w:pPr>
            <w:r w:rsidRPr="002155A5">
              <w:rPr>
                <w:rFonts w:eastAsia="MS Mincho"/>
                <w:bCs/>
              </w:rPr>
              <w:t>10</w:t>
            </w:r>
          </w:p>
        </w:tc>
      </w:tr>
      <w:tr w:rsidR="006B4CD2" w:rsidRPr="002155A5" w:rsidTr="0028537C">
        <w:trPr>
          <w:jc w:val="center"/>
        </w:trPr>
        <w:tc>
          <w:tcPr>
            <w:tcW w:w="2169" w:type="pct"/>
          </w:tcPr>
          <w:p w:rsidR="006B4CD2" w:rsidRPr="002155A5" w:rsidRDefault="006B4CD2" w:rsidP="0028537C">
            <w:pPr>
              <w:rPr>
                <w:rFonts w:eastAsia="MS Mincho"/>
                <w:bCs/>
              </w:rPr>
            </w:pPr>
          </w:p>
          <w:p w:rsidR="006B4CD2" w:rsidRPr="002155A5" w:rsidRDefault="006B4CD2" w:rsidP="0028537C">
            <w:pPr>
              <w:rPr>
                <w:rFonts w:eastAsia="MS Mincho"/>
                <w:bCs/>
              </w:rPr>
            </w:pPr>
            <w:r w:rsidRPr="002155A5">
              <w:rPr>
                <w:rFonts w:eastAsia="MS Mincho"/>
                <w:bCs/>
              </w:rPr>
              <w:t>80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90%</w:t>
            </w:r>
          </w:p>
        </w:tc>
        <w:tc>
          <w:tcPr>
            <w:tcW w:w="1432" w:type="pct"/>
          </w:tcPr>
          <w:p w:rsidR="006B4CD2" w:rsidRPr="002155A5" w:rsidRDefault="006B4CD2" w:rsidP="0028537C">
            <w:pPr>
              <w:ind w:right="620"/>
              <w:jc w:val="center"/>
              <w:rPr>
                <w:rFonts w:eastAsia="MS Mincho"/>
                <w:bCs/>
                <w:w w:val="99"/>
                <w:position w:val="-4"/>
              </w:rPr>
            </w:pPr>
            <w:r w:rsidRPr="002155A5">
              <w:rPr>
                <w:rFonts w:eastAsia="MS Mincho"/>
                <w:bCs/>
                <w:w w:val="99"/>
                <w:position w:val="-4"/>
              </w:rPr>
              <w:t>A+</w:t>
            </w:r>
          </w:p>
          <w:p w:rsidR="006B4CD2" w:rsidRPr="002155A5" w:rsidRDefault="006B4CD2" w:rsidP="0028537C">
            <w:pPr>
              <w:ind w:right="620"/>
              <w:jc w:val="center"/>
              <w:rPr>
                <w:rFonts w:eastAsia="MS Mincho"/>
                <w:bCs/>
              </w:rPr>
            </w:pPr>
            <w:r w:rsidRPr="002155A5">
              <w:rPr>
                <w:rFonts w:eastAsia="MS Mincho"/>
                <w:bCs/>
              </w:rPr>
              <w:t>(E</w:t>
            </w:r>
            <w:r w:rsidRPr="002155A5">
              <w:rPr>
                <w:rFonts w:eastAsia="MS Mincho"/>
                <w:bCs/>
                <w:spacing w:val="-2"/>
              </w:rPr>
              <w:t>x</w:t>
            </w:r>
            <w:r w:rsidRPr="002155A5">
              <w:rPr>
                <w:rFonts w:eastAsia="MS Mincho"/>
                <w:bCs/>
              </w:rPr>
              <w:t>ce</w:t>
            </w:r>
            <w:r w:rsidRPr="002155A5">
              <w:rPr>
                <w:rFonts w:eastAsia="MS Mincho"/>
                <w:bCs/>
                <w:spacing w:val="1"/>
              </w:rPr>
              <w:t>ll</w:t>
            </w:r>
            <w:r w:rsidRPr="002155A5">
              <w:rPr>
                <w:rFonts w:eastAsia="MS Mincho"/>
                <w:bCs/>
              </w:rPr>
              <w:t>e</w:t>
            </w:r>
            <w:r w:rsidRPr="002155A5">
              <w:rPr>
                <w:rFonts w:eastAsia="MS Mincho"/>
                <w:bCs/>
                <w:spacing w:val="-2"/>
              </w:rPr>
              <w:t>n</w:t>
            </w:r>
            <w:r w:rsidRPr="002155A5">
              <w:rPr>
                <w:rFonts w:eastAsia="MS Mincho"/>
                <w:bCs/>
                <w:spacing w:val="1"/>
              </w:rPr>
              <w:t>t</w:t>
            </w:r>
            <w:r w:rsidRPr="002155A5">
              <w:rPr>
                <w:rFonts w:eastAsia="MS Mincho"/>
                <w:bCs/>
              </w:rPr>
              <w:t>)</w:t>
            </w:r>
          </w:p>
        </w:tc>
        <w:tc>
          <w:tcPr>
            <w:tcW w:w="1399" w:type="pct"/>
          </w:tcPr>
          <w:p w:rsidR="006B4CD2" w:rsidRPr="002155A5" w:rsidRDefault="006B4CD2" w:rsidP="0028537C">
            <w:pPr>
              <w:rPr>
                <w:rFonts w:eastAsia="MS Mincho"/>
                <w:bCs/>
              </w:rPr>
            </w:pPr>
          </w:p>
          <w:p w:rsidR="006B4CD2" w:rsidRPr="002155A5" w:rsidRDefault="006B4CD2" w:rsidP="0028537C">
            <w:pPr>
              <w:ind w:left="732" w:right="732"/>
              <w:jc w:val="center"/>
              <w:rPr>
                <w:rFonts w:eastAsia="MS Mincho"/>
                <w:bCs/>
              </w:rPr>
            </w:pPr>
            <w:r w:rsidRPr="002155A5">
              <w:rPr>
                <w:rFonts w:eastAsia="MS Mincho"/>
                <w:bCs/>
              </w:rPr>
              <w:t>9</w:t>
            </w:r>
          </w:p>
        </w:tc>
      </w:tr>
      <w:tr w:rsidR="006B4CD2" w:rsidRPr="002155A5" w:rsidTr="0028537C">
        <w:trPr>
          <w:jc w:val="center"/>
        </w:trPr>
        <w:tc>
          <w:tcPr>
            <w:tcW w:w="2169" w:type="pct"/>
          </w:tcPr>
          <w:p w:rsidR="006B4CD2" w:rsidRPr="002155A5" w:rsidRDefault="006B4CD2" w:rsidP="0028537C">
            <w:pPr>
              <w:rPr>
                <w:rFonts w:eastAsia="MS Mincho"/>
                <w:bCs/>
              </w:rPr>
            </w:pPr>
          </w:p>
          <w:p w:rsidR="006B4CD2" w:rsidRPr="002155A5" w:rsidRDefault="006B4CD2" w:rsidP="0028537C">
            <w:pPr>
              <w:rPr>
                <w:rFonts w:eastAsia="MS Mincho"/>
                <w:bCs/>
              </w:rPr>
            </w:pPr>
            <w:r w:rsidRPr="002155A5">
              <w:rPr>
                <w:rFonts w:eastAsia="MS Mincho"/>
                <w:bCs/>
              </w:rPr>
              <w:t>70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80%</w:t>
            </w:r>
          </w:p>
        </w:tc>
        <w:tc>
          <w:tcPr>
            <w:tcW w:w="1432" w:type="pct"/>
          </w:tcPr>
          <w:p w:rsidR="006B4CD2" w:rsidRPr="002155A5" w:rsidRDefault="006B4CD2" w:rsidP="0028537C">
            <w:pPr>
              <w:ind w:right="539"/>
              <w:jc w:val="center"/>
              <w:rPr>
                <w:rFonts w:eastAsia="MS Mincho"/>
                <w:bCs/>
              </w:rPr>
            </w:pPr>
            <w:r w:rsidRPr="002155A5">
              <w:rPr>
                <w:rFonts w:eastAsia="MS Mincho"/>
                <w:bCs/>
              </w:rPr>
              <w:t xml:space="preserve">A </w:t>
            </w:r>
          </w:p>
          <w:p w:rsidR="006B4CD2" w:rsidRPr="002155A5" w:rsidRDefault="006B4CD2" w:rsidP="0028537C">
            <w:pPr>
              <w:ind w:right="539"/>
              <w:jc w:val="center"/>
              <w:rPr>
                <w:rFonts w:eastAsia="MS Mincho"/>
                <w:bCs/>
              </w:rPr>
            </w:pPr>
            <w:r w:rsidRPr="002155A5">
              <w:rPr>
                <w:rFonts w:eastAsia="MS Mincho"/>
                <w:bCs/>
              </w:rPr>
              <w:t>(</w:t>
            </w:r>
            <w:r w:rsidRPr="002155A5">
              <w:rPr>
                <w:rFonts w:eastAsia="MS Mincho"/>
                <w:bCs/>
                <w:spacing w:val="-1"/>
              </w:rPr>
              <w:t>V</w:t>
            </w:r>
            <w:r w:rsidRPr="002155A5">
              <w:rPr>
                <w:rFonts w:eastAsia="MS Mincho"/>
                <w:bCs/>
              </w:rPr>
              <w:t>ery</w:t>
            </w:r>
            <w:r w:rsidRPr="002155A5">
              <w:rPr>
                <w:rFonts w:eastAsia="MS Mincho"/>
                <w:bCs/>
                <w:spacing w:val="-2"/>
              </w:rPr>
              <w:t xml:space="preserve"> </w:t>
            </w:r>
            <w:r w:rsidRPr="002155A5">
              <w:rPr>
                <w:rFonts w:eastAsia="MS Mincho"/>
                <w:bCs/>
                <w:spacing w:val="1"/>
              </w:rPr>
              <w:t>G</w:t>
            </w:r>
            <w:r w:rsidRPr="002155A5">
              <w:rPr>
                <w:rFonts w:eastAsia="MS Mincho"/>
                <w:bCs/>
              </w:rPr>
              <w:t>oo</w:t>
            </w:r>
            <w:r w:rsidRPr="002155A5">
              <w:rPr>
                <w:rFonts w:eastAsia="MS Mincho"/>
                <w:bCs/>
                <w:spacing w:val="-2"/>
              </w:rPr>
              <w:t>d</w:t>
            </w:r>
            <w:r w:rsidRPr="002155A5">
              <w:rPr>
                <w:rFonts w:eastAsia="MS Mincho"/>
                <w:bCs/>
              </w:rPr>
              <w:t>)</w:t>
            </w:r>
          </w:p>
        </w:tc>
        <w:tc>
          <w:tcPr>
            <w:tcW w:w="1399" w:type="pct"/>
          </w:tcPr>
          <w:p w:rsidR="006B4CD2" w:rsidRPr="002155A5" w:rsidRDefault="006B4CD2" w:rsidP="0028537C">
            <w:pPr>
              <w:rPr>
                <w:rFonts w:eastAsia="MS Mincho"/>
                <w:bCs/>
              </w:rPr>
            </w:pPr>
          </w:p>
          <w:p w:rsidR="006B4CD2" w:rsidRPr="002155A5" w:rsidRDefault="006B4CD2" w:rsidP="0028537C">
            <w:pPr>
              <w:ind w:left="732" w:right="732"/>
              <w:jc w:val="center"/>
              <w:rPr>
                <w:rFonts w:eastAsia="MS Mincho"/>
                <w:bCs/>
              </w:rPr>
            </w:pPr>
            <w:r w:rsidRPr="002155A5">
              <w:rPr>
                <w:rFonts w:eastAsia="MS Mincho"/>
                <w:bCs/>
              </w:rPr>
              <w:t>8</w:t>
            </w:r>
          </w:p>
        </w:tc>
      </w:tr>
      <w:tr w:rsidR="006B4CD2" w:rsidRPr="002155A5" w:rsidTr="0028537C">
        <w:trPr>
          <w:jc w:val="center"/>
        </w:trPr>
        <w:tc>
          <w:tcPr>
            <w:tcW w:w="2169" w:type="pct"/>
          </w:tcPr>
          <w:p w:rsidR="006B4CD2" w:rsidRPr="002155A5" w:rsidRDefault="006B4CD2" w:rsidP="0028537C">
            <w:pPr>
              <w:rPr>
                <w:rFonts w:eastAsia="MS Mincho"/>
                <w:bCs/>
              </w:rPr>
            </w:pPr>
          </w:p>
          <w:p w:rsidR="006B4CD2" w:rsidRPr="002155A5" w:rsidRDefault="006B4CD2" w:rsidP="0028537C">
            <w:pPr>
              <w:rPr>
                <w:rFonts w:eastAsia="MS Mincho"/>
                <w:bCs/>
              </w:rPr>
            </w:pPr>
            <w:r w:rsidRPr="002155A5">
              <w:rPr>
                <w:rFonts w:eastAsia="MS Mincho"/>
                <w:bCs/>
              </w:rPr>
              <w:t>60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70%</w:t>
            </w:r>
          </w:p>
        </w:tc>
        <w:tc>
          <w:tcPr>
            <w:tcW w:w="1432" w:type="pct"/>
          </w:tcPr>
          <w:p w:rsidR="006B4CD2" w:rsidRPr="002155A5" w:rsidRDefault="006B4CD2" w:rsidP="0028537C">
            <w:pPr>
              <w:ind w:right="1014"/>
              <w:jc w:val="center"/>
              <w:rPr>
                <w:rFonts w:eastAsia="MS Mincho"/>
                <w:bCs/>
              </w:rPr>
            </w:pPr>
            <w:r w:rsidRPr="002155A5">
              <w:rPr>
                <w:rFonts w:eastAsia="MS Mincho"/>
                <w:bCs/>
                <w:w w:val="99"/>
                <w:position w:val="-4"/>
              </w:rPr>
              <w:t>B+</w:t>
            </w:r>
          </w:p>
          <w:p w:rsidR="006B4CD2" w:rsidRPr="002155A5" w:rsidRDefault="006B4CD2" w:rsidP="0028537C">
            <w:pPr>
              <w:ind w:right="797"/>
              <w:jc w:val="center"/>
              <w:rPr>
                <w:rFonts w:eastAsia="MS Mincho"/>
                <w:bCs/>
              </w:rPr>
            </w:pPr>
            <w:r w:rsidRPr="002155A5">
              <w:rPr>
                <w:rFonts w:eastAsia="MS Mincho"/>
                <w:bCs/>
              </w:rPr>
              <w:t>(</w:t>
            </w:r>
            <w:r w:rsidRPr="002155A5">
              <w:rPr>
                <w:rFonts w:eastAsia="MS Mincho"/>
                <w:bCs/>
                <w:spacing w:val="1"/>
              </w:rPr>
              <w:t>G</w:t>
            </w:r>
            <w:r w:rsidRPr="002155A5">
              <w:rPr>
                <w:rFonts w:eastAsia="MS Mincho"/>
                <w:bCs/>
              </w:rPr>
              <w:t>o</w:t>
            </w:r>
            <w:r w:rsidRPr="002155A5">
              <w:rPr>
                <w:rFonts w:eastAsia="MS Mincho"/>
                <w:bCs/>
                <w:spacing w:val="-2"/>
              </w:rPr>
              <w:t>o</w:t>
            </w:r>
            <w:r w:rsidRPr="002155A5">
              <w:rPr>
                <w:rFonts w:eastAsia="MS Mincho"/>
                <w:bCs/>
              </w:rPr>
              <w:t>d)</w:t>
            </w:r>
          </w:p>
        </w:tc>
        <w:tc>
          <w:tcPr>
            <w:tcW w:w="1399" w:type="pct"/>
          </w:tcPr>
          <w:p w:rsidR="006B4CD2" w:rsidRPr="002155A5" w:rsidRDefault="006B4CD2" w:rsidP="0028537C">
            <w:pPr>
              <w:rPr>
                <w:rFonts w:eastAsia="MS Mincho"/>
                <w:bCs/>
              </w:rPr>
            </w:pPr>
          </w:p>
          <w:p w:rsidR="006B4CD2" w:rsidRPr="002155A5" w:rsidRDefault="006B4CD2" w:rsidP="0028537C">
            <w:pPr>
              <w:ind w:left="732" w:right="732"/>
              <w:jc w:val="center"/>
              <w:rPr>
                <w:rFonts w:eastAsia="MS Mincho"/>
                <w:bCs/>
              </w:rPr>
            </w:pPr>
            <w:r w:rsidRPr="002155A5">
              <w:rPr>
                <w:rFonts w:eastAsia="MS Mincho"/>
                <w:bCs/>
              </w:rPr>
              <w:t>7</w:t>
            </w:r>
          </w:p>
        </w:tc>
      </w:tr>
      <w:tr w:rsidR="006B4CD2" w:rsidRPr="002155A5" w:rsidTr="0028537C">
        <w:trPr>
          <w:jc w:val="center"/>
        </w:trPr>
        <w:tc>
          <w:tcPr>
            <w:tcW w:w="2169" w:type="pct"/>
          </w:tcPr>
          <w:p w:rsidR="006B4CD2" w:rsidRPr="002155A5" w:rsidRDefault="006B4CD2" w:rsidP="0028537C">
            <w:pPr>
              <w:rPr>
                <w:rFonts w:eastAsia="MS Mincho"/>
                <w:bCs/>
              </w:rPr>
            </w:pPr>
            <w:r w:rsidRPr="002155A5">
              <w:rPr>
                <w:rFonts w:eastAsia="MS Mincho"/>
                <w:bCs/>
              </w:rPr>
              <w:t>50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 xml:space="preserve">han  </w:t>
            </w:r>
            <w:r w:rsidRPr="002155A5">
              <w:rPr>
                <w:rFonts w:eastAsia="MS Mincho"/>
                <w:bCs/>
                <w:spacing w:val="1"/>
              </w:rPr>
              <w:t xml:space="preserve"> </w:t>
            </w:r>
            <w:r w:rsidRPr="002155A5">
              <w:rPr>
                <w:rFonts w:eastAsia="MS Mincho"/>
                <w:bCs/>
              </w:rPr>
              <w:t>60%</w:t>
            </w:r>
          </w:p>
        </w:tc>
        <w:tc>
          <w:tcPr>
            <w:tcW w:w="1432" w:type="pct"/>
          </w:tcPr>
          <w:p w:rsidR="006B4CD2" w:rsidRPr="002155A5" w:rsidRDefault="006B4CD2" w:rsidP="0028537C">
            <w:pPr>
              <w:ind w:right="661"/>
              <w:jc w:val="center"/>
              <w:rPr>
                <w:rFonts w:eastAsia="MS Mincho"/>
                <w:bCs/>
              </w:rPr>
            </w:pPr>
            <w:r w:rsidRPr="002155A5">
              <w:rPr>
                <w:rFonts w:eastAsia="MS Mincho"/>
                <w:bCs/>
              </w:rPr>
              <w:t xml:space="preserve">B </w:t>
            </w:r>
          </w:p>
          <w:p w:rsidR="006B4CD2" w:rsidRPr="002155A5" w:rsidRDefault="006B4CD2" w:rsidP="0028537C">
            <w:pPr>
              <w:ind w:right="661"/>
              <w:jc w:val="center"/>
              <w:rPr>
                <w:rFonts w:eastAsia="MS Mincho"/>
                <w:bCs/>
              </w:rPr>
            </w:pPr>
            <w:r w:rsidRPr="002155A5">
              <w:rPr>
                <w:rFonts w:eastAsia="MS Mincho"/>
                <w:bCs/>
                <w:spacing w:val="1"/>
              </w:rPr>
              <w:t>(</w:t>
            </w:r>
            <w:r w:rsidRPr="002155A5">
              <w:rPr>
                <w:rFonts w:eastAsia="MS Mincho"/>
                <w:bCs/>
                <w:spacing w:val="-1"/>
              </w:rPr>
              <w:t>A</w:t>
            </w:r>
            <w:r w:rsidRPr="002155A5">
              <w:rPr>
                <w:rFonts w:eastAsia="MS Mincho"/>
                <w:bCs/>
              </w:rPr>
              <w:t>vera</w:t>
            </w:r>
            <w:r w:rsidRPr="002155A5">
              <w:rPr>
                <w:rFonts w:eastAsia="MS Mincho"/>
                <w:bCs/>
                <w:spacing w:val="-2"/>
              </w:rPr>
              <w:t>g</w:t>
            </w:r>
            <w:r w:rsidRPr="002155A5">
              <w:rPr>
                <w:rFonts w:eastAsia="MS Mincho"/>
                <w:bCs/>
              </w:rPr>
              <w:t>e)</w:t>
            </w:r>
          </w:p>
        </w:tc>
        <w:tc>
          <w:tcPr>
            <w:tcW w:w="1399" w:type="pct"/>
          </w:tcPr>
          <w:p w:rsidR="006B4CD2" w:rsidRPr="002155A5" w:rsidRDefault="006B4CD2" w:rsidP="0028537C">
            <w:pPr>
              <w:ind w:left="732" w:right="732"/>
              <w:jc w:val="center"/>
              <w:rPr>
                <w:rFonts w:eastAsia="MS Mincho"/>
                <w:bCs/>
              </w:rPr>
            </w:pPr>
            <w:r w:rsidRPr="002155A5">
              <w:rPr>
                <w:rFonts w:eastAsia="MS Mincho"/>
                <w:bCs/>
              </w:rPr>
              <w:t>6</w:t>
            </w:r>
          </w:p>
        </w:tc>
      </w:tr>
      <w:tr w:rsidR="006B4CD2" w:rsidRPr="002155A5" w:rsidTr="0028537C">
        <w:trPr>
          <w:jc w:val="center"/>
        </w:trPr>
        <w:tc>
          <w:tcPr>
            <w:tcW w:w="2169" w:type="pct"/>
          </w:tcPr>
          <w:p w:rsidR="006B4CD2" w:rsidRPr="002155A5" w:rsidRDefault="006B4CD2" w:rsidP="0028537C">
            <w:pPr>
              <w:rPr>
                <w:rFonts w:eastAsia="MS Mincho"/>
                <w:bCs/>
              </w:rPr>
            </w:pPr>
            <w:r w:rsidRPr="002155A5">
              <w:rPr>
                <w:rFonts w:eastAsia="MS Mincho"/>
                <w:bCs/>
              </w:rPr>
              <w:t>40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50%</w:t>
            </w:r>
          </w:p>
        </w:tc>
        <w:tc>
          <w:tcPr>
            <w:tcW w:w="1432" w:type="pct"/>
          </w:tcPr>
          <w:p w:rsidR="006B4CD2" w:rsidRPr="002155A5" w:rsidRDefault="006B4CD2" w:rsidP="0028537C">
            <w:pPr>
              <w:ind w:right="864"/>
              <w:jc w:val="center"/>
              <w:rPr>
                <w:rFonts w:eastAsia="MS Mincho"/>
                <w:bCs/>
              </w:rPr>
            </w:pPr>
            <w:r w:rsidRPr="002155A5">
              <w:rPr>
                <w:rFonts w:eastAsia="MS Mincho"/>
                <w:bCs/>
              </w:rPr>
              <w:t xml:space="preserve">C </w:t>
            </w:r>
          </w:p>
          <w:p w:rsidR="006B4CD2" w:rsidRPr="002155A5" w:rsidRDefault="006B4CD2" w:rsidP="0028537C">
            <w:pPr>
              <w:ind w:right="864"/>
              <w:jc w:val="center"/>
              <w:rPr>
                <w:rFonts w:eastAsia="MS Mincho"/>
                <w:bCs/>
              </w:rPr>
            </w:pPr>
            <w:r w:rsidRPr="002155A5">
              <w:rPr>
                <w:rFonts w:eastAsia="MS Mincho"/>
                <w:bCs/>
              </w:rPr>
              <w:t>(Pa</w:t>
            </w:r>
            <w:r w:rsidRPr="002155A5">
              <w:rPr>
                <w:rFonts w:eastAsia="MS Mincho"/>
                <w:bCs/>
                <w:spacing w:val="1"/>
              </w:rPr>
              <w:t>s</w:t>
            </w:r>
            <w:r w:rsidRPr="002155A5">
              <w:rPr>
                <w:rFonts w:eastAsia="MS Mincho"/>
                <w:bCs/>
                <w:spacing w:val="-1"/>
              </w:rPr>
              <w:t>s</w:t>
            </w:r>
            <w:r w:rsidRPr="002155A5">
              <w:rPr>
                <w:rFonts w:eastAsia="MS Mincho"/>
                <w:bCs/>
              </w:rPr>
              <w:t>)</w:t>
            </w:r>
          </w:p>
        </w:tc>
        <w:tc>
          <w:tcPr>
            <w:tcW w:w="1399" w:type="pct"/>
          </w:tcPr>
          <w:p w:rsidR="006B4CD2" w:rsidRPr="002155A5" w:rsidRDefault="006B4CD2" w:rsidP="0028537C">
            <w:pPr>
              <w:ind w:left="732" w:right="732"/>
              <w:jc w:val="center"/>
              <w:rPr>
                <w:rFonts w:eastAsia="MS Mincho"/>
                <w:bCs/>
              </w:rPr>
            </w:pPr>
            <w:r w:rsidRPr="002155A5">
              <w:rPr>
                <w:rFonts w:eastAsia="MS Mincho"/>
                <w:bCs/>
              </w:rPr>
              <w:t>5</w:t>
            </w:r>
          </w:p>
        </w:tc>
      </w:tr>
      <w:tr w:rsidR="006B4CD2" w:rsidRPr="002155A5" w:rsidTr="0028537C">
        <w:trPr>
          <w:jc w:val="center"/>
        </w:trPr>
        <w:tc>
          <w:tcPr>
            <w:tcW w:w="2169" w:type="pct"/>
          </w:tcPr>
          <w:p w:rsidR="006B4CD2" w:rsidRPr="002155A5" w:rsidRDefault="006B4CD2" w:rsidP="0028537C">
            <w:pPr>
              <w:ind w:right="1730"/>
              <w:rPr>
                <w:rFonts w:eastAsia="MS Mincho"/>
                <w:bCs/>
              </w:rPr>
            </w:pPr>
            <w:r w:rsidRPr="002155A5">
              <w:rPr>
                <w:rFonts w:eastAsia="MS Mincho"/>
                <w:bCs/>
              </w:rPr>
              <w:t>Be</w:t>
            </w:r>
            <w:r w:rsidRPr="002155A5">
              <w:rPr>
                <w:rFonts w:eastAsia="MS Mincho"/>
                <w:bCs/>
                <w:spacing w:val="1"/>
              </w:rPr>
              <w:t>l</w:t>
            </w:r>
            <w:r w:rsidRPr="002155A5">
              <w:rPr>
                <w:rFonts w:eastAsia="MS Mincho"/>
                <w:bCs/>
                <w:spacing w:val="-2"/>
              </w:rPr>
              <w:t>o</w:t>
            </w:r>
            <w:r w:rsidRPr="002155A5">
              <w:rPr>
                <w:rFonts w:eastAsia="MS Mincho"/>
                <w:bCs/>
              </w:rPr>
              <w:t>w</w:t>
            </w:r>
            <w:r w:rsidRPr="002155A5">
              <w:rPr>
                <w:rFonts w:eastAsia="MS Mincho"/>
                <w:bCs/>
                <w:spacing w:val="4"/>
              </w:rPr>
              <w:t xml:space="preserve"> </w:t>
            </w:r>
            <w:r w:rsidRPr="002155A5">
              <w:rPr>
                <w:rFonts w:eastAsia="MS Mincho"/>
                <w:bCs/>
              </w:rPr>
              <w:t>40%</w:t>
            </w:r>
          </w:p>
        </w:tc>
        <w:tc>
          <w:tcPr>
            <w:tcW w:w="1432" w:type="pct"/>
          </w:tcPr>
          <w:p w:rsidR="006B4CD2" w:rsidRPr="002155A5" w:rsidRDefault="006B4CD2" w:rsidP="0028537C">
            <w:pPr>
              <w:ind w:right="810"/>
              <w:jc w:val="center"/>
              <w:rPr>
                <w:rFonts w:eastAsia="MS Mincho"/>
                <w:bCs/>
              </w:rPr>
            </w:pPr>
            <w:r w:rsidRPr="002155A5">
              <w:rPr>
                <w:rFonts w:eastAsia="MS Mincho"/>
                <w:bCs/>
              </w:rPr>
              <w:t>F (F</w:t>
            </w:r>
            <w:r w:rsidRPr="002155A5">
              <w:rPr>
                <w:rFonts w:eastAsia="MS Mincho"/>
                <w:bCs/>
                <w:spacing w:val="-1"/>
              </w:rPr>
              <w:t>A</w:t>
            </w:r>
            <w:r w:rsidRPr="002155A5">
              <w:rPr>
                <w:rFonts w:eastAsia="MS Mincho"/>
                <w:bCs/>
                <w:spacing w:val="1"/>
              </w:rPr>
              <w:t>I</w:t>
            </w:r>
            <w:r w:rsidRPr="002155A5">
              <w:rPr>
                <w:rFonts w:eastAsia="MS Mincho"/>
                <w:bCs/>
              </w:rPr>
              <w:t>L)</w:t>
            </w:r>
          </w:p>
        </w:tc>
        <w:tc>
          <w:tcPr>
            <w:tcW w:w="1399" w:type="pct"/>
          </w:tcPr>
          <w:p w:rsidR="006B4CD2" w:rsidRPr="002155A5" w:rsidRDefault="006B4CD2" w:rsidP="0028537C">
            <w:pPr>
              <w:ind w:left="732" w:right="732"/>
              <w:jc w:val="center"/>
              <w:rPr>
                <w:rFonts w:eastAsia="MS Mincho"/>
                <w:bCs/>
              </w:rPr>
            </w:pPr>
            <w:r w:rsidRPr="002155A5">
              <w:rPr>
                <w:rFonts w:eastAsia="MS Mincho"/>
                <w:bCs/>
              </w:rPr>
              <w:t>0</w:t>
            </w:r>
          </w:p>
        </w:tc>
      </w:tr>
      <w:tr w:rsidR="006B4CD2" w:rsidRPr="002155A5" w:rsidTr="0028537C">
        <w:trPr>
          <w:trHeight w:val="60"/>
          <w:jc w:val="center"/>
        </w:trPr>
        <w:tc>
          <w:tcPr>
            <w:tcW w:w="2169" w:type="pct"/>
          </w:tcPr>
          <w:p w:rsidR="006B4CD2" w:rsidRPr="002155A5" w:rsidRDefault="006B4CD2" w:rsidP="0028537C">
            <w:pPr>
              <w:ind w:right="1936"/>
              <w:rPr>
                <w:rFonts w:eastAsia="MS Mincho"/>
                <w:bCs/>
              </w:rPr>
            </w:pPr>
            <w:r w:rsidRPr="002155A5">
              <w:rPr>
                <w:rFonts w:eastAsia="MS Mincho"/>
                <w:bCs/>
                <w:spacing w:val="-1"/>
              </w:rPr>
              <w:t>A</w:t>
            </w:r>
            <w:r w:rsidRPr="002155A5">
              <w:rPr>
                <w:rFonts w:eastAsia="MS Mincho"/>
                <w:bCs/>
              </w:rPr>
              <w:t>b</w:t>
            </w:r>
            <w:r w:rsidRPr="002155A5">
              <w:rPr>
                <w:rFonts w:eastAsia="MS Mincho"/>
                <w:bCs/>
                <w:spacing w:val="1"/>
              </w:rPr>
              <w:t>s</w:t>
            </w:r>
            <w:r w:rsidRPr="002155A5">
              <w:rPr>
                <w:rFonts w:eastAsia="MS Mincho"/>
                <w:bCs/>
                <w:spacing w:val="2"/>
              </w:rPr>
              <w:t>e</w:t>
            </w:r>
            <w:r w:rsidRPr="002155A5">
              <w:rPr>
                <w:rFonts w:eastAsia="MS Mincho"/>
                <w:bCs/>
              </w:rPr>
              <w:t>nt</w:t>
            </w:r>
          </w:p>
        </w:tc>
        <w:tc>
          <w:tcPr>
            <w:tcW w:w="1432" w:type="pct"/>
          </w:tcPr>
          <w:p w:rsidR="006B4CD2" w:rsidRPr="002155A5" w:rsidRDefault="006B4CD2" w:rsidP="0028537C">
            <w:pPr>
              <w:ind w:right="987"/>
              <w:jc w:val="center"/>
              <w:rPr>
                <w:rFonts w:eastAsia="MS Mincho"/>
                <w:bCs/>
              </w:rPr>
            </w:pPr>
            <w:r w:rsidRPr="002155A5">
              <w:rPr>
                <w:rFonts w:eastAsia="MS Mincho"/>
                <w:bCs/>
                <w:spacing w:val="-1"/>
              </w:rPr>
              <w:t>A</w:t>
            </w:r>
            <w:r w:rsidRPr="002155A5">
              <w:rPr>
                <w:rFonts w:eastAsia="MS Mincho"/>
                <w:bCs/>
              </w:rPr>
              <w:t>b</w:t>
            </w:r>
          </w:p>
        </w:tc>
        <w:tc>
          <w:tcPr>
            <w:tcW w:w="1399" w:type="pct"/>
          </w:tcPr>
          <w:p w:rsidR="006B4CD2" w:rsidRPr="002155A5" w:rsidRDefault="006B4CD2" w:rsidP="0028537C">
            <w:pPr>
              <w:ind w:left="743" w:right="743"/>
              <w:jc w:val="center"/>
              <w:rPr>
                <w:rFonts w:eastAsia="MS Mincho"/>
                <w:bCs/>
              </w:rPr>
            </w:pPr>
            <w:r w:rsidRPr="002155A5">
              <w:rPr>
                <w:rFonts w:eastAsia="MS Mincho"/>
                <w:bCs/>
              </w:rPr>
              <w:t>0</w:t>
            </w:r>
          </w:p>
        </w:tc>
      </w:tr>
    </w:tbl>
    <w:p w:rsidR="006B4CD2" w:rsidRDefault="006B4CD2" w:rsidP="006B4CD2"/>
    <w:p w:rsidR="006B4CD2" w:rsidRPr="002155A5" w:rsidRDefault="006B4CD2" w:rsidP="006B4CD2">
      <w:pPr>
        <w:spacing w:line="200" w:lineRule="exact"/>
        <w:sectPr w:rsidR="006B4CD2" w:rsidRPr="002155A5" w:rsidSect="00825619">
          <w:pgSz w:w="12240" w:h="15840"/>
          <w:pgMar w:top="960" w:right="1320" w:bottom="280" w:left="1340" w:header="274" w:footer="761" w:gutter="0"/>
          <w:pgNumType w:fmt="lowerRoman"/>
          <w:cols w:space="720"/>
        </w:sectPr>
      </w:pPr>
    </w:p>
    <w:p w:rsidR="006B4CD2" w:rsidRPr="002155A5" w:rsidRDefault="006B4CD2" w:rsidP="006B4CD2">
      <w:pPr>
        <w:spacing w:before="29" w:line="260" w:lineRule="exact"/>
        <w:ind w:left="100" w:right="-56"/>
      </w:pPr>
      <w:r w:rsidRPr="002155A5">
        <w:rPr>
          <w:b/>
          <w:position w:val="-1"/>
        </w:rPr>
        <w:lastRenderedPageBreak/>
        <w:t xml:space="preserve">9.3     </w:t>
      </w:r>
      <w:r w:rsidRPr="002155A5">
        <w:rPr>
          <w:b/>
          <w:spacing w:val="57"/>
          <w:position w:val="-1"/>
        </w:rPr>
        <w:t xml:space="preserve"> </w:t>
      </w:r>
      <w:r w:rsidRPr="002155A5">
        <w:rPr>
          <w:position w:val="-1"/>
        </w:rPr>
        <w:t>A</w:t>
      </w:r>
      <w:r w:rsidRPr="002155A5">
        <w:rPr>
          <w:spacing w:val="39"/>
          <w:position w:val="-1"/>
        </w:rPr>
        <w:t xml:space="preserve"> </w:t>
      </w:r>
      <w:r w:rsidRPr="002155A5">
        <w:rPr>
          <w:position w:val="-1"/>
        </w:rPr>
        <w:t>stud</w:t>
      </w:r>
      <w:r w:rsidRPr="002155A5">
        <w:rPr>
          <w:spacing w:val="-1"/>
          <w:position w:val="-1"/>
        </w:rPr>
        <w:t>e</w:t>
      </w:r>
      <w:r w:rsidRPr="002155A5">
        <w:rPr>
          <w:position w:val="-1"/>
        </w:rPr>
        <w:t>nt</w:t>
      </w:r>
      <w:r w:rsidRPr="002155A5">
        <w:rPr>
          <w:spacing w:val="35"/>
          <w:position w:val="-1"/>
        </w:rPr>
        <w:t xml:space="preserve"> </w:t>
      </w:r>
      <w:r w:rsidRPr="002155A5">
        <w:rPr>
          <w:position w:val="-1"/>
        </w:rPr>
        <w:t>obt</w:t>
      </w:r>
      <w:r w:rsidRPr="002155A5">
        <w:rPr>
          <w:spacing w:val="-1"/>
          <w:position w:val="-1"/>
        </w:rPr>
        <w:t>a</w:t>
      </w:r>
      <w:r w:rsidRPr="002155A5">
        <w:rPr>
          <w:position w:val="-1"/>
        </w:rPr>
        <w:t>ining</w:t>
      </w:r>
      <w:r w:rsidRPr="002155A5">
        <w:rPr>
          <w:spacing w:val="37"/>
          <w:position w:val="-1"/>
        </w:rPr>
        <w:t xml:space="preserve"> </w:t>
      </w:r>
      <w:r w:rsidRPr="002155A5">
        <w:rPr>
          <w:spacing w:val="-1"/>
          <w:position w:val="-1"/>
        </w:rPr>
        <w:t>‘</w:t>
      </w:r>
      <w:r w:rsidRPr="002155A5">
        <w:rPr>
          <w:b/>
          <w:position w:val="-1"/>
        </w:rPr>
        <w:t>F’</w:t>
      </w:r>
    </w:p>
    <w:p w:rsidR="006B4CD2" w:rsidRPr="002155A5" w:rsidRDefault="006B4CD2" w:rsidP="006B4CD2">
      <w:pPr>
        <w:spacing w:before="29" w:line="260" w:lineRule="exact"/>
        <w:sectPr w:rsidR="006B4CD2" w:rsidRPr="002155A5">
          <w:type w:val="continuous"/>
          <w:pgSz w:w="12240" w:h="15840"/>
          <w:pgMar w:top="980" w:right="1320" w:bottom="280" w:left="1340" w:header="720" w:footer="720" w:gutter="0"/>
          <w:cols w:num="2" w:space="720" w:equalWidth="0">
            <w:col w:w="3202" w:space="102"/>
            <w:col w:w="6276"/>
          </w:cols>
        </w:sectPr>
      </w:pPr>
      <w:r w:rsidRPr="002155A5">
        <w:br w:type="column"/>
      </w:r>
      <w:r w:rsidRPr="002155A5">
        <w:rPr>
          <w:position w:val="-1"/>
        </w:rPr>
        <w:lastRenderedPageBreak/>
        <w:t>gr</w:t>
      </w:r>
      <w:r w:rsidRPr="002155A5">
        <w:rPr>
          <w:spacing w:val="-1"/>
          <w:position w:val="-1"/>
        </w:rPr>
        <w:t>a</w:t>
      </w:r>
      <w:r w:rsidRPr="002155A5">
        <w:rPr>
          <w:position w:val="-1"/>
        </w:rPr>
        <w:t>de</w:t>
      </w:r>
      <w:r w:rsidRPr="002155A5">
        <w:rPr>
          <w:spacing w:val="36"/>
          <w:position w:val="-1"/>
        </w:rPr>
        <w:t xml:space="preserve"> </w:t>
      </w:r>
      <w:r w:rsidRPr="002155A5">
        <w:rPr>
          <w:position w:val="-1"/>
        </w:rPr>
        <w:t>in</w:t>
      </w:r>
      <w:r w:rsidRPr="002155A5">
        <w:rPr>
          <w:spacing w:val="40"/>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4"/>
          <w:position w:val="-1"/>
        </w:rPr>
        <w:t xml:space="preserve"> </w:t>
      </w:r>
      <w:r w:rsidRPr="002155A5">
        <w:rPr>
          <w:spacing w:val="2"/>
          <w:position w:val="-1"/>
        </w:rPr>
        <w:t>s</w:t>
      </w:r>
      <w:r w:rsidRPr="002155A5">
        <w:rPr>
          <w:position w:val="-1"/>
        </w:rPr>
        <w:t>ubj</w:t>
      </w:r>
      <w:r w:rsidRPr="002155A5">
        <w:rPr>
          <w:spacing w:val="-1"/>
          <w:position w:val="-1"/>
        </w:rPr>
        <w:t>ec</w:t>
      </w:r>
      <w:r w:rsidRPr="002155A5">
        <w:rPr>
          <w:position w:val="-1"/>
        </w:rPr>
        <w:t>t</w:t>
      </w:r>
      <w:r w:rsidRPr="002155A5">
        <w:rPr>
          <w:spacing w:val="37"/>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38"/>
          <w:position w:val="-1"/>
        </w:rPr>
        <w:t xml:space="preserve"> </w:t>
      </w:r>
      <w:r w:rsidRPr="002155A5">
        <w:rPr>
          <w:position w:val="-1"/>
        </w:rPr>
        <w:t>be</w:t>
      </w:r>
      <w:r w:rsidRPr="002155A5">
        <w:rPr>
          <w:spacing w:val="40"/>
          <w:position w:val="-1"/>
        </w:rPr>
        <w:t xml:space="preserve"> </w:t>
      </w:r>
      <w:r w:rsidRPr="002155A5">
        <w:rPr>
          <w:position w:val="-1"/>
        </w:rPr>
        <w:t>d</w:t>
      </w:r>
      <w:r w:rsidRPr="002155A5">
        <w:rPr>
          <w:spacing w:val="-1"/>
          <w:position w:val="-1"/>
        </w:rPr>
        <w:t>ee</w:t>
      </w:r>
      <w:r w:rsidRPr="002155A5">
        <w:rPr>
          <w:spacing w:val="1"/>
          <w:position w:val="-1"/>
        </w:rPr>
        <w:t>m</w:t>
      </w:r>
      <w:r w:rsidRPr="002155A5">
        <w:rPr>
          <w:spacing w:val="-1"/>
          <w:position w:val="-1"/>
        </w:rPr>
        <w:t>e</w:t>
      </w:r>
      <w:r w:rsidRPr="002155A5">
        <w:rPr>
          <w:position w:val="-1"/>
        </w:rPr>
        <w:t>d</w:t>
      </w:r>
      <w:r w:rsidRPr="002155A5">
        <w:rPr>
          <w:spacing w:val="36"/>
          <w:position w:val="-1"/>
        </w:rPr>
        <w:t xml:space="preserve"> </w:t>
      </w:r>
      <w:r w:rsidRPr="002155A5">
        <w:rPr>
          <w:position w:val="-1"/>
        </w:rPr>
        <w:t>to</w:t>
      </w:r>
      <w:r w:rsidRPr="002155A5">
        <w:rPr>
          <w:spacing w:val="40"/>
          <w:position w:val="-1"/>
        </w:rPr>
        <w:t xml:space="preserve"> </w:t>
      </w:r>
      <w:r w:rsidRPr="002155A5">
        <w:rPr>
          <w:position w:val="-1"/>
        </w:rPr>
        <w:t>h</w:t>
      </w:r>
      <w:r w:rsidRPr="002155A5">
        <w:rPr>
          <w:spacing w:val="-1"/>
          <w:position w:val="-1"/>
        </w:rPr>
        <w:t>a</w:t>
      </w:r>
      <w:r w:rsidRPr="002155A5">
        <w:rPr>
          <w:spacing w:val="1"/>
          <w:position w:val="-1"/>
        </w:rPr>
        <w:t>v</w:t>
      </w:r>
      <w:r w:rsidRPr="002155A5">
        <w:rPr>
          <w:position w:val="-1"/>
        </w:rPr>
        <w:t>e</w:t>
      </w:r>
      <w:r w:rsidRPr="002155A5">
        <w:rPr>
          <w:spacing w:val="41"/>
          <w:position w:val="-1"/>
        </w:rPr>
        <w:t xml:space="preserve"> </w:t>
      </w:r>
      <w:r w:rsidRPr="002155A5">
        <w:rPr>
          <w:spacing w:val="-1"/>
          <w:position w:val="-1"/>
        </w:rPr>
        <w:t>‘</w:t>
      </w:r>
      <w:r w:rsidRPr="002155A5">
        <w:rPr>
          <w:b/>
          <w:spacing w:val="2"/>
          <w:position w:val="-1"/>
        </w:rPr>
        <w:t>f</w:t>
      </w:r>
      <w:r w:rsidRPr="002155A5">
        <w:rPr>
          <w:b/>
          <w:position w:val="-1"/>
        </w:rPr>
        <w:t>ail</w:t>
      </w:r>
      <w:r w:rsidRPr="002155A5">
        <w:rPr>
          <w:b/>
          <w:spacing w:val="-1"/>
          <w:position w:val="-1"/>
        </w:rPr>
        <w:t>e</w:t>
      </w:r>
      <w:r w:rsidRPr="002155A5">
        <w:rPr>
          <w:b/>
          <w:spacing w:val="1"/>
          <w:position w:val="-1"/>
        </w:rPr>
        <w:t>d</w:t>
      </w:r>
      <w:r w:rsidRPr="002155A5">
        <w:rPr>
          <w:b/>
          <w:position w:val="-1"/>
        </w:rPr>
        <w:t>’</w:t>
      </w:r>
      <w:r w:rsidRPr="002155A5">
        <w:rPr>
          <w:b/>
          <w:spacing w:val="35"/>
          <w:position w:val="-1"/>
        </w:rPr>
        <w:t xml:space="preserve"> </w:t>
      </w:r>
      <w:r w:rsidRPr="002155A5">
        <w:rPr>
          <w:spacing w:val="-1"/>
          <w:position w:val="-1"/>
        </w:rPr>
        <w:t>a</w:t>
      </w:r>
      <w:r w:rsidRPr="002155A5">
        <w:rPr>
          <w:position w:val="-1"/>
        </w:rPr>
        <w:t>nd</w:t>
      </w:r>
      <w:r w:rsidRPr="002155A5">
        <w:rPr>
          <w:spacing w:val="39"/>
          <w:position w:val="-1"/>
        </w:rPr>
        <w:t xml:space="preserve"> </w:t>
      </w:r>
      <w:r w:rsidRPr="002155A5">
        <w:rPr>
          <w:position w:val="-1"/>
        </w:rPr>
        <w:t>is</w:t>
      </w:r>
    </w:p>
    <w:p w:rsidR="006B4CD2" w:rsidRPr="002155A5" w:rsidRDefault="006B4CD2" w:rsidP="006B4CD2">
      <w:pPr>
        <w:spacing w:before="46" w:line="277" w:lineRule="auto"/>
        <w:ind w:left="820" w:right="79"/>
      </w:pPr>
      <w:r w:rsidRPr="002155A5">
        <w:lastRenderedPageBreak/>
        <w:t>r</w:t>
      </w:r>
      <w:r w:rsidRPr="002155A5">
        <w:rPr>
          <w:spacing w:val="-1"/>
        </w:rPr>
        <w:t>e</w:t>
      </w:r>
      <w:r w:rsidRPr="002155A5">
        <w:t>quir</w:t>
      </w:r>
      <w:r w:rsidRPr="002155A5">
        <w:rPr>
          <w:spacing w:val="-1"/>
        </w:rPr>
        <w:t>e</w:t>
      </w:r>
      <w:r w:rsidRPr="002155A5">
        <w:t>d</w:t>
      </w:r>
      <w:r w:rsidRPr="002155A5">
        <w:rPr>
          <w:spacing w:val="-4"/>
        </w:rPr>
        <w:t xml:space="preserve"> </w:t>
      </w:r>
      <w:r w:rsidRPr="002155A5">
        <w:t>to</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2"/>
        </w:rPr>
        <w:t xml:space="preserve"> </w:t>
      </w:r>
      <w:r w:rsidRPr="002155A5">
        <w:rPr>
          <w:spacing w:val="-1"/>
        </w:rPr>
        <w:t>a</w:t>
      </w:r>
      <w:r w:rsidRPr="002155A5">
        <w:t>s</w:t>
      </w:r>
      <w:r w:rsidRPr="002155A5">
        <w:rPr>
          <w:spacing w:val="3"/>
        </w:rPr>
        <w:t xml:space="preserve"> </w:t>
      </w:r>
      <w:r w:rsidRPr="002155A5">
        <w:t>a</w:t>
      </w:r>
      <w:r w:rsidRPr="002155A5">
        <w:rPr>
          <w:spacing w:val="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w:t>
      </w:r>
      <w:r w:rsidRPr="002155A5">
        <w:rPr>
          <w:spacing w:val="-13"/>
        </w:rPr>
        <w:t xml:space="preserve"> </w:t>
      </w:r>
      <w:r w:rsidRPr="002155A5">
        <w:t>studen</w:t>
      </w:r>
      <w:r w:rsidRPr="002155A5">
        <w:rPr>
          <w:spacing w:val="1"/>
        </w:rPr>
        <w:t>t</w:t>
      </w:r>
      <w:r w:rsidRPr="002155A5">
        <w:t>’</w:t>
      </w:r>
      <w:r w:rsidRPr="002155A5">
        <w:rPr>
          <w:spacing w:val="-5"/>
        </w:rPr>
        <w:t xml:space="preserve"> </w:t>
      </w:r>
      <w:r w:rsidRPr="002155A5">
        <w:t>in the</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e</w:t>
      </w:r>
      <w:r w:rsidRPr="002155A5">
        <w:t>nd</w:t>
      </w:r>
      <w:r w:rsidRPr="002155A5">
        <w:rPr>
          <w:spacing w:val="-1"/>
        </w:rPr>
        <w:t xml:space="preserve"> </w:t>
      </w:r>
      <w:r w:rsidRPr="002155A5">
        <w:rPr>
          <w:spacing w:val="4"/>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w:t>
      </w:r>
      <w:r w:rsidRPr="002155A5">
        <w:rPr>
          <w:spacing w:val="1"/>
        </w:rPr>
        <w:t>n</w:t>
      </w:r>
      <w:r w:rsidRPr="002155A5">
        <w:t>,</w:t>
      </w:r>
      <w:r w:rsidRPr="002155A5">
        <w:rPr>
          <w:spacing w:val="-7"/>
        </w:rPr>
        <w:t xml:space="preserve"> </w:t>
      </w:r>
      <w:r w:rsidRPr="002155A5">
        <w:rPr>
          <w:spacing w:val="-1"/>
        </w:rPr>
        <w:t>a</w:t>
      </w:r>
      <w:r w:rsidRPr="002155A5">
        <w:t>s</w:t>
      </w:r>
      <w:r w:rsidRPr="002155A5">
        <w:rPr>
          <w:spacing w:val="2"/>
        </w:rPr>
        <w:t xml:space="preserve"> </w:t>
      </w:r>
      <w:r w:rsidRPr="002155A5">
        <w:rPr>
          <w:spacing w:val="-1"/>
        </w:rPr>
        <w:t>a</w:t>
      </w:r>
      <w:r w:rsidRPr="002155A5">
        <w:t>nd wh</w:t>
      </w:r>
      <w:r w:rsidRPr="002155A5">
        <w:rPr>
          <w:spacing w:val="-1"/>
        </w:rPr>
        <w:t>e</w:t>
      </w:r>
      <w:r w:rsidRPr="002155A5">
        <w:t>n</w:t>
      </w:r>
      <w:r w:rsidRPr="002155A5">
        <w:rPr>
          <w:spacing w:val="31"/>
        </w:rPr>
        <w:t xml:space="preserve"> </w:t>
      </w:r>
      <w:r w:rsidRPr="002155A5">
        <w:t>of</w:t>
      </w:r>
      <w:r w:rsidRPr="002155A5">
        <w:rPr>
          <w:spacing w:val="2"/>
        </w:rPr>
        <w:t>f</w:t>
      </w:r>
      <w:r w:rsidRPr="002155A5">
        <w:rPr>
          <w:spacing w:val="-1"/>
        </w:rPr>
        <w:t>e</w:t>
      </w:r>
      <w:r w:rsidRPr="002155A5">
        <w:t>r</w:t>
      </w:r>
      <w:r w:rsidRPr="002155A5">
        <w:rPr>
          <w:spacing w:val="-1"/>
        </w:rPr>
        <w:t>e</w:t>
      </w:r>
      <w:r w:rsidRPr="002155A5">
        <w:t>d.</w:t>
      </w:r>
      <w:r w:rsidRPr="002155A5">
        <w:rPr>
          <w:spacing w:val="36"/>
        </w:rPr>
        <w:t xml:space="preserve"> </w:t>
      </w:r>
      <w:r w:rsidRPr="002155A5">
        <w:rPr>
          <w:spacing w:val="-3"/>
        </w:rPr>
        <w:t>I</w:t>
      </w:r>
      <w:r w:rsidRPr="002155A5">
        <w:t>n</w:t>
      </w:r>
      <w:r w:rsidRPr="002155A5">
        <w:rPr>
          <w:spacing w:val="34"/>
        </w:rPr>
        <w:t xml:space="preserve"> </w:t>
      </w:r>
      <w:r w:rsidRPr="002155A5">
        <w:t>su</w:t>
      </w:r>
      <w:r w:rsidRPr="002155A5">
        <w:rPr>
          <w:spacing w:val="-1"/>
        </w:rPr>
        <w:t>c</w:t>
      </w:r>
      <w:r w:rsidRPr="002155A5">
        <w:t>h</w:t>
      </w:r>
      <w:r w:rsidRPr="002155A5">
        <w:rPr>
          <w:spacing w:val="34"/>
        </w:rPr>
        <w:t xml:space="preserve"> </w:t>
      </w:r>
      <w:r w:rsidRPr="002155A5">
        <w:rPr>
          <w:spacing w:val="3"/>
        </w:rPr>
        <w:t>c</w:t>
      </w:r>
      <w:r w:rsidRPr="002155A5">
        <w:rPr>
          <w:spacing w:val="-1"/>
        </w:rPr>
        <w:t>a</w:t>
      </w:r>
      <w:r w:rsidRPr="002155A5">
        <w:t>s</w:t>
      </w:r>
      <w:r w:rsidRPr="002155A5">
        <w:rPr>
          <w:spacing w:val="-1"/>
        </w:rPr>
        <w:t>e</w:t>
      </w:r>
      <w:r w:rsidRPr="002155A5">
        <w:t>s,</w:t>
      </w:r>
      <w:r w:rsidRPr="002155A5">
        <w:rPr>
          <w:spacing w:val="37"/>
        </w:rPr>
        <w:t xml:space="preserve"> </w:t>
      </w:r>
      <w:r w:rsidRPr="002155A5">
        <w:t>int</w:t>
      </w:r>
      <w:r w:rsidRPr="002155A5">
        <w:rPr>
          <w:spacing w:val="-1"/>
        </w:rPr>
        <w:t>e</w:t>
      </w:r>
      <w:r w:rsidRPr="002155A5">
        <w:t>rn</w:t>
      </w:r>
      <w:r w:rsidRPr="002155A5">
        <w:rPr>
          <w:spacing w:val="-1"/>
        </w:rPr>
        <w:t>a</w:t>
      </w:r>
      <w:r w:rsidRPr="002155A5">
        <w:t>l</w:t>
      </w:r>
      <w:r w:rsidRPr="002155A5">
        <w:rPr>
          <w:spacing w:val="31"/>
        </w:rPr>
        <w:t xml:space="preserve"> </w:t>
      </w:r>
      <w:r w:rsidRPr="002155A5">
        <w:rPr>
          <w:spacing w:val="3"/>
        </w:rPr>
        <w:t>m</w:t>
      </w:r>
      <w:r w:rsidRPr="002155A5">
        <w:rPr>
          <w:spacing w:val="-1"/>
        </w:rPr>
        <w:t>a</w:t>
      </w:r>
      <w:r w:rsidRPr="002155A5">
        <w:t>rks</w:t>
      </w:r>
      <w:r w:rsidRPr="002155A5">
        <w:rPr>
          <w:spacing w:val="32"/>
        </w:rPr>
        <w:t xml:space="preserve"> </w:t>
      </w:r>
      <w:r w:rsidRPr="002155A5">
        <w:t>in</w:t>
      </w:r>
      <w:r w:rsidRPr="002155A5">
        <w:rPr>
          <w:spacing w:val="35"/>
        </w:rPr>
        <w:t xml:space="preserve"> </w:t>
      </w:r>
      <w:r w:rsidRPr="002155A5">
        <w:rPr>
          <w:spacing w:val="3"/>
        </w:rPr>
        <w:t>t</w:t>
      </w:r>
      <w:r w:rsidRPr="002155A5">
        <w:t>hose</w:t>
      </w:r>
      <w:r w:rsidRPr="002155A5">
        <w:rPr>
          <w:spacing w:val="32"/>
        </w:rPr>
        <w:t xml:space="preserve"> </w:t>
      </w:r>
      <w:r w:rsidRPr="002155A5">
        <w:rPr>
          <w:spacing w:val="2"/>
        </w:rPr>
        <w:t>s</w:t>
      </w:r>
      <w:r w:rsidRPr="002155A5">
        <w:t>ubj</w:t>
      </w:r>
      <w:r w:rsidRPr="002155A5">
        <w:rPr>
          <w:spacing w:val="-1"/>
        </w:rPr>
        <w:t>ec</w:t>
      </w:r>
      <w:r w:rsidRPr="002155A5">
        <w:t>ts</w:t>
      </w:r>
      <w:r w:rsidRPr="002155A5">
        <w:rPr>
          <w:spacing w:val="32"/>
        </w:rPr>
        <w:t xml:space="preserve"> </w:t>
      </w:r>
      <w:r w:rsidRPr="002155A5">
        <w:t>will</w:t>
      </w:r>
      <w:r w:rsidRPr="002155A5">
        <w:rPr>
          <w:spacing w:val="34"/>
        </w:rPr>
        <w:t xml:space="preserve"> </w:t>
      </w:r>
      <w:r w:rsidRPr="002155A5">
        <w:t>r</w:t>
      </w:r>
      <w:r w:rsidRPr="002155A5">
        <w:rPr>
          <w:spacing w:val="-1"/>
        </w:rPr>
        <w:t>ema</w:t>
      </w:r>
      <w:r w:rsidRPr="002155A5">
        <w:rPr>
          <w:spacing w:val="3"/>
        </w:rPr>
        <w:t>i</w:t>
      </w:r>
      <w:r w:rsidRPr="002155A5">
        <w:t>n</w:t>
      </w:r>
      <w:r w:rsidRPr="002155A5">
        <w:rPr>
          <w:spacing w:val="32"/>
        </w:rPr>
        <w:t xml:space="preserve"> </w:t>
      </w:r>
      <w:r w:rsidRPr="002155A5">
        <w:t>the</w:t>
      </w:r>
      <w:r w:rsidRPr="002155A5">
        <w:rPr>
          <w:spacing w:val="33"/>
        </w:rPr>
        <w:t xml:space="preserve"> </w:t>
      </w:r>
      <w:r w:rsidRPr="002155A5">
        <w:t>s</w:t>
      </w:r>
      <w:r w:rsidRPr="002155A5">
        <w:rPr>
          <w:spacing w:val="-1"/>
        </w:rPr>
        <w:t>a</w:t>
      </w:r>
      <w:r w:rsidRPr="002155A5">
        <w:rPr>
          <w:spacing w:val="1"/>
        </w:rPr>
        <w:t>m</w:t>
      </w:r>
      <w:r w:rsidRPr="002155A5">
        <w:t>e</w:t>
      </w:r>
      <w:r w:rsidRPr="002155A5">
        <w:rPr>
          <w:spacing w:val="34"/>
        </w:rPr>
        <w:t xml:space="preserve"> </w:t>
      </w:r>
      <w:r w:rsidRPr="002155A5">
        <w:rPr>
          <w:spacing w:val="-1"/>
        </w:rPr>
        <w:t>a</w:t>
      </w:r>
      <w:r w:rsidRPr="002155A5">
        <w:t>s</w:t>
      </w:r>
    </w:p>
    <w:p w:rsidR="006B4CD2" w:rsidRPr="002155A5" w:rsidRDefault="006B4CD2" w:rsidP="006B4CD2">
      <w:pPr>
        <w:spacing w:line="260" w:lineRule="exact"/>
        <w:ind w:left="820"/>
        <w:sectPr w:rsidR="006B4CD2" w:rsidRPr="002155A5">
          <w:type w:val="continuous"/>
          <w:pgSz w:w="12240" w:h="15840"/>
          <w:pgMar w:top="980" w:right="1320" w:bottom="280" w:left="1340" w:header="720" w:footer="720" w:gutter="0"/>
          <w:cols w:space="720"/>
        </w:sectPr>
      </w:pPr>
      <w:r w:rsidRPr="002155A5">
        <w:rPr>
          <w:position w:val="-1"/>
        </w:rPr>
        <w:t>those</w:t>
      </w:r>
      <w:r w:rsidRPr="002155A5">
        <w:rPr>
          <w:spacing w:val="-3"/>
          <w:position w:val="-1"/>
        </w:rPr>
        <w:t xml:space="preserve"> </w:t>
      </w:r>
      <w:r w:rsidRPr="002155A5">
        <w:rPr>
          <w:position w:val="-1"/>
        </w:rPr>
        <w:t>obt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1"/>
          <w:position w:val="-1"/>
        </w:rPr>
        <w:t>e</w:t>
      </w:r>
      <w:r w:rsidRPr="002155A5">
        <w:rPr>
          <w:spacing w:val="1"/>
          <w:position w:val="-1"/>
        </w:rPr>
        <w:t>a</w:t>
      </w:r>
      <w:r w:rsidRPr="002155A5">
        <w:rPr>
          <w:position w:val="-1"/>
        </w:rPr>
        <w:t>rli</w:t>
      </w:r>
      <w:r w:rsidRPr="002155A5">
        <w:rPr>
          <w:spacing w:val="-1"/>
          <w:position w:val="-1"/>
        </w:rPr>
        <w:t>e</w:t>
      </w:r>
      <w:r w:rsidRPr="002155A5">
        <w:rPr>
          <w:position w:val="-1"/>
        </w:rPr>
        <w:t>r.</w:t>
      </w:r>
    </w:p>
    <w:p w:rsidR="006B4CD2" w:rsidRPr="002155A5" w:rsidRDefault="006B4CD2" w:rsidP="006B4CD2">
      <w:pPr>
        <w:spacing w:before="6" w:line="160" w:lineRule="exact"/>
      </w:pPr>
    </w:p>
    <w:p w:rsidR="006B4CD2" w:rsidRPr="002155A5" w:rsidRDefault="006B4CD2" w:rsidP="006B4CD2">
      <w:pPr>
        <w:spacing w:line="260" w:lineRule="exact"/>
        <w:ind w:left="100" w:right="-56"/>
      </w:pPr>
      <w:r w:rsidRPr="002155A5">
        <w:rPr>
          <w:b/>
          <w:position w:val="-1"/>
        </w:rPr>
        <w:t xml:space="preserve">9.4     </w:t>
      </w:r>
      <w:r w:rsidRPr="002155A5">
        <w:rPr>
          <w:b/>
          <w:spacing w:val="57"/>
          <w:position w:val="-1"/>
        </w:rPr>
        <w:t xml:space="preserve"> </w:t>
      </w:r>
      <w:r w:rsidRPr="002155A5">
        <w:rPr>
          <w:position w:val="-1"/>
        </w:rPr>
        <w:t>A</w:t>
      </w:r>
      <w:r w:rsidRPr="002155A5">
        <w:rPr>
          <w:spacing w:val="48"/>
          <w:position w:val="-1"/>
        </w:rPr>
        <w:t xml:space="preserve"> </w:t>
      </w:r>
      <w:r w:rsidRPr="002155A5">
        <w:rPr>
          <w:position w:val="-1"/>
        </w:rPr>
        <w:t>stud</w:t>
      </w:r>
      <w:r w:rsidRPr="002155A5">
        <w:rPr>
          <w:spacing w:val="-1"/>
          <w:position w:val="-1"/>
        </w:rPr>
        <w:t>e</w:t>
      </w:r>
      <w:r w:rsidRPr="002155A5">
        <w:rPr>
          <w:position w:val="-1"/>
        </w:rPr>
        <w:t>nt</w:t>
      </w:r>
      <w:r w:rsidRPr="002155A5">
        <w:rPr>
          <w:spacing w:val="46"/>
          <w:position w:val="-1"/>
        </w:rPr>
        <w:t xml:space="preserve"> </w:t>
      </w:r>
      <w:r w:rsidRPr="002155A5">
        <w:rPr>
          <w:position w:val="-1"/>
        </w:rPr>
        <w:t>who</w:t>
      </w:r>
      <w:r w:rsidRPr="002155A5">
        <w:rPr>
          <w:spacing w:val="46"/>
          <w:position w:val="-1"/>
        </w:rPr>
        <w:t xml:space="preserve"> </w:t>
      </w:r>
      <w:r w:rsidRPr="002155A5">
        <w:rPr>
          <w:position w:val="-1"/>
        </w:rPr>
        <w:t>h</w:t>
      </w:r>
      <w:r w:rsidRPr="002155A5">
        <w:rPr>
          <w:spacing w:val="-1"/>
          <w:position w:val="-1"/>
        </w:rPr>
        <w:t>a</w:t>
      </w:r>
      <w:r w:rsidRPr="002155A5">
        <w:rPr>
          <w:position w:val="-1"/>
        </w:rPr>
        <w:t>s</w:t>
      </w:r>
      <w:r w:rsidRPr="002155A5">
        <w:rPr>
          <w:spacing w:val="49"/>
          <w:position w:val="-1"/>
        </w:rPr>
        <w:t xml:space="preserve"> </w:t>
      </w:r>
      <w:r w:rsidRPr="002155A5">
        <w:rPr>
          <w:position w:val="-1"/>
        </w:rPr>
        <w:t>n</w:t>
      </w:r>
      <w:r w:rsidRPr="002155A5">
        <w:rPr>
          <w:spacing w:val="-2"/>
          <w:position w:val="-1"/>
        </w:rPr>
        <w:t>o</w:t>
      </w:r>
      <w:r w:rsidRPr="002155A5">
        <w:rPr>
          <w:position w:val="-1"/>
        </w:rPr>
        <w:t>t</w:t>
      </w:r>
    </w:p>
    <w:p w:rsidR="006B4CD2" w:rsidRPr="002155A5" w:rsidRDefault="006B4CD2" w:rsidP="006B4CD2">
      <w:pPr>
        <w:spacing w:before="6" w:line="160" w:lineRule="exact"/>
      </w:pPr>
      <w:r w:rsidRPr="002155A5">
        <w:br w:type="column"/>
      </w:r>
    </w:p>
    <w:p w:rsidR="006B4CD2" w:rsidRPr="002155A5" w:rsidRDefault="006B4CD2" w:rsidP="006B4CD2">
      <w:pPr>
        <w:spacing w:line="260" w:lineRule="exact"/>
        <w:sectPr w:rsidR="006B4CD2" w:rsidRPr="002155A5">
          <w:type w:val="continuous"/>
          <w:pgSz w:w="12240" w:h="15840"/>
          <w:pgMar w:top="980" w:right="1320" w:bottom="280" w:left="1340" w:header="720" w:footer="720" w:gutter="0"/>
          <w:cols w:num="2" w:space="720" w:equalWidth="0">
            <w:col w:w="3165" w:space="110"/>
            <w:col w:w="6305"/>
          </w:cols>
        </w:sectPr>
      </w:pPr>
      <w:r w:rsidRPr="002155A5">
        <w:rPr>
          <w:spacing w:val="-1"/>
          <w:position w:val="-1"/>
        </w:rPr>
        <w:t>a</w:t>
      </w:r>
      <w:r w:rsidRPr="002155A5">
        <w:rPr>
          <w:position w:val="-1"/>
        </w:rPr>
        <w:t>pp</w:t>
      </w:r>
      <w:r w:rsidRPr="002155A5">
        <w:rPr>
          <w:spacing w:val="-1"/>
          <w:position w:val="-1"/>
        </w:rPr>
        <w:t>ea</w:t>
      </w:r>
      <w:r w:rsidRPr="002155A5">
        <w:rPr>
          <w:spacing w:val="2"/>
          <w:position w:val="-1"/>
        </w:rPr>
        <w:t>r</w:t>
      </w:r>
      <w:r w:rsidRPr="002155A5">
        <w:rPr>
          <w:spacing w:val="-1"/>
          <w:position w:val="-1"/>
        </w:rPr>
        <w:t>e</w:t>
      </w:r>
      <w:r w:rsidRPr="002155A5">
        <w:rPr>
          <w:position w:val="-1"/>
        </w:rPr>
        <w:t>d</w:t>
      </w:r>
      <w:r w:rsidRPr="002155A5">
        <w:rPr>
          <w:spacing w:val="45"/>
          <w:position w:val="-1"/>
        </w:rPr>
        <w:t xml:space="preserve"> </w:t>
      </w:r>
      <w:r w:rsidRPr="002155A5">
        <w:rPr>
          <w:position w:val="-1"/>
        </w:rPr>
        <w:t>for</w:t>
      </w:r>
      <w:r w:rsidRPr="002155A5">
        <w:rPr>
          <w:spacing w:val="4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w:t>
      </w:r>
      <w:r w:rsidRPr="002155A5">
        <w:rPr>
          <w:spacing w:val="2"/>
          <w:position w:val="-1"/>
        </w:rPr>
        <w:t>o</w:t>
      </w:r>
      <w:r w:rsidRPr="002155A5">
        <w:rPr>
          <w:position w:val="-1"/>
        </w:rPr>
        <w:t>n</w:t>
      </w:r>
      <w:r w:rsidRPr="002155A5">
        <w:rPr>
          <w:spacing w:val="43"/>
          <w:position w:val="-1"/>
        </w:rPr>
        <w:t xml:space="preserve"> </w:t>
      </w:r>
      <w:r w:rsidRPr="002155A5">
        <w:rPr>
          <w:position w:val="-1"/>
        </w:rPr>
        <w:t>in</w:t>
      </w:r>
      <w:r w:rsidRPr="002155A5">
        <w:rPr>
          <w:spacing w:val="50"/>
          <w:position w:val="-1"/>
        </w:rPr>
        <w:t xml:space="preserve"> </w:t>
      </w:r>
      <w:r w:rsidRPr="002155A5">
        <w:rPr>
          <w:spacing w:val="-1"/>
          <w:position w:val="-1"/>
        </w:rPr>
        <w:t>a</w:t>
      </w:r>
      <w:r w:rsidRPr="002155A5">
        <w:rPr>
          <w:spacing w:val="2"/>
          <w:position w:val="-1"/>
        </w:rPr>
        <w:t>n</w:t>
      </w:r>
      <w:r w:rsidRPr="002155A5">
        <w:rPr>
          <w:position w:val="-1"/>
        </w:rPr>
        <w:t>y</w:t>
      </w:r>
      <w:r w:rsidRPr="002155A5">
        <w:rPr>
          <w:spacing w:val="41"/>
          <w:position w:val="-1"/>
        </w:rPr>
        <w:t xml:space="preserve"> </w:t>
      </w:r>
      <w:r w:rsidRPr="002155A5">
        <w:rPr>
          <w:position w:val="-1"/>
        </w:rPr>
        <w:t>subj</w:t>
      </w:r>
      <w:r w:rsidRPr="002155A5">
        <w:rPr>
          <w:spacing w:val="-1"/>
          <w:position w:val="-1"/>
        </w:rPr>
        <w:t>ec</w:t>
      </w:r>
      <w:r w:rsidRPr="002155A5">
        <w:rPr>
          <w:position w:val="-1"/>
        </w:rPr>
        <w:t>t,</w:t>
      </w:r>
      <w:r w:rsidRPr="002155A5">
        <w:rPr>
          <w:spacing w:val="47"/>
          <w:position w:val="-1"/>
        </w:rPr>
        <w:t xml:space="preserve"> </w:t>
      </w:r>
      <w:r w:rsidRPr="002155A5">
        <w:rPr>
          <w:spacing w:val="-1"/>
          <w:position w:val="-1"/>
        </w:rPr>
        <w:t>‘</w:t>
      </w:r>
      <w:r w:rsidRPr="002155A5">
        <w:rPr>
          <w:b/>
          <w:spacing w:val="-2"/>
          <w:position w:val="-1"/>
        </w:rPr>
        <w:t>A</w:t>
      </w:r>
      <w:r w:rsidRPr="002155A5">
        <w:rPr>
          <w:b/>
          <w:spacing w:val="1"/>
          <w:position w:val="-1"/>
        </w:rPr>
        <w:t>b</w:t>
      </w:r>
      <w:r w:rsidRPr="002155A5">
        <w:rPr>
          <w:b/>
          <w:position w:val="-1"/>
        </w:rPr>
        <w:t>’</w:t>
      </w:r>
      <w:r w:rsidRPr="002155A5">
        <w:rPr>
          <w:b/>
          <w:spacing w:val="45"/>
          <w:position w:val="-1"/>
        </w:rPr>
        <w:t xml:space="preserve"> </w:t>
      </w:r>
      <w:r w:rsidRPr="002155A5">
        <w:rPr>
          <w:position w:val="-1"/>
        </w:rPr>
        <w:t>gr</w:t>
      </w:r>
      <w:r w:rsidRPr="002155A5">
        <w:rPr>
          <w:spacing w:val="-1"/>
          <w:position w:val="-1"/>
        </w:rPr>
        <w:t>a</w:t>
      </w:r>
      <w:r w:rsidRPr="002155A5">
        <w:rPr>
          <w:position w:val="-1"/>
        </w:rPr>
        <w:t>de</w:t>
      </w:r>
      <w:r w:rsidRPr="002155A5">
        <w:rPr>
          <w:spacing w:val="45"/>
          <w:position w:val="-1"/>
        </w:rPr>
        <w:t xml:space="preserve"> </w:t>
      </w:r>
      <w:r w:rsidRPr="002155A5">
        <w:rPr>
          <w:position w:val="-1"/>
        </w:rPr>
        <w:t>will</w:t>
      </w:r>
      <w:r w:rsidRPr="002155A5">
        <w:rPr>
          <w:spacing w:val="49"/>
          <w:position w:val="-1"/>
        </w:rPr>
        <w:t xml:space="preserve"> </w:t>
      </w:r>
      <w:r w:rsidRPr="002155A5">
        <w:rPr>
          <w:position w:val="-1"/>
        </w:rPr>
        <w:t>be</w:t>
      </w:r>
    </w:p>
    <w:p w:rsidR="006B4CD2" w:rsidRPr="002155A5" w:rsidRDefault="006B4CD2" w:rsidP="006B4CD2">
      <w:pPr>
        <w:spacing w:before="46" w:line="276" w:lineRule="auto"/>
        <w:ind w:left="820" w:right="79"/>
        <w:jc w:val="both"/>
      </w:pPr>
      <w:r w:rsidRPr="002155A5">
        <w:rPr>
          <w:spacing w:val="-1"/>
        </w:rPr>
        <w:lastRenderedPageBreak/>
        <w:t>a</w:t>
      </w:r>
      <w:r w:rsidRPr="002155A5">
        <w:t>llo</w:t>
      </w:r>
      <w:r w:rsidRPr="002155A5">
        <w:rPr>
          <w:spacing w:val="-1"/>
        </w:rPr>
        <w:t>ca</w:t>
      </w:r>
      <w:r w:rsidRPr="002155A5">
        <w:t>t</w:t>
      </w:r>
      <w:r w:rsidRPr="002155A5">
        <w:rPr>
          <w:spacing w:val="-1"/>
        </w:rPr>
        <w:t>e</w:t>
      </w:r>
      <w:r w:rsidRPr="002155A5">
        <w:t>d in</w:t>
      </w:r>
      <w:r w:rsidRPr="002155A5">
        <w:rPr>
          <w:spacing w:val="1"/>
        </w:rPr>
        <w:t xml:space="preserve"> </w:t>
      </w:r>
      <w:r w:rsidRPr="002155A5">
        <w:t>that</w:t>
      </w:r>
      <w:r w:rsidRPr="002155A5">
        <w:rPr>
          <w:spacing w:val="1"/>
        </w:rPr>
        <w:t xml:space="preserve"> </w:t>
      </w:r>
      <w:r w:rsidRPr="002155A5">
        <w:t>subj</w:t>
      </w:r>
      <w:r w:rsidRPr="002155A5">
        <w:rPr>
          <w:spacing w:val="-1"/>
        </w:rPr>
        <w:t>ec</w:t>
      </w:r>
      <w:r w:rsidRPr="002155A5">
        <w:t>t,</w:t>
      </w:r>
      <w:r w:rsidRPr="002155A5">
        <w:rPr>
          <w:spacing w:val="-1"/>
        </w:rPr>
        <w:t xml:space="preserve"> a</w:t>
      </w:r>
      <w:r w:rsidRPr="002155A5">
        <w:t>nd</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 xml:space="preserve">ll be </w:t>
      </w:r>
      <w:r w:rsidRPr="002155A5">
        <w:rPr>
          <w:spacing w:val="-1"/>
        </w:rPr>
        <w:t>c</w:t>
      </w:r>
      <w:r w:rsidRPr="002155A5">
        <w:t>onsid</w:t>
      </w:r>
      <w:r w:rsidRPr="002155A5">
        <w:rPr>
          <w:spacing w:val="-1"/>
        </w:rPr>
        <w:t>e</w:t>
      </w:r>
      <w:r w:rsidRPr="002155A5">
        <w:t>r</w:t>
      </w:r>
      <w:r w:rsidRPr="002155A5">
        <w:rPr>
          <w:spacing w:val="-1"/>
        </w:rPr>
        <w:t>e</w:t>
      </w:r>
      <w:r w:rsidRPr="002155A5">
        <w:t>d</w:t>
      </w:r>
      <w:r w:rsidRPr="002155A5">
        <w:rPr>
          <w:spacing w:val="-8"/>
        </w:rPr>
        <w:t xml:space="preserve"> </w:t>
      </w:r>
      <w:r w:rsidRPr="002155A5">
        <w:rPr>
          <w:spacing w:val="2"/>
        </w:rPr>
        <w:t>‘</w:t>
      </w:r>
      <w:r w:rsidRPr="002155A5">
        <w:rPr>
          <w:b/>
          <w:spacing w:val="2"/>
        </w:rPr>
        <w:t>f</w:t>
      </w:r>
      <w:r w:rsidRPr="002155A5">
        <w:rPr>
          <w:b/>
        </w:rPr>
        <w:t>ail</w:t>
      </w:r>
      <w:r w:rsidRPr="002155A5">
        <w:rPr>
          <w:b/>
          <w:spacing w:val="-1"/>
        </w:rPr>
        <w:t>e</w:t>
      </w:r>
      <w:r w:rsidRPr="002155A5">
        <w:rPr>
          <w:b/>
          <w:spacing w:val="1"/>
        </w:rPr>
        <w:t>d’</w:t>
      </w:r>
      <w:r w:rsidRPr="002155A5">
        <w:t>.</w:t>
      </w:r>
      <w:r w:rsidRPr="002155A5">
        <w:rPr>
          <w:spacing w:val="-5"/>
        </w:rPr>
        <w:t xml:space="preserve"> </w:t>
      </w:r>
      <w:r w:rsidRPr="002155A5">
        <w:rPr>
          <w:spacing w:val="1"/>
        </w:rPr>
        <w:t>S</w:t>
      </w:r>
      <w:r w:rsidRPr="002155A5">
        <w:t>tud</w:t>
      </w:r>
      <w:r w:rsidRPr="002155A5">
        <w:rPr>
          <w:spacing w:val="-1"/>
        </w:rPr>
        <w:t>e</w:t>
      </w:r>
      <w:r w:rsidRPr="002155A5">
        <w:rPr>
          <w:spacing w:val="-2"/>
        </w:rPr>
        <w:t>n</w:t>
      </w:r>
      <w:r w:rsidRPr="002155A5">
        <w:t>t</w:t>
      </w:r>
      <w:r w:rsidRPr="002155A5">
        <w:rPr>
          <w:spacing w:val="-5"/>
        </w:rPr>
        <w:t xml:space="preserve"> </w:t>
      </w:r>
      <w:r w:rsidRPr="002155A5">
        <w:t>will</w:t>
      </w:r>
      <w:r w:rsidRPr="002155A5">
        <w:rPr>
          <w:spacing w:val="1"/>
        </w:rPr>
        <w:t xml:space="preserve"> </w:t>
      </w:r>
      <w:r w:rsidRPr="002155A5">
        <w:t>be r</w:t>
      </w:r>
      <w:r w:rsidRPr="002155A5">
        <w:rPr>
          <w:spacing w:val="-1"/>
        </w:rPr>
        <w:t>e</w:t>
      </w:r>
      <w:r w:rsidRPr="002155A5">
        <w:t>quir</w:t>
      </w:r>
      <w:r w:rsidRPr="002155A5">
        <w:rPr>
          <w:spacing w:val="-1"/>
        </w:rPr>
        <w:t>e</w:t>
      </w:r>
      <w:r w:rsidRPr="002155A5">
        <w:t>d to</w:t>
      </w:r>
      <w:r w:rsidRPr="002155A5">
        <w:rPr>
          <w:spacing w:val="13"/>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12"/>
        </w:rPr>
        <w:t xml:space="preserve"> </w:t>
      </w:r>
      <w:r w:rsidRPr="002155A5">
        <w:rPr>
          <w:spacing w:val="-1"/>
        </w:rPr>
        <w:t>a</w:t>
      </w:r>
      <w:r w:rsidRPr="002155A5">
        <w:t>s</w:t>
      </w:r>
      <w:r w:rsidRPr="002155A5">
        <w:rPr>
          <w:spacing w:val="17"/>
        </w:rPr>
        <w:t xml:space="preserve"> </w:t>
      </w:r>
      <w:r w:rsidRPr="002155A5">
        <w:t>a</w:t>
      </w:r>
      <w:r w:rsidRPr="002155A5">
        <w:rPr>
          <w:spacing w:val="16"/>
        </w:rPr>
        <w:t xml:space="preserve"> </w:t>
      </w:r>
      <w:r w:rsidRPr="002155A5">
        <w:t>‘suppl</w:t>
      </w:r>
      <w:r w:rsidRPr="002155A5">
        <w:rPr>
          <w:spacing w:val="3"/>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 stud</w:t>
      </w:r>
      <w:r w:rsidRPr="002155A5">
        <w:rPr>
          <w:spacing w:val="-1"/>
        </w:rPr>
        <w:t>e</w:t>
      </w:r>
      <w:r w:rsidRPr="002155A5">
        <w:t>n</w:t>
      </w:r>
      <w:r w:rsidRPr="002155A5">
        <w:rPr>
          <w:spacing w:val="1"/>
        </w:rPr>
        <w:t>t</w:t>
      </w:r>
      <w:r w:rsidRPr="002155A5">
        <w:t>’</w:t>
      </w:r>
      <w:r w:rsidRPr="002155A5">
        <w:rPr>
          <w:spacing w:val="9"/>
        </w:rPr>
        <w:t xml:space="preserve"> </w:t>
      </w:r>
      <w:r w:rsidRPr="002155A5">
        <w:t>in</w:t>
      </w:r>
      <w:r w:rsidRPr="002155A5">
        <w:rPr>
          <w:spacing w:val="12"/>
        </w:rPr>
        <w:t xml:space="preserve"> </w:t>
      </w:r>
      <w:r w:rsidRPr="002155A5">
        <w:t>the</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7"/>
        </w:rPr>
        <w:t xml:space="preserve"> </w:t>
      </w:r>
      <w:r w:rsidRPr="002155A5">
        <w:rPr>
          <w:spacing w:val="-1"/>
        </w:rPr>
        <w:t>e</w:t>
      </w:r>
      <w:r w:rsidRPr="002155A5">
        <w:t>nd</w:t>
      </w:r>
      <w:r w:rsidRPr="002155A5">
        <w:rPr>
          <w:spacing w:val="13"/>
        </w:rPr>
        <w:t xml:space="preserve"> </w:t>
      </w:r>
      <w:r w:rsidRPr="002155A5">
        <w:rPr>
          <w:spacing w:val="4"/>
        </w:rPr>
        <w:t>e</w:t>
      </w:r>
      <w:r w:rsidRPr="002155A5">
        <w:t>x</w:t>
      </w:r>
      <w:r w:rsidRPr="002155A5">
        <w:rPr>
          <w:spacing w:val="-1"/>
        </w:rPr>
        <w:t>a</w:t>
      </w:r>
      <w:r w:rsidRPr="002155A5">
        <w:rPr>
          <w:spacing w:val="1"/>
        </w:rPr>
        <w:t>m</w:t>
      </w:r>
      <w:r w:rsidRPr="002155A5">
        <w:t>in</w:t>
      </w:r>
      <w:r w:rsidRPr="002155A5">
        <w:rPr>
          <w:spacing w:val="-1"/>
        </w:rPr>
        <w:t>at</w:t>
      </w:r>
      <w:r w:rsidRPr="002155A5">
        <w:t>i</w:t>
      </w:r>
      <w:r w:rsidRPr="002155A5">
        <w:rPr>
          <w:spacing w:val="2"/>
        </w:rPr>
        <w:t>o</w:t>
      </w:r>
      <w:r w:rsidRPr="002155A5">
        <w:rPr>
          <w:spacing w:val="1"/>
        </w:rPr>
        <w:t>n</w:t>
      </w:r>
      <w:r w:rsidRPr="002155A5">
        <w:t>,</w:t>
      </w:r>
      <w:r w:rsidRPr="002155A5">
        <w:rPr>
          <w:spacing w:val="3"/>
        </w:rPr>
        <w:t xml:space="preserve"> </w:t>
      </w:r>
      <w:r w:rsidRPr="002155A5">
        <w:rPr>
          <w:spacing w:val="-1"/>
        </w:rPr>
        <w:t>a</w:t>
      </w:r>
      <w:r w:rsidRPr="002155A5">
        <w:t>s</w:t>
      </w:r>
      <w:r w:rsidRPr="002155A5">
        <w:rPr>
          <w:spacing w:val="16"/>
        </w:rPr>
        <w:t xml:space="preserve"> </w:t>
      </w:r>
      <w:r w:rsidRPr="002155A5">
        <w:rPr>
          <w:spacing w:val="-1"/>
        </w:rPr>
        <w:t>a</w:t>
      </w:r>
      <w:r w:rsidRPr="002155A5">
        <w:t>nd</w:t>
      </w:r>
      <w:r w:rsidRPr="002155A5">
        <w:rPr>
          <w:spacing w:val="11"/>
        </w:rPr>
        <w:t xml:space="preserve"> </w:t>
      </w:r>
      <w:r w:rsidRPr="002155A5">
        <w:t>w</w:t>
      </w:r>
      <w:r w:rsidRPr="002155A5">
        <w:rPr>
          <w:spacing w:val="2"/>
        </w:rPr>
        <w:t>h</w:t>
      </w:r>
      <w:r w:rsidRPr="002155A5">
        <w:rPr>
          <w:spacing w:val="-1"/>
        </w:rPr>
        <w:t>e</w:t>
      </w:r>
      <w:r w:rsidRPr="002155A5">
        <w:t>n off</w:t>
      </w:r>
      <w:r w:rsidRPr="002155A5">
        <w:rPr>
          <w:spacing w:val="-1"/>
        </w:rPr>
        <w:t>e</w:t>
      </w:r>
      <w:r w:rsidRPr="002155A5">
        <w:rPr>
          <w:spacing w:val="2"/>
        </w:rPr>
        <w:t>r</w:t>
      </w:r>
      <w:r w:rsidRPr="002155A5">
        <w:rPr>
          <w:spacing w:val="-1"/>
        </w:rPr>
        <w:t>e</w:t>
      </w:r>
      <w:r w:rsidRPr="002155A5">
        <w:t>d.</w:t>
      </w:r>
    </w:p>
    <w:p w:rsidR="006B4CD2" w:rsidRPr="002155A5" w:rsidRDefault="006B4CD2" w:rsidP="006B4CD2">
      <w:pPr>
        <w:spacing w:line="120" w:lineRule="exact"/>
      </w:pPr>
    </w:p>
    <w:p w:rsidR="006B4CD2" w:rsidRPr="002155A5" w:rsidRDefault="006B4CD2" w:rsidP="006B4CD2">
      <w:pPr>
        <w:spacing w:line="275" w:lineRule="auto"/>
        <w:ind w:left="820" w:right="78" w:hanging="720"/>
        <w:jc w:val="both"/>
      </w:pPr>
      <w:r w:rsidRPr="002155A5">
        <w:rPr>
          <w:b/>
        </w:rPr>
        <w:t xml:space="preserve">9.5     </w:t>
      </w:r>
      <w:r w:rsidRPr="002155A5">
        <w:rPr>
          <w:b/>
          <w:spacing w:val="54"/>
        </w:rPr>
        <w:t xml:space="preserve"> </w:t>
      </w:r>
      <w:r w:rsidRPr="002155A5">
        <w:t>A</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8"/>
        </w:rPr>
        <w:t xml:space="preserve"> </w:t>
      </w:r>
      <w:r w:rsidRPr="002155A5">
        <w:rPr>
          <w:spacing w:val="1"/>
        </w:rPr>
        <w:t>g</w:t>
      </w:r>
      <w:r w:rsidRPr="002155A5">
        <w:t>r</w:t>
      </w:r>
      <w:r w:rsidRPr="002155A5">
        <w:rPr>
          <w:spacing w:val="-1"/>
        </w:rPr>
        <w:t>a</w:t>
      </w:r>
      <w:r w:rsidRPr="002155A5">
        <w:t>de</w:t>
      </w:r>
      <w:r w:rsidRPr="002155A5">
        <w:rPr>
          <w:spacing w:val="4"/>
        </w:rPr>
        <w:t xml:space="preserve"> </w:t>
      </w:r>
      <w:r w:rsidRPr="002155A5">
        <w:t>do</w:t>
      </w:r>
      <w:r w:rsidRPr="002155A5">
        <w:rPr>
          <w:spacing w:val="-1"/>
        </w:rPr>
        <w:t>e</w:t>
      </w:r>
      <w:r w:rsidRPr="002155A5">
        <w:t>s</w:t>
      </w:r>
      <w:r w:rsidRPr="002155A5">
        <w:rPr>
          <w:spacing w:val="5"/>
        </w:rPr>
        <w:t xml:space="preserve"> </w:t>
      </w:r>
      <w:r w:rsidRPr="002155A5">
        <w:t>not</w:t>
      </w:r>
      <w:r w:rsidRPr="002155A5">
        <w:rPr>
          <w:spacing w:val="6"/>
        </w:rPr>
        <w:t xml:space="preserve"> </w:t>
      </w:r>
      <w:r w:rsidRPr="002155A5">
        <w:rPr>
          <w:spacing w:val="3"/>
        </w:rPr>
        <w:t>i</w:t>
      </w:r>
      <w:r w:rsidRPr="002155A5">
        <w:t>ndi</w:t>
      </w:r>
      <w:r w:rsidRPr="002155A5">
        <w:rPr>
          <w:spacing w:val="-1"/>
        </w:rPr>
        <w:t>ca</w:t>
      </w:r>
      <w:r w:rsidRPr="002155A5">
        <w:t>te</w:t>
      </w:r>
      <w:r w:rsidRPr="002155A5">
        <w:rPr>
          <w:spacing w:val="8"/>
        </w:rPr>
        <w:t xml:space="preserve"> </w:t>
      </w:r>
      <w:r w:rsidRPr="002155A5">
        <w:rPr>
          <w:spacing w:val="-1"/>
        </w:rPr>
        <w:t>a</w:t>
      </w:r>
      <w:r w:rsidRPr="002155A5">
        <w:rPr>
          <w:spacing w:val="5"/>
        </w:rPr>
        <w:t>n</w:t>
      </w:r>
      <w:r w:rsidRPr="002155A5">
        <w:t>y s</w:t>
      </w:r>
      <w:r w:rsidRPr="002155A5">
        <w:rPr>
          <w:spacing w:val="2"/>
        </w:rPr>
        <w:t>p</w:t>
      </w:r>
      <w:r w:rsidRPr="002155A5">
        <w:rPr>
          <w:spacing w:val="-1"/>
        </w:rPr>
        <w:t>ec</w:t>
      </w:r>
      <w:r w:rsidRPr="002155A5">
        <w:t>ific</w:t>
      </w:r>
      <w:r w:rsidRPr="002155A5">
        <w:rPr>
          <w:spacing w:val="6"/>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2"/>
        </w:rPr>
        <w:t xml:space="preserve"> </w:t>
      </w:r>
      <w:r w:rsidRPr="002155A5">
        <w:t>of</w:t>
      </w:r>
      <w:r w:rsidRPr="002155A5">
        <w:rPr>
          <w:spacing w:val="6"/>
        </w:rPr>
        <w:t xml:space="preserve"> </w:t>
      </w:r>
      <w:r w:rsidRPr="002155A5">
        <w:rPr>
          <w:spacing w:val="1"/>
        </w:rPr>
        <w:t>m</w:t>
      </w:r>
      <w:r w:rsidRPr="002155A5">
        <w:rPr>
          <w:spacing w:val="-1"/>
        </w:rPr>
        <w:t>a</w:t>
      </w:r>
      <w:r w:rsidRPr="002155A5">
        <w:t>rks</w:t>
      </w:r>
      <w:r w:rsidRPr="002155A5">
        <w:rPr>
          <w:spacing w:val="6"/>
        </w:rPr>
        <w:t xml:space="preserve"> </w:t>
      </w:r>
      <w:r w:rsidRPr="002155A5">
        <w:t>s</w:t>
      </w:r>
      <w:r w:rsidRPr="002155A5">
        <w:rPr>
          <w:spacing w:val="-1"/>
        </w:rPr>
        <w:t>ec</w:t>
      </w:r>
      <w:r w:rsidRPr="002155A5">
        <w:rPr>
          <w:spacing w:val="2"/>
        </w:rPr>
        <w:t>u</w:t>
      </w:r>
      <w:r w:rsidRPr="002155A5">
        <w:t>r</w:t>
      </w:r>
      <w:r w:rsidRPr="002155A5">
        <w:rPr>
          <w:spacing w:val="-2"/>
        </w:rPr>
        <w:t>e</w:t>
      </w:r>
      <w:r w:rsidRPr="002155A5">
        <w:t>d</w:t>
      </w:r>
      <w:r w:rsidRPr="002155A5">
        <w:rPr>
          <w:spacing w:val="7"/>
        </w:rPr>
        <w:t xml:space="preserve"> </w:t>
      </w:r>
      <w:r w:rsidRPr="002155A5">
        <w:rPr>
          <w:spacing w:val="2"/>
        </w:rPr>
        <w:t>b</w:t>
      </w:r>
      <w:r w:rsidRPr="002155A5">
        <w:t>y</w:t>
      </w:r>
      <w:r w:rsidRPr="002155A5">
        <w:rPr>
          <w:spacing w:val="2"/>
        </w:rPr>
        <w:t xml:space="preserve"> t</w:t>
      </w:r>
      <w:r w:rsidRPr="002155A5">
        <w:t>he</w:t>
      </w:r>
      <w:r w:rsidRPr="002155A5">
        <w:rPr>
          <w:spacing w:val="6"/>
        </w:rPr>
        <w:t xml:space="preserve"> </w:t>
      </w:r>
      <w:r w:rsidRPr="002155A5">
        <w:t>stud</w:t>
      </w:r>
      <w:r w:rsidRPr="002155A5">
        <w:rPr>
          <w:spacing w:val="-1"/>
        </w:rPr>
        <w:t>e</w:t>
      </w:r>
      <w:r w:rsidRPr="002155A5">
        <w:t>n</w:t>
      </w:r>
      <w:r w:rsidRPr="002155A5">
        <w:rPr>
          <w:spacing w:val="2"/>
        </w:rPr>
        <w:t>t</w:t>
      </w:r>
      <w:r w:rsidRPr="002155A5">
        <w:t>, but</w:t>
      </w:r>
      <w:r w:rsidRPr="002155A5">
        <w:rPr>
          <w:spacing w:val="-2"/>
        </w:rPr>
        <w:t xml:space="preserve"> </w:t>
      </w:r>
      <w:r w:rsidRPr="002155A5">
        <w:t>it</w:t>
      </w:r>
      <w:r w:rsidRPr="002155A5">
        <w:rPr>
          <w:spacing w:val="1"/>
        </w:rPr>
        <w:t xml:space="preserve"> </w:t>
      </w:r>
      <w:r w:rsidRPr="002155A5">
        <w:t>indi</w:t>
      </w:r>
      <w:r w:rsidRPr="002155A5">
        <w:rPr>
          <w:spacing w:val="-1"/>
        </w:rPr>
        <w:t>ca</w:t>
      </w:r>
      <w:r w:rsidRPr="002155A5">
        <w:t>t</w:t>
      </w:r>
      <w:r w:rsidRPr="002155A5">
        <w:rPr>
          <w:spacing w:val="-1"/>
        </w:rPr>
        <w:t>e</w:t>
      </w:r>
      <w:r w:rsidRPr="002155A5">
        <w:t>s</w:t>
      </w:r>
      <w:r w:rsidRPr="002155A5">
        <w:rPr>
          <w:spacing w:val="-4"/>
        </w:rPr>
        <w:t xml:space="preserve"> </w:t>
      </w:r>
      <w:r w:rsidRPr="002155A5">
        <w:t>on</w:t>
      </w:r>
      <w:r w:rsidRPr="002155A5">
        <w:rPr>
          <w:spacing w:val="3"/>
        </w:rPr>
        <w:t>l</w:t>
      </w:r>
      <w:r w:rsidRPr="002155A5">
        <w:t>y</w:t>
      </w:r>
      <w:r w:rsidRPr="002155A5">
        <w:rPr>
          <w:spacing w:val="-9"/>
        </w:rPr>
        <w:t xml:space="preserve"> </w:t>
      </w:r>
      <w:r w:rsidRPr="002155A5">
        <w:rPr>
          <w:spacing w:val="2"/>
        </w:rPr>
        <w:t>t</w:t>
      </w:r>
      <w:r w:rsidRPr="002155A5">
        <w:t>he</w:t>
      </w:r>
      <w:r w:rsidRPr="002155A5">
        <w:rPr>
          <w:spacing w:val="-3"/>
        </w:rPr>
        <w:t xml:space="preserve"> </w:t>
      </w:r>
      <w:r w:rsidRPr="002155A5">
        <w:rPr>
          <w:spacing w:val="4"/>
        </w:rPr>
        <w:t>r</w:t>
      </w:r>
      <w:r w:rsidRPr="002155A5">
        <w:rPr>
          <w:spacing w:val="-1"/>
        </w:rPr>
        <w:t>a</w:t>
      </w:r>
      <w:r w:rsidRPr="002155A5">
        <w:t>nge</w:t>
      </w:r>
      <w:r w:rsidRPr="002155A5">
        <w:rPr>
          <w:spacing w:val="-5"/>
        </w:rPr>
        <w:t xml:space="preserve"> </w:t>
      </w:r>
      <w:r w:rsidRPr="002155A5">
        <w:t>of</w:t>
      </w:r>
      <w:r w:rsidRPr="002155A5">
        <w:rPr>
          <w:spacing w:val="-2"/>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8"/>
        </w:rPr>
        <w:t xml:space="preserve"> </w:t>
      </w:r>
      <w:r w:rsidRPr="002155A5">
        <w:t>of</w:t>
      </w:r>
      <w:r w:rsidRPr="002155A5">
        <w:rPr>
          <w:spacing w:val="-2"/>
        </w:rPr>
        <w:t xml:space="preserve"> </w:t>
      </w:r>
      <w:r w:rsidRPr="002155A5">
        <w:rPr>
          <w:spacing w:val="3"/>
        </w:rPr>
        <w:t>m</w:t>
      </w:r>
      <w:r w:rsidRPr="002155A5">
        <w:rPr>
          <w:spacing w:val="1"/>
        </w:rPr>
        <w:t>a</w:t>
      </w:r>
      <w:r w:rsidRPr="002155A5">
        <w:t>rk</w:t>
      </w:r>
      <w:r w:rsidRPr="002155A5">
        <w:rPr>
          <w:spacing w:val="3"/>
        </w:rPr>
        <w:t>s</w:t>
      </w:r>
      <w:r w:rsidRPr="002155A5">
        <w:t>.</w:t>
      </w:r>
    </w:p>
    <w:p w:rsidR="006B4CD2" w:rsidRPr="002155A5" w:rsidRDefault="006B4CD2" w:rsidP="006B4CD2">
      <w:pPr>
        <w:spacing w:before="4" w:line="120" w:lineRule="exact"/>
      </w:pPr>
    </w:p>
    <w:p w:rsidR="006B4CD2" w:rsidRPr="002155A5" w:rsidRDefault="006B4CD2" w:rsidP="006B4CD2">
      <w:pPr>
        <w:spacing w:line="275" w:lineRule="auto"/>
        <w:ind w:left="820" w:right="76" w:hanging="720"/>
        <w:jc w:val="both"/>
      </w:pPr>
      <w:r w:rsidRPr="002155A5">
        <w:rPr>
          <w:b/>
        </w:rPr>
        <w:t xml:space="preserve">9.6     </w:t>
      </w:r>
      <w:r w:rsidRPr="002155A5">
        <w:rPr>
          <w:b/>
          <w:spacing w:val="48"/>
        </w:rPr>
        <w:t xml:space="preserve"> </w:t>
      </w:r>
      <w:r w:rsidRPr="002155A5">
        <w:t>A</w:t>
      </w:r>
      <w:r w:rsidRPr="002155A5">
        <w:rPr>
          <w:spacing w:val="3"/>
        </w:rPr>
        <w:t xml:space="preserve"> </w:t>
      </w:r>
      <w:r w:rsidRPr="002155A5">
        <w:t>stud</w:t>
      </w:r>
      <w:r w:rsidRPr="002155A5">
        <w:rPr>
          <w:spacing w:val="-1"/>
        </w:rPr>
        <w:t>e</w:t>
      </w:r>
      <w:r w:rsidRPr="002155A5">
        <w:t xml:space="preserve">nt </w:t>
      </w:r>
      <w:r w:rsidRPr="002155A5">
        <w:rPr>
          <w:spacing w:val="-1"/>
        </w:rPr>
        <w:t>ea</w:t>
      </w:r>
      <w:r w:rsidRPr="002155A5">
        <w:t>rns</w:t>
      </w:r>
      <w:r w:rsidRPr="002155A5">
        <w:rPr>
          <w:spacing w:val="2"/>
        </w:rPr>
        <w:t xml:space="preserve"> </w:t>
      </w:r>
      <w:r w:rsidRPr="002155A5">
        <w:t>gr</w:t>
      </w:r>
      <w:r w:rsidRPr="002155A5">
        <w:rPr>
          <w:spacing w:val="-1"/>
        </w:rPr>
        <w:t>a</w:t>
      </w:r>
      <w:r w:rsidRPr="002155A5">
        <w:rPr>
          <w:spacing w:val="2"/>
        </w:rPr>
        <w:t>d</w:t>
      </w:r>
      <w:r w:rsidRPr="002155A5">
        <w:t>e</w:t>
      </w:r>
      <w:r w:rsidRPr="002155A5">
        <w:rPr>
          <w:spacing w:val="2"/>
        </w:rPr>
        <w:t xml:space="preserve"> </w:t>
      </w:r>
      <w:r w:rsidRPr="002155A5">
        <w:t>p</w:t>
      </w:r>
      <w:r w:rsidRPr="002155A5">
        <w:rPr>
          <w:spacing w:val="2"/>
        </w:rPr>
        <w:t>o</w:t>
      </w:r>
      <w:r w:rsidRPr="002155A5">
        <w:t>int</w:t>
      </w:r>
      <w:r w:rsidRPr="002155A5">
        <w:rPr>
          <w:spacing w:val="5"/>
        </w:rPr>
        <w:t xml:space="preserve"> </w:t>
      </w:r>
      <w:r w:rsidRPr="002155A5">
        <w:t>(G</w:t>
      </w:r>
      <w:r w:rsidRPr="002155A5">
        <w:rPr>
          <w:spacing w:val="1"/>
        </w:rPr>
        <w:t>P</w:t>
      </w:r>
      <w:r w:rsidRPr="002155A5">
        <w:t>)</w:t>
      </w:r>
      <w:r w:rsidRPr="002155A5">
        <w:rPr>
          <w:spacing w:val="1"/>
        </w:rPr>
        <w:t xml:space="preserve"> </w:t>
      </w:r>
      <w:r w:rsidRPr="002155A5">
        <w:t>in</w:t>
      </w:r>
      <w:r w:rsidRPr="002155A5">
        <w:rPr>
          <w:spacing w:val="4"/>
        </w:rPr>
        <w:t xml:space="preserve"> </w:t>
      </w:r>
      <w:r w:rsidRPr="002155A5">
        <w:rPr>
          <w:spacing w:val="-1"/>
        </w:rPr>
        <w:t>eac</w:t>
      </w:r>
      <w:r w:rsidRPr="002155A5">
        <w:t>h</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ours</w:t>
      </w:r>
      <w:r w:rsidRPr="002155A5">
        <w:rPr>
          <w:spacing w:val="-1"/>
        </w:rPr>
        <w:t>e</w:t>
      </w:r>
      <w:r w:rsidRPr="002155A5">
        <w:t>,</w:t>
      </w:r>
      <w:r w:rsidRPr="002155A5">
        <w:rPr>
          <w:spacing w:val="1"/>
        </w:rPr>
        <w:t xml:space="preserve"> </w:t>
      </w:r>
      <w:r w:rsidRPr="002155A5">
        <w:t>on</w:t>
      </w:r>
      <w:r w:rsidRPr="002155A5">
        <w:rPr>
          <w:spacing w:val="3"/>
        </w:rPr>
        <w:t xml:space="preserve"> </w:t>
      </w:r>
      <w:r w:rsidRPr="002155A5">
        <w:t>the</w:t>
      </w:r>
      <w:r w:rsidRPr="002155A5">
        <w:rPr>
          <w:spacing w:val="3"/>
        </w:rPr>
        <w:t xml:space="preserve"> </w:t>
      </w:r>
      <w:r w:rsidRPr="002155A5">
        <w:t>b</w:t>
      </w:r>
      <w:r w:rsidRPr="002155A5">
        <w:rPr>
          <w:spacing w:val="-1"/>
        </w:rPr>
        <w:t>a</w:t>
      </w:r>
      <w:r w:rsidRPr="002155A5">
        <w:t>sis</w:t>
      </w:r>
      <w:r w:rsidRPr="002155A5">
        <w:rPr>
          <w:spacing w:val="1"/>
        </w:rPr>
        <w:t xml:space="preserve"> </w:t>
      </w:r>
      <w:r w:rsidRPr="002155A5">
        <w:rPr>
          <w:spacing w:val="-2"/>
        </w:rPr>
        <w:t>o</w:t>
      </w:r>
      <w:r w:rsidRPr="002155A5">
        <w:t>f</w:t>
      </w:r>
      <w:r w:rsidRPr="002155A5">
        <w:rPr>
          <w:spacing w:val="3"/>
        </w:rPr>
        <w:t xml:space="preserve"> </w:t>
      </w:r>
      <w:r w:rsidRPr="002155A5">
        <w:t>the</w:t>
      </w:r>
      <w:r w:rsidRPr="002155A5">
        <w:rPr>
          <w:spacing w:val="3"/>
        </w:rPr>
        <w:t xml:space="preserve"> </w:t>
      </w:r>
      <w:r w:rsidRPr="002155A5">
        <w:t>l</w:t>
      </w:r>
      <w:r w:rsidRPr="002155A5">
        <w:rPr>
          <w:spacing w:val="-1"/>
        </w:rPr>
        <w:t>e</w:t>
      </w:r>
      <w:r w:rsidRPr="002155A5">
        <w:t>tt</w:t>
      </w:r>
      <w:r w:rsidRPr="002155A5">
        <w:rPr>
          <w:spacing w:val="-1"/>
        </w:rPr>
        <w:t>e</w:t>
      </w:r>
      <w:r w:rsidRPr="002155A5">
        <w:t>r</w:t>
      </w:r>
      <w:r w:rsidRPr="002155A5">
        <w:rPr>
          <w:spacing w:val="4"/>
        </w:rPr>
        <w:t xml:space="preserve"> </w:t>
      </w:r>
      <w:r w:rsidRPr="002155A5">
        <w:t>gr</w:t>
      </w:r>
      <w:r w:rsidRPr="002155A5">
        <w:rPr>
          <w:spacing w:val="-1"/>
        </w:rPr>
        <w:t>a</w:t>
      </w:r>
      <w:r w:rsidRPr="002155A5">
        <w:rPr>
          <w:spacing w:val="2"/>
        </w:rPr>
        <w:t>d</w:t>
      </w:r>
      <w:r w:rsidRPr="002155A5">
        <w:t>e s</w:t>
      </w:r>
      <w:r w:rsidRPr="002155A5">
        <w:rPr>
          <w:spacing w:val="-1"/>
        </w:rPr>
        <w:t>ec</w:t>
      </w:r>
      <w:r w:rsidRPr="002155A5">
        <w:t>ur</w:t>
      </w:r>
      <w:r w:rsidRPr="002155A5">
        <w:rPr>
          <w:spacing w:val="-1"/>
        </w:rPr>
        <w:t>e</w:t>
      </w:r>
      <w:r w:rsidRPr="002155A5">
        <w:t>d</w:t>
      </w:r>
      <w:r w:rsidRPr="002155A5">
        <w:rPr>
          <w:spacing w:val="11"/>
        </w:rPr>
        <w:t xml:space="preserve"> </w:t>
      </w:r>
      <w:r w:rsidRPr="002155A5">
        <w:t>in</w:t>
      </w:r>
      <w:r w:rsidRPr="002155A5">
        <w:rPr>
          <w:spacing w:val="13"/>
        </w:rPr>
        <w:t xml:space="preserve"> </w:t>
      </w:r>
      <w:r w:rsidRPr="002155A5">
        <w:t>th</w:t>
      </w:r>
      <w:r w:rsidRPr="002155A5">
        <w:rPr>
          <w:spacing w:val="-1"/>
        </w:rPr>
        <w:t>a</w:t>
      </w:r>
      <w:r w:rsidRPr="002155A5">
        <w:t>t</w:t>
      </w:r>
      <w:r w:rsidRPr="002155A5">
        <w:rPr>
          <w:spacing w:val="12"/>
        </w:rPr>
        <w:t xml:space="preserve"> </w:t>
      </w:r>
      <w:r w:rsidRPr="002155A5">
        <w:t>subj</w:t>
      </w:r>
      <w:r w:rsidRPr="002155A5">
        <w:rPr>
          <w:spacing w:val="-1"/>
        </w:rPr>
        <w:t>ec</w:t>
      </w:r>
      <w:r w:rsidRPr="002155A5">
        <w:t>t/</w:t>
      </w:r>
      <w:r w:rsidRPr="002155A5">
        <w:rPr>
          <w:spacing w:val="11"/>
        </w:rPr>
        <w:t xml:space="preserve"> </w:t>
      </w:r>
      <w:r w:rsidRPr="002155A5">
        <w:rPr>
          <w:spacing w:val="1"/>
        </w:rPr>
        <w:t>c</w:t>
      </w:r>
      <w:r w:rsidRPr="002155A5">
        <w:t>ours</w:t>
      </w:r>
      <w:r w:rsidRPr="002155A5">
        <w:rPr>
          <w:spacing w:val="2"/>
        </w:rPr>
        <w:t>e</w:t>
      </w:r>
      <w:r w:rsidRPr="002155A5">
        <w:t xml:space="preserve">. </w:t>
      </w:r>
      <w:r w:rsidRPr="002155A5">
        <w:rPr>
          <w:spacing w:val="24"/>
        </w:rPr>
        <w:t xml:space="preserve"> </w:t>
      </w:r>
      <w:r w:rsidRPr="002155A5">
        <w:t>The</w:t>
      </w:r>
      <w:r w:rsidRPr="002155A5">
        <w:rPr>
          <w:spacing w:val="10"/>
        </w:rPr>
        <w:t xml:space="preserve"> </w:t>
      </w:r>
      <w:r w:rsidRPr="002155A5">
        <w:rPr>
          <w:spacing w:val="-1"/>
        </w:rPr>
        <w:t>c</w:t>
      </w:r>
      <w:r w:rsidRPr="002155A5">
        <w:t>orr</w:t>
      </w:r>
      <w:r w:rsidRPr="002155A5">
        <w:rPr>
          <w:spacing w:val="-1"/>
        </w:rPr>
        <w:t>e</w:t>
      </w:r>
      <w:r w:rsidRPr="002155A5">
        <w:t>spondi</w:t>
      </w:r>
      <w:r w:rsidRPr="002155A5">
        <w:rPr>
          <w:spacing w:val="2"/>
        </w:rPr>
        <w:t>n</w:t>
      </w:r>
      <w:r w:rsidRPr="002155A5">
        <w:t xml:space="preserve">g </w:t>
      </w:r>
      <w:r w:rsidRPr="002155A5">
        <w:rPr>
          <w:spacing w:val="3"/>
        </w:rPr>
        <w:t>‘</w:t>
      </w:r>
      <w:r w:rsidRPr="002155A5">
        <w:rPr>
          <w:spacing w:val="-1"/>
        </w:rPr>
        <w:t>c</w:t>
      </w:r>
      <w:r w:rsidRPr="002155A5">
        <w:t>r</w:t>
      </w:r>
      <w:r w:rsidRPr="002155A5">
        <w:rPr>
          <w:spacing w:val="-1"/>
        </w:rPr>
        <w:t>e</w:t>
      </w:r>
      <w:r w:rsidRPr="002155A5">
        <w:t>dit</w:t>
      </w:r>
      <w:r w:rsidRPr="002155A5">
        <w:rPr>
          <w:spacing w:val="8"/>
        </w:rPr>
        <w:t xml:space="preserve"> </w:t>
      </w:r>
      <w:r w:rsidRPr="002155A5">
        <w:t>points’</w:t>
      </w:r>
      <w:r w:rsidRPr="002155A5">
        <w:rPr>
          <w:spacing w:val="10"/>
        </w:rPr>
        <w:t xml:space="preserve"> </w:t>
      </w:r>
      <w:r w:rsidRPr="002155A5">
        <w:t>(</w:t>
      </w:r>
      <w:r w:rsidRPr="002155A5">
        <w:rPr>
          <w:spacing w:val="1"/>
        </w:rPr>
        <w:t>CP</w:t>
      </w:r>
      <w:r w:rsidRPr="002155A5">
        <w:t>)</w:t>
      </w:r>
      <w:r w:rsidRPr="002155A5">
        <w:rPr>
          <w:spacing w:val="8"/>
        </w:rPr>
        <w:t xml:space="preserve"> </w:t>
      </w:r>
      <w:r w:rsidRPr="002155A5">
        <w:rPr>
          <w:spacing w:val="-1"/>
        </w:rPr>
        <w:t>a</w:t>
      </w:r>
      <w:r w:rsidRPr="002155A5">
        <w:t>re</w:t>
      </w:r>
      <w:r w:rsidRPr="002155A5">
        <w:rPr>
          <w:spacing w:val="13"/>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6"/>
        </w:rPr>
        <w:t xml:space="preserve"> </w:t>
      </w:r>
      <w:r w:rsidRPr="002155A5">
        <w:rPr>
          <w:spacing w:val="2"/>
        </w:rPr>
        <w:t>b</w:t>
      </w:r>
      <w:r w:rsidRPr="002155A5">
        <w:t xml:space="preserve">y </w:t>
      </w:r>
      <w:r w:rsidRPr="002155A5">
        <w:rPr>
          <w:spacing w:val="1"/>
        </w:rPr>
        <w:t>m</w:t>
      </w:r>
      <w:r w:rsidRPr="002155A5">
        <w:t>u</w:t>
      </w:r>
      <w:r w:rsidRPr="002155A5">
        <w:rPr>
          <w:spacing w:val="1"/>
        </w:rPr>
        <w:t>l</w:t>
      </w:r>
      <w:r w:rsidRPr="002155A5">
        <w:t>tip</w:t>
      </w:r>
      <w:r w:rsidRPr="002155A5">
        <w:rPr>
          <w:spacing w:val="3"/>
        </w:rPr>
        <w:t>l</w:t>
      </w:r>
      <w:r w:rsidRPr="002155A5">
        <w:rPr>
          <w:spacing w:val="-7"/>
        </w:rPr>
        <w:t>y</w:t>
      </w:r>
      <w:r w:rsidRPr="002155A5">
        <w:t>ing</w:t>
      </w:r>
      <w:r w:rsidRPr="002155A5">
        <w:rPr>
          <w:spacing w:val="-9"/>
        </w:rPr>
        <w:t xml:space="preserve"> </w:t>
      </w:r>
      <w:r w:rsidRPr="002155A5">
        <w:t>the</w:t>
      </w:r>
      <w:r w:rsidRPr="002155A5">
        <w:rPr>
          <w:spacing w:val="-1"/>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t>po</w:t>
      </w:r>
      <w:r w:rsidRPr="002155A5">
        <w:rPr>
          <w:spacing w:val="5"/>
        </w:rPr>
        <w:t>i</w:t>
      </w:r>
      <w:r w:rsidRPr="002155A5">
        <w:t>nt</w:t>
      </w:r>
      <w:r w:rsidRPr="002155A5">
        <w:rPr>
          <w:spacing w:val="-5"/>
        </w:rPr>
        <w:t xml:space="preserve"> </w:t>
      </w:r>
      <w:r w:rsidRPr="002155A5">
        <w:t>with</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6"/>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2"/>
        </w:rPr>
        <w:t>u</w:t>
      </w:r>
      <w:r w:rsidRPr="002155A5">
        <w:t>rs</w:t>
      </w:r>
      <w:r w:rsidRPr="002155A5">
        <w:rPr>
          <w:spacing w:val="-2"/>
        </w:rPr>
        <w:t>e</w:t>
      </w:r>
      <w:r w:rsidRPr="002155A5">
        <w:t>.</w:t>
      </w:r>
    </w:p>
    <w:p w:rsidR="006B4CD2" w:rsidRPr="002155A5" w:rsidRDefault="006B4CD2" w:rsidP="006B4CD2">
      <w:pPr>
        <w:spacing w:before="6" w:line="120" w:lineRule="exact"/>
      </w:pPr>
    </w:p>
    <w:p w:rsidR="006B4CD2" w:rsidRPr="002155A5" w:rsidRDefault="006B4CD2" w:rsidP="006B4CD2">
      <w:pPr>
        <w:ind w:left="1521"/>
      </w:pPr>
      <w:r w:rsidRPr="002155A5">
        <w:rPr>
          <w:b/>
        </w:rPr>
        <w:t>C</w:t>
      </w:r>
      <w:r w:rsidRPr="002155A5">
        <w:rPr>
          <w:b/>
          <w:spacing w:val="-1"/>
        </w:rPr>
        <w:t>re</w:t>
      </w:r>
      <w:r w:rsidRPr="002155A5">
        <w:rPr>
          <w:b/>
          <w:spacing w:val="1"/>
        </w:rPr>
        <w:t>d</w:t>
      </w:r>
      <w:r w:rsidRPr="002155A5">
        <w:rPr>
          <w:b/>
        </w:rPr>
        <w:t>it</w:t>
      </w:r>
      <w:r w:rsidRPr="002155A5">
        <w:rPr>
          <w:b/>
          <w:spacing w:val="-7"/>
        </w:rPr>
        <w:t xml:space="preserve"> </w:t>
      </w:r>
      <w:r w:rsidRPr="002155A5">
        <w:rPr>
          <w:b/>
          <w:spacing w:val="1"/>
        </w:rPr>
        <w:t>p</w:t>
      </w:r>
      <w:r w:rsidRPr="002155A5">
        <w:rPr>
          <w:b/>
        </w:rPr>
        <w:t>oi</w:t>
      </w:r>
      <w:r w:rsidRPr="002155A5">
        <w:rPr>
          <w:b/>
          <w:spacing w:val="1"/>
        </w:rPr>
        <w:t>n</w:t>
      </w:r>
      <w:r w:rsidRPr="002155A5">
        <w:rPr>
          <w:b/>
        </w:rPr>
        <w:t>ts</w:t>
      </w:r>
      <w:r w:rsidRPr="002155A5">
        <w:rPr>
          <w:b/>
          <w:spacing w:val="-6"/>
        </w:rPr>
        <w:t xml:space="preserve"> </w:t>
      </w:r>
      <w:r w:rsidRPr="002155A5">
        <w:rPr>
          <w:b/>
        </w:rPr>
        <w:t>(</w:t>
      </w:r>
      <w:r w:rsidRPr="002155A5">
        <w:rPr>
          <w:b/>
          <w:spacing w:val="2"/>
        </w:rPr>
        <w:t>C</w:t>
      </w:r>
      <w:r w:rsidRPr="002155A5">
        <w:rPr>
          <w:b/>
        </w:rPr>
        <w:t>P)</w:t>
      </w:r>
      <w:r w:rsidRPr="002155A5">
        <w:rPr>
          <w:b/>
          <w:spacing w:val="-5"/>
        </w:rPr>
        <w:t xml:space="preserve"> </w:t>
      </w:r>
      <w:r w:rsidRPr="002155A5">
        <w:rPr>
          <w:b/>
        </w:rPr>
        <w:t>=</w:t>
      </w:r>
      <w:r w:rsidRPr="002155A5">
        <w:rPr>
          <w:b/>
          <w:spacing w:val="-1"/>
        </w:rPr>
        <w:t xml:space="preserve"> </w:t>
      </w:r>
      <w:r w:rsidRPr="002155A5">
        <w:rPr>
          <w:b/>
        </w:rPr>
        <w:t>g</w:t>
      </w:r>
      <w:r w:rsidRPr="002155A5">
        <w:rPr>
          <w:b/>
          <w:spacing w:val="2"/>
        </w:rPr>
        <w:t>r</w:t>
      </w:r>
      <w:r w:rsidRPr="002155A5">
        <w:rPr>
          <w:b/>
        </w:rPr>
        <w:t>a</w:t>
      </w:r>
      <w:r w:rsidRPr="002155A5">
        <w:rPr>
          <w:b/>
          <w:spacing w:val="1"/>
        </w:rPr>
        <w:t>d</w:t>
      </w:r>
      <w:r w:rsidRPr="002155A5">
        <w:rPr>
          <w:b/>
        </w:rPr>
        <w:t>e</w:t>
      </w:r>
      <w:r w:rsidRPr="002155A5">
        <w:rPr>
          <w:b/>
          <w:spacing w:val="-7"/>
        </w:rPr>
        <w:t xml:space="preserve"> </w:t>
      </w:r>
      <w:r w:rsidRPr="002155A5">
        <w:rPr>
          <w:b/>
          <w:spacing w:val="1"/>
        </w:rPr>
        <w:t>p</w:t>
      </w:r>
      <w:r w:rsidRPr="002155A5">
        <w:rPr>
          <w:b/>
        </w:rPr>
        <w:t>oi</w:t>
      </w:r>
      <w:r w:rsidRPr="002155A5">
        <w:rPr>
          <w:b/>
          <w:spacing w:val="1"/>
        </w:rPr>
        <w:t>n</w:t>
      </w:r>
      <w:r w:rsidRPr="002155A5">
        <w:rPr>
          <w:b/>
        </w:rPr>
        <w:t>t</w:t>
      </w:r>
      <w:r w:rsidRPr="002155A5">
        <w:rPr>
          <w:b/>
          <w:spacing w:val="-5"/>
        </w:rPr>
        <w:t xml:space="preserve"> </w:t>
      </w:r>
      <w:r w:rsidRPr="002155A5">
        <w:rPr>
          <w:b/>
        </w:rPr>
        <w:t>(</w:t>
      </w:r>
      <w:r w:rsidRPr="002155A5">
        <w:rPr>
          <w:b/>
          <w:spacing w:val="1"/>
        </w:rPr>
        <w:t>G</w:t>
      </w:r>
      <w:r w:rsidRPr="002155A5">
        <w:rPr>
          <w:b/>
        </w:rPr>
        <w:t>P)</w:t>
      </w:r>
      <w:r w:rsidRPr="002155A5">
        <w:rPr>
          <w:b/>
          <w:spacing w:val="-5"/>
        </w:rPr>
        <w:t xml:space="preserve"> </w:t>
      </w:r>
      <w:r w:rsidRPr="002155A5">
        <w:rPr>
          <w:b/>
        </w:rPr>
        <w:t>x</w:t>
      </w:r>
      <w:r w:rsidRPr="002155A5">
        <w:rPr>
          <w:b/>
          <w:spacing w:val="-1"/>
        </w:rPr>
        <w:t xml:space="preserve"> cre</w:t>
      </w:r>
      <w:r w:rsidRPr="002155A5">
        <w:rPr>
          <w:b/>
          <w:spacing w:val="1"/>
        </w:rPr>
        <w:t>d</w:t>
      </w:r>
      <w:r w:rsidRPr="002155A5">
        <w:rPr>
          <w:b/>
        </w:rPr>
        <w:t>its</w:t>
      </w:r>
      <w:r w:rsidRPr="002155A5">
        <w:rPr>
          <w:b/>
          <w:spacing w:val="-4"/>
        </w:rPr>
        <w:t xml:space="preserve"> </w:t>
      </w:r>
      <w:r w:rsidRPr="002155A5">
        <w:rPr>
          <w:b/>
        </w:rPr>
        <w:t>….</w:t>
      </w:r>
      <w:r w:rsidRPr="002155A5">
        <w:rPr>
          <w:b/>
          <w:spacing w:val="-3"/>
        </w:rPr>
        <w:t xml:space="preserve"> </w:t>
      </w:r>
      <w:r w:rsidRPr="002155A5">
        <w:rPr>
          <w:b/>
        </w:rPr>
        <w:t>For</w:t>
      </w:r>
      <w:r w:rsidRPr="002155A5">
        <w:rPr>
          <w:b/>
          <w:spacing w:val="-5"/>
        </w:rPr>
        <w:t xml:space="preserve"> </w:t>
      </w:r>
      <w:r w:rsidRPr="002155A5">
        <w:rPr>
          <w:b/>
        </w:rPr>
        <w:t>a</w:t>
      </w:r>
      <w:r w:rsidRPr="002155A5">
        <w:rPr>
          <w:b/>
          <w:spacing w:val="-1"/>
        </w:rPr>
        <w:t xml:space="preserve"> c</w:t>
      </w:r>
      <w:r w:rsidRPr="002155A5">
        <w:rPr>
          <w:b/>
        </w:rPr>
        <w:t>o</w:t>
      </w:r>
      <w:r w:rsidRPr="002155A5">
        <w:rPr>
          <w:b/>
          <w:spacing w:val="1"/>
        </w:rPr>
        <w:t>u</w:t>
      </w:r>
      <w:r w:rsidRPr="002155A5">
        <w:rPr>
          <w:b/>
          <w:spacing w:val="-2"/>
        </w:rPr>
        <w:t>r</w:t>
      </w:r>
      <w:r w:rsidRPr="002155A5">
        <w:rPr>
          <w:b/>
        </w:rPr>
        <w:t>se</w:t>
      </w:r>
    </w:p>
    <w:p w:rsidR="006B4CD2" w:rsidRPr="002155A5" w:rsidRDefault="006B4CD2" w:rsidP="006B4CD2">
      <w:pPr>
        <w:spacing w:before="8" w:line="140" w:lineRule="exact"/>
      </w:pPr>
    </w:p>
    <w:p w:rsidR="006B4CD2" w:rsidRPr="002155A5" w:rsidRDefault="006B4CD2" w:rsidP="006B4CD2">
      <w:pPr>
        <w:ind w:left="100"/>
      </w:pPr>
      <w:r w:rsidRPr="002155A5">
        <w:rPr>
          <w:b/>
        </w:rPr>
        <w:t xml:space="preserve">9.7     </w:t>
      </w:r>
      <w:r w:rsidRPr="002155A5">
        <w:rPr>
          <w:b/>
          <w:spacing w:val="57"/>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6"/>
        </w:rPr>
        <w:t xml:space="preserve"> </w:t>
      </w:r>
      <w:r w:rsidRPr="002155A5">
        <w:t>p</w:t>
      </w:r>
      <w:r w:rsidRPr="002155A5">
        <w:rPr>
          <w:spacing w:val="-1"/>
        </w:rPr>
        <w:t>a</w:t>
      </w:r>
      <w:r w:rsidRPr="002155A5">
        <w:t>ss</w:t>
      </w:r>
      <w:r w:rsidRPr="002155A5">
        <w:rPr>
          <w:spacing w:val="-1"/>
        </w:rPr>
        <w:t>e</w:t>
      </w:r>
      <w:r w:rsidRPr="002155A5">
        <w:t>s</w:t>
      </w:r>
      <w:r w:rsidRPr="002155A5">
        <w:rPr>
          <w:spacing w:val="-5"/>
        </w:rPr>
        <w:t xml:space="preserve"> </w:t>
      </w:r>
      <w:r w:rsidRPr="002155A5">
        <w:t>the</w:t>
      </w:r>
      <w:r w:rsidRPr="002155A5">
        <w:rPr>
          <w:spacing w:val="-3"/>
        </w:rPr>
        <w:t xml:space="preserve"> </w:t>
      </w:r>
      <w:r w:rsidRPr="002155A5">
        <w:t>s</w:t>
      </w:r>
      <w:r w:rsidRPr="002155A5">
        <w:rPr>
          <w:spacing w:val="4"/>
        </w:rPr>
        <w:t>u</w:t>
      </w:r>
      <w:r w:rsidRPr="002155A5">
        <w:t>bj</w:t>
      </w:r>
      <w:r w:rsidRPr="002155A5">
        <w:rPr>
          <w:spacing w:val="-1"/>
        </w:rPr>
        <w:t>ec</w:t>
      </w:r>
      <w:r w:rsidRPr="002155A5">
        <w:t>t/</w:t>
      </w:r>
      <w:r w:rsidRPr="002155A5">
        <w:rPr>
          <w:spacing w:val="-4"/>
        </w:rPr>
        <w:t xml:space="preserve"> </w:t>
      </w:r>
      <w:r w:rsidRPr="002155A5">
        <w:rPr>
          <w:spacing w:val="-1"/>
        </w:rPr>
        <w:t>c</w:t>
      </w:r>
      <w:r w:rsidRPr="002155A5">
        <w:t>ourse</w:t>
      </w:r>
      <w:r w:rsidRPr="002155A5">
        <w:rPr>
          <w:spacing w:val="-5"/>
        </w:rPr>
        <w:t xml:space="preserve"> </w:t>
      </w:r>
      <w:r w:rsidRPr="002155A5">
        <w:t>on</w:t>
      </w:r>
      <w:r w:rsidRPr="002155A5">
        <w:rPr>
          <w:spacing w:val="5"/>
        </w:rPr>
        <w:t>l</w:t>
      </w:r>
      <w:r w:rsidRPr="002155A5">
        <w:t>y</w:t>
      </w:r>
      <w:r w:rsidRPr="002155A5">
        <w:rPr>
          <w:spacing w:val="-9"/>
        </w:rPr>
        <w:t xml:space="preserve"> </w:t>
      </w:r>
      <w:r w:rsidRPr="002155A5">
        <w:t>w</w:t>
      </w:r>
      <w:r w:rsidRPr="002155A5">
        <w:rPr>
          <w:spacing w:val="2"/>
        </w:rPr>
        <w:t>h</w:t>
      </w:r>
      <w:r w:rsidRPr="002155A5">
        <w:rPr>
          <w:spacing w:val="-1"/>
        </w:rPr>
        <w:t>e</w:t>
      </w:r>
      <w:r w:rsidRPr="002155A5">
        <w:t>n</w:t>
      </w:r>
      <w:r w:rsidRPr="002155A5">
        <w:rPr>
          <w:spacing w:val="4"/>
        </w:rPr>
        <w:t xml:space="preserve"> </w:t>
      </w:r>
      <w:r w:rsidRPr="002155A5">
        <w:rPr>
          <w:b/>
          <w:spacing w:val="1"/>
        </w:rPr>
        <w:t>G</w:t>
      </w:r>
      <w:r w:rsidRPr="002155A5">
        <w:rPr>
          <w:b/>
        </w:rPr>
        <w:t>P</w:t>
      </w:r>
      <w:r w:rsidRPr="002155A5">
        <w:rPr>
          <w:b/>
          <w:spacing w:val="-3"/>
        </w:rPr>
        <w:t xml:space="preserve"> </w:t>
      </w:r>
      <w:r w:rsidRPr="002155A5">
        <w:rPr>
          <w:b/>
          <w:spacing w:val="2"/>
        </w:rPr>
        <w:t xml:space="preserve"> </w:t>
      </w:r>
      <w:r w:rsidRPr="002155A5">
        <w:rPr>
          <w:b/>
        </w:rPr>
        <w:t>5</w:t>
      </w:r>
      <w:r w:rsidRPr="002155A5">
        <w:rPr>
          <w:b/>
          <w:spacing w:val="-1"/>
        </w:rPr>
        <w:t xml:space="preserve"> </w:t>
      </w:r>
      <w:r w:rsidRPr="002155A5">
        <w:rPr>
          <w:b/>
        </w:rPr>
        <w:t>(</w:t>
      </w:r>
      <w:r w:rsidRPr="002155A5">
        <w:rPr>
          <w:b/>
          <w:spacing w:val="-1"/>
        </w:rPr>
        <w:t>‘</w:t>
      </w:r>
      <w:r w:rsidRPr="002155A5">
        <w:rPr>
          <w:b/>
        </w:rPr>
        <w:t>C’</w:t>
      </w:r>
      <w:r w:rsidRPr="002155A5">
        <w:rPr>
          <w:b/>
          <w:spacing w:val="-4"/>
        </w:rPr>
        <w:t xml:space="preserve"> </w:t>
      </w:r>
      <w:r w:rsidRPr="002155A5">
        <w:rPr>
          <w:b/>
        </w:rPr>
        <w:t>g</w:t>
      </w:r>
      <w:r w:rsidRPr="002155A5">
        <w:rPr>
          <w:b/>
          <w:spacing w:val="-1"/>
        </w:rPr>
        <w:t>r</w:t>
      </w:r>
      <w:r w:rsidRPr="002155A5">
        <w:rPr>
          <w:b/>
        </w:rPr>
        <w:t>a</w:t>
      </w:r>
      <w:r w:rsidRPr="002155A5">
        <w:rPr>
          <w:b/>
          <w:spacing w:val="1"/>
        </w:rPr>
        <w:t>d</w:t>
      </w:r>
      <w:r w:rsidRPr="002155A5">
        <w:rPr>
          <w:b/>
        </w:rPr>
        <w:t>e</w:t>
      </w:r>
      <w:r w:rsidRPr="002155A5">
        <w:rPr>
          <w:b/>
          <w:spacing w:val="-6"/>
        </w:rPr>
        <w:t xml:space="preserve"> </w:t>
      </w:r>
      <w:r w:rsidRPr="002155A5">
        <w:rPr>
          <w:b/>
        </w:rPr>
        <w:t>or</w:t>
      </w:r>
      <w:r w:rsidRPr="002155A5">
        <w:rPr>
          <w:b/>
          <w:spacing w:val="-4"/>
        </w:rPr>
        <w:t xml:space="preserve"> </w:t>
      </w:r>
      <w:r w:rsidRPr="002155A5">
        <w:rPr>
          <w:b/>
        </w:rPr>
        <w:t>a</w:t>
      </w:r>
      <w:r w:rsidRPr="002155A5">
        <w:rPr>
          <w:b/>
          <w:spacing w:val="1"/>
        </w:rPr>
        <w:t>b</w:t>
      </w:r>
      <w:r w:rsidRPr="002155A5">
        <w:rPr>
          <w:b/>
        </w:rPr>
        <w:t>ov</w:t>
      </w:r>
      <w:r w:rsidRPr="002155A5">
        <w:rPr>
          <w:b/>
          <w:spacing w:val="-1"/>
        </w:rPr>
        <w:t>e</w:t>
      </w:r>
      <w:r w:rsidRPr="002155A5">
        <w:rPr>
          <w:b/>
        </w:rPr>
        <w:t>)</w:t>
      </w:r>
    </w:p>
    <w:p w:rsidR="006B4CD2" w:rsidRPr="002155A5" w:rsidRDefault="006B4CD2" w:rsidP="006B4CD2">
      <w:pPr>
        <w:spacing w:before="8" w:line="100" w:lineRule="exact"/>
      </w:pPr>
    </w:p>
    <w:p w:rsidR="006B4CD2" w:rsidRDefault="006B4CD2" w:rsidP="006B4CD2">
      <w:pPr>
        <w:spacing w:line="320" w:lineRule="atLeast"/>
        <w:ind w:left="820" w:right="76" w:hanging="720"/>
        <w:jc w:val="both"/>
        <w:rPr>
          <w:spacing w:val="-1"/>
        </w:rPr>
      </w:pPr>
      <w:r>
        <w:rPr>
          <w:b/>
        </w:rPr>
        <w:br w:type="page"/>
      </w:r>
      <w:r w:rsidRPr="002155A5">
        <w:rPr>
          <w:b/>
        </w:rPr>
        <w:lastRenderedPageBreak/>
        <w:t xml:space="preserve">9.8     </w:t>
      </w:r>
      <w:r w:rsidRPr="002155A5">
        <w:rPr>
          <w:b/>
          <w:spacing w:val="57"/>
        </w:rPr>
        <w:t xml:space="preserve"> </w:t>
      </w:r>
      <w:r w:rsidRPr="002155A5">
        <w:t>The</w:t>
      </w:r>
      <w:r w:rsidRPr="002155A5">
        <w:rPr>
          <w:spacing w:val="3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3"/>
        </w:rPr>
        <w:t xml:space="preserve"> </w:t>
      </w:r>
      <w:r w:rsidRPr="002155A5">
        <w:t>gr</w:t>
      </w:r>
      <w:r w:rsidRPr="002155A5">
        <w:rPr>
          <w:spacing w:val="-1"/>
        </w:rPr>
        <w:t>a</w:t>
      </w:r>
      <w:r w:rsidRPr="002155A5">
        <w:rPr>
          <w:spacing w:val="2"/>
        </w:rPr>
        <w:t>d</w:t>
      </w:r>
      <w:r w:rsidRPr="002155A5">
        <w:t>e</w:t>
      </w:r>
      <w:r w:rsidRPr="002155A5">
        <w:rPr>
          <w:spacing w:val="34"/>
        </w:rPr>
        <w:t xml:space="preserve"> </w:t>
      </w:r>
      <w:r w:rsidRPr="002155A5">
        <w:t>poi</w:t>
      </w:r>
      <w:r w:rsidRPr="002155A5">
        <w:rPr>
          <w:spacing w:val="2"/>
        </w:rPr>
        <w:t>n</w:t>
      </w:r>
      <w:r w:rsidRPr="002155A5">
        <w:t>t</w:t>
      </w:r>
      <w:r w:rsidRPr="002155A5">
        <w:rPr>
          <w:spacing w:val="35"/>
        </w:rPr>
        <w:t xml:space="preserve"> </w:t>
      </w:r>
      <w:r w:rsidRPr="002155A5">
        <w:rPr>
          <w:spacing w:val="-1"/>
        </w:rPr>
        <w:t>a</w:t>
      </w:r>
      <w:r w:rsidRPr="002155A5">
        <w:t>v</w:t>
      </w:r>
      <w:r w:rsidRPr="002155A5">
        <w:rPr>
          <w:spacing w:val="-1"/>
        </w:rPr>
        <w:t>e</w:t>
      </w:r>
      <w:r w:rsidRPr="002155A5">
        <w:t>r</w:t>
      </w:r>
      <w:r w:rsidRPr="002155A5">
        <w:rPr>
          <w:spacing w:val="-1"/>
        </w:rPr>
        <w:t>a</w:t>
      </w:r>
      <w:r w:rsidRPr="002155A5">
        <w:rPr>
          <w:spacing w:val="2"/>
        </w:rPr>
        <w:t>g</w:t>
      </w:r>
      <w:r w:rsidRPr="002155A5">
        <w:t>e</w:t>
      </w:r>
      <w:r w:rsidRPr="002155A5">
        <w:rPr>
          <w:spacing w:val="34"/>
        </w:rPr>
        <w:t xml:space="preserve"> </w:t>
      </w:r>
      <w:r w:rsidRPr="002155A5">
        <w:t>(</w:t>
      </w:r>
      <w:r w:rsidRPr="002155A5">
        <w:rPr>
          <w:spacing w:val="1"/>
        </w:rPr>
        <w:t>S</w:t>
      </w:r>
      <w:r w:rsidRPr="002155A5">
        <w:t>G</w:t>
      </w:r>
      <w:r w:rsidRPr="002155A5">
        <w:rPr>
          <w:spacing w:val="1"/>
        </w:rPr>
        <w:t>P</w:t>
      </w:r>
      <w:r w:rsidRPr="002155A5">
        <w:t>A)</w:t>
      </w:r>
      <w:r w:rsidRPr="002155A5">
        <w:rPr>
          <w:spacing w:val="30"/>
        </w:rPr>
        <w:t xml:space="preserve"> </w:t>
      </w:r>
      <w:r w:rsidRPr="002155A5">
        <w:t>is</w:t>
      </w:r>
      <w:r w:rsidRPr="002155A5">
        <w:rPr>
          <w:spacing w:val="37"/>
        </w:rPr>
        <w:t xml:space="preserv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1"/>
        </w:rPr>
        <w:t>e</w:t>
      </w:r>
      <w:r w:rsidRPr="002155A5">
        <w:t>d</w:t>
      </w:r>
      <w:r w:rsidRPr="002155A5">
        <w:rPr>
          <w:spacing w:val="35"/>
        </w:rPr>
        <w:t xml:space="preserve"> </w:t>
      </w:r>
      <w:r w:rsidRPr="002155A5">
        <w:rPr>
          <w:spacing w:val="5"/>
        </w:rPr>
        <w:t>b</w:t>
      </w:r>
      <w:r w:rsidRPr="002155A5">
        <w:t>y</w:t>
      </w:r>
      <w:r w:rsidRPr="002155A5">
        <w:rPr>
          <w:spacing w:val="29"/>
        </w:rPr>
        <w:t xml:space="preserve"> </w:t>
      </w:r>
      <w:r w:rsidRPr="002155A5">
        <w:t>dividing</w:t>
      </w:r>
      <w:r w:rsidRPr="002155A5">
        <w:rPr>
          <w:spacing w:val="33"/>
        </w:rPr>
        <w:t xml:space="preserve"> </w:t>
      </w:r>
      <w:r w:rsidRPr="002155A5">
        <w:rPr>
          <w:spacing w:val="-1"/>
        </w:rPr>
        <w:t>t</w:t>
      </w:r>
      <w:r w:rsidRPr="002155A5">
        <w:t>he</w:t>
      </w:r>
      <w:r w:rsidRPr="002155A5">
        <w:rPr>
          <w:spacing w:val="35"/>
        </w:rPr>
        <w:t xml:space="preserve"> </w:t>
      </w:r>
      <w:r w:rsidRPr="002155A5">
        <w:t>sum</w:t>
      </w:r>
      <w:r w:rsidRPr="002155A5">
        <w:rPr>
          <w:spacing w:val="35"/>
        </w:rPr>
        <w:t xml:space="preserve"> </w:t>
      </w:r>
      <w:r w:rsidRPr="002155A5">
        <w:t>of</w:t>
      </w:r>
      <w:r w:rsidRPr="002155A5">
        <w:rPr>
          <w:spacing w:val="37"/>
        </w:rPr>
        <w:t xml:space="preserve"> </w:t>
      </w:r>
      <w:r w:rsidRPr="002155A5">
        <w:rPr>
          <w:spacing w:val="-1"/>
        </w:rPr>
        <w:t>c</w:t>
      </w:r>
      <w:r w:rsidRPr="002155A5">
        <w:t>r</w:t>
      </w:r>
      <w:r w:rsidRPr="002155A5">
        <w:rPr>
          <w:spacing w:val="-1"/>
        </w:rPr>
        <w:t>e</w:t>
      </w:r>
      <w:r w:rsidRPr="002155A5">
        <w:t>dit points</w:t>
      </w:r>
      <w:r w:rsidRPr="002155A5">
        <w:rPr>
          <w:spacing w:val="41"/>
        </w:rPr>
        <w:t xml:space="preserve"> </w:t>
      </w:r>
      <w:r w:rsidRPr="002155A5">
        <w:rPr>
          <w:spacing w:val="-3"/>
        </w:rPr>
        <w:t>(</w:t>
      </w:r>
      <w:r w:rsidRPr="002155A5">
        <w:rPr>
          <w:spacing w:val="1"/>
        </w:rPr>
        <w:t>CP</w:t>
      </w:r>
      <w:r w:rsidRPr="002155A5">
        <w:t>)</w:t>
      </w:r>
      <w:r w:rsidRPr="002155A5">
        <w:rPr>
          <w:spacing w:val="39"/>
        </w:rPr>
        <w:t xml:space="preserve"> </w:t>
      </w:r>
      <w:r w:rsidRPr="002155A5">
        <w:t>s</w:t>
      </w:r>
      <w:r w:rsidRPr="002155A5">
        <w:rPr>
          <w:spacing w:val="-1"/>
        </w:rPr>
        <w:t>ec</w:t>
      </w:r>
      <w:r w:rsidRPr="002155A5">
        <w:t>ur</w:t>
      </w:r>
      <w:r w:rsidRPr="002155A5">
        <w:rPr>
          <w:spacing w:val="-1"/>
        </w:rPr>
        <w:t>e</w:t>
      </w:r>
      <w:r w:rsidRPr="002155A5">
        <w:t>d</w:t>
      </w:r>
      <w:r w:rsidRPr="002155A5">
        <w:rPr>
          <w:spacing w:val="41"/>
        </w:rPr>
        <w:t xml:space="preserve"> </w:t>
      </w:r>
      <w:r w:rsidRPr="002155A5">
        <w:t>f</w:t>
      </w:r>
      <w:r w:rsidRPr="002155A5">
        <w:rPr>
          <w:spacing w:val="2"/>
        </w:rPr>
        <w:t>r</w:t>
      </w:r>
      <w:r w:rsidRPr="002155A5">
        <w:t>om</w:t>
      </w:r>
      <w:r w:rsidRPr="002155A5">
        <w:rPr>
          <w:spacing w:val="42"/>
        </w:rPr>
        <w:t xml:space="preserve"> </w:t>
      </w:r>
      <w:r w:rsidRPr="002155A5">
        <w:rPr>
          <w:spacing w:val="-1"/>
        </w:rPr>
        <w:t>a</w:t>
      </w:r>
      <w:r w:rsidRPr="002155A5">
        <w:t>ll</w:t>
      </w:r>
      <w:r w:rsidRPr="002155A5">
        <w:rPr>
          <w:spacing w:val="46"/>
        </w:rPr>
        <w:t xml:space="preserve"> </w:t>
      </w:r>
      <w:r w:rsidRPr="002155A5">
        <w:t>subj</w:t>
      </w:r>
      <w:r w:rsidRPr="002155A5">
        <w:rPr>
          <w:spacing w:val="-1"/>
        </w:rPr>
        <w:t>ec</w:t>
      </w:r>
      <w:r w:rsidRPr="002155A5">
        <w:t>ts/</w:t>
      </w:r>
      <w:r w:rsidRPr="002155A5">
        <w:rPr>
          <w:spacing w:val="42"/>
        </w:rPr>
        <w:t xml:space="preserve"> </w:t>
      </w:r>
      <w:r w:rsidRPr="002155A5">
        <w:t>cours</w:t>
      </w:r>
      <w:r w:rsidRPr="002155A5">
        <w:rPr>
          <w:spacing w:val="-1"/>
        </w:rPr>
        <w:t>e</w:t>
      </w:r>
      <w:r w:rsidRPr="002155A5">
        <w:t>s</w:t>
      </w:r>
      <w:r w:rsidRPr="002155A5">
        <w:rPr>
          <w:spacing w:val="38"/>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39"/>
        </w:rPr>
        <w:t xml:space="preserve"> </w:t>
      </w:r>
      <w:r w:rsidRPr="002155A5">
        <w:t>in</w:t>
      </w:r>
      <w:r w:rsidRPr="002155A5">
        <w:rPr>
          <w:spacing w:val="44"/>
        </w:rPr>
        <w:t xml:space="preserve"> </w:t>
      </w:r>
      <w:r w:rsidRPr="002155A5">
        <w:t>a</w:t>
      </w:r>
      <w:r w:rsidRPr="002155A5">
        <w:rPr>
          <w:spacing w:val="45"/>
        </w:rPr>
        <w:t xml:space="preserve"> </w:t>
      </w:r>
      <w:r w:rsidRPr="002155A5">
        <w:rPr>
          <w:spacing w:val="3"/>
        </w:rPr>
        <w:t>s</w:t>
      </w:r>
      <w:r w:rsidRPr="002155A5">
        <w:rPr>
          <w:spacing w:val="-1"/>
        </w:rPr>
        <w:t>e</w:t>
      </w:r>
      <w:r w:rsidRPr="002155A5">
        <w:rPr>
          <w:spacing w:val="1"/>
        </w:rPr>
        <w:t>m</w:t>
      </w:r>
      <w:r w:rsidRPr="002155A5">
        <w:rPr>
          <w:spacing w:val="-2"/>
        </w:rPr>
        <w:t>e</w:t>
      </w:r>
      <w:r w:rsidRPr="002155A5">
        <w:t>st</w:t>
      </w:r>
      <w:r w:rsidRPr="002155A5">
        <w:rPr>
          <w:spacing w:val="-1"/>
        </w:rPr>
        <w:t>e</w:t>
      </w:r>
      <w:r w:rsidRPr="002155A5">
        <w:t>r,</w:t>
      </w:r>
      <w:r w:rsidRPr="002155A5">
        <w:rPr>
          <w:spacing w:val="40"/>
        </w:rPr>
        <w:t xml:space="preserve"> </w:t>
      </w:r>
      <w:r w:rsidRPr="002155A5">
        <w:rPr>
          <w:spacing w:val="2"/>
        </w:rPr>
        <w:t>b</w:t>
      </w:r>
      <w:r w:rsidRPr="002155A5">
        <w:t>y</w:t>
      </w:r>
      <w:r w:rsidRPr="002155A5">
        <w:rPr>
          <w:spacing w:val="39"/>
        </w:rPr>
        <w:t xml:space="preserve"> </w:t>
      </w:r>
      <w:r w:rsidRPr="002155A5">
        <w:t>the</w:t>
      </w:r>
      <w:r w:rsidRPr="002155A5">
        <w:rPr>
          <w:spacing w:val="44"/>
        </w:rPr>
        <w:t xml:space="preserve"> </w:t>
      </w:r>
      <w:r w:rsidRPr="002155A5">
        <w:t>tot</w:t>
      </w:r>
      <w:r w:rsidRPr="002155A5">
        <w:rPr>
          <w:spacing w:val="-1"/>
        </w:rPr>
        <w:t>a</w:t>
      </w:r>
      <w:r w:rsidRPr="002155A5">
        <w:t>l</w:t>
      </w:r>
      <w:r>
        <w:t xml:space="preserve"> </w:t>
      </w:r>
      <w:r w:rsidRPr="002155A5">
        <w:t>nu</w:t>
      </w:r>
      <w:r w:rsidRPr="002155A5">
        <w:rPr>
          <w:spacing w:val="1"/>
        </w:rPr>
        <w:t>m</w:t>
      </w:r>
      <w:r w:rsidRPr="002155A5">
        <w:t>b</w:t>
      </w:r>
      <w:r w:rsidRPr="002155A5">
        <w:rPr>
          <w:spacing w:val="-1"/>
        </w:rPr>
        <w:t>e</w:t>
      </w:r>
      <w:r w:rsidRPr="002155A5">
        <w:t>r</w:t>
      </w:r>
      <w:r w:rsidRPr="002155A5">
        <w:rPr>
          <w:spacing w:val="14"/>
        </w:rPr>
        <w:t xml:space="preserve"> </w:t>
      </w:r>
      <w:r w:rsidRPr="002155A5">
        <w:t>of</w:t>
      </w:r>
      <w:r w:rsidRPr="002155A5">
        <w:rPr>
          <w:spacing w:val="21"/>
        </w:rPr>
        <w:t xml:space="preserve"> </w:t>
      </w:r>
      <w:r w:rsidRPr="002155A5">
        <w:rPr>
          <w:spacing w:val="-1"/>
        </w:rPr>
        <w:t>c</w:t>
      </w:r>
      <w:r w:rsidRPr="002155A5">
        <w:rPr>
          <w:spacing w:val="2"/>
        </w:rPr>
        <w:t>r</w:t>
      </w:r>
      <w:r w:rsidRPr="002155A5">
        <w:rPr>
          <w:spacing w:val="-1"/>
        </w:rPr>
        <w:t>e</w:t>
      </w:r>
      <w:r w:rsidRPr="002155A5">
        <w:t>dits</w:t>
      </w:r>
      <w:r w:rsidRPr="002155A5">
        <w:rPr>
          <w:spacing w:val="18"/>
        </w:rPr>
        <w:t xml:space="preserve"> </w:t>
      </w:r>
      <w:r w:rsidRPr="002155A5">
        <w:t>r</w:t>
      </w:r>
      <w:r w:rsidRPr="002155A5">
        <w:rPr>
          <w:spacing w:val="-1"/>
        </w:rPr>
        <w:t>e</w:t>
      </w:r>
      <w:r w:rsidRPr="002155A5">
        <w:t>gist</w:t>
      </w:r>
      <w:r>
        <w:t>ered</w:t>
      </w:r>
      <w:r w:rsidRPr="002155A5">
        <w:t xml:space="preserve"> </w:t>
      </w:r>
      <w:r>
        <w:t xml:space="preserve">during that semester.  </w:t>
      </w:r>
      <w:r w:rsidRPr="002155A5">
        <w:rPr>
          <w:spacing w:val="1"/>
        </w:rPr>
        <w:t>S</w:t>
      </w:r>
      <w:r w:rsidRPr="002155A5">
        <w:t>G</w:t>
      </w:r>
      <w:r w:rsidRPr="002155A5">
        <w:rPr>
          <w:spacing w:val="1"/>
        </w:rPr>
        <w:t>P</w:t>
      </w:r>
      <w:r w:rsidRPr="002155A5">
        <w:t>A</w:t>
      </w:r>
      <w:r w:rsidRPr="002155A5">
        <w:rPr>
          <w:spacing w:val="-6"/>
        </w:rPr>
        <w:t xml:space="preserve"> </w:t>
      </w:r>
      <w:r w:rsidRPr="002155A5">
        <w:t>is</w:t>
      </w:r>
      <w:r w:rsidRPr="002155A5">
        <w:rPr>
          <w:spacing w:val="-1"/>
        </w:rPr>
        <w:t xml:space="preserve"> </w:t>
      </w:r>
      <w:r>
        <w:rPr>
          <w:spacing w:val="-1"/>
        </w:rPr>
        <w:t xml:space="preserve">rounded off to two decimal places.  SGPA is thus computed as </w:t>
      </w:r>
    </w:p>
    <w:p w:rsidR="006B4CD2" w:rsidRDefault="006B4CD2" w:rsidP="006B4CD2">
      <w:pPr>
        <w:spacing w:line="320" w:lineRule="atLeast"/>
        <w:ind w:left="820" w:right="76" w:hanging="720"/>
        <w:jc w:val="both"/>
        <w:rPr>
          <w:spacing w:val="-1"/>
        </w:rPr>
      </w:pPr>
      <w:r>
        <w:rPr>
          <w:spacing w:val="-1"/>
        </w:rPr>
        <w:tab/>
        <w:t xml:space="preserve">SGPA = { </w:t>
      </w:r>
      <w:r w:rsidRPr="009B3CC1">
        <w:rPr>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4pt" o:ole="">
            <v:imagedata r:id="rId13" o:title=""/>
          </v:shape>
          <o:OLEObject Type="Embed" ProgID="Equation.3" ShapeID="_x0000_i1025" DrawAspect="Content" ObjectID="_1609932643" r:id="rId14"/>
        </w:object>
      </w:r>
      <w:r>
        <w:rPr>
          <w:spacing w:val="-1"/>
        </w:rPr>
        <w:t>C</w:t>
      </w:r>
      <w:r w:rsidRPr="00D96802">
        <w:rPr>
          <w:spacing w:val="-1"/>
          <w:vertAlign w:val="subscript"/>
        </w:rPr>
        <w:t>i</w:t>
      </w:r>
      <w:r>
        <w:rPr>
          <w:spacing w:val="-1"/>
        </w:rPr>
        <w:t xml:space="preserve"> G</w:t>
      </w:r>
      <w:r w:rsidRPr="00D96802">
        <w:rPr>
          <w:spacing w:val="-1"/>
          <w:vertAlign w:val="subscript"/>
        </w:rPr>
        <w:t>i</w:t>
      </w:r>
      <w:r>
        <w:rPr>
          <w:spacing w:val="-1"/>
        </w:rPr>
        <w:t xml:space="preserve"> } / { </w:t>
      </w:r>
      <w:r w:rsidRPr="009B3CC1">
        <w:rPr>
          <w:spacing w:val="-1"/>
          <w:position w:val="-16"/>
        </w:rPr>
        <w:object w:dxaOrig="639" w:dyaOrig="460">
          <v:shape id="_x0000_i1026" type="#_x0000_t75" style="width:32.25pt;height:24pt" o:ole="">
            <v:imagedata r:id="rId15" o:title=""/>
          </v:shape>
          <o:OLEObject Type="Embed" ProgID="Equation.3" ShapeID="_x0000_i1026" DrawAspect="Content" ObjectID="_1609932644" r:id="rId16"/>
        </w:object>
      </w:r>
      <w:r w:rsidRPr="009B3CC1">
        <w:rPr>
          <w:spacing w:val="-1"/>
        </w:rPr>
        <w:t xml:space="preserve"> </w:t>
      </w:r>
      <w:r>
        <w:rPr>
          <w:spacing w:val="-1"/>
        </w:rPr>
        <w:t>C</w:t>
      </w:r>
      <w:r w:rsidRPr="00D96802">
        <w:rPr>
          <w:spacing w:val="-1"/>
          <w:vertAlign w:val="subscript"/>
        </w:rPr>
        <w:t>i</w:t>
      </w:r>
      <w:r>
        <w:rPr>
          <w:spacing w:val="-1"/>
        </w:rPr>
        <w:t xml:space="preserve"> } …. For each semester</w:t>
      </w:r>
    </w:p>
    <w:p w:rsidR="006B4CD2" w:rsidRPr="002155A5" w:rsidRDefault="006B4CD2" w:rsidP="006B4CD2">
      <w:pPr>
        <w:spacing w:line="320" w:lineRule="atLeast"/>
        <w:ind w:left="820" w:right="76" w:hanging="720"/>
        <w:jc w:val="both"/>
      </w:pPr>
      <w:r>
        <w:tab/>
      </w:r>
      <w:r w:rsidRPr="002155A5">
        <w:t>wh</w:t>
      </w:r>
      <w:r w:rsidRPr="002155A5">
        <w:rPr>
          <w:spacing w:val="-1"/>
        </w:rPr>
        <w:t>e</w:t>
      </w:r>
      <w:r w:rsidRPr="002155A5">
        <w:t>re ‘i’</w:t>
      </w:r>
      <w:r w:rsidRPr="002155A5">
        <w:rPr>
          <w:spacing w:val="5"/>
        </w:rPr>
        <w:t xml:space="preserve"> </w:t>
      </w:r>
      <w:r w:rsidRPr="002155A5">
        <w:t>is</w:t>
      </w:r>
      <w:r w:rsidRPr="002155A5">
        <w:rPr>
          <w:spacing w:val="5"/>
        </w:rPr>
        <w:t xml:space="preserve"> </w:t>
      </w:r>
      <w:r w:rsidRPr="002155A5">
        <w:t>the</w:t>
      </w:r>
      <w:r w:rsidRPr="002155A5">
        <w:rPr>
          <w:spacing w:val="3"/>
        </w:rPr>
        <w:t xml:space="preserve"> s</w:t>
      </w:r>
      <w:r w:rsidRPr="002155A5">
        <w:t>ubj</w:t>
      </w:r>
      <w:r w:rsidRPr="002155A5">
        <w:rPr>
          <w:spacing w:val="-1"/>
        </w:rPr>
        <w:t>ec</w:t>
      </w:r>
      <w:r w:rsidRPr="002155A5">
        <w:t>t</w:t>
      </w:r>
      <w:r w:rsidRPr="002155A5">
        <w:rPr>
          <w:spacing w:val="4"/>
        </w:rPr>
        <w:t xml:space="preserve"> </w:t>
      </w:r>
      <w:r w:rsidRPr="002155A5">
        <w:t>i</w:t>
      </w:r>
      <w:r w:rsidRPr="002155A5">
        <w:rPr>
          <w:spacing w:val="2"/>
        </w:rPr>
        <w:t>n</w:t>
      </w:r>
      <w:r w:rsidRPr="002155A5">
        <w:t>di</w:t>
      </w:r>
      <w:r w:rsidRPr="002155A5">
        <w:rPr>
          <w:spacing w:val="-1"/>
        </w:rPr>
        <w:t>ca</w:t>
      </w:r>
      <w:r w:rsidRPr="002155A5">
        <w:t>tor</w:t>
      </w:r>
      <w:r w:rsidRPr="002155A5">
        <w:rPr>
          <w:spacing w:val="3"/>
        </w:rPr>
        <w:t xml:space="preserve"> </w:t>
      </w:r>
      <w:r w:rsidRPr="002155A5">
        <w:t>ind</w:t>
      </w:r>
      <w:r w:rsidRPr="002155A5">
        <w:rPr>
          <w:spacing w:val="-1"/>
        </w:rPr>
        <w:t>e</w:t>
      </w:r>
      <w:r w:rsidRPr="002155A5">
        <w:t>x</w:t>
      </w:r>
      <w:r w:rsidRPr="002155A5">
        <w:rPr>
          <w:spacing w:val="2"/>
        </w:rPr>
        <w:t xml:space="preserve"> </w:t>
      </w:r>
      <w:r w:rsidRPr="002155A5">
        <w:t>(t</w:t>
      </w:r>
      <w:r w:rsidRPr="002155A5">
        <w:rPr>
          <w:spacing w:val="-1"/>
        </w:rPr>
        <w:t>a</w:t>
      </w:r>
      <w:r w:rsidRPr="002155A5">
        <w:t>k</w:t>
      </w:r>
      <w:r w:rsidRPr="002155A5">
        <w:rPr>
          <w:spacing w:val="-1"/>
        </w:rPr>
        <w:t>e</w:t>
      </w:r>
      <w:r w:rsidRPr="002155A5">
        <w:t>s</w:t>
      </w:r>
      <w:r w:rsidRPr="002155A5">
        <w:rPr>
          <w:spacing w:val="1"/>
        </w:rPr>
        <w:t xml:space="preserve"> </w:t>
      </w:r>
      <w:r w:rsidRPr="002155A5">
        <w:t>into</w:t>
      </w:r>
      <w:r w:rsidRPr="002155A5">
        <w:rPr>
          <w:spacing w:val="3"/>
        </w:rPr>
        <w:t xml:space="preserve"> </w:t>
      </w:r>
      <w:r w:rsidRPr="002155A5">
        <w:rPr>
          <w:spacing w:val="-1"/>
        </w:rPr>
        <w:t>acc</w:t>
      </w:r>
      <w:r w:rsidRPr="002155A5">
        <w:t>ount</w:t>
      </w:r>
      <w:r w:rsidRPr="002155A5">
        <w:rPr>
          <w:spacing w:val="1"/>
        </w:rPr>
        <w:t xml:space="preserve"> </w:t>
      </w:r>
      <w:r w:rsidRPr="002155A5">
        <w:rPr>
          <w:spacing w:val="-1"/>
        </w:rPr>
        <w:t>a</w:t>
      </w:r>
      <w:r w:rsidRPr="002155A5">
        <w:t>ll</w:t>
      </w:r>
      <w:r w:rsidRPr="002155A5">
        <w:rPr>
          <w:spacing w:val="6"/>
        </w:rPr>
        <w:t xml:space="preserve"> </w:t>
      </w:r>
      <w:r w:rsidRPr="002155A5">
        <w:t>subj</w:t>
      </w:r>
      <w:r w:rsidRPr="002155A5">
        <w:rPr>
          <w:spacing w:val="-1"/>
        </w:rPr>
        <w:t>ec</w:t>
      </w:r>
      <w:r w:rsidRPr="002155A5">
        <w:t>ts</w:t>
      </w:r>
      <w:r w:rsidRPr="002155A5">
        <w:rPr>
          <w:spacing w:val="-1"/>
        </w:rPr>
        <w:t xml:space="preserve"> </w:t>
      </w:r>
      <w:r w:rsidRPr="002155A5">
        <w:t>in</w:t>
      </w:r>
      <w:r w:rsidRPr="002155A5">
        <w:rPr>
          <w:spacing w:val="1"/>
        </w:rPr>
        <w:t xml:space="preserve"> </w:t>
      </w:r>
      <w:r w:rsidRPr="002155A5">
        <w:t>a</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2"/>
        </w:rPr>
        <w:t>N</w:t>
      </w:r>
      <w:r w:rsidRPr="002155A5">
        <w:t>’</w:t>
      </w:r>
    </w:p>
    <w:p w:rsidR="006B4CD2" w:rsidRPr="002155A5" w:rsidRDefault="006B4CD2" w:rsidP="006B4CD2">
      <w:pPr>
        <w:spacing w:before="43"/>
        <w:ind w:left="820"/>
      </w:pPr>
      <w:r w:rsidRPr="002155A5">
        <w:t>is</w:t>
      </w:r>
      <w:r w:rsidRPr="002155A5">
        <w:rPr>
          <w:spacing w:val="35"/>
        </w:rPr>
        <w:t xml:space="preserve"> </w:t>
      </w:r>
      <w:r w:rsidRPr="002155A5">
        <w:t>the</w:t>
      </w:r>
      <w:r w:rsidRPr="002155A5">
        <w:rPr>
          <w:spacing w:val="33"/>
        </w:rPr>
        <w:t xml:space="preserve"> </w:t>
      </w:r>
      <w:r w:rsidRPr="002155A5">
        <w:t>no.</w:t>
      </w:r>
      <w:r w:rsidRPr="002155A5">
        <w:rPr>
          <w:spacing w:val="33"/>
        </w:rPr>
        <w:t xml:space="preserve"> </w:t>
      </w:r>
      <w:r w:rsidRPr="002155A5">
        <w:rPr>
          <w:spacing w:val="2"/>
        </w:rPr>
        <w:t>o</w:t>
      </w:r>
      <w:r w:rsidRPr="002155A5">
        <w:t>f</w:t>
      </w:r>
      <w:r w:rsidRPr="002155A5">
        <w:rPr>
          <w:spacing w:val="33"/>
        </w:rPr>
        <w:t xml:space="preserve"> </w:t>
      </w:r>
      <w:r w:rsidRPr="002155A5">
        <w:rPr>
          <w:spacing w:val="2"/>
        </w:rPr>
        <w:t>s</w:t>
      </w:r>
      <w:r w:rsidRPr="002155A5">
        <w:t>ubj</w:t>
      </w:r>
      <w:r w:rsidRPr="002155A5">
        <w:rPr>
          <w:spacing w:val="2"/>
        </w:rPr>
        <w:t>e</w:t>
      </w:r>
      <w:r w:rsidRPr="002155A5">
        <w:rPr>
          <w:spacing w:val="-1"/>
        </w:rPr>
        <w:t>c</w:t>
      </w:r>
      <w:r w:rsidRPr="002155A5">
        <w:t>ts</w:t>
      </w:r>
      <w:r w:rsidRPr="002155A5">
        <w:rPr>
          <w:spacing w:val="28"/>
        </w:rPr>
        <w:t xml:space="preserve"> </w:t>
      </w:r>
      <w:r w:rsidRPr="002155A5">
        <w:rPr>
          <w:spacing w:val="1"/>
        </w:rPr>
        <w:t>‘</w:t>
      </w:r>
      <w:r w:rsidRPr="002155A5">
        <w:rPr>
          <w:b/>
          <w:spacing w:val="4"/>
        </w:rPr>
        <w:t>r</w:t>
      </w:r>
      <w:r w:rsidRPr="002155A5">
        <w:rPr>
          <w:b/>
          <w:spacing w:val="-1"/>
        </w:rPr>
        <w:t>e</w:t>
      </w:r>
      <w:r w:rsidRPr="002155A5">
        <w:rPr>
          <w:b/>
        </w:rPr>
        <w:t>gist</w:t>
      </w:r>
      <w:r w:rsidRPr="002155A5">
        <w:rPr>
          <w:b/>
          <w:spacing w:val="-1"/>
        </w:rPr>
        <w:t>e</w:t>
      </w:r>
      <w:r w:rsidRPr="002155A5">
        <w:rPr>
          <w:b/>
          <w:spacing w:val="2"/>
        </w:rPr>
        <w:t>r</w:t>
      </w:r>
      <w:r w:rsidRPr="002155A5">
        <w:rPr>
          <w:b/>
          <w:spacing w:val="-1"/>
        </w:rPr>
        <w:t>e</w:t>
      </w:r>
      <w:r w:rsidRPr="002155A5">
        <w:rPr>
          <w:b/>
          <w:spacing w:val="1"/>
        </w:rPr>
        <w:t>d</w:t>
      </w:r>
      <w:r w:rsidRPr="002155A5">
        <w:rPr>
          <w:b/>
        </w:rPr>
        <w:t>’</w:t>
      </w:r>
      <w:r w:rsidRPr="002155A5">
        <w:rPr>
          <w:b/>
          <w:spacing w:val="25"/>
        </w:rPr>
        <w:t xml:space="preserve"> </w:t>
      </w:r>
      <w:r w:rsidRPr="002155A5">
        <w:t>f</w:t>
      </w:r>
      <w:r w:rsidRPr="002155A5">
        <w:rPr>
          <w:spacing w:val="2"/>
        </w:rPr>
        <w:t>o</w:t>
      </w:r>
      <w:r w:rsidRPr="002155A5">
        <w:t>r</w:t>
      </w:r>
      <w:r w:rsidRPr="002155A5">
        <w:rPr>
          <w:spacing w:val="32"/>
        </w:rPr>
        <w:t xml:space="preserve"> </w:t>
      </w:r>
      <w:r w:rsidRPr="002155A5">
        <w:t>the</w:t>
      </w:r>
      <w:r w:rsidRPr="002155A5">
        <w:rPr>
          <w:spacing w:val="35"/>
        </w:rPr>
        <w:t xml:space="preserve"> </w:t>
      </w:r>
      <w:r w:rsidRPr="002155A5">
        <w:rPr>
          <w:spacing w:val="1"/>
        </w:rPr>
        <w:t>s</w:t>
      </w:r>
      <w:r w:rsidRPr="002155A5">
        <w:rPr>
          <w:spacing w:val="-1"/>
        </w:rPr>
        <w:t>e</w:t>
      </w:r>
      <w:r w:rsidRPr="002155A5">
        <w:rPr>
          <w:spacing w:val="1"/>
        </w:rPr>
        <w:t>m</w:t>
      </w:r>
      <w:r w:rsidRPr="002155A5">
        <w:rPr>
          <w:spacing w:val="-1"/>
        </w:rPr>
        <w:t>e</w:t>
      </w:r>
      <w:r w:rsidRPr="002155A5">
        <w:rPr>
          <w:spacing w:val="3"/>
        </w:rPr>
        <w:t>s</w:t>
      </w:r>
      <w:r w:rsidRPr="002155A5">
        <w:t>t</w:t>
      </w:r>
      <w:r w:rsidRPr="002155A5">
        <w:rPr>
          <w:spacing w:val="-1"/>
        </w:rPr>
        <w:t>e</w:t>
      </w:r>
      <w:r w:rsidRPr="002155A5">
        <w:t>r</w:t>
      </w:r>
      <w:r w:rsidRPr="002155A5">
        <w:rPr>
          <w:spacing w:val="30"/>
        </w:rPr>
        <w:t xml:space="preserve"> </w:t>
      </w:r>
      <w:r w:rsidRPr="002155A5">
        <w:t>(</w:t>
      </w:r>
      <w:r>
        <w:t>as spe</w:t>
      </w:r>
      <w:r w:rsidRPr="002155A5">
        <w:rPr>
          <w:spacing w:val="-1"/>
        </w:rPr>
        <w:t>c</w:t>
      </w:r>
      <w:r w:rsidRPr="002155A5">
        <w:t>ifi</w:t>
      </w:r>
      <w:r w:rsidRPr="002155A5">
        <w:rPr>
          <w:spacing w:val="-1"/>
        </w:rPr>
        <w:t>ca</w:t>
      </w:r>
      <w:r w:rsidRPr="002155A5">
        <w:t>l</w:t>
      </w:r>
      <w:r w:rsidRPr="002155A5">
        <w:rPr>
          <w:spacing w:val="5"/>
        </w:rPr>
        <w:t>l</w:t>
      </w:r>
      <w:r w:rsidRPr="002155A5">
        <w:t>y</w:t>
      </w:r>
      <w:r w:rsidRPr="002155A5">
        <w:rPr>
          <w:spacing w:val="29"/>
        </w:rPr>
        <w:t xml:space="preserve"> </w:t>
      </w:r>
      <w:r w:rsidRPr="002155A5">
        <w:t>r</w:t>
      </w:r>
      <w:r w:rsidRPr="002155A5">
        <w:rPr>
          <w:spacing w:val="-2"/>
        </w:rPr>
        <w:t>e</w:t>
      </w:r>
      <w:r w:rsidRPr="002155A5">
        <w:t>qu</w:t>
      </w:r>
      <w:r w:rsidRPr="002155A5">
        <w:rPr>
          <w:spacing w:val="7"/>
        </w:rPr>
        <w:t>i</w:t>
      </w:r>
      <w:r w:rsidRPr="002155A5">
        <w:t>r</w:t>
      </w:r>
      <w:r w:rsidRPr="002155A5">
        <w:rPr>
          <w:spacing w:val="-1"/>
        </w:rPr>
        <w:t>e</w:t>
      </w:r>
      <w:r w:rsidRPr="002155A5">
        <w:t>d</w:t>
      </w:r>
      <w:r w:rsidRPr="002155A5">
        <w:rPr>
          <w:spacing w:val="32"/>
        </w:rPr>
        <w:t xml:space="preserve"> </w:t>
      </w:r>
      <w:r w:rsidRPr="002155A5">
        <w:rPr>
          <w:spacing w:val="-1"/>
        </w:rPr>
        <w:t>a</w:t>
      </w:r>
      <w:r w:rsidRPr="002155A5">
        <w:t>nd</w:t>
      </w:r>
      <w:r w:rsidRPr="002155A5">
        <w:rPr>
          <w:spacing w:val="34"/>
        </w:rPr>
        <w:t xml:space="preserve"> </w:t>
      </w:r>
      <w:r w:rsidRPr="002155A5">
        <w:t>lis</w:t>
      </w:r>
      <w:r w:rsidRPr="002155A5">
        <w:rPr>
          <w:spacing w:val="2"/>
        </w:rPr>
        <w:t>t</w:t>
      </w:r>
      <w:r w:rsidRPr="002155A5">
        <w:rPr>
          <w:spacing w:val="-1"/>
        </w:rPr>
        <w:t>e</w:t>
      </w:r>
      <w:r w:rsidRPr="002155A5">
        <w:t>d</w:t>
      </w:r>
    </w:p>
    <w:p w:rsidR="006B4CD2" w:rsidRPr="002155A5" w:rsidRDefault="006B4CD2" w:rsidP="006B4CD2">
      <w:pPr>
        <w:spacing w:line="340" w:lineRule="exact"/>
        <w:ind w:left="820"/>
        <w:sectPr w:rsidR="006B4CD2" w:rsidRPr="002155A5" w:rsidSect="00825619">
          <w:type w:val="continuous"/>
          <w:pgSz w:w="12240" w:h="15840"/>
          <w:pgMar w:top="980" w:right="1320" w:bottom="280" w:left="1340" w:header="720" w:footer="720" w:gutter="0"/>
          <w:pgNumType w:fmt="lowerRoman"/>
          <w:cols w:space="720"/>
        </w:sectPr>
      </w:pPr>
      <w:r w:rsidRPr="002155A5">
        <w:rPr>
          <w:position w:val="1"/>
        </w:rPr>
        <w:t>und</w:t>
      </w:r>
      <w:r w:rsidRPr="002155A5">
        <w:rPr>
          <w:spacing w:val="-1"/>
          <w:position w:val="1"/>
        </w:rPr>
        <w:t>e</w:t>
      </w:r>
      <w:r w:rsidRPr="002155A5">
        <w:rPr>
          <w:position w:val="1"/>
        </w:rPr>
        <w:t>r</w:t>
      </w:r>
      <w:r w:rsidRPr="002155A5">
        <w:rPr>
          <w:spacing w:val="-1"/>
          <w:position w:val="1"/>
        </w:rPr>
        <w:t xml:space="preserve"> </w:t>
      </w:r>
      <w:r w:rsidRPr="002155A5">
        <w:rPr>
          <w:position w:val="1"/>
        </w:rPr>
        <w:t>the</w:t>
      </w:r>
      <w:r w:rsidRPr="002155A5">
        <w:rPr>
          <w:spacing w:val="2"/>
          <w:position w:val="1"/>
        </w:rPr>
        <w:t xml:space="preserve"> </w:t>
      </w:r>
      <w:r w:rsidRPr="002155A5">
        <w:rPr>
          <w:position w:val="1"/>
        </w:rPr>
        <w:t>cour</w:t>
      </w:r>
      <w:r w:rsidRPr="002155A5">
        <w:rPr>
          <w:spacing w:val="3"/>
          <w:position w:val="1"/>
        </w:rPr>
        <w:t>s</w:t>
      </w:r>
      <w:r w:rsidRPr="002155A5">
        <w:rPr>
          <w:position w:val="1"/>
        </w:rPr>
        <w:t>e s</w:t>
      </w:r>
      <w:r>
        <w:rPr>
          <w:position w:val="1"/>
        </w:rPr>
        <w:t>tru</w:t>
      </w:r>
      <w:r w:rsidRPr="002155A5">
        <w:rPr>
          <w:spacing w:val="-1"/>
          <w:position w:val="1"/>
        </w:rPr>
        <w:t>c</w:t>
      </w:r>
      <w:r w:rsidRPr="002155A5">
        <w:rPr>
          <w:position w:val="1"/>
        </w:rPr>
        <w:t>tu</w:t>
      </w:r>
      <w:r w:rsidRPr="002155A5">
        <w:rPr>
          <w:spacing w:val="4"/>
          <w:position w:val="1"/>
        </w:rPr>
        <w:t>r</w:t>
      </w:r>
      <w:r w:rsidRPr="002155A5">
        <w:rPr>
          <w:position w:val="1"/>
        </w:rPr>
        <w:t>e</w:t>
      </w:r>
      <w:r w:rsidRPr="002155A5">
        <w:rPr>
          <w:spacing w:val="2"/>
          <w:position w:val="1"/>
        </w:rPr>
        <w:t xml:space="preserve"> </w:t>
      </w:r>
      <w:r w:rsidRPr="002155A5">
        <w:rPr>
          <w:position w:val="1"/>
        </w:rPr>
        <w:t>of</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w:t>
      </w:r>
      <w:r w:rsidRPr="002155A5">
        <w:rPr>
          <w:spacing w:val="-1"/>
          <w:position w:val="1"/>
        </w:rPr>
        <w:t>a</w:t>
      </w:r>
      <w:r w:rsidRPr="002155A5">
        <w:rPr>
          <w:position w:val="1"/>
        </w:rPr>
        <w:t>r</w:t>
      </w:r>
      <w:r w:rsidRPr="002155A5">
        <w:rPr>
          <w:spacing w:val="-1"/>
          <w:position w:val="1"/>
        </w:rPr>
        <w:t>e</w:t>
      </w:r>
      <w:r w:rsidRPr="002155A5">
        <w:rPr>
          <w:position w:val="1"/>
        </w:rPr>
        <w:t>nt d</w:t>
      </w:r>
      <w:r w:rsidRPr="002155A5">
        <w:rPr>
          <w:spacing w:val="-1"/>
          <w:position w:val="1"/>
        </w:rPr>
        <w:t>e</w:t>
      </w:r>
      <w:r w:rsidRPr="002155A5">
        <w:rPr>
          <w:spacing w:val="2"/>
          <w:position w:val="1"/>
        </w:rPr>
        <w:t>p</w:t>
      </w:r>
      <w:r w:rsidRPr="002155A5">
        <w:rPr>
          <w:spacing w:val="-1"/>
          <w:position w:val="1"/>
        </w:rPr>
        <w:t>a</w:t>
      </w:r>
      <w:r w:rsidRPr="002155A5">
        <w:rPr>
          <w:position w:val="1"/>
        </w:rPr>
        <w:t>rt</w:t>
      </w:r>
      <w:r w:rsidRPr="002155A5">
        <w:rPr>
          <w:spacing w:val="1"/>
          <w:position w:val="1"/>
        </w:rPr>
        <w:t>me</w:t>
      </w:r>
      <w:r w:rsidRPr="002155A5">
        <w:rPr>
          <w:position w:val="1"/>
        </w:rPr>
        <w:t>nt),</w:t>
      </w:r>
      <w:r w:rsidRPr="002155A5">
        <w:rPr>
          <w:spacing w:val="-1"/>
          <w:position w:val="1"/>
        </w:rPr>
        <w:t xml:space="preserve"> </w:t>
      </w:r>
      <w:r w:rsidRPr="002155A5">
        <w:rPr>
          <w:position w:val="1"/>
        </w:rPr>
        <w:t>C</w:t>
      </w:r>
      <w:r w:rsidRPr="00D96802">
        <w:rPr>
          <w:position w:val="1"/>
          <w:vertAlign w:val="subscript"/>
        </w:rPr>
        <w:t>i</w:t>
      </w:r>
      <w:r w:rsidRPr="002155A5">
        <w:rPr>
          <w:position w:val="1"/>
        </w:rPr>
        <w:t xml:space="preserve"> the</w:t>
      </w:r>
      <w:r w:rsidRPr="002155A5">
        <w:rPr>
          <w:spacing w:val="2"/>
          <w:position w:val="1"/>
        </w:rPr>
        <w:t xml:space="preserve"> </w:t>
      </w:r>
      <w:r w:rsidRPr="002155A5">
        <w:rPr>
          <w:position w:val="1"/>
        </w:rPr>
        <w:t>no.</w:t>
      </w:r>
      <w:r w:rsidRPr="002155A5">
        <w:rPr>
          <w:spacing w:val="2"/>
          <w:position w:val="1"/>
        </w:rPr>
        <w:t xml:space="preserve"> </w:t>
      </w:r>
      <w:r w:rsidRPr="002155A5">
        <w:rPr>
          <w:position w:val="1"/>
        </w:rPr>
        <w:t>of</w:t>
      </w:r>
      <w:r w:rsidRPr="002155A5">
        <w:rPr>
          <w:spacing w:val="2"/>
          <w:position w:val="1"/>
        </w:rPr>
        <w:t xml:space="preserve"> </w:t>
      </w:r>
      <w:r w:rsidRPr="002155A5">
        <w:rPr>
          <w:spacing w:val="-1"/>
          <w:position w:val="1"/>
        </w:rPr>
        <w:t>c</w:t>
      </w:r>
      <w:r w:rsidRPr="002155A5">
        <w:rPr>
          <w:position w:val="1"/>
        </w:rPr>
        <w:t>r</w:t>
      </w:r>
      <w:r w:rsidRPr="002155A5">
        <w:rPr>
          <w:spacing w:val="-1"/>
          <w:position w:val="1"/>
        </w:rPr>
        <w:t>e</w:t>
      </w:r>
      <w:r w:rsidRPr="002155A5">
        <w:rPr>
          <w:spacing w:val="-2"/>
          <w:position w:val="1"/>
        </w:rPr>
        <w:t>d</w:t>
      </w:r>
      <w:r w:rsidRPr="002155A5">
        <w:rPr>
          <w:position w:val="1"/>
        </w:rPr>
        <w:t>its</w:t>
      </w:r>
      <w:r w:rsidRPr="002155A5">
        <w:rPr>
          <w:spacing w:val="2"/>
          <w:position w:val="1"/>
        </w:rPr>
        <w:t xml:space="preserve"> </w:t>
      </w:r>
      <w:r w:rsidRPr="002155A5">
        <w:rPr>
          <w:spacing w:val="-1"/>
          <w:position w:val="1"/>
        </w:rPr>
        <w:t>a</w:t>
      </w:r>
      <w:r w:rsidRPr="002155A5">
        <w:rPr>
          <w:position w:val="1"/>
        </w:rPr>
        <w:t>llott</w:t>
      </w:r>
      <w:r w:rsidRPr="002155A5">
        <w:rPr>
          <w:spacing w:val="-1"/>
          <w:position w:val="1"/>
        </w:rPr>
        <w:t>e</w:t>
      </w:r>
      <w:r w:rsidRPr="002155A5">
        <w:rPr>
          <w:position w:val="1"/>
        </w:rPr>
        <w:t>d</w:t>
      </w:r>
      <w:r w:rsidRPr="002155A5">
        <w:rPr>
          <w:spacing w:val="2"/>
          <w:position w:val="1"/>
        </w:rPr>
        <w:t xml:space="preserve"> </w:t>
      </w:r>
      <w:r w:rsidRPr="002155A5">
        <w:rPr>
          <w:position w:val="1"/>
        </w:rPr>
        <w:t>to</w:t>
      </w:r>
      <w:r w:rsidRPr="002155A5">
        <w:rPr>
          <w:spacing w:val="4"/>
          <w:position w:val="1"/>
        </w:rPr>
        <w:t xml:space="preserve"> </w:t>
      </w:r>
      <w:r w:rsidRPr="002155A5">
        <w:rPr>
          <w:position w:val="1"/>
        </w:rPr>
        <w:t>the</w:t>
      </w:r>
    </w:p>
    <w:p w:rsidR="006B4CD2" w:rsidRPr="001946A6" w:rsidRDefault="006B4CD2" w:rsidP="006B4CD2">
      <w:pPr>
        <w:ind w:left="821" w:right="-72"/>
        <w:rPr>
          <w:spacing w:val="38"/>
          <w:position w:val="13"/>
        </w:rPr>
        <w:sectPr w:rsidR="006B4CD2" w:rsidRPr="001946A6" w:rsidSect="00D96802">
          <w:type w:val="continuous"/>
          <w:pgSz w:w="12240" w:h="15840"/>
          <w:pgMar w:top="980" w:right="1320" w:bottom="280" w:left="1340" w:header="720" w:footer="720" w:gutter="0"/>
          <w:cols w:space="720"/>
        </w:sectPr>
      </w:pPr>
      <w:r w:rsidRPr="001946A6">
        <w:rPr>
          <w:spacing w:val="1"/>
          <w:position w:val="13"/>
        </w:rPr>
        <w:lastRenderedPageBreak/>
        <w:t>i</w:t>
      </w:r>
      <w:r w:rsidRPr="001946A6">
        <w:rPr>
          <w:spacing w:val="1"/>
          <w:position w:val="24"/>
        </w:rPr>
        <w:t>t</w:t>
      </w:r>
      <w:r w:rsidRPr="001946A6">
        <w:rPr>
          <w:position w:val="24"/>
        </w:rPr>
        <w:t xml:space="preserve">h </w:t>
      </w:r>
      <w:r w:rsidRPr="001946A6">
        <w:rPr>
          <w:spacing w:val="29"/>
          <w:position w:val="24"/>
        </w:rPr>
        <w:t xml:space="preserve"> </w:t>
      </w:r>
      <w:r w:rsidRPr="001946A6">
        <w:rPr>
          <w:position w:val="13"/>
        </w:rPr>
        <w:t>subj</w:t>
      </w:r>
      <w:r w:rsidRPr="001946A6">
        <w:rPr>
          <w:spacing w:val="-1"/>
          <w:position w:val="13"/>
        </w:rPr>
        <w:t>ec</w:t>
      </w:r>
      <w:r w:rsidRPr="001946A6">
        <w:rPr>
          <w:position w:val="13"/>
        </w:rPr>
        <w:t>t,</w:t>
      </w:r>
      <w:r w:rsidRPr="001946A6">
        <w:rPr>
          <w:spacing w:val="45"/>
          <w:position w:val="13"/>
        </w:rPr>
        <w:t xml:space="preserve"> </w:t>
      </w:r>
      <w:r w:rsidRPr="001946A6">
        <w:rPr>
          <w:spacing w:val="-1"/>
          <w:position w:val="13"/>
        </w:rPr>
        <w:t>a</w:t>
      </w:r>
      <w:r w:rsidRPr="001946A6">
        <w:rPr>
          <w:position w:val="13"/>
        </w:rPr>
        <w:t>nd</w:t>
      </w:r>
      <w:r w:rsidRPr="001946A6">
        <w:rPr>
          <w:spacing w:val="48"/>
          <w:position w:val="13"/>
        </w:rPr>
        <w:t xml:space="preserve"> </w:t>
      </w:r>
      <w:r w:rsidRPr="001946A6">
        <w:rPr>
          <w:position w:val="13"/>
        </w:rPr>
        <w:t>Gi r</w:t>
      </w:r>
      <w:r w:rsidRPr="001946A6">
        <w:rPr>
          <w:spacing w:val="-1"/>
          <w:position w:val="13"/>
        </w:rPr>
        <w:t>e</w:t>
      </w:r>
      <w:r w:rsidRPr="001946A6">
        <w:rPr>
          <w:position w:val="13"/>
        </w:rPr>
        <w:t>pr</w:t>
      </w:r>
      <w:r w:rsidRPr="001946A6">
        <w:rPr>
          <w:spacing w:val="1"/>
          <w:position w:val="13"/>
        </w:rPr>
        <w:t>e</w:t>
      </w:r>
      <w:r w:rsidRPr="001946A6">
        <w:rPr>
          <w:position w:val="13"/>
        </w:rPr>
        <w:t>s</w:t>
      </w:r>
      <w:r w:rsidRPr="001946A6">
        <w:rPr>
          <w:spacing w:val="1"/>
          <w:position w:val="13"/>
        </w:rPr>
        <w:t>e</w:t>
      </w:r>
      <w:r w:rsidRPr="001946A6">
        <w:rPr>
          <w:position w:val="13"/>
        </w:rPr>
        <w:t>nts</w:t>
      </w:r>
      <w:r w:rsidRPr="001946A6">
        <w:rPr>
          <w:spacing w:val="44"/>
          <w:position w:val="13"/>
        </w:rPr>
        <w:t xml:space="preserve"> </w:t>
      </w:r>
      <w:r w:rsidRPr="001946A6">
        <w:rPr>
          <w:position w:val="13"/>
        </w:rPr>
        <w:t>the</w:t>
      </w:r>
      <w:r w:rsidRPr="001946A6">
        <w:rPr>
          <w:spacing w:val="49"/>
          <w:position w:val="13"/>
        </w:rPr>
        <w:t xml:space="preserve"> </w:t>
      </w:r>
      <w:r w:rsidRPr="001946A6">
        <w:rPr>
          <w:position w:val="13"/>
        </w:rPr>
        <w:t>gr</w:t>
      </w:r>
      <w:r w:rsidRPr="001946A6">
        <w:rPr>
          <w:spacing w:val="-1"/>
          <w:position w:val="13"/>
        </w:rPr>
        <w:t>a</w:t>
      </w:r>
      <w:r w:rsidRPr="001946A6">
        <w:rPr>
          <w:position w:val="13"/>
        </w:rPr>
        <w:t>de</w:t>
      </w:r>
      <w:r w:rsidRPr="001946A6">
        <w:rPr>
          <w:spacing w:val="45"/>
          <w:position w:val="13"/>
        </w:rPr>
        <w:t xml:space="preserve"> </w:t>
      </w:r>
      <w:r w:rsidRPr="001946A6">
        <w:rPr>
          <w:position w:val="13"/>
        </w:rPr>
        <w:t>points</w:t>
      </w:r>
      <w:r w:rsidRPr="001946A6">
        <w:rPr>
          <w:spacing w:val="44"/>
          <w:position w:val="13"/>
        </w:rPr>
        <w:t xml:space="preserve"> </w:t>
      </w:r>
      <w:r w:rsidRPr="001946A6">
        <w:rPr>
          <w:position w:val="13"/>
        </w:rPr>
        <w:t>(G</w:t>
      </w:r>
      <w:r w:rsidRPr="001946A6">
        <w:rPr>
          <w:spacing w:val="1"/>
          <w:position w:val="13"/>
        </w:rPr>
        <w:t>P</w:t>
      </w:r>
      <w:r w:rsidRPr="001946A6">
        <w:rPr>
          <w:position w:val="13"/>
        </w:rPr>
        <w:t>) corr</w:t>
      </w:r>
      <w:r w:rsidRPr="001946A6">
        <w:rPr>
          <w:spacing w:val="-1"/>
          <w:position w:val="13"/>
        </w:rPr>
        <w:t>e</w:t>
      </w:r>
      <w:r w:rsidRPr="001946A6">
        <w:rPr>
          <w:position w:val="13"/>
        </w:rPr>
        <w:t xml:space="preserve">sponding </w:t>
      </w:r>
      <w:r w:rsidRPr="001946A6">
        <w:t>to the letter grade awarded for that i</w:t>
      </w:r>
      <w:r w:rsidRPr="001946A6">
        <w:rPr>
          <w:vertAlign w:val="superscript"/>
        </w:rPr>
        <w:t>th</w:t>
      </w:r>
      <w:r w:rsidRPr="001946A6">
        <w:t xml:space="preserve"> subject, and G</w:t>
      </w:r>
      <w:r w:rsidRPr="001946A6">
        <w:rPr>
          <w:vertAlign w:val="subscript"/>
        </w:rPr>
        <w:t>i</w:t>
      </w:r>
      <w:r w:rsidRPr="001946A6">
        <w:t xml:space="preserve"> represents the grade points (GP) corresponding to the letter grade awarded for that i</w:t>
      </w:r>
      <w:r w:rsidRPr="001946A6">
        <w:rPr>
          <w:vertAlign w:val="superscript"/>
        </w:rPr>
        <w:t>th</w:t>
      </w:r>
      <w:r w:rsidRPr="001946A6">
        <w:t xml:space="preserve"> subject.</w:t>
      </w:r>
    </w:p>
    <w:p w:rsidR="006B4CD2" w:rsidRPr="002155A5" w:rsidRDefault="006B4CD2" w:rsidP="006B4CD2">
      <w:pPr>
        <w:spacing w:before="4" w:line="120" w:lineRule="exact"/>
      </w:pPr>
    </w:p>
    <w:p w:rsidR="006B4CD2" w:rsidRPr="002155A5" w:rsidRDefault="006B4CD2" w:rsidP="006B4CD2">
      <w:pPr>
        <w:spacing w:line="300" w:lineRule="atLeast"/>
        <w:ind w:left="820" w:right="79" w:hanging="720"/>
        <w:sectPr w:rsidR="006B4CD2" w:rsidRPr="002155A5" w:rsidSect="00D96802">
          <w:type w:val="continuous"/>
          <w:pgSz w:w="12240" w:h="15840"/>
          <w:pgMar w:top="980" w:right="1320" w:bottom="280" w:left="1340" w:header="720" w:footer="720" w:gutter="0"/>
          <w:cols w:space="720"/>
        </w:sectPr>
      </w:pPr>
      <w:r w:rsidRPr="002155A5">
        <w:rPr>
          <w:b/>
        </w:rPr>
        <w:t xml:space="preserve">9.9     </w:t>
      </w:r>
      <w:r w:rsidRPr="002155A5">
        <w:rPr>
          <w:b/>
          <w:spacing w:val="57"/>
        </w:rPr>
        <w:t xml:space="preserve"> </w:t>
      </w:r>
      <w:r w:rsidRPr="002155A5">
        <w:t>The</w:t>
      </w:r>
      <w:r w:rsidRPr="002155A5">
        <w:rPr>
          <w:spacing w:val="46"/>
        </w:rPr>
        <w:t xml:space="preserve"> </w:t>
      </w:r>
      <w:r w:rsidRPr="002155A5">
        <w:rPr>
          <w:spacing w:val="-1"/>
        </w:rPr>
        <w:t>c</w:t>
      </w:r>
      <w:r w:rsidRPr="002155A5">
        <w:t>u</w:t>
      </w:r>
      <w:r w:rsidRPr="002155A5">
        <w:rPr>
          <w:spacing w:val="1"/>
        </w:rPr>
        <w:t>m</w:t>
      </w:r>
      <w:r w:rsidRPr="002155A5">
        <w:t>ul</w:t>
      </w:r>
      <w:r w:rsidRPr="002155A5">
        <w:rPr>
          <w:spacing w:val="-1"/>
        </w:rPr>
        <w:t>a</w:t>
      </w:r>
      <w:r w:rsidRPr="002155A5">
        <w:t>tive</w:t>
      </w:r>
      <w:r w:rsidRPr="002155A5">
        <w:rPr>
          <w:spacing w:val="45"/>
        </w:rPr>
        <w:t xml:space="preserve"> </w:t>
      </w:r>
      <w:r w:rsidRPr="002155A5">
        <w:t>gr</w:t>
      </w:r>
      <w:r w:rsidRPr="002155A5">
        <w:rPr>
          <w:spacing w:val="-1"/>
        </w:rPr>
        <w:t>a</w:t>
      </w:r>
      <w:r w:rsidRPr="002155A5">
        <w:rPr>
          <w:spacing w:val="2"/>
        </w:rPr>
        <w:t>d</w:t>
      </w:r>
      <w:r w:rsidRPr="002155A5">
        <w:t>e</w:t>
      </w:r>
      <w:r w:rsidRPr="002155A5">
        <w:rPr>
          <w:spacing w:val="46"/>
        </w:rPr>
        <w:t xml:space="preserve"> </w:t>
      </w:r>
      <w:r w:rsidRPr="002155A5">
        <w:rPr>
          <w:spacing w:val="4"/>
        </w:rPr>
        <w:t>p</w:t>
      </w:r>
      <w:r w:rsidRPr="002155A5">
        <w:t>oint</w:t>
      </w:r>
      <w:r w:rsidRPr="002155A5">
        <w:rPr>
          <w:spacing w:val="46"/>
        </w:rPr>
        <w:t xml:space="preserve"> </w:t>
      </w:r>
      <w:r w:rsidRPr="002155A5">
        <w:rPr>
          <w:spacing w:val="-1"/>
        </w:rPr>
        <w:t>a</w:t>
      </w:r>
      <w:r w:rsidRPr="002155A5">
        <w:t>v</w:t>
      </w:r>
      <w:r w:rsidRPr="002155A5">
        <w:rPr>
          <w:spacing w:val="3"/>
        </w:rPr>
        <w:t>e</w:t>
      </w:r>
      <w:r w:rsidRPr="002155A5">
        <w:t>r</w:t>
      </w:r>
      <w:r w:rsidRPr="002155A5">
        <w:rPr>
          <w:spacing w:val="-1"/>
        </w:rPr>
        <w:t>a</w:t>
      </w:r>
      <w:r w:rsidRPr="002155A5">
        <w:rPr>
          <w:spacing w:val="2"/>
        </w:rPr>
        <w:t>g</w:t>
      </w:r>
      <w:r w:rsidRPr="002155A5">
        <w:t>e</w:t>
      </w:r>
      <w:r w:rsidRPr="002155A5">
        <w:rPr>
          <w:spacing w:val="48"/>
        </w:rPr>
        <w:t xml:space="preserve"> </w:t>
      </w:r>
      <w:r w:rsidRPr="002155A5">
        <w:t>(</w:t>
      </w:r>
      <w:r w:rsidRPr="002155A5">
        <w:rPr>
          <w:spacing w:val="1"/>
        </w:rPr>
        <w:t>C</w:t>
      </w:r>
      <w:r w:rsidRPr="002155A5">
        <w:t>G</w:t>
      </w:r>
      <w:r w:rsidRPr="002155A5">
        <w:rPr>
          <w:spacing w:val="1"/>
        </w:rPr>
        <w:t>P</w:t>
      </w:r>
      <w:r w:rsidRPr="002155A5">
        <w:t>A)</w:t>
      </w:r>
      <w:r w:rsidRPr="002155A5">
        <w:rPr>
          <w:spacing w:val="42"/>
        </w:rPr>
        <w:t xml:space="preserve"> </w:t>
      </w:r>
      <w:r w:rsidRPr="002155A5">
        <w:t>is</w:t>
      </w:r>
      <w:r w:rsidRPr="002155A5">
        <w:rPr>
          <w:spacing w:val="52"/>
        </w:rPr>
        <w:t xml:space="preserve"> </w:t>
      </w:r>
      <w:r w:rsidRPr="002155A5">
        <w:t>a</w:t>
      </w:r>
      <w:r w:rsidRPr="002155A5">
        <w:rPr>
          <w:spacing w:val="49"/>
        </w:rPr>
        <w:t xml:space="preserve"> </w:t>
      </w:r>
      <w:r w:rsidRPr="002155A5">
        <w:rPr>
          <w:spacing w:val="1"/>
        </w:rPr>
        <w:t>me</w:t>
      </w:r>
      <w:r w:rsidRPr="002155A5">
        <w:rPr>
          <w:spacing w:val="-1"/>
        </w:rPr>
        <w:t>a</w:t>
      </w:r>
      <w:r w:rsidRPr="002155A5">
        <w:t>sure</w:t>
      </w:r>
      <w:r w:rsidRPr="002155A5">
        <w:rPr>
          <w:spacing w:val="47"/>
        </w:rPr>
        <w:t xml:space="preserve"> </w:t>
      </w:r>
      <w:r w:rsidRPr="002155A5">
        <w:t>of</w:t>
      </w:r>
      <w:r w:rsidRPr="002155A5">
        <w:rPr>
          <w:spacing w:val="48"/>
        </w:rPr>
        <w:t xml:space="preserve"> </w:t>
      </w:r>
      <w:r w:rsidRPr="002155A5">
        <w:t>t</w:t>
      </w:r>
      <w:r w:rsidRPr="002155A5">
        <w:rPr>
          <w:spacing w:val="2"/>
        </w:rPr>
        <w:t>h</w:t>
      </w:r>
      <w:r w:rsidRPr="002155A5">
        <w:t>e</w:t>
      </w:r>
      <w:r w:rsidRPr="002155A5">
        <w:rPr>
          <w:spacing w:val="48"/>
        </w:rPr>
        <w:t xml:space="preserve"> </w:t>
      </w:r>
      <w:r w:rsidRPr="002155A5">
        <w:t>o</w:t>
      </w:r>
      <w:r w:rsidRPr="002155A5">
        <w:rPr>
          <w:spacing w:val="-2"/>
        </w:rPr>
        <w:t>v</w:t>
      </w:r>
      <w:r w:rsidRPr="002155A5">
        <w:rPr>
          <w:spacing w:val="1"/>
        </w:rPr>
        <w:t>e</w:t>
      </w:r>
      <w:r w:rsidRPr="002155A5">
        <w:rPr>
          <w:spacing w:val="2"/>
        </w:rPr>
        <w:t>r</w:t>
      </w:r>
      <w:r w:rsidRPr="002155A5">
        <w:rPr>
          <w:spacing w:val="-1"/>
        </w:rPr>
        <w:t>a</w:t>
      </w:r>
      <w:r w:rsidRPr="002155A5">
        <w:t>ll</w:t>
      </w:r>
      <w:r w:rsidRPr="002155A5">
        <w:rPr>
          <w:spacing w:val="48"/>
        </w:rPr>
        <w:t xml:space="preserve"> </w:t>
      </w:r>
      <w:r w:rsidRPr="002155A5">
        <w:rPr>
          <w:spacing w:val="-1"/>
        </w:rPr>
        <w:t>c</w:t>
      </w:r>
      <w:r w:rsidRPr="002155A5">
        <w:t>u</w:t>
      </w:r>
      <w:r w:rsidRPr="002155A5">
        <w:rPr>
          <w:spacing w:val="1"/>
        </w:rPr>
        <w:t>m</w:t>
      </w:r>
      <w:r w:rsidRPr="002155A5">
        <w:t>ul</w:t>
      </w:r>
      <w:r w:rsidRPr="002155A5">
        <w:rPr>
          <w:spacing w:val="-1"/>
        </w:rPr>
        <w:t>a</w:t>
      </w:r>
      <w:r w:rsidRPr="002155A5">
        <w:t>tive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7"/>
        </w:rPr>
        <w:t xml:space="preserve"> </w:t>
      </w:r>
      <w:r w:rsidRPr="002155A5">
        <w:rPr>
          <w:spacing w:val="2"/>
        </w:rPr>
        <w:t>o</w:t>
      </w:r>
      <w:r w:rsidRPr="002155A5">
        <w:t>f</w:t>
      </w:r>
      <w:r w:rsidRPr="002155A5">
        <w:rPr>
          <w:spacing w:val="24"/>
        </w:rPr>
        <w:t xml:space="preserve"> </w:t>
      </w:r>
      <w:r w:rsidRPr="002155A5">
        <w:t>a</w:t>
      </w:r>
      <w:r w:rsidRPr="002155A5">
        <w:rPr>
          <w:spacing w:val="28"/>
        </w:rPr>
        <w:t xml:space="preserve"> </w:t>
      </w:r>
      <w:r w:rsidRPr="002155A5">
        <w:t>stud</w:t>
      </w:r>
      <w:r w:rsidRPr="002155A5">
        <w:rPr>
          <w:spacing w:val="-1"/>
        </w:rPr>
        <w:t>e</w:t>
      </w:r>
      <w:r w:rsidRPr="002155A5">
        <w:rPr>
          <w:spacing w:val="4"/>
        </w:rPr>
        <w:t>n</w:t>
      </w:r>
      <w:r w:rsidRPr="002155A5">
        <w:t>t</w:t>
      </w:r>
      <w:r w:rsidRPr="002155A5">
        <w:rPr>
          <w:spacing w:val="23"/>
        </w:rPr>
        <w:t xml:space="preserve"> </w:t>
      </w:r>
      <w:r w:rsidRPr="002155A5">
        <w:t>in</w:t>
      </w:r>
      <w:r w:rsidRPr="002155A5">
        <w:rPr>
          <w:spacing w:val="26"/>
        </w:rPr>
        <w:t xml:space="preserve"> </w:t>
      </w:r>
      <w:r w:rsidRPr="002155A5">
        <w:rPr>
          <w:spacing w:val="-1"/>
        </w:rPr>
        <w:t>a</w:t>
      </w:r>
      <w:r w:rsidRPr="002155A5">
        <w:t>ll</w:t>
      </w:r>
      <w:r w:rsidRPr="002155A5">
        <w:rPr>
          <w:spacing w:val="27"/>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1"/>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e</w:t>
      </w:r>
      <w:r w:rsidRPr="002155A5">
        <w:t>d</w:t>
      </w:r>
      <w:r w:rsidRPr="002155A5">
        <w:rPr>
          <w:spacing w:val="21"/>
        </w:rPr>
        <w:t xml:space="preserve"> </w:t>
      </w:r>
      <w:r w:rsidRPr="002155A5">
        <w:t>for</w:t>
      </w:r>
      <w:r w:rsidRPr="002155A5">
        <w:rPr>
          <w:spacing w:val="23"/>
        </w:rPr>
        <w:t xml:space="preserve"> </w:t>
      </w:r>
      <w:r w:rsidRPr="002155A5">
        <w:rPr>
          <w:spacing w:val="2"/>
        </w:rPr>
        <w:t>r</w:t>
      </w:r>
      <w:r w:rsidRPr="002155A5">
        <w:rPr>
          <w:spacing w:val="-1"/>
        </w:rPr>
        <w:t>e</w:t>
      </w:r>
      <w:r w:rsidRPr="002155A5">
        <w:t>gistr</w:t>
      </w:r>
      <w:r w:rsidRPr="002155A5">
        <w:rPr>
          <w:spacing w:val="-1"/>
        </w:rPr>
        <w:t>a</w:t>
      </w:r>
      <w:r w:rsidRPr="002155A5">
        <w:t>tio</w:t>
      </w:r>
      <w:r w:rsidRPr="002155A5">
        <w:rPr>
          <w:spacing w:val="3"/>
        </w:rPr>
        <w:t>n</w:t>
      </w:r>
      <w:r w:rsidRPr="002155A5">
        <w:t>.</w:t>
      </w:r>
      <w:r w:rsidRPr="002155A5">
        <w:rPr>
          <w:spacing w:val="19"/>
        </w:rPr>
        <w:t xml:space="preserve"> </w:t>
      </w:r>
      <w:r w:rsidRPr="002155A5">
        <w:rPr>
          <w:spacing w:val="-2"/>
        </w:rPr>
        <w:t>T</w:t>
      </w:r>
      <w:r w:rsidRPr="002155A5">
        <w:rPr>
          <w:spacing w:val="2"/>
        </w:rPr>
        <w:t>h</w:t>
      </w:r>
      <w:r w:rsidRPr="002155A5">
        <w:t>e</w:t>
      </w:r>
      <w:r w:rsidRPr="002155A5">
        <w:rPr>
          <w:spacing w:val="23"/>
        </w:rPr>
        <w:t xml:space="preserve"> </w:t>
      </w:r>
      <w:r w:rsidRPr="002155A5">
        <w:rPr>
          <w:spacing w:val="1"/>
        </w:rPr>
        <w:t>C</w:t>
      </w:r>
      <w:r w:rsidRPr="002155A5">
        <w:t>G</w:t>
      </w:r>
      <w:r w:rsidRPr="002155A5">
        <w:rPr>
          <w:spacing w:val="1"/>
        </w:rPr>
        <w:t>P</w:t>
      </w:r>
      <w:r w:rsidRPr="002155A5">
        <w:t>A</w:t>
      </w:r>
      <w:r w:rsidRPr="002155A5">
        <w:rPr>
          <w:spacing w:val="20"/>
        </w:rPr>
        <w:t xml:space="preserve"> </w:t>
      </w:r>
      <w:r w:rsidRPr="002155A5">
        <w:t>is</w:t>
      </w:r>
      <w:r w:rsidRPr="002155A5">
        <w:rPr>
          <w:spacing w:val="25"/>
        </w:rPr>
        <w:t xml:space="preserve"> </w:t>
      </w:r>
      <w:r w:rsidRPr="002155A5">
        <w:t>the</w:t>
      </w:r>
    </w:p>
    <w:p w:rsidR="006B4CD2" w:rsidRPr="002155A5" w:rsidRDefault="006B4CD2" w:rsidP="006B4CD2">
      <w:pPr>
        <w:spacing w:before="41" w:line="276" w:lineRule="auto"/>
        <w:ind w:left="820" w:right="-41"/>
      </w:pPr>
      <w:r w:rsidRPr="002155A5">
        <w:lastRenderedPageBreak/>
        <w:t>r</w:t>
      </w:r>
      <w:r w:rsidRPr="002155A5">
        <w:rPr>
          <w:spacing w:val="-1"/>
        </w:rPr>
        <w:t>a</w:t>
      </w:r>
      <w:r w:rsidRPr="002155A5">
        <w:t>tio</w:t>
      </w:r>
      <w:r w:rsidRPr="002155A5">
        <w:rPr>
          <w:spacing w:val="60"/>
        </w:rPr>
        <w:t xml:space="preserve"> </w:t>
      </w:r>
      <w:r w:rsidRPr="002155A5">
        <w:t>of</w:t>
      </w:r>
      <w:r w:rsidRPr="002155A5">
        <w:rPr>
          <w:spacing w:val="60"/>
        </w:rPr>
        <w:t xml:space="preserve"> </w:t>
      </w:r>
      <w:r w:rsidRPr="002155A5">
        <w:t>the</w:t>
      </w:r>
      <w:r w:rsidRPr="002155A5">
        <w:rPr>
          <w:spacing w:val="59"/>
        </w:rPr>
        <w:t xml:space="preserve"> </w:t>
      </w:r>
      <w:r w:rsidRPr="002155A5">
        <w:rPr>
          <w:spacing w:val="2"/>
        </w:rPr>
        <w:t>t</w:t>
      </w:r>
      <w:r w:rsidRPr="002155A5">
        <w:t>ot</w:t>
      </w:r>
      <w:r w:rsidRPr="002155A5">
        <w:rPr>
          <w:spacing w:val="-1"/>
        </w:rPr>
        <w:t>a</w:t>
      </w:r>
      <w:r w:rsidRPr="002155A5">
        <w:t xml:space="preserve">l </w:t>
      </w:r>
      <w:r w:rsidRPr="002155A5">
        <w:rPr>
          <w:spacing w:val="1"/>
        </w:rPr>
        <w:t xml:space="preserve"> </w:t>
      </w:r>
      <w:r w:rsidRPr="002155A5">
        <w:rPr>
          <w:spacing w:val="-1"/>
        </w:rPr>
        <w:t>c</w:t>
      </w:r>
      <w:r w:rsidRPr="002155A5">
        <w:t>r</w:t>
      </w:r>
      <w:r w:rsidRPr="002155A5">
        <w:rPr>
          <w:spacing w:val="-1"/>
        </w:rPr>
        <w:t>e</w:t>
      </w:r>
      <w:r w:rsidRPr="002155A5">
        <w:t xml:space="preserve">dit </w:t>
      </w:r>
      <w:r>
        <w:t>points secured by a student in all registered courses in all semesters, and the total number of credits registered in all semesters, and the total number of credits registered in all the semesters.  CGPA is rounded off to two decimal places.  CGPA is thus computed from the I year II semester onwards at the end of each semester as per the formula.</w:t>
      </w:r>
    </w:p>
    <w:p w:rsidR="006B4CD2" w:rsidRDefault="006B4CD2" w:rsidP="006B4CD2">
      <w:pPr>
        <w:spacing w:line="320" w:lineRule="atLeast"/>
        <w:ind w:left="820" w:right="76"/>
        <w:jc w:val="both"/>
        <w:rPr>
          <w:spacing w:val="-1"/>
        </w:rPr>
      </w:pP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Pr>
          <w:spacing w:val="-1"/>
        </w:rPr>
        <w:t xml:space="preserve">{ </w:t>
      </w:r>
      <w:r w:rsidRPr="008F7750">
        <w:rPr>
          <w:spacing w:val="-1"/>
          <w:position w:val="-18"/>
        </w:rPr>
        <w:object w:dxaOrig="660" w:dyaOrig="480">
          <v:shape id="_x0000_i1027" type="#_x0000_t75" style="width:33pt;height:24pt" o:ole="">
            <v:imagedata r:id="rId17" o:title=""/>
          </v:shape>
          <o:OLEObject Type="Embed" ProgID="Equation.3" ShapeID="_x0000_i1027" DrawAspect="Content" ObjectID="_1609932645" r:id="rId18"/>
        </w:object>
      </w:r>
      <w:r>
        <w:rPr>
          <w:spacing w:val="-1"/>
        </w:rPr>
        <w:t>C</w:t>
      </w:r>
      <w:r>
        <w:rPr>
          <w:spacing w:val="-1"/>
          <w:vertAlign w:val="subscript"/>
        </w:rPr>
        <w:t>j</w:t>
      </w:r>
      <w:r>
        <w:rPr>
          <w:spacing w:val="-1"/>
        </w:rPr>
        <w:t xml:space="preserve"> G</w:t>
      </w:r>
      <w:r>
        <w:rPr>
          <w:spacing w:val="-1"/>
          <w:vertAlign w:val="subscript"/>
        </w:rPr>
        <w:t>j</w:t>
      </w:r>
      <w:r>
        <w:rPr>
          <w:spacing w:val="-1"/>
        </w:rPr>
        <w:t xml:space="preserve"> } / { </w:t>
      </w:r>
      <w:r w:rsidRPr="008F7750">
        <w:rPr>
          <w:spacing w:val="-1"/>
          <w:position w:val="-18"/>
        </w:rPr>
        <w:object w:dxaOrig="660" w:dyaOrig="480">
          <v:shape id="_x0000_i1028" type="#_x0000_t75" style="width:33pt;height:24pt" o:ole="">
            <v:imagedata r:id="rId19" o:title=""/>
          </v:shape>
          <o:OLEObject Type="Embed" ProgID="Equation.3" ShapeID="_x0000_i1028" DrawAspect="Content" ObjectID="_1609932646" r:id="rId20"/>
        </w:object>
      </w:r>
      <w:r w:rsidRPr="009B3CC1">
        <w:rPr>
          <w:spacing w:val="-1"/>
        </w:rPr>
        <w:t xml:space="preserve"> </w:t>
      </w:r>
      <w:r>
        <w:rPr>
          <w:spacing w:val="-1"/>
        </w:rPr>
        <w:t>C</w:t>
      </w:r>
      <w:r>
        <w:rPr>
          <w:spacing w:val="-1"/>
          <w:vertAlign w:val="subscript"/>
        </w:rPr>
        <w:t>j</w:t>
      </w:r>
      <w:r>
        <w:rPr>
          <w:spacing w:val="-1"/>
        </w:rPr>
        <w:t xml:space="preserve"> } …. For all S semesters registered</w:t>
      </w:r>
    </w:p>
    <w:p w:rsidR="006B4CD2" w:rsidRDefault="006B4CD2" w:rsidP="006B4CD2">
      <w:pPr>
        <w:spacing w:line="320" w:lineRule="atLeast"/>
        <w:ind w:left="820" w:right="76"/>
        <w:jc w:val="center"/>
        <w:rPr>
          <w:spacing w:val="-1"/>
        </w:rPr>
      </w:pPr>
      <w:r>
        <w:rPr>
          <w:b/>
        </w:rPr>
        <w:t>(i.e., up to and inclusive of S semesters, S 2),</w:t>
      </w:r>
    </w:p>
    <w:p w:rsidR="006B4CD2" w:rsidRPr="002155A5" w:rsidRDefault="006B4CD2" w:rsidP="006B4CD2">
      <w:pPr>
        <w:spacing w:before="2" w:line="160" w:lineRule="exact"/>
      </w:pPr>
    </w:p>
    <w:p w:rsidR="006B4CD2" w:rsidRPr="002155A5" w:rsidRDefault="006B4CD2" w:rsidP="006B4CD2">
      <w:pPr>
        <w:ind w:left="820" w:right="75"/>
        <w:jc w:val="both"/>
      </w:pPr>
      <w:r w:rsidRPr="002155A5">
        <w:t>wh</w:t>
      </w:r>
      <w:r w:rsidRPr="002155A5">
        <w:rPr>
          <w:spacing w:val="-1"/>
        </w:rPr>
        <w:t>e</w:t>
      </w:r>
      <w:r w:rsidRPr="002155A5">
        <w:t>re</w:t>
      </w:r>
      <w:r w:rsidRPr="002155A5">
        <w:rPr>
          <w:spacing w:val="-2"/>
        </w:rPr>
        <w:t xml:space="preserve"> </w:t>
      </w:r>
      <w:r w:rsidRPr="002155A5">
        <w:rPr>
          <w:spacing w:val="2"/>
        </w:rPr>
        <w:t>‘</w:t>
      </w:r>
      <w:r w:rsidRPr="002155A5">
        <w:rPr>
          <w:b/>
        </w:rPr>
        <w:t xml:space="preserve">M’ </w:t>
      </w:r>
      <w:r w:rsidRPr="002155A5">
        <w:t>is</w:t>
      </w:r>
      <w:r w:rsidRPr="002155A5">
        <w:rPr>
          <w:spacing w:val="4"/>
        </w:rPr>
        <w:t xml:space="preserve"> </w:t>
      </w:r>
      <w:r w:rsidRPr="002155A5">
        <w:t xml:space="preserve">the </w:t>
      </w:r>
      <w:r w:rsidRPr="002155A5">
        <w:rPr>
          <w:b/>
        </w:rPr>
        <w:t>total</w:t>
      </w:r>
      <w:r w:rsidRPr="002155A5">
        <w:rPr>
          <w:b/>
          <w:spacing w:val="1"/>
        </w:rPr>
        <w:t xml:space="preserve"> </w:t>
      </w:r>
      <w:r w:rsidRPr="002155A5">
        <w:t>n</w:t>
      </w:r>
      <w:r w:rsidRPr="002155A5">
        <w:rPr>
          <w:spacing w:val="2"/>
        </w:rPr>
        <w:t>o</w:t>
      </w:r>
      <w:r w:rsidRPr="002155A5">
        <w:t>.</w:t>
      </w:r>
      <w:r w:rsidRPr="002155A5">
        <w:rPr>
          <w:spacing w:val="2"/>
        </w:rPr>
        <w:t xml:space="preserve"> </w:t>
      </w:r>
      <w:r w:rsidRPr="002155A5">
        <w:t>of</w:t>
      </w:r>
      <w:r w:rsidRPr="002155A5">
        <w:rPr>
          <w:spacing w:val="2"/>
        </w:rPr>
        <w:t xml:space="preserve"> </w:t>
      </w:r>
      <w:r w:rsidRPr="002155A5">
        <w:rPr>
          <w:spacing w:val="1"/>
        </w:rPr>
        <w:t>s</w:t>
      </w:r>
      <w:r w:rsidRPr="002155A5">
        <w:t>ubj</w:t>
      </w:r>
      <w:r w:rsidRPr="002155A5">
        <w:rPr>
          <w:spacing w:val="-1"/>
        </w:rPr>
        <w:t>ec</w:t>
      </w:r>
      <w:r w:rsidRPr="002155A5">
        <w:t>ts (</w:t>
      </w:r>
      <w:r w:rsidRPr="002155A5">
        <w:rPr>
          <w:spacing w:val="-1"/>
        </w:rPr>
        <w:t>a</w:t>
      </w:r>
      <w:r w:rsidRPr="002155A5">
        <w:t>s</w:t>
      </w:r>
      <w:r w:rsidRPr="002155A5">
        <w:rPr>
          <w:spacing w:val="3"/>
        </w:rPr>
        <w:t xml:space="preserve"> </w:t>
      </w:r>
      <w:r w:rsidRPr="002155A5">
        <w:rPr>
          <w:spacing w:val="-2"/>
        </w:rPr>
        <w:t>s</w:t>
      </w:r>
      <w:r w:rsidRPr="002155A5">
        <w:t>p</w:t>
      </w:r>
      <w:r w:rsidRPr="002155A5">
        <w:rPr>
          <w:spacing w:val="-1"/>
        </w:rPr>
        <w:t>ec</w:t>
      </w:r>
      <w:r w:rsidRPr="002155A5">
        <w:t>ifi</w:t>
      </w:r>
      <w:r w:rsidRPr="002155A5">
        <w:rPr>
          <w:spacing w:val="-1"/>
        </w:rPr>
        <w:t>ca</w:t>
      </w:r>
      <w:r w:rsidRPr="002155A5">
        <w:t>l</w:t>
      </w:r>
      <w:r w:rsidRPr="002155A5">
        <w:rPr>
          <w:spacing w:val="5"/>
        </w:rPr>
        <w:t>l</w:t>
      </w:r>
      <w:r w:rsidRPr="002155A5">
        <w:t>y</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
        </w:rPr>
        <w:t xml:space="preserve"> a</w:t>
      </w:r>
      <w:r w:rsidRPr="002155A5">
        <w:t>nd</w:t>
      </w:r>
      <w:r w:rsidRPr="002155A5">
        <w:rPr>
          <w:spacing w:val="3"/>
        </w:rPr>
        <w:t xml:space="preserve"> </w:t>
      </w:r>
      <w:r w:rsidRPr="002155A5">
        <w:t>list</w:t>
      </w:r>
      <w:r w:rsidRPr="002155A5">
        <w:rPr>
          <w:spacing w:val="-1"/>
        </w:rPr>
        <w:t>e</w:t>
      </w:r>
      <w:r w:rsidRPr="002155A5">
        <w:t>d</w:t>
      </w:r>
      <w:r w:rsidRPr="002155A5">
        <w:rPr>
          <w:spacing w:val="1"/>
        </w:rPr>
        <w:t xml:space="preserve"> </w:t>
      </w:r>
      <w:r w:rsidRPr="002155A5">
        <w:t>und</w:t>
      </w:r>
      <w:r w:rsidRPr="002155A5">
        <w:rPr>
          <w:spacing w:val="-1"/>
        </w:rPr>
        <w:t>e</w:t>
      </w:r>
      <w:r w:rsidRPr="002155A5">
        <w:t>r</w:t>
      </w:r>
      <w:r w:rsidRPr="002155A5">
        <w:rPr>
          <w:spacing w:val="-1"/>
        </w:rPr>
        <w:t xml:space="preserve"> </w:t>
      </w:r>
      <w:r w:rsidRPr="002155A5">
        <w:t>the</w:t>
      </w:r>
      <w:r w:rsidRPr="002155A5">
        <w:rPr>
          <w:spacing w:val="2"/>
        </w:rPr>
        <w:t xml:space="preserve"> </w:t>
      </w:r>
      <w:r w:rsidRPr="002155A5">
        <w:rPr>
          <w:spacing w:val="3"/>
        </w:rPr>
        <w:t>c</w:t>
      </w:r>
      <w:r w:rsidRPr="002155A5">
        <w:t>ourse stru</w:t>
      </w:r>
      <w:r w:rsidRPr="002155A5">
        <w:rPr>
          <w:spacing w:val="-1"/>
        </w:rPr>
        <w:t>c</w:t>
      </w:r>
      <w:r w:rsidRPr="002155A5">
        <w:t>ture</w:t>
      </w:r>
      <w:r w:rsidRPr="002155A5">
        <w:rPr>
          <w:spacing w:val="-2"/>
        </w:rPr>
        <w:t xml:space="preserve"> </w:t>
      </w:r>
      <w:r w:rsidRPr="002155A5">
        <w:t>of</w:t>
      </w:r>
      <w:r w:rsidRPr="002155A5">
        <w:rPr>
          <w:spacing w:val="5"/>
        </w:rPr>
        <w:t xml:space="preserve"> </w:t>
      </w:r>
      <w:r w:rsidRPr="002155A5">
        <w:t>t</w:t>
      </w:r>
      <w:r w:rsidRPr="002155A5">
        <w:rPr>
          <w:spacing w:val="2"/>
        </w:rPr>
        <w:t>h</w:t>
      </w:r>
      <w:r w:rsidRPr="002155A5">
        <w:t>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2"/>
        </w:rPr>
        <w:t xml:space="preserve"> </w:t>
      </w:r>
      <w:r w:rsidRPr="002155A5">
        <w:t>d</w:t>
      </w:r>
      <w:r w:rsidRPr="002155A5">
        <w:rPr>
          <w:spacing w:val="4"/>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7"/>
        </w:rPr>
        <w:t xml:space="preserve"> </w:t>
      </w:r>
      <w:r w:rsidRPr="002155A5">
        <w:rPr>
          <w:spacing w:val="9"/>
        </w:rPr>
        <w:t>‘</w:t>
      </w:r>
      <w:r w:rsidRPr="002155A5">
        <w:rPr>
          <w:b/>
          <w:spacing w:val="-1"/>
        </w:rPr>
        <w:t>re</w:t>
      </w:r>
      <w:r w:rsidRPr="002155A5">
        <w:rPr>
          <w:b/>
        </w:rPr>
        <w:t>gis</w:t>
      </w:r>
      <w:r w:rsidRPr="002155A5">
        <w:rPr>
          <w:b/>
          <w:spacing w:val="2"/>
        </w:rPr>
        <w:t>t</w:t>
      </w:r>
      <w:r w:rsidRPr="002155A5">
        <w:rPr>
          <w:b/>
          <w:spacing w:val="-1"/>
        </w:rPr>
        <w:t>ere</w:t>
      </w:r>
      <w:r w:rsidRPr="002155A5">
        <w:rPr>
          <w:b/>
          <w:spacing w:val="1"/>
        </w:rPr>
        <w:t>d</w:t>
      </w:r>
      <w:r w:rsidRPr="002155A5">
        <w:rPr>
          <w:b/>
        </w:rPr>
        <w:t>’</w:t>
      </w:r>
      <w:r w:rsidRPr="002155A5">
        <w:rPr>
          <w:b/>
          <w:spacing w:val="-3"/>
        </w:rPr>
        <w:t xml:space="preserve"> </w:t>
      </w:r>
      <w:r w:rsidRPr="002155A5">
        <w:t>i</w:t>
      </w:r>
      <w:r w:rsidRPr="002155A5">
        <w:rPr>
          <w:spacing w:val="3"/>
        </w:rPr>
        <w:t>.</w:t>
      </w:r>
      <w:r w:rsidRPr="002155A5">
        <w:rPr>
          <w:spacing w:val="-1"/>
        </w:rPr>
        <w:t>e</w:t>
      </w:r>
      <w:r w:rsidRPr="002155A5">
        <w:t>.,</w:t>
      </w:r>
      <w:r w:rsidRPr="002155A5">
        <w:rPr>
          <w:spacing w:val="5"/>
        </w:rPr>
        <w:t xml:space="preserve"> </w:t>
      </w:r>
      <w:r w:rsidRPr="002155A5">
        <w:t>from</w:t>
      </w:r>
      <w:r w:rsidRPr="002155A5">
        <w:rPr>
          <w:spacing w:val="1"/>
        </w:rPr>
        <w:t xml:space="preserve"> </w:t>
      </w:r>
      <w:r w:rsidRPr="002155A5">
        <w:rPr>
          <w:spacing w:val="3"/>
        </w:rPr>
        <w:t>t</w:t>
      </w:r>
      <w:r w:rsidRPr="002155A5">
        <w:t>he</w:t>
      </w:r>
      <w:r w:rsidRPr="002155A5">
        <w:rPr>
          <w:spacing w:val="4"/>
        </w:rPr>
        <w:t xml:space="preserve"> </w:t>
      </w:r>
      <w:r w:rsidRPr="002155A5">
        <w:rPr>
          <w:spacing w:val="1"/>
        </w:rPr>
        <w:t>1</w:t>
      </w:r>
      <w:r w:rsidRPr="002155A5">
        <w:rPr>
          <w:position w:val="11"/>
        </w:rPr>
        <w:t>st</w:t>
      </w:r>
      <w:r w:rsidRPr="002155A5">
        <w:rPr>
          <w:spacing w:val="27"/>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onw</w:t>
      </w:r>
      <w:r w:rsidRPr="002155A5">
        <w:rPr>
          <w:spacing w:val="-1"/>
        </w:rPr>
        <w:t>a</w:t>
      </w:r>
      <w:r w:rsidRPr="002155A5">
        <w:t>rds</w:t>
      </w:r>
      <w:r w:rsidRPr="002155A5">
        <w:rPr>
          <w:spacing w:val="14"/>
        </w:rPr>
        <w:t xml:space="preserve"> </w:t>
      </w:r>
      <w:r w:rsidRPr="002155A5">
        <w:t>up</w:t>
      </w:r>
      <w:r w:rsidRPr="002155A5">
        <w:rPr>
          <w:spacing w:val="19"/>
        </w:rPr>
        <w:t xml:space="preserve"> </w:t>
      </w:r>
      <w:r w:rsidRPr="002155A5">
        <w:t>to</w:t>
      </w:r>
      <w:r w:rsidRPr="002155A5">
        <w:rPr>
          <w:spacing w:val="23"/>
        </w:rPr>
        <w:t xml:space="preserve"> </w:t>
      </w:r>
      <w:r w:rsidRPr="002155A5">
        <w:rPr>
          <w:spacing w:val="-1"/>
        </w:rPr>
        <w:t>a</w:t>
      </w:r>
      <w:r w:rsidRPr="002155A5">
        <w:t>nd</w:t>
      </w:r>
      <w:r w:rsidRPr="002155A5">
        <w:rPr>
          <w:spacing w:val="19"/>
        </w:rPr>
        <w:t xml:space="preserve"> </w:t>
      </w:r>
      <w:r w:rsidRPr="002155A5">
        <w:t>in</w:t>
      </w:r>
      <w:r w:rsidRPr="002155A5">
        <w:rPr>
          <w:spacing w:val="-1"/>
        </w:rPr>
        <w:t>c</w:t>
      </w:r>
      <w:r w:rsidRPr="002155A5">
        <w:t>l</w:t>
      </w:r>
      <w:r w:rsidRPr="002155A5">
        <w:rPr>
          <w:spacing w:val="4"/>
        </w:rPr>
        <w:t>u</w:t>
      </w:r>
      <w:r w:rsidRPr="002155A5">
        <w:t>sive</w:t>
      </w:r>
      <w:r w:rsidRPr="002155A5">
        <w:rPr>
          <w:spacing w:val="14"/>
        </w:rPr>
        <w:t xml:space="preserve"> </w:t>
      </w:r>
      <w:r w:rsidRPr="002155A5">
        <w:t>of</w:t>
      </w:r>
      <w:r w:rsidRPr="002155A5">
        <w:rPr>
          <w:spacing w:val="19"/>
        </w:rPr>
        <w:t xml:space="preserve"> </w:t>
      </w:r>
      <w:r w:rsidRPr="002155A5">
        <w:t>the</w:t>
      </w:r>
      <w:r w:rsidRPr="002155A5">
        <w:rPr>
          <w:spacing w:val="23"/>
        </w:rPr>
        <w:t xml:space="preserve"> </w:t>
      </w:r>
      <w:r w:rsidRPr="002155A5">
        <w:t>8</w:t>
      </w:r>
      <w:r w:rsidRPr="002155A5">
        <w:rPr>
          <w:spacing w:val="1"/>
          <w:position w:val="11"/>
        </w:rPr>
        <w:t>t</w:t>
      </w:r>
      <w:r w:rsidRPr="002155A5">
        <w:rPr>
          <w:position w:val="11"/>
        </w:rPr>
        <w:t xml:space="preserve">h </w:t>
      </w:r>
      <w:r w:rsidRPr="002155A5">
        <w:rPr>
          <w:spacing w:val="2"/>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‘j’</w:t>
      </w:r>
      <w:r w:rsidRPr="002155A5">
        <w:rPr>
          <w:spacing w:val="19"/>
        </w:rPr>
        <w:t xml:space="preserve"> </w:t>
      </w:r>
      <w:r w:rsidRPr="002155A5">
        <w:t>is</w:t>
      </w:r>
      <w:r w:rsidRPr="002155A5">
        <w:rPr>
          <w:spacing w:val="20"/>
        </w:rPr>
        <w:t xml:space="preserve"> </w:t>
      </w:r>
      <w:r w:rsidRPr="002155A5">
        <w:t>the</w:t>
      </w:r>
      <w:r w:rsidRPr="002155A5">
        <w:rPr>
          <w:spacing w:val="18"/>
        </w:rPr>
        <w:t xml:space="preserve"> </w:t>
      </w:r>
      <w:r w:rsidRPr="002155A5">
        <w:rPr>
          <w:spacing w:val="3"/>
        </w:rPr>
        <w:t>s</w:t>
      </w:r>
      <w:r w:rsidRPr="002155A5">
        <w:t>ubj</w:t>
      </w:r>
      <w:r w:rsidRPr="002155A5">
        <w:rPr>
          <w:spacing w:val="-1"/>
        </w:rPr>
        <w:t>ec</w:t>
      </w:r>
      <w:r w:rsidRPr="002155A5">
        <w:t>t</w:t>
      </w:r>
      <w:r w:rsidRPr="002155A5">
        <w:rPr>
          <w:spacing w:val="18"/>
        </w:rPr>
        <w:t xml:space="preserve"> </w:t>
      </w:r>
      <w:r w:rsidRPr="002155A5">
        <w:t>indic</w:t>
      </w:r>
      <w:r w:rsidRPr="002155A5">
        <w:rPr>
          <w:spacing w:val="-1"/>
        </w:rPr>
        <w:t>a</w:t>
      </w:r>
      <w:r w:rsidRPr="002155A5">
        <w:t>tor</w:t>
      </w:r>
      <w:r w:rsidRPr="002155A5">
        <w:rPr>
          <w:spacing w:val="16"/>
        </w:rPr>
        <w:t xml:space="preserve"> </w:t>
      </w:r>
      <w:r w:rsidRPr="002155A5">
        <w:t>ind</w:t>
      </w:r>
      <w:r w:rsidRPr="002155A5">
        <w:rPr>
          <w:spacing w:val="-1"/>
        </w:rPr>
        <w:t>e</w:t>
      </w:r>
      <w:r w:rsidRPr="002155A5">
        <w:t>x</w:t>
      </w:r>
      <w:r w:rsidRPr="002155A5">
        <w:rPr>
          <w:spacing w:val="16"/>
        </w:rPr>
        <w:t xml:space="preserve"> </w:t>
      </w:r>
      <w:r w:rsidRPr="00C0040A">
        <w:t>(t</w:t>
      </w:r>
      <w:r w:rsidRPr="00C0040A">
        <w:rPr>
          <w:spacing w:val="-1"/>
        </w:rPr>
        <w:t>a</w:t>
      </w:r>
      <w:r w:rsidRPr="00C0040A">
        <w:rPr>
          <w:spacing w:val="2"/>
        </w:rPr>
        <w:t>k</w:t>
      </w:r>
      <w:r w:rsidRPr="00C0040A">
        <w:rPr>
          <w:spacing w:val="-1"/>
        </w:rPr>
        <w:t>e</w:t>
      </w:r>
      <w:r w:rsidRPr="00C0040A">
        <w:t xml:space="preserve">s  </w:t>
      </w:r>
      <w:r w:rsidRPr="00C0040A">
        <w:rPr>
          <w:position w:val="19"/>
        </w:rPr>
        <w:t>into</w:t>
      </w:r>
      <w:r w:rsidRPr="00C0040A">
        <w:rPr>
          <w:spacing w:val="11"/>
          <w:position w:val="19"/>
        </w:rPr>
        <w:t xml:space="preserve"> </w:t>
      </w:r>
      <w:r w:rsidRPr="00C0040A">
        <w:rPr>
          <w:spacing w:val="-1"/>
          <w:position w:val="19"/>
        </w:rPr>
        <w:t>a</w:t>
      </w:r>
      <w:r w:rsidRPr="00C0040A">
        <w:rPr>
          <w:position w:val="19"/>
        </w:rPr>
        <w:t>c</w:t>
      </w:r>
      <w:r w:rsidRPr="00C0040A">
        <w:rPr>
          <w:spacing w:val="-1"/>
          <w:position w:val="19"/>
        </w:rPr>
        <w:t>c</w:t>
      </w:r>
      <w:r w:rsidRPr="00C0040A">
        <w:rPr>
          <w:position w:val="19"/>
        </w:rPr>
        <w:t>ount</w:t>
      </w:r>
      <w:r w:rsidRPr="00C0040A">
        <w:rPr>
          <w:spacing w:val="13"/>
          <w:position w:val="19"/>
        </w:rPr>
        <w:t xml:space="preserve"> </w:t>
      </w:r>
      <w:r w:rsidRPr="00C0040A">
        <w:rPr>
          <w:position w:val="19"/>
        </w:rPr>
        <w:t xml:space="preserve">a  </w:t>
      </w:r>
      <w:r w:rsidRPr="00C0040A">
        <w:rPr>
          <w:spacing w:val="28"/>
          <w:position w:val="19"/>
        </w:rPr>
        <w:t xml:space="preserve"> </w:t>
      </w:r>
      <w:r w:rsidRPr="00C0040A">
        <w:rPr>
          <w:position w:val="19"/>
        </w:rPr>
        <w:t>subj</w:t>
      </w:r>
      <w:r w:rsidRPr="00C0040A">
        <w:rPr>
          <w:spacing w:val="-1"/>
          <w:position w:val="19"/>
        </w:rPr>
        <w:t>ec</w:t>
      </w:r>
      <w:r w:rsidRPr="00C0040A">
        <w:rPr>
          <w:position w:val="19"/>
        </w:rPr>
        <w:t>ts</w:t>
      </w:r>
      <w:r w:rsidRPr="00C0040A">
        <w:rPr>
          <w:spacing w:val="16"/>
          <w:position w:val="19"/>
        </w:rPr>
        <w:t xml:space="preserve"> </w:t>
      </w:r>
      <w:r w:rsidRPr="00C0040A">
        <w:rPr>
          <w:position w:val="19"/>
        </w:rPr>
        <w:t>from</w:t>
      </w:r>
      <w:r w:rsidRPr="00C0040A">
        <w:rPr>
          <w:spacing w:val="10"/>
          <w:position w:val="19"/>
        </w:rPr>
        <w:t xml:space="preserve"> </w:t>
      </w:r>
      <w:r w:rsidRPr="00C0040A">
        <w:rPr>
          <w:position w:val="19"/>
        </w:rPr>
        <w:t>1</w:t>
      </w:r>
      <w:r w:rsidRPr="00C0040A">
        <w:rPr>
          <w:spacing w:val="13"/>
          <w:position w:val="19"/>
        </w:rPr>
        <w:t xml:space="preserve"> </w:t>
      </w:r>
      <w:r w:rsidRPr="00C0040A">
        <w:rPr>
          <w:position w:val="19"/>
        </w:rPr>
        <w:t>to</w:t>
      </w:r>
      <w:r w:rsidRPr="00C0040A">
        <w:rPr>
          <w:spacing w:val="19"/>
          <w:position w:val="19"/>
        </w:rPr>
        <w:t xml:space="preserve"> </w:t>
      </w:r>
      <w:r w:rsidRPr="00C0040A">
        <w:rPr>
          <w:position w:val="19"/>
        </w:rPr>
        <w:t>8</w:t>
      </w:r>
      <w:r w:rsidRPr="00C0040A">
        <w:rPr>
          <w:spacing w:val="14"/>
          <w:position w:val="19"/>
        </w:rPr>
        <w:t xml:space="preserve"> </w:t>
      </w:r>
      <w:r w:rsidRPr="00C0040A">
        <w:rPr>
          <w:position w:val="19"/>
        </w:rPr>
        <w:t>s</w:t>
      </w:r>
      <w:r w:rsidRPr="00C0040A">
        <w:rPr>
          <w:spacing w:val="-1"/>
          <w:position w:val="19"/>
        </w:rPr>
        <w:t>e</w:t>
      </w:r>
      <w:r w:rsidRPr="00C0040A">
        <w:rPr>
          <w:spacing w:val="3"/>
          <w:position w:val="19"/>
        </w:rPr>
        <w:t>m</w:t>
      </w:r>
      <w:r w:rsidRPr="00C0040A">
        <w:rPr>
          <w:spacing w:val="-1"/>
          <w:position w:val="19"/>
        </w:rPr>
        <w:t>e</w:t>
      </w:r>
      <w:r w:rsidRPr="00C0040A">
        <w:rPr>
          <w:position w:val="19"/>
        </w:rPr>
        <w:t>st</w:t>
      </w:r>
      <w:r w:rsidRPr="00C0040A">
        <w:rPr>
          <w:spacing w:val="-1"/>
          <w:position w:val="19"/>
        </w:rPr>
        <w:t>e</w:t>
      </w:r>
      <w:r w:rsidRPr="00C0040A">
        <w:rPr>
          <w:position w:val="19"/>
        </w:rPr>
        <w:t>rs),</w:t>
      </w:r>
      <w:r w:rsidRPr="00C0040A">
        <w:rPr>
          <w:spacing w:val="12"/>
          <w:position w:val="19"/>
        </w:rPr>
        <w:t xml:space="preserve"> </w:t>
      </w:r>
      <w:r w:rsidRPr="00C0040A">
        <w:rPr>
          <w:position w:val="19"/>
        </w:rPr>
        <w:t>C</w:t>
      </w:r>
      <w:r w:rsidRPr="00C0040A">
        <w:rPr>
          <w:position w:val="19"/>
          <w:vertAlign w:val="subscript"/>
        </w:rPr>
        <w:t>J</w:t>
      </w:r>
      <w:r w:rsidRPr="00C0040A">
        <w:rPr>
          <w:position w:val="19"/>
        </w:rPr>
        <w:t xml:space="preserve">  is the</w:t>
      </w:r>
      <w:r w:rsidRPr="00C0040A">
        <w:rPr>
          <w:spacing w:val="12"/>
          <w:position w:val="19"/>
        </w:rPr>
        <w:t xml:space="preserve"> </w:t>
      </w:r>
      <w:r w:rsidRPr="00C0040A">
        <w:rPr>
          <w:position w:val="19"/>
        </w:rPr>
        <w:t>no.</w:t>
      </w:r>
      <w:r w:rsidRPr="00C0040A">
        <w:rPr>
          <w:spacing w:val="11"/>
          <w:position w:val="19"/>
        </w:rPr>
        <w:t xml:space="preserve"> </w:t>
      </w:r>
      <w:r w:rsidRPr="00C0040A">
        <w:rPr>
          <w:spacing w:val="2"/>
          <w:position w:val="19"/>
        </w:rPr>
        <w:t>o</w:t>
      </w:r>
      <w:r w:rsidRPr="00C0040A">
        <w:rPr>
          <w:position w:val="19"/>
        </w:rPr>
        <w:t>f</w:t>
      </w:r>
      <w:r w:rsidRPr="00C0040A">
        <w:rPr>
          <w:spacing w:val="12"/>
          <w:position w:val="19"/>
        </w:rPr>
        <w:t xml:space="preserve"> </w:t>
      </w:r>
      <w:r w:rsidRPr="00C0040A">
        <w:rPr>
          <w:spacing w:val="4"/>
          <w:position w:val="19"/>
        </w:rPr>
        <w:t>c</w:t>
      </w:r>
      <w:r w:rsidRPr="00C0040A">
        <w:rPr>
          <w:position w:val="19"/>
        </w:rPr>
        <w:t>r</w:t>
      </w:r>
      <w:r w:rsidRPr="00C0040A">
        <w:rPr>
          <w:spacing w:val="-1"/>
          <w:position w:val="19"/>
        </w:rPr>
        <w:t>e</w:t>
      </w:r>
      <w:r w:rsidRPr="00C0040A">
        <w:rPr>
          <w:position w:val="19"/>
        </w:rPr>
        <w:t>dits</w:t>
      </w:r>
      <w:r w:rsidRPr="00C0040A">
        <w:rPr>
          <w:spacing w:val="11"/>
          <w:position w:val="19"/>
        </w:rPr>
        <w:t xml:space="preserve"> </w:t>
      </w:r>
      <w:r w:rsidRPr="00C0040A">
        <w:rPr>
          <w:spacing w:val="-1"/>
          <w:position w:val="19"/>
        </w:rPr>
        <w:t>a</w:t>
      </w:r>
      <w:r w:rsidRPr="00C0040A">
        <w:rPr>
          <w:position w:val="19"/>
        </w:rPr>
        <w:t>llott</w:t>
      </w:r>
      <w:r w:rsidRPr="00C0040A">
        <w:rPr>
          <w:spacing w:val="-1"/>
          <w:position w:val="19"/>
        </w:rPr>
        <w:t>e</w:t>
      </w:r>
      <w:r w:rsidRPr="00C0040A">
        <w:rPr>
          <w:position w:val="19"/>
        </w:rPr>
        <w:t>d</w:t>
      </w:r>
      <w:r w:rsidRPr="002155A5">
        <w:rPr>
          <w:spacing w:val="11"/>
          <w:position w:val="19"/>
        </w:rPr>
        <w:t xml:space="preserve"> </w:t>
      </w:r>
      <w:r w:rsidRPr="002155A5">
        <w:rPr>
          <w:position w:val="19"/>
        </w:rPr>
        <w:t>to</w:t>
      </w:r>
      <w:r w:rsidRPr="002155A5">
        <w:rPr>
          <w:spacing w:val="13"/>
          <w:position w:val="19"/>
        </w:rPr>
        <w:t xml:space="preserve"> </w:t>
      </w:r>
      <w:r w:rsidRPr="002155A5">
        <w:rPr>
          <w:position w:val="19"/>
        </w:rPr>
        <w:t>the</w:t>
      </w:r>
      <w:r w:rsidRPr="002155A5">
        <w:rPr>
          <w:spacing w:val="14"/>
          <w:position w:val="19"/>
        </w:rPr>
        <w:t xml:space="preserve"> J</w:t>
      </w:r>
      <w:r w:rsidRPr="002155A5">
        <w:rPr>
          <w:spacing w:val="14"/>
          <w:position w:val="19"/>
          <w:vertAlign w:val="superscript"/>
        </w:rPr>
        <w:t>th</w:t>
      </w:r>
      <w:r w:rsidRPr="002155A5">
        <w:rPr>
          <w:spacing w:val="14"/>
          <w:position w:val="19"/>
        </w:rPr>
        <w:t xml:space="preserve"> subjects and Gj represents the grade points (GP) corresponding to the letter grade awarded for that J</w:t>
      </w:r>
      <w:r w:rsidRPr="008F7750">
        <w:rPr>
          <w:spacing w:val="14"/>
          <w:position w:val="19"/>
          <w:vertAlign w:val="superscript"/>
        </w:rPr>
        <w:t>th</w:t>
      </w:r>
      <w:r w:rsidRPr="002155A5">
        <w:rPr>
          <w:spacing w:val="14"/>
          <w:position w:val="19"/>
        </w:rPr>
        <w:t xml:space="preserve"> subject.  After registration and completion of the first year first semester, SGPA of that semester itself may be taken as the CGPA, as there are no cumulative effects.</w:t>
      </w:r>
    </w:p>
    <w:p w:rsidR="006B4CD2" w:rsidRPr="002155A5" w:rsidRDefault="006B4CD2" w:rsidP="006B4CD2">
      <w:pPr>
        <w:spacing w:line="500" w:lineRule="exact"/>
        <w:ind w:left="649"/>
        <w:sectPr w:rsidR="006B4CD2" w:rsidRPr="002155A5" w:rsidSect="00D96802">
          <w:type w:val="continuous"/>
          <w:pgSz w:w="12240" w:h="15840"/>
          <w:pgMar w:top="980" w:right="1320" w:bottom="280" w:left="1340" w:header="720" w:footer="720" w:gutter="0"/>
          <w:cols w:space="720"/>
        </w:sectPr>
      </w:pPr>
    </w:p>
    <w:p w:rsidR="006B4CD2" w:rsidRPr="002155A5" w:rsidRDefault="006B4CD2" w:rsidP="006B4CD2">
      <w:pPr>
        <w:spacing w:before="1" w:line="140" w:lineRule="exact"/>
      </w:pPr>
    </w:p>
    <w:p w:rsidR="006B4CD2" w:rsidRDefault="006B4CD2" w:rsidP="006B4CD2">
      <w:pPr>
        <w:spacing w:line="260" w:lineRule="exact"/>
        <w:ind w:left="840"/>
        <w:rPr>
          <w:b/>
          <w:position w:val="-1"/>
        </w:rPr>
      </w:pPr>
    </w:p>
    <w:p w:rsidR="006B4CD2" w:rsidRPr="002155A5" w:rsidRDefault="006B4CD2" w:rsidP="006B4CD2">
      <w:pPr>
        <w:spacing w:line="260" w:lineRule="exact"/>
        <w:ind w:left="84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 c</w:t>
      </w:r>
      <w:r w:rsidRPr="002155A5">
        <w:rPr>
          <w:b/>
          <w:spacing w:val="-2"/>
          <w:position w:val="-1"/>
        </w:rPr>
        <w:t>a</w:t>
      </w:r>
      <w:r w:rsidRPr="002155A5">
        <w:rPr>
          <w:b/>
          <w:position w:val="-1"/>
        </w:rPr>
        <w:t>l</w:t>
      </w:r>
      <w:r w:rsidRPr="002155A5">
        <w:rPr>
          <w:b/>
          <w:spacing w:val="-1"/>
          <w:position w:val="-1"/>
        </w:rPr>
        <w:t>c</w:t>
      </w:r>
      <w:r w:rsidRPr="002155A5">
        <w:rPr>
          <w:b/>
          <w:spacing w:val="1"/>
          <w:position w:val="-1"/>
        </w:rPr>
        <w:t>u</w:t>
      </w:r>
      <w:r w:rsidRPr="002155A5">
        <w:rPr>
          <w:b/>
          <w:position w:val="-1"/>
        </w:rPr>
        <w:t>lati</w:t>
      </w:r>
      <w:r w:rsidRPr="002155A5">
        <w:rPr>
          <w:b/>
          <w:spacing w:val="2"/>
          <w:position w:val="-1"/>
        </w:rPr>
        <w:t>o</w:t>
      </w:r>
      <w:r w:rsidRPr="002155A5">
        <w:rPr>
          <w:b/>
          <w:position w:val="-1"/>
        </w:rPr>
        <w:t>n</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SGP</w:t>
      </w:r>
      <w:r w:rsidRPr="002155A5">
        <w:rPr>
          <w:b/>
          <w:position w:val="-1"/>
        </w:rPr>
        <w:t>A</w:t>
      </w:r>
    </w:p>
    <w:p w:rsidR="006B4CD2" w:rsidRPr="002155A5" w:rsidRDefault="006B4CD2" w:rsidP="006B4CD2">
      <w:pPr>
        <w:spacing w:before="5" w:line="160" w:lineRule="exact"/>
      </w:pPr>
    </w:p>
    <w:tbl>
      <w:tblPr>
        <w:tblW w:w="0" w:type="auto"/>
        <w:jc w:val="center"/>
        <w:tblLayout w:type="fixed"/>
        <w:tblCellMar>
          <w:left w:w="0" w:type="dxa"/>
          <w:right w:w="0" w:type="dxa"/>
        </w:tblCellMar>
        <w:tblLook w:val="01E0"/>
      </w:tblPr>
      <w:tblGrid>
        <w:gridCol w:w="2366"/>
        <w:gridCol w:w="1020"/>
        <w:gridCol w:w="1421"/>
        <w:gridCol w:w="1440"/>
        <w:gridCol w:w="1434"/>
      </w:tblGrid>
      <w:tr w:rsidR="006B4CD2" w:rsidRPr="002155A5" w:rsidTr="0028537C">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4" w:line="120" w:lineRule="exact"/>
            </w:pPr>
          </w:p>
          <w:p w:rsidR="006B4CD2" w:rsidRPr="002155A5" w:rsidRDefault="006B4CD2" w:rsidP="0028537C">
            <w:pPr>
              <w:ind w:left="386"/>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2"/>
              </w:rPr>
              <w:t>S</w:t>
            </w:r>
            <w:r w:rsidRPr="002155A5">
              <w:rPr>
                <w:b/>
                <w:spacing w:val="1"/>
              </w:rPr>
              <w:t>ub</w:t>
            </w:r>
            <w:r w:rsidRPr="002155A5">
              <w:rPr>
                <w:b/>
              </w:rPr>
              <w:t>j</w:t>
            </w:r>
            <w:r w:rsidRPr="002155A5">
              <w:rPr>
                <w:b/>
                <w:spacing w:val="-1"/>
              </w:rPr>
              <w:t>e</w:t>
            </w:r>
            <w:r w:rsidRPr="002155A5">
              <w:rPr>
                <w:b/>
                <w:spacing w:val="1"/>
              </w:rPr>
              <w:t>c</w:t>
            </w:r>
            <w:r w:rsidRPr="002155A5">
              <w:rPr>
                <w:b/>
              </w:rPr>
              <w:t>t</w:t>
            </w:r>
          </w:p>
        </w:tc>
        <w:tc>
          <w:tcPr>
            <w:tcW w:w="102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4" w:line="120" w:lineRule="exact"/>
            </w:pPr>
          </w:p>
          <w:p w:rsidR="006B4CD2" w:rsidRPr="002155A5" w:rsidRDefault="006B4CD2" w:rsidP="0028537C">
            <w:pPr>
              <w:ind w:left="122"/>
            </w:pPr>
            <w:r w:rsidRPr="002155A5">
              <w:rPr>
                <w:b/>
              </w:rPr>
              <w:t>C</w:t>
            </w:r>
            <w:r w:rsidRPr="002155A5">
              <w:rPr>
                <w:b/>
                <w:spacing w:val="-1"/>
              </w:rPr>
              <w:t>re</w:t>
            </w:r>
            <w:r w:rsidRPr="002155A5">
              <w:rPr>
                <w:b/>
                <w:spacing w:val="1"/>
              </w:rPr>
              <w:t>d</w:t>
            </w:r>
            <w:r w:rsidRPr="002155A5">
              <w:rPr>
                <w:b/>
              </w:rPr>
              <w:t>its</w:t>
            </w:r>
          </w:p>
        </w:tc>
        <w:tc>
          <w:tcPr>
            <w:tcW w:w="1421"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383"/>
            </w:pPr>
            <w:r w:rsidRPr="002155A5">
              <w:rPr>
                <w:b/>
                <w:spacing w:val="1"/>
              </w:rPr>
              <w:t>L</w:t>
            </w:r>
            <w:r w:rsidRPr="002155A5">
              <w:rPr>
                <w:b/>
                <w:spacing w:val="-1"/>
              </w:rPr>
              <w:t>e</w:t>
            </w:r>
            <w:r w:rsidRPr="002155A5">
              <w:rPr>
                <w:b/>
              </w:rPr>
              <w:t>tt</w:t>
            </w:r>
            <w:r w:rsidRPr="002155A5">
              <w:rPr>
                <w:b/>
                <w:spacing w:val="-1"/>
              </w:rPr>
              <w:t>e</w:t>
            </w:r>
            <w:r w:rsidRPr="002155A5">
              <w:rPr>
                <w:b/>
              </w:rPr>
              <w:t>r</w:t>
            </w:r>
          </w:p>
          <w:p w:rsidR="006B4CD2" w:rsidRPr="002155A5" w:rsidRDefault="006B4CD2" w:rsidP="0028537C">
            <w:pPr>
              <w:ind w:left="376"/>
            </w:pPr>
            <w:r w:rsidRPr="002155A5">
              <w:rPr>
                <w:b/>
                <w:spacing w:val="1"/>
              </w:rPr>
              <w:t>G</w:t>
            </w:r>
            <w:r w:rsidRPr="002155A5">
              <w:rPr>
                <w:b/>
                <w:spacing w:val="-1"/>
              </w:rPr>
              <w:t>r</w:t>
            </w:r>
            <w:r w:rsidRPr="002155A5">
              <w:rPr>
                <w:b/>
              </w:rPr>
              <w:t>a</w:t>
            </w:r>
            <w:r w:rsidRPr="002155A5">
              <w:rPr>
                <w:b/>
                <w:spacing w:val="1"/>
              </w:rPr>
              <w:t>d</w:t>
            </w:r>
            <w:r w:rsidRPr="002155A5">
              <w:rPr>
                <w:b/>
              </w:rPr>
              <w:t>e</w:t>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384"/>
            </w:pPr>
            <w:r w:rsidRPr="002155A5">
              <w:rPr>
                <w:b/>
                <w:spacing w:val="1"/>
              </w:rPr>
              <w:t>G</w:t>
            </w:r>
            <w:r w:rsidRPr="002155A5">
              <w:rPr>
                <w:b/>
                <w:spacing w:val="-1"/>
              </w:rPr>
              <w:t>r</w:t>
            </w:r>
            <w:r w:rsidRPr="002155A5">
              <w:rPr>
                <w:b/>
              </w:rPr>
              <w:t>a</w:t>
            </w:r>
            <w:r w:rsidRPr="002155A5">
              <w:rPr>
                <w:b/>
                <w:spacing w:val="1"/>
              </w:rPr>
              <w:t>d</w:t>
            </w:r>
            <w:r w:rsidRPr="002155A5">
              <w:rPr>
                <w:b/>
              </w:rPr>
              <w:t>e</w:t>
            </w:r>
          </w:p>
          <w:p w:rsidR="006B4CD2" w:rsidRPr="002155A5" w:rsidRDefault="006B4CD2" w:rsidP="0028537C">
            <w:pPr>
              <w:ind w:left="388"/>
            </w:pPr>
            <w:r w:rsidRPr="002155A5">
              <w:rPr>
                <w:b/>
              </w:rPr>
              <w:t>Poi</w:t>
            </w:r>
            <w:r w:rsidRPr="002155A5">
              <w:rPr>
                <w:b/>
                <w:spacing w:val="1"/>
              </w:rPr>
              <w:t>n</w:t>
            </w:r>
            <w:r w:rsidRPr="002155A5">
              <w:rPr>
                <w:b/>
              </w:rPr>
              <w:t>ts</w:t>
            </w:r>
          </w:p>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375"/>
            </w:pPr>
            <w:r w:rsidRPr="002155A5">
              <w:rPr>
                <w:b/>
              </w:rPr>
              <w:t>C</w:t>
            </w:r>
            <w:r w:rsidRPr="002155A5">
              <w:rPr>
                <w:b/>
                <w:spacing w:val="-1"/>
              </w:rPr>
              <w:t>re</w:t>
            </w:r>
            <w:r w:rsidRPr="002155A5">
              <w:rPr>
                <w:b/>
                <w:spacing w:val="1"/>
              </w:rPr>
              <w:t>d</w:t>
            </w:r>
            <w:r w:rsidRPr="002155A5">
              <w:rPr>
                <w:b/>
              </w:rPr>
              <w:t>it</w:t>
            </w:r>
          </w:p>
          <w:p w:rsidR="006B4CD2" w:rsidRPr="002155A5" w:rsidRDefault="006B4CD2" w:rsidP="0028537C">
            <w:pPr>
              <w:ind w:left="387"/>
            </w:pPr>
            <w:r w:rsidRPr="002155A5">
              <w:rPr>
                <w:b/>
              </w:rPr>
              <w:t>Poi</w:t>
            </w:r>
            <w:r w:rsidRPr="002155A5">
              <w:rPr>
                <w:b/>
                <w:spacing w:val="1"/>
              </w:rPr>
              <w:t>n</w:t>
            </w:r>
            <w:r w:rsidRPr="002155A5">
              <w:rPr>
                <w:b/>
              </w:rPr>
              <w:t>ts</w:t>
            </w:r>
          </w:p>
        </w:tc>
      </w:tr>
      <w:tr w:rsidR="006B4CD2"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1"/>
              <w:ind w:left="744"/>
            </w:pPr>
            <w:r w:rsidRPr="002155A5">
              <w:rPr>
                <w:spacing w:val="1"/>
              </w:rPr>
              <w:t>C</w:t>
            </w:r>
            <w:r w:rsidRPr="002155A5">
              <w:t>ourse</w:t>
            </w:r>
            <w:r w:rsidRPr="002155A5">
              <w:rPr>
                <w:spacing w:val="-7"/>
              </w:rPr>
              <w:t xml:space="preserve"> </w:t>
            </w:r>
            <w:r w:rsidRPr="002155A5">
              <w:t>1</w:t>
            </w:r>
          </w:p>
        </w:tc>
        <w:tc>
          <w:tcPr>
            <w:tcW w:w="102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578" w:right="584"/>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12" w:right="623"/>
              <w:jc w:val="center"/>
            </w:pPr>
            <w:r w:rsidRPr="002155A5">
              <w:rPr>
                <w:w w:val="99"/>
              </w:rPr>
              <w:t>8</w:t>
            </w:r>
          </w:p>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8 </w:t>
            </w:r>
            <w:r w:rsidRPr="002155A5">
              <w:rPr>
                <w:spacing w:val="59"/>
              </w:rPr>
              <w:t xml:space="preserve"> </w:t>
            </w:r>
            <w:r w:rsidRPr="002155A5">
              <w:t>=</w:t>
            </w:r>
            <w:r w:rsidRPr="002155A5">
              <w:rPr>
                <w:spacing w:val="58"/>
              </w:rPr>
              <w:t xml:space="preserve"> </w:t>
            </w:r>
            <w:r w:rsidRPr="002155A5">
              <w:t>32</w:t>
            </w:r>
          </w:p>
        </w:tc>
      </w:tr>
      <w:tr w:rsidR="006B4CD2" w:rsidRPr="002155A5" w:rsidTr="0028537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4"/>
              <w:ind w:left="744"/>
            </w:pPr>
            <w:r w:rsidRPr="002155A5">
              <w:rPr>
                <w:spacing w:val="1"/>
              </w:rPr>
              <w:t>C</w:t>
            </w:r>
            <w:r w:rsidRPr="002155A5">
              <w:t>ourse</w:t>
            </w:r>
            <w:r w:rsidRPr="002155A5">
              <w:rPr>
                <w:spacing w:val="-7"/>
              </w:rPr>
              <w:t xml:space="preserve"> </w:t>
            </w:r>
            <w:r w:rsidRPr="002155A5">
              <w:t>2</w:t>
            </w:r>
          </w:p>
        </w:tc>
        <w:tc>
          <w:tcPr>
            <w:tcW w:w="102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578" w:right="584"/>
              <w:jc w:val="center"/>
            </w:pPr>
            <w:r w:rsidRPr="002155A5">
              <w:rPr>
                <w:w w:val="99"/>
              </w:rPr>
              <w:t>O</w:t>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552" w:right="563"/>
              <w:jc w:val="center"/>
            </w:pPr>
            <w:r w:rsidRPr="002155A5">
              <w:rPr>
                <w:w w:val="99"/>
              </w:rPr>
              <w:t>10</w:t>
            </w:r>
          </w:p>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98"/>
            </w:pPr>
            <w:r w:rsidRPr="002155A5">
              <w:t>4</w:t>
            </w:r>
            <w:r w:rsidRPr="002155A5">
              <w:rPr>
                <w:spacing w:val="-3"/>
              </w:rPr>
              <w:t xml:space="preserve"> </w:t>
            </w:r>
            <w:r w:rsidRPr="002155A5">
              <w:t>x</w:t>
            </w:r>
            <w:r w:rsidRPr="002155A5">
              <w:rPr>
                <w:spacing w:val="-1"/>
              </w:rPr>
              <w:t xml:space="preserve"> </w:t>
            </w:r>
            <w:r w:rsidRPr="002155A5">
              <w:t>10</w:t>
            </w:r>
            <w:r w:rsidRPr="002155A5">
              <w:rPr>
                <w:spacing w:val="-1"/>
              </w:rPr>
              <w:t xml:space="preserve"> </w:t>
            </w:r>
            <w:r w:rsidRPr="002155A5">
              <w:t>=</w:t>
            </w:r>
            <w:r w:rsidRPr="002155A5">
              <w:rPr>
                <w:spacing w:val="58"/>
              </w:rPr>
              <w:t xml:space="preserve"> </w:t>
            </w:r>
            <w:r w:rsidRPr="002155A5">
              <w:t>40</w:t>
            </w:r>
          </w:p>
        </w:tc>
      </w:tr>
      <w:tr w:rsidR="006B4CD2"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1"/>
              <w:ind w:left="744"/>
            </w:pPr>
            <w:r w:rsidRPr="002155A5">
              <w:rPr>
                <w:spacing w:val="1"/>
              </w:rPr>
              <w:t>C</w:t>
            </w:r>
            <w:r w:rsidRPr="002155A5">
              <w:t>ourse</w:t>
            </w:r>
            <w:r w:rsidRPr="002155A5">
              <w:rPr>
                <w:spacing w:val="-7"/>
              </w:rPr>
              <w:t xml:space="preserve"> </w:t>
            </w:r>
            <w:r w:rsidRPr="002155A5">
              <w:t>3</w:t>
            </w:r>
          </w:p>
        </w:tc>
        <w:tc>
          <w:tcPr>
            <w:tcW w:w="102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5 </w:t>
            </w:r>
            <w:r w:rsidRPr="002155A5">
              <w:rPr>
                <w:spacing w:val="59"/>
              </w:rPr>
              <w:t xml:space="preserve"> </w:t>
            </w:r>
            <w:r w:rsidRPr="002155A5">
              <w:t>=</w:t>
            </w:r>
            <w:r w:rsidRPr="002155A5">
              <w:rPr>
                <w:spacing w:val="58"/>
              </w:rPr>
              <w:t xml:space="preserve"> </w:t>
            </w:r>
            <w:r w:rsidRPr="002155A5">
              <w:t>20</w:t>
            </w:r>
          </w:p>
        </w:tc>
      </w:tr>
      <w:tr w:rsidR="006B4CD2" w:rsidRPr="002155A5" w:rsidTr="0028537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4"/>
              <w:ind w:left="744"/>
            </w:pPr>
            <w:r w:rsidRPr="002155A5">
              <w:rPr>
                <w:spacing w:val="1"/>
              </w:rPr>
              <w:t>C</w:t>
            </w:r>
            <w:r w:rsidRPr="002155A5">
              <w:t>ourse</w:t>
            </w:r>
            <w:r w:rsidRPr="002155A5">
              <w:rPr>
                <w:spacing w:val="-7"/>
              </w:rPr>
              <w:t xml:space="preserve"> </w:t>
            </w:r>
            <w:r w:rsidRPr="002155A5">
              <w:t>4</w:t>
            </w:r>
          </w:p>
        </w:tc>
        <w:tc>
          <w:tcPr>
            <w:tcW w:w="102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583" w:right="593"/>
              <w:jc w:val="center"/>
            </w:pPr>
            <w:r w:rsidRPr="002155A5">
              <w:rPr>
                <w:w w:val="99"/>
              </w:rPr>
              <w:t>B</w:t>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12" w:right="623"/>
              <w:jc w:val="center"/>
            </w:pPr>
            <w:r w:rsidRPr="002155A5">
              <w:rPr>
                <w:w w:val="99"/>
              </w:rPr>
              <w:t>6</w:t>
            </w:r>
          </w:p>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6 </w:t>
            </w:r>
            <w:r w:rsidRPr="002155A5">
              <w:rPr>
                <w:spacing w:val="60"/>
              </w:rPr>
              <w:t xml:space="preserve"> </w:t>
            </w:r>
            <w:r w:rsidRPr="002155A5">
              <w:t>=</w:t>
            </w:r>
            <w:r w:rsidRPr="002155A5">
              <w:rPr>
                <w:spacing w:val="58"/>
              </w:rPr>
              <w:t xml:space="preserve"> </w:t>
            </w:r>
            <w:r w:rsidRPr="002155A5">
              <w:t>18</w:t>
            </w:r>
          </w:p>
        </w:tc>
      </w:tr>
      <w:tr w:rsidR="006B4CD2"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1"/>
              <w:ind w:left="744"/>
            </w:pPr>
            <w:r w:rsidRPr="002155A5">
              <w:rPr>
                <w:spacing w:val="1"/>
              </w:rPr>
              <w:t>C</w:t>
            </w:r>
            <w:r w:rsidRPr="002155A5">
              <w:t>ourse</w:t>
            </w:r>
            <w:r w:rsidRPr="002155A5">
              <w:rPr>
                <w:spacing w:val="-7"/>
              </w:rPr>
              <w:t xml:space="preserve"> </w:t>
            </w:r>
            <w:r w:rsidRPr="002155A5">
              <w:t>5</w:t>
            </w:r>
          </w:p>
        </w:tc>
        <w:tc>
          <w:tcPr>
            <w:tcW w:w="102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509" w:right="519"/>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12" w:right="623"/>
              <w:jc w:val="center"/>
            </w:pPr>
            <w:r w:rsidRPr="002155A5">
              <w:rPr>
                <w:w w:val="99"/>
              </w:rPr>
              <w:t>9</w:t>
            </w:r>
          </w:p>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9 </w:t>
            </w:r>
            <w:r w:rsidRPr="002155A5">
              <w:rPr>
                <w:spacing w:val="60"/>
              </w:rPr>
              <w:t xml:space="preserve"> </w:t>
            </w:r>
            <w:r w:rsidRPr="002155A5">
              <w:t>=</w:t>
            </w:r>
            <w:r w:rsidRPr="002155A5">
              <w:rPr>
                <w:spacing w:val="58"/>
              </w:rPr>
              <w:t xml:space="preserve"> </w:t>
            </w:r>
            <w:r w:rsidRPr="002155A5">
              <w:t>27</w:t>
            </w:r>
          </w:p>
        </w:tc>
      </w:tr>
      <w:tr w:rsidR="006B4CD2"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1"/>
              <w:ind w:left="744"/>
            </w:pPr>
            <w:r w:rsidRPr="002155A5">
              <w:rPr>
                <w:spacing w:val="1"/>
              </w:rPr>
              <w:t>C</w:t>
            </w:r>
            <w:r w:rsidRPr="002155A5">
              <w:t>ourse</w:t>
            </w:r>
            <w:r w:rsidRPr="002155A5">
              <w:rPr>
                <w:spacing w:val="-7"/>
              </w:rPr>
              <w:t xml:space="preserve"> </w:t>
            </w:r>
            <w:r w:rsidRPr="002155A5">
              <w:t>6</w:t>
            </w:r>
          </w:p>
        </w:tc>
        <w:tc>
          <w:tcPr>
            <w:tcW w:w="102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5 </w:t>
            </w:r>
            <w:r w:rsidRPr="002155A5">
              <w:rPr>
                <w:spacing w:val="60"/>
              </w:rPr>
              <w:t xml:space="preserve"> </w:t>
            </w:r>
            <w:r w:rsidRPr="002155A5">
              <w:t>=</w:t>
            </w:r>
            <w:r w:rsidRPr="002155A5">
              <w:rPr>
                <w:spacing w:val="58"/>
              </w:rPr>
              <w:t xml:space="preserve"> </w:t>
            </w:r>
            <w:r w:rsidRPr="002155A5">
              <w:t>15</w:t>
            </w:r>
          </w:p>
        </w:tc>
      </w:tr>
      <w:tr w:rsidR="006B4CD2" w:rsidRPr="002155A5" w:rsidTr="0028537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1020" w:type="dxa"/>
            <w:tcBorders>
              <w:top w:val="single" w:sz="4" w:space="0" w:color="000000"/>
              <w:left w:val="single" w:sz="4" w:space="0" w:color="000000"/>
              <w:bottom w:val="nil"/>
              <w:right w:val="single" w:sz="4" w:space="0" w:color="000000"/>
            </w:tcBorders>
          </w:tcPr>
          <w:p w:rsidR="006B4CD2" w:rsidRPr="002155A5" w:rsidRDefault="006B4CD2" w:rsidP="0028537C">
            <w:pPr>
              <w:tabs>
                <w:tab w:val="left" w:pos="1000"/>
              </w:tabs>
              <w:spacing w:before="34"/>
              <w:ind w:left="7" w:right="-50"/>
            </w:pPr>
            <w:r w:rsidRPr="002155A5">
              <w:rPr>
                <w:u w:val="single" w:color="000000"/>
              </w:rPr>
              <w:t xml:space="preserve">     </w:t>
            </w:r>
            <w:r w:rsidRPr="002155A5">
              <w:rPr>
                <w:spacing w:val="14"/>
                <w:u w:val="single" w:color="000000"/>
              </w:rPr>
              <w:t xml:space="preserve"> </w:t>
            </w:r>
            <w:r w:rsidRPr="002155A5">
              <w:rPr>
                <w:w w:val="99"/>
                <w:u w:val="single" w:color="000000"/>
              </w:rPr>
              <w:t>21</w:t>
            </w:r>
            <w:r w:rsidRPr="002155A5">
              <w:rPr>
                <w:u w:val="single" w:color="000000"/>
              </w:rPr>
              <w:t xml:space="preserve"> </w:t>
            </w:r>
            <w:r w:rsidRPr="002155A5">
              <w:rPr>
                <w:u w:val="single" w:color="000000"/>
              </w:rPr>
              <w:tab/>
            </w:r>
          </w:p>
        </w:tc>
        <w:tc>
          <w:tcPr>
            <w:tcW w:w="1421" w:type="dxa"/>
            <w:tcBorders>
              <w:top w:val="single" w:sz="4" w:space="0" w:color="000000"/>
              <w:left w:val="single" w:sz="4" w:space="0" w:color="000000"/>
              <w:bottom w:val="nil"/>
              <w:right w:val="single" w:sz="4" w:space="0" w:color="000000"/>
            </w:tcBorders>
          </w:tcPr>
          <w:p w:rsidR="006B4CD2" w:rsidRPr="002155A5" w:rsidRDefault="006B4CD2" w:rsidP="0028537C">
            <w:pPr>
              <w:tabs>
                <w:tab w:val="left" w:pos="1400"/>
              </w:tabs>
              <w:spacing w:before="34"/>
              <w:ind w:left="7" w:right="-50"/>
            </w:pPr>
            <w:r w:rsidRPr="002155A5">
              <w:rPr>
                <w:u w:val="single" w:color="000000"/>
              </w:rPr>
              <w:t xml:space="preserve"> </w:t>
            </w:r>
            <w:r w:rsidRPr="002155A5">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143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489" w:right="498"/>
              <w:jc w:val="center"/>
            </w:pPr>
            <w:r w:rsidRPr="002155A5">
              <w:rPr>
                <w:w w:val="99"/>
              </w:rPr>
              <w:t>152</w:t>
            </w:r>
          </w:p>
        </w:tc>
      </w:tr>
    </w:tbl>
    <w:p w:rsidR="006B4CD2" w:rsidRPr="002155A5" w:rsidRDefault="006B4CD2" w:rsidP="006B4CD2">
      <w:pPr>
        <w:spacing w:before="3" w:line="100" w:lineRule="exact"/>
      </w:pPr>
    </w:p>
    <w:p w:rsidR="006B4CD2" w:rsidRPr="002155A5" w:rsidRDefault="006B4CD2" w:rsidP="006B4CD2">
      <w:pPr>
        <w:spacing w:before="29" w:line="260" w:lineRule="exact"/>
        <w:ind w:right="3334"/>
        <w:jc w:val="center"/>
      </w:pP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152/21</w:t>
      </w:r>
      <w:r w:rsidRPr="002155A5">
        <w:rPr>
          <w:spacing w:val="-6"/>
          <w:position w:val="-1"/>
        </w:rPr>
        <w:t xml:space="preserve"> </w:t>
      </w:r>
      <w:r w:rsidRPr="002155A5">
        <w:rPr>
          <w:position w:val="-1"/>
        </w:rPr>
        <w:t>=</w:t>
      </w:r>
      <w:r w:rsidRPr="002155A5">
        <w:rPr>
          <w:spacing w:val="-1"/>
          <w:position w:val="-1"/>
        </w:rPr>
        <w:t xml:space="preserve"> </w:t>
      </w:r>
      <w:r w:rsidRPr="002155A5">
        <w:rPr>
          <w:w w:val="99"/>
          <w:position w:val="-1"/>
        </w:rPr>
        <w:t>7.</w:t>
      </w:r>
      <w:r w:rsidRPr="002155A5">
        <w:rPr>
          <w:spacing w:val="1"/>
          <w:w w:val="99"/>
          <w:position w:val="-1"/>
        </w:rPr>
        <w:t>2</w:t>
      </w:r>
      <w:r w:rsidRPr="002155A5">
        <w:rPr>
          <w:w w:val="99"/>
          <w:position w:val="-1"/>
        </w:rPr>
        <w:t>4</w:t>
      </w:r>
    </w:p>
    <w:p w:rsidR="006B4CD2" w:rsidRPr="002155A5" w:rsidRDefault="006B4CD2" w:rsidP="006B4CD2">
      <w:pPr>
        <w:spacing w:before="29" w:line="260" w:lineRule="exact"/>
        <w:ind w:left="12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w:t>
      </w:r>
      <w:r w:rsidRPr="002155A5">
        <w:rPr>
          <w:b/>
          <w:spacing w:val="1"/>
          <w:position w:val="-1"/>
        </w:rPr>
        <w:t xml:space="preserve"> </w:t>
      </w:r>
      <w:r w:rsidRPr="002155A5">
        <w:rPr>
          <w:b/>
          <w:spacing w:val="-1"/>
          <w:position w:val="-1"/>
        </w:rPr>
        <w:t>c</w:t>
      </w:r>
      <w:r w:rsidRPr="002155A5">
        <w:rPr>
          <w:b/>
          <w:position w:val="-1"/>
        </w:rPr>
        <w:t>al</w:t>
      </w:r>
      <w:r w:rsidRPr="002155A5">
        <w:rPr>
          <w:b/>
          <w:spacing w:val="-1"/>
          <w:position w:val="-1"/>
        </w:rPr>
        <w:t>c</w:t>
      </w:r>
      <w:r w:rsidRPr="002155A5">
        <w:rPr>
          <w:b/>
          <w:spacing w:val="1"/>
          <w:position w:val="-1"/>
        </w:rPr>
        <w:t>u</w:t>
      </w:r>
      <w:r w:rsidRPr="002155A5">
        <w:rPr>
          <w:b/>
          <w:position w:val="-1"/>
        </w:rPr>
        <w:t>lat</w:t>
      </w:r>
      <w:r w:rsidRPr="002155A5">
        <w:rPr>
          <w:b/>
          <w:spacing w:val="-2"/>
          <w:position w:val="-1"/>
        </w:rPr>
        <w:t>i</w:t>
      </w:r>
      <w:r w:rsidRPr="002155A5">
        <w:rPr>
          <w:b/>
          <w:position w:val="-1"/>
        </w:rPr>
        <w:t>on</w:t>
      </w:r>
      <w:r w:rsidRPr="002155A5">
        <w:rPr>
          <w:b/>
          <w:spacing w:val="-7"/>
          <w:position w:val="-1"/>
        </w:rPr>
        <w:t xml:space="preserve"> </w:t>
      </w:r>
      <w:r w:rsidRPr="002155A5">
        <w:rPr>
          <w:b/>
          <w:position w:val="-1"/>
        </w:rPr>
        <w:t>of</w:t>
      </w:r>
      <w:r w:rsidRPr="002155A5">
        <w:rPr>
          <w:b/>
          <w:spacing w:val="1"/>
          <w:position w:val="-1"/>
        </w:rPr>
        <w:t xml:space="preserve"> </w:t>
      </w:r>
      <w:r w:rsidRPr="002155A5">
        <w:rPr>
          <w:b/>
          <w:spacing w:val="2"/>
          <w:position w:val="-1"/>
        </w:rPr>
        <w:t>C</w:t>
      </w:r>
      <w:r w:rsidRPr="002155A5">
        <w:rPr>
          <w:b/>
          <w:spacing w:val="1"/>
          <w:position w:val="-1"/>
        </w:rPr>
        <w:t>G</w:t>
      </w:r>
      <w:r w:rsidRPr="002155A5">
        <w:rPr>
          <w:b/>
          <w:position w:val="-1"/>
        </w:rPr>
        <w:t>PA:</w:t>
      </w:r>
    </w:p>
    <w:p w:rsidR="006B4CD2" w:rsidRPr="002155A5" w:rsidRDefault="006B4CD2" w:rsidP="006B4CD2">
      <w:pPr>
        <w:spacing w:before="7" w:line="140" w:lineRule="exact"/>
      </w:pPr>
    </w:p>
    <w:tbl>
      <w:tblPr>
        <w:tblW w:w="0" w:type="auto"/>
        <w:jc w:val="center"/>
        <w:tblLayout w:type="fixed"/>
        <w:tblCellMar>
          <w:left w:w="0" w:type="dxa"/>
          <w:right w:w="0" w:type="dxa"/>
        </w:tblCellMar>
        <w:tblLook w:val="01E0"/>
      </w:tblPr>
      <w:tblGrid>
        <w:gridCol w:w="1905"/>
        <w:gridCol w:w="1569"/>
        <w:gridCol w:w="1627"/>
        <w:gridCol w:w="1824"/>
        <w:gridCol w:w="1576"/>
      </w:tblGrid>
      <w:tr w:rsidR="006B4CD2" w:rsidRPr="002155A5" w:rsidTr="0028537C">
        <w:trPr>
          <w:trHeight w:hRule="exact" w:val="350"/>
          <w:jc w:val="center"/>
        </w:trPr>
        <w:tc>
          <w:tcPr>
            <w:tcW w:w="1905" w:type="dxa"/>
            <w:tcBorders>
              <w:top w:val="single" w:sz="8" w:space="0" w:color="000000"/>
              <w:left w:val="single" w:sz="6" w:space="0" w:color="000000"/>
              <w:bottom w:val="single" w:sz="8" w:space="0" w:color="000000"/>
              <w:right w:val="single" w:sz="6" w:space="0" w:color="000000"/>
            </w:tcBorders>
          </w:tcPr>
          <w:p w:rsidR="006B4CD2" w:rsidRPr="002155A5" w:rsidRDefault="006B4CD2" w:rsidP="0028537C">
            <w:pPr>
              <w:spacing w:before="27"/>
              <w:ind w:left="154"/>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1"/>
              </w:rPr>
              <w:t>Sub</w:t>
            </w:r>
            <w:r w:rsidRPr="002155A5">
              <w:rPr>
                <w:b/>
              </w:rPr>
              <w:t>j</w:t>
            </w:r>
            <w:r w:rsidRPr="002155A5">
              <w:rPr>
                <w:b/>
                <w:spacing w:val="-1"/>
              </w:rPr>
              <w:t>ec</w:t>
            </w:r>
            <w:r w:rsidRPr="002155A5">
              <w:rPr>
                <w:b/>
              </w:rPr>
              <w:t>t</w:t>
            </w:r>
          </w:p>
        </w:tc>
        <w:tc>
          <w:tcPr>
            <w:tcW w:w="1569" w:type="dxa"/>
            <w:tcBorders>
              <w:top w:val="single" w:sz="8" w:space="0" w:color="000000"/>
              <w:left w:val="single" w:sz="6" w:space="0" w:color="000000"/>
              <w:bottom w:val="single" w:sz="8" w:space="0" w:color="000000"/>
              <w:right w:val="single" w:sz="6" w:space="0" w:color="000000"/>
            </w:tcBorders>
          </w:tcPr>
          <w:p w:rsidR="006B4CD2" w:rsidRPr="002155A5" w:rsidRDefault="006B4CD2" w:rsidP="0028537C">
            <w:pPr>
              <w:spacing w:before="27"/>
              <w:ind w:left="447"/>
            </w:pPr>
            <w:r w:rsidRPr="002155A5">
              <w:rPr>
                <w:b/>
              </w:rPr>
              <w:t>C</w:t>
            </w:r>
            <w:r w:rsidRPr="002155A5">
              <w:rPr>
                <w:b/>
                <w:spacing w:val="-1"/>
              </w:rPr>
              <w:t>re</w:t>
            </w:r>
            <w:r w:rsidRPr="002155A5">
              <w:rPr>
                <w:b/>
                <w:spacing w:val="1"/>
              </w:rPr>
              <w:t>d</w:t>
            </w:r>
            <w:r w:rsidRPr="002155A5">
              <w:rPr>
                <w:b/>
              </w:rPr>
              <w:t>its</w:t>
            </w:r>
          </w:p>
        </w:tc>
        <w:tc>
          <w:tcPr>
            <w:tcW w:w="1627" w:type="dxa"/>
            <w:tcBorders>
              <w:top w:val="single" w:sz="8" w:space="0" w:color="000000"/>
              <w:left w:val="single" w:sz="6" w:space="0" w:color="000000"/>
              <w:bottom w:val="single" w:sz="8" w:space="0" w:color="000000"/>
              <w:right w:val="single" w:sz="6" w:space="0" w:color="000000"/>
            </w:tcBorders>
          </w:tcPr>
          <w:p w:rsidR="006B4CD2" w:rsidRPr="002155A5" w:rsidRDefault="006B4CD2" w:rsidP="0028537C">
            <w:pPr>
              <w:spacing w:before="27"/>
              <w:ind w:left="123"/>
            </w:pPr>
            <w:r w:rsidRPr="002155A5">
              <w:rPr>
                <w:b/>
                <w:spacing w:val="1"/>
              </w:rPr>
              <w:t>L</w:t>
            </w:r>
            <w:r w:rsidRPr="002155A5">
              <w:rPr>
                <w:b/>
                <w:spacing w:val="-1"/>
              </w:rPr>
              <w:t>e</w:t>
            </w:r>
            <w:r w:rsidRPr="002155A5">
              <w:rPr>
                <w:b/>
              </w:rPr>
              <w:t>tt</w:t>
            </w:r>
            <w:r w:rsidRPr="002155A5">
              <w:rPr>
                <w:b/>
                <w:spacing w:val="-1"/>
              </w:rPr>
              <w:t>e</w:t>
            </w:r>
            <w:r w:rsidRPr="002155A5">
              <w:rPr>
                <w:b/>
              </w:rPr>
              <w:t>r</w:t>
            </w:r>
            <w:r w:rsidRPr="002155A5">
              <w:rPr>
                <w:b/>
                <w:spacing w:val="-4"/>
              </w:rPr>
              <w:t xml:space="preserve"> </w:t>
            </w:r>
            <w:r w:rsidRPr="002155A5">
              <w:rPr>
                <w:b/>
                <w:spacing w:val="3"/>
              </w:rPr>
              <w:t>G</w:t>
            </w:r>
            <w:r w:rsidRPr="002155A5">
              <w:rPr>
                <w:b/>
                <w:spacing w:val="-1"/>
              </w:rPr>
              <w:t>r</w:t>
            </w:r>
            <w:r w:rsidRPr="002155A5">
              <w:rPr>
                <w:b/>
              </w:rPr>
              <w:t>a</w:t>
            </w:r>
            <w:r w:rsidRPr="002155A5">
              <w:rPr>
                <w:b/>
                <w:spacing w:val="1"/>
              </w:rPr>
              <w:t>d</w:t>
            </w:r>
            <w:r w:rsidRPr="002155A5">
              <w:rPr>
                <w:b/>
              </w:rPr>
              <w:t>e</w:t>
            </w:r>
          </w:p>
        </w:tc>
        <w:tc>
          <w:tcPr>
            <w:tcW w:w="1824" w:type="dxa"/>
            <w:tcBorders>
              <w:top w:val="single" w:sz="8" w:space="0" w:color="000000"/>
              <w:left w:val="single" w:sz="6" w:space="0" w:color="000000"/>
              <w:bottom w:val="single" w:sz="8" w:space="0" w:color="000000"/>
              <w:right w:val="single" w:sz="6" w:space="0" w:color="000000"/>
            </w:tcBorders>
          </w:tcPr>
          <w:p w:rsidR="006B4CD2" w:rsidRPr="002155A5" w:rsidRDefault="006B4CD2" w:rsidP="0028537C">
            <w:pPr>
              <w:spacing w:before="27"/>
              <w:ind w:left="221"/>
            </w:pPr>
            <w:r w:rsidRPr="002155A5">
              <w:rPr>
                <w:b/>
                <w:spacing w:val="1"/>
              </w:rPr>
              <w:t>G</w:t>
            </w:r>
            <w:r w:rsidRPr="002155A5">
              <w:rPr>
                <w:b/>
                <w:spacing w:val="-1"/>
              </w:rPr>
              <w:t>r</w:t>
            </w:r>
            <w:r w:rsidRPr="002155A5">
              <w:rPr>
                <w:b/>
              </w:rPr>
              <w:t>a</w:t>
            </w:r>
            <w:r w:rsidRPr="002155A5">
              <w:rPr>
                <w:b/>
                <w:spacing w:val="1"/>
              </w:rPr>
              <w:t>d</w:t>
            </w:r>
            <w:r w:rsidRPr="002155A5">
              <w:rPr>
                <w:b/>
              </w:rPr>
              <w:t>e</w:t>
            </w:r>
            <w:r w:rsidRPr="002155A5">
              <w:rPr>
                <w:b/>
                <w:spacing w:val="-5"/>
              </w:rPr>
              <w:t xml:space="preserve"> </w:t>
            </w:r>
            <w:r w:rsidRPr="002155A5">
              <w:rPr>
                <w:b/>
              </w:rPr>
              <w:t>Poi</w:t>
            </w:r>
            <w:r w:rsidRPr="002155A5">
              <w:rPr>
                <w:b/>
                <w:spacing w:val="1"/>
              </w:rPr>
              <w:t>n</w:t>
            </w:r>
            <w:r w:rsidRPr="002155A5">
              <w:rPr>
                <w:b/>
              </w:rPr>
              <w:t>ts</w:t>
            </w:r>
          </w:p>
        </w:tc>
        <w:tc>
          <w:tcPr>
            <w:tcW w:w="1576" w:type="dxa"/>
            <w:tcBorders>
              <w:top w:val="single" w:sz="8" w:space="0" w:color="000000"/>
              <w:left w:val="single" w:sz="6" w:space="0" w:color="000000"/>
              <w:bottom w:val="single" w:sz="8" w:space="0" w:color="000000"/>
              <w:right w:val="single" w:sz="6" w:space="0" w:color="000000"/>
            </w:tcBorders>
          </w:tcPr>
          <w:p w:rsidR="006B4CD2" w:rsidRPr="002155A5" w:rsidRDefault="006B4CD2" w:rsidP="0028537C">
            <w:pPr>
              <w:spacing w:before="27"/>
              <w:ind w:left="531"/>
            </w:pPr>
            <w:r w:rsidRPr="002155A5">
              <w:rPr>
                <w:b/>
                <w:spacing w:val="-2"/>
              </w:rPr>
              <w:t>C</w:t>
            </w:r>
            <w:r w:rsidRPr="002155A5">
              <w:rPr>
                <w:b/>
                <w:spacing w:val="-1"/>
              </w:rPr>
              <w:t>re</w:t>
            </w:r>
            <w:r w:rsidRPr="002155A5">
              <w:rPr>
                <w:b/>
                <w:spacing w:val="1"/>
              </w:rPr>
              <w:t>d</w:t>
            </w:r>
            <w:r w:rsidRPr="002155A5">
              <w:rPr>
                <w:b/>
              </w:rPr>
              <w:t>it</w:t>
            </w:r>
            <w:r w:rsidRPr="002155A5">
              <w:rPr>
                <w:b/>
                <w:spacing w:val="-4"/>
              </w:rPr>
              <w:t xml:space="preserve"> </w:t>
            </w:r>
            <w:r w:rsidRPr="002155A5">
              <w:rPr>
                <w:b/>
              </w:rPr>
              <w:t>Poi</w:t>
            </w:r>
            <w:r w:rsidRPr="002155A5">
              <w:rPr>
                <w:b/>
                <w:spacing w:val="1"/>
              </w:rPr>
              <w:t>n</w:t>
            </w:r>
            <w:r w:rsidRPr="002155A5">
              <w:rPr>
                <w:b/>
              </w:rPr>
              <w:t>ts</w:t>
            </w:r>
          </w:p>
        </w:tc>
      </w:tr>
      <w:tr w:rsidR="006B4CD2" w:rsidRPr="002155A5" w:rsidTr="0028537C">
        <w:trPr>
          <w:trHeight w:hRule="exact" w:val="329"/>
          <w:jc w:val="center"/>
        </w:trPr>
        <w:tc>
          <w:tcPr>
            <w:tcW w:w="8501" w:type="dxa"/>
            <w:gridSpan w:val="5"/>
            <w:tcBorders>
              <w:top w:val="nil"/>
              <w:left w:val="single" w:sz="6" w:space="0" w:color="000000"/>
              <w:bottom w:val="nil"/>
              <w:right w:val="single" w:sz="6" w:space="0" w:color="000000"/>
            </w:tcBorders>
          </w:tcPr>
          <w:p w:rsidR="006B4CD2" w:rsidRPr="002155A5" w:rsidRDefault="006B4CD2" w:rsidP="0028537C">
            <w:pPr>
              <w:spacing w:before="26"/>
              <w:ind w:left="3790" w:right="3809"/>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w:t>
            </w:r>
            <w:r w:rsidRPr="002155A5">
              <w:rPr>
                <w:b/>
                <w:spacing w:val="-1"/>
              </w:rPr>
              <w:t xml:space="preserve"> </w:t>
            </w:r>
            <w:r w:rsidRPr="002155A5">
              <w:rPr>
                <w:b/>
                <w:spacing w:val="1"/>
                <w:w w:val="99"/>
              </w:rPr>
              <w:t>S</w:t>
            </w:r>
            <w:r w:rsidRPr="002155A5">
              <w:rPr>
                <w:b/>
                <w:spacing w:val="1"/>
              </w:rPr>
              <w:t>e</w:t>
            </w:r>
            <w:r w:rsidRPr="002155A5">
              <w:rPr>
                <w:b/>
                <w:w w:val="99"/>
              </w:rPr>
              <w:t>m</w:t>
            </w:r>
            <w:r w:rsidRPr="002155A5">
              <w:rPr>
                <w:b/>
                <w:spacing w:val="-1"/>
              </w:rPr>
              <w:t>e</w:t>
            </w:r>
            <w:r w:rsidRPr="002155A5">
              <w:rPr>
                <w:b/>
                <w:w w:val="99"/>
              </w:rPr>
              <w:t>st</w:t>
            </w:r>
            <w:r w:rsidRPr="002155A5">
              <w:rPr>
                <w:b/>
                <w:spacing w:val="1"/>
              </w:rPr>
              <w:t>e</w:t>
            </w:r>
            <w:r w:rsidRPr="002155A5">
              <w:rPr>
                <w:b/>
              </w:rPr>
              <w:t>r</w:t>
            </w:r>
          </w:p>
        </w:tc>
      </w:tr>
      <w:tr w:rsidR="006B4CD2" w:rsidRPr="002155A5" w:rsidTr="0028537C">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4"/>
              <w:ind w:left="98"/>
            </w:pPr>
            <w:r w:rsidRPr="002155A5">
              <w:rPr>
                <w:spacing w:val="1"/>
              </w:rPr>
              <w:t>C</w:t>
            </w:r>
            <w:r w:rsidRPr="002155A5">
              <w:t>ourse</w:t>
            </w:r>
            <w:r w:rsidRPr="002155A5">
              <w:rPr>
                <w:spacing w:val="-7"/>
              </w:rPr>
              <w:t xml:space="preserve"> </w:t>
            </w:r>
            <w:r w:rsidRPr="002155A5">
              <w:t>1</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6B4CD2" w:rsidRPr="002155A5" w:rsidTr="0028537C">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1"/>
              <w:ind w:left="98"/>
            </w:pPr>
            <w:r w:rsidRPr="002155A5">
              <w:rPr>
                <w:spacing w:val="1"/>
              </w:rPr>
              <w:t>C</w:t>
            </w:r>
            <w:r w:rsidRPr="002155A5">
              <w:t>ourse</w:t>
            </w:r>
            <w:r w:rsidRPr="002155A5">
              <w:rPr>
                <w:spacing w:val="-7"/>
              </w:rPr>
              <w:t xml:space="preserve"> </w:t>
            </w:r>
            <w:r w:rsidRPr="002155A5">
              <w:t>2</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1"/>
              <w:ind w:left="105"/>
            </w:pPr>
            <w:r w:rsidRPr="002155A5">
              <w:t>4</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36</w:t>
            </w:r>
          </w:p>
        </w:tc>
      </w:tr>
      <w:tr w:rsidR="006B4CD2" w:rsidRPr="002155A5" w:rsidTr="0028537C">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4"/>
              <w:ind w:left="98"/>
            </w:pPr>
            <w:r w:rsidRPr="002155A5">
              <w:rPr>
                <w:spacing w:val="1"/>
              </w:rPr>
              <w:t>C</w:t>
            </w:r>
            <w:r w:rsidRPr="002155A5">
              <w:t>ourse</w:t>
            </w:r>
            <w:r w:rsidRPr="002155A5">
              <w:rPr>
                <w:spacing w:val="-7"/>
              </w:rPr>
              <w:t xml:space="preserve"> </w:t>
            </w:r>
            <w:r w:rsidRPr="002155A5">
              <w:t>3</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24</w:t>
            </w:r>
          </w:p>
        </w:tc>
      </w:tr>
      <w:tr w:rsidR="006B4CD2" w:rsidRPr="002155A5" w:rsidTr="0028537C">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1"/>
              <w:ind w:left="98"/>
            </w:pPr>
            <w:r w:rsidRPr="002155A5">
              <w:rPr>
                <w:spacing w:val="1"/>
              </w:rPr>
              <w:t>C</w:t>
            </w:r>
            <w:r w:rsidRPr="002155A5">
              <w:t>ourse</w:t>
            </w:r>
            <w:r w:rsidRPr="002155A5">
              <w:rPr>
                <w:spacing w:val="-7"/>
              </w:rPr>
              <w:t xml:space="preserve"> </w:t>
            </w:r>
            <w:r w:rsidRPr="002155A5">
              <w:t>4</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30</w:t>
            </w:r>
          </w:p>
        </w:tc>
      </w:tr>
      <w:tr w:rsidR="006B4CD2" w:rsidRPr="002155A5" w:rsidTr="0028537C">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1"/>
              <w:ind w:left="98"/>
            </w:pPr>
            <w:r w:rsidRPr="002155A5">
              <w:rPr>
                <w:spacing w:val="1"/>
              </w:rPr>
              <w:t>C</w:t>
            </w:r>
            <w:r w:rsidRPr="002155A5">
              <w:t>ourse</w:t>
            </w:r>
            <w:r w:rsidRPr="002155A5">
              <w:rPr>
                <w:spacing w:val="-7"/>
              </w:rPr>
              <w:t xml:space="preserve"> </w:t>
            </w:r>
            <w:r w:rsidRPr="002155A5">
              <w:t>5</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21</w:t>
            </w:r>
          </w:p>
        </w:tc>
      </w:tr>
      <w:tr w:rsidR="006B4CD2" w:rsidRPr="002155A5" w:rsidTr="0028537C">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4"/>
              <w:ind w:left="98"/>
            </w:pPr>
            <w:r w:rsidRPr="002155A5">
              <w:rPr>
                <w:spacing w:val="1"/>
              </w:rPr>
              <w:t>C</w:t>
            </w:r>
            <w:r w:rsidRPr="002155A5">
              <w:t>ourse</w:t>
            </w:r>
            <w:r w:rsidRPr="002155A5">
              <w:rPr>
                <w:spacing w:val="-7"/>
              </w:rPr>
              <w:t xml:space="preserve"> </w:t>
            </w:r>
            <w:r w:rsidRPr="002155A5">
              <w:t>6</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24</w:t>
            </w:r>
          </w:p>
        </w:tc>
      </w:tr>
      <w:tr w:rsidR="006B4CD2" w:rsidRPr="002155A5" w:rsidTr="0028537C">
        <w:trPr>
          <w:trHeight w:hRule="exact" w:val="324"/>
          <w:jc w:val="center"/>
        </w:trPr>
        <w:tc>
          <w:tcPr>
            <w:tcW w:w="8501" w:type="dxa"/>
            <w:gridSpan w:val="5"/>
            <w:tcBorders>
              <w:top w:val="nil"/>
              <w:left w:val="single" w:sz="6" w:space="0" w:color="000000"/>
              <w:bottom w:val="nil"/>
              <w:right w:val="single" w:sz="6" w:space="0" w:color="000000"/>
            </w:tcBorders>
          </w:tcPr>
          <w:p w:rsidR="006B4CD2" w:rsidRPr="002155A5" w:rsidRDefault="006B4CD2" w:rsidP="0028537C">
            <w:pPr>
              <w:spacing w:before="41"/>
              <w:ind w:left="3744" w:right="3764"/>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II</w:t>
            </w:r>
            <w:r w:rsidRPr="002155A5">
              <w:rPr>
                <w:b/>
                <w:spacing w:val="-2"/>
              </w:rPr>
              <w:t xml:space="preserve"> </w:t>
            </w:r>
            <w:r w:rsidRPr="002155A5">
              <w:rPr>
                <w:b/>
                <w:spacing w:val="1"/>
                <w:w w:val="99"/>
              </w:rPr>
              <w:t>S</w:t>
            </w:r>
            <w:r w:rsidRPr="002155A5">
              <w:rPr>
                <w:b/>
                <w:spacing w:val="1"/>
              </w:rPr>
              <w:t>e</w:t>
            </w:r>
            <w:r w:rsidRPr="002155A5">
              <w:rPr>
                <w:b/>
                <w:spacing w:val="-3"/>
                <w:w w:val="99"/>
              </w:rPr>
              <w:t>m</w:t>
            </w:r>
            <w:r w:rsidRPr="002155A5">
              <w:rPr>
                <w:b/>
                <w:spacing w:val="-1"/>
              </w:rPr>
              <w:t>e</w:t>
            </w:r>
            <w:r w:rsidRPr="002155A5">
              <w:rPr>
                <w:b/>
                <w:spacing w:val="3"/>
                <w:w w:val="99"/>
              </w:rPr>
              <w:t>s</w:t>
            </w:r>
            <w:r w:rsidRPr="002155A5">
              <w:rPr>
                <w:b/>
                <w:w w:val="99"/>
              </w:rPr>
              <w:t>t</w:t>
            </w:r>
            <w:r w:rsidRPr="002155A5">
              <w:rPr>
                <w:b/>
                <w:spacing w:val="-1"/>
              </w:rPr>
              <w:t>e</w:t>
            </w:r>
            <w:r w:rsidRPr="002155A5">
              <w:rPr>
                <w:b/>
              </w:rPr>
              <w:t>r</w:t>
            </w:r>
          </w:p>
        </w:tc>
      </w:tr>
      <w:tr w:rsidR="006B4CD2" w:rsidRPr="002155A5" w:rsidTr="0028537C">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4"/>
              <w:ind w:left="98"/>
            </w:pPr>
            <w:r w:rsidRPr="002155A5">
              <w:rPr>
                <w:spacing w:val="1"/>
              </w:rPr>
              <w:t>C</w:t>
            </w:r>
            <w:r w:rsidRPr="002155A5">
              <w:t>ourse</w:t>
            </w:r>
            <w:r w:rsidRPr="002155A5">
              <w:rPr>
                <w:spacing w:val="-7"/>
              </w:rPr>
              <w:t xml:space="preserve"> </w:t>
            </w:r>
            <w:r w:rsidRPr="002155A5">
              <w:t>7</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28</w:t>
            </w:r>
          </w:p>
        </w:tc>
      </w:tr>
      <w:tr w:rsidR="006B4CD2" w:rsidRPr="002155A5" w:rsidTr="0028537C">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1"/>
              <w:ind w:left="98"/>
            </w:pPr>
            <w:r w:rsidRPr="002155A5">
              <w:rPr>
                <w:spacing w:val="1"/>
              </w:rPr>
              <w:t>C</w:t>
            </w:r>
            <w:r w:rsidRPr="002155A5">
              <w:t>ourse</w:t>
            </w:r>
            <w:r w:rsidRPr="002155A5">
              <w:rPr>
                <w:spacing w:val="-7"/>
              </w:rPr>
              <w:t xml:space="preserve"> </w:t>
            </w:r>
            <w:r w:rsidRPr="002155A5">
              <w:t>8</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1"/>
              <w:ind w:left="105"/>
            </w:pPr>
            <w:r w:rsidRPr="002155A5">
              <w:t>4</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40</w:t>
            </w:r>
          </w:p>
        </w:tc>
      </w:tr>
      <w:tr w:rsidR="006B4CD2" w:rsidRPr="002155A5" w:rsidTr="0028537C">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4"/>
              <w:ind w:left="98"/>
            </w:pPr>
            <w:r w:rsidRPr="002155A5">
              <w:rPr>
                <w:spacing w:val="1"/>
              </w:rPr>
              <w:t>C</w:t>
            </w:r>
            <w:r w:rsidRPr="002155A5">
              <w:t>ourse</w:t>
            </w:r>
            <w:r w:rsidRPr="002155A5">
              <w:rPr>
                <w:spacing w:val="-7"/>
              </w:rPr>
              <w:t xml:space="preserve"> </w:t>
            </w:r>
            <w:r w:rsidRPr="002155A5">
              <w:t>9</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6B4CD2" w:rsidRPr="002155A5" w:rsidTr="0028537C">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1"/>
              <w:ind w:left="98"/>
            </w:pPr>
            <w:r w:rsidRPr="002155A5">
              <w:rPr>
                <w:spacing w:val="1"/>
              </w:rPr>
              <w:t>C</w:t>
            </w:r>
            <w:r w:rsidRPr="002155A5">
              <w:t>ourse</w:t>
            </w:r>
            <w:r w:rsidRPr="002155A5">
              <w:rPr>
                <w:spacing w:val="-7"/>
              </w:rPr>
              <w:t xml:space="preserve"> </w:t>
            </w:r>
            <w:r w:rsidRPr="002155A5">
              <w:t>10</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18</w:t>
            </w:r>
          </w:p>
        </w:tc>
      </w:tr>
      <w:tr w:rsidR="006B4CD2" w:rsidRPr="002155A5" w:rsidTr="0028537C">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1"/>
              <w:ind w:left="98"/>
            </w:pPr>
            <w:r w:rsidRPr="002155A5">
              <w:rPr>
                <w:spacing w:val="1"/>
              </w:rPr>
              <w:t>C</w:t>
            </w:r>
            <w:r w:rsidRPr="002155A5">
              <w:t>ourse</w:t>
            </w:r>
            <w:r w:rsidRPr="002155A5">
              <w:rPr>
                <w:spacing w:val="-7"/>
              </w:rPr>
              <w:t xml:space="preserve"> </w:t>
            </w:r>
            <w:r w:rsidRPr="002155A5">
              <w:t>11</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688" w:right="694"/>
              <w:jc w:val="center"/>
            </w:pPr>
            <w:r w:rsidRPr="002155A5">
              <w:rPr>
                <w:w w:val="99"/>
              </w:rPr>
              <w:t>C</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ind w:left="808" w:right="811"/>
              <w:jc w:val="center"/>
            </w:pPr>
            <w:r w:rsidRPr="002155A5">
              <w:rPr>
                <w:w w:val="99"/>
              </w:rPr>
              <w:t>5</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5 </w:t>
            </w:r>
            <w:r w:rsidRPr="002155A5">
              <w:rPr>
                <w:spacing w:val="57"/>
              </w:rPr>
              <w:t xml:space="preserve"> </w:t>
            </w:r>
            <w:r w:rsidRPr="002155A5">
              <w:t>=</w:t>
            </w:r>
            <w:r w:rsidRPr="002155A5">
              <w:rPr>
                <w:spacing w:val="-1"/>
              </w:rPr>
              <w:t xml:space="preserve"> </w:t>
            </w:r>
            <w:r w:rsidRPr="002155A5">
              <w:t>15</w:t>
            </w:r>
          </w:p>
        </w:tc>
      </w:tr>
      <w:tr w:rsidR="006B4CD2" w:rsidRPr="002155A5" w:rsidTr="0028537C">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pPr>
              <w:spacing w:before="34"/>
              <w:ind w:left="98"/>
            </w:pPr>
            <w:r w:rsidRPr="002155A5">
              <w:rPr>
                <w:spacing w:val="1"/>
              </w:rPr>
              <w:t>C</w:t>
            </w:r>
            <w:r w:rsidRPr="002155A5">
              <w:t>ourse</w:t>
            </w:r>
            <w:r w:rsidRPr="002155A5">
              <w:rPr>
                <w:spacing w:val="-7"/>
              </w:rPr>
              <w:t xml:space="preserve"> </w:t>
            </w:r>
            <w:r w:rsidRPr="002155A5">
              <w:t>12</w:t>
            </w:r>
          </w:p>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5"/>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27</w:t>
            </w:r>
          </w:p>
        </w:tc>
      </w:tr>
      <w:tr w:rsidR="006B4CD2" w:rsidRPr="002155A5" w:rsidTr="0028537C">
        <w:trPr>
          <w:trHeight w:hRule="exact" w:val="562"/>
          <w:jc w:val="center"/>
        </w:trPr>
        <w:tc>
          <w:tcPr>
            <w:tcW w:w="1905" w:type="dxa"/>
            <w:tcBorders>
              <w:top w:val="single" w:sz="4" w:space="0" w:color="000000"/>
              <w:left w:val="single" w:sz="6" w:space="0" w:color="000000"/>
              <w:bottom w:val="single" w:sz="4" w:space="0" w:color="000000"/>
              <w:right w:val="single" w:sz="4" w:space="0" w:color="000000"/>
            </w:tcBorders>
          </w:tcPr>
          <w:p w:rsidR="006B4CD2" w:rsidRPr="002155A5" w:rsidRDefault="006B4CD2" w:rsidP="0028537C"/>
        </w:tc>
        <w:tc>
          <w:tcPr>
            <w:tcW w:w="1569"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2"/>
            </w:pPr>
            <w:r w:rsidRPr="002155A5">
              <w:t>Tot</w:t>
            </w:r>
            <w:r w:rsidRPr="002155A5">
              <w:rPr>
                <w:spacing w:val="-1"/>
              </w:rPr>
              <w:t>a</w:t>
            </w:r>
            <w:r w:rsidRPr="002155A5">
              <w:t>l</w:t>
            </w:r>
            <w:r w:rsidRPr="002155A5">
              <w:rPr>
                <w:spacing w:val="-3"/>
              </w:rPr>
              <w:t xml:space="preserve"> </w:t>
            </w:r>
            <w:r w:rsidRPr="002155A5">
              <w:rPr>
                <w:spacing w:val="1"/>
              </w:rPr>
              <w:t>C</w:t>
            </w:r>
            <w:r w:rsidRPr="002155A5">
              <w:t>r</w:t>
            </w:r>
            <w:r w:rsidRPr="002155A5">
              <w:rPr>
                <w:spacing w:val="-1"/>
              </w:rPr>
              <w:t>e</w:t>
            </w:r>
            <w:r w:rsidRPr="002155A5">
              <w:t>di</w:t>
            </w:r>
            <w:r w:rsidRPr="002155A5">
              <w:rPr>
                <w:spacing w:val="3"/>
              </w:rPr>
              <w:t>t</w:t>
            </w:r>
            <w:r w:rsidRPr="002155A5">
              <w:t>s</w:t>
            </w:r>
            <w:r w:rsidRPr="002155A5">
              <w:rPr>
                <w:spacing w:val="-5"/>
              </w:rPr>
              <w:t xml:space="preserve"> </w:t>
            </w:r>
            <w:r w:rsidRPr="002155A5">
              <w:t>=</w:t>
            </w:r>
          </w:p>
          <w:p w:rsidR="006B4CD2" w:rsidRPr="002155A5" w:rsidRDefault="006B4CD2" w:rsidP="0028537C">
            <w:pPr>
              <w:ind w:left="102"/>
            </w:pPr>
            <w:r w:rsidRPr="002155A5">
              <w:t>42</w:t>
            </w:r>
          </w:p>
        </w:tc>
        <w:tc>
          <w:tcPr>
            <w:tcW w:w="1627"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182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1576" w:type="dxa"/>
            <w:tcBorders>
              <w:top w:val="single" w:sz="4" w:space="0" w:color="000000"/>
              <w:left w:val="single" w:sz="4" w:space="0" w:color="000000"/>
              <w:bottom w:val="single" w:sz="4" w:space="0" w:color="000000"/>
              <w:right w:val="single" w:sz="6" w:space="0" w:color="000000"/>
            </w:tcBorders>
          </w:tcPr>
          <w:p w:rsidR="006B4CD2" w:rsidRPr="002155A5" w:rsidRDefault="006B4CD2" w:rsidP="0028537C">
            <w:pPr>
              <w:ind w:left="105"/>
            </w:pPr>
            <w:r w:rsidRPr="002155A5">
              <w:t>Tot</w:t>
            </w:r>
            <w:r w:rsidRPr="002155A5">
              <w:rPr>
                <w:spacing w:val="-1"/>
              </w:rPr>
              <w:t>a</w:t>
            </w:r>
            <w:r w:rsidRPr="002155A5">
              <w:t>l</w:t>
            </w:r>
            <w:r w:rsidRPr="002155A5">
              <w:rPr>
                <w:spacing w:val="-4"/>
              </w:rPr>
              <w:t xml:space="preserve"> </w:t>
            </w:r>
            <w:r w:rsidRPr="002155A5">
              <w:rPr>
                <w:spacing w:val="1"/>
              </w:rPr>
              <w:t>C</w:t>
            </w:r>
            <w:r w:rsidRPr="002155A5">
              <w:t>r</w:t>
            </w:r>
            <w:r w:rsidRPr="002155A5">
              <w:rPr>
                <w:spacing w:val="-1"/>
              </w:rPr>
              <w:t>e</w:t>
            </w:r>
            <w:r w:rsidRPr="002155A5">
              <w:t>dit</w:t>
            </w:r>
            <w:r w:rsidRPr="002155A5">
              <w:rPr>
                <w:spacing w:val="-4"/>
              </w:rPr>
              <w:t xml:space="preserve"> </w:t>
            </w:r>
            <w:r w:rsidRPr="002155A5">
              <w:rPr>
                <w:spacing w:val="1"/>
              </w:rPr>
              <w:t>P</w:t>
            </w:r>
            <w:r w:rsidRPr="002155A5">
              <w:t>oints</w:t>
            </w:r>
            <w:r w:rsidRPr="002155A5">
              <w:rPr>
                <w:spacing w:val="-6"/>
              </w:rPr>
              <w:t xml:space="preserve"> </w:t>
            </w:r>
            <w:r w:rsidRPr="002155A5">
              <w:t>=327</w:t>
            </w:r>
          </w:p>
        </w:tc>
      </w:tr>
    </w:tbl>
    <w:p w:rsidR="006B4CD2" w:rsidRPr="002155A5" w:rsidRDefault="006B4CD2" w:rsidP="006B4CD2">
      <w:pPr>
        <w:spacing w:before="4" w:line="120" w:lineRule="exact"/>
      </w:pPr>
    </w:p>
    <w:p w:rsidR="006B4CD2" w:rsidRPr="002155A5" w:rsidRDefault="006B4CD2" w:rsidP="006B4CD2">
      <w:pPr>
        <w:spacing w:before="29" w:line="260" w:lineRule="exact"/>
        <w:ind w:left="3694" w:right="3695"/>
        <w:jc w:val="center"/>
      </w:pP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327/42</w:t>
      </w:r>
      <w:r w:rsidRPr="002155A5">
        <w:rPr>
          <w:spacing w:val="-7"/>
          <w:position w:val="-1"/>
        </w:rPr>
        <w:t xml:space="preserve"> </w:t>
      </w:r>
      <w:r w:rsidRPr="002155A5">
        <w:rPr>
          <w:position w:val="-1"/>
        </w:rPr>
        <w:t>=</w:t>
      </w:r>
      <w:r w:rsidRPr="002155A5">
        <w:rPr>
          <w:spacing w:val="-1"/>
          <w:position w:val="-1"/>
        </w:rPr>
        <w:t xml:space="preserve"> </w:t>
      </w:r>
      <w:r w:rsidRPr="002155A5">
        <w:rPr>
          <w:w w:val="99"/>
          <w:position w:val="-1"/>
        </w:rPr>
        <w:t>7.79</w:t>
      </w:r>
    </w:p>
    <w:p w:rsidR="006B4CD2" w:rsidRPr="002155A5" w:rsidRDefault="006B4CD2" w:rsidP="006B4CD2">
      <w:pPr>
        <w:spacing w:before="6" w:line="160" w:lineRule="exact"/>
      </w:pPr>
    </w:p>
    <w:p w:rsidR="006B4CD2" w:rsidRPr="002155A5" w:rsidRDefault="006B4CD2" w:rsidP="006B4CD2">
      <w:pPr>
        <w:spacing w:before="29"/>
        <w:ind w:left="120"/>
      </w:pPr>
      <w:r w:rsidRPr="002155A5">
        <w:rPr>
          <w:b/>
        </w:rPr>
        <w:t xml:space="preserve">9.10   </w:t>
      </w:r>
      <w:r w:rsidRPr="002155A5">
        <w:rPr>
          <w:b/>
          <w:spacing w:val="57"/>
        </w:rPr>
        <w:t xml:space="preserve"> </w:t>
      </w:r>
      <w:r w:rsidRPr="002155A5">
        <w:rPr>
          <w:spacing w:val="1"/>
        </w:rPr>
        <w:t>F</w:t>
      </w:r>
      <w:r w:rsidRPr="002155A5">
        <w:t>or</w:t>
      </w:r>
      <w:r w:rsidRPr="002155A5">
        <w:rPr>
          <w:spacing w:val="25"/>
        </w:rPr>
        <w:t xml:space="preserve"> </w:t>
      </w:r>
      <w:r w:rsidRPr="002155A5">
        <w:rPr>
          <w:spacing w:val="1"/>
        </w:rPr>
        <w:t>m</w:t>
      </w:r>
      <w:r w:rsidRPr="002155A5">
        <w:rPr>
          <w:spacing w:val="-1"/>
        </w:rPr>
        <w:t>e</w:t>
      </w:r>
      <w:r w:rsidRPr="002155A5">
        <w:t>rit</w:t>
      </w:r>
      <w:r w:rsidRPr="002155A5">
        <w:rPr>
          <w:spacing w:val="26"/>
        </w:rPr>
        <w:t xml:space="preserve"> </w:t>
      </w:r>
      <w:r w:rsidRPr="002155A5">
        <w:t>r</w:t>
      </w:r>
      <w:r w:rsidRPr="002155A5">
        <w:rPr>
          <w:spacing w:val="-1"/>
        </w:rPr>
        <w:t>a</w:t>
      </w:r>
      <w:r w:rsidRPr="002155A5">
        <w:t>nking</w:t>
      </w:r>
      <w:r w:rsidRPr="002155A5">
        <w:rPr>
          <w:spacing w:val="23"/>
        </w:rPr>
        <w:t xml:space="preserve"> </w:t>
      </w:r>
      <w:r w:rsidRPr="002155A5">
        <w:t>or</w:t>
      </w:r>
      <w:r w:rsidRPr="002155A5">
        <w:rPr>
          <w:spacing w:val="26"/>
        </w:rPr>
        <w:t xml:space="preserve"> </w:t>
      </w:r>
      <w:r w:rsidRPr="002155A5">
        <w:rPr>
          <w:spacing w:val="-1"/>
        </w:rPr>
        <w:t>c</w:t>
      </w:r>
      <w:r w:rsidRPr="002155A5">
        <w:rPr>
          <w:spacing w:val="4"/>
        </w:rPr>
        <w:t>o</w:t>
      </w:r>
      <w:r w:rsidRPr="002155A5">
        <w:rPr>
          <w:spacing w:val="1"/>
        </w:rPr>
        <w:t>m</w:t>
      </w:r>
      <w:r w:rsidRPr="002155A5">
        <w:t>p</w:t>
      </w:r>
      <w:r w:rsidRPr="002155A5">
        <w:rPr>
          <w:spacing w:val="-1"/>
        </w:rPr>
        <w:t>a</w:t>
      </w:r>
      <w:r w:rsidRPr="002155A5">
        <w:t>rison</w:t>
      </w:r>
      <w:r w:rsidRPr="002155A5">
        <w:rPr>
          <w:spacing w:val="20"/>
        </w:rPr>
        <w:t xml:space="preserve"> </w:t>
      </w:r>
      <w:r w:rsidRPr="002155A5">
        <w:t>purpos</w:t>
      </w:r>
      <w:r w:rsidRPr="002155A5">
        <w:rPr>
          <w:spacing w:val="-1"/>
        </w:rPr>
        <w:t>e</w:t>
      </w:r>
      <w:r w:rsidRPr="002155A5">
        <w:t>s</w:t>
      </w:r>
      <w:r w:rsidRPr="002155A5">
        <w:rPr>
          <w:spacing w:val="22"/>
        </w:rPr>
        <w:t xml:space="preserve"> </w:t>
      </w:r>
      <w:r w:rsidRPr="002155A5">
        <w:t>or</w:t>
      </w:r>
      <w:r w:rsidRPr="002155A5">
        <w:rPr>
          <w:spacing w:val="26"/>
        </w:rPr>
        <w:t xml:space="preserve"> </w:t>
      </w:r>
      <w:r w:rsidRPr="002155A5">
        <w:rPr>
          <w:spacing w:val="-1"/>
        </w:rPr>
        <w:t>a</w:t>
      </w:r>
      <w:r w:rsidRPr="002155A5">
        <w:rPr>
          <w:spacing w:val="2"/>
        </w:rPr>
        <w:t>n</w:t>
      </w:r>
      <w:r w:rsidRPr="002155A5">
        <w:t>y</w:t>
      </w:r>
      <w:r w:rsidRPr="002155A5">
        <w:rPr>
          <w:spacing w:val="24"/>
        </w:rPr>
        <w:t xml:space="preserve"> </w:t>
      </w:r>
      <w:r w:rsidRPr="002155A5">
        <w:t>oth</w:t>
      </w:r>
      <w:r w:rsidRPr="002155A5">
        <w:rPr>
          <w:spacing w:val="-1"/>
        </w:rPr>
        <w:t>e</w:t>
      </w:r>
      <w:r w:rsidRPr="002155A5">
        <w:t>r</w:t>
      </w:r>
      <w:r w:rsidRPr="002155A5">
        <w:rPr>
          <w:spacing w:val="23"/>
        </w:rPr>
        <w:t xml:space="preserve"> </w:t>
      </w:r>
      <w:r w:rsidRPr="002155A5">
        <w:t>listing,</w:t>
      </w:r>
      <w:r w:rsidRPr="002155A5">
        <w:rPr>
          <w:spacing w:val="32"/>
        </w:rPr>
        <w:t xml:space="preserve"> </w:t>
      </w:r>
      <w:r w:rsidRPr="002155A5">
        <w:rPr>
          <w:b/>
        </w:rPr>
        <w:t>o</w:t>
      </w:r>
      <w:r w:rsidRPr="002155A5">
        <w:rPr>
          <w:b/>
          <w:spacing w:val="1"/>
        </w:rPr>
        <w:t>n</w:t>
      </w:r>
      <w:r w:rsidRPr="002155A5">
        <w:rPr>
          <w:b/>
        </w:rPr>
        <w:t>ly</w:t>
      </w:r>
      <w:r w:rsidRPr="002155A5">
        <w:rPr>
          <w:b/>
          <w:spacing w:val="25"/>
        </w:rPr>
        <w:t xml:space="preserve"> </w:t>
      </w:r>
      <w:r w:rsidRPr="002155A5">
        <w:rPr>
          <w:spacing w:val="-1"/>
        </w:rPr>
        <w:t>t</w:t>
      </w:r>
      <w:r w:rsidRPr="002155A5">
        <w:t>he</w:t>
      </w:r>
      <w:r w:rsidRPr="002155A5">
        <w:rPr>
          <w:spacing w:val="25"/>
        </w:rPr>
        <w:t xml:space="preserve"> </w:t>
      </w:r>
      <w:r w:rsidRPr="002155A5">
        <w:t>‘</w:t>
      </w:r>
      <w:r w:rsidRPr="002155A5">
        <w:rPr>
          <w:b/>
          <w:spacing w:val="-1"/>
        </w:rPr>
        <w:t>r</w:t>
      </w:r>
      <w:r w:rsidRPr="002155A5">
        <w:rPr>
          <w:b/>
        </w:rPr>
        <w:t>o</w:t>
      </w:r>
      <w:r w:rsidRPr="002155A5">
        <w:rPr>
          <w:b/>
          <w:spacing w:val="1"/>
        </w:rPr>
        <w:t>und</w:t>
      </w:r>
      <w:r w:rsidRPr="002155A5">
        <w:rPr>
          <w:b/>
          <w:spacing w:val="-1"/>
        </w:rPr>
        <w:t>e</w:t>
      </w:r>
      <w:r w:rsidRPr="002155A5">
        <w:rPr>
          <w:b/>
        </w:rPr>
        <w:t>d</w:t>
      </w:r>
      <w:r w:rsidRPr="002155A5">
        <w:rPr>
          <w:b/>
          <w:spacing w:val="23"/>
        </w:rPr>
        <w:t xml:space="preserve"> </w:t>
      </w:r>
      <w:r w:rsidRPr="002155A5">
        <w:rPr>
          <w:b/>
        </w:rPr>
        <w:t>of</w:t>
      </w:r>
      <w:r w:rsidRPr="002155A5">
        <w:rPr>
          <w:b/>
          <w:spacing w:val="2"/>
        </w:rPr>
        <w:t>f</w:t>
      </w:r>
      <w:r w:rsidRPr="002155A5">
        <w:rPr>
          <w:b/>
        </w:rPr>
        <w:t>’</w:t>
      </w:r>
    </w:p>
    <w:p w:rsidR="006B4CD2" w:rsidRPr="002155A5" w:rsidRDefault="006B4CD2" w:rsidP="006B4CD2">
      <w:pPr>
        <w:spacing w:before="43"/>
        <w:ind w:left="840"/>
      </w:pPr>
      <w:r w:rsidRPr="002155A5">
        <w:t>v</w:t>
      </w:r>
      <w:r w:rsidRPr="002155A5">
        <w:rPr>
          <w:spacing w:val="-1"/>
        </w:rPr>
        <w:t>a</w:t>
      </w:r>
      <w:r w:rsidRPr="002155A5">
        <w:t>lu</w:t>
      </w:r>
      <w:r w:rsidRPr="002155A5">
        <w:rPr>
          <w:spacing w:val="-1"/>
        </w:rPr>
        <w:t>e</w:t>
      </w:r>
      <w:r w:rsidRPr="002155A5">
        <w:t>s</w:t>
      </w:r>
      <w:r w:rsidRPr="002155A5">
        <w:rPr>
          <w:spacing w:val="-5"/>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C</w:t>
      </w:r>
      <w:r w:rsidRPr="002155A5">
        <w:t>G</w:t>
      </w:r>
      <w:r w:rsidRPr="002155A5">
        <w:rPr>
          <w:spacing w:val="1"/>
        </w:rPr>
        <w:t>P</w:t>
      </w:r>
      <w:r w:rsidRPr="002155A5">
        <w:t>As</w:t>
      </w:r>
      <w:r w:rsidRPr="002155A5">
        <w:rPr>
          <w:spacing w:val="-7"/>
        </w:rPr>
        <w:t xml:space="preserve"> </w:t>
      </w:r>
      <w:r w:rsidRPr="002155A5">
        <w:t>wi</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us</w:t>
      </w:r>
      <w:r w:rsidRPr="002155A5">
        <w:rPr>
          <w:spacing w:val="-1"/>
        </w:rPr>
        <w:t>e</w:t>
      </w:r>
      <w:r w:rsidRPr="002155A5">
        <w:t>d.</w:t>
      </w:r>
    </w:p>
    <w:p w:rsidR="006B4CD2" w:rsidRPr="002155A5" w:rsidRDefault="006B4CD2" w:rsidP="006B4CD2">
      <w:pPr>
        <w:spacing w:before="43"/>
      </w:pPr>
    </w:p>
    <w:p w:rsidR="006B4CD2" w:rsidRPr="002155A5" w:rsidRDefault="006B4CD2" w:rsidP="006B4CD2">
      <w:pPr>
        <w:spacing w:before="29" w:line="260" w:lineRule="exact"/>
        <w:ind w:left="100"/>
        <w:sectPr w:rsidR="006B4CD2" w:rsidRPr="002155A5" w:rsidSect="00825619">
          <w:headerReference w:type="default" r:id="rId21"/>
          <w:pgSz w:w="12240" w:h="15840"/>
          <w:pgMar w:top="920" w:right="1320" w:bottom="280" w:left="1340" w:header="274" w:footer="761" w:gutter="0"/>
          <w:pgNumType w:fmt="lowerRoman"/>
          <w:cols w:space="720"/>
        </w:sectPr>
      </w:pPr>
      <w:r w:rsidRPr="002155A5">
        <w:rPr>
          <w:b/>
          <w:position w:val="-1"/>
        </w:rPr>
        <w:t>9.</w:t>
      </w:r>
      <w:r w:rsidRPr="002155A5">
        <w:rPr>
          <w:b/>
          <w:spacing w:val="1"/>
          <w:position w:val="-1"/>
        </w:rPr>
        <w:t>1</w:t>
      </w:r>
      <w:r w:rsidRPr="002155A5">
        <w:rPr>
          <w:b/>
          <w:position w:val="-1"/>
        </w:rPr>
        <w:t xml:space="preserve">1   </w:t>
      </w:r>
      <w:r w:rsidRPr="002155A5">
        <w:rPr>
          <w:b/>
          <w:spacing w:val="56"/>
          <w:position w:val="-1"/>
        </w:rPr>
        <w:t xml:space="preserve"> </w:t>
      </w:r>
      <w:r w:rsidRPr="002155A5">
        <w:rPr>
          <w:spacing w:val="1"/>
          <w:position w:val="-1"/>
        </w:rPr>
        <w:t>F</w:t>
      </w:r>
      <w:r w:rsidRPr="002155A5">
        <w:rPr>
          <w:position w:val="-1"/>
        </w:rPr>
        <w:t>or</w:t>
      </w:r>
      <w:r w:rsidRPr="002155A5">
        <w:rPr>
          <w:spacing w:val="23"/>
          <w:position w:val="-1"/>
        </w:rPr>
        <w:t xml:space="preserve"> </w:t>
      </w:r>
      <w:r w:rsidRPr="002155A5">
        <w:rPr>
          <w:spacing w:val="-1"/>
          <w:position w:val="-1"/>
        </w:rPr>
        <w:t>ca</w:t>
      </w:r>
      <w:r w:rsidRPr="002155A5">
        <w:rPr>
          <w:position w:val="-1"/>
        </w:rPr>
        <w:t>l</w:t>
      </w:r>
      <w:r w:rsidRPr="002155A5">
        <w:rPr>
          <w:spacing w:val="-1"/>
          <w:position w:val="-1"/>
        </w:rPr>
        <w:t>c</w:t>
      </w:r>
      <w:r w:rsidRPr="002155A5">
        <w:rPr>
          <w:position w:val="-1"/>
        </w:rPr>
        <w:t>ul</w:t>
      </w:r>
      <w:r w:rsidRPr="002155A5">
        <w:rPr>
          <w:spacing w:val="-1"/>
          <w:position w:val="-1"/>
        </w:rPr>
        <w:t>a</w:t>
      </w:r>
      <w:r w:rsidRPr="002155A5">
        <w:rPr>
          <w:position w:val="-1"/>
        </w:rPr>
        <w:t>tions</w:t>
      </w:r>
      <w:r w:rsidRPr="002155A5">
        <w:rPr>
          <w:spacing w:val="21"/>
          <w:position w:val="-1"/>
        </w:rPr>
        <w:t xml:space="preserve"> </w:t>
      </w:r>
      <w:r w:rsidRPr="002155A5">
        <w:rPr>
          <w:position w:val="-1"/>
        </w:rPr>
        <w:t>list</w:t>
      </w:r>
      <w:r w:rsidRPr="002155A5">
        <w:rPr>
          <w:spacing w:val="-1"/>
          <w:position w:val="-1"/>
        </w:rPr>
        <w:t>e</w:t>
      </w:r>
      <w:r w:rsidRPr="002155A5">
        <w:rPr>
          <w:position w:val="-1"/>
        </w:rPr>
        <w:t>d</w:t>
      </w:r>
      <w:r w:rsidRPr="002155A5">
        <w:rPr>
          <w:spacing w:val="24"/>
          <w:position w:val="-1"/>
        </w:rPr>
        <w:t xml:space="preserve"> </w:t>
      </w:r>
      <w:r w:rsidRPr="002155A5">
        <w:rPr>
          <w:position w:val="-1"/>
        </w:rPr>
        <w:t>in</w:t>
      </w:r>
      <w:r w:rsidRPr="002155A5">
        <w:rPr>
          <w:spacing w:val="30"/>
          <w:position w:val="-1"/>
        </w:rPr>
        <w:t xml:space="preserve"> </w:t>
      </w:r>
      <w:r w:rsidRPr="002155A5">
        <w:rPr>
          <w:position w:val="-1"/>
        </w:rPr>
        <w:t>r</w:t>
      </w:r>
      <w:r w:rsidRPr="002155A5">
        <w:rPr>
          <w:spacing w:val="-1"/>
          <w:position w:val="-1"/>
        </w:rPr>
        <w:t>e</w:t>
      </w:r>
      <w:r w:rsidRPr="002155A5">
        <w:rPr>
          <w:position w:val="-1"/>
        </w:rPr>
        <w:t>gul</w:t>
      </w:r>
      <w:r w:rsidRPr="002155A5">
        <w:rPr>
          <w:spacing w:val="-1"/>
          <w:position w:val="-1"/>
        </w:rPr>
        <w:t>a</w:t>
      </w:r>
      <w:r w:rsidRPr="002155A5">
        <w:rPr>
          <w:position w:val="-1"/>
        </w:rPr>
        <w:t>tions</w:t>
      </w:r>
      <w:r w:rsidRPr="002155A5">
        <w:rPr>
          <w:spacing w:val="19"/>
          <w:position w:val="-1"/>
        </w:rPr>
        <w:t xml:space="preserve"> </w:t>
      </w:r>
      <w:r w:rsidRPr="002155A5">
        <w:rPr>
          <w:position w:val="-1"/>
        </w:rPr>
        <w:t>9.6</w:t>
      </w:r>
      <w:r w:rsidRPr="002155A5">
        <w:rPr>
          <w:spacing w:val="23"/>
          <w:position w:val="-1"/>
        </w:rPr>
        <w:t xml:space="preserve"> </w:t>
      </w:r>
      <w:r w:rsidRPr="002155A5">
        <w:rPr>
          <w:position w:val="-1"/>
        </w:rPr>
        <w:t>to</w:t>
      </w:r>
      <w:r w:rsidRPr="002155A5">
        <w:rPr>
          <w:spacing w:val="25"/>
          <w:position w:val="-1"/>
        </w:rPr>
        <w:t xml:space="preserve"> </w:t>
      </w:r>
      <w:r w:rsidRPr="002155A5">
        <w:rPr>
          <w:position w:val="-1"/>
        </w:rPr>
        <w:t>9.</w:t>
      </w:r>
      <w:r w:rsidRPr="002155A5">
        <w:rPr>
          <w:spacing w:val="3"/>
          <w:position w:val="-1"/>
        </w:rPr>
        <w:t>9</w:t>
      </w:r>
      <w:r w:rsidRPr="002155A5">
        <w:rPr>
          <w:position w:val="-1"/>
        </w:rPr>
        <w:t>,</w:t>
      </w:r>
      <w:r w:rsidRPr="002155A5">
        <w:rPr>
          <w:spacing w:val="22"/>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7"/>
          <w:position w:val="-1"/>
        </w:rPr>
        <w:t xml:space="preserve"> </w:t>
      </w:r>
      <w:r w:rsidRPr="002155A5">
        <w:rPr>
          <w:position w:val="-1"/>
        </w:rPr>
        <w:t>in</w:t>
      </w:r>
      <w:r w:rsidRPr="002155A5">
        <w:rPr>
          <w:spacing w:val="25"/>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2"/>
          <w:position w:val="-1"/>
        </w:rPr>
        <w:t>l</w:t>
      </w:r>
      <w:r w:rsidRPr="002155A5">
        <w:rPr>
          <w:spacing w:val="-1"/>
          <w:position w:val="-1"/>
        </w:rPr>
        <w:t>e</w:t>
      </w:r>
      <w:r w:rsidRPr="002155A5">
        <w:rPr>
          <w:position w:val="-1"/>
        </w:rPr>
        <w:t>d</w:t>
      </w:r>
      <w:r w:rsidRPr="002155A5">
        <w:rPr>
          <w:spacing w:val="23"/>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22"/>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p>
    <w:p w:rsidR="006B4CD2" w:rsidRPr="002155A5" w:rsidRDefault="006B4CD2" w:rsidP="006B4CD2">
      <w:pPr>
        <w:spacing w:before="46" w:line="260" w:lineRule="exact"/>
        <w:ind w:left="820" w:right="-56"/>
      </w:pPr>
      <w:r w:rsidRPr="002155A5">
        <w:rPr>
          <w:position w:val="-1"/>
        </w:rPr>
        <w:lastRenderedPageBreak/>
        <w:t>(s</w:t>
      </w:r>
      <w:r w:rsidRPr="002155A5">
        <w:rPr>
          <w:spacing w:val="-1"/>
          <w:position w:val="-1"/>
        </w:rPr>
        <w:t>ec</w:t>
      </w:r>
      <w:r w:rsidRPr="002155A5">
        <w:rPr>
          <w:position w:val="-1"/>
        </w:rPr>
        <w:t>uring</w:t>
      </w:r>
      <w:r w:rsidRPr="002155A5">
        <w:rPr>
          <w:spacing w:val="45"/>
          <w:position w:val="-1"/>
        </w:rPr>
        <w:t xml:space="preserve"> </w:t>
      </w:r>
      <w:r w:rsidRPr="002155A5">
        <w:rPr>
          <w:b/>
          <w:position w:val="-1"/>
        </w:rPr>
        <w:t>F</w:t>
      </w:r>
      <w:r w:rsidRPr="002155A5">
        <w:rPr>
          <w:b/>
          <w:spacing w:val="49"/>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w:t>
      </w:r>
      <w:r w:rsidRPr="002155A5">
        <w:rPr>
          <w:spacing w:val="-1"/>
          <w:position w:val="-1"/>
        </w:rPr>
        <w:t>e</w:t>
      </w:r>
      <w:r w:rsidRPr="002155A5">
        <w:rPr>
          <w:position w:val="-1"/>
        </w:rPr>
        <w:t>)</w:t>
      </w:r>
      <w:r w:rsidRPr="002155A5">
        <w:rPr>
          <w:spacing w:val="48"/>
          <w:position w:val="-1"/>
        </w:rPr>
        <w:t xml:space="preserve"> </w:t>
      </w:r>
      <w:r w:rsidRPr="002155A5">
        <w:rPr>
          <w:position w:val="-1"/>
        </w:rPr>
        <w:t>will</w:t>
      </w:r>
    </w:p>
    <w:p w:rsidR="006B4CD2" w:rsidRPr="002155A5" w:rsidRDefault="006B4CD2" w:rsidP="006B4CD2">
      <w:pPr>
        <w:spacing w:before="46" w:line="260" w:lineRule="exact"/>
        <w:ind w:right="-56"/>
      </w:pPr>
      <w:r w:rsidRPr="002155A5">
        <w:br w:type="column"/>
      </w:r>
      <w:r w:rsidRPr="002155A5">
        <w:rPr>
          <w:spacing w:val="-1"/>
          <w:position w:val="-1"/>
        </w:rPr>
        <w:lastRenderedPageBreak/>
        <w:t>a</w:t>
      </w:r>
      <w:r w:rsidRPr="002155A5">
        <w:rPr>
          <w:position w:val="-1"/>
        </w:rPr>
        <w:t>lso</w:t>
      </w:r>
      <w:r w:rsidRPr="002155A5">
        <w:rPr>
          <w:spacing w:val="48"/>
          <w:position w:val="-1"/>
        </w:rPr>
        <w:t xml:space="preserve"> </w:t>
      </w:r>
      <w:r w:rsidRPr="002155A5">
        <w:rPr>
          <w:position w:val="-1"/>
        </w:rPr>
        <w:t>be</w:t>
      </w:r>
      <w:r w:rsidRPr="002155A5">
        <w:rPr>
          <w:spacing w:val="47"/>
          <w:position w:val="-1"/>
        </w:rPr>
        <w:t xml:space="preserve"> </w:t>
      </w:r>
      <w:r w:rsidRPr="002155A5">
        <w:rPr>
          <w:position w:val="-1"/>
        </w:rPr>
        <w:t>t</w:t>
      </w:r>
      <w:r w:rsidRPr="002155A5">
        <w:rPr>
          <w:spacing w:val="-1"/>
          <w:position w:val="-1"/>
        </w:rPr>
        <w:t>a</w:t>
      </w:r>
      <w:r w:rsidRPr="002155A5">
        <w:rPr>
          <w:position w:val="-1"/>
        </w:rPr>
        <w:t>k</w:t>
      </w:r>
      <w:r w:rsidRPr="002155A5">
        <w:rPr>
          <w:spacing w:val="-1"/>
          <w:position w:val="-1"/>
        </w:rPr>
        <w:t>e</w:t>
      </w:r>
      <w:r w:rsidRPr="002155A5">
        <w:rPr>
          <w:position w:val="-1"/>
        </w:rPr>
        <w:t>n</w:t>
      </w:r>
      <w:r w:rsidRPr="002155A5">
        <w:rPr>
          <w:spacing w:val="47"/>
          <w:position w:val="-1"/>
        </w:rPr>
        <w:t xml:space="preserve"> </w:t>
      </w:r>
      <w:r w:rsidRPr="002155A5">
        <w:rPr>
          <w:position w:val="-1"/>
        </w:rPr>
        <w:t>into</w:t>
      </w:r>
      <w:r w:rsidRPr="002155A5">
        <w:rPr>
          <w:spacing w:val="47"/>
          <w:position w:val="-1"/>
        </w:rPr>
        <w:t xml:space="preserve"> </w:t>
      </w:r>
      <w:r w:rsidRPr="002155A5">
        <w:rPr>
          <w:spacing w:val="-1"/>
          <w:position w:val="-1"/>
        </w:rPr>
        <w:t>ac</w:t>
      </w:r>
      <w:r w:rsidRPr="002155A5">
        <w:rPr>
          <w:spacing w:val="1"/>
          <w:position w:val="-1"/>
        </w:rPr>
        <w:t>c</w:t>
      </w:r>
      <w:r w:rsidRPr="002155A5">
        <w:rPr>
          <w:position w:val="-1"/>
        </w:rPr>
        <w:t>ount,</w:t>
      </w:r>
      <w:r w:rsidRPr="002155A5">
        <w:rPr>
          <w:spacing w:val="45"/>
          <w:position w:val="-1"/>
        </w:rPr>
        <w:t xml:space="preserve"> </w:t>
      </w:r>
      <w:r w:rsidRPr="002155A5">
        <w:rPr>
          <w:spacing w:val="-1"/>
          <w:position w:val="-1"/>
        </w:rPr>
        <w:t>a</w:t>
      </w:r>
      <w:r w:rsidRPr="002155A5">
        <w:rPr>
          <w:position w:val="-1"/>
        </w:rPr>
        <w:t>nd</w:t>
      </w:r>
      <w:r w:rsidRPr="002155A5">
        <w:rPr>
          <w:spacing w:val="48"/>
          <w:position w:val="-1"/>
        </w:rPr>
        <w:t xml:space="preserve"> </w:t>
      </w:r>
      <w:r w:rsidRPr="002155A5">
        <w:rPr>
          <w:position w:val="-1"/>
        </w:rPr>
        <w:t>the</w:t>
      </w:r>
      <w:r w:rsidRPr="002155A5">
        <w:rPr>
          <w:spacing w:val="47"/>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p>
    <w:p w:rsidR="006B4CD2" w:rsidRPr="002155A5" w:rsidRDefault="006B4CD2" w:rsidP="006B4CD2">
      <w:pPr>
        <w:spacing w:before="46" w:line="260" w:lineRule="exact"/>
        <w:sectPr w:rsidR="006B4CD2" w:rsidRPr="002155A5">
          <w:type w:val="continuous"/>
          <w:pgSz w:w="12240" w:h="15840"/>
          <w:pgMar w:top="980" w:right="1320" w:bottom="280" w:left="1340" w:header="720" w:footer="720" w:gutter="0"/>
          <w:cols w:num="3" w:space="720" w:equalWidth="0">
            <w:col w:w="3176" w:space="112"/>
            <w:col w:w="4355" w:space="108"/>
            <w:col w:w="1829"/>
          </w:cols>
        </w:sectPr>
      </w:pPr>
      <w:r w:rsidRPr="002155A5">
        <w:br w:type="column"/>
      </w:r>
      <w:r w:rsidRPr="002155A5">
        <w:rPr>
          <w:position w:val="-1"/>
        </w:rPr>
        <w:lastRenderedPageBreak/>
        <w:t>of</w:t>
      </w:r>
      <w:r w:rsidRPr="002155A5">
        <w:rPr>
          <w:spacing w:val="50"/>
          <w:position w:val="-1"/>
        </w:rPr>
        <w:t xml:space="preserve"> </w:t>
      </w:r>
      <w:r w:rsidRPr="002155A5">
        <w:rPr>
          <w:position w:val="-1"/>
        </w:rPr>
        <w:t>su</w:t>
      </w:r>
      <w:r w:rsidRPr="002155A5">
        <w:rPr>
          <w:spacing w:val="-1"/>
          <w:position w:val="-1"/>
        </w:rPr>
        <w:t>c</w:t>
      </w:r>
      <w:r w:rsidRPr="002155A5">
        <w:rPr>
          <w:position w:val="-1"/>
        </w:rPr>
        <w:t>h</w:t>
      </w:r>
      <w:r w:rsidRPr="002155A5">
        <w:rPr>
          <w:spacing w:val="46"/>
          <w:position w:val="-1"/>
        </w:rPr>
        <w:t xml:space="preserve"> </w:t>
      </w:r>
      <w:r w:rsidRPr="002155A5">
        <w:rPr>
          <w:position w:val="-1"/>
        </w:rPr>
        <w:t>subj</w:t>
      </w:r>
      <w:r w:rsidRPr="002155A5">
        <w:rPr>
          <w:spacing w:val="-1"/>
          <w:position w:val="-1"/>
        </w:rPr>
        <w:t>ec</w:t>
      </w:r>
      <w:r w:rsidRPr="002155A5">
        <w:rPr>
          <w:position w:val="-1"/>
        </w:rPr>
        <w:t>ts/</w:t>
      </w:r>
    </w:p>
    <w:p w:rsidR="006B4CD2" w:rsidRPr="002155A5" w:rsidRDefault="006B4CD2" w:rsidP="006B4CD2">
      <w:pPr>
        <w:spacing w:before="46" w:line="276" w:lineRule="auto"/>
        <w:ind w:left="820" w:right="81"/>
        <w:jc w:val="both"/>
      </w:pPr>
      <w:r w:rsidRPr="002155A5">
        <w:rPr>
          <w:spacing w:val="-1"/>
        </w:rPr>
        <w:lastRenderedPageBreak/>
        <w:t>c</w:t>
      </w:r>
      <w:r w:rsidRPr="002155A5">
        <w:t>ours</w:t>
      </w:r>
      <w:r w:rsidRPr="002155A5">
        <w:rPr>
          <w:spacing w:val="-1"/>
        </w:rPr>
        <w:t>e</w:t>
      </w:r>
      <w:r w:rsidRPr="002155A5">
        <w:t>s</w:t>
      </w:r>
      <w:r w:rsidRPr="002155A5">
        <w:rPr>
          <w:spacing w:val="4"/>
        </w:rPr>
        <w:t xml:space="preserve"> </w:t>
      </w:r>
      <w:r w:rsidRPr="002155A5">
        <w:t>will</w:t>
      </w:r>
      <w:r w:rsidRPr="002155A5">
        <w:rPr>
          <w:spacing w:val="8"/>
        </w:rPr>
        <w:t xml:space="preserve"> </w:t>
      </w:r>
      <w:r w:rsidRPr="002155A5">
        <w:rPr>
          <w:spacing w:val="-1"/>
        </w:rPr>
        <w:t>a</w:t>
      </w:r>
      <w:r w:rsidRPr="002155A5">
        <w:t>lso</w:t>
      </w:r>
      <w:r w:rsidRPr="002155A5">
        <w:rPr>
          <w:spacing w:val="7"/>
        </w:rPr>
        <w:t xml:space="preserve"> </w:t>
      </w:r>
      <w:r w:rsidRPr="002155A5">
        <w:rPr>
          <w:spacing w:val="2"/>
        </w:rPr>
        <w:t>b</w:t>
      </w:r>
      <w:r w:rsidRPr="002155A5">
        <w:t>e</w:t>
      </w:r>
      <w:r w:rsidRPr="002155A5">
        <w:rPr>
          <w:spacing w:val="7"/>
        </w:rPr>
        <w:t xml:space="preserve"> </w:t>
      </w:r>
      <w:r w:rsidRPr="002155A5">
        <w:t>in</w:t>
      </w:r>
      <w:r w:rsidRPr="002155A5">
        <w:rPr>
          <w:spacing w:val="-1"/>
        </w:rPr>
        <w:t>c</w:t>
      </w:r>
      <w:r w:rsidRPr="002155A5">
        <w:rPr>
          <w:spacing w:val="5"/>
        </w:rPr>
        <w:t>l</w:t>
      </w:r>
      <w:r w:rsidRPr="002155A5">
        <w:t>ud</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the</w:t>
      </w:r>
      <w:r w:rsidRPr="002155A5">
        <w:rPr>
          <w:spacing w:val="6"/>
        </w:rPr>
        <w:t xml:space="preserve"> </w:t>
      </w:r>
      <w:r w:rsidRPr="002155A5">
        <w:rPr>
          <w:spacing w:val="1"/>
        </w:rPr>
        <w:t>m</w:t>
      </w:r>
      <w:r w:rsidRPr="002155A5">
        <w:t>ultipli</w:t>
      </w:r>
      <w:r w:rsidRPr="002155A5">
        <w:rPr>
          <w:spacing w:val="-1"/>
        </w:rPr>
        <w:t>ca</w:t>
      </w:r>
      <w:r w:rsidRPr="002155A5">
        <w:t xml:space="preserve">tions </w:t>
      </w:r>
      <w:r w:rsidRPr="002155A5">
        <w:rPr>
          <w:spacing w:val="-1"/>
        </w:rPr>
        <w:t>a</w:t>
      </w:r>
      <w:r w:rsidRPr="002155A5">
        <w:t>nd</w:t>
      </w:r>
      <w:r w:rsidRPr="002155A5">
        <w:rPr>
          <w:spacing w:val="7"/>
        </w:rPr>
        <w:t xml:space="preserve"> </w:t>
      </w:r>
      <w:r w:rsidRPr="002155A5">
        <w:t>su</w:t>
      </w:r>
      <w:r w:rsidRPr="002155A5">
        <w:rPr>
          <w:spacing w:val="1"/>
        </w:rPr>
        <w:t>mm</w:t>
      </w:r>
      <w:r w:rsidRPr="002155A5">
        <w:rPr>
          <w:spacing w:val="-1"/>
        </w:rPr>
        <w:t>a</w:t>
      </w:r>
      <w:r w:rsidRPr="002155A5">
        <w:t>tions.</w:t>
      </w:r>
      <w:r w:rsidRPr="002155A5">
        <w:rPr>
          <w:spacing w:val="7"/>
        </w:rPr>
        <w:t xml:space="preserve"> </w:t>
      </w:r>
      <w:r w:rsidRPr="002155A5">
        <w:t>Af</w:t>
      </w:r>
      <w:r w:rsidRPr="002155A5">
        <w:rPr>
          <w:spacing w:val="3"/>
        </w:rPr>
        <w:t>t</w:t>
      </w:r>
      <w:r w:rsidRPr="002155A5">
        <w:rPr>
          <w:spacing w:val="-1"/>
        </w:rPr>
        <w:t>e</w:t>
      </w:r>
      <w:r w:rsidRPr="002155A5">
        <w:t>r</w:t>
      </w:r>
      <w:r w:rsidRPr="002155A5">
        <w:rPr>
          <w:spacing w:val="6"/>
        </w:rPr>
        <w:t xml:space="preserve"> </w:t>
      </w:r>
      <w:r w:rsidRPr="002155A5">
        <w:t>p</w:t>
      </w:r>
      <w:r w:rsidRPr="002155A5">
        <w:rPr>
          <w:spacing w:val="-1"/>
        </w:rPr>
        <w:t>a</w:t>
      </w:r>
      <w:r w:rsidRPr="002155A5">
        <w:t>ssi</w:t>
      </w:r>
      <w:r w:rsidRPr="002155A5">
        <w:rPr>
          <w:spacing w:val="1"/>
        </w:rPr>
        <w:t>n</w:t>
      </w:r>
      <w:r w:rsidRPr="002155A5">
        <w:t>g</w:t>
      </w:r>
      <w:r w:rsidRPr="002155A5">
        <w:rPr>
          <w:spacing w:val="2"/>
        </w:rPr>
        <w:t xml:space="preserve"> </w:t>
      </w:r>
      <w:r w:rsidRPr="002155A5">
        <w:t>the f</w:t>
      </w:r>
      <w:r w:rsidRPr="002155A5">
        <w:rPr>
          <w:spacing w:val="-1"/>
        </w:rPr>
        <w:t>a</w:t>
      </w:r>
      <w:r w:rsidRPr="002155A5">
        <w:t>il</w:t>
      </w:r>
      <w:r w:rsidRPr="002155A5">
        <w:rPr>
          <w:spacing w:val="-1"/>
        </w:rPr>
        <w:t>e</w:t>
      </w:r>
      <w:r w:rsidRPr="002155A5">
        <w:t>d</w:t>
      </w:r>
      <w:r w:rsidRPr="002155A5">
        <w:rPr>
          <w:spacing w:val="8"/>
        </w:rPr>
        <w:t xml:space="preserve"> </w:t>
      </w:r>
      <w:r w:rsidRPr="002155A5">
        <w:t>subj</w:t>
      </w:r>
      <w:r w:rsidRPr="002155A5">
        <w:rPr>
          <w:spacing w:val="1"/>
        </w:rPr>
        <w:t>e</w:t>
      </w:r>
      <w:r w:rsidRPr="002155A5">
        <w:rPr>
          <w:spacing w:val="-1"/>
        </w:rPr>
        <w:t>c</w:t>
      </w:r>
      <w:r w:rsidRPr="002155A5">
        <w:t>t(s)</w:t>
      </w:r>
      <w:r w:rsidRPr="002155A5">
        <w:rPr>
          <w:spacing w:val="3"/>
        </w:rPr>
        <w:t xml:space="preserve"> </w:t>
      </w:r>
      <w:r w:rsidRPr="002155A5">
        <w:rPr>
          <w:spacing w:val="2"/>
        </w:rPr>
        <w:t>n</w:t>
      </w:r>
      <w:r w:rsidRPr="002155A5">
        <w:rPr>
          <w:spacing w:val="-1"/>
        </w:rPr>
        <w:t>e</w:t>
      </w:r>
      <w:r w:rsidRPr="002155A5">
        <w:t>w</w:t>
      </w:r>
      <w:r w:rsidRPr="002155A5">
        <w:rPr>
          <w:spacing w:val="5"/>
        </w:rPr>
        <w:t>l</w:t>
      </w:r>
      <w:r w:rsidRPr="002155A5">
        <w:t xml:space="preserve">y </w:t>
      </w:r>
      <w:r w:rsidRPr="002155A5">
        <w:rPr>
          <w:spacing w:val="5"/>
        </w:rPr>
        <w:t>s</w:t>
      </w:r>
      <w:r w:rsidRPr="002155A5">
        <w:rPr>
          <w:spacing w:val="-1"/>
        </w:rPr>
        <w:t>ec</w:t>
      </w:r>
      <w:r w:rsidRPr="002155A5">
        <w:t>ur</w:t>
      </w:r>
      <w:r w:rsidRPr="002155A5">
        <w:rPr>
          <w:spacing w:val="-1"/>
        </w:rPr>
        <w:t>e</w:t>
      </w:r>
      <w:r w:rsidRPr="002155A5">
        <w:t>d</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11"/>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will</w:t>
      </w:r>
      <w:r w:rsidRPr="002155A5">
        <w:rPr>
          <w:spacing w:val="10"/>
        </w:rPr>
        <w:t xml:space="preserve"> </w:t>
      </w:r>
      <w:r w:rsidRPr="002155A5">
        <w:t>be</w:t>
      </w:r>
      <w:r w:rsidRPr="002155A5">
        <w:rPr>
          <w:spacing w:val="7"/>
        </w:rPr>
        <w:t xml:space="preserve"> </w:t>
      </w:r>
      <w:r w:rsidRPr="002155A5">
        <w:t>t</w:t>
      </w:r>
      <w:r w:rsidRPr="002155A5">
        <w:rPr>
          <w:spacing w:val="-1"/>
        </w:rPr>
        <w:t>a</w:t>
      </w:r>
      <w:r w:rsidRPr="002155A5">
        <w:t>k</w:t>
      </w:r>
      <w:r w:rsidRPr="002155A5">
        <w:rPr>
          <w:spacing w:val="-1"/>
        </w:rPr>
        <w:t>e</w:t>
      </w:r>
      <w:r w:rsidRPr="002155A5">
        <w:t>n</w:t>
      </w:r>
      <w:r w:rsidRPr="002155A5">
        <w:rPr>
          <w:spacing w:val="8"/>
        </w:rPr>
        <w:t xml:space="preserve"> </w:t>
      </w:r>
      <w:r w:rsidRPr="002155A5">
        <w:t>into</w:t>
      </w:r>
      <w:r w:rsidRPr="002155A5">
        <w:rPr>
          <w:spacing w:val="7"/>
        </w:rPr>
        <w:t xml:space="preserve"> </w:t>
      </w:r>
      <w:r w:rsidRPr="002155A5">
        <w:rPr>
          <w:spacing w:val="1"/>
        </w:rPr>
        <w:t>a</w:t>
      </w:r>
      <w:r w:rsidRPr="002155A5">
        <w:rPr>
          <w:spacing w:val="-1"/>
        </w:rPr>
        <w:t>cc</w:t>
      </w:r>
      <w:r w:rsidRPr="002155A5">
        <w:t>ount</w:t>
      </w:r>
      <w:r w:rsidRPr="002155A5">
        <w:rPr>
          <w:spacing w:val="7"/>
        </w:rPr>
        <w:t xml:space="preserve"> </w:t>
      </w:r>
      <w:r w:rsidRPr="002155A5">
        <w:t>for</w:t>
      </w:r>
      <w:r w:rsidRPr="002155A5">
        <w:rPr>
          <w:spacing w:val="9"/>
        </w:rPr>
        <w:t xml:space="preserve"> </w:t>
      </w:r>
      <w:r w:rsidRPr="002155A5">
        <w:rPr>
          <w:spacing w:val="-1"/>
        </w:rPr>
        <w:t>ca</w:t>
      </w:r>
      <w:r w:rsidRPr="002155A5">
        <w:t>l</w:t>
      </w:r>
      <w:r w:rsidRPr="002155A5">
        <w:rPr>
          <w:spacing w:val="-1"/>
        </w:rPr>
        <w:t>c</w:t>
      </w:r>
      <w:r w:rsidRPr="002155A5">
        <w:t>u</w:t>
      </w:r>
      <w:r w:rsidRPr="002155A5">
        <w:rPr>
          <w:spacing w:val="3"/>
        </w:rPr>
        <w:t>l</w:t>
      </w:r>
      <w:r w:rsidRPr="002155A5">
        <w:rPr>
          <w:spacing w:val="-1"/>
        </w:rPr>
        <w:t>a</w:t>
      </w:r>
      <w:r w:rsidRPr="002155A5">
        <w:t>tion</w:t>
      </w:r>
      <w:r w:rsidRPr="002155A5">
        <w:rPr>
          <w:spacing w:val="6"/>
        </w:rPr>
        <w:t xml:space="preserve"> </w:t>
      </w:r>
      <w:r w:rsidRPr="002155A5">
        <w:t xml:space="preserve">of </w:t>
      </w:r>
      <w:r w:rsidRPr="002155A5">
        <w:rPr>
          <w:spacing w:val="1"/>
        </w:rPr>
        <w:t>S</w:t>
      </w:r>
      <w:r w:rsidRPr="002155A5">
        <w:t>G</w:t>
      </w:r>
      <w:r w:rsidRPr="002155A5">
        <w:rPr>
          <w:spacing w:val="1"/>
        </w:rPr>
        <w:t>P</w:t>
      </w:r>
      <w:r w:rsidRPr="002155A5">
        <w:t>A</w:t>
      </w:r>
      <w:r w:rsidRPr="002155A5">
        <w:rPr>
          <w:spacing w:val="-6"/>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7"/>
        </w:rPr>
        <w:t xml:space="preserve"> </w:t>
      </w:r>
      <w:r w:rsidRPr="002155A5">
        <w:t>How</w:t>
      </w:r>
      <w:r w:rsidRPr="002155A5">
        <w:rPr>
          <w:spacing w:val="3"/>
        </w:rPr>
        <w:t>e</w:t>
      </w:r>
      <w:r w:rsidRPr="002155A5">
        <w:t>v</w:t>
      </w:r>
      <w:r w:rsidRPr="002155A5">
        <w:rPr>
          <w:spacing w:val="-1"/>
        </w:rPr>
        <w:t>e</w:t>
      </w:r>
      <w:r w:rsidRPr="002155A5">
        <w:t>r,</w:t>
      </w:r>
      <w:r w:rsidRPr="002155A5">
        <w:rPr>
          <w:spacing w:val="-9"/>
        </w:rPr>
        <w:t xml:space="preserve"> </w:t>
      </w:r>
      <w:r w:rsidRPr="002155A5">
        <w:rPr>
          <w:spacing w:val="1"/>
        </w:rPr>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1"/>
        </w:rPr>
        <w:t xml:space="preserve"> </w:t>
      </w:r>
      <w:r w:rsidRPr="002155A5">
        <w:rPr>
          <w:spacing w:val="-1"/>
        </w:rPr>
        <w:t>c</w:t>
      </w:r>
      <w:r w:rsidRPr="002155A5">
        <w:t>ours</w:t>
      </w:r>
      <w:r w:rsidRPr="002155A5">
        <w:rPr>
          <w:spacing w:val="-1"/>
        </w:rPr>
        <w:t>e</w:t>
      </w:r>
      <w:r w:rsidRPr="002155A5">
        <w:t>s</w:t>
      </w:r>
      <w:r w:rsidRPr="002155A5">
        <w:rPr>
          <w:spacing w:val="-2"/>
        </w:rPr>
        <w:t xml:space="preserve"> </w:t>
      </w:r>
      <w:r w:rsidRPr="002155A5">
        <w:t>will</w:t>
      </w:r>
      <w:r w:rsidRPr="002155A5">
        <w:rPr>
          <w:spacing w:val="-2"/>
        </w:rPr>
        <w:t xml:space="preserve"> </w:t>
      </w:r>
      <w:r w:rsidRPr="002155A5">
        <w:t>not</w:t>
      </w:r>
      <w:r w:rsidRPr="002155A5">
        <w:rPr>
          <w:spacing w:val="-3"/>
        </w:rPr>
        <w:t xml:space="preserve"> </w:t>
      </w:r>
      <w:r w:rsidRPr="002155A5">
        <w:t>be</w:t>
      </w:r>
      <w:r w:rsidRPr="002155A5">
        <w:rPr>
          <w:spacing w:val="-3"/>
        </w:rPr>
        <w:t xml:space="preserve"> </w:t>
      </w:r>
      <w:r w:rsidRPr="002155A5">
        <w:t>t</w:t>
      </w:r>
      <w:r w:rsidRPr="002155A5">
        <w:rPr>
          <w:spacing w:val="-1"/>
        </w:rPr>
        <w:t>a</w:t>
      </w:r>
      <w:r w:rsidRPr="002155A5">
        <w:t>k</w:t>
      </w:r>
      <w:r w:rsidRPr="002155A5">
        <w:rPr>
          <w:spacing w:val="-1"/>
        </w:rPr>
        <w:t>e</w:t>
      </w:r>
      <w:r w:rsidRPr="002155A5">
        <w:t>n</w:t>
      </w:r>
      <w:r w:rsidRPr="002155A5">
        <w:rPr>
          <w:spacing w:val="-3"/>
        </w:rPr>
        <w:t xml:space="preserve"> </w:t>
      </w:r>
      <w:r w:rsidRPr="002155A5">
        <w:t>into</w:t>
      </w:r>
      <w:r w:rsidRPr="002155A5">
        <w:rPr>
          <w:spacing w:val="-3"/>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a</w:t>
      </w:r>
      <w:r w:rsidRPr="002155A5">
        <w:t>tion.</w:t>
      </w:r>
    </w:p>
    <w:p w:rsidR="006B4CD2" w:rsidRPr="002155A5" w:rsidRDefault="006B4CD2" w:rsidP="006B4CD2">
      <w:pPr>
        <w:spacing w:before="5" w:line="120" w:lineRule="exact"/>
      </w:pPr>
    </w:p>
    <w:p w:rsidR="006B4CD2" w:rsidRPr="002155A5" w:rsidRDefault="006B4CD2" w:rsidP="006B4CD2">
      <w:pPr>
        <w:ind w:left="100"/>
      </w:pPr>
      <w:r>
        <w:rPr>
          <w:b/>
        </w:rPr>
        <w:br w:type="page"/>
      </w:r>
      <w:r w:rsidRPr="002155A5">
        <w:rPr>
          <w:b/>
        </w:rPr>
        <w:lastRenderedPageBreak/>
        <w:t xml:space="preserve">10.0   </w:t>
      </w:r>
      <w:r w:rsidRPr="002155A5">
        <w:rPr>
          <w:b/>
          <w:spacing w:val="57"/>
        </w:rPr>
        <w:t xml:space="preserve"> </w:t>
      </w:r>
      <w:r w:rsidRPr="002155A5">
        <w:rPr>
          <w:b/>
        </w:rPr>
        <w:t>Passi</w:t>
      </w:r>
      <w:r w:rsidRPr="002155A5">
        <w:rPr>
          <w:b/>
          <w:spacing w:val="1"/>
        </w:rPr>
        <w:t>n</w:t>
      </w:r>
      <w:r w:rsidRPr="002155A5">
        <w:rPr>
          <w:b/>
        </w:rPr>
        <w:t>g</w:t>
      </w:r>
      <w:r w:rsidRPr="002155A5">
        <w:rPr>
          <w:b/>
          <w:spacing w:val="-6"/>
        </w:rPr>
        <w:t xml:space="preserve"> </w:t>
      </w:r>
      <w:r w:rsidRPr="002155A5">
        <w:rPr>
          <w:b/>
        </w:rPr>
        <w:t>sta</w:t>
      </w:r>
      <w:r w:rsidRPr="002155A5">
        <w:rPr>
          <w:b/>
          <w:spacing w:val="1"/>
        </w:rPr>
        <w:t>nd</w:t>
      </w:r>
      <w:r w:rsidRPr="002155A5">
        <w:rPr>
          <w:b/>
        </w:rPr>
        <w:t>a</w:t>
      </w:r>
      <w:r w:rsidRPr="002155A5">
        <w:rPr>
          <w:b/>
          <w:spacing w:val="-1"/>
        </w:rPr>
        <w:t>r</w:t>
      </w:r>
      <w:r w:rsidRPr="002155A5">
        <w:rPr>
          <w:b/>
          <w:spacing w:val="1"/>
        </w:rPr>
        <w:t>d</w:t>
      </w:r>
      <w:r w:rsidRPr="002155A5">
        <w:rPr>
          <w:b/>
        </w:rPr>
        <w:t>s</w:t>
      </w:r>
    </w:p>
    <w:p w:rsidR="006B4CD2" w:rsidRPr="002155A5" w:rsidRDefault="006B4CD2" w:rsidP="006B4CD2">
      <w:pPr>
        <w:spacing w:before="6" w:line="140" w:lineRule="exact"/>
      </w:pPr>
    </w:p>
    <w:p w:rsidR="006B4CD2" w:rsidRPr="002155A5" w:rsidRDefault="006B4CD2" w:rsidP="006B4CD2">
      <w:pPr>
        <w:ind w:left="100"/>
      </w:pPr>
      <w:r w:rsidRPr="002155A5">
        <w:rPr>
          <w:b/>
        </w:rPr>
        <w:t xml:space="preserve">10.1   </w:t>
      </w:r>
      <w:r w:rsidRPr="002155A5">
        <w:rPr>
          <w:b/>
          <w:spacing w:val="56"/>
        </w:rPr>
        <w:t xml:space="preserve"> </w:t>
      </w:r>
      <w:r w:rsidRPr="002155A5">
        <w:t>A stud</w:t>
      </w:r>
      <w:r w:rsidRPr="002155A5">
        <w:rPr>
          <w:spacing w:val="-1"/>
        </w:rPr>
        <w:t>e</w:t>
      </w:r>
      <w:r w:rsidRPr="002155A5">
        <w:t>nt</w:t>
      </w:r>
      <w:r w:rsidRPr="002155A5">
        <w:rPr>
          <w:spacing w:val="-4"/>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d</w:t>
      </w:r>
      <w:r w:rsidRPr="002155A5">
        <w:rPr>
          <w:spacing w:val="-1"/>
        </w:rPr>
        <w:t>ec</w:t>
      </w:r>
      <w:r w:rsidRPr="002155A5">
        <w:rPr>
          <w:spacing w:val="3"/>
        </w:rPr>
        <w:t>l</w:t>
      </w:r>
      <w:r w:rsidRPr="002155A5">
        <w:rPr>
          <w:spacing w:val="-1"/>
        </w:rPr>
        <w:t>a</w:t>
      </w:r>
      <w:r w:rsidRPr="002155A5">
        <w:rPr>
          <w:spacing w:val="4"/>
        </w:rPr>
        <w:t>r</w:t>
      </w:r>
      <w:r w:rsidRPr="002155A5">
        <w:rPr>
          <w:spacing w:val="-1"/>
        </w:rPr>
        <w:t>e</w:t>
      </w:r>
      <w:r w:rsidRPr="002155A5">
        <w:t>d</w:t>
      </w:r>
      <w:r w:rsidRPr="002155A5">
        <w:rPr>
          <w:spacing w:val="-6"/>
        </w:rPr>
        <w:t xml:space="preserve"> </w:t>
      </w:r>
      <w:r w:rsidRPr="002155A5">
        <w:t>su</w:t>
      </w:r>
      <w:r w:rsidRPr="002155A5">
        <w:rPr>
          <w:spacing w:val="-1"/>
        </w:rPr>
        <w:t>c</w:t>
      </w:r>
      <w:r w:rsidRPr="002155A5">
        <w:rPr>
          <w:spacing w:val="2"/>
        </w:rPr>
        <w:t>c</w:t>
      </w:r>
      <w:r w:rsidRPr="002155A5">
        <w:rPr>
          <w:spacing w:val="-1"/>
        </w:rPr>
        <w:t>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w:t>
      </w:r>
      <w:r w:rsidRPr="002155A5">
        <w:rPr>
          <w:spacing w:val="3"/>
        </w:rPr>
        <w:t>s</w:t>
      </w:r>
      <w:r w:rsidRPr="002155A5">
        <w:rPr>
          <w:spacing w:val="-1"/>
        </w:rPr>
        <w:t>e</w:t>
      </w:r>
      <w:r w:rsidRPr="002155A5">
        <w:t>d’</w:t>
      </w:r>
      <w:r w:rsidRPr="002155A5">
        <w:rPr>
          <w:spacing w:val="6"/>
        </w:rPr>
        <w:t xml:space="preserve"> </w:t>
      </w:r>
      <w:r w:rsidRPr="002155A5">
        <w:t>in</w:t>
      </w:r>
      <w:r w:rsidRPr="002155A5">
        <w:rPr>
          <w:spacing w:val="1"/>
        </w:rPr>
        <w:t xml:space="preserve"> </w:t>
      </w:r>
      <w:r w:rsidRPr="002155A5">
        <w:t>a</w:t>
      </w:r>
      <w:r w:rsidRPr="002155A5">
        <w:rPr>
          <w:spacing w:val="2"/>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t>if</w:t>
      </w:r>
      <w:r w:rsidRPr="002155A5">
        <w:rPr>
          <w:spacing w:val="5"/>
        </w:rPr>
        <w:t xml:space="preserve"> </w:t>
      </w:r>
      <w:r w:rsidRPr="002155A5">
        <w:t>stud</w:t>
      </w:r>
      <w:r w:rsidRPr="002155A5">
        <w:rPr>
          <w:spacing w:val="-2"/>
        </w:rPr>
        <w:t>e</w:t>
      </w:r>
      <w:r w:rsidRPr="002155A5">
        <w:t>nt s</w:t>
      </w:r>
      <w:r w:rsidRPr="002155A5">
        <w:rPr>
          <w:spacing w:val="-1"/>
        </w:rPr>
        <w:t>ec</w:t>
      </w:r>
      <w:r w:rsidRPr="002155A5">
        <w:t>ur</w:t>
      </w:r>
      <w:r w:rsidRPr="002155A5">
        <w:rPr>
          <w:spacing w:val="-1"/>
        </w:rPr>
        <w:t>e</w:t>
      </w:r>
      <w:r w:rsidRPr="002155A5">
        <w:t>s</w:t>
      </w:r>
      <w:r w:rsidRPr="002155A5">
        <w:rPr>
          <w:spacing w:val="1"/>
        </w:rPr>
        <w:t xml:space="preserve"> </w:t>
      </w:r>
      <w:r w:rsidRPr="002155A5">
        <w:t>a</w:t>
      </w:r>
      <w:r w:rsidRPr="002155A5">
        <w:rPr>
          <w:spacing w:val="4"/>
        </w:rPr>
        <w:t xml:space="preserve"> </w:t>
      </w:r>
      <w:r w:rsidRPr="002155A5">
        <w:t>GP</w:t>
      </w:r>
      <w:r w:rsidRPr="002155A5">
        <w:rPr>
          <w:spacing w:val="-6"/>
        </w:rPr>
        <w:t xml:space="preserve"> </w:t>
      </w:r>
      <w:r w:rsidRPr="002155A5">
        <w:rPr>
          <w:position w:val="1"/>
        </w:rPr>
        <w:t>≥</w:t>
      </w:r>
    </w:p>
    <w:p w:rsidR="006B4CD2" w:rsidRPr="002155A5" w:rsidRDefault="006B4CD2" w:rsidP="006B4CD2">
      <w:pPr>
        <w:spacing w:before="43"/>
        <w:ind w:left="820" w:right="76"/>
        <w:jc w:val="both"/>
      </w:pPr>
      <w:r w:rsidRPr="002155A5">
        <w:t>5</w:t>
      </w:r>
      <w:r w:rsidRPr="002155A5">
        <w:rPr>
          <w:spacing w:val="7"/>
        </w:rPr>
        <w:t xml:space="preserve"> </w:t>
      </w:r>
      <w:r w:rsidRPr="002155A5">
        <w:t>(</w:t>
      </w:r>
      <w:r w:rsidRPr="002155A5">
        <w:rPr>
          <w:spacing w:val="-1"/>
        </w:rPr>
        <w:t>‘</w:t>
      </w:r>
      <w:r w:rsidRPr="002155A5">
        <w:rPr>
          <w:spacing w:val="1"/>
        </w:rPr>
        <w:t>C</w:t>
      </w:r>
      <w:r w:rsidRPr="002155A5">
        <w:t>’</w:t>
      </w:r>
      <w:r w:rsidRPr="002155A5">
        <w:rPr>
          <w:spacing w:val="4"/>
        </w:rPr>
        <w:t xml:space="preserve"> </w:t>
      </w:r>
      <w:r w:rsidRPr="002155A5">
        <w:rPr>
          <w:spacing w:val="2"/>
        </w:rPr>
        <w:t>g</w:t>
      </w:r>
      <w:r w:rsidRPr="002155A5">
        <w:t>r</w:t>
      </w:r>
      <w:r w:rsidRPr="002155A5">
        <w:rPr>
          <w:spacing w:val="-1"/>
        </w:rPr>
        <w:t>a</w:t>
      </w:r>
      <w:r w:rsidRPr="002155A5">
        <w:t>de</w:t>
      </w:r>
      <w:r w:rsidRPr="002155A5">
        <w:rPr>
          <w:spacing w:val="6"/>
        </w:rPr>
        <w:t xml:space="preserve"> </w:t>
      </w:r>
      <w:r w:rsidRPr="002155A5">
        <w:t>or</w:t>
      </w:r>
      <w:r w:rsidRPr="002155A5">
        <w:rPr>
          <w:spacing w:val="8"/>
        </w:rPr>
        <w:t xml:space="preserve"> </w:t>
      </w:r>
      <w:r w:rsidRPr="002155A5">
        <w:rPr>
          <w:spacing w:val="-1"/>
        </w:rPr>
        <w:t>a</w:t>
      </w:r>
      <w:r w:rsidRPr="002155A5">
        <w:t>bov</w:t>
      </w:r>
      <w:r w:rsidRPr="002155A5">
        <w:rPr>
          <w:spacing w:val="-1"/>
        </w:rPr>
        <w:t>e</w:t>
      </w:r>
      <w:r w:rsidRPr="002155A5">
        <w:t>)</w:t>
      </w:r>
      <w:r w:rsidRPr="002155A5">
        <w:rPr>
          <w:spacing w:val="3"/>
        </w:rPr>
        <w:t xml:space="preserve"> </w:t>
      </w:r>
      <w:r w:rsidRPr="002155A5">
        <w:t>in</w:t>
      </w:r>
      <w:r w:rsidRPr="002155A5">
        <w:rPr>
          <w:spacing w:val="12"/>
        </w:rPr>
        <w:t xml:space="preserve"> </w:t>
      </w:r>
      <w:r w:rsidRPr="002155A5">
        <w:rPr>
          <w:spacing w:val="-1"/>
        </w:rPr>
        <w:t>e</w:t>
      </w:r>
      <w:r w:rsidRPr="002155A5">
        <w:t>v</w:t>
      </w:r>
      <w:r w:rsidRPr="002155A5">
        <w:rPr>
          <w:spacing w:val="-1"/>
        </w:rPr>
        <w:t>e</w:t>
      </w:r>
      <w:r w:rsidRPr="002155A5">
        <w:rPr>
          <w:spacing w:val="4"/>
        </w:rPr>
        <w:t>r</w:t>
      </w:r>
      <w:r w:rsidRPr="002155A5">
        <w:t>y</w:t>
      </w:r>
      <w:r w:rsidRPr="002155A5">
        <w:rPr>
          <w:spacing w:val="2"/>
        </w:rPr>
        <w:t xml:space="preserve"> </w:t>
      </w:r>
      <w:r w:rsidRPr="002155A5">
        <w:t>subj</w:t>
      </w:r>
      <w:r w:rsidRPr="002155A5">
        <w:rPr>
          <w:spacing w:val="-1"/>
        </w:rPr>
        <w:t>ec</w:t>
      </w:r>
      <w:r w:rsidRPr="002155A5">
        <w:t>t/</w:t>
      </w:r>
      <w:r w:rsidRPr="002155A5">
        <w:rPr>
          <w:spacing w:val="-1"/>
        </w:rPr>
        <w:t>c</w:t>
      </w:r>
      <w:r w:rsidRPr="002155A5">
        <w:t>o</w:t>
      </w:r>
      <w:r w:rsidRPr="002155A5">
        <w:rPr>
          <w:spacing w:val="2"/>
        </w:rPr>
        <w:t>u</w:t>
      </w:r>
      <w:r w:rsidRPr="002155A5">
        <w:t>rse in</w:t>
      </w:r>
      <w:r w:rsidRPr="002155A5">
        <w:rPr>
          <w:spacing w:val="7"/>
        </w:rPr>
        <w:t xml:space="preserve"> </w:t>
      </w:r>
      <w:r w:rsidRPr="002155A5">
        <w:rPr>
          <w:spacing w:val="3"/>
        </w:rPr>
        <w:t>t</w:t>
      </w:r>
      <w:r w:rsidRPr="002155A5">
        <w:t>h</w:t>
      </w:r>
      <w:r w:rsidRPr="002155A5">
        <w:rPr>
          <w:spacing w:val="-1"/>
        </w:rPr>
        <w:t>a</w:t>
      </w:r>
      <w:r w:rsidRPr="002155A5">
        <w:t>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t>(i.</w:t>
      </w:r>
      <w:r w:rsidRPr="002155A5">
        <w:rPr>
          <w:spacing w:val="-1"/>
        </w:rPr>
        <w:t>e</w:t>
      </w:r>
      <w:r w:rsidRPr="002155A5">
        <w:t>.</w:t>
      </w:r>
      <w:r w:rsidRPr="002155A5">
        <w:rPr>
          <w:spacing w:val="8"/>
        </w:rPr>
        <w:t xml:space="preserve"> </w:t>
      </w:r>
      <w:r w:rsidRPr="002155A5">
        <w:t>wh</w:t>
      </w:r>
      <w:r w:rsidRPr="002155A5">
        <w:rPr>
          <w:spacing w:val="-2"/>
        </w:rPr>
        <w:t>e</w:t>
      </w:r>
      <w:r w:rsidRPr="002155A5">
        <w:t>n</w:t>
      </w:r>
      <w:r w:rsidRPr="002155A5">
        <w:rPr>
          <w:spacing w:val="14"/>
        </w:rPr>
        <w:t xml:space="preserve"> </w:t>
      </w:r>
      <w:r w:rsidRPr="002155A5">
        <w:t>stud</w:t>
      </w:r>
      <w:r w:rsidRPr="002155A5">
        <w:rPr>
          <w:spacing w:val="-1"/>
        </w:rPr>
        <w:t>e</w:t>
      </w:r>
      <w:r w:rsidRPr="002155A5">
        <w:t>nt</w:t>
      </w:r>
      <w:r w:rsidRPr="002155A5">
        <w:rPr>
          <w:spacing w:val="4"/>
        </w:rPr>
        <w:t xml:space="preserve"> </w:t>
      </w:r>
      <w:r w:rsidRPr="002155A5">
        <w:t>g</w:t>
      </w:r>
      <w:r w:rsidRPr="002155A5">
        <w:rPr>
          <w:spacing w:val="-1"/>
        </w:rPr>
        <w:t>e</w:t>
      </w:r>
      <w:r w:rsidRPr="002155A5">
        <w:t>ts</w:t>
      </w:r>
      <w:r w:rsidRPr="002155A5">
        <w:rPr>
          <w:spacing w:val="6"/>
        </w:rPr>
        <w:t xml:space="preserve"> </w:t>
      </w:r>
      <w:r w:rsidRPr="002155A5">
        <w:rPr>
          <w:spacing w:val="-1"/>
        </w:rPr>
        <w:t>a</w:t>
      </w:r>
      <w:r w:rsidRPr="002155A5">
        <w:t xml:space="preserve">n </w:t>
      </w:r>
      <w:r w:rsidRPr="002155A5">
        <w:rPr>
          <w:spacing w:val="1"/>
        </w:rPr>
        <w:t>S</w:t>
      </w:r>
      <w:r w:rsidRPr="002155A5">
        <w:t>G</w:t>
      </w:r>
      <w:r w:rsidRPr="002155A5">
        <w:rPr>
          <w:spacing w:val="1"/>
        </w:rPr>
        <w:t>P</w:t>
      </w:r>
      <w:r w:rsidRPr="002155A5">
        <w:t xml:space="preserve">A </w:t>
      </w:r>
      <w:r w:rsidRPr="002155A5">
        <w:rPr>
          <w:spacing w:val="7"/>
        </w:rPr>
        <w:t xml:space="preserve"> </w:t>
      </w:r>
      <w:r w:rsidRPr="002155A5">
        <w:t>5.00</w:t>
      </w:r>
      <w:r w:rsidRPr="002155A5">
        <w:rPr>
          <w:spacing w:val="2"/>
        </w:rPr>
        <w:t xml:space="preserve"> </w:t>
      </w:r>
      <w:r w:rsidRPr="002155A5">
        <w:rPr>
          <w:spacing w:val="-1"/>
        </w:rPr>
        <w:t>a</w:t>
      </w:r>
      <w:r w:rsidRPr="002155A5">
        <w:t>t</w:t>
      </w:r>
      <w:r w:rsidRPr="002155A5">
        <w:rPr>
          <w:spacing w:val="6"/>
        </w:rPr>
        <w:t xml:space="preserve"> </w:t>
      </w:r>
      <w:r w:rsidRPr="002155A5">
        <w:t>the</w:t>
      </w:r>
      <w:r w:rsidRPr="002155A5">
        <w:rPr>
          <w:spacing w:val="6"/>
        </w:rPr>
        <w:t xml:space="preserve"> </w:t>
      </w:r>
      <w:r w:rsidRPr="002155A5">
        <w:rPr>
          <w:spacing w:val="-1"/>
        </w:rPr>
        <w:t>e</w:t>
      </w:r>
      <w:r w:rsidRPr="002155A5">
        <w:rPr>
          <w:spacing w:val="4"/>
        </w:rPr>
        <w:t>n</w:t>
      </w:r>
      <w:r w:rsidRPr="002155A5">
        <w:t>d</w:t>
      </w:r>
      <w:r w:rsidRPr="002155A5">
        <w:rPr>
          <w:spacing w:val="4"/>
        </w:rPr>
        <w:t xml:space="preserve"> </w:t>
      </w:r>
      <w:r w:rsidRPr="002155A5">
        <w:t>of</w:t>
      </w:r>
      <w:r w:rsidRPr="002155A5">
        <w:rPr>
          <w:spacing w:val="4"/>
        </w:rPr>
        <w:t xml:space="preserve"> </w:t>
      </w:r>
      <w:r w:rsidRPr="002155A5">
        <w:t>th</w:t>
      </w:r>
      <w:r w:rsidRPr="002155A5">
        <w:rPr>
          <w:spacing w:val="-1"/>
        </w:rPr>
        <w:t>a</w:t>
      </w:r>
      <w:r w:rsidRPr="002155A5">
        <w:t>t</w:t>
      </w:r>
      <w:r w:rsidRPr="002155A5">
        <w:rPr>
          <w:spacing w:val="4"/>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 xml:space="preserve">r </w:t>
      </w:r>
      <w:r w:rsidRPr="002155A5">
        <w:rPr>
          <w:spacing w:val="3"/>
        </w:rPr>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4"/>
        </w:rPr>
        <w:t xml:space="preserve"> </w:t>
      </w:r>
      <w:r w:rsidRPr="002155A5">
        <w:rPr>
          <w:spacing w:val="-1"/>
        </w:rPr>
        <w:t>a</w:t>
      </w:r>
      <w:r w:rsidRPr="002155A5">
        <w:t>nd</w:t>
      </w:r>
      <w:r w:rsidRPr="002155A5">
        <w:rPr>
          <w:spacing w:val="4"/>
        </w:rPr>
        <w:t xml:space="preserve"> </w:t>
      </w:r>
      <w:r w:rsidRPr="002155A5">
        <w:t>a</w:t>
      </w:r>
      <w:r w:rsidRPr="002155A5">
        <w:rPr>
          <w:spacing w:val="5"/>
        </w:rPr>
        <w:t xml:space="preserve"> </w:t>
      </w:r>
      <w:r w:rsidRPr="002155A5">
        <w:t>stu</w:t>
      </w:r>
      <w:r w:rsidRPr="002155A5">
        <w:rPr>
          <w:spacing w:val="2"/>
        </w:rPr>
        <w:t>d</w:t>
      </w:r>
      <w:r w:rsidRPr="002155A5">
        <w:rPr>
          <w:spacing w:val="-1"/>
        </w:rPr>
        <w:t>e</w:t>
      </w:r>
      <w:r w:rsidRPr="002155A5">
        <w:t>nt</w:t>
      </w:r>
      <w:r w:rsidRPr="002155A5">
        <w:rPr>
          <w:spacing w:val="1"/>
        </w:rPr>
        <w:t xml:space="preserve"> </w:t>
      </w:r>
      <w:r w:rsidRPr="002155A5">
        <w:rPr>
          <w:spacing w:val="-1"/>
        </w:rPr>
        <w:t>s</w:t>
      </w:r>
      <w:r w:rsidRPr="002155A5">
        <w:rPr>
          <w:spacing w:val="2"/>
        </w:rPr>
        <w:t>h</w:t>
      </w:r>
      <w:r w:rsidRPr="002155A5">
        <w:rPr>
          <w:spacing w:val="-1"/>
        </w:rPr>
        <w:t>a</w:t>
      </w:r>
      <w:r w:rsidRPr="002155A5">
        <w:t>ll</w:t>
      </w:r>
      <w:r w:rsidRPr="002155A5">
        <w:rPr>
          <w:spacing w:val="4"/>
        </w:rPr>
        <w:t xml:space="preserve"> </w:t>
      </w:r>
      <w:r w:rsidRPr="002155A5">
        <w:t>be</w:t>
      </w:r>
      <w:r w:rsidRPr="002155A5">
        <w:rPr>
          <w:spacing w:val="3"/>
        </w:rPr>
        <w:t xml:space="preserve"> </w:t>
      </w:r>
      <w:r w:rsidRPr="002155A5">
        <w:t>d</w:t>
      </w:r>
      <w:r w:rsidRPr="002155A5">
        <w:rPr>
          <w:spacing w:val="1"/>
        </w:rPr>
        <w:t>e</w:t>
      </w:r>
      <w:r w:rsidRPr="002155A5">
        <w:rPr>
          <w:spacing w:val="-1"/>
        </w:rPr>
        <w:t>c</w:t>
      </w:r>
      <w:r w:rsidRPr="002155A5">
        <w:t>l</w:t>
      </w:r>
      <w:r w:rsidRPr="002155A5">
        <w:rPr>
          <w:spacing w:val="-1"/>
        </w:rPr>
        <w:t>a</w:t>
      </w:r>
      <w:r w:rsidRPr="002155A5">
        <w:rPr>
          <w:spacing w:val="2"/>
        </w:rPr>
        <w:t>r</w:t>
      </w:r>
      <w:r w:rsidRPr="002155A5">
        <w:rPr>
          <w:spacing w:val="-1"/>
        </w:rPr>
        <w:t>e</w:t>
      </w:r>
      <w:r w:rsidRPr="002155A5">
        <w:t>d su</w:t>
      </w:r>
      <w:r w:rsidRPr="002155A5">
        <w:rPr>
          <w:spacing w:val="-1"/>
        </w:rPr>
        <w:t>cce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ss</w:t>
      </w:r>
      <w:r w:rsidRPr="002155A5">
        <w:rPr>
          <w:spacing w:val="-1"/>
        </w:rPr>
        <w:t>e</w:t>
      </w:r>
      <w:r w:rsidRPr="002155A5">
        <w:rPr>
          <w:spacing w:val="2"/>
        </w:rPr>
        <w:t>d</w:t>
      </w:r>
      <w:r w:rsidRPr="002155A5">
        <w:t>’</w:t>
      </w:r>
      <w:r w:rsidRPr="002155A5">
        <w:rPr>
          <w:spacing w:val="-6"/>
        </w:rPr>
        <w:t xml:space="preserve"> </w:t>
      </w:r>
      <w:r w:rsidRPr="002155A5">
        <w:t>in</w:t>
      </w:r>
      <w:r w:rsidRPr="002155A5">
        <w:rPr>
          <w:spacing w:val="5"/>
        </w:rPr>
        <w:t xml:space="preserve"> </w:t>
      </w:r>
      <w:r w:rsidRPr="002155A5">
        <w:t>the</w:t>
      </w:r>
      <w:r w:rsidRPr="002155A5">
        <w:rPr>
          <w:spacing w:val="-1"/>
        </w:rPr>
        <w:t xml:space="preserve"> e</w:t>
      </w:r>
      <w:r w:rsidRPr="002155A5">
        <w:t>ntire</w:t>
      </w:r>
      <w:r w:rsidRPr="002155A5">
        <w:rPr>
          <w:spacing w:val="-3"/>
        </w:rPr>
        <w:t xml:space="preserve"> </w:t>
      </w:r>
      <w:r w:rsidRPr="002155A5">
        <w:t>und</w:t>
      </w:r>
      <w:r w:rsidRPr="002155A5">
        <w:rPr>
          <w:spacing w:val="2"/>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4"/>
        </w:rPr>
        <w:t xml:space="preserve"> </w:t>
      </w:r>
      <w:r w:rsidRPr="002155A5">
        <w:t>progr</w:t>
      </w:r>
      <w:r w:rsidRPr="002155A5">
        <w:rPr>
          <w:spacing w:val="-1"/>
        </w:rPr>
        <w:t>a</w:t>
      </w:r>
      <w:r w:rsidRPr="002155A5">
        <w:rPr>
          <w:spacing w:val="1"/>
        </w:rPr>
        <w:t>mm</w:t>
      </w:r>
      <w:r w:rsidRPr="002155A5">
        <w:rPr>
          <w:spacing w:val="-1"/>
        </w:rPr>
        <w:t>e</w:t>
      </w:r>
      <w:r w:rsidRPr="002155A5">
        <w:t>,</w:t>
      </w:r>
      <w:r w:rsidRPr="002155A5">
        <w:rPr>
          <w:spacing w:val="-10"/>
        </w:rPr>
        <w:t xml:space="preserve"> </w:t>
      </w:r>
      <w:r w:rsidRPr="002155A5">
        <w:rPr>
          <w:spacing w:val="12"/>
        </w:rPr>
        <w:t>o</w:t>
      </w:r>
      <w:r w:rsidRPr="002155A5">
        <w:t>n</w:t>
      </w:r>
      <w:r w:rsidRPr="002155A5">
        <w:rPr>
          <w:spacing w:val="5"/>
        </w:rPr>
        <w:t>l</w:t>
      </w:r>
      <w:r w:rsidRPr="002155A5">
        <w:t>y</w:t>
      </w:r>
      <w:r w:rsidRPr="002155A5">
        <w:rPr>
          <w:spacing w:val="-6"/>
        </w:rPr>
        <w:t xml:space="preserve"> </w:t>
      </w:r>
      <w:r w:rsidRPr="002155A5">
        <w:t>w</w:t>
      </w:r>
      <w:r w:rsidRPr="002155A5">
        <w:rPr>
          <w:spacing w:val="2"/>
        </w:rPr>
        <w:t>h</w:t>
      </w:r>
      <w:r w:rsidRPr="002155A5">
        <w:rPr>
          <w:spacing w:val="-2"/>
        </w:rPr>
        <w:t>e</w:t>
      </w:r>
      <w:r w:rsidRPr="002155A5">
        <w:t>n</w:t>
      </w:r>
      <w:r w:rsidRPr="002155A5">
        <w:rPr>
          <w:spacing w:val="1"/>
        </w:rPr>
        <w:t xml:space="preserve"> </w:t>
      </w:r>
      <w:r w:rsidRPr="002155A5">
        <w:t>g</w:t>
      </w:r>
      <w:r w:rsidRPr="002155A5">
        <w:rPr>
          <w:spacing w:val="-1"/>
        </w:rPr>
        <w:t>e</w:t>
      </w:r>
      <w:r w:rsidRPr="002155A5">
        <w:t>ts a</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2"/>
        </w:rPr>
        <w:t xml:space="preserve"> </w:t>
      </w:r>
    </w:p>
    <w:p w:rsidR="006B4CD2" w:rsidRPr="002155A5" w:rsidRDefault="006B4CD2" w:rsidP="006B4CD2">
      <w:pPr>
        <w:spacing w:before="1"/>
        <w:ind w:left="820" w:right="4475"/>
        <w:jc w:val="both"/>
      </w:pPr>
      <w:r w:rsidRPr="002155A5">
        <w:t>5.00</w:t>
      </w:r>
      <w:r w:rsidRPr="002155A5">
        <w:rPr>
          <w:spacing w:val="-4"/>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w:t>
      </w:r>
      <w:r w:rsidRPr="002155A5">
        <w:rPr>
          <w:spacing w:val="2"/>
        </w:rPr>
        <w:t>h</w:t>
      </w:r>
      <w:r w:rsidRPr="002155A5">
        <w:t>e</w:t>
      </w:r>
      <w:r w:rsidRPr="002155A5">
        <w:rPr>
          <w:spacing w:val="3"/>
        </w:rPr>
        <w:t xml:space="preserve"> </w:t>
      </w:r>
      <w:r w:rsidRPr="002155A5">
        <w:t>d</w:t>
      </w:r>
      <w:r w:rsidRPr="002155A5">
        <w:rPr>
          <w:spacing w:val="-1"/>
        </w:rPr>
        <w:t>e</w:t>
      </w:r>
      <w:r w:rsidRPr="002155A5">
        <w:t>gr</w:t>
      </w:r>
      <w:r w:rsidRPr="002155A5">
        <w:rPr>
          <w:spacing w:val="-1"/>
        </w:rPr>
        <w:t>e</w:t>
      </w:r>
      <w:r w:rsidRPr="002155A5">
        <w:t>e</w:t>
      </w:r>
      <w:r w:rsidRPr="002155A5">
        <w:rPr>
          <w:spacing w:val="-2"/>
        </w:rPr>
        <w:t xml:space="preserve"> </w:t>
      </w:r>
      <w:r w:rsidRPr="002155A5">
        <w:rPr>
          <w:spacing w:val="-1"/>
        </w:rPr>
        <w:t>a</w:t>
      </w:r>
      <w:r w:rsidRPr="002155A5">
        <w:t>s</w:t>
      </w:r>
      <w:r w:rsidRPr="002155A5">
        <w:rPr>
          <w:spacing w:val="-1"/>
        </w:rPr>
        <w:t xml:space="preserve"> </w:t>
      </w:r>
      <w:r w:rsidRPr="002155A5">
        <w:t>r</w:t>
      </w:r>
      <w:r w:rsidRPr="002155A5">
        <w:rPr>
          <w:spacing w:val="-1"/>
        </w:rPr>
        <w:t>e</w:t>
      </w:r>
      <w:r w:rsidRPr="002155A5">
        <w:t>qu</w:t>
      </w:r>
      <w:r w:rsidRPr="002155A5">
        <w:rPr>
          <w:spacing w:val="3"/>
        </w:rPr>
        <w:t>i</w:t>
      </w:r>
      <w:r w:rsidRPr="002155A5">
        <w:t>r</w:t>
      </w:r>
      <w:r w:rsidRPr="002155A5">
        <w:rPr>
          <w:spacing w:val="-1"/>
        </w:rPr>
        <w:t>e</w:t>
      </w:r>
      <w:r w:rsidRPr="002155A5">
        <w:t>d.</w:t>
      </w:r>
    </w:p>
    <w:p w:rsidR="006B4CD2" w:rsidRPr="002155A5" w:rsidRDefault="006B4CD2" w:rsidP="006B4CD2">
      <w:pPr>
        <w:spacing w:before="1" w:line="160" w:lineRule="exact"/>
      </w:pPr>
    </w:p>
    <w:p w:rsidR="006B4CD2" w:rsidRPr="002155A5" w:rsidRDefault="006B4CD2" w:rsidP="006B4CD2">
      <w:pPr>
        <w:tabs>
          <w:tab w:val="left" w:pos="820"/>
        </w:tabs>
        <w:ind w:left="820" w:right="84" w:hanging="720"/>
        <w:jc w:val="both"/>
      </w:pPr>
      <w:r w:rsidRPr="002155A5">
        <w:rPr>
          <w:b/>
        </w:rPr>
        <w:t>10.2</w:t>
      </w:r>
      <w:r w:rsidRPr="002155A5">
        <w:rPr>
          <w:b/>
        </w:rPr>
        <w:tab/>
      </w:r>
      <w:r w:rsidRPr="002155A5">
        <w:t>Aft</w:t>
      </w:r>
      <w:r w:rsidRPr="002155A5">
        <w:rPr>
          <w:spacing w:val="-1"/>
        </w:rPr>
        <w:t>e</w:t>
      </w:r>
      <w:r w:rsidRPr="002155A5">
        <w:t>r</w:t>
      </w:r>
      <w:r w:rsidRPr="002155A5">
        <w:rPr>
          <w:spacing w:val="3"/>
        </w:rPr>
        <w:t xml:space="preserve"> </w:t>
      </w:r>
      <w:r w:rsidRPr="002155A5">
        <w:t>the</w:t>
      </w:r>
      <w:r w:rsidRPr="002155A5">
        <w:rPr>
          <w:spacing w:val="4"/>
        </w:rPr>
        <w:t xml:space="preserve"> </w:t>
      </w:r>
      <w:r w:rsidRPr="002155A5">
        <w:rPr>
          <w:spacing w:val="-1"/>
        </w:rPr>
        <w:t>c</w:t>
      </w:r>
      <w:r w:rsidRPr="002155A5">
        <w:t>o</w:t>
      </w:r>
      <w:r w:rsidRPr="002155A5">
        <w:rPr>
          <w:spacing w:val="1"/>
        </w:rPr>
        <w:t>m</w:t>
      </w:r>
      <w:r w:rsidRPr="002155A5">
        <w:t>pl</w:t>
      </w:r>
      <w:r w:rsidRPr="002155A5">
        <w:rPr>
          <w:spacing w:val="-1"/>
        </w:rPr>
        <w:t>e</w:t>
      </w:r>
      <w:r w:rsidRPr="002155A5">
        <w:t>tion of</w:t>
      </w:r>
      <w:r w:rsidRPr="002155A5">
        <w:rPr>
          <w:spacing w:val="5"/>
        </w:rPr>
        <w:t xml:space="preserve"> </w:t>
      </w:r>
      <w:r w:rsidRPr="002155A5">
        <w:rPr>
          <w:spacing w:val="3"/>
        </w:rPr>
        <w:t>e</w:t>
      </w:r>
      <w:r w:rsidRPr="002155A5">
        <w:rPr>
          <w:spacing w:val="-1"/>
        </w:rPr>
        <w:t>ac</w:t>
      </w:r>
      <w:r w:rsidRPr="002155A5">
        <w:t>h</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a</w:t>
      </w:r>
      <w:r w:rsidRPr="002155A5">
        <w:rPr>
          <w:spacing w:val="6"/>
        </w:rPr>
        <w:t xml:space="preserve"> </w:t>
      </w:r>
      <w:r w:rsidRPr="002155A5">
        <w:t>g</w:t>
      </w:r>
      <w:r w:rsidRPr="002155A5">
        <w:rPr>
          <w:spacing w:val="2"/>
        </w:rPr>
        <w:t>r</w:t>
      </w:r>
      <w:r w:rsidRPr="002155A5">
        <w:rPr>
          <w:spacing w:val="-1"/>
        </w:rPr>
        <w:t>a</w:t>
      </w:r>
      <w:r w:rsidRPr="002155A5">
        <w:t>de</w:t>
      </w:r>
      <w:r w:rsidRPr="002155A5">
        <w:rPr>
          <w:spacing w:val="2"/>
        </w:rPr>
        <w:t xml:space="preserve"> </w:t>
      </w:r>
      <w:r w:rsidRPr="002155A5">
        <w:rPr>
          <w:spacing w:val="1"/>
        </w:rPr>
        <w:t>c</w:t>
      </w:r>
      <w:r w:rsidRPr="002155A5">
        <w:rPr>
          <w:spacing w:val="-1"/>
        </w:rPr>
        <w:t>a</w:t>
      </w:r>
      <w:r w:rsidRPr="002155A5">
        <w:rPr>
          <w:spacing w:val="2"/>
        </w:rPr>
        <w:t>r</w:t>
      </w:r>
      <w:r w:rsidRPr="002155A5">
        <w:t>d</w:t>
      </w:r>
      <w:r w:rsidRPr="002155A5">
        <w:rPr>
          <w:spacing w:val="5"/>
        </w:rPr>
        <w:t xml:space="preserve"> </w:t>
      </w:r>
      <w:r w:rsidRPr="002155A5">
        <w:t>or</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sh</w:t>
      </w:r>
      <w:r w:rsidRPr="002155A5">
        <w:rPr>
          <w:spacing w:val="-1"/>
        </w:rPr>
        <w:t>ee</w:t>
      </w:r>
      <w:r w:rsidRPr="002155A5">
        <w:t>t</w:t>
      </w:r>
      <w:r w:rsidRPr="002155A5">
        <w:rPr>
          <w:spacing w:val="5"/>
        </w:rPr>
        <w:t xml:space="preserve"> </w:t>
      </w:r>
      <w:r w:rsidRPr="002155A5">
        <w:t>(or</w:t>
      </w:r>
      <w:r w:rsidRPr="002155A5">
        <w:rPr>
          <w:spacing w:val="4"/>
        </w:rPr>
        <w:t xml:space="preserve"> </w:t>
      </w:r>
      <w:r w:rsidRPr="002155A5">
        <w:t>t</w:t>
      </w:r>
      <w:r w:rsidRPr="002155A5">
        <w:rPr>
          <w:spacing w:val="-2"/>
        </w:rPr>
        <w:t>r</w:t>
      </w:r>
      <w:r w:rsidRPr="002155A5">
        <w:rPr>
          <w:spacing w:val="-1"/>
        </w:rPr>
        <w:t>a</w:t>
      </w:r>
      <w:r w:rsidRPr="002155A5">
        <w:t>n</w:t>
      </w:r>
      <w:r w:rsidRPr="002155A5">
        <w:rPr>
          <w:spacing w:val="3"/>
        </w:rPr>
        <w:t>s</w:t>
      </w:r>
      <w:r w:rsidRPr="002155A5">
        <w:rPr>
          <w:spacing w:val="-1"/>
        </w:rPr>
        <w:t>c</w:t>
      </w:r>
      <w:r w:rsidRPr="002155A5">
        <w:t>ript)</w:t>
      </w:r>
      <w:r w:rsidRPr="002155A5">
        <w:rPr>
          <w:spacing w:val="1"/>
        </w:rPr>
        <w:t xml:space="preserve"> </w:t>
      </w:r>
      <w:r w:rsidRPr="002155A5">
        <w:t>sh</w:t>
      </w:r>
      <w:r w:rsidRPr="002155A5">
        <w:rPr>
          <w:spacing w:val="-1"/>
        </w:rPr>
        <w:t>a</w:t>
      </w:r>
      <w:r w:rsidRPr="002155A5">
        <w:t>ll</w:t>
      </w:r>
      <w:r w:rsidRPr="002155A5">
        <w:rPr>
          <w:spacing w:val="5"/>
        </w:rPr>
        <w:t xml:space="preserve"> </w:t>
      </w:r>
      <w:r w:rsidRPr="002155A5">
        <w:t>be issu</w:t>
      </w:r>
      <w:r w:rsidRPr="002155A5">
        <w:rPr>
          <w:spacing w:val="-1"/>
        </w:rPr>
        <w:t>e</w:t>
      </w:r>
      <w:r w:rsidRPr="002155A5">
        <w:t>d</w:t>
      </w:r>
      <w:r w:rsidRPr="002155A5">
        <w:rPr>
          <w:spacing w:val="43"/>
        </w:rPr>
        <w:t xml:space="preserve"> </w:t>
      </w:r>
      <w:r w:rsidRPr="002155A5">
        <w:t>to</w:t>
      </w:r>
      <w:r w:rsidRPr="002155A5">
        <w:rPr>
          <w:spacing w:val="47"/>
        </w:rPr>
        <w:t xml:space="preserve"> </w:t>
      </w:r>
      <w:r w:rsidRPr="002155A5">
        <w:rPr>
          <w:spacing w:val="-1"/>
        </w:rPr>
        <w:t>a</w:t>
      </w:r>
      <w:r w:rsidRPr="002155A5">
        <w:t>ll</w:t>
      </w:r>
      <w:r w:rsidRPr="002155A5">
        <w:rPr>
          <w:spacing w:val="48"/>
        </w:rPr>
        <w:t xml:space="preserve"> </w:t>
      </w:r>
      <w:r w:rsidRPr="002155A5">
        <w:t>the</w:t>
      </w:r>
      <w:r w:rsidRPr="002155A5">
        <w:rPr>
          <w:spacing w:val="45"/>
        </w:rPr>
        <w:t xml:space="preserve"> </w:t>
      </w:r>
      <w:r w:rsidRPr="002155A5">
        <w:t>r</w:t>
      </w:r>
      <w:r w:rsidRPr="002155A5">
        <w:rPr>
          <w:spacing w:val="-1"/>
        </w:rPr>
        <w:t>e</w:t>
      </w:r>
      <w:r w:rsidRPr="002155A5">
        <w:t>gist</w:t>
      </w:r>
      <w:r w:rsidRPr="002155A5">
        <w:rPr>
          <w:spacing w:val="3"/>
        </w:rPr>
        <w:t>e</w:t>
      </w:r>
      <w:r w:rsidRPr="002155A5">
        <w:t>r</w:t>
      </w:r>
      <w:r w:rsidRPr="002155A5">
        <w:rPr>
          <w:spacing w:val="-1"/>
        </w:rPr>
        <w:t>e</w:t>
      </w:r>
      <w:r w:rsidRPr="002155A5">
        <w:t>d</w:t>
      </w:r>
      <w:r w:rsidRPr="002155A5">
        <w:rPr>
          <w:spacing w:val="42"/>
        </w:rPr>
        <w:t xml:space="preserve"> </w:t>
      </w:r>
      <w:r w:rsidRPr="002155A5">
        <w:t>stud</w:t>
      </w:r>
      <w:r w:rsidRPr="002155A5">
        <w:rPr>
          <w:spacing w:val="-1"/>
        </w:rPr>
        <w:t>e</w:t>
      </w:r>
      <w:r w:rsidRPr="002155A5">
        <w:t>nts</w:t>
      </w:r>
      <w:r w:rsidRPr="002155A5">
        <w:rPr>
          <w:spacing w:val="41"/>
        </w:rPr>
        <w:t xml:space="preserve"> </w:t>
      </w:r>
      <w:r w:rsidRPr="002155A5">
        <w:t>of</w:t>
      </w:r>
      <w:r w:rsidRPr="002155A5">
        <w:rPr>
          <w:spacing w:val="45"/>
        </w:rPr>
        <w:t xml:space="preserve"> </w:t>
      </w:r>
      <w:r w:rsidRPr="002155A5">
        <w:t>th</w:t>
      </w:r>
      <w:r w:rsidRPr="002155A5">
        <w:rPr>
          <w:spacing w:val="-1"/>
        </w:rPr>
        <w:t>a</w:t>
      </w:r>
      <w:r w:rsidRPr="002155A5">
        <w:t>t</w:t>
      </w:r>
      <w:r w:rsidRPr="002155A5">
        <w:rPr>
          <w:spacing w:val="46"/>
        </w:rPr>
        <w:t xml:space="preserve"> </w:t>
      </w:r>
      <w:r w:rsidRPr="002155A5">
        <w:rPr>
          <w:spacing w:val="3"/>
        </w:rPr>
        <w:t>s</w:t>
      </w:r>
      <w:r w:rsidRPr="002155A5">
        <w:rPr>
          <w:spacing w:val="1"/>
        </w:rPr>
        <w:t>em</w:t>
      </w:r>
      <w:r w:rsidRPr="002155A5">
        <w:rPr>
          <w:spacing w:val="-1"/>
        </w:rPr>
        <w:t>e</w:t>
      </w:r>
      <w:r w:rsidRPr="002155A5">
        <w:t>st</w:t>
      </w:r>
      <w:r w:rsidRPr="002155A5">
        <w:rPr>
          <w:spacing w:val="-1"/>
        </w:rPr>
        <w:t>e</w:t>
      </w:r>
      <w:r w:rsidRPr="002155A5">
        <w:t>r,</w:t>
      </w:r>
      <w:r w:rsidRPr="002155A5">
        <w:rPr>
          <w:spacing w:val="43"/>
        </w:rPr>
        <w:t xml:space="preserve"> </w:t>
      </w:r>
      <w:r w:rsidRPr="002155A5">
        <w:t>indi</w:t>
      </w:r>
      <w:r w:rsidRPr="002155A5">
        <w:rPr>
          <w:spacing w:val="-1"/>
        </w:rPr>
        <w:t>ca</w:t>
      </w:r>
      <w:r w:rsidRPr="002155A5">
        <w:t>ting</w:t>
      </w:r>
      <w:r w:rsidRPr="002155A5">
        <w:rPr>
          <w:spacing w:val="43"/>
        </w:rPr>
        <w:t xml:space="preserve"> </w:t>
      </w:r>
      <w:r w:rsidRPr="002155A5">
        <w:t>the</w:t>
      </w:r>
      <w:r w:rsidRPr="002155A5">
        <w:rPr>
          <w:spacing w:val="45"/>
        </w:rPr>
        <w:t xml:space="preserve"> </w:t>
      </w:r>
      <w:r w:rsidRPr="002155A5">
        <w:rPr>
          <w:spacing w:val="-1"/>
        </w:rPr>
        <w:t>l</w:t>
      </w:r>
      <w:r w:rsidRPr="002155A5">
        <w:rPr>
          <w:spacing w:val="1"/>
        </w:rPr>
        <w:t>e</w:t>
      </w:r>
      <w:r w:rsidRPr="002155A5">
        <w:t>tt</w:t>
      </w:r>
      <w:r w:rsidRPr="002155A5">
        <w:rPr>
          <w:spacing w:val="-1"/>
        </w:rPr>
        <w:t>e</w:t>
      </w:r>
      <w:r w:rsidRPr="002155A5">
        <w:t>r</w:t>
      </w:r>
      <w:r w:rsidRPr="002155A5">
        <w:rPr>
          <w:spacing w:val="46"/>
        </w:rPr>
        <w:t xml:space="preserve"> </w:t>
      </w:r>
      <w:r w:rsidRPr="002155A5">
        <w:t>gr</w:t>
      </w:r>
      <w:r w:rsidRPr="002155A5">
        <w:rPr>
          <w:spacing w:val="-1"/>
        </w:rPr>
        <w:t>a</w:t>
      </w:r>
      <w:r w:rsidRPr="002155A5">
        <w:rPr>
          <w:spacing w:val="2"/>
        </w:rPr>
        <w:t>d</w:t>
      </w:r>
      <w:r w:rsidRPr="002155A5">
        <w:rPr>
          <w:spacing w:val="-1"/>
        </w:rPr>
        <w:t>e</w:t>
      </w:r>
      <w:r w:rsidRPr="002155A5">
        <w:t>s</w:t>
      </w:r>
      <w:r w:rsidRPr="002155A5">
        <w:rPr>
          <w:spacing w:val="44"/>
        </w:rPr>
        <w:t xml:space="preserve"> </w:t>
      </w:r>
      <w:r w:rsidRPr="002155A5">
        <w:rPr>
          <w:spacing w:val="-1"/>
        </w:rPr>
        <w:t>a</w:t>
      </w:r>
      <w:r w:rsidRPr="002155A5">
        <w:t xml:space="preserve">nd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6"/>
        </w:rPr>
        <w:t xml:space="preserve"> </w:t>
      </w:r>
      <w:r w:rsidRPr="002155A5">
        <w:rPr>
          <w:spacing w:val="-3"/>
        </w:rPr>
        <w:t>I</w:t>
      </w:r>
      <w:r w:rsidRPr="002155A5">
        <w:t>t</w:t>
      </w:r>
      <w:r w:rsidRPr="002155A5">
        <w:rPr>
          <w:spacing w:val="7"/>
        </w:rPr>
        <w:t xml:space="preserve"> </w:t>
      </w:r>
      <w:r w:rsidRPr="002155A5">
        <w:t>will</w:t>
      </w:r>
      <w:r w:rsidRPr="002155A5">
        <w:rPr>
          <w:spacing w:val="6"/>
        </w:rPr>
        <w:t xml:space="preserve"> </w:t>
      </w:r>
      <w:r w:rsidRPr="002155A5">
        <w:t>s</w:t>
      </w:r>
      <w:r w:rsidRPr="002155A5">
        <w:rPr>
          <w:spacing w:val="2"/>
        </w:rPr>
        <w:t>ho</w:t>
      </w:r>
      <w:r w:rsidRPr="002155A5">
        <w:t>w</w:t>
      </w:r>
      <w:r w:rsidRPr="002155A5">
        <w:rPr>
          <w:spacing w:val="2"/>
        </w:rPr>
        <w:t xml:space="preserve"> </w:t>
      </w:r>
      <w:r w:rsidRPr="002155A5">
        <w:t>the</w:t>
      </w:r>
      <w:r w:rsidRPr="002155A5">
        <w:rPr>
          <w:spacing w:val="5"/>
        </w:rPr>
        <w:t xml:space="preserve"> </w:t>
      </w:r>
      <w:r w:rsidRPr="002155A5">
        <w:t>d</w:t>
      </w:r>
      <w:r w:rsidRPr="002155A5">
        <w:rPr>
          <w:spacing w:val="-1"/>
        </w:rPr>
        <w:t>e</w:t>
      </w:r>
      <w:r w:rsidRPr="002155A5">
        <w:t>t</w:t>
      </w:r>
      <w:r w:rsidRPr="002155A5">
        <w:rPr>
          <w:spacing w:val="-1"/>
        </w:rPr>
        <w:t>a</w:t>
      </w:r>
      <w:r w:rsidRPr="002155A5">
        <w:t>ils</w:t>
      </w:r>
      <w:r w:rsidRPr="002155A5">
        <w:rPr>
          <w:spacing w:val="5"/>
        </w:rPr>
        <w:t xml:space="preserve"> </w:t>
      </w:r>
      <w:r w:rsidRPr="002155A5">
        <w:t>of</w:t>
      </w:r>
      <w:r w:rsidRPr="002155A5">
        <w:rPr>
          <w:spacing w:val="5"/>
        </w:rPr>
        <w:t xml:space="preserve"> </w:t>
      </w:r>
      <w:r w:rsidRPr="002155A5">
        <w:t>the</w:t>
      </w:r>
      <w:r w:rsidRPr="002155A5">
        <w:rPr>
          <w:spacing w:val="5"/>
        </w:rPr>
        <w:t xml:space="preserve"> </w:t>
      </w:r>
      <w:r w:rsidRPr="002155A5">
        <w:rPr>
          <w:spacing w:val="-1"/>
        </w:rPr>
        <w:t>c</w:t>
      </w:r>
      <w:r w:rsidRPr="002155A5">
        <w:t>o</w:t>
      </w:r>
      <w:r w:rsidRPr="002155A5">
        <w:rPr>
          <w:spacing w:val="2"/>
        </w:rPr>
        <w:t>u</w:t>
      </w:r>
      <w:r w:rsidRPr="002155A5">
        <w:t>rs</w:t>
      </w:r>
      <w:r w:rsidRPr="002155A5">
        <w:rPr>
          <w:spacing w:val="-1"/>
        </w:rPr>
        <w:t>e</w:t>
      </w:r>
      <w:r w:rsidRPr="002155A5">
        <w:t>s</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1"/>
        </w:rPr>
        <w:t xml:space="preserve"> </w:t>
      </w:r>
      <w:r w:rsidRPr="002155A5">
        <w:t>(</w:t>
      </w:r>
      <w:r w:rsidRPr="002155A5">
        <w:rPr>
          <w:spacing w:val="-1"/>
        </w:rPr>
        <w:t>c</w:t>
      </w:r>
      <w:r w:rsidRPr="002155A5">
        <w:t>o</w:t>
      </w:r>
      <w:r w:rsidRPr="002155A5">
        <w:rPr>
          <w:spacing w:val="2"/>
        </w:rPr>
        <w:t>u</w:t>
      </w:r>
      <w:r w:rsidRPr="002155A5">
        <w:t xml:space="preserve">rse </w:t>
      </w:r>
      <w:r w:rsidRPr="002155A5">
        <w:rPr>
          <w:spacing w:val="1"/>
        </w:rPr>
        <w:t>c</w:t>
      </w:r>
      <w:r w:rsidRPr="002155A5">
        <w:t>od</w:t>
      </w:r>
      <w:r w:rsidRPr="002155A5">
        <w:rPr>
          <w:spacing w:val="-1"/>
        </w:rPr>
        <w:t>e</w:t>
      </w:r>
      <w:r w:rsidRPr="002155A5">
        <w:t>,</w:t>
      </w:r>
      <w:r w:rsidRPr="002155A5">
        <w:rPr>
          <w:spacing w:val="3"/>
        </w:rPr>
        <w:t xml:space="preserve"> </w:t>
      </w:r>
      <w:r w:rsidRPr="002155A5">
        <w:t>titl</w:t>
      </w:r>
      <w:r w:rsidRPr="002155A5">
        <w:rPr>
          <w:spacing w:val="-1"/>
        </w:rPr>
        <w:t>e</w:t>
      </w:r>
      <w:r w:rsidRPr="002155A5">
        <w:t>,</w:t>
      </w:r>
      <w:r w:rsidRPr="002155A5">
        <w:rPr>
          <w:spacing w:val="6"/>
        </w:rPr>
        <w:t xml:space="preserve"> </w:t>
      </w:r>
      <w:r w:rsidRPr="002155A5">
        <w:t>no.</w:t>
      </w:r>
      <w:r w:rsidRPr="002155A5">
        <w:rPr>
          <w:spacing w:val="4"/>
        </w:rPr>
        <w:t xml:space="preserve"> </w:t>
      </w:r>
      <w:r w:rsidRPr="002155A5">
        <w:t xml:space="preserve">of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a</w:t>
      </w:r>
      <w:r w:rsidRPr="002155A5">
        <w:t>nd</w:t>
      </w:r>
      <w:r w:rsidRPr="002155A5">
        <w:rPr>
          <w:spacing w:val="-2"/>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rPr>
          <w:spacing w:val="1"/>
        </w:rPr>
        <w:t>e</w:t>
      </w:r>
      <w:r w:rsidRPr="002155A5">
        <w:rPr>
          <w:spacing w:val="-1"/>
        </w:rPr>
        <w:t>a</w:t>
      </w:r>
      <w:r w:rsidRPr="002155A5">
        <w:t>r</w:t>
      </w:r>
      <w:r w:rsidRPr="002155A5">
        <w:rPr>
          <w:spacing w:val="2"/>
        </w:rPr>
        <w:t>n</w:t>
      </w:r>
      <w:r w:rsidRPr="002155A5">
        <w:rPr>
          <w:spacing w:val="-1"/>
        </w:rPr>
        <w:t>e</w:t>
      </w:r>
      <w:r w:rsidRPr="002155A5">
        <w:t>d</w:t>
      </w:r>
      <w:r w:rsidRPr="002155A5">
        <w:rPr>
          <w:spacing w:val="1"/>
        </w:rPr>
        <w:t xml:space="preserve"> </w:t>
      </w:r>
      <w:r w:rsidRPr="002155A5">
        <w:rPr>
          <w:spacing w:val="-1"/>
        </w:rPr>
        <w:t>e</w:t>
      </w:r>
      <w:r w:rsidRPr="002155A5">
        <w:t>t</w:t>
      </w:r>
      <w:r w:rsidRPr="002155A5">
        <w:rPr>
          <w:spacing w:val="-1"/>
        </w:rPr>
        <w:t>c</w:t>
      </w:r>
      <w:r w:rsidRPr="002155A5">
        <w:t>.),</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1"/>
        </w:rPr>
        <w:t xml:space="preserve"> </w:t>
      </w:r>
      <w:r w:rsidRPr="002155A5">
        <w:rPr>
          <w:spacing w:val="1"/>
        </w:rPr>
        <w:t>S</w:t>
      </w:r>
      <w:r w:rsidRPr="002155A5">
        <w:rPr>
          <w:spacing w:val="2"/>
        </w:rPr>
        <w:t>G</w:t>
      </w:r>
      <w:r w:rsidRPr="002155A5">
        <w:rPr>
          <w:spacing w:val="1"/>
        </w:rPr>
        <w:t>P</w:t>
      </w:r>
      <w:r w:rsidRPr="002155A5">
        <w:t>A,</w:t>
      </w:r>
      <w:r w:rsidRPr="002155A5">
        <w:rPr>
          <w:spacing w:val="-7"/>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p>
    <w:p w:rsidR="006B4CD2" w:rsidRPr="002155A5" w:rsidRDefault="006B4CD2" w:rsidP="006B4CD2">
      <w:pPr>
        <w:spacing w:before="5" w:line="120" w:lineRule="exact"/>
      </w:pPr>
    </w:p>
    <w:p w:rsidR="006B4CD2" w:rsidRPr="002155A5" w:rsidRDefault="006B4CD2" w:rsidP="006B4CD2">
      <w:pPr>
        <w:ind w:left="100"/>
      </w:pPr>
      <w:r w:rsidRPr="002155A5">
        <w:rPr>
          <w:b/>
        </w:rPr>
        <w:t xml:space="preserve">11.0   </w:t>
      </w:r>
      <w:r w:rsidRPr="002155A5">
        <w:rPr>
          <w:b/>
          <w:spacing w:val="57"/>
        </w:rPr>
        <w:t xml:space="preserve"> </w:t>
      </w:r>
      <w:r w:rsidRPr="002155A5">
        <w:rPr>
          <w:b/>
        </w:rPr>
        <w:t>D</w:t>
      </w:r>
      <w:r w:rsidRPr="002155A5">
        <w:rPr>
          <w:b/>
          <w:spacing w:val="-1"/>
        </w:rPr>
        <w:t>ec</w:t>
      </w:r>
      <w:r w:rsidRPr="002155A5">
        <w:rPr>
          <w:b/>
        </w:rPr>
        <w:t>la</w:t>
      </w:r>
      <w:r w:rsidRPr="002155A5">
        <w:rPr>
          <w:b/>
          <w:spacing w:val="-1"/>
        </w:rPr>
        <w:t>r</w:t>
      </w:r>
      <w:r w:rsidRPr="002155A5">
        <w:rPr>
          <w:b/>
        </w:rPr>
        <w:t>ation</w:t>
      </w:r>
      <w:r w:rsidRPr="002155A5">
        <w:rPr>
          <w:b/>
          <w:spacing w:val="-8"/>
        </w:rPr>
        <w:t xml:space="preserve"> </w:t>
      </w:r>
      <w:r w:rsidRPr="002155A5">
        <w:rPr>
          <w:b/>
        </w:rPr>
        <w:t xml:space="preserve">of </w:t>
      </w:r>
      <w:r w:rsidRPr="002155A5">
        <w:rPr>
          <w:b/>
          <w:spacing w:val="-1"/>
        </w:rPr>
        <w:t>re</w:t>
      </w:r>
      <w:r w:rsidRPr="002155A5">
        <w:rPr>
          <w:b/>
        </w:rPr>
        <w:t>s</w:t>
      </w:r>
      <w:r w:rsidRPr="002155A5">
        <w:rPr>
          <w:b/>
          <w:spacing w:val="1"/>
        </w:rPr>
        <w:t>u</w:t>
      </w:r>
      <w:r w:rsidRPr="002155A5">
        <w:rPr>
          <w:b/>
        </w:rPr>
        <w:t>lts</w:t>
      </w:r>
    </w:p>
    <w:p w:rsidR="006B4CD2" w:rsidRPr="002155A5" w:rsidRDefault="006B4CD2" w:rsidP="006B4CD2">
      <w:pPr>
        <w:spacing w:before="6" w:line="140" w:lineRule="exact"/>
      </w:pPr>
    </w:p>
    <w:p w:rsidR="006B4CD2" w:rsidRPr="002155A5" w:rsidRDefault="006B4CD2" w:rsidP="006B4CD2">
      <w:pPr>
        <w:spacing w:line="260" w:lineRule="exact"/>
        <w:ind w:left="100"/>
        <w:sectPr w:rsidR="006B4CD2" w:rsidRPr="002155A5" w:rsidSect="00825619">
          <w:type w:val="continuous"/>
          <w:pgSz w:w="12240" w:h="15840"/>
          <w:pgMar w:top="980" w:right="1320" w:bottom="280" w:left="1340" w:header="720" w:footer="720" w:gutter="0"/>
          <w:pgNumType w:fmt="lowerRoman"/>
          <w:cols w:space="720"/>
        </w:sectPr>
      </w:pPr>
      <w:r w:rsidRPr="002155A5">
        <w:rPr>
          <w:b/>
          <w:position w:val="-1"/>
        </w:rPr>
        <w:t xml:space="preserve">11.1   </w:t>
      </w:r>
      <w:r w:rsidRPr="002155A5">
        <w:rPr>
          <w:b/>
          <w:spacing w:val="57"/>
          <w:position w:val="-1"/>
        </w:rPr>
        <w:t xml:space="preserve"> </w:t>
      </w:r>
      <w:r w:rsidRPr="002155A5">
        <w:rPr>
          <w:spacing w:val="1"/>
          <w:position w:val="-1"/>
        </w:rPr>
        <w:t>C</w:t>
      </w:r>
      <w:r w:rsidRPr="002155A5">
        <w:rPr>
          <w:position w:val="-1"/>
        </w:rPr>
        <w:t>o</w:t>
      </w:r>
      <w:r w:rsidRPr="002155A5">
        <w:rPr>
          <w:spacing w:val="1"/>
          <w:position w:val="-1"/>
        </w:rPr>
        <w:t>m</w:t>
      </w:r>
      <w:r w:rsidRPr="002155A5">
        <w:rPr>
          <w:position w:val="-1"/>
        </w:rPr>
        <w:t>put</w:t>
      </w:r>
      <w:r w:rsidRPr="002155A5">
        <w:rPr>
          <w:spacing w:val="-1"/>
          <w:position w:val="-1"/>
        </w:rPr>
        <w:t>a</w:t>
      </w:r>
      <w:r w:rsidRPr="002155A5">
        <w:rPr>
          <w:position w:val="-1"/>
        </w:rPr>
        <w:t>tion</w:t>
      </w:r>
      <w:r w:rsidRPr="002155A5">
        <w:rPr>
          <w:spacing w:val="-8"/>
          <w:position w:val="-1"/>
        </w:rPr>
        <w:t xml:space="preserve"> </w:t>
      </w:r>
      <w:r w:rsidRPr="002155A5">
        <w:rPr>
          <w:position w:val="-1"/>
        </w:rPr>
        <w:t>of</w:t>
      </w:r>
      <w:r w:rsidRPr="002155A5">
        <w:rPr>
          <w:spacing w:val="-2"/>
          <w:position w:val="-1"/>
        </w:rPr>
        <w:t xml:space="preserve"> </w:t>
      </w: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re</w:t>
      </w:r>
      <w:r w:rsidRPr="002155A5">
        <w:rPr>
          <w:spacing w:val="-2"/>
          <w:position w:val="-1"/>
        </w:rPr>
        <w:t xml:space="preserve"> </w:t>
      </w:r>
      <w:r w:rsidRPr="002155A5">
        <w:rPr>
          <w:position w:val="-1"/>
        </w:rPr>
        <w:t>done</w:t>
      </w:r>
      <w:r w:rsidRPr="002155A5">
        <w:rPr>
          <w:spacing w:val="-5"/>
          <w:position w:val="-1"/>
        </w:rPr>
        <w:t xml:space="preserve"> </w:t>
      </w:r>
      <w:r w:rsidRPr="002155A5">
        <w:rPr>
          <w:position w:val="-1"/>
        </w:rPr>
        <w:t>using</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pro</w:t>
      </w:r>
      <w:r w:rsidRPr="002155A5">
        <w:rPr>
          <w:spacing w:val="-1"/>
          <w:position w:val="-1"/>
        </w:rPr>
        <w:t>ce</w:t>
      </w:r>
      <w:r w:rsidRPr="002155A5">
        <w:rPr>
          <w:position w:val="-1"/>
        </w:rPr>
        <w:t>d</w:t>
      </w:r>
      <w:r w:rsidRPr="002155A5">
        <w:rPr>
          <w:spacing w:val="2"/>
          <w:position w:val="-1"/>
        </w:rPr>
        <w:t>u</w:t>
      </w:r>
      <w:r w:rsidRPr="002155A5">
        <w:rPr>
          <w:position w:val="-1"/>
        </w:rPr>
        <w:t>re</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1"/>
          <w:position w:val="-1"/>
        </w:rPr>
        <w:t xml:space="preserve"> </w:t>
      </w:r>
      <w:r w:rsidRPr="002155A5">
        <w:rPr>
          <w:spacing w:val="1"/>
          <w:position w:val="-1"/>
        </w:rPr>
        <w:t>i</w:t>
      </w:r>
      <w:r w:rsidRPr="002155A5">
        <w:rPr>
          <w:position w:val="-1"/>
        </w:rPr>
        <w:t>n</w:t>
      </w:r>
      <w:r w:rsidRPr="002155A5">
        <w:rPr>
          <w:spacing w:val="-2"/>
          <w:position w:val="-1"/>
        </w:rPr>
        <w:t xml:space="preserve"> </w:t>
      </w:r>
      <w:r w:rsidRPr="002155A5">
        <w:rPr>
          <w:position w:val="-1"/>
        </w:rPr>
        <w:t>9.6</w:t>
      </w:r>
      <w:r w:rsidRPr="002155A5">
        <w:rPr>
          <w:spacing w:val="-3"/>
          <w:position w:val="-1"/>
        </w:rPr>
        <w:t xml:space="preserve"> </w:t>
      </w:r>
      <w:r w:rsidRPr="002155A5">
        <w:rPr>
          <w:position w:val="-1"/>
        </w:rPr>
        <w:t>to</w:t>
      </w:r>
      <w:r w:rsidRPr="002155A5">
        <w:rPr>
          <w:spacing w:val="-1"/>
          <w:position w:val="-1"/>
        </w:rPr>
        <w:t xml:space="preserve"> </w:t>
      </w:r>
      <w:r w:rsidRPr="002155A5">
        <w:rPr>
          <w:position w:val="-1"/>
        </w:rPr>
        <w:t>9.9.</w:t>
      </w:r>
    </w:p>
    <w:p w:rsidR="006B4CD2" w:rsidRPr="002155A5" w:rsidRDefault="006B4CD2" w:rsidP="006B4CD2">
      <w:pPr>
        <w:spacing w:before="6" w:line="160" w:lineRule="exact"/>
      </w:pPr>
    </w:p>
    <w:p w:rsidR="006B4CD2" w:rsidRPr="002155A5" w:rsidRDefault="006B4CD2" w:rsidP="006B4CD2">
      <w:pPr>
        <w:tabs>
          <w:tab w:val="left" w:pos="820"/>
        </w:tabs>
        <w:spacing w:line="277" w:lineRule="auto"/>
        <w:ind w:left="820" w:right="-41" w:hanging="720"/>
      </w:pPr>
      <w:r w:rsidRPr="002155A5">
        <w:rPr>
          <w:b/>
        </w:rPr>
        <w:t>11.2</w:t>
      </w:r>
      <w:r w:rsidRPr="002155A5">
        <w:rPr>
          <w:b/>
        </w:rPr>
        <w:tab/>
      </w:r>
      <w:r w:rsidRPr="002155A5">
        <w:rPr>
          <w:spacing w:val="1"/>
        </w:rPr>
        <w:t>F</w:t>
      </w:r>
      <w:r w:rsidRPr="002155A5">
        <w:t>or</w:t>
      </w:r>
      <w:r w:rsidRPr="002155A5">
        <w:rPr>
          <w:spacing w:val="40"/>
        </w:rPr>
        <w:t xml:space="preserve"> </w:t>
      </w:r>
      <w:r w:rsidRPr="002155A5">
        <w:t>fin</w:t>
      </w:r>
      <w:r w:rsidRPr="002155A5">
        <w:rPr>
          <w:spacing w:val="-1"/>
        </w:rPr>
        <w:t>a</w:t>
      </w:r>
      <w:r w:rsidRPr="002155A5">
        <w:t>l</w:t>
      </w:r>
      <w:r w:rsidRPr="002155A5">
        <w:rPr>
          <w:spacing w:val="41"/>
        </w:rPr>
        <w:t xml:space="preserve"> </w:t>
      </w:r>
      <w:r w:rsidRPr="002155A5">
        <w:t>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36"/>
        </w:rPr>
        <w:t xml:space="preserve"> </w:t>
      </w:r>
      <w:r w:rsidRPr="002155A5">
        <w:rPr>
          <w:spacing w:val="2"/>
        </w:rPr>
        <w:t>o</w:t>
      </w:r>
      <w:r w:rsidRPr="002155A5">
        <w:t>f for</w:t>
      </w:r>
      <w:r w:rsidRPr="002155A5">
        <w:rPr>
          <w:spacing w:val="1"/>
        </w:rPr>
        <w:t>m</w:t>
      </w:r>
      <w:r w:rsidRPr="002155A5">
        <w:t>ula</w:t>
      </w:r>
      <w:r w:rsidRPr="002155A5">
        <w:rPr>
          <w:spacing w:val="-7"/>
        </w:rPr>
        <w:t xml:space="preserve"> </w:t>
      </w:r>
      <w:r w:rsidRPr="002155A5">
        <w:rPr>
          <w:spacing w:val="1"/>
        </w:rPr>
        <w:t>m</w:t>
      </w:r>
      <w:r w:rsidRPr="002155A5">
        <w:rPr>
          <w:spacing w:val="4"/>
        </w:rPr>
        <w:t>a</w:t>
      </w:r>
      <w:r w:rsidRPr="002155A5">
        <w:t>y</w:t>
      </w:r>
      <w:r w:rsidRPr="002155A5">
        <w:rPr>
          <w:spacing w:val="-7"/>
        </w:rPr>
        <w:t xml:space="preserve"> </w:t>
      </w:r>
      <w:r w:rsidRPr="002155A5">
        <w:t>be</w:t>
      </w:r>
      <w:r w:rsidRPr="002155A5">
        <w:rPr>
          <w:spacing w:val="-2"/>
        </w:rPr>
        <w:t xml:space="preserve"> </w:t>
      </w:r>
      <w:r w:rsidRPr="002155A5">
        <w:t>us</w:t>
      </w:r>
      <w:r w:rsidRPr="002155A5">
        <w:rPr>
          <w:spacing w:val="-1"/>
        </w:rPr>
        <w:t>e</w:t>
      </w:r>
      <w:r w:rsidRPr="002155A5">
        <w:rPr>
          <w:spacing w:val="1"/>
        </w:rPr>
        <w:t>d</w:t>
      </w:r>
      <w:r w:rsidRPr="002155A5">
        <w:t>.</w:t>
      </w:r>
    </w:p>
    <w:p w:rsidR="006B4CD2" w:rsidRPr="002155A5" w:rsidRDefault="006B4CD2" w:rsidP="006B4CD2">
      <w:pPr>
        <w:spacing w:before="1" w:line="160" w:lineRule="exact"/>
      </w:pPr>
    </w:p>
    <w:p w:rsidR="006B4CD2" w:rsidRPr="002155A5" w:rsidRDefault="006B4CD2" w:rsidP="006B4CD2">
      <w:pPr>
        <w:spacing w:line="200" w:lineRule="exact"/>
      </w:pPr>
    </w:p>
    <w:p w:rsidR="006B4CD2" w:rsidRPr="002155A5" w:rsidRDefault="006B4CD2" w:rsidP="006B4CD2">
      <w:pPr>
        <w:spacing w:line="200" w:lineRule="exact"/>
      </w:pPr>
    </w:p>
    <w:p w:rsidR="006B4CD2" w:rsidRPr="002155A5" w:rsidRDefault="006B4CD2" w:rsidP="006B4CD2">
      <w:pPr>
        <w:spacing w:line="260" w:lineRule="exact"/>
        <w:ind w:left="100"/>
      </w:pPr>
      <w:r w:rsidRPr="002155A5">
        <w:rPr>
          <w:b/>
          <w:position w:val="-1"/>
        </w:rPr>
        <w:t xml:space="preserve">12.0   </w:t>
      </w:r>
      <w:r w:rsidRPr="002155A5">
        <w:rPr>
          <w:b/>
          <w:spacing w:val="57"/>
          <w:position w:val="-1"/>
        </w:rPr>
        <w:t xml:space="preserve"> </w:t>
      </w:r>
      <w:r w:rsidRPr="002155A5">
        <w:rPr>
          <w:b/>
          <w:position w:val="-1"/>
        </w:rPr>
        <w:t>A</w:t>
      </w:r>
      <w:r w:rsidRPr="002155A5">
        <w:rPr>
          <w:b/>
          <w:spacing w:val="2"/>
          <w:position w:val="-1"/>
        </w:rPr>
        <w:t>w</w:t>
      </w:r>
      <w:r w:rsidRPr="002155A5">
        <w:rPr>
          <w:b/>
          <w:position w:val="-1"/>
        </w:rPr>
        <w:t>a</w:t>
      </w:r>
      <w:r w:rsidRPr="002155A5">
        <w:rPr>
          <w:b/>
          <w:spacing w:val="-1"/>
          <w:position w:val="-1"/>
        </w:rPr>
        <w:t>r</w:t>
      </w:r>
      <w:r w:rsidRPr="002155A5">
        <w:rPr>
          <w:b/>
          <w:position w:val="-1"/>
        </w:rPr>
        <w:t>d</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d</w:t>
      </w:r>
      <w:r w:rsidRPr="002155A5">
        <w:rPr>
          <w:b/>
          <w:spacing w:val="-1"/>
          <w:position w:val="-1"/>
        </w:rPr>
        <w:t>e</w:t>
      </w:r>
      <w:r w:rsidRPr="002155A5">
        <w:rPr>
          <w:b/>
          <w:position w:val="-1"/>
        </w:rPr>
        <w:t>g</w:t>
      </w:r>
      <w:r w:rsidRPr="002155A5">
        <w:rPr>
          <w:b/>
          <w:spacing w:val="-1"/>
          <w:position w:val="-1"/>
        </w:rPr>
        <w:t>re</w:t>
      </w:r>
      <w:r w:rsidRPr="002155A5">
        <w:rPr>
          <w:b/>
          <w:position w:val="-1"/>
        </w:rPr>
        <w:t>e</w:t>
      </w:r>
    </w:p>
    <w:p w:rsidR="006B4CD2" w:rsidRPr="002155A5" w:rsidRDefault="006B4CD2" w:rsidP="006B4CD2">
      <w:pPr>
        <w:spacing w:before="6" w:line="160" w:lineRule="exact"/>
      </w:pPr>
      <w:r w:rsidRPr="002155A5">
        <w:br w:type="column"/>
      </w:r>
    </w:p>
    <w:p w:rsidR="006B4CD2" w:rsidRPr="002155A5" w:rsidRDefault="006B4CD2" w:rsidP="006B4CD2">
      <w:pPr>
        <w:ind w:left="57"/>
      </w:pPr>
      <w:r w:rsidRPr="002155A5">
        <w:rPr>
          <w:spacing w:val="1"/>
        </w:rPr>
        <w:t>m</w:t>
      </w:r>
      <w:r w:rsidRPr="002155A5">
        <w:rPr>
          <w:spacing w:val="-1"/>
        </w:rPr>
        <w:t>a</w:t>
      </w:r>
      <w:r w:rsidRPr="002155A5">
        <w:t>rks</w:t>
      </w:r>
      <w:r w:rsidRPr="002155A5">
        <w:rPr>
          <w:spacing w:val="38"/>
        </w:rPr>
        <w:t xml:space="preserve"> </w:t>
      </w:r>
      <w:r w:rsidRPr="002155A5">
        <w:rPr>
          <w:spacing w:val="-1"/>
        </w:rPr>
        <w:t>e</w:t>
      </w:r>
      <w:r w:rsidRPr="002155A5">
        <w:t>quiv</w:t>
      </w:r>
      <w:r w:rsidRPr="002155A5">
        <w:rPr>
          <w:spacing w:val="-1"/>
        </w:rPr>
        <w:t>a</w:t>
      </w:r>
      <w:r w:rsidRPr="002155A5">
        <w:rPr>
          <w:spacing w:val="3"/>
        </w:rPr>
        <w:t>l</w:t>
      </w:r>
      <w:r w:rsidRPr="002155A5">
        <w:rPr>
          <w:spacing w:val="-1"/>
        </w:rPr>
        <w:t>e</w:t>
      </w:r>
      <w:r w:rsidRPr="002155A5">
        <w:t>nt</w:t>
      </w:r>
      <w:r w:rsidRPr="002155A5">
        <w:rPr>
          <w:spacing w:val="36"/>
        </w:rPr>
        <w:t xml:space="preserve"> </w:t>
      </w:r>
      <w:r w:rsidRPr="002155A5">
        <w:t>to</w:t>
      </w:r>
      <w:r w:rsidRPr="002155A5">
        <w:rPr>
          <w:spacing w:val="42"/>
        </w:rPr>
        <w:t xml:space="preserve"> </w:t>
      </w:r>
      <w:r w:rsidRPr="002155A5">
        <w:t>the</w:t>
      </w:r>
      <w:r w:rsidRPr="002155A5">
        <w:rPr>
          <w:spacing w:val="42"/>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36"/>
        </w:rPr>
        <w:t xml:space="preserve"> </w:t>
      </w:r>
      <w:r w:rsidRPr="002155A5">
        <w:t>fi</w:t>
      </w:r>
      <w:r w:rsidRPr="002155A5">
        <w:rPr>
          <w:spacing w:val="2"/>
        </w:rPr>
        <w:t>n</w:t>
      </w:r>
      <w:r w:rsidRPr="002155A5">
        <w:rPr>
          <w:spacing w:val="-1"/>
        </w:rPr>
        <w:t>a</w:t>
      </w:r>
      <w:r w:rsidRPr="002155A5">
        <w:t>l</w:t>
      </w:r>
      <w:r w:rsidRPr="002155A5">
        <w:rPr>
          <w:spacing w:val="47"/>
        </w:rPr>
        <w:t xml:space="preserve"> </w:t>
      </w:r>
      <w:r w:rsidRPr="002155A5">
        <w:rPr>
          <w:spacing w:val="1"/>
        </w:rPr>
        <w:t>C</w:t>
      </w:r>
      <w:r w:rsidRPr="002155A5">
        <w:t>GPA,</w:t>
      </w:r>
      <w:r w:rsidRPr="002155A5">
        <w:rPr>
          <w:spacing w:val="36"/>
        </w:rPr>
        <w:t xml:space="preserve"> </w:t>
      </w:r>
      <w:r w:rsidRPr="002155A5">
        <w:t>the</w:t>
      </w:r>
      <w:r w:rsidRPr="002155A5">
        <w:rPr>
          <w:spacing w:val="41"/>
        </w:rPr>
        <w:t xml:space="preserve"> </w:t>
      </w:r>
      <w:r w:rsidRPr="002155A5">
        <w:t>following</w:t>
      </w:r>
    </w:p>
    <w:p w:rsidR="006B4CD2" w:rsidRPr="002155A5" w:rsidRDefault="006B4CD2" w:rsidP="006B4CD2">
      <w:pPr>
        <w:spacing w:line="200" w:lineRule="exact"/>
      </w:pPr>
    </w:p>
    <w:p w:rsidR="006B4CD2" w:rsidRPr="002155A5" w:rsidRDefault="006B4CD2" w:rsidP="006B4CD2">
      <w:pPr>
        <w:spacing w:before="5" w:line="280" w:lineRule="exact"/>
      </w:pPr>
    </w:p>
    <w:p w:rsidR="006B4CD2" w:rsidRPr="002155A5" w:rsidRDefault="006B4CD2" w:rsidP="006B4CD2">
      <w:pPr>
        <w:sectPr w:rsidR="006B4CD2" w:rsidRPr="002155A5">
          <w:type w:val="continuous"/>
          <w:pgSz w:w="12240" w:h="15840"/>
          <w:pgMar w:top="980" w:right="1320" w:bottom="280" w:left="1340" w:header="720" w:footer="720" w:gutter="0"/>
          <w:cols w:num="2" w:space="720" w:equalWidth="0">
            <w:col w:w="3144" w:space="49"/>
            <w:col w:w="6387"/>
          </w:cols>
        </w:sectPr>
      </w:pPr>
      <w:r w:rsidRPr="002155A5">
        <w:rPr>
          <w:b/>
        </w:rPr>
        <w:t>%</w:t>
      </w:r>
      <w:r w:rsidRPr="002155A5">
        <w:rPr>
          <w:b/>
          <w:spacing w:val="1"/>
        </w:rPr>
        <w:t xml:space="preserve"> </w:t>
      </w:r>
      <w:r w:rsidRPr="002155A5">
        <w:rPr>
          <w:b/>
          <w:spacing w:val="-2"/>
        </w:rPr>
        <w:t>o</w:t>
      </w:r>
      <w:r w:rsidRPr="002155A5">
        <w:rPr>
          <w:b/>
        </w:rPr>
        <w:t>f Ma</w:t>
      </w:r>
      <w:r w:rsidRPr="002155A5">
        <w:rPr>
          <w:b/>
          <w:spacing w:val="-1"/>
        </w:rPr>
        <w:t>r</w:t>
      </w:r>
      <w:r w:rsidRPr="002155A5">
        <w:rPr>
          <w:b/>
          <w:spacing w:val="1"/>
        </w:rPr>
        <w:t>k</w:t>
      </w:r>
      <w:r w:rsidRPr="002155A5">
        <w:rPr>
          <w:b/>
        </w:rPr>
        <w:t>s</w:t>
      </w:r>
      <w:r w:rsidRPr="002155A5">
        <w:rPr>
          <w:b/>
          <w:spacing w:val="-7"/>
        </w:rPr>
        <w:t xml:space="preserve"> </w:t>
      </w:r>
      <w:r w:rsidRPr="002155A5">
        <w:rPr>
          <w:b/>
        </w:rPr>
        <w:t>=</w:t>
      </w:r>
      <w:r w:rsidRPr="002155A5">
        <w:rPr>
          <w:b/>
          <w:spacing w:val="-1"/>
        </w:rPr>
        <w:t xml:space="preserve"> (</w:t>
      </w:r>
      <w:r w:rsidRPr="002155A5">
        <w:rPr>
          <w:b/>
          <w:spacing w:val="2"/>
        </w:rPr>
        <w:t>f</w:t>
      </w:r>
      <w:r w:rsidRPr="002155A5">
        <w:rPr>
          <w:b/>
        </w:rPr>
        <w:t>i</w:t>
      </w:r>
      <w:r w:rsidRPr="002155A5">
        <w:rPr>
          <w:b/>
          <w:spacing w:val="1"/>
        </w:rPr>
        <w:t>n</w:t>
      </w:r>
      <w:r w:rsidRPr="002155A5">
        <w:rPr>
          <w:b/>
          <w:spacing w:val="-2"/>
        </w:rPr>
        <w:t>a</w:t>
      </w:r>
      <w:r w:rsidRPr="002155A5">
        <w:rPr>
          <w:b/>
        </w:rPr>
        <w:t>l</w:t>
      </w:r>
      <w:r w:rsidRPr="002155A5">
        <w:rPr>
          <w:b/>
          <w:spacing w:val="-3"/>
        </w:rPr>
        <w:t xml:space="preserve"> </w:t>
      </w: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sidRPr="002155A5">
        <w:rPr>
          <w:b/>
        </w:rPr>
        <w:t>0.5)</w:t>
      </w:r>
      <w:r w:rsidRPr="002155A5">
        <w:rPr>
          <w:b/>
          <w:spacing w:val="-4"/>
        </w:rPr>
        <w:t xml:space="preserve"> </w:t>
      </w:r>
      <w:r w:rsidRPr="002155A5">
        <w:rPr>
          <w:b/>
        </w:rPr>
        <w:t>x</w:t>
      </w:r>
      <w:r w:rsidRPr="002155A5">
        <w:rPr>
          <w:b/>
          <w:spacing w:val="-1"/>
        </w:rPr>
        <w:t xml:space="preserve"> </w:t>
      </w:r>
      <w:r w:rsidRPr="002155A5">
        <w:rPr>
          <w:b/>
        </w:rPr>
        <w:t>10</w:t>
      </w:r>
    </w:p>
    <w:p w:rsidR="006B4CD2" w:rsidRPr="002155A5" w:rsidRDefault="006B4CD2" w:rsidP="006B4CD2">
      <w:pPr>
        <w:spacing w:before="1" w:line="160" w:lineRule="exact"/>
      </w:pPr>
    </w:p>
    <w:p w:rsidR="006B4CD2" w:rsidRPr="002155A5" w:rsidRDefault="006B4CD2" w:rsidP="006B4CD2">
      <w:pPr>
        <w:spacing w:line="260" w:lineRule="exact"/>
        <w:ind w:left="100" w:right="-56"/>
      </w:pPr>
      <w:r w:rsidRPr="002155A5">
        <w:rPr>
          <w:b/>
          <w:position w:val="-1"/>
        </w:rPr>
        <w:t xml:space="preserve">12.1   </w:t>
      </w:r>
      <w:r w:rsidRPr="002155A5">
        <w:rPr>
          <w:b/>
          <w:spacing w:val="56"/>
          <w:position w:val="-1"/>
        </w:rPr>
        <w:t xml:space="preserve"> </w:t>
      </w:r>
      <w:r w:rsidRPr="002155A5">
        <w:rPr>
          <w:position w:val="-1"/>
        </w:rPr>
        <w:t>A</w:t>
      </w:r>
      <w:r w:rsidRPr="002155A5">
        <w:rPr>
          <w:spacing w:val="43"/>
          <w:position w:val="-1"/>
        </w:rPr>
        <w:t xml:space="preserve"> </w:t>
      </w:r>
      <w:r w:rsidRPr="002155A5">
        <w:rPr>
          <w:position w:val="-1"/>
        </w:rPr>
        <w:t>stud</w:t>
      </w:r>
      <w:r w:rsidRPr="002155A5">
        <w:rPr>
          <w:spacing w:val="-1"/>
          <w:position w:val="-1"/>
        </w:rPr>
        <w:t>e</w:t>
      </w:r>
      <w:r w:rsidRPr="002155A5">
        <w:rPr>
          <w:position w:val="-1"/>
        </w:rPr>
        <w:t>nt</w:t>
      </w:r>
      <w:r w:rsidRPr="002155A5">
        <w:rPr>
          <w:spacing w:val="40"/>
          <w:position w:val="-1"/>
        </w:rPr>
        <w:t xml:space="preserve"> </w:t>
      </w:r>
      <w:r w:rsidRPr="002155A5">
        <w:rPr>
          <w:position w:val="-1"/>
        </w:rPr>
        <w:t>who</w:t>
      </w:r>
      <w:r w:rsidRPr="002155A5">
        <w:rPr>
          <w:spacing w:val="41"/>
          <w:position w:val="-1"/>
        </w:rPr>
        <w:t xml:space="preserve"> </w:t>
      </w:r>
      <w:r w:rsidRPr="002155A5">
        <w:rPr>
          <w:position w:val="-1"/>
        </w:rPr>
        <w:t>r</w:t>
      </w:r>
      <w:r w:rsidRPr="002155A5">
        <w:rPr>
          <w:spacing w:val="-1"/>
          <w:position w:val="-1"/>
        </w:rPr>
        <w:t>e</w:t>
      </w:r>
      <w:r w:rsidRPr="002155A5">
        <w:rPr>
          <w:position w:val="-1"/>
        </w:rPr>
        <w:t>gist</w:t>
      </w:r>
      <w:r w:rsidRPr="002155A5">
        <w:rPr>
          <w:spacing w:val="1"/>
          <w:position w:val="-1"/>
        </w:rPr>
        <w:t>e</w:t>
      </w:r>
      <w:r w:rsidRPr="002155A5">
        <w:rPr>
          <w:position w:val="-1"/>
        </w:rPr>
        <w:t>rs</w:t>
      </w:r>
    </w:p>
    <w:p w:rsidR="006B4CD2" w:rsidRPr="002155A5" w:rsidRDefault="006B4CD2" w:rsidP="006B4CD2">
      <w:pPr>
        <w:spacing w:before="1" w:line="160" w:lineRule="exact"/>
      </w:pPr>
      <w:r w:rsidRPr="002155A5">
        <w:br w:type="column"/>
      </w:r>
    </w:p>
    <w:p w:rsidR="006B4CD2" w:rsidRPr="002155A5" w:rsidRDefault="006B4CD2" w:rsidP="006B4CD2">
      <w:pPr>
        <w:spacing w:line="260" w:lineRule="exact"/>
        <w:sectPr w:rsidR="006B4CD2" w:rsidRPr="002155A5">
          <w:type w:val="continuous"/>
          <w:pgSz w:w="12240" w:h="15840"/>
          <w:pgMar w:top="980" w:right="1320" w:bottom="280" w:left="1340" w:header="720" w:footer="720" w:gutter="0"/>
          <w:cols w:num="2" w:space="720" w:equalWidth="0">
            <w:col w:w="3227" w:space="107"/>
            <w:col w:w="6246"/>
          </w:cols>
        </w:sectPr>
      </w:pPr>
      <w:r w:rsidRPr="002155A5">
        <w:rPr>
          <w:position w:val="-1"/>
        </w:rPr>
        <w:t>for</w:t>
      </w:r>
      <w:r w:rsidRPr="002155A5">
        <w:rPr>
          <w:spacing w:val="42"/>
          <w:position w:val="-1"/>
        </w:rPr>
        <w:t xml:space="preserve"> </w:t>
      </w:r>
      <w:r w:rsidRPr="002155A5">
        <w:rPr>
          <w:spacing w:val="-1"/>
          <w:position w:val="-1"/>
        </w:rPr>
        <w:t>a</w:t>
      </w:r>
      <w:r w:rsidRPr="002155A5">
        <w:rPr>
          <w:position w:val="-1"/>
        </w:rPr>
        <w:t>ll</w:t>
      </w:r>
      <w:r w:rsidRPr="002155A5">
        <w:rPr>
          <w:spacing w:val="46"/>
          <w:position w:val="-1"/>
        </w:rPr>
        <w:t xml:space="preserve"> </w:t>
      </w:r>
      <w:r w:rsidRPr="002155A5">
        <w:rPr>
          <w:position w:val="-1"/>
        </w:rPr>
        <w:t>the</w:t>
      </w:r>
      <w:r w:rsidRPr="002155A5">
        <w:rPr>
          <w:spacing w:val="43"/>
          <w:position w:val="-1"/>
        </w:rPr>
        <w:t xml:space="preserve"> </w:t>
      </w:r>
      <w:r w:rsidRPr="002155A5">
        <w:rPr>
          <w:position w:val="-1"/>
        </w:rPr>
        <w:t>s</w:t>
      </w:r>
      <w:r w:rsidRPr="002155A5">
        <w:rPr>
          <w:spacing w:val="2"/>
          <w:position w:val="-1"/>
        </w:rPr>
        <w:t>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43"/>
          <w:position w:val="-1"/>
        </w:rPr>
        <w:t xml:space="preserve"> </w:t>
      </w:r>
      <w:r w:rsidRPr="002155A5">
        <w:rPr>
          <w:spacing w:val="-1"/>
          <w:position w:val="-1"/>
        </w:rPr>
        <w:t>a</w:t>
      </w:r>
      <w:r w:rsidRPr="002155A5">
        <w:rPr>
          <w:position w:val="-1"/>
        </w:rPr>
        <w:t>s</w:t>
      </w:r>
      <w:r w:rsidRPr="002155A5">
        <w:rPr>
          <w:spacing w:val="45"/>
          <w:position w:val="-1"/>
        </w:rPr>
        <w:t xml:space="preserve"> </w:t>
      </w:r>
      <w:r w:rsidRPr="002155A5">
        <w:rPr>
          <w:position w:val="-1"/>
        </w:rPr>
        <w:t>lis</w:t>
      </w:r>
      <w:r w:rsidRPr="002155A5">
        <w:rPr>
          <w:spacing w:val="-1"/>
          <w:position w:val="-1"/>
        </w:rPr>
        <w:t>te</w:t>
      </w:r>
      <w:r w:rsidRPr="002155A5">
        <w:rPr>
          <w:position w:val="-1"/>
        </w:rPr>
        <w:t>d</w:t>
      </w:r>
      <w:r w:rsidRPr="002155A5">
        <w:rPr>
          <w:spacing w:val="52"/>
          <w:position w:val="-1"/>
        </w:rPr>
        <w:t xml:space="preserve"> </w:t>
      </w:r>
      <w:r w:rsidRPr="002155A5">
        <w:rPr>
          <w:position w:val="-1"/>
        </w:rPr>
        <w:t>in</w:t>
      </w:r>
      <w:r w:rsidRPr="002155A5">
        <w:rPr>
          <w:spacing w:val="44"/>
          <w:position w:val="-1"/>
        </w:rPr>
        <w:t xml:space="preserve"> </w:t>
      </w:r>
      <w:r w:rsidRPr="002155A5">
        <w:rPr>
          <w:position w:val="-1"/>
        </w:rPr>
        <w:t>the</w:t>
      </w:r>
      <w:r w:rsidRPr="002155A5">
        <w:rPr>
          <w:spacing w:val="43"/>
          <w:position w:val="-1"/>
        </w:rPr>
        <w:t xml:space="preserve"> </w:t>
      </w:r>
      <w:r w:rsidRPr="002155A5">
        <w:rPr>
          <w:spacing w:val="-1"/>
          <w:position w:val="-1"/>
        </w:rPr>
        <w:t>c</w:t>
      </w:r>
      <w:r w:rsidRPr="002155A5">
        <w:rPr>
          <w:position w:val="-1"/>
        </w:rPr>
        <w:t>our</w:t>
      </w:r>
      <w:r w:rsidRPr="002155A5">
        <w:rPr>
          <w:spacing w:val="3"/>
          <w:position w:val="-1"/>
        </w:rPr>
        <w:t>s</w:t>
      </w:r>
      <w:r w:rsidRPr="002155A5">
        <w:rPr>
          <w:position w:val="-1"/>
        </w:rPr>
        <w:t>e</w:t>
      </w:r>
    </w:p>
    <w:p w:rsidR="006B4CD2" w:rsidRPr="002155A5" w:rsidRDefault="006B4CD2" w:rsidP="006B4CD2">
      <w:pPr>
        <w:spacing w:before="48"/>
        <w:ind w:left="820" w:right="76"/>
        <w:jc w:val="both"/>
      </w:pPr>
      <w:r w:rsidRPr="002155A5">
        <w:lastRenderedPageBreak/>
        <w:t>stru</w:t>
      </w:r>
      <w:r w:rsidRPr="002155A5">
        <w:rPr>
          <w:spacing w:val="-1"/>
        </w:rPr>
        <w:t>c</w:t>
      </w:r>
      <w:r w:rsidRPr="002155A5">
        <w:t>ture</w:t>
      </w:r>
      <w:r w:rsidRPr="002155A5">
        <w:rPr>
          <w:spacing w:val="1"/>
        </w:rPr>
        <w:t xml:space="preserve"> </w:t>
      </w:r>
      <w:r w:rsidRPr="002155A5">
        <w:rPr>
          <w:spacing w:val="-1"/>
        </w:rPr>
        <w:t>a</w:t>
      </w:r>
      <w:r w:rsidRPr="002155A5">
        <w:t>nd</w:t>
      </w:r>
      <w:r w:rsidRPr="002155A5">
        <w:rPr>
          <w:spacing w:val="6"/>
        </w:rPr>
        <w:t xml:space="preserve"> </w:t>
      </w:r>
      <w:r w:rsidRPr="002155A5">
        <w:t>s</w:t>
      </w:r>
      <w:r w:rsidRPr="002155A5">
        <w:rPr>
          <w:spacing w:val="1"/>
        </w:rPr>
        <w:t>e</w:t>
      </w:r>
      <w:r w:rsidRPr="002155A5">
        <w:rPr>
          <w:spacing w:val="-1"/>
        </w:rPr>
        <w:t>c</w:t>
      </w:r>
      <w:r w:rsidRPr="002155A5">
        <w:t>ur</w:t>
      </w:r>
      <w:r w:rsidRPr="002155A5">
        <w:rPr>
          <w:spacing w:val="-1"/>
        </w:rPr>
        <w:t>e</w:t>
      </w:r>
      <w:r w:rsidRPr="002155A5">
        <w:t>s</w:t>
      </w:r>
      <w:r w:rsidRPr="002155A5">
        <w:rPr>
          <w:spacing w:val="5"/>
        </w:rPr>
        <w:t xml:space="preserve"> </w:t>
      </w:r>
      <w:r w:rsidRPr="002155A5">
        <w:t>t</w:t>
      </w:r>
      <w:r w:rsidRPr="002155A5">
        <w:rPr>
          <w:spacing w:val="2"/>
        </w:rPr>
        <w:t>h</w:t>
      </w:r>
      <w:r w:rsidRPr="002155A5">
        <w:t>e</w:t>
      </w:r>
      <w:r w:rsidRPr="002155A5">
        <w:rPr>
          <w:spacing w:val="8"/>
        </w:rPr>
        <w:t xml:space="preserve"> </w:t>
      </w:r>
      <w:r w:rsidRPr="002155A5">
        <w:t>r</w:t>
      </w:r>
      <w:r w:rsidRPr="002155A5">
        <w:rPr>
          <w:spacing w:val="-1"/>
        </w:rPr>
        <w:t>e</w:t>
      </w:r>
      <w:r w:rsidRPr="002155A5">
        <w:t>quir</w:t>
      </w:r>
      <w:r w:rsidRPr="002155A5">
        <w:rPr>
          <w:spacing w:val="-1"/>
        </w:rPr>
        <w:t>e</w:t>
      </w:r>
      <w:r w:rsidRPr="002155A5">
        <w:t>d</w:t>
      </w:r>
      <w:r w:rsidRPr="002155A5">
        <w:rPr>
          <w:spacing w:val="3"/>
        </w:rPr>
        <w:t xml:space="preserve"> </w:t>
      </w:r>
      <w:r w:rsidRPr="002155A5">
        <w:t>nu</w:t>
      </w:r>
      <w:r w:rsidRPr="002155A5">
        <w:rPr>
          <w:spacing w:val="1"/>
        </w:rPr>
        <w:t>m</w:t>
      </w:r>
      <w:r w:rsidRPr="002155A5">
        <w:t>b</w:t>
      </w:r>
      <w:r w:rsidRPr="002155A5">
        <w:rPr>
          <w:spacing w:val="1"/>
        </w:rPr>
        <w:t>e</w:t>
      </w:r>
      <w:r w:rsidRPr="002155A5">
        <w:t>r</w:t>
      </w:r>
      <w:r w:rsidRPr="002155A5">
        <w:rPr>
          <w:spacing w:val="1"/>
        </w:rPr>
        <w:t xml:space="preserve"> </w:t>
      </w:r>
      <w:r w:rsidRPr="002155A5">
        <w:t>of</w:t>
      </w:r>
      <w:r w:rsidRPr="002155A5">
        <w:rPr>
          <w:spacing w:val="10"/>
        </w:rPr>
        <w:t xml:space="preserve"> </w:t>
      </w:r>
      <w:r w:rsidRPr="002155A5">
        <w:t>1</w:t>
      </w:r>
      <w:r w:rsidRPr="002155A5">
        <w:rPr>
          <w:spacing w:val="2"/>
        </w:rPr>
        <w:t>9</w:t>
      </w:r>
      <w:r w:rsidRPr="002155A5">
        <w:t>2</w:t>
      </w:r>
      <w:r w:rsidRPr="002155A5">
        <w:rPr>
          <w:spacing w:val="6"/>
        </w:rPr>
        <w:t xml:space="preserve"> </w:t>
      </w:r>
      <w:r w:rsidRPr="002155A5">
        <w:rPr>
          <w:spacing w:val="-1"/>
        </w:rPr>
        <w:t>c</w:t>
      </w:r>
      <w:r w:rsidRPr="002155A5">
        <w:t>r</w:t>
      </w:r>
      <w:r w:rsidRPr="002155A5">
        <w:rPr>
          <w:spacing w:val="-1"/>
        </w:rPr>
        <w:t>e</w:t>
      </w:r>
      <w:r w:rsidRPr="002155A5">
        <w:t>dits</w:t>
      </w:r>
      <w:r w:rsidRPr="002155A5">
        <w:rPr>
          <w:spacing w:val="5"/>
        </w:rPr>
        <w:t xml:space="preserve"> </w:t>
      </w:r>
      <w:r w:rsidRPr="002155A5">
        <w:t>(with</w:t>
      </w:r>
      <w:r w:rsidRPr="002155A5">
        <w:rPr>
          <w:spacing w:val="5"/>
        </w:rPr>
        <w:t xml:space="preserve"> </w:t>
      </w:r>
      <w:r w:rsidRPr="002155A5">
        <w:rPr>
          <w:spacing w:val="1"/>
        </w:rPr>
        <w:t>C</w:t>
      </w:r>
      <w:r w:rsidRPr="002155A5">
        <w:t>G</w:t>
      </w:r>
      <w:r w:rsidRPr="002155A5">
        <w:rPr>
          <w:spacing w:val="1"/>
        </w:rPr>
        <w:t>P</w:t>
      </w:r>
      <w:r w:rsidRPr="002155A5">
        <w:t xml:space="preserve">A </w:t>
      </w:r>
      <w:r w:rsidRPr="002155A5">
        <w:rPr>
          <w:spacing w:val="9"/>
        </w:rPr>
        <w:t xml:space="preserve"> </w:t>
      </w:r>
      <w:r w:rsidRPr="002155A5">
        <w:t>5.0),</w:t>
      </w:r>
      <w:r w:rsidRPr="002155A5">
        <w:rPr>
          <w:spacing w:val="4"/>
        </w:rPr>
        <w:t xml:space="preserve"> </w:t>
      </w:r>
      <w:r w:rsidRPr="002155A5">
        <w:t>within</w:t>
      </w:r>
      <w:r w:rsidRPr="002155A5">
        <w:rPr>
          <w:spacing w:val="1"/>
        </w:rPr>
        <w:t xml:space="preserve"> </w:t>
      </w:r>
      <w:r w:rsidRPr="002155A5">
        <w:t xml:space="preserve">8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rPr>
          <w:spacing w:val="2"/>
        </w:rPr>
        <w:t>f</w:t>
      </w:r>
      <w:r w:rsidRPr="002155A5">
        <w:t>rom</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a</w:t>
      </w:r>
      <w:r w:rsidRPr="002155A5">
        <w:t>te</w:t>
      </w:r>
      <w:r w:rsidRPr="002155A5">
        <w:rPr>
          <w:spacing w:val="7"/>
        </w:rPr>
        <w:t xml:space="preserve"> </w:t>
      </w:r>
      <w:r w:rsidRPr="002155A5">
        <w:rPr>
          <w:spacing w:val="2"/>
        </w:rPr>
        <w:t>o</w:t>
      </w:r>
      <w:r w:rsidRPr="002155A5">
        <w:t>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rPr>
          <w:spacing w:val="2"/>
        </w:rPr>
        <w:t>n</w:t>
      </w:r>
      <w:r w:rsidRPr="002155A5">
        <w:rPr>
          <w:spacing w:val="-1"/>
        </w:rPr>
        <w:t>ce</w:t>
      </w:r>
      <w:r w:rsidRPr="002155A5">
        <w:rPr>
          <w:spacing w:val="1"/>
        </w:rPr>
        <w:t>me</w:t>
      </w:r>
      <w:r w:rsidRPr="002155A5">
        <w:t>nt of</w:t>
      </w:r>
      <w:r w:rsidRPr="002155A5">
        <w:rPr>
          <w:spacing w:val="7"/>
        </w:rPr>
        <w:t xml:space="preserve"> </w:t>
      </w:r>
      <w:r w:rsidRPr="002155A5">
        <w:t>the</w:t>
      </w:r>
      <w:r w:rsidRPr="002155A5">
        <w:rPr>
          <w:spacing w:val="7"/>
        </w:rPr>
        <w:t xml:space="preserve"> </w:t>
      </w:r>
      <w:r w:rsidRPr="002155A5">
        <w:t>first</w:t>
      </w:r>
      <w:r w:rsidRPr="002155A5">
        <w:rPr>
          <w:spacing w:val="10"/>
        </w:rPr>
        <w:t xml:space="preserve"> </w:t>
      </w:r>
      <w:r w:rsidRPr="002155A5">
        <w:rPr>
          <w:spacing w:val="-1"/>
        </w:rPr>
        <w:t>aca</w:t>
      </w:r>
      <w:r w:rsidRPr="002155A5">
        <w:rPr>
          <w:spacing w:val="2"/>
        </w:rPr>
        <w:t>d</w:t>
      </w:r>
      <w:r w:rsidRPr="002155A5">
        <w:rPr>
          <w:spacing w:val="-1"/>
        </w:rPr>
        <w:t>em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sh</w:t>
      </w:r>
      <w:r w:rsidRPr="002155A5">
        <w:rPr>
          <w:spacing w:val="-1"/>
        </w:rPr>
        <w:t>a</w:t>
      </w:r>
      <w:r w:rsidRPr="002155A5">
        <w:t>ll</w:t>
      </w:r>
      <w:r w:rsidRPr="002155A5">
        <w:rPr>
          <w:spacing w:val="7"/>
        </w:rPr>
        <w:t xml:space="preserve"> </w:t>
      </w:r>
      <w:r w:rsidRPr="002155A5">
        <w:t>be d</w:t>
      </w:r>
      <w:r w:rsidRPr="002155A5">
        <w:rPr>
          <w:spacing w:val="-1"/>
        </w:rPr>
        <w:t>ec</w:t>
      </w:r>
      <w:r w:rsidRPr="002155A5">
        <w:t>l</w:t>
      </w:r>
      <w:r w:rsidRPr="002155A5">
        <w:rPr>
          <w:spacing w:val="-1"/>
        </w:rPr>
        <w:t>a</w:t>
      </w:r>
      <w:r w:rsidRPr="002155A5">
        <w:rPr>
          <w:spacing w:val="2"/>
        </w:rPr>
        <w:t>r</w:t>
      </w:r>
      <w:r w:rsidRPr="002155A5">
        <w:rPr>
          <w:spacing w:val="-1"/>
        </w:rPr>
        <w:t>e</w:t>
      </w:r>
      <w:r w:rsidRPr="002155A5">
        <w:t>d</w:t>
      </w:r>
      <w:r w:rsidRPr="002155A5">
        <w:rPr>
          <w:spacing w:val="1"/>
        </w:rPr>
        <w:t xml:space="preserve"> </w:t>
      </w:r>
      <w:r w:rsidRPr="002155A5">
        <w:t>to</w:t>
      </w:r>
      <w:r w:rsidRPr="002155A5">
        <w:rPr>
          <w:spacing w:val="7"/>
        </w:rPr>
        <w:t xml:space="preserve"> </w:t>
      </w:r>
      <w:r w:rsidRPr="002155A5">
        <w:t>h</w:t>
      </w:r>
      <w:r w:rsidRPr="002155A5">
        <w:rPr>
          <w:spacing w:val="-1"/>
        </w:rPr>
        <w:t>a</w:t>
      </w:r>
      <w:r w:rsidRPr="002155A5">
        <w:t>ve</w:t>
      </w:r>
      <w:r w:rsidRPr="002155A5">
        <w:rPr>
          <w:spacing w:val="3"/>
        </w:rPr>
        <w:t xml:space="preserve"> ‘</w:t>
      </w:r>
      <w:r w:rsidRPr="002155A5">
        <w:rPr>
          <w:b/>
          <w:spacing w:val="1"/>
        </w:rPr>
        <w:t>qu</w:t>
      </w:r>
      <w:r w:rsidRPr="002155A5">
        <w:rPr>
          <w:b/>
        </w:rPr>
        <w:t>ali</w:t>
      </w:r>
      <w:r w:rsidRPr="002155A5">
        <w:rPr>
          <w:b/>
          <w:spacing w:val="2"/>
        </w:rPr>
        <w:t>f</w:t>
      </w:r>
      <w:r w:rsidRPr="002155A5">
        <w:rPr>
          <w:b/>
        </w:rPr>
        <w:t>i</w:t>
      </w:r>
      <w:r w:rsidRPr="002155A5">
        <w:rPr>
          <w:b/>
          <w:spacing w:val="-1"/>
        </w:rPr>
        <w:t>e</w:t>
      </w:r>
      <w:r w:rsidRPr="002155A5">
        <w:rPr>
          <w:b/>
          <w:spacing w:val="1"/>
        </w:rPr>
        <w:t>d</w:t>
      </w:r>
      <w:r w:rsidRPr="002155A5">
        <w:rPr>
          <w:b/>
        </w:rPr>
        <w:t xml:space="preserve">’ </w:t>
      </w:r>
      <w:r w:rsidRPr="002155A5">
        <w:t>for</w:t>
      </w:r>
      <w:r w:rsidRPr="002155A5">
        <w:rPr>
          <w:spacing w:val="5"/>
        </w:rPr>
        <w:t xml:space="preserve"> </w:t>
      </w:r>
      <w:r w:rsidRPr="002155A5">
        <w:t>the</w:t>
      </w:r>
      <w:r w:rsidRPr="002155A5">
        <w:rPr>
          <w:spacing w:val="5"/>
        </w:rPr>
        <w:t xml:space="preserve"> </w:t>
      </w:r>
      <w:r w:rsidRPr="002155A5">
        <w:rPr>
          <w:spacing w:val="-1"/>
        </w:rPr>
        <w:t>a</w:t>
      </w:r>
      <w:r w:rsidRPr="002155A5">
        <w:t>w</w:t>
      </w:r>
      <w:r w:rsidRPr="002155A5">
        <w:rPr>
          <w:spacing w:val="1"/>
        </w:rPr>
        <w:t>a</w:t>
      </w:r>
      <w:r w:rsidRPr="002155A5">
        <w:t>rd</w:t>
      </w:r>
      <w:r w:rsidRPr="002155A5">
        <w:rPr>
          <w:spacing w:val="4"/>
        </w:rPr>
        <w:t xml:space="preserve"> </w:t>
      </w:r>
      <w:r w:rsidRPr="002155A5">
        <w:t>of</w:t>
      </w:r>
      <w:r w:rsidRPr="002155A5">
        <w:rPr>
          <w:spacing w:val="6"/>
        </w:rPr>
        <w:t xml:space="preserve"> </w:t>
      </w:r>
      <w:r w:rsidRPr="002155A5">
        <w:t>the</w:t>
      </w:r>
      <w:r w:rsidRPr="002155A5">
        <w:rPr>
          <w:spacing w:val="7"/>
        </w:rPr>
        <w:t xml:space="preserve"> </w:t>
      </w:r>
      <w:r w:rsidRPr="002155A5">
        <w:rPr>
          <w:spacing w:val="1"/>
        </w:rPr>
        <w:t>B</w:t>
      </w:r>
      <w:r w:rsidRPr="002155A5">
        <w:t>.T</w:t>
      </w:r>
      <w:r w:rsidRPr="002155A5">
        <w:rPr>
          <w:spacing w:val="-1"/>
        </w:rPr>
        <w:t>ec</w:t>
      </w:r>
      <w:r w:rsidRPr="002155A5">
        <w:t>h.</w:t>
      </w:r>
      <w:r w:rsidRPr="002155A5">
        <w:rPr>
          <w:spacing w:val="2"/>
        </w:rPr>
        <w:t xml:space="preserve"> </w:t>
      </w:r>
      <w:r w:rsidRPr="002155A5">
        <w:t>d</w:t>
      </w:r>
      <w:r w:rsidRPr="002155A5">
        <w:rPr>
          <w:spacing w:val="-1"/>
        </w:rPr>
        <w:t>e</w:t>
      </w:r>
      <w:r w:rsidRPr="002155A5">
        <w:t>gr</w:t>
      </w:r>
      <w:r w:rsidRPr="002155A5">
        <w:rPr>
          <w:spacing w:val="1"/>
        </w:rPr>
        <w:t>e</w:t>
      </w:r>
      <w:r w:rsidRPr="002155A5">
        <w:t>e</w:t>
      </w:r>
      <w:r w:rsidRPr="002155A5">
        <w:rPr>
          <w:spacing w:val="4"/>
        </w:rPr>
        <w:t xml:space="preserve"> </w:t>
      </w:r>
      <w:r w:rsidRPr="002155A5">
        <w:t>in</w:t>
      </w:r>
      <w:r w:rsidRPr="002155A5">
        <w:rPr>
          <w:spacing w:val="7"/>
        </w:rPr>
        <w:t xml:space="preserve"> </w:t>
      </w:r>
      <w:r w:rsidRPr="002155A5">
        <w:t>the</w:t>
      </w:r>
      <w:r w:rsidRPr="002155A5">
        <w:rPr>
          <w:spacing w:val="4"/>
        </w:rPr>
        <w:t xml:space="preserve"> </w:t>
      </w:r>
      <w:r w:rsidRPr="002155A5">
        <w:rPr>
          <w:spacing w:val="-1"/>
        </w:rPr>
        <w:t>c</w:t>
      </w:r>
      <w:r w:rsidRPr="002155A5">
        <w:rPr>
          <w:spacing w:val="1"/>
        </w:rPr>
        <w:t>h</w:t>
      </w:r>
      <w:r w:rsidRPr="002155A5">
        <w:t>os</w:t>
      </w:r>
      <w:r w:rsidRPr="002155A5">
        <w:rPr>
          <w:spacing w:val="-1"/>
        </w:rPr>
        <w:t>e</w:t>
      </w:r>
      <w:r w:rsidRPr="002155A5">
        <w:t>n</w:t>
      </w:r>
      <w:r w:rsidRPr="002155A5">
        <w:rPr>
          <w:spacing w:val="4"/>
        </w:rPr>
        <w:t xml:space="preserve"> </w:t>
      </w:r>
      <w:r w:rsidRPr="002155A5">
        <w:t>br</w:t>
      </w:r>
      <w:r w:rsidRPr="002155A5">
        <w:rPr>
          <w:spacing w:val="-1"/>
        </w:rPr>
        <w:t>a</w:t>
      </w:r>
      <w:r w:rsidRPr="002155A5">
        <w:t>n</w:t>
      </w:r>
      <w:r w:rsidRPr="002155A5">
        <w:rPr>
          <w:spacing w:val="-1"/>
        </w:rPr>
        <w:t>c</w:t>
      </w:r>
      <w:r w:rsidRPr="002155A5">
        <w:t>h</w:t>
      </w:r>
      <w:r w:rsidRPr="002155A5">
        <w:rPr>
          <w:spacing w:val="3"/>
        </w:rPr>
        <w:t xml:space="preserve"> </w:t>
      </w:r>
      <w:r w:rsidRPr="002155A5">
        <w:t>of Engin</w:t>
      </w:r>
      <w:r w:rsidRPr="002155A5">
        <w:rPr>
          <w:spacing w:val="-1"/>
        </w:rPr>
        <w:t>ee</w:t>
      </w:r>
      <w:r w:rsidRPr="002155A5">
        <w:t>ring</w:t>
      </w:r>
      <w:r w:rsidRPr="002155A5">
        <w:rPr>
          <w:spacing w:val="-10"/>
        </w:rPr>
        <w:t xml:space="preserve"> </w:t>
      </w:r>
      <w:r w:rsidRPr="002155A5">
        <w:rPr>
          <w:spacing w:val="-1"/>
        </w:rPr>
        <w:t>a</w:t>
      </w:r>
      <w:r w:rsidRPr="002155A5">
        <w:t>s</w:t>
      </w:r>
      <w:r w:rsidRPr="002155A5">
        <w:rPr>
          <w:spacing w:val="-1"/>
        </w:rPr>
        <w:t xml:space="preserve"> </w:t>
      </w:r>
      <w:r w:rsidRPr="002155A5">
        <w:t>s</w:t>
      </w:r>
      <w:r w:rsidRPr="002155A5">
        <w:rPr>
          <w:spacing w:val="-1"/>
        </w:rPr>
        <w:t>e</w:t>
      </w:r>
      <w:r w:rsidRPr="002155A5">
        <w:rPr>
          <w:spacing w:val="3"/>
        </w:rPr>
        <w:t>l</w:t>
      </w:r>
      <w:r w:rsidRPr="002155A5">
        <w:rPr>
          <w:spacing w:val="-1"/>
        </w:rPr>
        <w:t>ec</w:t>
      </w:r>
      <w:r w:rsidRPr="002155A5">
        <w:t>t</w:t>
      </w:r>
      <w:r w:rsidRPr="002155A5">
        <w:rPr>
          <w:spacing w:val="-1"/>
        </w:rPr>
        <w:t>e</w:t>
      </w:r>
      <w:r w:rsidRPr="002155A5">
        <w:t xml:space="preserve">d </w:t>
      </w:r>
      <w:r w:rsidRPr="002155A5">
        <w:rPr>
          <w:spacing w:val="3"/>
        </w:rPr>
        <w:t>a</w:t>
      </w:r>
      <w:r w:rsidRPr="002155A5">
        <w:t>t the</w:t>
      </w:r>
      <w:r w:rsidRPr="002155A5">
        <w:rPr>
          <w:spacing w:val="-3"/>
        </w:rPr>
        <w:t xml:space="preserve"> </w:t>
      </w:r>
      <w:r w:rsidRPr="002155A5">
        <w:t>ti</w:t>
      </w:r>
      <w:r w:rsidRPr="002155A5">
        <w:rPr>
          <w:spacing w:val="1"/>
        </w:rPr>
        <w:t>m</w:t>
      </w:r>
      <w:r w:rsidRPr="002155A5">
        <w:t>e</w:t>
      </w:r>
      <w:r w:rsidRPr="002155A5">
        <w:rPr>
          <w:spacing w:val="-3"/>
        </w:rPr>
        <w:t xml:space="preserve"> </w:t>
      </w:r>
      <w:r w:rsidRPr="002155A5">
        <w:t>of</w:t>
      </w:r>
      <w:r w:rsidRPr="002155A5">
        <w:rPr>
          <w:spacing w:val="-2"/>
        </w:rPr>
        <w:t xml:space="preserve"> </w:t>
      </w:r>
      <w:r w:rsidRPr="002155A5">
        <w:rPr>
          <w:spacing w:val="-1"/>
        </w:rPr>
        <w:t>a</w:t>
      </w:r>
      <w:r w:rsidRPr="002155A5">
        <w:t>d</w:t>
      </w:r>
      <w:r w:rsidRPr="002155A5">
        <w:rPr>
          <w:spacing w:val="1"/>
        </w:rPr>
        <w:t>m</w:t>
      </w:r>
      <w:r w:rsidRPr="002155A5">
        <w:t>ission.</w:t>
      </w:r>
    </w:p>
    <w:p w:rsidR="006B4CD2" w:rsidRPr="002155A5" w:rsidRDefault="006B4CD2" w:rsidP="006B4CD2">
      <w:pPr>
        <w:spacing w:before="1" w:line="120" w:lineRule="exact"/>
      </w:pPr>
    </w:p>
    <w:p w:rsidR="006B4CD2" w:rsidRPr="002155A5" w:rsidRDefault="006B4CD2" w:rsidP="006B4CD2">
      <w:pPr>
        <w:spacing w:line="275" w:lineRule="auto"/>
        <w:ind w:left="820" w:right="82" w:hanging="720"/>
      </w:pPr>
      <w:r w:rsidRPr="002155A5">
        <w:rPr>
          <w:b/>
        </w:rPr>
        <w:t xml:space="preserve">12.2   </w:t>
      </w:r>
      <w:r w:rsidRPr="002155A5">
        <w:rPr>
          <w:b/>
          <w:spacing w:val="56"/>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who</w:t>
      </w:r>
      <w:r w:rsidRPr="002155A5">
        <w:rPr>
          <w:spacing w:val="5"/>
        </w:rPr>
        <w:t xml:space="preserve"> </w:t>
      </w:r>
      <w:r w:rsidRPr="002155A5">
        <w:t>qu</w:t>
      </w:r>
      <w:r w:rsidRPr="002155A5">
        <w:rPr>
          <w:spacing w:val="-1"/>
        </w:rPr>
        <w:t>a</w:t>
      </w:r>
      <w:r w:rsidRPr="002155A5">
        <w:t>lifi</w:t>
      </w:r>
      <w:r w:rsidRPr="002155A5">
        <w:rPr>
          <w:spacing w:val="-1"/>
        </w:rPr>
        <w:t>e</w:t>
      </w:r>
      <w:r w:rsidRPr="002155A5">
        <w:t>s</w:t>
      </w:r>
      <w:r w:rsidRPr="002155A5">
        <w:rPr>
          <w:spacing w:val="9"/>
        </w:rPr>
        <w:t xml:space="preserve"> </w:t>
      </w:r>
      <w:r w:rsidRPr="002155A5">
        <w:t>for</w:t>
      </w:r>
      <w:r w:rsidRPr="002155A5">
        <w:rPr>
          <w:spacing w:val="6"/>
        </w:rPr>
        <w:t xml:space="preserve"> </w:t>
      </w:r>
      <w:r w:rsidRPr="002155A5">
        <w:t>the</w:t>
      </w:r>
      <w:r w:rsidRPr="002155A5">
        <w:rPr>
          <w:spacing w:val="7"/>
        </w:rPr>
        <w:t xml:space="preserve"> </w:t>
      </w:r>
      <w:r w:rsidRPr="002155A5">
        <w:rPr>
          <w:spacing w:val="-1"/>
        </w:rPr>
        <w:t>a</w:t>
      </w:r>
      <w:r w:rsidRPr="002155A5">
        <w:rPr>
          <w:spacing w:val="2"/>
        </w:rPr>
        <w:t>w</w:t>
      </w:r>
      <w:r w:rsidRPr="002155A5">
        <w:rPr>
          <w:spacing w:val="-1"/>
        </w:rPr>
        <w:t>a</w:t>
      </w:r>
      <w:r w:rsidRPr="002155A5">
        <w:t>rd</w:t>
      </w:r>
      <w:r w:rsidRPr="002155A5">
        <w:rPr>
          <w:spacing w:val="5"/>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r w:rsidRPr="002155A5">
        <w:rPr>
          <w:spacing w:val="5"/>
        </w:rPr>
        <w:t xml:space="preserve"> </w:t>
      </w:r>
      <w:r w:rsidRPr="002155A5">
        <w:rPr>
          <w:spacing w:val="-1"/>
        </w:rPr>
        <w:t>a</w:t>
      </w:r>
      <w:r w:rsidRPr="002155A5">
        <w:t>s</w:t>
      </w:r>
      <w:r w:rsidRPr="002155A5">
        <w:rPr>
          <w:spacing w:val="9"/>
        </w:rPr>
        <w:t xml:space="preserve"> </w:t>
      </w:r>
      <w:r w:rsidRPr="002155A5">
        <w:t>list</w:t>
      </w:r>
      <w:r w:rsidRPr="002155A5">
        <w:rPr>
          <w:spacing w:val="-1"/>
        </w:rPr>
        <w:t>e</w:t>
      </w:r>
      <w:r w:rsidRPr="002155A5">
        <w:t>d</w:t>
      </w:r>
      <w:r w:rsidRPr="002155A5">
        <w:rPr>
          <w:spacing w:val="7"/>
        </w:rPr>
        <w:t xml:space="preserve"> </w:t>
      </w:r>
      <w:r w:rsidRPr="002155A5">
        <w:t>in</w:t>
      </w:r>
      <w:r w:rsidRPr="002155A5">
        <w:rPr>
          <w:spacing w:val="8"/>
        </w:rPr>
        <w:t xml:space="preserve"> </w:t>
      </w:r>
      <w:r w:rsidRPr="002155A5">
        <w:t>it</w:t>
      </w:r>
      <w:r w:rsidRPr="002155A5">
        <w:rPr>
          <w:spacing w:val="-1"/>
        </w:rPr>
        <w:t>e</w:t>
      </w:r>
      <w:r w:rsidRPr="002155A5">
        <w:t>m</w:t>
      </w:r>
      <w:r w:rsidRPr="002155A5">
        <w:rPr>
          <w:spacing w:val="8"/>
        </w:rPr>
        <w:t xml:space="preserve"> </w:t>
      </w:r>
      <w:r w:rsidRPr="002155A5">
        <w:t>1</w:t>
      </w:r>
      <w:r w:rsidRPr="002155A5">
        <w:rPr>
          <w:spacing w:val="7"/>
        </w:rPr>
        <w:t>2</w:t>
      </w:r>
      <w:r w:rsidRPr="002155A5">
        <w:rPr>
          <w:spacing w:val="-2"/>
        </w:rPr>
        <w:t>.</w:t>
      </w:r>
      <w:r w:rsidRPr="002155A5">
        <w:t>1</w:t>
      </w:r>
      <w:r w:rsidRPr="002155A5">
        <w:rPr>
          <w:spacing w:val="6"/>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7"/>
        </w:rPr>
        <w:t xml:space="preserve"> </w:t>
      </w:r>
      <w:r w:rsidRPr="002155A5">
        <w:t>pl</w:t>
      </w:r>
      <w:r w:rsidRPr="002155A5">
        <w:rPr>
          <w:spacing w:val="-1"/>
        </w:rPr>
        <w:t>ace</w:t>
      </w:r>
      <w:r w:rsidRPr="002155A5">
        <w:t>d in</w:t>
      </w:r>
      <w:r w:rsidRPr="002155A5">
        <w:rPr>
          <w:spacing w:val="-1"/>
        </w:rPr>
        <w:t xml:space="preserve"> </w:t>
      </w:r>
      <w:r w:rsidRPr="002155A5">
        <w:t>the</w:t>
      </w:r>
      <w:r w:rsidRPr="002155A5">
        <w:rPr>
          <w:spacing w:val="-3"/>
        </w:rPr>
        <w:t xml:space="preserve"> </w:t>
      </w:r>
      <w:r w:rsidRPr="002155A5">
        <w:t>following</w:t>
      </w:r>
      <w:r w:rsidRPr="002155A5">
        <w:rPr>
          <w:spacing w:val="-9"/>
        </w:rPr>
        <w:t xml:space="preserve"> </w:t>
      </w:r>
      <w:r w:rsidRPr="002155A5">
        <w:rPr>
          <w:spacing w:val="-1"/>
        </w:rPr>
        <w:t>c</w:t>
      </w:r>
      <w:r w:rsidRPr="002155A5">
        <w:t>l</w:t>
      </w:r>
      <w:r w:rsidRPr="002155A5">
        <w:rPr>
          <w:spacing w:val="-1"/>
        </w:rPr>
        <w:t>a</w:t>
      </w:r>
      <w:r w:rsidRPr="002155A5">
        <w:t>ss</w:t>
      </w:r>
      <w:r w:rsidRPr="002155A5">
        <w:rPr>
          <w:spacing w:val="-1"/>
        </w:rPr>
        <w:t>e</w:t>
      </w:r>
      <w:r w:rsidRPr="002155A5">
        <w:rPr>
          <w:spacing w:val="3"/>
        </w:rPr>
        <w:t>s</w:t>
      </w:r>
      <w:r w:rsidRPr="002155A5">
        <w:t>.</w:t>
      </w:r>
    </w:p>
    <w:p w:rsidR="006B4CD2" w:rsidRPr="002155A5" w:rsidRDefault="006B4CD2" w:rsidP="006B4CD2">
      <w:pPr>
        <w:spacing w:before="3" w:line="120" w:lineRule="exact"/>
      </w:pPr>
    </w:p>
    <w:p w:rsidR="006B4CD2" w:rsidRPr="002155A5" w:rsidRDefault="006B4CD2" w:rsidP="006B4CD2">
      <w:pPr>
        <w:spacing w:line="276" w:lineRule="auto"/>
        <w:ind w:left="820" w:right="79" w:hanging="720"/>
      </w:pPr>
      <w:r w:rsidRPr="002155A5">
        <w:rPr>
          <w:b/>
        </w:rPr>
        <w:t xml:space="preserve">12.3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34"/>
        </w:rPr>
        <w:t xml:space="preserve"> </w:t>
      </w:r>
      <w:r w:rsidRPr="002155A5">
        <w:t>with</w:t>
      </w:r>
      <w:r w:rsidRPr="002155A5">
        <w:rPr>
          <w:spacing w:val="37"/>
        </w:rPr>
        <w:t xml:space="preserve"> </w:t>
      </w:r>
      <w:r w:rsidRPr="002155A5">
        <w:t>fin</w:t>
      </w:r>
      <w:r w:rsidRPr="002155A5">
        <w:rPr>
          <w:spacing w:val="-1"/>
        </w:rPr>
        <w:t>a</w:t>
      </w:r>
      <w:r w:rsidRPr="002155A5">
        <w:t>l</w:t>
      </w:r>
      <w:r w:rsidRPr="002155A5">
        <w:rPr>
          <w:spacing w:val="39"/>
        </w:rPr>
        <w:t xml:space="preserve"> </w:t>
      </w:r>
      <w:r w:rsidRPr="002155A5">
        <w:rPr>
          <w:spacing w:val="1"/>
        </w:rPr>
        <w:t>C</w:t>
      </w:r>
      <w:r w:rsidRPr="002155A5">
        <w:rPr>
          <w:spacing w:val="-2"/>
        </w:rPr>
        <w:t>G</w:t>
      </w:r>
      <w:r w:rsidRPr="002155A5">
        <w:rPr>
          <w:spacing w:val="3"/>
        </w:rPr>
        <w:t>P</w:t>
      </w:r>
      <w:r w:rsidRPr="002155A5">
        <w:t>A</w:t>
      </w:r>
      <w:r w:rsidRPr="002155A5">
        <w:rPr>
          <w:spacing w:val="35"/>
        </w:rPr>
        <w:t xml:space="preserve"> </w:t>
      </w:r>
      <w:r w:rsidRPr="002155A5">
        <w:t>(</w:t>
      </w:r>
      <w:r w:rsidRPr="002155A5">
        <w:rPr>
          <w:spacing w:val="-1"/>
        </w:rPr>
        <w:t>a</w:t>
      </w:r>
      <w:r w:rsidRPr="002155A5">
        <w:t>t</w:t>
      </w:r>
      <w:r w:rsidRPr="002155A5">
        <w:rPr>
          <w:spacing w:val="40"/>
        </w:rPr>
        <w:t xml:space="preserve"> </w:t>
      </w:r>
      <w:r w:rsidRPr="002155A5">
        <w:t>the</w:t>
      </w:r>
      <w:r w:rsidRPr="002155A5">
        <w:rPr>
          <w:spacing w:val="38"/>
        </w:rPr>
        <w:t xml:space="preserve"> </w:t>
      </w:r>
      <w:r w:rsidRPr="002155A5">
        <w:rPr>
          <w:spacing w:val="-1"/>
        </w:rPr>
        <w:t>e</w:t>
      </w:r>
      <w:r w:rsidRPr="002155A5">
        <w:t>nd</w:t>
      </w:r>
      <w:r w:rsidRPr="002155A5">
        <w:rPr>
          <w:spacing w:val="39"/>
        </w:rPr>
        <w:t xml:space="preserve"> </w:t>
      </w:r>
      <w:r w:rsidRPr="002155A5">
        <w:t>of</w:t>
      </w:r>
      <w:r w:rsidRPr="002155A5">
        <w:rPr>
          <w:spacing w:val="38"/>
        </w:rPr>
        <w:t xml:space="preserve"> </w:t>
      </w:r>
      <w:r w:rsidRPr="002155A5">
        <w:t>the</w:t>
      </w:r>
      <w:r w:rsidRPr="002155A5">
        <w:rPr>
          <w:spacing w:val="38"/>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6"/>
        </w:rPr>
        <w:t xml:space="preserve"> </w:t>
      </w:r>
      <w:r w:rsidRPr="002155A5">
        <w:t>prog</w:t>
      </w:r>
      <w:r w:rsidRPr="002155A5">
        <w:rPr>
          <w:spacing w:val="4"/>
        </w:rPr>
        <w:t>r</w:t>
      </w:r>
      <w:r w:rsidRPr="002155A5">
        <w:rPr>
          <w:spacing w:val="-1"/>
        </w:rPr>
        <w:t>am</w:t>
      </w:r>
      <w:r w:rsidRPr="002155A5">
        <w:rPr>
          <w:spacing w:val="1"/>
        </w:rPr>
        <w:t>m</w:t>
      </w:r>
      <w:r w:rsidRPr="002155A5">
        <w:rPr>
          <w:spacing w:val="-1"/>
        </w:rPr>
        <w:t>e</w:t>
      </w:r>
      <w:r w:rsidRPr="002155A5">
        <w:t>)</w:t>
      </w:r>
      <w:r w:rsidRPr="002155A5">
        <w:rPr>
          <w:spacing w:val="30"/>
        </w:rPr>
        <w:t xml:space="preserve"> </w:t>
      </w:r>
      <w:r w:rsidRPr="002155A5">
        <w:rPr>
          <w:spacing w:val="41"/>
        </w:rPr>
        <w:t xml:space="preserve"> </w:t>
      </w:r>
      <w:r w:rsidRPr="002155A5">
        <w:t>8.</w:t>
      </w:r>
      <w:r w:rsidRPr="002155A5">
        <w:rPr>
          <w:spacing w:val="1"/>
        </w:rPr>
        <w:t>0</w:t>
      </w:r>
      <w:r w:rsidRPr="002155A5">
        <w:t>0,</w:t>
      </w:r>
      <w:r w:rsidRPr="002155A5">
        <w:rPr>
          <w:spacing w:val="36"/>
        </w:rPr>
        <w:t xml:space="preserve"> </w:t>
      </w:r>
      <w:r w:rsidRPr="002155A5">
        <w:rPr>
          <w:spacing w:val="-1"/>
        </w:rPr>
        <w:t>a</w:t>
      </w:r>
      <w:r w:rsidRPr="002155A5">
        <w:t>nd fulfilling</w:t>
      </w:r>
      <w:r w:rsidRPr="002155A5">
        <w:rPr>
          <w:spacing w:val="-5"/>
        </w:rPr>
        <w:t xml:space="preserve"> </w:t>
      </w:r>
      <w:r w:rsidRPr="002155A5">
        <w:t>the</w:t>
      </w:r>
      <w:r w:rsidRPr="002155A5">
        <w:rPr>
          <w:spacing w:val="-2"/>
        </w:rPr>
        <w:t xml:space="preserve"> </w:t>
      </w:r>
      <w:r w:rsidRPr="002155A5">
        <w:t>following</w:t>
      </w:r>
      <w:r w:rsidRPr="002155A5">
        <w:rPr>
          <w:spacing w:val="-8"/>
        </w:rPr>
        <w:t xml:space="preserve"> </w:t>
      </w:r>
      <w:r w:rsidRPr="002155A5">
        <w:rPr>
          <w:spacing w:val="1"/>
        </w:rPr>
        <w:t>c</w:t>
      </w:r>
      <w:r w:rsidRPr="002155A5">
        <w:t>onditions</w:t>
      </w:r>
      <w:r w:rsidRPr="002155A5">
        <w:rPr>
          <w:spacing w:val="-6"/>
        </w:rPr>
        <w:t xml:space="preserve"> </w:t>
      </w:r>
      <w:r w:rsidRPr="002155A5">
        <w:t>-</w:t>
      </w:r>
    </w:p>
    <w:p w:rsidR="006B4CD2" w:rsidRPr="002155A5" w:rsidRDefault="006B4CD2" w:rsidP="006B4CD2">
      <w:pPr>
        <w:spacing w:line="120" w:lineRule="exact"/>
      </w:pPr>
    </w:p>
    <w:p w:rsidR="006B4CD2" w:rsidRPr="002155A5" w:rsidRDefault="006B4CD2" w:rsidP="006B4CD2">
      <w:pPr>
        <w:ind w:left="820" w:right="86"/>
        <w:jc w:val="both"/>
      </w:pPr>
      <w:r w:rsidRPr="002155A5">
        <w:t xml:space="preserve">(i)     </w:t>
      </w:r>
      <w:r w:rsidRPr="002155A5">
        <w:rPr>
          <w:spacing w:val="1"/>
        </w:rPr>
        <w:t>S</w:t>
      </w:r>
      <w:r w:rsidRPr="002155A5">
        <w:t>hould</w:t>
      </w:r>
      <w:r w:rsidRPr="002155A5">
        <w:rPr>
          <w:spacing w:val="6"/>
        </w:rPr>
        <w:t xml:space="preserve"> </w:t>
      </w:r>
      <w:r w:rsidRPr="002155A5">
        <w:t>h</w:t>
      </w:r>
      <w:r w:rsidRPr="002155A5">
        <w:rPr>
          <w:spacing w:val="-1"/>
        </w:rPr>
        <w:t>a</w:t>
      </w:r>
      <w:r w:rsidRPr="002155A5">
        <w:t>ve</w:t>
      </w:r>
      <w:r w:rsidRPr="002155A5">
        <w:rPr>
          <w:spacing w:val="6"/>
        </w:rPr>
        <w:t xml:space="preserve"> </w:t>
      </w:r>
      <w:r w:rsidRPr="002155A5">
        <w:t>p</w:t>
      </w:r>
      <w:r w:rsidRPr="002155A5">
        <w:rPr>
          <w:spacing w:val="-1"/>
        </w:rPr>
        <w:t>a</w:t>
      </w:r>
      <w:r w:rsidRPr="002155A5">
        <w:t>s</w:t>
      </w:r>
      <w:r w:rsidRPr="002155A5">
        <w:rPr>
          <w:spacing w:val="5"/>
        </w:rPr>
        <w:t>s</w:t>
      </w:r>
      <w:r w:rsidRPr="002155A5">
        <w:rPr>
          <w:spacing w:val="-1"/>
        </w:rPr>
        <w:t>e</w:t>
      </w:r>
      <w:r w:rsidRPr="002155A5">
        <w:t>d</w:t>
      </w:r>
      <w:r w:rsidRPr="002155A5">
        <w:rPr>
          <w:spacing w:val="6"/>
        </w:rPr>
        <w:t xml:space="preserve"> </w:t>
      </w:r>
      <w:r w:rsidRPr="002155A5">
        <w:rPr>
          <w:spacing w:val="-1"/>
        </w:rPr>
        <w:t>a</w:t>
      </w:r>
      <w:r w:rsidRPr="002155A5">
        <w:t>ll</w:t>
      </w:r>
      <w:r w:rsidRPr="002155A5">
        <w:rPr>
          <w:spacing w:val="10"/>
        </w:rPr>
        <w:t xml:space="preserve"> </w:t>
      </w:r>
      <w:r w:rsidRPr="002155A5">
        <w:rPr>
          <w:spacing w:val="3"/>
        </w:rPr>
        <w:t>t</w:t>
      </w:r>
      <w:r w:rsidRPr="002155A5">
        <w:t>he</w:t>
      </w:r>
      <w:r w:rsidRPr="002155A5">
        <w:rPr>
          <w:spacing w:val="8"/>
        </w:rPr>
        <w:t xml:space="preserve"> </w:t>
      </w:r>
      <w:r w:rsidRPr="002155A5">
        <w:t>subj</w:t>
      </w:r>
      <w:r w:rsidRPr="002155A5">
        <w:rPr>
          <w:spacing w:val="-1"/>
        </w:rPr>
        <w:t>ec</w:t>
      </w:r>
      <w:r w:rsidRPr="002155A5">
        <w:t>ts/</w:t>
      </w:r>
      <w:r w:rsidRPr="002155A5">
        <w:rPr>
          <w:spacing w:val="-1"/>
        </w:rPr>
        <w:t>c</w:t>
      </w:r>
      <w:r w:rsidRPr="002155A5">
        <w:t>our</w:t>
      </w:r>
      <w:r w:rsidRPr="002155A5">
        <w:rPr>
          <w:spacing w:val="3"/>
        </w:rPr>
        <w:t>s</w:t>
      </w:r>
      <w:r w:rsidRPr="002155A5">
        <w:rPr>
          <w:spacing w:val="-1"/>
        </w:rPr>
        <w:t>e</w:t>
      </w:r>
      <w:r w:rsidRPr="002155A5">
        <w:t>s</w:t>
      </w:r>
      <w:r w:rsidRPr="002155A5">
        <w:rPr>
          <w:spacing w:val="-4"/>
        </w:rPr>
        <w:t xml:space="preserve"> </w:t>
      </w:r>
      <w:r w:rsidRPr="002155A5">
        <w:t>in</w:t>
      </w:r>
      <w:r w:rsidRPr="002155A5">
        <w:rPr>
          <w:spacing w:val="10"/>
        </w:rPr>
        <w:t xml:space="preserve"> </w:t>
      </w:r>
      <w:r w:rsidRPr="002155A5">
        <w:rPr>
          <w:spacing w:val="8"/>
        </w:rPr>
        <w:t>‘</w:t>
      </w:r>
      <w:r w:rsidRPr="002155A5">
        <w:rPr>
          <w:b/>
          <w:spacing w:val="2"/>
        </w:rPr>
        <w:t>f</w:t>
      </w:r>
      <w:r w:rsidRPr="002155A5">
        <w:rPr>
          <w:b/>
          <w:spacing w:val="3"/>
        </w:rPr>
        <w:t>i</w:t>
      </w:r>
      <w:r w:rsidRPr="002155A5">
        <w:rPr>
          <w:b/>
          <w:spacing w:val="-1"/>
        </w:rPr>
        <w:t>r</w:t>
      </w:r>
      <w:r w:rsidRPr="002155A5">
        <w:rPr>
          <w:b/>
        </w:rPr>
        <w:t>st</w:t>
      </w:r>
      <w:r w:rsidRPr="002155A5">
        <w:rPr>
          <w:b/>
          <w:spacing w:val="9"/>
        </w:rPr>
        <w:t xml:space="preserve"> </w:t>
      </w:r>
      <w:r w:rsidRPr="002155A5">
        <w:rPr>
          <w:b/>
        </w:rPr>
        <w:t>a</w:t>
      </w:r>
      <w:r w:rsidRPr="002155A5">
        <w:rPr>
          <w:b/>
          <w:spacing w:val="1"/>
        </w:rPr>
        <w:t>pp</w:t>
      </w:r>
      <w:r w:rsidRPr="002155A5">
        <w:rPr>
          <w:b/>
          <w:spacing w:val="-1"/>
        </w:rPr>
        <w:t>e</w:t>
      </w:r>
      <w:r w:rsidRPr="002155A5">
        <w:rPr>
          <w:b/>
        </w:rPr>
        <w:t>a</w:t>
      </w:r>
      <w:r w:rsidRPr="002155A5">
        <w:rPr>
          <w:b/>
          <w:spacing w:val="-1"/>
        </w:rPr>
        <w:t>r</w:t>
      </w:r>
      <w:r w:rsidRPr="002155A5">
        <w:rPr>
          <w:b/>
        </w:rPr>
        <w:t>a</w:t>
      </w:r>
      <w:r w:rsidRPr="002155A5">
        <w:rPr>
          <w:b/>
          <w:spacing w:val="1"/>
        </w:rPr>
        <w:t>n</w:t>
      </w:r>
      <w:r w:rsidRPr="002155A5">
        <w:rPr>
          <w:b/>
          <w:spacing w:val="-2"/>
        </w:rPr>
        <w:t>c</w:t>
      </w:r>
      <w:r w:rsidRPr="002155A5">
        <w:rPr>
          <w:b/>
          <w:spacing w:val="2"/>
        </w:rPr>
        <w:t>e</w:t>
      </w:r>
      <w:r w:rsidRPr="002155A5">
        <w:rPr>
          <w:b/>
        </w:rPr>
        <w:t>’</w:t>
      </w:r>
      <w:r w:rsidRPr="002155A5">
        <w:rPr>
          <w:b/>
          <w:spacing w:val="1"/>
        </w:rPr>
        <w:t xml:space="preserve"> </w:t>
      </w:r>
      <w:r w:rsidRPr="002155A5">
        <w:t>within</w:t>
      </w:r>
      <w:r w:rsidRPr="002155A5">
        <w:rPr>
          <w:spacing w:val="7"/>
        </w:rPr>
        <w:t xml:space="preserve"> </w:t>
      </w:r>
      <w:r w:rsidRPr="002155A5">
        <w:rPr>
          <w:spacing w:val="3"/>
        </w:rPr>
        <w:t>t</w:t>
      </w:r>
      <w:r w:rsidRPr="002155A5">
        <w:t>he</w:t>
      </w:r>
      <w:r w:rsidRPr="002155A5">
        <w:rPr>
          <w:spacing w:val="9"/>
        </w:rPr>
        <w:t xml:space="preserve"> </w:t>
      </w:r>
      <w:r w:rsidRPr="002155A5">
        <w:t>first</w:t>
      </w:r>
    </w:p>
    <w:p w:rsidR="006B4CD2" w:rsidRDefault="006B4CD2" w:rsidP="006B4CD2">
      <w:pPr>
        <w:spacing w:before="6" w:line="300" w:lineRule="atLeast"/>
        <w:ind w:left="1540" w:right="86"/>
      </w:pPr>
      <w:r w:rsidRPr="002155A5">
        <w:t>4</w:t>
      </w:r>
      <w:r w:rsidRPr="002155A5">
        <w:rPr>
          <w:spacing w:val="16"/>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8"/>
        </w:rPr>
        <w:t xml:space="preserve"> </w:t>
      </w:r>
      <w:r w:rsidRPr="002155A5">
        <w:rPr>
          <w:spacing w:val="-5"/>
        </w:rPr>
        <w:t>y</w:t>
      </w:r>
      <w:r w:rsidRPr="002155A5">
        <w:rPr>
          <w:spacing w:val="-1"/>
        </w:rPr>
        <w:t>e</w:t>
      </w:r>
      <w:r w:rsidRPr="002155A5">
        <w:rPr>
          <w:spacing w:val="1"/>
        </w:rPr>
        <w:t>a</w:t>
      </w:r>
      <w:r w:rsidRPr="002155A5">
        <w:t>rs</w:t>
      </w:r>
      <w:r w:rsidRPr="002155A5">
        <w:rPr>
          <w:spacing w:val="16"/>
        </w:rPr>
        <w:t xml:space="preserve"> </w:t>
      </w:r>
      <w:r w:rsidRPr="002155A5">
        <w:t>(or</w:t>
      </w:r>
      <w:r w:rsidRPr="002155A5">
        <w:rPr>
          <w:spacing w:val="13"/>
        </w:rPr>
        <w:t xml:space="preserve"> </w:t>
      </w:r>
      <w:r w:rsidRPr="002155A5">
        <w:t>8</w:t>
      </w:r>
      <w:r w:rsidRPr="002155A5">
        <w:rPr>
          <w:spacing w:val="16"/>
        </w:rPr>
        <w:t xml:space="preserve"> </w:t>
      </w:r>
      <w:r w:rsidRPr="002155A5">
        <w:rPr>
          <w:spacing w:val="3"/>
        </w:rPr>
        <w:t>s</w:t>
      </w:r>
      <w:r w:rsidRPr="002155A5">
        <w:rPr>
          <w:spacing w:val="-1"/>
        </w:rPr>
        <w:t>e</w:t>
      </w:r>
      <w:r w:rsidRPr="002155A5">
        <w:t>qu</w:t>
      </w:r>
      <w:r w:rsidRPr="002155A5">
        <w:rPr>
          <w:spacing w:val="-1"/>
        </w:rPr>
        <w:t>e</w:t>
      </w:r>
      <w:r w:rsidRPr="002155A5">
        <w:t>nti</w:t>
      </w:r>
      <w:r w:rsidRPr="002155A5">
        <w:rPr>
          <w:spacing w:val="-1"/>
        </w:rPr>
        <w:t>a</w:t>
      </w:r>
      <w:r w:rsidRPr="002155A5">
        <w:t>l</w:t>
      </w:r>
      <w:r w:rsidRPr="002155A5">
        <w:rPr>
          <w:spacing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s</w:t>
      </w:r>
      <w:r w:rsidRPr="002155A5">
        <w:t>)</w:t>
      </w:r>
      <w:r w:rsidRPr="002155A5">
        <w:rPr>
          <w:spacing w:val="11"/>
        </w:rPr>
        <w:t xml:space="preserve"> </w:t>
      </w:r>
      <w:r w:rsidRPr="002155A5">
        <w:t>fr</w:t>
      </w:r>
      <w:r w:rsidRPr="002155A5">
        <w:rPr>
          <w:spacing w:val="2"/>
        </w:rPr>
        <w:t>o</w:t>
      </w:r>
      <w:r w:rsidRPr="002155A5">
        <w:t>m</w:t>
      </w:r>
      <w:r w:rsidRPr="002155A5">
        <w:rPr>
          <w:spacing w:val="12"/>
        </w:rPr>
        <w:t xml:space="preserve"> </w:t>
      </w:r>
      <w:r w:rsidRPr="002155A5">
        <w:t>the</w:t>
      </w:r>
      <w:r w:rsidRPr="002155A5">
        <w:rPr>
          <w:spacing w:val="14"/>
        </w:rPr>
        <w:t xml:space="preserve"> </w:t>
      </w:r>
      <w:r w:rsidRPr="002155A5">
        <w:t>d</w:t>
      </w:r>
      <w:r w:rsidRPr="002155A5">
        <w:rPr>
          <w:spacing w:val="-1"/>
        </w:rPr>
        <w:t>a</w:t>
      </w:r>
      <w:r w:rsidRPr="002155A5">
        <w:t>te</w:t>
      </w:r>
      <w:r w:rsidRPr="002155A5">
        <w:rPr>
          <w:spacing w:val="14"/>
        </w:rPr>
        <w:t xml:space="preserve"> </w:t>
      </w:r>
      <w:r w:rsidRPr="002155A5">
        <w:t>of</w:t>
      </w:r>
      <w:r w:rsidRPr="002155A5">
        <w:rPr>
          <w:spacing w:val="14"/>
        </w:rPr>
        <w:t xml:space="preserve"> </w:t>
      </w:r>
      <w:r w:rsidRPr="002155A5">
        <w:rPr>
          <w:spacing w:val="-2"/>
        </w:rPr>
        <w:t>c</w:t>
      </w:r>
      <w:r w:rsidRPr="002155A5">
        <w:t>o</w:t>
      </w:r>
      <w:r w:rsidRPr="002155A5">
        <w:rPr>
          <w:spacing w:val="1"/>
        </w:rPr>
        <w:t>mm</w:t>
      </w:r>
      <w:r w:rsidRPr="002155A5">
        <w:rPr>
          <w:spacing w:val="-1"/>
        </w:rPr>
        <w:t>e</w:t>
      </w:r>
      <w:r w:rsidRPr="002155A5">
        <w:rPr>
          <w:spacing w:val="2"/>
        </w:rPr>
        <w:t>n</w:t>
      </w:r>
      <w:r w:rsidRPr="002155A5">
        <w:rPr>
          <w:spacing w:val="-1"/>
        </w:rPr>
        <w:t>c</w:t>
      </w:r>
      <w:r w:rsidRPr="002155A5">
        <w:rPr>
          <w:spacing w:val="1"/>
        </w:rPr>
        <w:t>em</w:t>
      </w:r>
      <w:r w:rsidRPr="002155A5">
        <w:rPr>
          <w:spacing w:val="-1"/>
        </w:rPr>
        <w:t>e</w:t>
      </w:r>
      <w:r w:rsidRPr="002155A5">
        <w:t>nt</w:t>
      </w:r>
      <w:r w:rsidRPr="002155A5">
        <w:rPr>
          <w:spacing w:val="7"/>
        </w:rPr>
        <w:t xml:space="preserve"> </w:t>
      </w:r>
      <w:r w:rsidRPr="002155A5">
        <w:t xml:space="preserve">of first </w:t>
      </w:r>
      <w:r w:rsidRPr="002155A5">
        <w:rPr>
          <w:spacing w:val="-5"/>
        </w:rPr>
        <w:t>y</w:t>
      </w:r>
      <w:r w:rsidRPr="002155A5">
        <w:rPr>
          <w:spacing w:val="1"/>
        </w:rPr>
        <w:t>e</w:t>
      </w:r>
      <w:r w:rsidRPr="002155A5">
        <w:rPr>
          <w:spacing w:val="-1"/>
        </w:rPr>
        <w:t>a</w:t>
      </w:r>
      <w:r w:rsidRPr="002155A5">
        <w:t>r</w:t>
      </w:r>
      <w:r w:rsidRPr="002155A5">
        <w:rPr>
          <w:spacing w:val="-2"/>
        </w:rPr>
        <w:t xml:space="preserve"> </w:t>
      </w:r>
      <w:r w:rsidRPr="002155A5">
        <w:t>f</w:t>
      </w:r>
      <w:r w:rsidRPr="002155A5">
        <w:rPr>
          <w:spacing w:val="3"/>
        </w:rPr>
        <w:t>i</w:t>
      </w:r>
      <w:r w:rsidRPr="002155A5">
        <w:t>rst</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p>
    <w:p w:rsidR="006B4CD2" w:rsidRPr="00FE64E8" w:rsidRDefault="006B4CD2" w:rsidP="006B4CD2">
      <w:pPr>
        <w:spacing w:before="6" w:line="300" w:lineRule="atLeast"/>
        <w:ind w:left="1440" w:right="86" w:hanging="720"/>
      </w:pPr>
      <w:r w:rsidRPr="00FE64E8">
        <w:t xml:space="preserve">(ii)       </w:t>
      </w:r>
      <w:r>
        <w:tab/>
      </w:r>
      <w:r w:rsidRPr="00FE64E8">
        <w:t xml:space="preserve">Should have secured a CGPA  8.00, at the end of each of semesters, starting from first year first semester onwards. </w:t>
      </w:r>
    </w:p>
    <w:p w:rsidR="006B4CD2" w:rsidRPr="00FE64E8" w:rsidRDefault="006B4CD2" w:rsidP="006B4CD2">
      <w:pPr>
        <w:spacing w:before="6" w:line="300" w:lineRule="atLeast"/>
        <w:ind w:left="1440" w:right="86" w:hanging="720"/>
      </w:pPr>
      <w:r w:rsidRPr="00FE64E8">
        <w:t xml:space="preserve">(iii)     </w:t>
      </w:r>
      <w:r w:rsidRPr="00FE64E8">
        <w:tab/>
        <w:t>Should  not  have been  detained  or  prevented  from  writing  the  end  semester examinations in any semester due to shortage of attendance or any other reason, shall be placed in ‘first class with distinction’.</w:t>
      </w:r>
    </w:p>
    <w:p w:rsidR="006B4CD2" w:rsidRPr="002155A5" w:rsidRDefault="006B4CD2" w:rsidP="006B4CD2">
      <w:pPr>
        <w:ind w:left="100"/>
      </w:pPr>
      <w:r w:rsidRPr="002155A5">
        <w:rPr>
          <w:b/>
        </w:rPr>
        <w:t xml:space="preserve">12.4   </w:t>
      </w:r>
      <w:r w:rsidRPr="002155A5">
        <w:rPr>
          <w:b/>
          <w:spacing w:val="57"/>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30"/>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6.50</w:t>
      </w:r>
      <w:r w:rsidRPr="002155A5">
        <w:rPr>
          <w:spacing w:val="27"/>
        </w:rPr>
        <w:t xml:space="preserve"> </w:t>
      </w:r>
      <w:r w:rsidRPr="002155A5">
        <w:t>but</w:t>
      </w:r>
      <w:r w:rsidRPr="002155A5">
        <w:rPr>
          <w:spacing w:val="29"/>
        </w:rPr>
        <w:t xml:space="preserve"> </w:t>
      </w:r>
      <w:r w:rsidRPr="002155A5">
        <w:t>&lt;</w:t>
      </w:r>
    </w:p>
    <w:p w:rsidR="006B4CD2" w:rsidRPr="002155A5" w:rsidRDefault="006B4CD2" w:rsidP="006B4CD2">
      <w:pPr>
        <w:spacing w:before="45"/>
        <w:ind w:left="820"/>
      </w:pPr>
      <w:r w:rsidRPr="002155A5">
        <w:t>8.</w:t>
      </w:r>
      <w:r w:rsidRPr="002155A5">
        <w:rPr>
          <w:spacing w:val="1"/>
        </w:rPr>
        <w:t>0</w:t>
      </w:r>
      <w:r w:rsidRPr="002155A5">
        <w:t>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6"/>
        </w:rPr>
        <w:t>f</w:t>
      </w:r>
      <w:r w:rsidRPr="002155A5">
        <w:rPr>
          <w:b/>
        </w:rPr>
        <w:t>i</w:t>
      </w:r>
      <w:r w:rsidRPr="002155A5">
        <w:rPr>
          <w:b/>
          <w:spacing w:val="-1"/>
        </w:rPr>
        <w:t>r</w:t>
      </w:r>
      <w:r w:rsidRPr="002155A5">
        <w:rPr>
          <w:b/>
        </w:rPr>
        <w:t>st</w:t>
      </w:r>
      <w:r w:rsidRPr="002155A5">
        <w:rPr>
          <w:b/>
          <w:spacing w:val="-5"/>
        </w:rPr>
        <w:t xml:space="preserve"> </w:t>
      </w:r>
      <w:r w:rsidRPr="002155A5">
        <w:rPr>
          <w:b/>
          <w:spacing w:val="-1"/>
        </w:rPr>
        <w:t>c</w:t>
      </w:r>
      <w:r w:rsidRPr="002155A5">
        <w:rPr>
          <w:b/>
        </w:rPr>
        <w:t>lass</w:t>
      </w:r>
      <w:r w:rsidRPr="002155A5">
        <w:rPr>
          <w:b/>
          <w:spacing w:val="2"/>
        </w:rPr>
        <w:t>’</w:t>
      </w:r>
      <w:r w:rsidRPr="002155A5">
        <w:t>.</w:t>
      </w:r>
    </w:p>
    <w:p w:rsidR="006B4CD2" w:rsidRPr="002155A5" w:rsidRDefault="006B4CD2" w:rsidP="006B4CD2">
      <w:pPr>
        <w:spacing w:line="160" w:lineRule="exact"/>
      </w:pPr>
    </w:p>
    <w:p w:rsidR="006B4CD2" w:rsidRPr="002155A5" w:rsidRDefault="006B4CD2" w:rsidP="006B4CD2">
      <w:pPr>
        <w:ind w:left="100"/>
      </w:pPr>
      <w:r w:rsidRPr="002155A5">
        <w:rPr>
          <w:b/>
        </w:rPr>
        <w:t xml:space="preserve">12.5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29"/>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5.50</w:t>
      </w:r>
      <w:r w:rsidRPr="002155A5">
        <w:rPr>
          <w:spacing w:val="27"/>
        </w:rPr>
        <w:t xml:space="preserve"> </w:t>
      </w:r>
      <w:r w:rsidRPr="002155A5">
        <w:t>but</w:t>
      </w:r>
      <w:r w:rsidRPr="002155A5">
        <w:rPr>
          <w:spacing w:val="29"/>
        </w:rPr>
        <w:t xml:space="preserve"> </w:t>
      </w:r>
      <w:r w:rsidRPr="002155A5">
        <w:t>&lt;</w:t>
      </w:r>
    </w:p>
    <w:p w:rsidR="006B4CD2" w:rsidRPr="002155A5" w:rsidRDefault="006B4CD2" w:rsidP="006B4CD2">
      <w:pPr>
        <w:spacing w:before="45"/>
        <w:ind w:left="820"/>
      </w:pPr>
      <w:r w:rsidRPr="002155A5">
        <w:t>6.50,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5"/>
        </w:rPr>
        <w:t>s</w:t>
      </w:r>
      <w:r w:rsidRPr="002155A5">
        <w:rPr>
          <w:b/>
          <w:spacing w:val="-1"/>
        </w:rPr>
        <w:t>ec</w:t>
      </w:r>
      <w:r w:rsidRPr="002155A5">
        <w:rPr>
          <w:b/>
        </w:rPr>
        <w:t>o</w:t>
      </w:r>
      <w:r w:rsidRPr="002155A5">
        <w:rPr>
          <w:b/>
          <w:spacing w:val="1"/>
        </w:rPr>
        <w:t>n</w:t>
      </w:r>
      <w:r w:rsidRPr="002155A5">
        <w:rPr>
          <w:b/>
        </w:rPr>
        <w:t>d</w:t>
      </w:r>
      <w:r w:rsidRPr="002155A5">
        <w:rPr>
          <w:b/>
          <w:spacing w:val="-7"/>
        </w:rPr>
        <w:t xml:space="preserve"> </w:t>
      </w:r>
      <w:r w:rsidRPr="002155A5">
        <w:rPr>
          <w:b/>
          <w:spacing w:val="-1"/>
        </w:rPr>
        <w:t>c</w:t>
      </w:r>
      <w:r w:rsidRPr="002155A5">
        <w:rPr>
          <w:b/>
        </w:rPr>
        <w:t>lass</w:t>
      </w:r>
      <w:r w:rsidRPr="002155A5">
        <w:rPr>
          <w:b/>
          <w:spacing w:val="2"/>
        </w:rPr>
        <w:t>’</w:t>
      </w:r>
      <w:r w:rsidRPr="002155A5">
        <w:t>.</w:t>
      </w:r>
    </w:p>
    <w:p w:rsidR="006B4CD2" w:rsidRPr="002155A5" w:rsidRDefault="006B4CD2" w:rsidP="006B4CD2">
      <w:pPr>
        <w:spacing w:before="1" w:line="160" w:lineRule="exact"/>
      </w:pPr>
    </w:p>
    <w:p w:rsidR="006B4CD2" w:rsidRPr="002155A5" w:rsidRDefault="006B4CD2" w:rsidP="006B4CD2">
      <w:pPr>
        <w:ind w:left="100"/>
      </w:pPr>
      <w:r w:rsidRPr="002155A5">
        <w:rPr>
          <w:b/>
        </w:rPr>
        <w:t xml:space="preserve">12.6   </w:t>
      </w:r>
      <w:r w:rsidRPr="002155A5">
        <w:rPr>
          <w:b/>
          <w:spacing w:val="57"/>
        </w:rPr>
        <w:t xml:space="preserve"> </w:t>
      </w:r>
      <w:r w:rsidRPr="002155A5">
        <w:t>All</w:t>
      </w:r>
      <w:r w:rsidRPr="002155A5">
        <w:rPr>
          <w:spacing w:val="15"/>
        </w:rPr>
        <w:t xml:space="preserve"> </w:t>
      </w:r>
      <w:r w:rsidRPr="002155A5">
        <w:t>oth</w:t>
      </w:r>
      <w:r w:rsidRPr="002155A5">
        <w:rPr>
          <w:spacing w:val="-1"/>
        </w:rPr>
        <w:t>e</w:t>
      </w:r>
      <w:r w:rsidRPr="002155A5">
        <w:t>r</w:t>
      </w:r>
      <w:r w:rsidRPr="002155A5">
        <w:rPr>
          <w:spacing w:val="11"/>
        </w:rPr>
        <w:t xml:space="preserve"> </w:t>
      </w:r>
      <w:r w:rsidRPr="002155A5">
        <w:t>stud</w:t>
      </w:r>
      <w:r w:rsidRPr="002155A5">
        <w:rPr>
          <w:spacing w:val="-1"/>
        </w:rPr>
        <w:t>e</w:t>
      </w:r>
      <w:r w:rsidRPr="002155A5">
        <w:t>nts</w:t>
      </w:r>
      <w:r w:rsidRPr="002155A5">
        <w:rPr>
          <w:spacing w:val="10"/>
        </w:rPr>
        <w:t xml:space="preserve"> </w:t>
      </w:r>
      <w:r w:rsidRPr="002155A5">
        <w:t>who</w:t>
      </w:r>
      <w:r w:rsidRPr="002155A5">
        <w:rPr>
          <w:spacing w:val="13"/>
        </w:rPr>
        <w:t xml:space="preserve"> </w:t>
      </w:r>
      <w:r w:rsidRPr="002155A5">
        <w:rPr>
          <w:spacing w:val="2"/>
        </w:rPr>
        <w:t>q</w:t>
      </w:r>
      <w:r w:rsidRPr="002155A5">
        <w:t>u</w:t>
      </w:r>
      <w:r w:rsidRPr="002155A5">
        <w:rPr>
          <w:spacing w:val="-1"/>
        </w:rPr>
        <w:t>a</w:t>
      </w:r>
      <w:r w:rsidRPr="002155A5">
        <w:t>li</w:t>
      </w:r>
      <w:r w:rsidRPr="002155A5">
        <w:rPr>
          <w:spacing w:val="2"/>
        </w:rPr>
        <w:t>f</w:t>
      </w:r>
      <w:r w:rsidRPr="002155A5">
        <w:t>y</w:t>
      </w:r>
      <w:r w:rsidRPr="002155A5">
        <w:rPr>
          <w:spacing w:val="9"/>
        </w:rPr>
        <w:t xml:space="preserve"> </w:t>
      </w:r>
      <w:r w:rsidRPr="002155A5">
        <w:t>for</w:t>
      </w:r>
      <w:r w:rsidRPr="002155A5">
        <w:rPr>
          <w:spacing w:val="13"/>
        </w:rPr>
        <w:t xml:space="preserve"> </w:t>
      </w:r>
      <w:r w:rsidRPr="002155A5">
        <w:t>the</w:t>
      </w:r>
      <w:r w:rsidRPr="002155A5">
        <w:rPr>
          <w:spacing w:val="14"/>
        </w:rPr>
        <w:t xml:space="preserve"> </w:t>
      </w:r>
      <w:r w:rsidRPr="002155A5">
        <w:rPr>
          <w:spacing w:val="1"/>
        </w:rPr>
        <w:t>a</w:t>
      </w:r>
      <w:r w:rsidRPr="002155A5">
        <w:t>w</w:t>
      </w:r>
      <w:r w:rsidRPr="002155A5">
        <w:rPr>
          <w:spacing w:val="-1"/>
        </w:rPr>
        <w:t>a</w:t>
      </w:r>
      <w:r w:rsidRPr="002155A5">
        <w:t>rd</w:t>
      </w:r>
      <w:r w:rsidRPr="002155A5">
        <w:rPr>
          <w:spacing w:val="12"/>
        </w:rPr>
        <w:t xml:space="preserve"> </w:t>
      </w:r>
      <w:r w:rsidRPr="002155A5">
        <w:rPr>
          <w:spacing w:val="2"/>
        </w:rPr>
        <w:t>o</w:t>
      </w:r>
      <w:r w:rsidRPr="002155A5">
        <w:t>f</w:t>
      </w:r>
      <w:r w:rsidRPr="002155A5">
        <w:rPr>
          <w:spacing w:val="14"/>
        </w:rPr>
        <w:t xml:space="preserve"> </w:t>
      </w:r>
      <w:r w:rsidRPr="002155A5">
        <w:rPr>
          <w:spacing w:val="3"/>
        </w:rPr>
        <w:t>t</w:t>
      </w:r>
      <w:r w:rsidRPr="002155A5">
        <w:t>he</w:t>
      </w:r>
      <w:r w:rsidRPr="002155A5">
        <w:rPr>
          <w:spacing w:val="14"/>
        </w:rPr>
        <w:t xml:space="preserve"> </w:t>
      </w:r>
      <w:r w:rsidRPr="002155A5">
        <w:t>d</w:t>
      </w:r>
      <w:r w:rsidRPr="002155A5">
        <w:rPr>
          <w:spacing w:val="-1"/>
        </w:rPr>
        <w:t>e</w:t>
      </w:r>
      <w:r w:rsidRPr="002155A5">
        <w:t>gr</w:t>
      </w:r>
      <w:r w:rsidRPr="002155A5">
        <w:rPr>
          <w:spacing w:val="1"/>
        </w:rPr>
        <w:t>e</w:t>
      </w:r>
      <w:r w:rsidRPr="002155A5">
        <w:t>e</w:t>
      </w:r>
      <w:r w:rsidRPr="002155A5">
        <w:rPr>
          <w:spacing w:val="12"/>
        </w:rPr>
        <w:t xml:space="preserve"> </w:t>
      </w:r>
      <w:r w:rsidRPr="002155A5">
        <w:t>(</w:t>
      </w:r>
      <w:r w:rsidRPr="002155A5">
        <w:rPr>
          <w:spacing w:val="-1"/>
        </w:rPr>
        <w:t>a</w:t>
      </w:r>
      <w:r w:rsidRPr="002155A5">
        <w:t>s</w:t>
      </w:r>
      <w:r w:rsidRPr="002155A5">
        <w:rPr>
          <w:spacing w:val="15"/>
        </w:rPr>
        <w:t xml:space="preserve"> </w:t>
      </w:r>
      <w:r w:rsidRPr="002155A5">
        <w:t>p</w:t>
      </w:r>
      <w:r w:rsidRPr="002155A5">
        <w:rPr>
          <w:spacing w:val="-1"/>
        </w:rPr>
        <w:t>e</w:t>
      </w:r>
      <w:r w:rsidRPr="002155A5">
        <w:t>r</w:t>
      </w:r>
      <w:r w:rsidRPr="002155A5">
        <w:rPr>
          <w:spacing w:val="13"/>
        </w:rPr>
        <w:t xml:space="preserve"> </w:t>
      </w:r>
      <w:r w:rsidRPr="002155A5">
        <w:t>it</w:t>
      </w:r>
      <w:r w:rsidRPr="002155A5">
        <w:rPr>
          <w:spacing w:val="-1"/>
        </w:rPr>
        <w:t>e</w:t>
      </w:r>
      <w:r w:rsidRPr="002155A5">
        <w:t>m</w:t>
      </w:r>
      <w:r w:rsidRPr="002155A5">
        <w:rPr>
          <w:spacing w:val="14"/>
        </w:rPr>
        <w:t xml:space="preserve"> </w:t>
      </w:r>
      <w:r w:rsidRPr="002155A5">
        <w:rPr>
          <w:spacing w:val="2"/>
        </w:rPr>
        <w:t>1</w:t>
      </w:r>
      <w:r w:rsidRPr="002155A5">
        <w:t>2.1),</w:t>
      </w:r>
      <w:r w:rsidRPr="002155A5">
        <w:rPr>
          <w:spacing w:val="11"/>
        </w:rPr>
        <w:t xml:space="preserve"> </w:t>
      </w:r>
      <w:r w:rsidRPr="002155A5">
        <w:t>with</w:t>
      </w:r>
      <w:r w:rsidRPr="002155A5">
        <w:rPr>
          <w:spacing w:val="13"/>
        </w:rPr>
        <w:t xml:space="preserve"> </w:t>
      </w:r>
      <w:r w:rsidRPr="002155A5">
        <w:t>fin</w:t>
      </w:r>
      <w:r w:rsidRPr="002155A5">
        <w:rPr>
          <w:spacing w:val="-1"/>
        </w:rPr>
        <w:t>a</w:t>
      </w:r>
      <w:r w:rsidRPr="002155A5">
        <w:t>l</w:t>
      </w:r>
    </w:p>
    <w:p w:rsidR="006B4CD2" w:rsidRPr="002155A5" w:rsidRDefault="006B4CD2" w:rsidP="006B4CD2">
      <w:pPr>
        <w:spacing w:before="40"/>
        <w:ind w:left="820"/>
      </w:pPr>
      <w:r w:rsidRPr="002155A5">
        <w:rPr>
          <w:spacing w:val="1"/>
        </w:rPr>
        <w:t>C</w:t>
      </w:r>
      <w:r w:rsidRPr="002155A5">
        <w:t>G</w:t>
      </w:r>
      <w:r w:rsidRPr="002155A5">
        <w:rPr>
          <w:spacing w:val="1"/>
        </w:rPr>
        <w:t>P</w:t>
      </w:r>
      <w:r w:rsidRPr="002155A5">
        <w:t>A</w:t>
      </w:r>
      <w:r w:rsidRPr="002155A5">
        <w:rPr>
          <w:spacing w:val="-1"/>
        </w:rPr>
        <w:t xml:space="preserve"> </w:t>
      </w:r>
      <w:r w:rsidRPr="002155A5">
        <w:t>(</w:t>
      </w:r>
      <w:r w:rsidRPr="002155A5">
        <w:rPr>
          <w:spacing w:val="-1"/>
        </w:rPr>
        <w:t>a</w:t>
      </w:r>
      <w:r w:rsidRPr="002155A5">
        <w:t>t</w:t>
      </w:r>
      <w:r w:rsidRPr="002155A5">
        <w:rPr>
          <w:spacing w:val="4"/>
        </w:rPr>
        <w:t xml:space="preserve"> </w:t>
      </w:r>
      <w:r w:rsidRPr="002155A5">
        <w:t>the</w:t>
      </w:r>
      <w:r w:rsidRPr="002155A5">
        <w:rPr>
          <w:spacing w:val="2"/>
        </w:rPr>
        <w:t xml:space="preserve"> </w:t>
      </w:r>
      <w:r w:rsidRPr="002155A5">
        <w:rPr>
          <w:spacing w:val="-1"/>
        </w:rPr>
        <w:t>e</w:t>
      </w:r>
      <w:r w:rsidRPr="002155A5">
        <w:t>nd</w:t>
      </w:r>
      <w:r w:rsidRPr="002155A5">
        <w:rPr>
          <w:spacing w:val="3"/>
        </w:rPr>
        <w:t xml:space="preserve"> </w:t>
      </w:r>
      <w:r w:rsidRPr="002155A5">
        <w:t>of</w:t>
      </w:r>
      <w:r w:rsidRPr="002155A5">
        <w:rPr>
          <w:spacing w:val="2"/>
        </w:rPr>
        <w:t xml:space="preserve"> </w:t>
      </w:r>
      <w:r w:rsidRPr="002155A5">
        <w:t>the</w:t>
      </w:r>
      <w:r w:rsidRPr="002155A5">
        <w:rPr>
          <w:spacing w:val="3"/>
        </w:rPr>
        <w:t xml:space="preserve"> </w:t>
      </w:r>
      <w:r w:rsidRPr="002155A5">
        <w:t>und</w:t>
      </w:r>
      <w:r w:rsidRPr="002155A5">
        <w:rPr>
          <w:spacing w:val="-1"/>
        </w:rPr>
        <w:t>e</w:t>
      </w:r>
      <w:r w:rsidRPr="002155A5">
        <w:t>r</w:t>
      </w:r>
      <w:r w:rsidRPr="002155A5">
        <w:rPr>
          <w:spacing w:val="-1"/>
        </w:rPr>
        <w:t xml:space="preserve"> </w:t>
      </w: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1"/>
        </w:rPr>
        <w:t xml:space="preserve"> </w:t>
      </w:r>
      <w:r w:rsidRPr="002155A5">
        <w:t>progr</w:t>
      </w:r>
      <w:r w:rsidRPr="002155A5">
        <w:rPr>
          <w:spacing w:val="-1"/>
        </w:rPr>
        <w:t>a</w:t>
      </w:r>
      <w:r w:rsidRPr="002155A5">
        <w:rPr>
          <w:spacing w:val="3"/>
        </w:rPr>
        <w:t>m</w:t>
      </w:r>
      <w:r w:rsidRPr="002155A5">
        <w:rPr>
          <w:spacing w:val="1"/>
        </w:rPr>
        <w:t>me</w:t>
      </w:r>
      <w:r w:rsidRPr="002155A5">
        <w:t>)</w:t>
      </w:r>
      <w:r w:rsidRPr="002155A5">
        <w:rPr>
          <w:spacing w:val="-6"/>
        </w:rPr>
        <w:t xml:space="preserve"> </w:t>
      </w:r>
      <w:r w:rsidRPr="002155A5">
        <w:rPr>
          <w:spacing w:val="5"/>
        </w:rPr>
        <w:t xml:space="preserve"> </w:t>
      </w:r>
      <w:r w:rsidRPr="002155A5">
        <w:t>5.00</w:t>
      </w:r>
      <w:r w:rsidRPr="002155A5">
        <w:rPr>
          <w:spacing w:val="1"/>
        </w:rPr>
        <w:t xml:space="preserve"> </w:t>
      </w:r>
      <w:r w:rsidRPr="002155A5">
        <w:t>but</w:t>
      </w:r>
      <w:r w:rsidRPr="002155A5">
        <w:rPr>
          <w:spacing w:val="2"/>
        </w:rPr>
        <w:t xml:space="preserve"> </w:t>
      </w:r>
      <w:r w:rsidRPr="002155A5">
        <w:t>&lt;</w:t>
      </w:r>
      <w:r w:rsidRPr="002155A5">
        <w:rPr>
          <w:spacing w:val="4"/>
        </w:rPr>
        <w:t xml:space="preserve"> </w:t>
      </w:r>
      <w:r w:rsidRPr="002155A5">
        <w:t>5.50,</w:t>
      </w:r>
      <w:r w:rsidRPr="002155A5">
        <w:rPr>
          <w:spacing w:val="-2"/>
        </w:rPr>
        <w:t xml:space="preserve"> </w:t>
      </w:r>
      <w:r w:rsidRPr="002155A5">
        <w:t>s</w:t>
      </w:r>
      <w:r w:rsidRPr="002155A5">
        <w:rPr>
          <w:spacing w:val="-2"/>
        </w:rPr>
        <w:t>h</w:t>
      </w:r>
      <w:r w:rsidRPr="002155A5">
        <w:t>all</w:t>
      </w:r>
      <w:r w:rsidRPr="002155A5">
        <w:rPr>
          <w:spacing w:val="3"/>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2"/>
        </w:rPr>
        <w:t xml:space="preserve"> </w:t>
      </w:r>
      <w:r w:rsidRPr="002155A5">
        <w:t>in</w:t>
      </w:r>
    </w:p>
    <w:p w:rsidR="006B4CD2" w:rsidRPr="002155A5" w:rsidRDefault="006B4CD2" w:rsidP="006B4CD2">
      <w:pPr>
        <w:spacing w:before="45"/>
        <w:ind w:left="820"/>
      </w:pPr>
      <w:r w:rsidRPr="002155A5">
        <w:rPr>
          <w:spacing w:val="-1"/>
        </w:rPr>
        <w:t>‘</w:t>
      </w:r>
      <w:r w:rsidRPr="002155A5">
        <w:rPr>
          <w:b/>
          <w:spacing w:val="1"/>
        </w:rPr>
        <w:t>p</w:t>
      </w:r>
      <w:r w:rsidRPr="002155A5">
        <w:rPr>
          <w:b/>
        </w:rPr>
        <w:t>ass</w:t>
      </w:r>
      <w:r w:rsidRPr="002155A5">
        <w:rPr>
          <w:b/>
          <w:spacing w:val="-5"/>
        </w:rPr>
        <w:t xml:space="preserve"> </w:t>
      </w:r>
      <w:r w:rsidRPr="002155A5">
        <w:rPr>
          <w:b/>
          <w:spacing w:val="-1"/>
        </w:rPr>
        <w:t>c</w:t>
      </w:r>
      <w:r w:rsidRPr="002155A5">
        <w:rPr>
          <w:b/>
        </w:rPr>
        <w:t>las</w:t>
      </w:r>
      <w:r w:rsidRPr="002155A5">
        <w:rPr>
          <w:b/>
          <w:spacing w:val="2"/>
        </w:rPr>
        <w:t>s</w:t>
      </w:r>
      <w:r w:rsidRPr="002155A5">
        <w:t>’.</w:t>
      </w:r>
    </w:p>
    <w:p w:rsidR="006B4CD2" w:rsidRPr="002155A5" w:rsidRDefault="006B4CD2" w:rsidP="006B4CD2">
      <w:pPr>
        <w:spacing w:before="1" w:line="160" w:lineRule="exact"/>
      </w:pPr>
    </w:p>
    <w:p w:rsidR="006B4CD2" w:rsidRPr="00FE64E8" w:rsidRDefault="006B4CD2" w:rsidP="006B4CD2">
      <w:pPr>
        <w:tabs>
          <w:tab w:val="left" w:pos="820"/>
        </w:tabs>
        <w:spacing w:line="277" w:lineRule="auto"/>
        <w:ind w:left="820" w:right="79" w:hanging="720"/>
        <w:jc w:val="both"/>
        <w:rPr>
          <w:sz w:val="22"/>
          <w:szCs w:val="22"/>
        </w:rPr>
      </w:pPr>
      <w:r w:rsidRPr="00FE64E8">
        <w:rPr>
          <w:b/>
          <w:sz w:val="22"/>
          <w:szCs w:val="22"/>
        </w:rPr>
        <w:lastRenderedPageBreak/>
        <w:t>12.7</w:t>
      </w:r>
      <w:r w:rsidRPr="00FE64E8">
        <w:rPr>
          <w:b/>
          <w:sz w:val="22"/>
          <w:szCs w:val="22"/>
        </w:rPr>
        <w:tab/>
      </w:r>
      <w:r w:rsidRPr="00FE64E8">
        <w:rPr>
          <w:sz w:val="22"/>
          <w:szCs w:val="22"/>
        </w:rPr>
        <w:t>A</w:t>
      </w:r>
      <w:r w:rsidRPr="00FE64E8">
        <w:rPr>
          <w:spacing w:val="5"/>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3"/>
          <w:sz w:val="22"/>
          <w:szCs w:val="22"/>
        </w:rPr>
        <w:t xml:space="preserve"> </w:t>
      </w:r>
      <w:r w:rsidRPr="00FE64E8">
        <w:rPr>
          <w:sz w:val="22"/>
          <w:szCs w:val="22"/>
        </w:rPr>
        <w:t>with</w:t>
      </w:r>
      <w:r w:rsidRPr="00FE64E8">
        <w:rPr>
          <w:spacing w:val="4"/>
          <w:sz w:val="22"/>
          <w:szCs w:val="22"/>
        </w:rPr>
        <w:t xml:space="preserve"> </w:t>
      </w:r>
      <w:r w:rsidRPr="00FE64E8">
        <w:rPr>
          <w:sz w:val="22"/>
          <w:szCs w:val="22"/>
        </w:rPr>
        <w:t>fin</w:t>
      </w:r>
      <w:r w:rsidRPr="00FE64E8">
        <w:rPr>
          <w:spacing w:val="-1"/>
          <w:sz w:val="22"/>
          <w:szCs w:val="22"/>
        </w:rPr>
        <w:t>a</w:t>
      </w:r>
      <w:r w:rsidRPr="00FE64E8">
        <w:rPr>
          <w:sz w:val="22"/>
          <w:szCs w:val="22"/>
        </w:rPr>
        <w:t>l</w:t>
      </w:r>
      <w:r w:rsidRPr="00FE64E8">
        <w:rPr>
          <w:spacing w:val="5"/>
          <w:sz w:val="22"/>
          <w:szCs w:val="22"/>
        </w:rPr>
        <w:t xml:space="preserve"> </w:t>
      </w:r>
      <w:r w:rsidRPr="00FE64E8">
        <w:rPr>
          <w:spacing w:val="1"/>
          <w:sz w:val="22"/>
          <w:szCs w:val="22"/>
        </w:rPr>
        <w:t>C</w:t>
      </w:r>
      <w:r w:rsidRPr="00FE64E8">
        <w:rPr>
          <w:spacing w:val="2"/>
          <w:sz w:val="22"/>
          <w:szCs w:val="22"/>
        </w:rPr>
        <w:t>G</w:t>
      </w:r>
      <w:r w:rsidRPr="00FE64E8">
        <w:rPr>
          <w:spacing w:val="3"/>
          <w:sz w:val="22"/>
          <w:szCs w:val="22"/>
        </w:rPr>
        <w:t>P</w:t>
      </w:r>
      <w:r w:rsidRPr="00FE64E8">
        <w:rPr>
          <w:sz w:val="22"/>
          <w:szCs w:val="22"/>
        </w:rPr>
        <w:t>A</w:t>
      </w:r>
      <w:r w:rsidRPr="00FE64E8">
        <w:rPr>
          <w:spacing w:val="1"/>
          <w:sz w:val="22"/>
          <w:szCs w:val="22"/>
        </w:rPr>
        <w:t xml:space="preserve"> </w:t>
      </w:r>
      <w:r w:rsidRPr="00FE64E8">
        <w:rPr>
          <w:sz w:val="22"/>
          <w:szCs w:val="22"/>
        </w:rPr>
        <w:t>(</w:t>
      </w:r>
      <w:r w:rsidRPr="00FE64E8">
        <w:rPr>
          <w:spacing w:val="-1"/>
          <w:sz w:val="22"/>
          <w:szCs w:val="22"/>
        </w:rPr>
        <w:t>a</w:t>
      </w:r>
      <w:r w:rsidRPr="00FE64E8">
        <w:rPr>
          <w:sz w:val="22"/>
          <w:szCs w:val="22"/>
        </w:rPr>
        <w:t>t</w:t>
      </w:r>
      <w:r w:rsidRPr="00FE64E8">
        <w:rPr>
          <w:spacing w:val="6"/>
          <w:sz w:val="22"/>
          <w:szCs w:val="22"/>
        </w:rPr>
        <w:t xml:space="preserve"> </w:t>
      </w:r>
      <w:r w:rsidRPr="00FE64E8">
        <w:rPr>
          <w:sz w:val="22"/>
          <w:szCs w:val="22"/>
        </w:rPr>
        <w:t>the</w:t>
      </w:r>
      <w:r w:rsidRPr="00FE64E8">
        <w:rPr>
          <w:spacing w:val="7"/>
          <w:sz w:val="22"/>
          <w:szCs w:val="22"/>
        </w:rPr>
        <w:t xml:space="preserve"> </w:t>
      </w:r>
      <w:r w:rsidRPr="00FE64E8">
        <w:rPr>
          <w:spacing w:val="-1"/>
          <w:sz w:val="22"/>
          <w:szCs w:val="22"/>
        </w:rPr>
        <w:t>e</w:t>
      </w:r>
      <w:r w:rsidRPr="00FE64E8">
        <w:rPr>
          <w:sz w:val="22"/>
          <w:szCs w:val="22"/>
        </w:rPr>
        <w:t>nd</w:t>
      </w:r>
      <w:r w:rsidRPr="00FE64E8">
        <w:rPr>
          <w:spacing w:val="6"/>
          <w:sz w:val="22"/>
          <w:szCs w:val="22"/>
        </w:rPr>
        <w:t xml:space="preserve"> </w:t>
      </w:r>
      <w:r w:rsidRPr="00FE64E8">
        <w:rPr>
          <w:sz w:val="22"/>
          <w:szCs w:val="22"/>
        </w:rPr>
        <w:t>of</w:t>
      </w:r>
      <w:r w:rsidRPr="00FE64E8">
        <w:rPr>
          <w:spacing w:val="7"/>
          <w:sz w:val="22"/>
          <w:szCs w:val="22"/>
        </w:rPr>
        <w:t xml:space="preserve"> </w:t>
      </w:r>
      <w:r w:rsidRPr="00FE64E8">
        <w:rPr>
          <w:sz w:val="22"/>
          <w:szCs w:val="22"/>
        </w:rPr>
        <w:t>the</w:t>
      </w:r>
      <w:r w:rsidRPr="00FE64E8">
        <w:rPr>
          <w:spacing w:val="5"/>
          <w:sz w:val="22"/>
          <w:szCs w:val="22"/>
        </w:rPr>
        <w:t xml:space="preserve"> </w:t>
      </w:r>
      <w:r w:rsidRPr="00FE64E8">
        <w:rPr>
          <w:sz w:val="22"/>
          <w:szCs w:val="22"/>
        </w:rPr>
        <w:t>u</w:t>
      </w:r>
      <w:r w:rsidRPr="00FE64E8">
        <w:rPr>
          <w:spacing w:val="2"/>
          <w:sz w:val="22"/>
          <w:szCs w:val="22"/>
        </w:rPr>
        <w:t>n</w:t>
      </w:r>
      <w:r w:rsidRPr="00FE64E8">
        <w:rPr>
          <w:sz w:val="22"/>
          <w:szCs w:val="22"/>
        </w:rPr>
        <w:t>d</w:t>
      </w:r>
      <w:r w:rsidRPr="00FE64E8">
        <w:rPr>
          <w:spacing w:val="-1"/>
          <w:sz w:val="22"/>
          <w:szCs w:val="22"/>
        </w:rPr>
        <w:t>e</w:t>
      </w:r>
      <w:r w:rsidRPr="00FE64E8">
        <w:rPr>
          <w:sz w:val="22"/>
          <w:szCs w:val="22"/>
        </w:rPr>
        <w:t>r</w:t>
      </w:r>
      <w:r w:rsidRPr="00FE64E8">
        <w:rPr>
          <w:spacing w:val="2"/>
          <w:sz w:val="22"/>
          <w:szCs w:val="22"/>
        </w:rPr>
        <w:t xml:space="preserve"> </w:t>
      </w:r>
      <w:r w:rsidRPr="00FE64E8">
        <w:rPr>
          <w:sz w:val="22"/>
          <w:szCs w:val="22"/>
        </w:rPr>
        <w:t>g</w:t>
      </w:r>
      <w:r w:rsidRPr="00FE64E8">
        <w:rPr>
          <w:spacing w:val="2"/>
          <w:sz w:val="22"/>
          <w:szCs w:val="22"/>
        </w:rPr>
        <w:t>r</w:t>
      </w:r>
      <w:r w:rsidRPr="00FE64E8">
        <w:rPr>
          <w:spacing w:val="-1"/>
          <w:sz w:val="22"/>
          <w:szCs w:val="22"/>
        </w:rPr>
        <w:t>a</w:t>
      </w:r>
      <w:r w:rsidRPr="00FE64E8">
        <w:rPr>
          <w:sz w:val="22"/>
          <w:szCs w:val="22"/>
        </w:rPr>
        <w:t>du</w:t>
      </w:r>
      <w:r w:rsidRPr="00FE64E8">
        <w:rPr>
          <w:spacing w:val="-1"/>
          <w:sz w:val="22"/>
          <w:szCs w:val="22"/>
        </w:rPr>
        <w:t>a</w:t>
      </w:r>
      <w:r w:rsidRPr="00FE64E8">
        <w:rPr>
          <w:sz w:val="22"/>
          <w:szCs w:val="22"/>
        </w:rPr>
        <w:t>te</w:t>
      </w:r>
      <w:r w:rsidRPr="00FE64E8">
        <w:rPr>
          <w:spacing w:val="4"/>
          <w:sz w:val="22"/>
          <w:szCs w:val="22"/>
        </w:rPr>
        <w:t xml:space="preserve"> </w:t>
      </w:r>
      <w:r w:rsidRPr="00FE64E8">
        <w:rPr>
          <w:sz w:val="22"/>
          <w:szCs w:val="22"/>
        </w:rPr>
        <w:t>prog</w:t>
      </w:r>
      <w:r w:rsidRPr="00FE64E8">
        <w:rPr>
          <w:spacing w:val="2"/>
          <w:sz w:val="22"/>
          <w:szCs w:val="22"/>
        </w:rPr>
        <w:t>r</w:t>
      </w:r>
      <w:r w:rsidRPr="00FE64E8">
        <w:rPr>
          <w:spacing w:val="-1"/>
          <w:sz w:val="22"/>
          <w:szCs w:val="22"/>
        </w:rPr>
        <w:t>a</w:t>
      </w:r>
      <w:r w:rsidRPr="00FE64E8">
        <w:rPr>
          <w:spacing w:val="1"/>
          <w:sz w:val="22"/>
          <w:szCs w:val="22"/>
        </w:rPr>
        <w:t>m</w:t>
      </w:r>
      <w:r w:rsidRPr="00FE64E8">
        <w:rPr>
          <w:spacing w:val="-1"/>
          <w:sz w:val="22"/>
          <w:szCs w:val="22"/>
        </w:rPr>
        <w:t>m</w:t>
      </w:r>
      <w:r w:rsidRPr="00FE64E8">
        <w:rPr>
          <w:spacing w:val="2"/>
          <w:sz w:val="22"/>
          <w:szCs w:val="22"/>
        </w:rPr>
        <w:t>e</w:t>
      </w:r>
      <w:r w:rsidRPr="00FE64E8">
        <w:rPr>
          <w:sz w:val="22"/>
          <w:szCs w:val="22"/>
        </w:rPr>
        <w:t>)</w:t>
      </w:r>
      <w:r w:rsidRPr="00FE64E8">
        <w:rPr>
          <w:spacing w:val="-1"/>
          <w:sz w:val="22"/>
          <w:szCs w:val="22"/>
        </w:rPr>
        <w:t xml:space="preserve"> </w:t>
      </w:r>
      <w:r w:rsidRPr="00FE64E8">
        <w:rPr>
          <w:sz w:val="22"/>
          <w:szCs w:val="22"/>
        </w:rPr>
        <w:t>&lt;</w:t>
      </w:r>
      <w:r w:rsidRPr="00FE64E8">
        <w:rPr>
          <w:spacing w:val="5"/>
          <w:sz w:val="22"/>
          <w:szCs w:val="22"/>
        </w:rPr>
        <w:t xml:space="preserve"> </w:t>
      </w:r>
      <w:r w:rsidRPr="00FE64E8">
        <w:rPr>
          <w:sz w:val="22"/>
          <w:szCs w:val="22"/>
        </w:rPr>
        <w:t>5.00</w:t>
      </w:r>
      <w:r w:rsidRPr="00FE64E8">
        <w:rPr>
          <w:spacing w:val="6"/>
          <w:sz w:val="22"/>
          <w:szCs w:val="22"/>
        </w:rPr>
        <w:t xml:space="preserve"> </w:t>
      </w:r>
      <w:r w:rsidRPr="00FE64E8">
        <w:rPr>
          <w:sz w:val="22"/>
          <w:szCs w:val="22"/>
        </w:rPr>
        <w:t>will</w:t>
      </w:r>
      <w:r w:rsidRPr="00FE64E8">
        <w:rPr>
          <w:spacing w:val="6"/>
          <w:sz w:val="22"/>
          <w:szCs w:val="22"/>
        </w:rPr>
        <w:t xml:space="preserve"> </w:t>
      </w:r>
      <w:r w:rsidRPr="00FE64E8">
        <w:rPr>
          <w:sz w:val="22"/>
          <w:szCs w:val="22"/>
        </w:rPr>
        <w:t>not be</w:t>
      </w:r>
      <w:r w:rsidRPr="00FE64E8">
        <w:rPr>
          <w:spacing w:val="-2"/>
          <w:sz w:val="22"/>
          <w:szCs w:val="22"/>
        </w:rPr>
        <w:t xml:space="preserve"> </w:t>
      </w:r>
      <w:r w:rsidRPr="00FE64E8">
        <w:rPr>
          <w:spacing w:val="-1"/>
          <w:sz w:val="22"/>
          <w:szCs w:val="22"/>
        </w:rPr>
        <w:t>e</w:t>
      </w:r>
      <w:r w:rsidRPr="00FE64E8">
        <w:rPr>
          <w:sz w:val="22"/>
          <w:szCs w:val="22"/>
        </w:rPr>
        <w:t>ligible</w:t>
      </w:r>
      <w:r w:rsidRPr="00FE64E8">
        <w:rPr>
          <w:spacing w:val="-4"/>
          <w:sz w:val="22"/>
          <w:szCs w:val="22"/>
        </w:rPr>
        <w:t xml:space="preserve"> </w:t>
      </w:r>
      <w:r w:rsidRPr="00FE64E8">
        <w:rPr>
          <w:sz w:val="22"/>
          <w:szCs w:val="22"/>
        </w:rPr>
        <w:t>for</w:t>
      </w:r>
      <w:r w:rsidRPr="00FE64E8">
        <w:rPr>
          <w:spacing w:val="-3"/>
          <w:sz w:val="22"/>
          <w:szCs w:val="22"/>
        </w:rPr>
        <w:t xml:space="preserve"> </w:t>
      </w:r>
      <w:r w:rsidRPr="00FE64E8">
        <w:rPr>
          <w:sz w:val="22"/>
          <w:szCs w:val="22"/>
        </w:rPr>
        <w:t xml:space="preserve">the </w:t>
      </w:r>
      <w:r w:rsidRPr="00FE64E8">
        <w:rPr>
          <w:spacing w:val="-1"/>
          <w:sz w:val="22"/>
          <w:szCs w:val="22"/>
        </w:rPr>
        <w:t>a</w:t>
      </w:r>
      <w:r w:rsidRPr="00FE64E8">
        <w:rPr>
          <w:sz w:val="22"/>
          <w:szCs w:val="22"/>
        </w:rPr>
        <w:t>w</w:t>
      </w:r>
      <w:r w:rsidRPr="00FE64E8">
        <w:rPr>
          <w:spacing w:val="-1"/>
          <w:sz w:val="22"/>
          <w:szCs w:val="22"/>
        </w:rPr>
        <w:t>a</w:t>
      </w:r>
      <w:r w:rsidRPr="00FE64E8">
        <w:rPr>
          <w:sz w:val="22"/>
          <w:szCs w:val="22"/>
        </w:rPr>
        <w:t>rd</w:t>
      </w:r>
      <w:r w:rsidRPr="00FE64E8">
        <w:rPr>
          <w:spacing w:val="-1"/>
          <w:sz w:val="22"/>
          <w:szCs w:val="22"/>
        </w:rPr>
        <w:t xml:space="preserve"> </w:t>
      </w:r>
      <w:r w:rsidRPr="00FE64E8">
        <w:rPr>
          <w:sz w:val="22"/>
          <w:szCs w:val="22"/>
        </w:rPr>
        <w:t>of</w:t>
      </w:r>
      <w:r w:rsidRPr="00FE64E8">
        <w:rPr>
          <w:spacing w:val="-2"/>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e</w:t>
      </w:r>
      <w:r w:rsidRPr="00FE64E8">
        <w:rPr>
          <w:sz w:val="22"/>
          <w:szCs w:val="22"/>
        </w:rPr>
        <w:t>g</w:t>
      </w:r>
      <w:r w:rsidRPr="00FE64E8">
        <w:rPr>
          <w:spacing w:val="2"/>
          <w:sz w:val="22"/>
          <w:szCs w:val="22"/>
        </w:rPr>
        <w:t>r</w:t>
      </w:r>
      <w:r w:rsidRPr="00FE64E8">
        <w:rPr>
          <w:spacing w:val="-1"/>
          <w:sz w:val="22"/>
          <w:szCs w:val="22"/>
        </w:rPr>
        <w:t>e</w:t>
      </w:r>
      <w:r w:rsidRPr="00FE64E8">
        <w:rPr>
          <w:sz w:val="22"/>
          <w:szCs w:val="22"/>
        </w:rPr>
        <w:t>e.</w:t>
      </w:r>
    </w:p>
    <w:p w:rsidR="006B4CD2" w:rsidRPr="00FE64E8" w:rsidRDefault="006B4CD2" w:rsidP="006B4CD2">
      <w:pPr>
        <w:spacing w:before="9" w:line="100" w:lineRule="exact"/>
        <w:rPr>
          <w:sz w:val="22"/>
          <w:szCs w:val="22"/>
        </w:rPr>
      </w:pPr>
    </w:p>
    <w:p w:rsidR="006B4CD2" w:rsidRPr="00FE64E8" w:rsidRDefault="006B4CD2" w:rsidP="006B4CD2">
      <w:pPr>
        <w:ind w:left="100"/>
        <w:rPr>
          <w:sz w:val="22"/>
          <w:szCs w:val="22"/>
        </w:rPr>
      </w:pPr>
      <w:r w:rsidRPr="00FE64E8">
        <w:rPr>
          <w:b/>
          <w:sz w:val="22"/>
          <w:szCs w:val="22"/>
        </w:rPr>
        <w:t xml:space="preserve">12.8   </w:t>
      </w:r>
      <w:r w:rsidRPr="00FE64E8">
        <w:rPr>
          <w:b/>
          <w:spacing w:val="57"/>
          <w:sz w:val="22"/>
          <w:szCs w:val="22"/>
        </w:rPr>
        <w:t xml:space="preserve"> </w:t>
      </w:r>
      <w:r w:rsidRPr="00FE64E8">
        <w:rPr>
          <w:spacing w:val="1"/>
          <w:sz w:val="22"/>
          <w:szCs w:val="22"/>
        </w:rPr>
        <w:t>S</w:t>
      </w:r>
      <w:r w:rsidRPr="00FE64E8">
        <w:rPr>
          <w:sz w:val="22"/>
          <w:szCs w:val="22"/>
        </w:rPr>
        <w:t>tud</w:t>
      </w:r>
      <w:r w:rsidRPr="00FE64E8">
        <w:rPr>
          <w:spacing w:val="-1"/>
          <w:sz w:val="22"/>
          <w:szCs w:val="22"/>
        </w:rPr>
        <w:t>e</w:t>
      </w:r>
      <w:r w:rsidRPr="00FE64E8">
        <w:rPr>
          <w:sz w:val="22"/>
          <w:szCs w:val="22"/>
        </w:rPr>
        <w:t>nts</w:t>
      </w:r>
      <w:r w:rsidRPr="00FE64E8">
        <w:rPr>
          <w:spacing w:val="-7"/>
          <w:sz w:val="22"/>
          <w:szCs w:val="22"/>
        </w:rPr>
        <w:t xml:space="preserve"> </w:t>
      </w:r>
      <w:r w:rsidRPr="00FE64E8">
        <w:rPr>
          <w:sz w:val="22"/>
          <w:szCs w:val="22"/>
        </w:rPr>
        <w:t>fulfilling</w:t>
      </w:r>
      <w:r w:rsidRPr="00FE64E8">
        <w:rPr>
          <w:spacing w:val="-5"/>
          <w:sz w:val="22"/>
          <w:szCs w:val="22"/>
        </w:rPr>
        <w:t xml:space="preserve"> </w:t>
      </w:r>
      <w:r w:rsidRPr="00FE64E8">
        <w:rPr>
          <w:sz w:val="22"/>
          <w:szCs w:val="22"/>
        </w:rPr>
        <w:t>the</w:t>
      </w:r>
      <w:r w:rsidRPr="00FE64E8">
        <w:rPr>
          <w:spacing w:val="-2"/>
          <w:sz w:val="22"/>
          <w:szCs w:val="22"/>
        </w:rPr>
        <w:t xml:space="preserve"> </w:t>
      </w:r>
      <w:r w:rsidRPr="00FE64E8">
        <w:rPr>
          <w:spacing w:val="-1"/>
          <w:sz w:val="22"/>
          <w:szCs w:val="22"/>
        </w:rPr>
        <w:t>c</w:t>
      </w:r>
      <w:r w:rsidRPr="00FE64E8">
        <w:rPr>
          <w:spacing w:val="2"/>
          <w:sz w:val="22"/>
          <w:szCs w:val="22"/>
        </w:rPr>
        <w:t>o</w:t>
      </w:r>
      <w:r w:rsidRPr="00FE64E8">
        <w:rPr>
          <w:sz w:val="22"/>
          <w:szCs w:val="22"/>
        </w:rPr>
        <w:t>nditions</w:t>
      </w:r>
      <w:r w:rsidRPr="00FE64E8">
        <w:rPr>
          <w:spacing w:val="-6"/>
          <w:sz w:val="22"/>
          <w:szCs w:val="22"/>
        </w:rPr>
        <w:t xml:space="preserve"> </w:t>
      </w:r>
      <w:r w:rsidRPr="00FE64E8">
        <w:rPr>
          <w:sz w:val="22"/>
          <w:szCs w:val="22"/>
        </w:rPr>
        <w:t>list</w:t>
      </w:r>
      <w:r w:rsidRPr="00FE64E8">
        <w:rPr>
          <w:spacing w:val="-1"/>
          <w:sz w:val="22"/>
          <w:szCs w:val="22"/>
        </w:rPr>
        <w:t>e</w:t>
      </w:r>
      <w:r w:rsidRPr="00FE64E8">
        <w:rPr>
          <w:sz w:val="22"/>
          <w:szCs w:val="22"/>
        </w:rPr>
        <w:t>d</w:t>
      </w:r>
      <w:r w:rsidRPr="00FE64E8">
        <w:rPr>
          <w:spacing w:val="-1"/>
          <w:sz w:val="22"/>
          <w:szCs w:val="22"/>
        </w:rPr>
        <w:t xml:space="preserve"> </w:t>
      </w:r>
      <w:r w:rsidRPr="00FE64E8">
        <w:rPr>
          <w:sz w:val="22"/>
          <w:szCs w:val="22"/>
        </w:rPr>
        <w:t>und</w:t>
      </w:r>
      <w:r w:rsidRPr="00FE64E8">
        <w:rPr>
          <w:spacing w:val="-1"/>
          <w:sz w:val="22"/>
          <w:szCs w:val="22"/>
        </w:rPr>
        <w:t>e</w:t>
      </w:r>
      <w:r w:rsidRPr="00FE64E8">
        <w:rPr>
          <w:sz w:val="22"/>
          <w:szCs w:val="22"/>
        </w:rPr>
        <w:t>r</w:t>
      </w:r>
      <w:r w:rsidRPr="00FE64E8">
        <w:rPr>
          <w:spacing w:val="-5"/>
          <w:sz w:val="22"/>
          <w:szCs w:val="22"/>
        </w:rPr>
        <w:t xml:space="preserve"> </w:t>
      </w:r>
      <w:r w:rsidRPr="00FE64E8">
        <w:rPr>
          <w:spacing w:val="1"/>
          <w:sz w:val="22"/>
          <w:szCs w:val="22"/>
        </w:rPr>
        <w:t>i</w:t>
      </w:r>
      <w:r w:rsidRPr="00FE64E8">
        <w:rPr>
          <w:sz w:val="22"/>
          <w:szCs w:val="22"/>
        </w:rPr>
        <w:t>t</w:t>
      </w:r>
      <w:r w:rsidRPr="00FE64E8">
        <w:rPr>
          <w:spacing w:val="-1"/>
          <w:sz w:val="22"/>
          <w:szCs w:val="22"/>
        </w:rPr>
        <w:t>e</w:t>
      </w:r>
      <w:r w:rsidRPr="00FE64E8">
        <w:rPr>
          <w:sz w:val="22"/>
          <w:szCs w:val="22"/>
        </w:rPr>
        <w:t>m</w:t>
      </w:r>
      <w:r w:rsidRPr="00FE64E8">
        <w:rPr>
          <w:spacing w:val="-1"/>
          <w:sz w:val="22"/>
          <w:szCs w:val="22"/>
        </w:rPr>
        <w:t xml:space="preserve"> </w:t>
      </w:r>
      <w:r w:rsidRPr="00FE64E8">
        <w:rPr>
          <w:sz w:val="22"/>
          <w:szCs w:val="22"/>
        </w:rPr>
        <w:t>12.3</w:t>
      </w:r>
      <w:r w:rsidRPr="00FE64E8">
        <w:rPr>
          <w:spacing w:val="-4"/>
          <w:sz w:val="22"/>
          <w:szCs w:val="22"/>
        </w:rPr>
        <w:t xml:space="preserve"> </w:t>
      </w:r>
      <w:r w:rsidRPr="00FE64E8">
        <w:rPr>
          <w:spacing w:val="-1"/>
          <w:sz w:val="22"/>
          <w:szCs w:val="22"/>
        </w:rPr>
        <w:t>a</w:t>
      </w:r>
      <w:r w:rsidRPr="00FE64E8">
        <w:rPr>
          <w:sz w:val="22"/>
          <w:szCs w:val="22"/>
        </w:rPr>
        <w:t>lone</w:t>
      </w:r>
      <w:r w:rsidRPr="00FE64E8">
        <w:rPr>
          <w:spacing w:val="-1"/>
          <w:sz w:val="22"/>
          <w:szCs w:val="22"/>
        </w:rPr>
        <w:t xml:space="preserve"> </w:t>
      </w:r>
      <w:r w:rsidRPr="00FE64E8">
        <w:rPr>
          <w:sz w:val="22"/>
          <w:szCs w:val="22"/>
        </w:rPr>
        <w:t>will</w:t>
      </w:r>
      <w:r w:rsidRPr="00FE64E8">
        <w:rPr>
          <w:spacing w:val="-1"/>
          <w:sz w:val="22"/>
          <w:szCs w:val="22"/>
        </w:rPr>
        <w:t xml:space="preserve"> </w:t>
      </w:r>
      <w:r w:rsidRPr="00FE64E8">
        <w:rPr>
          <w:sz w:val="22"/>
          <w:szCs w:val="22"/>
        </w:rPr>
        <w:t>be</w:t>
      </w:r>
      <w:r w:rsidRPr="00FE64E8">
        <w:rPr>
          <w:spacing w:val="-2"/>
          <w:sz w:val="22"/>
          <w:szCs w:val="22"/>
        </w:rPr>
        <w:t xml:space="preserve"> </w:t>
      </w:r>
      <w:r w:rsidRPr="00FE64E8">
        <w:rPr>
          <w:spacing w:val="-1"/>
          <w:sz w:val="22"/>
          <w:szCs w:val="22"/>
        </w:rPr>
        <w:t>e</w:t>
      </w:r>
      <w:r w:rsidRPr="00FE64E8">
        <w:rPr>
          <w:sz w:val="22"/>
          <w:szCs w:val="22"/>
        </w:rPr>
        <w:t>li</w:t>
      </w:r>
      <w:r w:rsidRPr="00FE64E8">
        <w:rPr>
          <w:spacing w:val="-2"/>
          <w:sz w:val="22"/>
          <w:szCs w:val="22"/>
        </w:rPr>
        <w:t>g</w:t>
      </w:r>
      <w:r w:rsidRPr="00FE64E8">
        <w:rPr>
          <w:sz w:val="22"/>
          <w:szCs w:val="22"/>
        </w:rPr>
        <w:t>ible</w:t>
      </w:r>
      <w:r w:rsidRPr="00FE64E8">
        <w:rPr>
          <w:spacing w:val="-3"/>
          <w:sz w:val="22"/>
          <w:szCs w:val="22"/>
        </w:rPr>
        <w:t xml:space="preserve"> </w:t>
      </w:r>
      <w:r w:rsidRPr="00FE64E8">
        <w:rPr>
          <w:sz w:val="22"/>
          <w:szCs w:val="22"/>
        </w:rPr>
        <w:t>for</w:t>
      </w:r>
      <w:r w:rsidRPr="00FE64E8">
        <w:rPr>
          <w:spacing w:val="-1"/>
          <w:sz w:val="22"/>
          <w:szCs w:val="22"/>
        </w:rPr>
        <w:t xml:space="preserve"> a</w:t>
      </w:r>
      <w:r w:rsidRPr="00FE64E8">
        <w:rPr>
          <w:spacing w:val="2"/>
          <w:sz w:val="22"/>
          <w:szCs w:val="22"/>
        </w:rPr>
        <w:t>w</w:t>
      </w:r>
      <w:r w:rsidRPr="00FE64E8">
        <w:rPr>
          <w:sz w:val="22"/>
          <w:szCs w:val="22"/>
        </w:rPr>
        <w:t>ard</w:t>
      </w:r>
      <w:r w:rsidRPr="00FE64E8">
        <w:rPr>
          <w:spacing w:val="-4"/>
          <w:sz w:val="22"/>
          <w:szCs w:val="22"/>
        </w:rPr>
        <w:t xml:space="preserve"> </w:t>
      </w:r>
      <w:r w:rsidRPr="00FE64E8">
        <w:rPr>
          <w:spacing w:val="2"/>
          <w:sz w:val="22"/>
          <w:szCs w:val="22"/>
        </w:rPr>
        <w:t>o</w:t>
      </w:r>
      <w:r w:rsidRPr="00FE64E8">
        <w:rPr>
          <w:sz w:val="22"/>
          <w:szCs w:val="22"/>
        </w:rPr>
        <w:t>f</w:t>
      </w:r>
    </w:p>
    <w:p w:rsidR="006B4CD2" w:rsidRPr="00FE64E8" w:rsidRDefault="006B4CD2" w:rsidP="006B4CD2">
      <w:pPr>
        <w:spacing w:before="41"/>
        <w:ind w:left="820"/>
        <w:rPr>
          <w:sz w:val="22"/>
          <w:szCs w:val="22"/>
        </w:rPr>
      </w:pPr>
      <w:r w:rsidRPr="00FE64E8">
        <w:rPr>
          <w:spacing w:val="-1"/>
          <w:sz w:val="22"/>
          <w:szCs w:val="22"/>
        </w:rPr>
        <w:t>‘</w:t>
      </w:r>
      <w:r w:rsidRPr="00FE64E8">
        <w:rPr>
          <w:b/>
          <w:spacing w:val="1"/>
          <w:sz w:val="22"/>
          <w:szCs w:val="22"/>
        </w:rPr>
        <w:t>un</w:t>
      </w:r>
      <w:r w:rsidRPr="00FE64E8">
        <w:rPr>
          <w:b/>
          <w:sz w:val="22"/>
          <w:szCs w:val="22"/>
        </w:rPr>
        <w:t>iv</w:t>
      </w:r>
      <w:r w:rsidRPr="00FE64E8">
        <w:rPr>
          <w:b/>
          <w:spacing w:val="-1"/>
          <w:sz w:val="22"/>
          <w:szCs w:val="22"/>
        </w:rPr>
        <w:t>er</w:t>
      </w:r>
      <w:r w:rsidRPr="00FE64E8">
        <w:rPr>
          <w:b/>
          <w:sz w:val="22"/>
          <w:szCs w:val="22"/>
        </w:rPr>
        <w:t>sity</w:t>
      </w:r>
      <w:r w:rsidRPr="00FE64E8">
        <w:rPr>
          <w:b/>
          <w:spacing w:val="-9"/>
          <w:sz w:val="22"/>
          <w:szCs w:val="22"/>
        </w:rPr>
        <w:t xml:space="preserve"> </w:t>
      </w:r>
      <w:r w:rsidRPr="00FE64E8">
        <w:rPr>
          <w:b/>
          <w:spacing w:val="-1"/>
          <w:sz w:val="22"/>
          <w:szCs w:val="22"/>
        </w:rPr>
        <w:t>r</w:t>
      </w:r>
      <w:r w:rsidRPr="00FE64E8">
        <w:rPr>
          <w:b/>
          <w:sz w:val="22"/>
          <w:szCs w:val="22"/>
        </w:rPr>
        <w:t>a</w:t>
      </w:r>
      <w:r w:rsidRPr="00FE64E8">
        <w:rPr>
          <w:b/>
          <w:spacing w:val="1"/>
          <w:sz w:val="22"/>
          <w:szCs w:val="22"/>
        </w:rPr>
        <w:t>n</w:t>
      </w:r>
      <w:r w:rsidRPr="00FE64E8">
        <w:rPr>
          <w:b/>
          <w:spacing w:val="2"/>
          <w:sz w:val="22"/>
          <w:szCs w:val="22"/>
        </w:rPr>
        <w:t>k</w:t>
      </w:r>
      <w:r w:rsidRPr="00FE64E8">
        <w:rPr>
          <w:sz w:val="22"/>
          <w:szCs w:val="22"/>
        </w:rPr>
        <w:t>’</w:t>
      </w:r>
      <w:r w:rsidRPr="00FE64E8">
        <w:rPr>
          <w:spacing w:val="-5"/>
          <w:sz w:val="22"/>
          <w:szCs w:val="22"/>
        </w:rPr>
        <w:t xml:space="preserve"> </w:t>
      </w:r>
      <w:r w:rsidRPr="00FE64E8">
        <w:rPr>
          <w:spacing w:val="-1"/>
          <w:sz w:val="22"/>
          <w:szCs w:val="22"/>
        </w:rPr>
        <w:t>a</w:t>
      </w:r>
      <w:r w:rsidRPr="00FE64E8">
        <w:rPr>
          <w:sz w:val="22"/>
          <w:szCs w:val="22"/>
        </w:rPr>
        <w:t>nd</w:t>
      </w:r>
      <w:r w:rsidRPr="00FE64E8">
        <w:rPr>
          <w:spacing w:val="-2"/>
          <w:sz w:val="22"/>
          <w:szCs w:val="22"/>
        </w:rPr>
        <w:t xml:space="preserve"> </w:t>
      </w:r>
      <w:r w:rsidRPr="00FE64E8">
        <w:rPr>
          <w:spacing w:val="-1"/>
          <w:sz w:val="22"/>
          <w:szCs w:val="22"/>
        </w:rPr>
        <w:t>‘</w:t>
      </w:r>
      <w:r w:rsidRPr="00FE64E8">
        <w:rPr>
          <w:b/>
          <w:spacing w:val="4"/>
          <w:sz w:val="22"/>
          <w:szCs w:val="22"/>
        </w:rPr>
        <w:t>g</w:t>
      </w:r>
      <w:r w:rsidRPr="00FE64E8">
        <w:rPr>
          <w:b/>
          <w:sz w:val="22"/>
          <w:szCs w:val="22"/>
        </w:rPr>
        <w:t>old</w:t>
      </w:r>
      <w:r w:rsidRPr="00FE64E8">
        <w:rPr>
          <w:b/>
          <w:spacing w:val="-4"/>
          <w:sz w:val="22"/>
          <w:szCs w:val="22"/>
        </w:rPr>
        <w:t xml:space="preserve"> </w:t>
      </w:r>
      <w:r w:rsidRPr="00FE64E8">
        <w:rPr>
          <w:b/>
          <w:spacing w:val="-3"/>
          <w:sz w:val="22"/>
          <w:szCs w:val="22"/>
        </w:rPr>
        <w:t>m</w:t>
      </w:r>
      <w:r w:rsidRPr="00FE64E8">
        <w:rPr>
          <w:b/>
          <w:spacing w:val="-1"/>
          <w:sz w:val="22"/>
          <w:szCs w:val="22"/>
        </w:rPr>
        <w:t>e</w:t>
      </w:r>
      <w:r w:rsidRPr="00FE64E8">
        <w:rPr>
          <w:b/>
          <w:spacing w:val="1"/>
          <w:sz w:val="22"/>
          <w:szCs w:val="22"/>
        </w:rPr>
        <w:t>d</w:t>
      </w:r>
      <w:r w:rsidRPr="00FE64E8">
        <w:rPr>
          <w:b/>
          <w:sz w:val="22"/>
          <w:szCs w:val="22"/>
        </w:rPr>
        <w:t>a</w:t>
      </w:r>
      <w:r w:rsidRPr="00FE64E8">
        <w:rPr>
          <w:b/>
          <w:spacing w:val="1"/>
          <w:sz w:val="22"/>
          <w:szCs w:val="22"/>
        </w:rPr>
        <w:t>l</w:t>
      </w:r>
      <w:r w:rsidRPr="00FE64E8">
        <w:rPr>
          <w:spacing w:val="-1"/>
          <w:sz w:val="22"/>
          <w:szCs w:val="22"/>
        </w:rPr>
        <w:t>’</w:t>
      </w:r>
      <w:r w:rsidRPr="00FE64E8">
        <w:rPr>
          <w:sz w:val="22"/>
          <w:szCs w:val="22"/>
        </w:rPr>
        <w:t>.</w:t>
      </w:r>
    </w:p>
    <w:p w:rsidR="006B4CD2" w:rsidRPr="00FE64E8" w:rsidRDefault="006B4CD2" w:rsidP="006B4CD2">
      <w:pPr>
        <w:spacing w:before="6" w:line="160" w:lineRule="exact"/>
        <w:rPr>
          <w:sz w:val="22"/>
          <w:szCs w:val="22"/>
        </w:rPr>
      </w:pPr>
    </w:p>
    <w:p w:rsidR="006B4CD2" w:rsidRPr="00FE64E8" w:rsidRDefault="006B4CD2" w:rsidP="006B4CD2">
      <w:pPr>
        <w:ind w:left="100"/>
        <w:rPr>
          <w:sz w:val="22"/>
          <w:szCs w:val="22"/>
        </w:rPr>
      </w:pPr>
      <w:r w:rsidRPr="00FE64E8">
        <w:rPr>
          <w:b/>
          <w:sz w:val="22"/>
          <w:szCs w:val="22"/>
        </w:rPr>
        <w:t xml:space="preserve">13.0   </w:t>
      </w:r>
      <w:r w:rsidRPr="00FE64E8">
        <w:rPr>
          <w:b/>
          <w:spacing w:val="57"/>
          <w:sz w:val="22"/>
          <w:szCs w:val="22"/>
        </w:rPr>
        <w:t xml:space="preserve"> </w:t>
      </w:r>
      <w:r w:rsidRPr="00FE64E8">
        <w:rPr>
          <w:b/>
          <w:sz w:val="22"/>
          <w:szCs w:val="22"/>
        </w:rPr>
        <w:t>Wit</w:t>
      </w:r>
      <w:r w:rsidRPr="00FE64E8">
        <w:rPr>
          <w:b/>
          <w:spacing w:val="1"/>
          <w:sz w:val="22"/>
          <w:szCs w:val="22"/>
        </w:rPr>
        <w:t>hh</w:t>
      </w:r>
      <w:r w:rsidRPr="00FE64E8">
        <w:rPr>
          <w:b/>
          <w:sz w:val="22"/>
          <w:szCs w:val="22"/>
        </w:rPr>
        <w:t>ol</w:t>
      </w:r>
      <w:r w:rsidRPr="00FE64E8">
        <w:rPr>
          <w:b/>
          <w:spacing w:val="1"/>
          <w:sz w:val="22"/>
          <w:szCs w:val="22"/>
        </w:rPr>
        <w:t>d</w:t>
      </w:r>
      <w:r w:rsidRPr="00FE64E8">
        <w:rPr>
          <w:b/>
          <w:spacing w:val="-2"/>
          <w:sz w:val="22"/>
          <w:szCs w:val="22"/>
        </w:rPr>
        <w:t>i</w:t>
      </w:r>
      <w:r w:rsidRPr="00FE64E8">
        <w:rPr>
          <w:b/>
          <w:spacing w:val="1"/>
          <w:sz w:val="22"/>
          <w:szCs w:val="22"/>
        </w:rPr>
        <w:t>n</w:t>
      </w:r>
      <w:r w:rsidRPr="00FE64E8">
        <w:rPr>
          <w:b/>
          <w:sz w:val="22"/>
          <w:szCs w:val="22"/>
        </w:rPr>
        <w:t>g</w:t>
      </w:r>
      <w:r w:rsidRPr="00FE64E8">
        <w:rPr>
          <w:b/>
          <w:spacing w:val="-11"/>
          <w:sz w:val="22"/>
          <w:szCs w:val="22"/>
        </w:rPr>
        <w:t xml:space="preserve"> </w:t>
      </w:r>
      <w:r w:rsidRPr="00FE64E8">
        <w:rPr>
          <w:b/>
          <w:spacing w:val="-2"/>
          <w:sz w:val="22"/>
          <w:szCs w:val="22"/>
        </w:rPr>
        <w:t>o</w:t>
      </w:r>
      <w:r w:rsidRPr="00FE64E8">
        <w:rPr>
          <w:b/>
          <w:sz w:val="22"/>
          <w:szCs w:val="22"/>
        </w:rPr>
        <w:t xml:space="preserve">f </w:t>
      </w:r>
      <w:r w:rsidRPr="00FE64E8">
        <w:rPr>
          <w:b/>
          <w:spacing w:val="-1"/>
          <w:sz w:val="22"/>
          <w:szCs w:val="22"/>
        </w:rPr>
        <w:t>re</w:t>
      </w:r>
      <w:r w:rsidRPr="00FE64E8">
        <w:rPr>
          <w:b/>
          <w:sz w:val="22"/>
          <w:szCs w:val="22"/>
        </w:rPr>
        <w:t>s</w:t>
      </w:r>
      <w:r w:rsidRPr="00FE64E8">
        <w:rPr>
          <w:b/>
          <w:spacing w:val="1"/>
          <w:sz w:val="22"/>
          <w:szCs w:val="22"/>
        </w:rPr>
        <w:t>u</w:t>
      </w:r>
      <w:r w:rsidRPr="00FE64E8">
        <w:rPr>
          <w:b/>
          <w:sz w:val="22"/>
          <w:szCs w:val="22"/>
        </w:rPr>
        <w:t>lts</w:t>
      </w:r>
    </w:p>
    <w:p w:rsidR="006B4CD2" w:rsidRPr="00FE64E8" w:rsidRDefault="006B4CD2" w:rsidP="006B4CD2">
      <w:pPr>
        <w:spacing w:before="8" w:line="140" w:lineRule="exact"/>
        <w:rPr>
          <w:sz w:val="22"/>
          <w:szCs w:val="22"/>
        </w:rPr>
      </w:pPr>
    </w:p>
    <w:p w:rsidR="006B4CD2" w:rsidRPr="00FE64E8" w:rsidRDefault="006B4CD2" w:rsidP="006B4CD2">
      <w:pPr>
        <w:spacing w:line="275" w:lineRule="auto"/>
        <w:ind w:left="820" w:right="76" w:hanging="720"/>
        <w:jc w:val="both"/>
        <w:rPr>
          <w:sz w:val="22"/>
          <w:szCs w:val="22"/>
        </w:rPr>
      </w:pPr>
      <w:r w:rsidRPr="00FE64E8">
        <w:rPr>
          <w:b/>
          <w:sz w:val="22"/>
          <w:szCs w:val="22"/>
        </w:rPr>
        <w:t xml:space="preserve">13.1   </w:t>
      </w:r>
      <w:r w:rsidRPr="00FE64E8">
        <w:rPr>
          <w:b/>
          <w:spacing w:val="32"/>
          <w:sz w:val="22"/>
          <w:szCs w:val="22"/>
        </w:rPr>
        <w:t xml:space="preserve"> </w:t>
      </w:r>
      <w:r w:rsidRPr="00FE64E8">
        <w:rPr>
          <w:spacing w:val="-3"/>
          <w:sz w:val="22"/>
          <w:szCs w:val="22"/>
        </w:rPr>
        <w:t>I</w:t>
      </w:r>
      <w:r w:rsidRPr="00FE64E8">
        <w:rPr>
          <w:sz w:val="22"/>
          <w:szCs w:val="22"/>
        </w:rPr>
        <w:t>f</w:t>
      </w:r>
      <w:r w:rsidRPr="00FE64E8">
        <w:rPr>
          <w:spacing w:val="6"/>
          <w:sz w:val="22"/>
          <w:szCs w:val="22"/>
        </w:rPr>
        <w:t xml:space="preserve"> </w:t>
      </w:r>
      <w:r w:rsidRPr="00FE64E8">
        <w:rPr>
          <w:sz w:val="22"/>
          <w:szCs w:val="22"/>
        </w:rPr>
        <w:t>t</w:t>
      </w:r>
      <w:r w:rsidRPr="00FE64E8">
        <w:rPr>
          <w:spacing w:val="2"/>
          <w:sz w:val="22"/>
          <w:szCs w:val="22"/>
        </w:rPr>
        <w:t>h</w:t>
      </w:r>
      <w:r w:rsidRPr="00FE64E8">
        <w:rPr>
          <w:sz w:val="22"/>
          <w:szCs w:val="22"/>
        </w:rPr>
        <w:t>e</w:t>
      </w:r>
      <w:r w:rsidRPr="00FE64E8">
        <w:rPr>
          <w:spacing w:val="6"/>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3"/>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5"/>
          <w:sz w:val="22"/>
          <w:szCs w:val="22"/>
        </w:rPr>
        <w:t xml:space="preserve"> </w:t>
      </w:r>
      <w:r w:rsidRPr="00FE64E8">
        <w:rPr>
          <w:sz w:val="22"/>
          <w:szCs w:val="22"/>
        </w:rPr>
        <w:t>not</w:t>
      </w:r>
      <w:r w:rsidRPr="00FE64E8">
        <w:rPr>
          <w:spacing w:val="5"/>
          <w:sz w:val="22"/>
          <w:szCs w:val="22"/>
        </w:rPr>
        <w:t xml:space="preserve"> </w:t>
      </w:r>
      <w:r w:rsidRPr="00FE64E8">
        <w:rPr>
          <w:sz w:val="22"/>
          <w:szCs w:val="22"/>
        </w:rPr>
        <w:t>p</w:t>
      </w:r>
      <w:r w:rsidRPr="00FE64E8">
        <w:rPr>
          <w:spacing w:val="1"/>
          <w:sz w:val="22"/>
          <w:szCs w:val="22"/>
        </w:rPr>
        <w:t>a</w:t>
      </w:r>
      <w:r w:rsidRPr="00FE64E8">
        <w:rPr>
          <w:sz w:val="22"/>
          <w:szCs w:val="22"/>
        </w:rPr>
        <w:t>id</w:t>
      </w:r>
      <w:r w:rsidRPr="00FE64E8">
        <w:rPr>
          <w:spacing w:val="5"/>
          <w:sz w:val="22"/>
          <w:szCs w:val="22"/>
        </w:rPr>
        <w:t xml:space="preserve"> </w:t>
      </w:r>
      <w:r w:rsidRPr="00FE64E8">
        <w:rPr>
          <w:sz w:val="22"/>
          <w:szCs w:val="22"/>
        </w:rPr>
        <w:t>the</w:t>
      </w:r>
      <w:r w:rsidRPr="00FE64E8">
        <w:rPr>
          <w:spacing w:val="5"/>
          <w:sz w:val="22"/>
          <w:szCs w:val="22"/>
        </w:rPr>
        <w:t xml:space="preserve"> </w:t>
      </w:r>
      <w:r w:rsidRPr="00FE64E8">
        <w:rPr>
          <w:sz w:val="22"/>
          <w:szCs w:val="22"/>
        </w:rPr>
        <w:t>f</w:t>
      </w:r>
      <w:r w:rsidRPr="00FE64E8">
        <w:rPr>
          <w:spacing w:val="-1"/>
          <w:sz w:val="22"/>
          <w:szCs w:val="22"/>
        </w:rPr>
        <w:t>ee</w:t>
      </w:r>
      <w:r w:rsidRPr="00FE64E8">
        <w:rPr>
          <w:sz w:val="22"/>
          <w:szCs w:val="22"/>
        </w:rPr>
        <w:t>s</w:t>
      </w:r>
      <w:r w:rsidRPr="00FE64E8">
        <w:rPr>
          <w:spacing w:val="6"/>
          <w:sz w:val="22"/>
          <w:szCs w:val="22"/>
        </w:rPr>
        <w:t xml:space="preserve"> </w:t>
      </w:r>
      <w:r w:rsidRPr="00FE64E8">
        <w:rPr>
          <w:sz w:val="22"/>
          <w:szCs w:val="22"/>
        </w:rPr>
        <w:t>to</w:t>
      </w:r>
      <w:r w:rsidRPr="00FE64E8">
        <w:rPr>
          <w:spacing w:val="7"/>
          <w:sz w:val="22"/>
          <w:szCs w:val="22"/>
        </w:rPr>
        <w:t xml:space="preserve"> </w:t>
      </w:r>
      <w:r w:rsidRPr="00FE64E8">
        <w:rPr>
          <w:sz w:val="22"/>
          <w:szCs w:val="22"/>
        </w:rPr>
        <w:t>the</w:t>
      </w:r>
      <w:r w:rsidRPr="00FE64E8">
        <w:rPr>
          <w:spacing w:val="5"/>
          <w:sz w:val="22"/>
          <w:szCs w:val="22"/>
        </w:rPr>
        <w:t xml:space="preserve"> </w:t>
      </w:r>
      <w:r w:rsidRPr="00FE64E8">
        <w:rPr>
          <w:sz w:val="22"/>
          <w:szCs w:val="22"/>
        </w:rPr>
        <w:t>univ</w:t>
      </w:r>
      <w:r w:rsidRPr="00FE64E8">
        <w:rPr>
          <w:spacing w:val="-1"/>
          <w:sz w:val="22"/>
          <w:szCs w:val="22"/>
        </w:rPr>
        <w:t>e</w:t>
      </w:r>
      <w:r w:rsidRPr="00FE64E8">
        <w:rPr>
          <w:sz w:val="22"/>
          <w:szCs w:val="22"/>
        </w:rPr>
        <w:t>rsi</w:t>
      </w:r>
      <w:r w:rsidRPr="00FE64E8">
        <w:rPr>
          <w:spacing w:val="3"/>
          <w:sz w:val="22"/>
          <w:szCs w:val="22"/>
        </w:rPr>
        <w:t>t</w:t>
      </w:r>
      <w:r w:rsidRPr="00FE64E8">
        <w:rPr>
          <w:spacing w:val="-7"/>
          <w:sz w:val="22"/>
          <w:szCs w:val="22"/>
        </w:rPr>
        <w:t>y</w:t>
      </w:r>
      <w:r w:rsidRPr="00FE64E8">
        <w:rPr>
          <w:sz w:val="22"/>
          <w:szCs w:val="22"/>
        </w:rPr>
        <w:t xml:space="preserve">/ </w:t>
      </w:r>
      <w:r w:rsidRPr="00FE64E8">
        <w:rPr>
          <w:spacing w:val="-1"/>
          <w:sz w:val="22"/>
          <w:szCs w:val="22"/>
        </w:rPr>
        <w:t>c</w:t>
      </w:r>
      <w:r w:rsidRPr="00FE64E8">
        <w:rPr>
          <w:sz w:val="22"/>
          <w:szCs w:val="22"/>
        </w:rPr>
        <w:t>oll</w:t>
      </w:r>
      <w:r w:rsidRPr="00FE64E8">
        <w:rPr>
          <w:spacing w:val="-1"/>
          <w:sz w:val="22"/>
          <w:szCs w:val="22"/>
        </w:rPr>
        <w:t>e</w:t>
      </w:r>
      <w:r w:rsidRPr="00FE64E8">
        <w:rPr>
          <w:spacing w:val="2"/>
          <w:sz w:val="22"/>
          <w:szCs w:val="22"/>
        </w:rPr>
        <w:t>g</w:t>
      </w:r>
      <w:r w:rsidRPr="00FE64E8">
        <w:rPr>
          <w:sz w:val="22"/>
          <w:szCs w:val="22"/>
        </w:rPr>
        <w:t>e</w:t>
      </w:r>
      <w:r w:rsidRPr="00FE64E8">
        <w:rPr>
          <w:spacing w:val="3"/>
          <w:sz w:val="22"/>
          <w:szCs w:val="22"/>
        </w:rPr>
        <w:t xml:space="preserve"> </w:t>
      </w:r>
      <w:r w:rsidRPr="00FE64E8">
        <w:rPr>
          <w:spacing w:val="-1"/>
          <w:sz w:val="22"/>
          <w:szCs w:val="22"/>
        </w:rPr>
        <w:t>a</w:t>
      </w:r>
      <w:r w:rsidRPr="00FE64E8">
        <w:rPr>
          <w:sz w:val="22"/>
          <w:szCs w:val="22"/>
        </w:rPr>
        <w:t>t</w:t>
      </w:r>
      <w:r w:rsidRPr="00FE64E8">
        <w:rPr>
          <w:spacing w:val="8"/>
          <w:sz w:val="22"/>
          <w:szCs w:val="22"/>
        </w:rPr>
        <w:t xml:space="preserve"> </w:t>
      </w:r>
      <w:r w:rsidRPr="00FE64E8">
        <w:rPr>
          <w:spacing w:val="-1"/>
          <w:sz w:val="22"/>
          <w:szCs w:val="22"/>
        </w:rPr>
        <w:t>a</w:t>
      </w:r>
      <w:r w:rsidRPr="00FE64E8">
        <w:rPr>
          <w:spacing w:val="5"/>
          <w:sz w:val="22"/>
          <w:szCs w:val="22"/>
        </w:rPr>
        <w:t>n</w:t>
      </w:r>
      <w:r w:rsidRPr="00FE64E8">
        <w:rPr>
          <w:sz w:val="22"/>
          <w:szCs w:val="22"/>
        </w:rPr>
        <w:t>y s</w:t>
      </w:r>
      <w:r w:rsidRPr="00FE64E8">
        <w:rPr>
          <w:spacing w:val="-1"/>
          <w:sz w:val="22"/>
          <w:szCs w:val="22"/>
        </w:rPr>
        <w:t>ta</w:t>
      </w:r>
      <w:r w:rsidRPr="00FE64E8">
        <w:rPr>
          <w:spacing w:val="2"/>
          <w:sz w:val="22"/>
          <w:szCs w:val="22"/>
        </w:rPr>
        <w:t>g</w:t>
      </w:r>
      <w:r w:rsidRPr="00FE64E8">
        <w:rPr>
          <w:spacing w:val="-1"/>
          <w:sz w:val="22"/>
          <w:szCs w:val="22"/>
        </w:rPr>
        <w:t>e</w:t>
      </w:r>
      <w:r w:rsidRPr="00FE64E8">
        <w:rPr>
          <w:sz w:val="22"/>
          <w:szCs w:val="22"/>
        </w:rPr>
        <w:t>,</w:t>
      </w:r>
      <w:r w:rsidRPr="00FE64E8">
        <w:rPr>
          <w:spacing w:val="5"/>
          <w:sz w:val="22"/>
          <w:szCs w:val="22"/>
        </w:rPr>
        <w:t xml:space="preserve"> </w:t>
      </w:r>
      <w:r w:rsidRPr="00FE64E8">
        <w:rPr>
          <w:sz w:val="22"/>
          <w:szCs w:val="22"/>
        </w:rPr>
        <w:t>or</w:t>
      </w:r>
      <w:r w:rsidRPr="00FE64E8">
        <w:rPr>
          <w:spacing w:val="5"/>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9"/>
          <w:sz w:val="22"/>
          <w:szCs w:val="22"/>
        </w:rPr>
        <w:t xml:space="preserve"> </w:t>
      </w:r>
      <w:r w:rsidRPr="00FE64E8">
        <w:rPr>
          <w:sz w:val="22"/>
          <w:szCs w:val="22"/>
        </w:rPr>
        <w:t>du</w:t>
      </w:r>
      <w:r w:rsidRPr="00FE64E8">
        <w:rPr>
          <w:spacing w:val="-1"/>
          <w:sz w:val="22"/>
          <w:szCs w:val="22"/>
        </w:rPr>
        <w:t>e</w:t>
      </w:r>
      <w:r w:rsidRPr="00FE64E8">
        <w:rPr>
          <w:sz w:val="22"/>
          <w:szCs w:val="22"/>
        </w:rPr>
        <w:t>s p</w:t>
      </w:r>
      <w:r w:rsidRPr="00FE64E8">
        <w:rPr>
          <w:spacing w:val="-1"/>
          <w:sz w:val="22"/>
          <w:szCs w:val="22"/>
        </w:rPr>
        <w:t>e</w:t>
      </w:r>
      <w:r w:rsidRPr="00FE64E8">
        <w:rPr>
          <w:sz w:val="22"/>
          <w:szCs w:val="22"/>
        </w:rPr>
        <w:t>nding</w:t>
      </w:r>
      <w:r w:rsidRPr="00FE64E8">
        <w:rPr>
          <w:spacing w:val="-3"/>
          <w:sz w:val="22"/>
          <w:szCs w:val="22"/>
        </w:rPr>
        <w:t xml:space="preserve"> </w:t>
      </w:r>
      <w:r w:rsidRPr="00FE64E8">
        <w:rPr>
          <w:sz w:val="22"/>
          <w:szCs w:val="22"/>
        </w:rPr>
        <w:t>due</w:t>
      </w:r>
      <w:r w:rsidRPr="00FE64E8">
        <w:rPr>
          <w:spacing w:val="1"/>
          <w:sz w:val="22"/>
          <w:szCs w:val="22"/>
        </w:rPr>
        <w:t xml:space="preserve"> </w:t>
      </w:r>
      <w:r w:rsidRPr="00FE64E8">
        <w:rPr>
          <w:sz w:val="22"/>
          <w:szCs w:val="22"/>
        </w:rPr>
        <w:t>to</w:t>
      </w:r>
      <w:r w:rsidRPr="00FE64E8">
        <w:rPr>
          <w:spacing w:val="4"/>
          <w:sz w:val="22"/>
          <w:szCs w:val="22"/>
        </w:rPr>
        <w:t xml:space="preserve"> </w:t>
      </w:r>
      <w:r w:rsidRPr="00FE64E8">
        <w:rPr>
          <w:spacing w:val="-1"/>
          <w:sz w:val="22"/>
          <w:szCs w:val="22"/>
        </w:rPr>
        <w:t>a</w:t>
      </w:r>
      <w:r w:rsidRPr="00FE64E8">
        <w:rPr>
          <w:spacing w:val="2"/>
          <w:sz w:val="22"/>
          <w:szCs w:val="22"/>
        </w:rPr>
        <w:t>n</w:t>
      </w:r>
      <w:r w:rsidRPr="00FE64E8">
        <w:rPr>
          <w:sz w:val="22"/>
          <w:szCs w:val="22"/>
        </w:rPr>
        <w:t>y</w:t>
      </w:r>
      <w:r w:rsidRPr="00FE64E8">
        <w:rPr>
          <w:spacing w:val="-2"/>
          <w:sz w:val="22"/>
          <w:szCs w:val="22"/>
        </w:rPr>
        <w:t xml:space="preserve"> </w:t>
      </w:r>
      <w:r w:rsidRPr="00FE64E8">
        <w:rPr>
          <w:sz w:val="22"/>
          <w:szCs w:val="22"/>
        </w:rPr>
        <w:t>r</w:t>
      </w:r>
      <w:r w:rsidRPr="00FE64E8">
        <w:rPr>
          <w:spacing w:val="1"/>
          <w:sz w:val="22"/>
          <w:szCs w:val="22"/>
        </w:rPr>
        <w:t>e</w:t>
      </w:r>
      <w:r w:rsidRPr="00FE64E8">
        <w:rPr>
          <w:spacing w:val="-1"/>
          <w:sz w:val="22"/>
          <w:szCs w:val="22"/>
        </w:rPr>
        <w:t>a</w:t>
      </w:r>
      <w:r w:rsidRPr="00FE64E8">
        <w:rPr>
          <w:sz w:val="22"/>
          <w:szCs w:val="22"/>
        </w:rPr>
        <w:t>s</w:t>
      </w:r>
      <w:r w:rsidRPr="00FE64E8">
        <w:rPr>
          <w:spacing w:val="4"/>
          <w:sz w:val="22"/>
          <w:szCs w:val="22"/>
        </w:rPr>
        <w:t>o</w:t>
      </w:r>
      <w:r w:rsidRPr="00FE64E8">
        <w:rPr>
          <w:sz w:val="22"/>
          <w:szCs w:val="22"/>
        </w:rPr>
        <w:t>n</w:t>
      </w:r>
      <w:r w:rsidRPr="00FE64E8">
        <w:rPr>
          <w:spacing w:val="1"/>
          <w:sz w:val="22"/>
          <w:szCs w:val="22"/>
        </w:rPr>
        <w:t xml:space="preserve"> </w:t>
      </w:r>
      <w:r w:rsidRPr="00FE64E8">
        <w:rPr>
          <w:sz w:val="22"/>
          <w:szCs w:val="22"/>
        </w:rPr>
        <w:t>wh</w:t>
      </w:r>
      <w:r w:rsidRPr="00FE64E8">
        <w:rPr>
          <w:spacing w:val="-1"/>
          <w:sz w:val="22"/>
          <w:szCs w:val="22"/>
        </w:rPr>
        <w:t>a</w:t>
      </w:r>
      <w:r w:rsidRPr="00FE64E8">
        <w:rPr>
          <w:sz w:val="22"/>
          <w:szCs w:val="22"/>
        </w:rPr>
        <w:t>tso</w:t>
      </w:r>
      <w:r w:rsidRPr="00FE64E8">
        <w:rPr>
          <w:spacing w:val="-1"/>
          <w:sz w:val="22"/>
          <w:szCs w:val="22"/>
        </w:rPr>
        <w:t>e</w:t>
      </w:r>
      <w:r w:rsidRPr="00FE64E8">
        <w:rPr>
          <w:sz w:val="22"/>
          <w:szCs w:val="22"/>
        </w:rPr>
        <w:t>v</w:t>
      </w:r>
      <w:r w:rsidRPr="00FE64E8">
        <w:rPr>
          <w:spacing w:val="-1"/>
          <w:sz w:val="22"/>
          <w:szCs w:val="22"/>
        </w:rPr>
        <w:t>e</w:t>
      </w:r>
      <w:r w:rsidRPr="00FE64E8">
        <w:rPr>
          <w:sz w:val="22"/>
          <w:szCs w:val="22"/>
        </w:rPr>
        <w:t>r,</w:t>
      </w:r>
      <w:r w:rsidRPr="00FE64E8">
        <w:rPr>
          <w:spacing w:val="-6"/>
          <w:sz w:val="22"/>
          <w:szCs w:val="22"/>
        </w:rPr>
        <w:t xml:space="preserve"> </w:t>
      </w:r>
      <w:r w:rsidRPr="00FE64E8">
        <w:rPr>
          <w:sz w:val="22"/>
          <w:szCs w:val="22"/>
        </w:rPr>
        <w:t>or</w:t>
      </w:r>
      <w:r w:rsidRPr="00FE64E8">
        <w:rPr>
          <w:spacing w:val="2"/>
          <w:sz w:val="22"/>
          <w:szCs w:val="22"/>
        </w:rPr>
        <w:t xml:space="preserve"> </w:t>
      </w:r>
      <w:r w:rsidRPr="00FE64E8">
        <w:rPr>
          <w:sz w:val="22"/>
          <w:szCs w:val="22"/>
        </w:rPr>
        <w:t>if</w:t>
      </w:r>
      <w:r w:rsidRPr="00FE64E8">
        <w:rPr>
          <w:spacing w:val="3"/>
          <w:sz w:val="22"/>
          <w:szCs w:val="22"/>
        </w:rPr>
        <w:t xml:space="preserve"> </w:t>
      </w:r>
      <w:r w:rsidRPr="00FE64E8">
        <w:rPr>
          <w:spacing w:val="-1"/>
          <w:sz w:val="22"/>
          <w:szCs w:val="22"/>
        </w:rPr>
        <w:t>a</w:t>
      </w:r>
      <w:r w:rsidRPr="00FE64E8">
        <w:rPr>
          <w:spacing w:val="5"/>
          <w:sz w:val="22"/>
          <w:szCs w:val="22"/>
        </w:rPr>
        <w:t>n</w:t>
      </w:r>
      <w:r w:rsidRPr="00FE64E8">
        <w:rPr>
          <w:sz w:val="22"/>
          <w:szCs w:val="22"/>
        </w:rPr>
        <w:t>y</w:t>
      </w:r>
      <w:r w:rsidRPr="00FE64E8">
        <w:rPr>
          <w:spacing w:val="-2"/>
          <w:sz w:val="22"/>
          <w:szCs w:val="22"/>
        </w:rPr>
        <w:t xml:space="preserve"> </w:t>
      </w:r>
      <w:r w:rsidRPr="00FE64E8">
        <w:rPr>
          <w:spacing w:val="1"/>
          <w:sz w:val="22"/>
          <w:szCs w:val="22"/>
        </w:rPr>
        <w:t>c</w:t>
      </w:r>
      <w:r w:rsidRPr="00FE64E8">
        <w:rPr>
          <w:spacing w:val="-1"/>
          <w:sz w:val="22"/>
          <w:szCs w:val="22"/>
        </w:rPr>
        <w:t>a</w:t>
      </w:r>
      <w:r w:rsidRPr="00FE64E8">
        <w:rPr>
          <w:sz w:val="22"/>
          <w:szCs w:val="22"/>
        </w:rPr>
        <w:t>se</w:t>
      </w:r>
      <w:r w:rsidRPr="00FE64E8">
        <w:rPr>
          <w:spacing w:val="3"/>
          <w:sz w:val="22"/>
          <w:szCs w:val="22"/>
        </w:rPr>
        <w:t xml:space="preserve"> </w:t>
      </w:r>
      <w:r w:rsidRPr="00FE64E8">
        <w:rPr>
          <w:sz w:val="22"/>
          <w:szCs w:val="22"/>
        </w:rPr>
        <w:t>of</w:t>
      </w:r>
      <w:r w:rsidRPr="00FE64E8">
        <w:rPr>
          <w:spacing w:val="2"/>
          <w:sz w:val="22"/>
          <w:szCs w:val="22"/>
        </w:rPr>
        <w:t xml:space="preserve"> </w:t>
      </w:r>
      <w:r w:rsidRPr="00FE64E8">
        <w:rPr>
          <w:sz w:val="22"/>
          <w:szCs w:val="22"/>
        </w:rPr>
        <w:t>indis</w:t>
      </w:r>
      <w:r w:rsidRPr="00FE64E8">
        <w:rPr>
          <w:spacing w:val="-1"/>
          <w:sz w:val="22"/>
          <w:szCs w:val="22"/>
        </w:rPr>
        <w:t>c</w:t>
      </w:r>
      <w:r w:rsidRPr="00FE64E8">
        <w:rPr>
          <w:sz w:val="22"/>
          <w:szCs w:val="22"/>
        </w:rPr>
        <w:t>ipline</w:t>
      </w:r>
      <w:r w:rsidRPr="00FE64E8">
        <w:rPr>
          <w:spacing w:val="-4"/>
          <w:sz w:val="22"/>
          <w:szCs w:val="22"/>
        </w:rPr>
        <w:t xml:space="preserve"> </w:t>
      </w:r>
      <w:r w:rsidRPr="00FE64E8">
        <w:rPr>
          <w:sz w:val="22"/>
          <w:szCs w:val="22"/>
        </w:rPr>
        <w:t>is</w:t>
      </w:r>
      <w:r w:rsidRPr="00FE64E8">
        <w:rPr>
          <w:spacing w:val="4"/>
          <w:sz w:val="22"/>
          <w:szCs w:val="22"/>
        </w:rPr>
        <w:t xml:space="preserve"> </w:t>
      </w:r>
      <w:r w:rsidRPr="00FE64E8">
        <w:rPr>
          <w:spacing w:val="-2"/>
          <w:sz w:val="22"/>
          <w:szCs w:val="22"/>
        </w:rPr>
        <w:t>p</w:t>
      </w:r>
      <w:r w:rsidRPr="00FE64E8">
        <w:rPr>
          <w:spacing w:val="-1"/>
          <w:sz w:val="22"/>
          <w:szCs w:val="22"/>
        </w:rPr>
        <w:t>e</w:t>
      </w:r>
      <w:r w:rsidRPr="00FE64E8">
        <w:rPr>
          <w:sz w:val="22"/>
          <w:szCs w:val="22"/>
        </w:rPr>
        <w:t>ndin</w:t>
      </w:r>
      <w:r w:rsidRPr="00FE64E8">
        <w:rPr>
          <w:spacing w:val="9"/>
          <w:sz w:val="22"/>
          <w:szCs w:val="22"/>
        </w:rPr>
        <w:t>g</w:t>
      </w:r>
      <w:r w:rsidRPr="00FE64E8">
        <w:rPr>
          <w:sz w:val="22"/>
          <w:szCs w:val="22"/>
        </w:rPr>
        <w:t>,</w:t>
      </w:r>
      <w:r w:rsidRPr="00FE64E8">
        <w:rPr>
          <w:spacing w:val="-2"/>
          <w:sz w:val="22"/>
          <w:szCs w:val="22"/>
        </w:rPr>
        <w:t xml:space="preserve"> </w:t>
      </w:r>
      <w:r w:rsidRPr="00FE64E8">
        <w:rPr>
          <w:sz w:val="22"/>
          <w:szCs w:val="22"/>
        </w:rPr>
        <w:t>the</w:t>
      </w:r>
      <w:r w:rsidRPr="00FE64E8">
        <w:rPr>
          <w:spacing w:val="2"/>
          <w:sz w:val="22"/>
          <w:szCs w:val="22"/>
        </w:rPr>
        <w:t xml:space="preserve"> </w:t>
      </w:r>
      <w:r w:rsidRPr="00FE64E8">
        <w:rPr>
          <w:sz w:val="22"/>
          <w:szCs w:val="22"/>
        </w:rPr>
        <w:t>r</w:t>
      </w:r>
      <w:r w:rsidRPr="00FE64E8">
        <w:rPr>
          <w:spacing w:val="-1"/>
          <w:sz w:val="22"/>
          <w:szCs w:val="22"/>
        </w:rPr>
        <w:t>e</w:t>
      </w:r>
      <w:r w:rsidRPr="00FE64E8">
        <w:rPr>
          <w:sz w:val="22"/>
          <w:szCs w:val="22"/>
        </w:rPr>
        <w:t>s</w:t>
      </w:r>
      <w:r w:rsidRPr="00FE64E8">
        <w:rPr>
          <w:spacing w:val="1"/>
          <w:sz w:val="22"/>
          <w:szCs w:val="22"/>
        </w:rPr>
        <w:t>u</w:t>
      </w:r>
      <w:r w:rsidRPr="00FE64E8">
        <w:rPr>
          <w:sz w:val="22"/>
          <w:szCs w:val="22"/>
        </w:rPr>
        <w:t>lt of</w:t>
      </w:r>
      <w:r w:rsidRPr="00FE64E8">
        <w:rPr>
          <w:spacing w:val="2"/>
          <w:sz w:val="22"/>
          <w:szCs w:val="22"/>
        </w:rPr>
        <w:t xml:space="preserve"> </w:t>
      </w:r>
      <w:r w:rsidRPr="00FE64E8">
        <w:rPr>
          <w:sz w:val="22"/>
          <w:szCs w:val="22"/>
        </w:rPr>
        <w:t>the</w:t>
      </w:r>
      <w:r w:rsidRPr="00FE64E8">
        <w:rPr>
          <w:spacing w:val="2"/>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1"/>
          <w:sz w:val="22"/>
          <w:szCs w:val="22"/>
        </w:rPr>
        <w:t xml:space="preserve"> </w:t>
      </w:r>
      <w:r w:rsidRPr="00FE64E8">
        <w:rPr>
          <w:spacing w:val="1"/>
          <w:sz w:val="22"/>
          <w:szCs w:val="22"/>
        </w:rPr>
        <w:t>ma</w:t>
      </w:r>
      <w:r w:rsidRPr="00FE64E8">
        <w:rPr>
          <w:sz w:val="22"/>
          <w:szCs w:val="22"/>
        </w:rPr>
        <w:t>y</w:t>
      </w:r>
      <w:r w:rsidRPr="00FE64E8">
        <w:rPr>
          <w:spacing w:val="-5"/>
          <w:sz w:val="22"/>
          <w:szCs w:val="22"/>
        </w:rPr>
        <w:t xml:space="preserve"> </w:t>
      </w:r>
      <w:r w:rsidRPr="00FE64E8">
        <w:rPr>
          <w:spacing w:val="2"/>
          <w:sz w:val="22"/>
          <w:szCs w:val="22"/>
        </w:rPr>
        <w:t>b</w:t>
      </w:r>
      <w:r w:rsidRPr="00FE64E8">
        <w:rPr>
          <w:sz w:val="22"/>
          <w:szCs w:val="22"/>
        </w:rPr>
        <w:t>e</w:t>
      </w:r>
      <w:r w:rsidRPr="00FE64E8">
        <w:rPr>
          <w:spacing w:val="3"/>
          <w:sz w:val="22"/>
          <w:szCs w:val="22"/>
        </w:rPr>
        <w:t xml:space="preserve"> </w:t>
      </w:r>
      <w:r w:rsidRPr="00FE64E8">
        <w:rPr>
          <w:sz w:val="22"/>
          <w:szCs w:val="22"/>
        </w:rPr>
        <w:t>w</w:t>
      </w:r>
      <w:r w:rsidRPr="00FE64E8">
        <w:rPr>
          <w:spacing w:val="3"/>
          <w:sz w:val="22"/>
          <w:szCs w:val="22"/>
        </w:rPr>
        <w:t>i</w:t>
      </w:r>
      <w:r w:rsidRPr="00FE64E8">
        <w:rPr>
          <w:sz w:val="22"/>
          <w:szCs w:val="22"/>
        </w:rPr>
        <w:t>thh</w:t>
      </w:r>
      <w:r w:rsidRPr="00FE64E8">
        <w:rPr>
          <w:spacing w:val="-1"/>
          <w:sz w:val="22"/>
          <w:szCs w:val="22"/>
        </w:rPr>
        <w:t>e</w:t>
      </w:r>
      <w:r w:rsidRPr="00FE64E8">
        <w:rPr>
          <w:sz w:val="22"/>
          <w:szCs w:val="22"/>
        </w:rPr>
        <w:t>ld,</w:t>
      </w:r>
      <w:r w:rsidRPr="00FE64E8">
        <w:rPr>
          <w:spacing w:val="-3"/>
          <w:sz w:val="22"/>
          <w:szCs w:val="22"/>
        </w:rPr>
        <w:t xml:space="preserve"> </w:t>
      </w:r>
      <w:r w:rsidRPr="00FE64E8">
        <w:rPr>
          <w:spacing w:val="-1"/>
          <w:sz w:val="22"/>
          <w:szCs w:val="22"/>
        </w:rPr>
        <w:t>a</w:t>
      </w:r>
      <w:r w:rsidRPr="00FE64E8">
        <w:rPr>
          <w:sz w:val="22"/>
          <w:szCs w:val="22"/>
        </w:rPr>
        <w:t>nd</w:t>
      </w:r>
      <w:r w:rsidRPr="00FE64E8">
        <w:rPr>
          <w:spacing w:val="7"/>
          <w:sz w:val="22"/>
          <w:szCs w:val="22"/>
        </w:rPr>
        <w:t xml:space="preserve"> </w:t>
      </w:r>
      <w:r w:rsidRPr="00FE64E8">
        <w:rPr>
          <w:sz w:val="22"/>
          <w:szCs w:val="22"/>
        </w:rPr>
        <w:t>stud</w:t>
      </w:r>
      <w:r w:rsidRPr="00FE64E8">
        <w:rPr>
          <w:spacing w:val="-1"/>
          <w:sz w:val="22"/>
          <w:szCs w:val="22"/>
        </w:rPr>
        <w:t>e</w:t>
      </w:r>
      <w:r w:rsidRPr="00FE64E8">
        <w:rPr>
          <w:sz w:val="22"/>
          <w:szCs w:val="22"/>
        </w:rPr>
        <w:t>nt will</w:t>
      </w:r>
      <w:r w:rsidRPr="00FE64E8">
        <w:rPr>
          <w:spacing w:val="3"/>
          <w:sz w:val="22"/>
          <w:szCs w:val="22"/>
        </w:rPr>
        <w:t xml:space="preserve"> </w:t>
      </w:r>
      <w:r w:rsidRPr="00FE64E8">
        <w:rPr>
          <w:spacing w:val="-2"/>
          <w:sz w:val="22"/>
          <w:szCs w:val="22"/>
        </w:rPr>
        <w:t>n</w:t>
      </w:r>
      <w:r w:rsidRPr="00FE64E8">
        <w:rPr>
          <w:sz w:val="22"/>
          <w:szCs w:val="22"/>
        </w:rPr>
        <w:t>ot</w:t>
      </w:r>
      <w:r w:rsidRPr="00FE64E8">
        <w:rPr>
          <w:spacing w:val="2"/>
          <w:sz w:val="22"/>
          <w:szCs w:val="22"/>
        </w:rPr>
        <w:t xml:space="preserve"> </w:t>
      </w:r>
      <w:r w:rsidRPr="00FE64E8">
        <w:rPr>
          <w:sz w:val="22"/>
          <w:szCs w:val="22"/>
        </w:rPr>
        <w:t>be</w:t>
      </w:r>
      <w:r w:rsidRPr="00FE64E8">
        <w:rPr>
          <w:spacing w:val="2"/>
          <w:sz w:val="22"/>
          <w:szCs w:val="22"/>
        </w:rPr>
        <w:t xml:space="preserve"> </w:t>
      </w:r>
      <w:r w:rsidRPr="00FE64E8">
        <w:rPr>
          <w:spacing w:val="-1"/>
          <w:sz w:val="22"/>
          <w:szCs w:val="22"/>
        </w:rPr>
        <w:t>a</w:t>
      </w:r>
      <w:r w:rsidRPr="00FE64E8">
        <w:rPr>
          <w:sz w:val="22"/>
          <w:szCs w:val="22"/>
        </w:rPr>
        <w:t>llow</w:t>
      </w:r>
      <w:r w:rsidRPr="00FE64E8">
        <w:rPr>
          <w:spacing w:val="-1"/>
          <w:sz w:val="22"/>
          <w:szCs w:val="22"/>
        </w:rPr>
        <w:t>e</w:t>
      </w:r>
      <w:r w:rsidRPr="00FE64E8">
        <w:rPr>
          <w:sz w:val="22"/>
          <w:szCs w:val="22"/>
        </w:rPr>
        <w:t>d to</w:t>
      </w:r>
      <w:r w:rsidRPr="00FE64E8">
        <w:rPr>
          <w:spacing w:val="4"/>
          <w:sz w:val="22"/>
          <w:szCs w:val="22"/>
        </w:rPr>
        <w:t xml:space="preserve"> </w:t>
      </w:r>
      <w:r w:rsidRPr="00FE64E8">
        <w:rPr>
          <w:sz w:val="22"/>
          <w:szCs w:val="22"/>
        </w:rPr>
        <w:t>go</w:t>
      </w:r>
      <w:r w:rsidRPr="00FE64E8">
        <w:rPr>
          <w:spacing w:val="3"/>
          <w:sz w:val="22"/>
          <w:szCs w:val="22"/>
        </w:rPr>
        <w:t xml:space="preserve"> </w:t>
      </w:r>
      <w:r w:rsidRPr="00FE64E8">
        <w:rPr>
          <w:sz w:val="22"/>
          <w:szCs w:val="22"/>
        </w:rPr>
        <w:t>in</w:t>
      </w:r>
      <w:r w:rsidRPr="00FE64E8">
        <w:rPr>
          <w:spacing w:val="-1"/>
          <w:sz w:val="22"/>
          <w:szCs w:val="22"/>
        </w:rPr>
        <w:t>t</w:t>
      </w:r>
      <w:r w:rsidRPr="00FE64E8">
        <w:rPr>
          <w:sz w:val="22"/>
          <w:szCs w:val="22"/>
        </w:rPr>
        <w:t xml:space="preserve">o </w:t>
      </w:r>
      <w:r w:rsidRPr="00FE64E8">
        <w:rPr>
          <w:spacing w:val="-2"/>
          <w:sz w:val="22"/>
          <w:szCs w:val="22"/>
        </w:rPr>
        <w:t>t</w:t>
      </w:r>
      <w:r w:rsidRPr="00FE64E8">
        <w:rPr>
          <w:sz w:val="22"/>
          <w:szCs w:val="22"/>
        </w:rPr>
        <w:t>he</w:t>
      </w:r>
      <w:r w:rsidRPr="00FE64E8">
        <w:rPr>
          <w:spacing w:val="2"/>
          <w:sz w:val="22"/>
          <w:szCs w:val="22"/>
        </w:rPr>
        <w:t xml:space="preserve"> </w:t>
      </w:r>
      <w:r w:rsidRPr="00FE64E8">
        <w:rPr>
          <w:sz w:val="22"/>
          <w:szCs w:val="22"/>
        </w:rPr>
        <w:t>n</w:t>
      </w:r>
      <w:r w:rsidRPr="00FE64E8">
        <w:rPr>
          <w:spacing w:val="-1"/>
          <w:sz w:val="22"/>
          <w:szCs w:val="22"/>
        </w:rPr>
        <w:t>e</w:t>
      </w:r>
      <w:r w:rsidRPr="00FE64E8">
        <w:rPr>
          <w:sz w:val="22"/>
          <w:szCs w:val="22"/>
        </w:rPr>
        <w:t>xt</w:t>
      </w:r>
      <w:r w:rsidRPr="00FE64E8">
        <w:rPr>
          <w:spacing w:val="1"/>
          <w:sz w:val="22"/>
          <w:szCs w:val="22"/>
        </w:rPr>
        <w:t xml:space="preserve"> </w:t>
      </w:r>
      <w:r w:rsidRPr="00FE64E8">
        <w:rPr>
          <w:sz w:val="22"/>
          <w:szCs w:val="22"/>
        </w:rPr>
        <w:t>high</w:t>
      </w:r>
      <w:r w:rsidRPr="00FE64E8">
        <w:rPr>
          <w:spacing w:val="-1"/>
          <w:sz w:val="22"/>
          <w:szCs w:val="22"/>
        </w:rPr>
        <w:t>e</w:t>
      </w:r>
      <w:r w:rsidRPr="00FE64E8">
        <w:rPr>
          <w:sz w:val="22"/>
          <w:szCs w:val="22"/>
        </w:rPr>
        <w:t>r s</w:t>
      </w:r>
      <w:r w:rsidRPr="00FE64E8">
        <w:rPr>
          <w:spacing w:val="-1"/>
          <w:sz w:val="22"/>
          <w:szCs w:val="22"/>
        </w:rPr>
        <w:t>e</w:t>
      </w:r>
      <w:r w:rsidRPr="00FE64E8">
        <w:rPr>
          <w:spacing w:val="1"/>
          <w:sz w:val="22"/>
          <w:szCs w:val="22"/>
        </w:rPr>
        <w:t>m</w:t>
      </w:r>
      <w:r w:rsidRPr="00FE64E8">
        <w:rPr>
          <w:spacing w:val="-1"/>
          <w:sz w:val="22"/>
          <w:szCs w:val="22"/>
        </w:rPr>
        <w:t>e</w:t>
      </w:r>
      <w:r w:rsidRPr="00FE64E8">
        <w:rPr>
          <w:sz w:val="22"/>
          <w:szCs w:val="22"/>
        </w:rPr>
        <w:t>st</w:t>
      </w:r>
      <w:r w:rsidRPr="00FE64E8">
        <w:rPr>
          <w:spacing w:val="-1"/>
          <w:sz w:val="22"/>
          <w:szCs w:val="22"/>
        </w:rPr>
        <w:t>e</w:t>
      </w:r>
      <w:r w:rsidRPr="00FE64E8">
        <w:rPr>
          <w:sz w:val="22"/>
          <w:szCs w:val="22"/>
        </w:rPr>
        <w:t>r.</w:t>
      </w:r>
      <w:r w:rsidRPr="00FE64E8">
        <w:rPr>
          <w:spacing w:val="-5"/>
          <w:sz w:val="22"/>
          <w:szCs w:val="22"/>
        </w:rPr>
        <w:t xml:space="preserve"> </w:t>
      </w:r>
      <w:r w:rsidRPr="00FE64E8">
        <w:rPr>
          <w:sz w:val="22"/>
          <w:szCs w:val="22"/>
        </w:rPr>
        <w:t>The</w:t>
      </w:r>
      <w:r w:rsidRPr="00FE64E8">
        <w:rPr>
          <w:spacing w:val="-2"/>
          <w:sz w:val="22"/>
          <w:szCs w:val="22"/>
        </w:rPr>
        <w:t xml:space="preserve"> </w:t>
      </w:r>
      <w:r w:rsidRPr="00FE64E8">
        <w:rPr>
          <w:spacing w:val="-1"/>
          <w:sz w:val="22"/>
          <w:szCs w:val="22"/>
        </w:rPr>
        <w:t>a</w:t>
      </w:r>
      <w:r w:rsidRPr="00FE64E8">
        <w:rPr>
          <w:sz w:val="22"/>
          <w:szCs w:val="22"/>
        </w:rPr>
        <w:t>w</w:t>
      </w:r>
      <w:r w:rsidRPr="00FE64E8">
        <w:rPr>
          <w:spacing w:val="1"/>
          <w:sz w:val="22"/>
          <w:szCs w:val="22"/>
        </w:rPr>
        <w:t>a</w:t>
      </w:r>
      <w:r w:rsidRPr="00FE64E8">
        <w:rPr>
          <w:sz w:val="22"/>
          <w:szCs w:val="22"/>
        </w:rPr>
        <w:t>rd</w:t>
      </w:r>
      <w:r w:rsidRPr="00FE64E8">
        <w:rPr>
          <w:spacing w:val="-5"/>
          <w:sz w:val="22"/>
          <w:szCs w:val="22"/>
        </w:rPr>
        <w:t xml:space="preserve"> </w:t>
      </w:r>
      <w:r w:rsidRPr="00FE64E8">
        <w:rPr>
          <w:sz w:val="22"/>
          <w:szCs w:val="22"/>
        </w:rPr>
        <w:t>or</w:t>
      </w:r>
      <w:r w:rsidRPr="00FE64E8">
        <w:rPr>
          <w:spacing w:val="-2"/>
          <w:sz w:val="22"/>
          <w:szCs w:val="22"/>
        </w:rPr>
        <w:t xml:space="preserve"> </w:t>
      </w:r>
      <w:r w:rsidRPr="00FE64E8">
        <w:rPr>
          <w:spacing w:val="3"/>
          <w:sz w:val="22"/>
          <w:szCs w:val="22"/>
        </w:rPr>
        <w:t>i</w:t>
      </w:r>
      <w:r w:rsidRPr="00FE64E8">
        <w:rPr>
          <w:spacing w:val="2"/>
          <w:sz w:val="22"/>
          <w:szCs w:val="22"/>
        </w:rPr>
        <w:t>s</w:t>
      </w:r>
      <w:r w:rsidRPr="00FE64E8">
        <w:rPr>
          <w:sz w:val="22"/>
          <w:szCs w:val="22"/>
        </w:rPr>
        <w:t>sue</w:t>
      </w:r>
      <w:r w:rsidRPr="00FE64E8">
        <w:rPr>
          <w:spacing w:val="-5"/>
          <w:sz w:val="22"/>
          <w:szCs w:val="22"/>
        </w:rPr>
        <w:t xml:space="preserve"> </w:t>
      </w:r>
      <w:r w:rsidRPr="00FE64E8">
        <w:rPr>
          <w:sz w:val="22"/>
          <w:szCs w:val="22"/>
        </w:rPr>
        <w:t>of</w:t>
      </w:r>
      <w:r w:rsidRPr="00FE64E8">
        <w:rPr>
          <w:spacing w:val="-2"/>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e</w:t>
      </w:r>
      <w:r w:rsidRPr="00FE64E8">
        <w:rPr>
          <w:sz w:val="22"/>
          <w:szCs w:val="22"/>
        </w:rPr>
        <w:t>g</w:t>
      </w:r>
      <w:r w:rsidRPr="00FE64E8">
        <w:rPr>
          <w:spacing w:val="2"/>
          <w:sz w:val="22"/>
          <w:szCs w:val="22"/>
        </w:rPr>
        <w:t>r</w:t>
      </w:r>
      <w:r w:rsidRPr="00FE64E8">
        <w:rPr>
          <w:spacing w:val="-1"/>
          <w:sz w:val="22"/>
          <w:szCs w:val="22"/>
        </w:rPr>
        <w:t>e</w:t>
      </w:r>
      <w:r w:rsidRPr="00FE64E8">
        <w:rPr>
          <w:sz w:val="22"/>
          <w:szCs w:val="22"/>
        </w:rPr>
        <w:t>e</w:t>
      </w:r>
      <w:r w:rsidRPr="00FE64E8">
        <w:rPr>
          <w:spacing w:val="-5"/>
          <w:sz w:val="22"/>
          <w:szCs w:val="22"/>
        </w:rPr>
        <w:t xml:space="preserve"> </w:t>
      </w:r>
      <w:r w:rsidRPr="00FE64E8">
        <w:rPr>
          <w:spacing w:val="1"/>
          <w:sz w:val="22"/>
          <w:szCs w:val="22"/>
        </w:rPr>
        <w:t>m</w:t>
      </w:r>
      <w:r w:rsidRPr="00FE64E8">
        <w:rPr>
          <w:spacing w:val="4"/>
          <w:sz w:val="22"/>
          <w:szCs w:val="22"/>
        </w:rPr>
        <w:t>a</w:t>
      </w:r>
      <w:r w:rsidRPr="00FE64E8">
        <w:rPr>
          <w:sz w:val="22"/>
          <w:szCs w:val="22"/>
        </w:rPr>
        <w:t>y</w:t>
      </w:r>
      <w:r w:rsidRPr="00FE64E8">
        <w:rPr>
          <w:spacing w:val="-5"/>
          <w:sz w:val="22"/>
          <w:szCs w:val="22"/>
        </w:rPr>
        <w:t xml:space="preserve"> </w:t>
      </w:r>
      <w:r w:rsidRPr="00FE64E8">
        <w:rPr>
          <w:spacing w:val="-1"/>
          <w:sz w:val="22"/>
          <w:szCs w:val="22"/>
        </w:rPr>
        <w:t>a</w:t>
      </w:r>
      <w:r w:rsidRPr="00FE64E8">
        <w:rPr>
          <w:spacing w:val="3"/>
          <w:sz w:val="22"/>
          <w:szCs w:val="22"/>
        </w:rPr>
        <w:t>l</w:t>
      </w:r>
      <w:r w:rsidRPr="00FE64E8">
        <w:rPr>
          <w:sz w:val="22"/>
          <w:szCs w:val="22"/>
        </w:rPr>
        <w:t>so</w:t>
      </w:r>
      <w:r w:rsidRPr="00FE64E8">
        <w:rPr>
          <w:spacing w:val="-2"/>
          <w:sz w:val="22"/>
          <w:szCs w:val="22"/>
        </w:rPr>
        <w:t xml:space="preserve"> </w:t>
      </w:r>
      <w:r w:rsidRPr="00FE64E8">
        <w:rPr>
          <w:sz w:val="22"/>
          <w:szCs w:val="22"/>
        </w:rPr>
        <w:t>be</w:t>
      </w:r>
      <w:r w:rsidRPr="00FE64E8">
        <w:rPr>
          <w:spacing w:val="-3"/>
          <w:sz w:val="22"/>
          <w:szCs w:val="22"/>
        </w:rPr>
        <w:t xml:space="preserve"> </w:t>
      </w:r>
      <w:r w:rsidRPr="00FE64E8">
        <w:rPr>
          <w:sz w:val="22"/>
          <w:szCs w:val="22"/>
        </w:rPr>
        <w:t>withh</w:t>
      </w:r>
      <w:r w:rsidRPr="00FE64E8">
        <w:rPr>
          <w:spacing w:val="-1"/>
          <w:sz w:val="22"/>
          <w:szCs w:val="22"/>
        </w:rPr>
        <w:t>e</w:t>
      </w:r>
      <w:r w:rsidRPr="00FE64E8">
        <w:rPr>
          <w:sz w:val="22"/>
          <w:szCs w:val="22"/>
        </w:rPr>
        <w:t>ld</w:t>
      </w:r>
      <w:r w:rsidRPr="00FE64E8">
        <w:rPr>
          <w:spacing w:val="-7"/>
          <w:sz w:val="22"/>
          <w:szCs w:val="22"/>
        </w:rPr>
        <w:t xml:space="preserve"> </w:t>
      </w:r>
      <w:r w:rsidRPr="00FE64E8">
        <w:rPr>
          <w:sz w:val="22"/>
          <w:szCs w:val="22"/>
        </w:rPr>
        <w:t>in</w:t>
      </w:r>
      <w:r w:rsidRPr="00FE64E8">
        <w:rPr>
          <w:spacing w:val="-1"/>
          <w:sz w:val="22"/>
          <w:szCs w:val="22"/>
        </w:rPr>
        <w:t xml:space="preserve"> </w:t>
      </w:r>
      <w:r w:rsidRPr="00FE64E8">
        <w:rPr>
          <w:sz w:val="22"/>
          <w:szCs w:val="22"/>
        </w:rPr>
        <w:t>su</w:t>
      </w:r>
      <w:r w:rsidRPr="00FE64E8">
        <w:rPr>
          <w:spacing w:val="-1"/>
          <w:sz w:val="22"/>
          <w:szCs w:val="22"/>
        </w:rPr>
        <w:t>c</w:t>
      </w:r>
      <w:r w:rsidRPr="00FE64E8">
        <w:rPr>
          <w:sz w:val="22"/>
          <w:szCs w:val="22"/>
        </w:rPr>
        <w:t>h</w:t>
      </w:r>
      <w:r w:rsidRPr="00FE64E8">
        <w:rPr>
          <w:spacing w:val="-6"/>
          <w:sz w:val="22"/>
          <w:szCs w:val="22"/>
        </w:rPr>
        <w:t xml:space="preserve"> </w:t>
      </w:r>
      <w:r w:rsidRPr="00FE64E8">
        <w:rPr>
          <w:spacing w:val="-1"/>
          <w:sz w:val="22"/>
          <w:szCs w:val="22"/>
        </w:rPr>
        <w:t>c</w:t>
      </w:r>
      <w:r w:rsidRPr="00FE64E8">
        <w:rPr>
          <w:spacing w:val="1"/>
          <w:sz w:val="22"/>
          <w:szCs w:val="22"/>
        </w:rPr>
        <w:t>a</w:t>
      </w:r>
      <w:r w:rsidRPr="00FE64E8">
        <w:rPr>
          <w:sz w:val="22"/>
          <w:szCs w:val="22"/>
        </w:rPr>
        <w:t>s</w:t>
      </w:r>
      <w:r w:rsidRPr="00FE64E8">
        <w:rPr>
          <w:spacing w:val="-1"/>
          <w:sz w:val="22"/>
          <w:szCs w:val="22"/>
        </w:rPr>
        <w:t>e</w:t>
      </w:r>
      <w:r w:rsidRPr="00FE64E8">
        <w:rPr>
          <w:sz w:val="22"/>
          <w:szCs w:val="22"/>
        </w:rPr>
        <w:t>s.</w:t>
      </w:r>
    </w:p>
    <w:p w:rsidR="006B4CD2" w:rsidRPr="00FE64E8" w:rsidRDefault="006B4CD2" w:rsidP="006B4CD2">
      <w:pPr>
        <w:spacing w:before="6" w:line="120" w:lineRule="exact"/>
        <w:rPr>
          <w:sz w:val="22"/>
          <w:szCs w:val="22"/>
        </w:rPr>
      </w:pPr>
    </w:p>
    <w:p w:rsidR="006B4CD2" w:rsidRPr="00FE64E8" w:rsidRDefault="006B4CD2" w:rsidP="006B4CD2">
      <w:pPr>
        <w:ind w:left="100"/>
        <w:rPr>
          <w:sz w:val="22"/>
          <w:szCs w:val="22"/>
        </w:rPr>
      </w:pPr>
      <w:r w:rsidRPr="00FE64E8">
        <w:rPr>
          <w:b/>
          <w:sz w:val="22"/>
          <w:szCs w:val="22"/>
        </w:rPr>
        <w:t xml:space="preserve">14.0   </w:t>
      </w:r>
      <w:r w:rsidRPr="00FE64E8">
        <w:rPr>
          <w:b/>
          <w:spacing w:val="56"/>
          <w:sz w:val="22"/>
          <w:szCs w:val="22"/>
        </w:rPr>
        <w:t xml:space="preserve"> </w:t>
      </w:r>
      <w:r w:rsidRPr="00FE64E8">
        <w:rPr>
          <w:b/>
          <w:spacing w:val="1"/>
          <w:sz w:val="22"/>
          <w:szCs w:val="22"/>
        </w:rPr>
        <w:t>T</w:t>
      </w:r>
      <w:r w:rsidRPr="00FE64E8">
        <w:rPr>
          <w:b/>
          <w:spacing w:val="-1"/>
          <w:sz w:val="22"/>
          <w:szCs w:val="22"/>
        </w:rPr>
        <w:t>r</w:t>
      </w:r>
      <w:r w:rsidRPr="00FE64E8">
        <w:rPr>
          <w:b/>
          <w:sz w:val="22"/>
          <w:szCs w:val="22"/>
        </w:rPr>
        <w:t>a</w:t>
      </w:r>
      <w:r w:rsidRPr="00FE64E8">
        <w:rPr>
          <w:b/>
          <w:spacing w:val="1"/>
          <w:sz w:val="22"/>
          <w:szCs w:val="22"/>
        </w:rPr>
        <w:t>n</w:t>
      </w:r>
      <w:r w:rsidRPr="00FE64E8">
        <w:rPr>
          <w:b/>
          <w:sz w:val="22"/>
          <w:szCs w:val="22"/>
        </w:rPr>
        <w:t>sito</w:t>
      </w:r>
      <w:r w:rsidRPr="00FE64E8">
        <w:rPr>
          <w:b/>
          <w:spacing w:val="-1"/>
          <w:sz w:val="22"/>
          <w:szCs w:val="22"/>
        </w:rPr>
        <w:t>r</w:t>
      </w:r>
      <w:r w:rsidRPr="00FE64E8">
        <w:rPr>
          <w:b/>
          <w:sz w:val="22"/>
          <w:szCs w:val="22"/>
        </w:rPr>
        <w:t>y</w:t>
      </w:r>
      <w:r w:rsidRPr="00FE64E8">
        <w:rPr>
          <w:b/>
          <w:spacing w:val="-8"/>
          <w:sz w:val="22"/>
          <w:szCs w:val="22"/>
        </w:rPr>
        <w:t xml:space="preserve"> </w:t>
      </w:r>
      <w:r w:rsidRPr="00FE64E8">
        <w:rPr>
          <w:b/>
          <w:spacing w:val="-1"/>
          <w:sz w:val="22"/>
          <w:szCs w:val="22"/>
        </w:rPr>
        <w:t>re</w:t>
      </w:r>
      <w:r w:rsidRPr="00FE64E8">
        <w:rPr>
          <w:b/>
          <w:sz w:val="22"/>
          <w:szCs w:val="22"/>
        </w:rPr>
        <w:t>g</w:t>
      </w:r>
      <w:r w:rsidRPr="00FE64E8">
        <w:rPr>
          <w:b/>
          <w:spacing w:val="1"/>
          <w:sz w:val="22"/>
          <w:szCs w:val="22"/>
        </w:rPr>
        <w:t>u</w:t>
      </w:r>
      <w:r w:rsidRPr="00FE64E8">
        <w:rPr>
          <w:b/>
          <w:sz w:val="22"/>
          <w:szCs w:val="22"/>
        </w:rPr>
        <w:t>latio</w:t>
      </w:r>
      <w:r w:rsidRPr="00FE64E8">
        <w:rPr>
          <w:b/>
          <w:spacing w:val="1"/>
          <w:sz w:val="22"/>
          <w:szCs w:val="22"/>
        </w:rPr>
        <w:t>n</w:t>
      </w:r>
      <w:r w:rsidRPr="00FE64E8">
        <w:rPr>
          <w:b/>
          <w:sz w:val="22"/>
          <w:szCs w:val="22"/>
        </w:rPr>
        <w:t>s</w:t>
      </w:r>
    </w:p>
    <w:p w:rsidR="006B4CD2" w:rsidRPr="00FE64E8" w:rsidRDefault="006B4CD2" w:rsidP="006B4CD2">
      <w:pPr>
        <w:spacing w:before="8" w:line="140" w:lineRule="exact"/>
        <w:rPr>
          <w:sz w:val="22"/>
          <w:szCs w:val="22"/>
        </w:rPr>
      </w:pPr>
    </w:p>
    <w:p w:rsidR="006B4CD2" w:rsidRPr="00FE64E8" w:rsidRDefault="006B4CD2" w:rsidP="006B4CD2">
      <w:pPr>
        <w:tabs>
          <w:tab w:val="left" w:pos="820"/>
        </w:tabs>
        <w:spacing w:line="275" w:lineRule="auto"/>
        <w:ind w:left="820" w:right="105" w:hanging="720"/>
        <w:jc w:val="both"/>
        <w:rPr>
          <w:sz w:val="22"/>
          <w:szCs w:val="22"/>
        </w:rPr>
      </w:pPr>
      <w:r w:rsidRPr="00FE64E8">
        <w:rPr>
          <w:b/>
          <w:sz w:val="22"/>
          <w:szCs w:val="22"/>
        </w:rPr>
        <w:t>14.1</w:t>
      </w:r>
      <w:r w:rsidRPr="00FE64E8">
        <w:rPr>
          <w:b/>
          <w:sz w:val="22"/>
          <w:szCs w:val="22"/>
        </w:rPr>
        <w:tab/>
      </w:r>
      <w:r w:rsidRPr="00FE64E8">
        <w:rPr>
          <w:sz w:val="22"/>
          <w:szCs w:val="22"/>
        </w:rPr>
        <w:t xml:space="preserve">A </w:t>
      </w:r>
      <w:r w:rsidRPr="00FE64E8">
        <w:rPr>
          <w:spacing w:val="3"/>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59"/>
          <w:sz w:val="22"/>
          <w:szCs w:val="22"/>
        </w:rPr>
        <w:t xml:space="preserve"> </w:t>
      </w:r>
      <w:r w:rsidRPr="00FE64E8">
        <w:rPr>
          <w:sz w:val="22"/>
          <w:szCs w:val="22"/>
        </w:rPr>
        <w:t xml:space="preserve">who </w:t>
      </w:r>
      <w:r w:rsidRPr="00FE64E8">
        <w:rPr>
          <w:spacing w:val="1"/>
          <w:sz w:val="22"/>
          <w:szCs w:val="22"/>
        </w:rPr>
        <w:t xml:space="preserve"> </w:t>
      </w:r>
      <w:r w:rsidRPr="00FE64E8">
        <w:rPr>
          <w:sz w:val="22"/>
          <w:szCs w:val="22"/>
        </w:rPr>
        <w:t>h</w:t>
      </w:r>
      <w:r w:rsidRPr="00FE64E8">
        <w:rPr>
          <w:spacing w:val="-1"/>
          <w:sz w:val="22"/>
          <w:szCs w:val="22"/>
        </w:rPr>
        <w:t>a</w:t>
      </w:r>
      <w:r w:rsidRPr="00FE64E8">
        <w:rPr>
          <w:sz w:val="22"/>
          <w:szCs w:val="22"/>
        </w:rPr>
        <w:t xml:space="preserve">s </w:t>
      </w:r>
      <w:r w:rsidRPr="00FE64E8">
        <w:rPr>
          <w:spacing w:val="2"/>
          <w:sz w:val="22"/>
          <w:szCs w:val="22"/>
        </w:rPr>
        <w:t xml:space="preserve"> </w:t>
      </w:r>
      <w:r w:rsidRPr="00FE64E8">
        <w:rPr>
          <w:sz w:val="22"/>
          <w:szCs w:val="22"/>
        </w:rPr>
        <w:t>di</w:t>
      </w:r>
      <w:r w:rsidRPr="00FE64E8">
        <w:rPr>
          <w:spacing w:val="2"/>
          <w:sz w:val="22"/>
          <w:szCs w:val="22"/>
        </w:rPr>
        <w:t>s</w:t>
      </w:r>
      <w:r w:rsidRPr="00FE64E8">
        <w:rPr>
          <w:spacing w:val="-1"/>
          <w:sz w:val="22"/>
          <w:szCs w:val="22"/>
        </w:rPr>
        <w:t>c</w:t>
      </w:r>
      <w:r w:rsidRPr="00FE64E8">
        <w:rPr>
          <w:sz w:val="22"/>
          <w:szCs w:val="22"/>
        </w:rPr>
        <w:t>ontinu</w:t>
      </w:r>
      <w:r w:rsidRPr="00FE64E8">
        <w:rPr>
          <w:spacing w:val="-1"/>
          <w:sz w:val="22"/>
          <w:szCs w:val="22"/>
        </w:rPr>
        <w:t>e</w:t>
      </w:r>
      <w:r w:rsidRPr="00FE64E8">
        <w:rPr>
          <w:sz w:val="22"/>
          <w:szCs w:val="22"/>
        </w:rPr>
        <w:t>d</w:t>
      </w:r>
      <w:r w:rsidRPr="00FE64E8">
        <w:rPr>
          <w:spacing w:val="54"/>
          <w:sz w:val="22"/>
          <w:szCs w:val="22"/>
        </w:rPr>
        <w:t xml:space="preserve"> </w:t>
      </w:r>
      <w:r w:rsidRPr="00FE64E8">
        <w:rPr>
          <w:sz w:val="22"/>
          <w:szCs w:val="22"/>
        </w:rPr>
        <w:t xml:space="preserve">for </w:t>
      </w:r>
      <w:r w:rsidRPr="00FE64E8">
        <w:rPr>
          <w:spacing w:val="1"/>
          <w:sz w:val="22"/>
          <w:szCs w:val="22"/>
        </w:rPr>
        <w:t xml:space="preserve"> </w:t>
      </w:r>
      <w:r w:rsidRPr="00FE64E8">
        <w:rPr>
          <w:spacing w:val="-1"/>
          <w:sz w:val="22"/>
          <w:szCs w:val="22"/>
        </w:rPr>
        <w:t>a</w:t>
      </w:r>
      <w:r w:rsidRPr="00FE64E8">
        <w:rPr>
          <w:spacing w:val="5"/>
          <w:sz w:val="22"/>
          <w:szCs w:val="22"/>
        </w:rPr>
        <w:t>n</w:t>
      </w:r>
      <w:r w:rsidRPr="00FE64E8">
        <w:rPr>
          <w:sz w:val="22"/>
          <w:szCs w:val="22"/>
        </w:rPr>
        <w:t>y</w:t>
      </w:r>
      <w:r w:rsidRPr="00FE64E8">
        <w:rPr>
          <w:spacing w:val="58"/>
          <w:sz w:val="22"/>
          <w:szCs w:val="22"/>
        </w:rPr>
        <w:t xml:space="preserve"> </w:t>
      </w:r>
      <w:r w:rsidRPr="00FE64E8">
        <w:rPr>
          <w:spacing w:val="2"/>
          <w:sz w:val="22"/>
          <w:szCs w:val="22"/>
        </w:rPr>
        <w:t>r</w:t>
      </w:r>
      <w:r w:rsidRPr="00FE64E8">
        <w:rPr>
          <w:spacing w:val="-1"/>
          <w:sz w:val="22"/>
          <w:szCs w:val="22"/>
        </w:rPr>
        <w:t>ea</w:t>
      </w:r>
      <w:r w:rsidRPr="00FE64E8">
        <w:rPr>
          <w:sz w:val="22"/>
          <w:szCs w:val="22"/>
        </w:rPr>
        <w:t>s</w:t>
      </w:r>
      <w:r w:rsidRPr="00FE64E8">
        <w:rPr>
          <w:spacing w:val="2"/>
          <w:sz w:val="22"/>
          <w:szCs w:val="22"/>
        </w:rPr>
        <w:t>o</w:t>
      </w:r>
      <w:r w:rsidRPr="00FE64E8">
        <w:rPr>
          <w:sz w:val="22"/>
          <w:szCs w:val="22"/>
        </w:rPr>
        <w:t xml:space="preserve">n,  or </w:t>
      </w:r>
      <w:r w:rsidRPr="00FE64E8">
        <w:rPr>
          <w:spacing w:val="9"/>
          <w:sz w:val="22"/>
          <w:szCs w:val="22"/>
        </w:rPr>
        <w:t xml:space="preserve"> </w:t>
      </w:r>
      <w:r w:rsidRPr="00FE64E8">
        <w:rPr>
          <w:sz w:val="22"/>
          <w:szCs w:val="22"/>
        </w:rPr>
        <w:t>h</w:t>
      </w:r>
      <w:r w:rsidRPr="00FE64E8">
        <w:rPr>
          <w:spacing w:val="-1"/>
          <w:sz w:val="22"/>
          <w:szCs w:val="22"/>
        </w:rPr>
        <w:t>a</w:t>
      </w:r>
      <w:r w:rsidRPr="00FE64E8">
        <w:rPr>
          <w:sz w:val="22"/>
          <w:szCs w:val="22"/>
        </w:rPr>
        <w:t xml:space="preserve">s </w:t>
      </w:r>
      <w:r w:rsidRPr="00FE64E8">
        <w:rPr>
          <w:spacing w:val="2"/>
          <w:sz w:val="22"/>
          <w:szCs w:val="22"/>
        </w:rPr>
        <w:t xml:space="preserve"> </w:t>
      </w:r>
      <w:r w:rsidRPr="00FE64E8">
        <w:rPr>
          <w:sz w:val="22"/>
          <w:szCs w:val="22"/>
        </w:rPr>
        <w:t>b</w:t>
      </w:r>
      <w:r w:rsidRPr="00FE64E8">
        <w:rPr>
          <w:spacing w:val="-1"/>
          <w:sz w:val="22"/>
          <w:szCs w:val="22"/>
        </w:rPr>
        <w:t>ee</w:t>
      </w:r>
      <w:r w:rsidRPr="00FE64E8">
        <w:rPr>
          <w:sz w:val="22"/>
          <w:szCs w:val="22"/>
        </w:rPr>
        <w:t xml:space="preserve">n </w:t>
      </w:r>
      <w:r w:rsidRPr="00FE64E8">
        <w:rPr>
          <w:spacing w:val="2"/>
          <w:sz w:val="22"/>
          <w:szCs w:val="22"/>
        </w:rPr>
        <w:t xml:space="preserve"> </w:t>
      </w:r>
      <w:r w:rsidRPr="00FE64E8">
        <w:rPr>
          <w:sz w:val="22"/>
          <w:szCs w:val="22"/>
        </w:rPr>
        <w:t>d</w:t>
      </w:r>
      <w:r w:rsidRPr="00FE64E8">
        <w:rPr>
          <w:spacing w:val="-1"/>
          <w:sz w:val="22"/>
          <w:szCs w:val="22"/>
        </w:rPr>
        <w:t>e</w:t>
      </w:r>
      <w:r w:rsidRPr="00FE64E8">
        <w:rPr>
          <w:sz w:val="22"/>
          <w:szCs w:val="22"/>
        </w:rPr>
        <w:t>t</w:t>
      </w:r>
      <w:r w:rsidRPr="00FE64E8">
        <w:rPr>
          <w:spacing w:val="-1"/>
          <w:sz w:val="22"/>
          <w:szCs w:val="22"/>
        </w:rPr>
        <w:t>ai</w:t>
      </w:r>
      <w:r w:rsidRPr="00FE64E8">
        <w:rPr>
          <w:spacing w:val="2"/>
          <w:sz w:val="22"/>
          <w:szCs w:val="22"/>
        </w:rPr>
        <w:t>n</w:t>
      </w:r>
      <w:r w:rsidRPr="00FE64E8">
        <w:rPr>
          <w:spacing w:val="1"/>
          <w:sz w:val="22"/>
          <w:szCs w:val="22"/>
        </w:rPr>
        <w:t>e</w:t>
      </w:r>
      <w:r w:rsidRPr="00FE64E8">
        <w:rPr>
          <w:sz w:val="22"/>
          <w:szCs w:val="22"/>
        </w:rPr>
        <w:t xml:space="preserve">d  for </w:t>
      </w:r>
      <w:r w:rsidRPr="00FE64E8">
        <w:rPr>
          <w:spacing w:val="1"/>
          <w:sz w:val="22"/>
          <w:szCs w:val="22"/>
        </w:rPr>
        <w:t xml:space="preserve"> </w:t>
      </w:r>
      <w:r w:rsidRPr="00FE64E8">
        <w:rPr>
          <w:sz w:val="22"/>
          <w:szCs w:val="22"/>
        </w:rPr>
        <w:t>w</w:t>
      </w:r>
      <w:r w:rsidRPr="00FE64E8">
        <w:rPr>
          <w:spacing w:val="-1"/>
          <w:sz w:val="22"/>
          <w:szCs w:val="22"/>
        </w:rPr>
        <w:t>a</w:t>
      </w:r>
      <w:r w:rsidRPr="00FE64E8">
        <w:rPr>
          <w:sz w:val="22"/>
          <w:szCs w:val="22"/>
        </w:rPr>
        <w:t xml:space="preserve">nt  of </w:t>
      </w:r>
      <w:r w:rsidRPr="00FE64E8">
        <w:rPr>
          <w:spacing w:val="-1"/>
          <w:sz w:val="22"/>
          <w:szCs w:val="22"/>
        </w:rPr>
        <w:t>a</w:t>
      </w:r>
      <w:r w:rsidRPr="00FE64E8">
        <w:rPr>
          <w:sz w:val="22"/>
          <w:szCs w:val="22"/>
        </w:rPr>
        <w:t>tt</w:t>
      </w:r>
      <w:r w:rsidRPr="00FE64E8">
        <w:rPr>
          <w:spacing w:val="-1"/>
          <w:sz w:val="22"/>
          <w:szCs w:val="22"/>
        </w:rPr>
        <w:t>e</w:t>
      </w:r>
      <w:r w:rsidRPr="00FE64E8">
        <w:rPr>
          <w:sz w:val="22"/>
          <w:szCs w:val="22"/>
        </w:rPr>
        <w:t>nd</w:t>
      </w:r>
      <w:r w:rsidRPr="00FE64E8">
        <w:rPr>
          <w:spacing w:val="-1"/>
          <w:sz w:val="22"/>
          <w:szCs w:val="22"/>
        </w:rPr>
        <w:t>a</w:t>
      </w:r>
      <w:r w:rsidRPr="00FE64E8">
        <w:rPr>
          <w:sz w:val="22"/>
          <w:szCs w:val="22"/>
        </w:rPr>
        <w:t>n</w:t>
      </w:r>
      <w:r w:rsidRPr="00FE64E8">
        <w:rPr>
          <w:spacing w:val="1"/>
          <w:sz w:val="22"/>
          <w:szCs w:val="22"/>
        </w:rPr>
        <w:t>c</w:t>
      </w:r>
      <w:r w:rsidRPr="00FE64E8">
        <w:rPr>
          <w:sz w:val="22"/>
          <w:szCs w:val="22"/>
        </w:rPr>
        <w:t>e or</w:t>
      </w:r>
      <w:r w:rsidRPr="00FE64E8">
        <w:rPr>
          <w:spacing w:val="5"/>
          <w:sz w:val="22"/>
          <w:szCs w:val="22"/>
        </w:rPr>
        <w:t xml:space="preserve"> </w:t>
      </w:r>
      <w:r w:rsidRPr="00FE64E8">
        <w:rPr>
          <w:sz w:val="22"/>
          <w:szCs w:val="22"/>
        </w:rPr>
        <w:t>l</w:t>
      </w:r>
      <w:r w:rsidRPr="00FE64E8">
        <w:rPr>
          <w:spacing w:val="-1"/>
          <w:sz w:val="22"/>
          <w:szCs w:val="22"/>
        </w:rPr>
        <w:t>ac</w:t>
      </w:r>
      <w:r w:rsidRPr="00FE64E8">
        <w:rPr>
          <w:sz w:val="22"/>
          <w:szCs w:val="22"/>
        </w:rPr>
        <w:t>k</w:t>
      </w:r>
      <w:r w:rsidRPr="00FE64E8">
        <w:rPr>
          <w:spacing w:val="6"/>
          <w:sz w:val="22"/>
          <w:szCs w:val="22"/>
        </w:rPr>
        <w:t xml:space="preserve"> </w:t>
      </w:r>
      <w:r w:rsidRPr="00FE64E8">
        <w:rPr>
          <w:sz w:val="22"/>
          <w:szCs w:val="22"/>
        </w:rPr>
        <w:t>of</w:t>
      </w:r>
      <w:r w:rsidRPr="00FE64E8">
        <w:rPr>
          <w:spacing w:val="7"/>
          <w:sz w:val="22"/>
          <w:szCs w:val="22"/>
        </w:rPr>
        <w:t xml:space="preserve"> </w:t>
      </w:r>
      <w:r w:rsidRPr="00FE64E8">
        <w:rPr>
          <w:spacing w:val="4"/>
          <w:sz w:val="22"/>
          <w:szCs w:val="22"/>
        </w:rPr>
        <w:t>r</w:t>
      </w:r>
      <w:r w:rsidRPr="00FE64E8">
        <w:rPr>
          <w:spacing w:val="-1"/>
          <w:sz w:val="22"/>
          <w:szCs w:val="22"/>
        </w:rPr>
        <w:t>e</w:t>
      </w:r>
      <w:r w:rsidRPr="00FE64E8">
        <w:rPr>
          <w:sz w:val="22"/>
          <w:szCs w:val="22"/>
        </w:rPr>
        <w:t>quir</w:t>
      </w:r>
      <w:r w:rsidRPr="00FE64E8">
        <w:rPr>
          <w:spacing w:val="-1"/>
          <w:sz w:val="22"/>
          <w:szCs w:val="22"/>
        </w:rPr>
        <w:t>e</w:t>
      </w:r>
      <w:r w:rsidRPr="00FE64E8">
        <w:rPr>
          <w:sz w:val="22"/>
          <w:szCs w:val="22"/>
        </w:rPr>
        <w:t>d</w:t>
      </w:r>
      <w:r w:rsidRPr="00FE64E8">
        <w:rPr>
          <w:spacing w:val="1"/>
          <w:sz w:val="22"/>
          <w:szCs w:val="22"/>
        </w:rPr>
        <w:t xml:space="preserve"> </w:t>
      </w:r>
      <w:r w:rsidRPr="00FE64E8">
        <w:rPr>
          <w:spacing w:val="-1"/>
          <w:sz w:val="22"/>
          <w:szCs w:val="22"/>
        </w:rPr>
        <w:t>c</w:t>
      </w:r>
      <w:r w:rsidRPr="00FE64E8">
        <w:rPr>
          <w:spacing w:val="2"/>
          <w:sz w:val="22"/>
          <w:szCs w:val="22"/>
        </w:rPr>
        <w:t>r</w:t>
      </w:r>
      <w:r w:rsidRPr="00FE64E8">
        <w:rPr>
          <w:spacing w:val="-1"/>
          <w:sz w:val="22"/>
          <w:szCs w:val="22"/>
        </w:rPr>
        <w:t>e</w:t>
      </w:r>
      <w:r w:rsidRPr="00FE64E8">
        <w:rPr>
          <w:sz w:val="22"/>
          <w:szCs w:val="22"/>
        </w:rPr>
        <w:t>dits</w:t>
      </w:r>
      <w:r w:rsidRPr="00FE64E8">
        <w:rPr>
          <w:spacing w:val="3"/>
          <w:sz w:val="22"/>
          <w:szCs w:val="22"/>
        </w:rPr>
        <w:t xml:space="preserve"> </w:t>
      </w:r>
      <w:r w:rsidRPr="00FE64E8">
        <w:rPr>
          <w:spacing w:val="-1"/>
          <w:sz w:val="22"/>
          <w:szCs w:val="22"/>
        </w:rPr>
        <w:t>a</w:t>
      </w:r>
      <w:r w:rsidRPr="00FE64E8">
        <w:rPr>
          <w:sz w:val="22"/>
          <w:szCs w:val="22"/>
        </w:rPr>
        <w:t>s</w:t>
      </w:r>
      <w:r w:rsidRPr="00FE64E8">
        <w:rPr>
          <w:spacing w:val="6"/>
          <w:sz w:val="22"/>
          <w:szCs w:val="22"/>
        </w:rPr>
        <w:t xml:space="preserve"> </w:t>
      </w:r>
      <w:r w:rsidRPr="00FE64E8">
        <w:rPr>
          <w:sz w:val="22"/>
          <w:szCs w:val="22"/>
        </w:rPr>
        <w:t>sp</w:t>
      </w:r>
      <w:r w:rsidRPr="00FE64E8">
        <w:rPr>
          <w:spacing w:val="-1"/>
          <w:sz w:val="22"/>
          <w:szCs w:val="22"/>
        </w:rPr>
        <w:t>ec</w:t>
      </w:r>
      <w:r w:rsidRPr="00FE64E8">
        <w:rPr>
          <w:spacing w:val="3"/>
          <w:sz w:val="22"/>
          <w:szCs w:val="22"/>
        </w:rPr>
        <w:t>i</w:t>
      </w:r>
      <w:r w:rsidRPr="00FE64E8">
        <w:rPr>
          <w:sz w:val="22"/>
          <w:szCs w:val="22"/>
        </w:rPr>
        <w:t>fi</w:t>
      </w:r>
      <w:r w:rsidRPr="00FE64E8">
        <w:rPr>
          <w:spacing w:val="-1"/>
          <w:sz w:val="22"/>
          <w:szCs w:val="22"/>
        </w:rPr>
        <w:t>e</w:t>
      </w:r>
      <w:r w:rsidRPr="00FE64E8">
        <w:rPr>
          <w:sz w:val="22"/>
          <w:szCs w:val="22"/>
        </w:rPr>
        <w:t>d,</w:t>
      </w:r>
      <w:r w:rsidRPr="00FE64E8">
        <w:rPr>
          <w:spacing w:val="1"/>
          <w:sz w:val="22"/>
          <w:szCs w:val="22"/>
        </w:rPr>
        <w:t xml:space="preserve"> </w:t>
      </w:r>
      <w:r w:rsidRPr="00FE64E8">
        <w:rPr>
          <w:sz w:val="22"/>
          <w:szCs w:val="22"/>
        </w:rPr>
        <w:t>or</w:t>
      </w:r>
      <w:r w:rsidRPr="00FE64E8">
        <w:rPr>
          <w:spacing w:val="5"/>
          <w:sz w:val="22"/>
          <w:szCs w:val="22"/>
        </w:rPr>
        <w:t xml:space="preserve"> </w:t>
      </w:r>
      <w:r w:rsidRPr="00FE64E8">
        <w:rPr>
          <w:sz w:val="22"/>
          <w:szCs w:val="22"/>
        </w:rPr>
        <w:t>who</w:t>
      </w:r>
      <w:r w:rsidRPr="00FE64E8">
        <w:rPr>
          <w:spacing w:val="3"/>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4"/>
          <w:sz w:val="22"/>
          <w:szCs w:val="22"/>
        </w:rPr>
        <w:t xml:space="preserve"> </w:t>
      </w:r>
      <w:r w:rsidRPr="00FE64E8">
        <w:rPr>
          <w:spacing w:val="2"/>
          <w:sz w:val="22"/>
          <w:szCs w:val="22"/>
        </w:rPr>
        <w:t>f</w:t>
      </w:r>
      <w:r w:rsidRPr="00FE64E8">
        <w:rPr>
          <w:spacing w:val="-1"/>
          <w:sz w:val="22"/>
          <w:szCs w:val="22"/>
        </w:rPr>
        <w:t>ai</w:t>
      </w:r>
      <w:r w:rsidRPr="00FE64E8">
        <w:rPr>
          <w:sz w:val="22"/>
          <w:szCs w:val="22"/>
        </w:rPr>
        <w:t>l</w:t>
      </w:r>
      <w:r w:rsidRPr="00FE64E8">
        <w:rPr>
          <w:spacing w:val="-1"/>
          <w:sz w:val="22"/>
          <w:szCs w:val="22"/>
        </w:rPr>
        <w:t>e</w:t>
      </w:r>
      <w:r w:rsidRPr="00FE64E8">
        <w:rPr>
          <w:sz w:val="22"/>
          <w:szCs w:val="22"/>
        </w:rPr>
        <w:t>d</w:t>
      </w:r>
      <w:r w:rsidRPr="00FE64E8">
        <w:rPr>
          <w:spacing w:val="8"/>
          <w:sz w:val="22"/>
          <w:szCs w:val="22"/>
        </w:rPr>
        <w:t xml:space="preserve"> </w:t>
      </w:r>
      <w:r w:rsidRPr="00FE64E8">
        <w:rPr>
          <w:spacing w:val="-1"/>
          <w:sz w:val="22"/>
          <w:szCs w:val="22"/>
        </w:rPr>
        <w:t>a</w:t>
      </w:r>
      <w:r w:rsidRPr="00FE64E8">
        <w:rPr>
          <w:sz w:val="22"/>
          <w:szCs w:val="22"/>
        </w:rPr>
        <w:t>ft</w:t>
      </w:r>
      <w:r w:rsidRPr="00FE64E8">
        <w:rPr>
          <w:spacing w:val="-1"/>
          <w:sz w:val="22"/>
          <w:szCs w:val="22"/>
        </w:rPr>
        <w:t>e</w:t>
      </w:r>
      <w:r w:rsidRPr="00FE64E8">
        <w:rPr>
          <w:sz w:val="22"/>
          <w:szCs w:val="22"/>
        </w:rPr>
        <w:t>r</w:t>
      </w:r>
      <w:r w:rsidRPr="00FE64E8">
        <w:rPr>
          <w:spacing w:val="5"/>
          <w:sz w:val="22"/>
          <w:szCs w:val="22"/>
        </w:rPr>
        <w:t xml:space="preserve"> </w:t>
      </w:r>
      <w:r w:rsidRPr="00FE64E8">
        <w:rPr>
          <w:sz w:val="22"/>
          <w:szCs w:val="22"/>
        </w:rPr>
        <w:t>h</w:t>
      </w:r>
      <w:r w:rsidRPr="00FE64E8">
        <w:rPr>
          <w:spacing w:val="-1"/>
          <w:sz w:val="22"/>
          <w:szCs w:val="22"/>
        </w:rPr>
        <w:t>a</w:t>
      </w:r>
      <w:r w:rsidRPr="00FE64E8">
        <w:rPr>
          <w:sz w:val="22"/>
          <w:szCs w:val="22"/>
        </w:rPr>
        <w:t>ving und</w:t>
      </w:r>
      <w:r w:rsidRPr="00FE64E8">
        <w:rPr>
          <w:spacing w:val="-1"/>
          <w:sz w:val="22"/>
          <w:szCs w:val="22"/>
        </w:rPr>
        <w:t>e</w:t>
      </w:r>
      <w:r w:rsidRPr="00FE64E8">
        <w:rPr>
          <w:sz w:val="22"/>
          <w:szCs w:val="22"/>
        </w:rPr>
        <w:t>rgone</w:t>
      </w:r>
      <w:r w:rsidRPr="00FE64E8">
        <w:rPr>
          <w:spacing w:val="37"/>
          <w:sz w:val="22"/>
          <w:szCs w:val="22"/>
        </w:rPr>
        <w:t xml:space="preserve"> </w:t>
      </w:r>
      <w:r w:rsidRPr="00FE64E8">
        <w:rPr>
          <w:sz w:val="22"/>
          <w:szCs w:val="22"/>
        </w:rPr>
        <w:t>the</w:t>
      </w:r>
      <w:r w:rsidRPr="00FE64E8">
        <w:rPr>
          <w:spacing w:val="45"/>
          <w:sz w:val="22"/>
          <w:szCs w:val="22"/>
        </w:rPr>
        <w:t xml:space="preserve"> </w:t>
      </w:r>
      <w:r w:rsidRPr="00FE64E8">
        <w:rPr>
          <w:sz w:val="22"/>
          <w:szCs w:val="22"/>
        </w:rPr>
        <w:t>d</w:t>
      </w:r>
      <w:r w:rsidRPr="00FE64E8">
        <w:rPr>
          <w:spacing w:val="-1"/>
          <w:sz w:val="22"/>
          <w:szCs w:val="22"/>
        </w:rPr>
        <w:t>e</w:t>
      </w:r>
      <w:r w:rsidRPr="00FE64E8">
        <w:rPr>
          <w:spacing w:val="2"/>
          <w:sz w:val="22"/>
          <w:szCs w:val="22"/>
        </w:rPr>
        <w:t>g</w:t>
      </w:r>
      <w:r w:rsidRPr="00FE64E8">
        <w:rPr>
          <w:sz w:val="22"/>
          <w:szCs w:val="22"/>
        </w:rPr>
        <w:t>r</w:t>
      </w:r>
      <w:r w:rsidRPr="00FE64E8">
        <w:rPr>
          <w:spacing w:val="-1"/>
          <w:sz w:val="22"/>
          <w:szCs w:val="22"/>
        </w:rPr>
        <w:t>e</w:t>
      </w:r>
      <w:r w:rsidRPr="00FE64E8">
        <w:rPr>
          <w:sz w:val="22"/>
          <w:szCs w:val="22"/>
        </w:rPr>
        <w:t>e</w:t>
      </w:r>
      <w:r w:rsidRPr="00FE64E8">
        <w:rPr>
          <w:spacing w:val="43"/>
          <w:sz w:val="22"/>
          <w:szCs w:val="22"/>
        </w:rPr>
        <w:t xml:space="preserve"> </w:t>
      </w:r>
      <w:r w:rsidRPr="00FE64E8">
        <w:rPr>
          <w:spacing w:val="4"/>
          <w:sz w:val="22"/>
          <w:szCs w:val="22"/>
        </w:rPr>
        <w:t>p</w:t>
      </w:r>
      <w:r w:rsidRPr="00FE64E8">
        <w:rPr>
          <w:sz w:val="22"/>
          <w:szCs w:val="22"/>
        </w:rPr>
        <w:t>rogr</w:t>
      </w:r>
      <w:r w:rsidRPr="00FE64E8">
        <w:rPr>
          <w:spacing w:val="-1"/>
          <w:sz w:val="22"/>
          <w:szCs w:val="22"/>
        </w:rPr>
        <w:t>a</w:t>
      </w:r>
      <w:r w:rsidRPr="00FE64E8">
        <w:rPr>
          <w:spacing w:val="1"/>
          <w:sz w:val="22"/>
          <w:szCs w:val="22"/>
        </w:rPr>
        <w:t>mm</w:t>
      </w:r>
      <w:r w:rsidRPr="00FE64E8">
        <w:rPr>
          <w:spacing w:val="-1"/>
          <w:sz w:val="22"/>
          <w:szCs w:val="22"/>
        </w:rPr>
        <w:t>e</w:t>
      </w:r>
      <w:r w:rsidRPr="00FE64E8">
        <w:rPr>
          <w:sz w:val="22"/>
          <w:szCs w:val="22"/>
        </w:rPr>
        <w:t>,</w:t>
      </w:r>
      <w:r w:rsidRPr="00FE64E8">
        <w:rPr>
          <w:spacing w:val="38"/>
          <w:sz w:val="22"/>
          <w:szCs w:val="22"/>
        </w:rPr>
        <w:t xml:space="preserve"> </w:t>
      </w:r>
      <w:r w:rsidRPr="00FE64E8">
        <w:rPr>
          <w:spacing w:val="1"/>
          <w:sz w:val="22"/>
          <w:szCs w:val="22"/>
        </w:rPr>
        <w:t>m</w:t>
      </w:r>
      <w:r w:rsidRPr="00FE64E8">
        <w:rPr>
          <w:spacing w:val="4"/>
          <w:sz w:val="22"/>
          <w:szCs w:val="22"/>
        </w:rPr>
        <w:t>a</w:t>
      </w:r>
      <w:r w:rsidRPr="00FE64E8">
        <w:rPr>
          <w:sz w:val="22"/>
          <w:szCs w:val="22"/>
        </w:rPr>
        <w:t>y</w:t>
      </w:r>
      <w:r w:rsidRPr="00FE64E8">
        <w:rPr>
          <w:spacing w:val="40"/>
          <w:sz w:val="22"/>
          <w:szCs w:val="22"/>
        </w:rPr>
        <w:t xml:space="preserve"> </w:t>
      </w:r>
      <w:r w:rsidRPr="00FE64E8">
        <w:rPr>
          <w:sz w:val="22"/>
          <w:szCs w:val="22"/>
        </w:rPr>
        <w:t>be</w:t>
      </w:r>
      <w:r w:rsidRPr="00FE64E8">
        <w:rPr>
          <w:spacing w:val="45"/>
          <w:sz w:val="22"/>
          <w:szCs w:val="22"/>
        </w:rPr>
        <w:t xml:space="preserve"> </w:t>
      </w:r>
      <w:r w:rsidRPr="00FE64E8">
        <w:rPr>
          <w:spacing w:val="-1"/>
          <w:sz w:val="22"/>
          <w:szCs w:val="22"/>
        </w:rPr>
        <w:t>c</w:t>
      </w:r>
      <w:r w:rsidRPr="00FE64E8">
        <w:rPr>
          <w:sz w:val="22"/>
          <w:szCs w:val="22"/>
        </w:rPr>
        <w:t>on</w:t>
      </w:r>
      <w:r w:rsidRPr="00FE64E8">
        <w:rPr>
          <w:spacing w:val="3"/>
          <w:sz w:val="22"/>
          <w:szCs w:val="22"/>
        </w:rPr>
        <w:t>s</w:t>
      </w:r>
      <w:r w:rsidRPr="00FE64E8">
        <w:rPr>
          <w:sz w:val="22"/>
          <w:szCs w:val="22"/>
        </w:rPr>
        <w:t>id</w:t>
      </w:r>
      <w:r w:rsidRPr="00FE64E8">
        <w:rPr>
          <w:spacing w:val="-1"/>
          <w:sz w:val="22"/>
          <w:szCs w:val="22"/>
        </w:rPr>
        <w:t>e</w:t>
      </w:r>
      <w:r w:rsidRPr="00FE64E8">
        <w:rPr>
          <w:sz w:val="22"/>
          <w:szCs w:val="22"/>
        </w:rPr>
        <w:t>r</w:t>
      </w:r>
      <w:r w:rsidRPr="00FE64E8">
        <w:rPr>
          <w:spacing w:val="-1"/>
          <w:sz w:val="22"/>
          <w:szCs w:val="22"/>
        </w:rPr>
        <w:t>e</w:t>
      </w:r>
      <w:r w:rsidRPr="00FE64E8">
        <w:rPr>
          <w:sz w:val="22"/>
          <w:szCs w:val="22"/>
        </w:rPr>
        <w:t>d</w:t>
      </w:r>
      <w:r w:rsidRPr="00FE64E8">
        <w:rPr>
          <w:spacing w:val="40"/>
          <w:sz w:val="22"/>
          <w:szCs w:val="22"/>
        </w:rPr>
        <w:t xml:space="preserve"> </w:t>
      </w:r>
      <w:r w:rsidRPr="00FE64E8">
        <w:rPr>
          <w:spacing w:val="-1"/>
          <w:sz w:val="22"/>
          <w:szCs w:val="22"/>
        </w:rPr>
        <w:t>e</w:t>
      </w:r>
      <w:r w:rsidRPr="00FE64E8">
        <w:rPr>
          <w:sz w:val="22"/>
          <w:szCs w:val="22"/>
        </w:rPr>
        <w:t>ligible</w:t>
      </w:r>
      <w:r w:rsidRPr="00FE64E8">
        <w:rPr>
          <w:spacing w:val="43"/>
          <w:sz w:val="22"/>
          <w:szCs w:val="22"/>
        </w:rPr>
        <w:t xml:space="preserve"> </w:t>
      </w:r>
      <w:r w:rsidRPr="00FE64E8">
        <w:rPr>
          <w:sz w:val="22"/>
          <w:szCs w:val="22"/>
        </w:rPr>
        <w:t>for</w:t>
      </w:r>
      <w:r w:rsidRPr="00FE64E8">
        <w:rPr>
          <w:spacing w:val="44"/>
          <w:sz w:val="22"/>
          <w:szCs w:val="22"/>
        </w:rPr>
        <w:t xml:space="preserve"> </w:t>
      </w:r>
      <w:r w:rsidRPr="00FE64E8">
        <w:rPr>
          <w:spacing w:val="2"/>
          <w:sz w:val="22"/>
          <w:szCs w:val="22"/>
        </w:rPr>
        <w:t>r</w:t>
      </w:r>
      <w:r w:rsidRPr="00FE64E8">
        <w:rPr>
          <w:spacing w:val="-2"/>
          <w:sz w:val="22"/>
          <w:szCs w:val="22"/>
        </w:rPr>
        <w:t>e</w:t>
      </w:r>
      <w:r w:rsidRPr="00FE64E8">
        <w:rPr>
          <w:spacing w:val="-1"/>
          <w:sz w:val="22"/>
          <w:szCs w:val="22"/>
        </w:rPr>
        <w:t>a</w:t>
      </w:r>
      <w:r w:rsidRPr="00FE64E8">
        <w:rPr>
          <w:spacing w:val="2"/>
          <w:sz w:val="22"/>
          <w:szCs w:val="22"/>
        </w:rPr>
        <w:t>d</w:t>
      </w:r>
      <w:r w:rsidRPr="00FE64E8">
        <w:rPr>
          <w:spacing w:val="1"/>
          <w:sz w:val="22"/>
          <w:szCs w:val="22"/>
        </w:rPr>
        <w:t>m</w:t>
      </w:r>
      <w:r w:rsidRPr="00FE64E8">
        <w:rPr>
          <w:sz w:val="22"/>
          <w:szCs w:val="22"/>
        </w:rPr>
        <w:t>ission</w:t>
      </w:r>
      <w:r w:rsidRPr="00FE64E8">
        <w:rPr>
          <w:spacing w:val="40"/>
          <w:sz w:val="22"/>
          <w:szCs w:val="22"/>
        </w:rPr>
        <w:t xml:space="preserve"> </w:t>
      </w:r>
      <w:r w:rsidRPr="00FE64E8">
        <w:rPr>
          <w:sz w:val="22"/>
          <w:szCs w:val="22"/>
        </w:rPr>
        <w:t>to</w:t>
      </w:r>
      <w:r w:rsidRPr="00FE64E8">
        <w:rPr>
          <w:spacing w:val="44"/>
          <w:sz w:val="22"/>
          <w:szCs w:val="22"/>
        </w:rPr>
        <w:t xml:space="preserve"> </w:t>
      </w:r>
      <w:r w:rsidRPr="00FE64E8">
        <w:rPr>
          <w:sz w:val="22"/>
          <w:szCs w:val="22"/>
        </w:rPr>
        <w:t>the s</w:t>
      </w:r>
      <w:r w:rsidRPr="00FE64E8">
        <w:rPr>
          <w:spacing w:val="-1"/>
          <w:sz w:val="22"/>
          <w:szCs w:val="22"/>
        </w:rPr>
        <w:t>a</w:t>
      </w:r>
      <w:r w:rsidRPr="00FE64E8">
        <w:rPr>
          <w:spacing w:val="1"/>
          <w:sz w:val="22"/>
          <w:szCs w:val="22"/>
        </w:rPr>
        <w:t>m</w:t>
      </w:r>
      <w:r w:rsidRPr="00FE64E8">
        <w:rPr>
          <w:sz w:val="22"/>
          <w:szCs w:val="22"/>
        </w:rPr>
        <w:t>e</w:t>
      </w:r>
      <w:r w:rsidRPr="00FE64E8">
        <w:rPr>
          <w:spacing w:val="3"/>
          <w:sz w:val="22"/>
          <w:szCs w:val="22"/>
        </w:rPr>
        <w:t xml:space="preserve"> </w:t>
      </w:r>
      <w:r w:rsidRPr="00FE64E8">
        <w:rPr>
          <w:sz w:val="22"/>
          <w:szCs w:val="22"/>
        </w:rPr>
        <w:t>subj</w:t>
      </w:r>
      <w:r w:rsidRPr="00FE64E8">
        <w:rPr>
          <w:spacing w:val="-1"/>
          <w:sz w:val="22"/>
          <w:szCs w:val="22"/>
        </w:rPr>
        <w:t>ec</w:t>
      </w:r>
      <w:r w:rsidRPr="00FE64E8">
        <w:rPr>
          <w:sz w:val="22"/>
          <w:szCs w:val="22"/>
        </w:rPr>
        <w:t>ts/</w:t>
      </w:r>
      <w:r w:rsidRPr="00FE64E8">
        <w:rPr>
          <w:spacing w:val="4"/>
          <w:sz w:val="22"/>
          <w:szCs w:val="22"/>
        </w:rPr>
        <w:t xml:space="preserve"> </w:t>
      </w:r>
      <w:r w:rsidRPr="00FE64E8">
        <w:rPr>
          <w:spacing w:val="-1"/>
          <w:sz w:val="22"/>
          <w:szCs w:val="22"/>
        </w:rPr>
        <w:t>c</w:t>
      </w:r>
      <w:r w:rsidRPr="00FE64E8">
        <w:rPr>
          <w:sz w:val="22"/>
          <w:szCs w:val="22"/>
        </w:rPr>
        <w:t>ours</w:t>
      </w:r>
      <w:r w:rsidRPr="00FE64E8">
        <w:rPr>
          <w:spacing w:val="-1"/>
          <w:sz w:val="22"/>
          <w:szCs w:val="22"/>
        </w:rPr>
        <w:t>e</w:t>
      </w:r>
      <w:r w:rsidRPr="00FE64E8">
        <w:rPr>
          <w:sz w:val="22"/>
          <w:szCs w:val="22"/>
        </w:rPr>
        <w:t>s</w:t>
      </w:r>
      <w:r w:rsidRPr="00FE64E8">
        <w:rPr>
          <w:spacing w:val="4"/>
          <w:sz w:val="22"/>
          <w:szCs w:val="22"/>
        </w:rPr>
        <w:t xml:space="preserve"> </w:t>
      </w:r>
      <w:r w:rsidRPr="00FE64E8">
        <w:rPr>
          <w:spacing w:val="2"/>
          <w:sz w:val="22"/>
          <w:szCs w:val="22"/>
        </w:rPr>
        <w:t>(</w:t>
      </w:r>
      <w:r w:rsidRPr="00FE64E8">
        <w:rPr>
          <w:sz w:val="22"/>
          <w:szCs w:val="22"/>
        </w:rPr>
        <w:t>or</w:t>
      </w:r>
      <w:r w:rsidRPr="00FE64E8">
        <w:rPr>
          <w:spacing w:val="3"/>
          <w:sz w:val="22"/>
          <w:szCs w:val="22"/>
        </w:rPr>
        <w:t xml:space="preserve"> </w:t>
      </w:r>
      <w:r w:rsidRPr="00FE64E8">
        <w:rPr>
          <w:spacing w:val="-1"/>
          <w:sz w:val="22"/>
          <w:szCs w:val="22"/>
        </w:rPr>
        <w:t>e</w:t>
      </w:r>
      <w:r w:rsidRPr="00FE64E8">
        <w:rPr>
          <w:sz w:val="22"/>
          <w:szCs w:val="22"/>
        </w:rPr>
        <w:t>quiv</w:t>
      </w:r>
      <w:r w:rsidRPr="00FE64E8">
        <w:rPr>
          <w:spacing w:val="-1"/>
          <w:sz w:val="22"/>
          <w:szCs w:val="22"/>
        </w:rPr>
        <w:t>a</w:t>
      </w:r>
      <w:r w:rsidRPr="00FE64E8">
        <w:rPr>
          <w:sz w:val="22"/>
          <w:szCs w:val="22"/>
        </w:rPr>
        <w:t>l</w:t>
      </w:r>
      <w:r w:rsidRPr="00FE64E8">
        <w:rPr>
          <w:spacing w:val="-1"/>
          <w:sz w:val="22"/>
          <w:szCs w:val="22"/>
        </w:rPr>
        <w:t>e</w:t>
      </w:r>
      <w:r w:rsidRPr="00FE64E8">
        <w:rPr>
          <w:sz w:val="22"/>
          <w:szCs w:val="22"/>
        </w:rPr>
        <w:t>nt</w:t>
      </w:r>
      <w:r w:rsidRPr="00FE64E8">
        <w:rPr>
          <w:spacing w:val="1"/>
          <w:sz w:val="22"/>
          <w:szCs w:val="22"/>
        </w:rPr>
        <w:t xml:space="preserve"> </w:t>
      </w:r>
      <w:r w:rsidRPr="00FE64E8">
        <w:rPr>
          <w:sz w:val="22"/>
          <w:szCs w:val="22"/>
        </w:rPr>
        <w:t>subj</w:t>
      </w:r>
      <w:r w:rsidRPr="00FE64E8">
        <w:rPr>
          <w:spacing w:val="-1"/>
          <w:sz w:val="22"/>
          <w:szCs w:val="22"/>
        </w:rPr>
        <w:t>ec</w:t>
      </w:r>
      <w:r w:rsidRPr="00FE64E8">
        <w:rPr>
          <w:sz w:val="22"/>
          <w:szCs w:val="22"/>
        </w:rPr>
        <w:t>ts/</w:t>
      </w:r>
      <w:r w:rsidRPr="00FE64E8">
        <w:rPr>
          <w:spacing w:val="4"/>
          <w:sz w:val="22"/>
          <w:szCs w:val="22"/>
        </w:rPr>
        <w:t xml:space="preserve"> </w:t>
      </w:r>
      <w:r w:rsidRPr="00FE64E8">
        <w:rPr>
          <w:spacing w:val="1"/>
          <w:sz w:val="22"/>
          <w:szCs w:val="22"/>
        </w:rPr>
        <w:t>c</w:t>
      </w:r>
      <w:r w:rsidRPr="00FE64E8">
        <w:rPr>
          <w:sz w:val="22"/>
          <w:szCs w:val="22"/>
        </w:rPr>
        <w:t>ours</w:t>
      </w:r>
      <w:r w:rsidRPr="00FE64E8">
        <w:rPr>
          <w:spacing w:val="-1"/>
          <w:sz w:val="22"/>
          <w:szCs w:val="22"/>
        </w:rPr>
        <w:t>e</w:t>
      </w:r>
      <w:r w:rsidRPr="00FE64E8">
        <w:rPr>
          <w:sz w:val="22"/>
          <w:szCs w:val="22"/>
        </w:rPr>
        <w:t xml:space="preserve">s, </w:t>
      </w:r>
      <w:r w:rsidRPr="00FE64E8">
        <w:rPr>
          <w:spacing w:val="-1"/>
          <w:sz w:val="22"/>
          <w:szCs w:val="22"/>
        </w:rPr>
        <w:t>a</w:t>
      </w:r>
      <w:r w:rsidRPr="00FE64E8">
        <w:rPr>
          <w:sz w:val="22"/>
          <w:szCs w:val="22"/>
        </w:rPr>
        <w:t>s</w:t>
      </w:r>
      <w:r w:rsidRPr="00FE64E8">
        <w:rPr>
          <w:spacing w:val="17"/>
          <w:sz w:val="22"/>
          <w:szCs w:val="22"/>
        </w:rPr>
        <w:t xml:space="preserve"> </w:t>
      </w:r>
      <w:r w:rsidRPr="00FE64E8">
        <w:rPr>
          <w:sz w:val="22"/>
          <w:szCs w:val="22"/>
        </w:rPr>
        <w:t>the</w:t>
      </w:r>
      <w:r w:rsidRPr="00FE64E8">
        <w:rPr>
          <w:spacing w:val="5"/>
          <w:sz w:val="22"/>
          <w:szCs w:val="22"/>
        </w:rPr>
        <w:t xml:space="preserve"> </w:t>
      </w:r>
      <w:r w:rsidRPr="00FE64E8">
        <w:rPr>
          <w:spacing w:val="-1"/>
          <w:sz w:val="22"/>
          <w:szCs w:val="22"/>
        </w:rPr>
        <w:t>ca</w:t>
      </w:r>
      <w:r w:rsidRPr="00FE64E8">
        <w:rPr>
          <w:sz w:val="22"/>
          <w:szCs w:val="22"/>
        </w:rPr>
        <w:t>se</w:t>
      </w:r>
      <w:r w:rsidRPr="00FE64E8">
        <w:rPr>
          <w:spacing w:val="7"/>
          <w:sz w:val="22"/>
          <w:szCs w:val="22"/>
        </w:rPr>
        <w:t xml:space="preserve"> </w:t>
      </w:r>
      <w:r w:rsidRPr="00FE64E8">
        <w:rPr>
          <w:spacing w:val="1"/>
          <w:sz w:val="22"/>
          <w:szCs w:val="22"/>
        </w:rPr>
        <w:t>m</w:t>
      </w:r>
      <w:r w:rsidRPr="00FE64E8">
        <w:rPr>
          <w:spacing w:val="2"/>
          <w:sz w:val="22"/>
          <w:szCs w:val="22"/>
        </w:rPr>
        <w:t>a</w:t>
      </w:r>
      <w:r w:rsidRPr="00FE64E8">
        <w:rPr>
          <w:sz w:val="22"/>
          <w:szCs w:val="22"/>
        </w:rPr>
        <w:t>y</w:t>
      </w:r>
      <w:r w:rsidRPr="00FE64E8">
        <w:rPr>
          <w:spacing w:val="1"/>
          <w:sz w:val="22"/>
          <w:szCs w:val="22"/>
        </w:rPr>
        <w:t xml:space="preserve"> </w:t>
      </w:r>
      <w:r w:rsidRPr="00FE64E8">
        <w:rPr>
          <w:sz w:val="22"/>
          <w:szCs w:val="22"/>
        </w:rPr>
        <w:t>b</w:t>
      </w:r>
      <w:r w:rsidRPr="00FE64E8">
        <w:rPr>
          <w:spacing w:val="-1"/>
          <w:sz w:val="22"/>
          <w:szCs w:val="22"/>
        </w:rPr>
        <w:t>e</w:t>
      </w:r>
      <w:r w:rsidRPr="00FE64E8">
        <w:rPr>
          <w:sz w:val="22"/>
          <w:szCs w:val="22"/>
        </w:rPr>
        <w:t>),</w:t>
      </w:r>
      <w:r w:rsidRPr="00FE64E8">
        <w:rPr>
          <w:spacing w:val="5"/>
          <w:sz w:val="22"/>
          <w:szCs w:val="22"/>
        </w:rPr>
        <w:t xml:space="preserve"> </w:t>
      </w:r>
      <w:r w:rsidRPr="00FE64E8">
        <w:rPr>
          <w:spacing w:val="-1"/>
          <w:sz w:val="22"/>
          <w:szCs w:val="22"/>
        </w:rPr>
        <w:t>a</w:t>
      </w:r>
      <w:r w:rsidRPr="00FE64E8">
        <w:rPr>
          <w:sz w:val="22"/>
          <w:szCs w:val="22"/>
        </w:rPr>
        <w:t>nd</w:t>
      </w:r>
      <w:r w:rsidRPr="00FE64E8">
        <w:rPr>
          <w:spacing w:val="3"/>
          <w:sz w:val="22"/>
          <w:szCs w:val="22"/>
        </w:rPr>
        <w:t xml:space="preserve"> </w:t>
      </w:r>
      <w:r w:rsidRPr="00FE64E8">
        <w:rPr>
          <w:sz w:val="22"/>
          <w:szCs w:val="22"/>
        </w:rPr>
        <w:t>s</w:t>
      </w:r>
      <w:r w:rsidRPr="00FE64E8">
        <w:rPr>
          <w:spacing w:val="-1"/>
          <w:sz w:val="22"/>
          <w:szCs w:val="22"/>
        </w:rPr>
        <w:t>a</w:t>
      </w:r>
      <w:r w:rsidRPr="00FE64E8">
        <w:rPr>
          <w:spacing w:val="1"/>
          <w:sz w:val="22"/>
          <w:szCs w:val="22"/>
        </w:rPr>
        <w:t>m</w:t>
      </w:r>
      <w:r w:rsidRPr="00FE64E8">
        <w:rPr>
          <w:sz w:val="22"/>
          <w:szCs w:val="22"/>
        </w:rPr>
        <w:t>e prof</w:t>
      </w:r>
      <w:r w:rsidRPr="00FE64E8">
        <w:rPr>
          <w:spacing w:val="-1"/>
          <w:sz w:val="22"/>
          <w:szCs w:val="22"/>
        </w:rPr>
        <w:t>e</w:t>
      </w:r>
      <w:r w:rsidRPr="00FE64E8">
        <w:rPr>
          <w:sz w:val="22"/>
          <w:szCs w:val="22"/>
        </w:rPr>
        <w:t>ssion</w:t>
      </w:r>
      <w:r w:rsidRPr="00FE64E8">
        <w:rPr>
          <w:spacing w:val="-1"/>
          <w:sz w:val="22"/>
          <w:szCs w:val="22"/>
        </w:rPr>
        <w:t>a</w:t>
      </w:r>
      <w:r w:rsidRPr="00FE64E8">
        <w:rPr>
          <w:sz w:val="22"/>
          <w:szCs w:val="22"/>
        </w:rPr>
        <w:t xml:space="preserve">l </w:t>
      </w:r>
      <w:r w:rsidRPr="00FE64E8">
        <w:rPr>
          <w:spacing w:val="-1"/>
          <w:sz w:val="22"/>
          <w:szCs w:val="22"/>
        </w:rPr>
        <w:t>e</w:t>
      </w:r>
      <w:r w:rsidRPr="00FE64E8">
        <w:rPr>
          <w:spacing w:val="3"/>
          <w:sz w:val="22"/>
          <w:szCs w:val="22"/>
        </w:rPr>
        <w:t>l</w:t>
      </w:r>
      <w:r w:rsidRPr="00FE64E8">
        <w:rPr>
          <w:spacing w:val="-1"/>
          <w:sz w:val="22"/>
          <w:szCs w:val="22"/>
        </w:rPr>
        <w:t>ec</w:t>
      </w:r>
      <w:r w:rsidRPr="00FE64E8">
        <w:rPr>
          <w:sz w:val="22"/>
          <w:szCs w:val="22"/>
        </w:rPr>
        <w:t>tiv</w:t>
      </w:r>
      <w:r w:rsidRPr="00FE64E8">
        <w:rPr>
          <w:spacing w:val="-1"/>
          <w:sz w:val="22"/>
          <w:szCs w:val="22"/>
        </w:rPr>
        <w:t>e</w:t>
      </w:r>
      <w:r w:rsidRPr="00FE64E8">
        <w:rPr>
          <w:sz w:val="22"/>
          <w:szCs w:val="22"/>
        </w:rPr>
        <w:t>s/</w:t>
      </w:r>
      <w:r w:rsidRPr="00FE64E8">
        <w:rPr>
          <w:spacing w:val="6"/>
          <w:sz w:val="22"/>
          <w:szCs w:val="22"/>
        </w:rPr>
        <w:t xml:space="preserve"> </w:t>
      </w:r>
      <w:r w:rsidRPr="00FE64E8">
        <w:rPr>
          <w:spacing w:val="4"/>
          <w:sz w:val="22"/>
          <w:szCs w:val="22"/>
        </w:rPr>
        <w:t>o</w:t>
      </w:r>
      <w:r w:rsidRPr="00FE64E8">
        <w:rPr>
          <w:sz w:val="22"/>
          <w:szCs w:val="22"/>
        </w:rPr>
        <w:t>p</w:t>
      </w:r>
      <w:r w:rsidRPr="00FE64E8">
        <w:rPr>
          <w:spacing w:val="-1"/>
          <w:sz w:val="22"/>
          <w:szCs w:val="22"/>
        </w:rPr>
        <w:t>e</w:t>
      </w:r>
      <w:r w:rsidRPr="00FE64E8">
        <w:rPr>
          <w:sz w:val="22"/>
          <w:szCs w:val="22"/>
        </w:rPr>
        <w:t>n</w:t>
      </w:r>
      <w:r w:rsidRPr="00FE64E8">
        <w:rPr>
          <w:spacing w:val="4"/>
          <w:sz w:val="22"/>
          <w:szCs w:val="22"/>
        </w:rPr>
        <w:t xml:space="preserve"> </w:t>
      </w:r>
      <w:r w:rsidRPr="00FE64E8">
        <w:rPr>
          <w:spacing w:val="-1"/>
          <w:sz w:val="22"/>
          <w:szCs w:val="22"/>
        </w:rPr>
        <w:t>e</w:t>
      </w:r>
      <w:r w:rsidRPr="00FE64E8">
        <w:rPr>
          <w:sz w:val="22"/>
          <w:szCs w:val="22"/>
        </w:rPr>
        <w:t>l</w:t>
      </w:r>
      <w:r w:rsidRPr="00FE64E8">
        <w:rPr>
          <w:spacing w:val="1"/>
          <w:sz w:val="22"/>
          <w:szCs w:val="22"/>
        </w:rPr>
        <w:t>e</w:t>
      </w:r>
      <w:r w:rsidRPr="00FE64E8">
        <w:rPr>
          <w:spacing w:val="-1"/>
          <w:sz w:val="22"/>
          <w:szCs w:val="22"/>
        </w:rPr>
        <w:t>c</w:t>
      </w:r>
      <w:r w:rsidRPr="00FE64E8">
        <w:rPr>
          <w:sz w:val="22"/>
          <w:szCs w:val="22"/>
        </w:rPr>
        <w:t>tiv</w:t>
      </w:r>
      <w:r w:rsidRPr="00FE64E8">
        <w:rPr>
          <w:spacing w:val="-1"/>
          <w:sz w:val="22"/>
          <w:szCs w:val="22"/>
        </w:rPr>
        <w:t>e</w:t>
      </w:r>
      <w:r w:rsidRPr="00FE64E8">
        <w:rPr>
          <w:sz w:val="22"/>
          <w:szCs w:val="22"/>
        </w:rPr>
        <w:t>s</w:t>
      </w:r>
      <w:r w:rsidRPr="00FE64E8">
        <w:rPr>
          <w:spacing w:val="5"/>
          <w:sz w:val="22"/>
          <w:szCs w:val="22"/>
        </w:rPr>
        <w:t xml:space="preserve"> </w:t>
      </w:r>
      <w:r w:rsidRPr="00FE64E8">
        <w:rPr>
          <w:sz w:val="22"/>
          <w:szCs w:val="22"/>
        </w:rPr>
        <w:t>(or</w:t>
      </w:r>
      <w:r w:rsidRPr="00FE64E8">
        <w:rPr>
          <w:spacing w:val="8"/>
          <w:sz w:val="22"/>
          <w:szCs w:val="22"/>
        </w:rPr>
        <w:t xml:space="preserve"> </w:t>
      </w:r>
      <w:r w:rsidRPr="00FE64E8">
        <w:rPr>
          <w:sz w:val="22"/>
          <w:szCs w:val="22"/>
        </w:rPr>
        <w:t>from</w:t>
      </w:r>
      <w:r w:rsidRPr="00FE64E8">
        <w:rPr>
          <w:spacing w:val="5"/>
          <w:sz w:val="22"/>
          <w:szCs w:val="22"/>
        </w:rPr>
        <w:t xml:space="preserve"> </w:t>
      </w:r>
      <w:r w:rsidRPr="00FE64E8">
        <w:rPr>
          <w:spacing w:val="3"/>
          <w:sz w:val="22"/>
          <w:szCs w:val="22"/>
        </w:rPr>
        <w:t>s</w:t>
      </w:r>
      <w:r w:rsidRPr="00FE64E8">
        <w:rPr>
          <w:spacing w:val="-1"/>
          <w:sz w:val="22"/>
          <w:szCs w:val="22"/>
        </w:rPr>
        <w:t>e</w:t>
      </w:r>
      <w:r w:rsidRPr="00FE64E8">
        <w:rPr>
          <w:sz w:val="22"/>
          <w:szCs w:val="22"/>
        </w:rPr>
        <w:t>t/</w:t>
      </w:r>
      <w:r w:rsidRPr="00FE64E8">
        <w:rPr>
          <w:spacing w:val="-1"/>
          <w:sz w:val="22"/>
          <w:szCs w:val="22"/>
        </w:rPr>
        <w:t>ca</w:t>
      </w:r>
      <w:r w:rsidRPr="00FE64E8">
        <w:rPr>
          <w:sz w:val="22"/>
          <w:szCs w:val="22"/>
        </w:rPr>
        <w:t>t</w:t>
      </w:r>
      <w:r w:rsidRPr="00FE64E8">
        <w:rPr>
          <w:spacing w:val="-1"/>
          <w:sz w:val="22"/>
          <w:szCs w:val="22"/>
        </w:rPr>
        <w:t>e</w:t>
      </w:r>
      <w:r w:rsidRPr="00FE64E8">
        <w:rPr>
          <w:sz w:val="22"/>
          <w:szCs w:val="22"/>
        </w:rPr>
        <w:t>go</w:t>
      </w:r>
      <w:r w:rsidRPr="00FE64E8">
        <w:rPr>
          <w:spacing w:val="4"/>
          <w:sz w:val="22"/>
          <w:szCs w:val="22"/>
        </w:rPr>
        <w:t>r</w:t>
      </w:r>
      <w:r w:rsidRPr="00FE64E8">
        <w:rPr>
          <w:sz w:val="22"/>
          <w:szCs w:val="22"/>
        </w:rPr>
        <w:t>y</w:t>
      </w:r>
      <w:r w:rsidRPr="00FE64E8">
        <w:rPr>
          <w:spacing w:val="1"/>
          <w:sz w:val="22"/>
          <w:szCs w:val="22"/>
        </w:rPr>
        <w:t xml:space="preserve"> </w:t>
      </w:r>
      <w:r w:rsidRPr="00FE64E8">
        <w:rPr>
          <w:sz w:val="22"/>
          <w:szCs w:val="22"/>
        </w:rPr>
        <w:t>of</w:t>
      </w:r>
      <w:r w:rsidRPr="00FE64E8">
        <w:rPr>
          <w:spacing w:val="6"/>
          <w:sz w:val="22"/>
          <w:szCs w:val="22"/>
        </w:rPr>
        <w:t xml:space="preserve"> </w:t>
      </w:r>
      <w:r w:rsidRPr="00FE64E8">
        <w:rPr>
          <w:spacing w:val="-1"/>
          <w:sz w:val="22"/>
          <w:szCs w:val="22"/>
        </w:rPr>
        <w:t>e</w:t>
      </w:r>
      <w:r w:rsidRPr="00FE64E8">
        <w:rPr>
          <w:spacing w:val="3"/>
          <w:sz w:val="22"/>
          <w:szCs w:val="22"/>
        </w:rPr>
        <w:t>l</w:t>
      </w:r>
      <w:r w:rsidRPr="00FE64E8">
        <w:rPr>
          <w:spacing w:val="-1"/>
          <w:sz w:val="22"/>
          <w:szCs w:val="22"/>
        </w:rPr>
        <w:t>ec</w:t>
      </w:r>
      <w:r w:rsidRPr="00FE64E8">
        <w:rPr>
          <w:sz w:val="22"/>
          <w:szCs w:val="22"/>
        </w:rPr>
        <w:t>tiv</w:t>
      </w:r>
      <w:r w:rsidRPr="00FE64E8">
        <w:rPr>
          <w:spacing w:val="-2"/>
          <w:sz w:val="22"/>
          <w:szCs w:val="22"/>
        </w:rPr>
        <w:t>e</w:t>
      </w:r>
      <w:r w:rsidRPr="00FE64E8">
        <w:rPr>
          <w:sz w:val="22"/>
          <w:szCs w:val="22"/>
        </w:rPr>
        <w:t>s</w:t>
      </w:r>
      <w:r w:rsidRPr="00FE64E8">
        <w:rPr>
          <w:spacing w:val="8"/>
          <w:sz w:val="22"/>
          <w:szCs w:val="22"/>
        </w:rPr>
        <w:t xml:space="preserve"> </w:t>
      </w:r>
      <w:r w:rsidRPr="00FE64E8">
        <w:rPr>
          <w:sz w:val="22"/>
          <w:szCs w:val="22"/>
        </w:rPr>
        <w:t>or</w:t>
      </w:r>
      <w:r w:rsidRPr="00FE64E8">
        <w:rPr>
          <w:spacing w:val="6"/>
          <w:sz w:val="22"/>
          <w:szCs w:val="22"/>
        </w:rPr>
        <w:t xml:space="preserve"> </w:t>
      </w:r>
      <w:r w:rsidRPr="00FE64E8">
        <w:rPr>
          <w:spacing w:val="-1"/>
          <w:sz w:val="22"/>
          <w:szCs w:val="22"/>
        </w:rPr>
        <w:t>e</w:t>
      </w:r>
      <w:r w:rsidRPr="00FE64E8">
        <w:rPr>
          <w:sz w:val="22"/>
          <w:szCs w:val="22"/>
        </w:rPr>
        <w:t>quiv</w:t>
      </w:r>
      <w:r w:rsidRPr="00FE64E8">
        <w:rPr>
          <w:spacing w:val="-1"/>
          <w:sz w:val="22"/>
          <w:szCs w:val="22"/>
        </w:rPr>
        <w:t>a</w:t>
      </w:r>
      <w:r w:rsidRPr="00FE64E8">
        <w:rPr>
          <w:sz w:val="22"/>
          <w:szCs w:val="22"/>
        </w:rPr>
        <w:t>l</w:t>
      </w:r>
      <w:r w:rsidRPr="00FE64E8">
        <w:rPr>
          <w:spacing w:val="-1"/>
          <w:sz w:val="22"/>
          <w:szCs w:val="22"/>
        </w:rPr>
        <w:t>e</w:t>
      </w:r>
      <w:r w:rsidRPr="00FE64E8">
        <w:rPr>
          <w:sz w:val="22"/>
          <w:szCs w:val="22"/>
        </w:rPr>
        <w:t>nts sugg</w:t>
      </w:r>
      <w:r w:rsidRPr="00FE64E8">
        <w:rPr>
          <w:spacing w:val="-1"/>
          <w:sz w:val="22"/>
          <w:szCs w:val="22"/>
        </w:rPr>
        <w:t>e</w:t>
      </w:r>
      <w:r w:rsidRPr="00FE64E8">
        <w:rPr>
          <w:sz w:val="22"/>
          <w:szCs w:val="22"/>
        </w:rPr>
        <w:t>st</w:t>
      </w:r>
      <w:r w:rsidRPr="00FE64E8">
        <w:rPr>
          <w:spacing w:val="-1"/>
          <w:sz w:val="22"/>
          <w:szCs w:val="22"/>
        </w:rPr>
        <w:t>e</w:t>
      </w:r>
      <w:r w:rsidRPr="00FE64E8">
        <w:rPr>
          <w:sz w:val="22"/>
          <w:szCs w:val="22"/>
        </w:rPr>
        <w:t xml:space="preserve">d, </w:t>
      </w:r>
      <w:r w:rsidRPr="00FE64E8">
        <w:rPr>
          <w:spacing w:val="-1"/>
          <w:sz w:val="22"/>
          <w:szCs w:val="22"/>
        </w:rPr>
        <w:t>a</w:t>
      </w:r>
      <w:r w:rsidRPr="00FE64E8">
        <w:rPr>
          <w:sz w:val="22"/>
          <w:szCs w:val="22"/>
        </w:rPr>
        <w:t>s</w:t>
      </w:r>
      <w:r w:rsidRPr="00FE64E8">
        <w:rPr>
          <w:spacing w:val="8"/>
          <w:sz w:val="22"/>
          <w:szCs w:val="22"/>
        </w:rPr>
        <w:t xml:space="preserve"> </w:t>
      </w:r>
      <w:r w:rsidRPr="00FE64E8">
        <w:rPr>
          <w:sz w:val="22"/>
          <w:szCs w:val="22"/>
        </w:rPr>
        <w:t>the</w:t>
      </w:r>
      <w:r w:rsidRPr="00FE64E8">
        <w:rPr>
          <w:spacing w:val="5"/>
          <w:sz w:val="22"/>
          <w:szCs w:val="22"/>
        </w:rPr>
        <w:t xml:space="preserve"> </w:t>
      </w:r>
      <w:r w:rsidRPr="00FE64E8">
        <w:rPr>
          <w:spacing w:val="-1"/>
          <w:sz w:val="22"/>
          <w:szCs w:val="22"/>
        </w:rPr>
        <w:t>ca</w:t>
      </w:r>
      <w:r w:rsidRPr="00FE64E8">
        <w:rPr>
          <w:sz w:val="22"/>
          <w:szCs w:val="22"/>
        </w:rPr>
        <w:t>se</w:t>
      </w:r>
      <w:r w:rsidRPr="00FE64E8">
        <w:rPr>
          <w:spacing w:val="7"/>
          <w:sz w:val="22"/>
          <w:szCs w:val="22"/>
        </w:rPr>
        <w:t xml:space="preserve"> </w:t>
      </w:r>
      <w:r w:rsidRPr="00FE64E8">
        <w:rPr>
          <w:spacing w:val="5"/>
          <w:sz w:val="22"/>
          <w:szCs w:val="22"/>
        </w:rPr>
        <w:t>m</w:t>
      </w:r>
      <w:r w:rsidRPr="00FE64E8">
        <w:rPr>
          <w:spacing w:val="1"/>
          <w:sz w:val="22"/>
          <w:szCs w:val="22"/>
        </w:rPr>
        <w:t>a</w:t>
      </w:r>
      <w:r w:rsidRPr="00FE64E8">
        <w:rPr>
          <w:sz w:val="22"/>
          <w:szCs w:val="22"/>
        </w:rPr>
        <w:t xml:space="preserve">y </w:t>
      </w:r>
      <w:r w:rsidRPr="00FE64E8">
        <w:rPr>
          <w:spacing w:val="2"/>
          <w:sz w:val="22"/>
          <w:szCs w:val="22"/>
        </w:rPr>
        <w:t>b</w:t>
      </w:r>
      <w:r w:rsidRPr="00FE64E8">
        <w:rPr>
          <w:spacing w:val="-1"/>
          <w:sz w:val="22"/>
          <w:szCs w:val="22"/>
        </w:rPr>
        <w:t>e</w:t>
      </w:r>
      <w:r w:rsidRPr="00FE64E8">
        <w:rPr>
          <w:sz w:val="22"/>
          <w:szCs w:val="22"/>
        </w:rPr>
        <w:t>)</w:t>
      </w:r>
      <w:r w:rsidRPr="00FE64E8">
        <w:rPr>
          <w:spacing w:val="6"/>
          <w:sz w:val="22"/>
          <w:szCs w:val="22"/>
        </w:rPr>
        <w:t xml:space="preserve"> </w:t>
      </w:r>
      <w:r w:rsidRPr="00FE64E8">
        <w:rPr>
          <w:spacing w:val="-1"/>
          <w:sz w:val="22"/>
          <w:szCs w:val="22"/>
        </w:rPr>
        <w:t>a</w:t>
      </w:r>
      <w:r w:rsidRPr="00FE64E8">
        <w:rPr>
          <w:sz w:val="22"/>
          <w:szCs w:val="22"/>
        </w:rPr>
        <w:t>s</w:t>
      </w:r>
      <w:r w:rsidRPr="00FE64E8">
        <w:rPr>
          <w:spacing w:val="8"/>
          <w:sz w:val="22"/>
          <w:szCs w:val="22"/>
        </w:rPr>
        <w:t xml:space="preserve"> </w:t>
      </w:r>
      <w:r w:rsidRPr="00FE64E8">
        <w:rPr>
          <w:spacing w:val="-1"/>
          <w:sz w:val="22"/>
          <w:szCs w:val="22"/>
        </w:rPr>
        <w:t>a</w:t>
      </w:r>
      <w:r w:rsidRPr="00FE64E8">
        <w:rPr>
          <w:sz w:val="22"/>
          <w:szCs w:val="22"/>
        </w:rPr>
        <w:t>nd</w:t>
      </w:r>
      <w:r w:rsidRPr="00FE64E8">
        <w:rPr>
          <w:spacing w:val="6"/>
          <w:sz w:val="22"/>
          <w:szCs w:val="22"/>
        </w:rPr>
        <w:t xml:space="preserve"> </w:t>
      </w:r>
      <w:r w:rsidRPr="00FE64E8">
        <w:rPr>
          <w:sz w:val="22"/>
          <w:szCs w:val="22"/>
        </w:rPr>
        <w:t>w</w:t>
      </w:r>
      <w:r w:rsidRPr="00FE64E8">
        <w:rPr>
          <w:spacing w:val="2"/>
          <w:sz w:val="22"/>
          <w:szCs w:val="22"/>
        </w:rPr>
        <w:t>h</w:t>
      </w:r>
      <w:r w:rsidRPr="00FE64E8">
        <w:rPr>
          <w:spacing w:val="-1"/>
          <w:sz w:val="22"/>
          <w:szCs w:val="22"/>
        </w:rPr>
        <w:t>e</w:t>
      </w:r>
      <w:r w:rsidRPr="00FE64E8">
        <w:rPr>
          <w:sz w:val="22"/>
          <w:szCs w:val="22"/>
        </w:rPr>
        <w:t>n</w:t>
      </w:r>
      <w:r w:rsidRPr="00FE64E8">
        <w:rPr>
          <w:spacing w:val="4"/>
          <w:sz w:val="22"/>
          <w:szCs w:val="22"/>
        </w:rPr>
        <w:t xml:space="preserve"> </w:t>
      </w:r>
      <w:r w:rsidRPr="00FE64E8">
        <w:rPr>
          <w:sz w:val="22"/>
          <w:szCs w:val="22"/>
        </w:rPr>
        <w:t>th</w:t>
      </w:r>
      <w:r w:rsidRPr="00FE64E8">
        <w:rPr>
          <w:spacing w:val="4"/>
          <w:sz w:val="22"/>
          <w:szCs w:val="22"/>
        </w:rPr>
        <w:t>e</w:t>
      </w:r>
      <w:r w:rsidRPr="00FE64E8">
        <w:rPr>
          <w:sz w:val="22"/>
          <w:szCs w:val="22"/>
        </w:rPr>
        <w:t xml:space="preserve">y </w:t>
      </w:r>
      <w:r w:rsidRPr="00FE64E8">
        <w:rPr>
          <w:spacing w:val="-1"/>
          <w:sz w:val="22"/>
          <w:szCs w:val="22"/>
        </w:rPr>
        <w:t>a</w:t>
      </w:r>
      <w:r w:rsidRPr="00FE64E8">
        <w:rPr>
          <w:sz w:val="22"/>
          <w:szCs w:val="22"/>
        </w:rPr>
        <w:t>re</w:t>
      </w:r>
      <w:r w:rsidRPr="00FE64E8">
        <w:rPr>
          <w:spacing w:val="7"/>
          <w:sz w:val="22"/>
          <w:szCs w:val="22"/>
        </w:rPr>
        <w:t xml:space="preserve"> </w:t>
      </w:r>
      <w:r w:rsidRPr="00FE64E8">
        <w:rPr>
          <w:sz w:val="22"/>
          <w:szCs w:val="22"/>
        </w:rPr>
        <w:t>of</w:t>
      </w:r>
      <w:r w:rsidRPr="00FE64E8">
        <w:rPr>
          <w:spacing w:val="2"/>
          <w:sz w:val="22"/>
          <w:szCs w:val="22"/>
        </w:rPr>
        <w:t>f</w:t>
      </w:r>
      <w:r w:rsidRPr="00FE64E8">
        <w:rPr>
          <w:spacing w:val="-1"/>
          <w:sz w:val="22"/>
          <w:szCs w:val="22"/>
        </w:rPr>
        <w:t>e</w:t>
      </w:r>
      <w:r w:rsidRPr="00FE64E8">
        <w:rPr>
          <w:spacing w:val="2"/>
          <w:sz w:val="22"/>
          <w:szCs w:val="22"/>
        </w:rPr>
        <w:t>r</w:t>
      </w:r>
      <w:r w:rsidRPr="00FE64E8">
        <w:rPr>
          <w:spacing w:val="-1"/>
          <w:sz w:val="22"/>
          <w:szCs w:val="22"/>
        </w:rPr>
        <w:t>e</w:t>
      </w:r>
      <w:r w:rsidRPr="00FE64E8">
        <w:rPr>
          <w:sz w:val="22"/>
          <w:szCs w:val="22"/>
        </w:rPr>
        <w:t>d</w:t>
      </w:r>
      <w:r w:rsidRPr="00FE64E8">
        <w:rPr>
          <w:spacing w:val="9"/>
          <w:sz w:val="22"/>
          <w:szCs w:val="22"/>
        </w:rPr>
        <w:t xml:space="preserve"> </w:t>
      </w:r>
      <w:r w:rsidRPr="00FE64E8">
        <w:rPr>
          <w:sz w:val="22"/>
          <w:szCs w:val="22"/>
        </w:rPr>
        <w:t>(within</w:t>
      </w:r>
      <w:r w:rsidRPr="00FE64E8">
        <w:rPr>
          <w:spacing w:val="2"/>
          <w:sz w:val="22"/>
          <w:szCs w:val="22"/>
        </w:rPr>
        <w:t xml:space="preserve"> </w:t>
      </w:r>
      <w:r w:rsidRPr="00FE64E8">
        <w:rPr>
          <w:sz w:val="22"/>
          <w:szCs w:val="22"/>
        </w:rPr>
        <w:t>the</w:t>
      </w:r>
      <w:r w:rsidRPr="00FE64E8">
        <w:rPr>
          <w:spacing w:val="4"/>
          <w:sz w:val="22"/>
          <w:szCs w:val="22"/>
        </w:rPr>
        <w:t xml:space="preserve"> </w:t>
      </w:r>
      <w:r w:rsidRPr="00FE64E8">
        <w:rPr>
          <w:sz w:val="22"/>
          <w:szCs w:val="22"/>
        </w:rPr>
        <w:t>ti</w:t>
      </w:r>
      <w:r w:rsidRPr="00FE64E8">
        <w:rPr>
          <w:spacing w:val="1"/>
          <w:sz w:val="22"/>
          <w:szCs w:val="22"/>
        </w:rPr>
        <w:t>m</w:t>
      </w:r>
      <w:r w:rsidRPr="00FE64E8">
        <w:rPr>
          <w:sz w:val="22"/>
          <w:szCs w:val="22"/>
        </w:rPr>
        <w:t>e</w:t>
      </w:r>
      <w:r w:rsidRPr="00FE64E8">
        <w:rPr>
          <w:spacing w:val="-1"/>
          <w:sz w:val="22"/>
          <w:szCs w:val="22"/>
        </w:rPr>
        <w:t>-</w:t>
      </w:r>
      <w:r w:rsidRPr="00FE64E8">
        <w:rPr>
          <w:sz w:val="22"/>
          <w:szCs w:val="22"/>
        </w:rPr>
        <w:t>fr</w:t>
      </w:r>
      <w:r w:rsidRPr="00FE64E8">
        <w:rPr>
          <w:spacing w:val="-1"/>
          <w:sz w:val="22"/>
          <w:szCs w:val="22"/>
        </w:rPr>
        <w:t>a</w:t>
      </w:r>
      <w:r w:rsidRPr="00FE64E8">
        <w:rPr>
          <w:spacing w:val="3"/>
          <w:sz w:val="22"/>
          <w:szCs w:val="22"/>
        </w:rPr>
        <w:t>m</w:t>
      </w:r>
      <w:r w:rsidRPr="00FE64E8">
        <w:rPr>
          <w:sz w:val="22"/>
          <w:szCs w:val="22"/>
        </w:rPr>
        <w:t>e</w:t>
      </w:r>
      <w:r w:rsidRPr="00FE64E8">
        <w:rPr>
          <w:spacing w:val="1"/>
          <w:sz w:val="22"/>
          <w:szCs w:val="22"/>
        </w:rPr>
        <w:t xml:space="preserve"> </w:t>
      </w:r>
      <w:r w:rsidRPr="00FE64E8">
        <w:rPr>
          <w:sz w:val="22"/>
          <w:szCs w:val="22"/>
        </w:rPr>
        <w:t>of</w:t>
      </w:r>
      <w:r w:rsidRPr="00FE64E8">
        <w:rPr>
          <w:spacing w:val="5"/>
          <w:sz w:val="22"/>
          <w:szCs w:val="22"/>
        </w:rPr>
        <w:t xml:space="preserve"> </w:t>
      </w:r>
      <w:r w:rsidRPr="00FE64E8">
        <w:rPr>
          <w:sz w:val="22"/>
          <w:szCs w:val="22"/>
        </w:rPr>
        <w:t xml:space="preserve">8 </w:t>
      </w:r>
      <w:r w:rsidRPr="00FE64E8">
        <w:rPr>
          <w:spacing w:val="-5"/>
          <w:sz w:val="22"/>
          <w:szCs w:val="22"/>
        </w:rPr>
        <w:t>y</w:t>
      </w:r>
      <w:r w:rsidRPr="00FE64E8">
        <w:rPr>
          <w:spacing w:val="1"/>
          <w:sz w:val="22"/>
          <w:szCs w:val="22"/>
        </w:rPr>
        <w:t>ea</w:t>
      </w:r>
      <w:r w:rsidRPr="00FE64E8">
        <w:rPr>
          <w:sz w:val="22"/>
          <w:szCs w:val="22"/>
        </w:rPr>
        <w:t>rs</w:t>
      </w:r>
      <w:r w:rsidRPr="00FE64E8">
        <w:rPr>
          <w:spacing w:val="-3"/>
          <w:sz w:val="22"/>
          <w:szCs w:val="22"/>
        </w:rPr>
        <w:t xml:space="preserve"> </w:t>
      </w:r>
      <w:r w:rsidRPr="00FE64E8">
        <w:rPr>
          <w:spacing w:val="2"/>
          <w:sz w:val="22"/>
          <w:szCs w:val="22"/>
        </w:rPr>
        <w:t>f</w:t>
      </w:r>
      <w:r w:rsidRPr="00FE64E8">
        <w:rPr>
          <w:sz w:val="22"/>
          <w:szCs w:val="22"/>
        </w:rPr>
        <w:t>rom</w:t>
      </w:r>
      <w:r w:rsidRPr="00FE64E8">
        <w:rPr>
          <w:spacing w:val="-4"/>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a</w:t>
      </w:r>
      <w:r w:rsidRPr="00FE64E8">
        <w:rPr>
          <w:sz w:val="22"/>
          <w:szCs w:val="22"/>
        </w:rPr>
        <w:t>te</w:t>
      </w:r>
      <w:r w:rsidRPr="00FE64E8">
        <w:rPr>
          <w:spacing w:val="-3"/>
          <w:sz w:val="22"/>
          <w:szCs w:val="22"/>
        </w:rPr>
        <w:t xml:space="preserve"> </w:t>
      </w:r>
      <w:r w:rsidRPr="00FE64E8">
        <w:rPr>
          <w:sz w:val="22"/>
          <w:szCs w:val="22"/>
        </w:rPr>
        <w:t xml:space="preserve">of </w:t>
      </w:r>
      <w:r w:rsidRPr="00FE64E8">
        <w:rPr>
          <w:spacing w:val="-1"/>
          <w:sz w:val="22"/>
          <w:szCs w:val="22"/>
        </w:rPr>
        <w:t>c</w:t>
      </w:r>
      <w:r w:rsidRPr="00FE64E8">
        <w:rPr>
          <w:spacing w:val="4"/>
          <w:sz w:val="22"/>
          <w:szCs w:val="22"/>
        </w:rPr>
        <w:t>o</w:t>
      </w:r>
      <w:r w:rsidRPr="00FE64E8">
        <w:rPr>
          <w:spacing w:val="1"/>
          <w:sz w:val="22"/>
          <w:szCs w:val="22"/>
        </w:rPr>
        <w:t>mm</w:t>
      </w:r>
      <w:r w:rsidRPr="00FE64E8">
        <w:rPr>
          <w:spacing w:val="-1"/>
          <w:sz w:val="22"/>
          <w:szCs w:val="22"/>
        </w:rPr>
        <w:t>e</w:t>
      </w:r>
      <w:r w:rsidRPr="00FE64E8">
        <w:rPr>
          <w:sz w:val="22"/>
          <w:szCs w:val="22"/>
        </w:rPr>
        <w:t>n</w:t>
      </w:r>
      <w:r w:rsidRPr="00FE64E8">
        <w:rPr>
          <w:spacing w:val="-1"/>
          <w:sz w:val="22"/>
          <w:szCs w:val="22"/>
        </w:rPr>
        <w:t>ce</w:t>
      </w:r>
      <w:r w:rsidRPr="00FE64E8">
        <w:rPr>
          <w:spacing w:val="1"/>
          <w:sz w:val="22"/>
          <w:szCs w:val="22"/>
        </w:rPr>
        <w:t>m</w:t>
      </w:r>
      <w:r w:rsidRPr="00FE64E8">
        <w:rPr>
          <w:spacing w:val="-1"/>
          <w:sz w:val="22"/>
          <w:szCs w:val="22"/>
        </w:rPr>
        <w:t>e</w:t>
      </w:r>
      <w:r w:rsidRPr="00FE64E8">
        <w:rPr>
          <w:sz w:val="22"/>
          <w:szCs w:val="22"/>
        </w:rPr>
        <w:t>nt</w:t>
      </w:r>
      <w:r w:rsidRPr="00FE64E8">
        <w:rPr>
          <w:spacing w:val="-11"/>
          <w:sz w:val="22"/>
          <w:szCs w:val="22"/>
        </w:rPr>
        <w:t xml:space="preserve"> </w:t>
      </w:r>
      <w:r w:rsidRPr="00FE64E8">
        <w:rPr>
          <w:sz w:val="22"/>
          <w:szCs w:val="22"/>
        </w:rPr>
        <w:t xml:space="preserve">of </w:t>
      </w:r>
      <w:r w:rsidRPr="00FE64E8">
        <w:rPr>
          <w:spacing w:val="1"/>
          <w:sz w:val="22"/>
          <w:szCs w:val="22"/>
        </w:rPr>
        <w:t xml:space="preserve"> </w:t>
      </w:r>
      <w:r w:rsidRPr="00FE64E8">
        <w:rPr>
          <w:sz w:val="22"/>
          <w:szCs w:val="22"/>
        </w:rPr>
        <w:t>stud</w:t>
      </w:r>
      <w:r w:rsidRPr="00FE64E8">
        <w:rPr>
          <w:spacing w:val="-1"/>
          <w:sz w:val="22"/>
          <w:szCs w:val="22"/>
        </w:rPr>
        <w:t>e</w:t>
      </w:r>
      <w:r w:rsidRPr="00FE64E8">
        <w:rPr>
          <w:sz w:val="22"/>
          <w:szCs w:val="22"/>
        </w:rPr>
        <w:t>n</w:t>
      </w:r>
      <w:r w:rsidRPr="00FE64E8">
        <w:rPr>
          <w:spacing w:val="3"/>
          <w:sz w:val="22"/>
          <w:szCs w:val="22"/>
        </w:rPr>
        <w:t>t</w:t>
      </w:r>
      <w:r w:rsidRPr="00FE64E8">
        <w:rPr>
          <w:sz w:val="22"/>
          <w:szCs w:val="22"/>
        </w:rPr>
        <w:t>'s</w:t>
      </w:r>
      <w:r w:rsidRPr="00FE64E8">
        <w:rPr>
          <w:spacing w:val="54"/>
          <w:sz w:val="22"/>
          <w:szCs w:val="22"/>
        </w:rPr>
        <w:t xml:space="preserve"> </w:t>
      </w:r>
      <w:r w:rsidRPr="00FE64E8">
        <w:rPr>
          <w:sz w:val="22"/>
          <w:szCs w:val="22"/>
        </w:rPr>
        <w:t xml:space="preserve">first </w:t>
      </w:r>
      <w:r w:rsidRPr="00FE64E8">
        <w:rPr>
          <w:spacing w:val="-5"/>
          <w:sz w:val="22"/>
          <w:szCs w:val="22"/>
        </w:rPr>
        <w:t>y</w:t>
      </w:r>
      <w:r w:rsidRPr="00FE64E8">
        <w:rPr>
          <w:spacing w:val="1"/>
          <w:sz w:val="22"/>
          <w:szCs w:val="22"/>
        </w:rPr>
        <w:t>e</w:t>
      </w:r>
      <w:r w:rsidRPr="00FE64E8">
        <w:rPr>
          <w:spacing w:val="-1"/>
          <w:sz w:val="22"/>
          <w:szCs w:val="22"/>
        </w:rPr>
        <w:t>a</w:t>
      </w:r>
      <w:r w:rsidRPr="00FE64E8">
        <w:rPr>
          <w:sz w:val="22"/>
          <w:szCs w:val="22"/>
        </w:rPr>
        <w:t>r</w:t>
      </w:r>
      <w:r w:rsidRPr="00FE64E8">
        <w:rPr>
          <w:spacing w:val="-2"/>
          <w:sz w:val="22"/>
          <w:szCs w:val="22"/>
        </w:rPr>
        <w:t xml:space="preserve"> </w:t>
      </w:r>
      <w:r w:rsidRPr="00FE64E8">
        <w:rPr>
          <w:sz w:val="22"/>
          <w:szCs w:val="22"/>
        </w:rPr>
        <w:t>first</w:t>
      </w:r>
      <w:r w:rsidRPr="00FE64E8">
        <w:rPr>
          <w:spacing w:val="-2"/>
          <w:sz w:val="22"/>
          <w:szCs w:val="22"/>
        </w:rPr>
        <w:t xml:space="preserve"> </w:t>
      </w:r>
      <w:r w:rsidRPr="00FE64E8">
        <w:rPr>
          <w:spacing w:val="3"/>
          <w:sz w:val="22"/>
          <w:szCs w:val="22"/>
        </w:rPr>
        <w:t>s</w:t>
      </w:r>
      <w:r w:rsidRPr="00FE64E8">
        <w:rPr>
          <w:spacing w:val="-1"/>
          <w:sz w:val="22"/>
          <w:szCs w:val="22"/>
        </w:rPr>
        <w:t>e</w:t>
      </w:r>
      <w:r w:rsidRPr="00FE64E8">
        <w:rPr>
          <w:spacing w:val="1"/>
          <w:sz w:val="22"/>
          <w:szCs w:val="22"/>
        </w:rPr>
        <w:t>m</w:t>
      </w:r>
      <w:r w:rsidRPr="00FE64E8">
        <w:rPr>
          <w:spacing w:val="-1"/>
          <w:sz w:val="22"/>
          <w:szCs w:val="22"/>
        </w:rPr>
        <w:t>es</w:t>
      </w:r>
      <w:r w:rsidRPr="00FE64E8">
        <w:rPr>
          <w:sz w:val="22"/>
          <w:szCs w:val="22"/>
        </w:rPr>
        <w:t>t</w:t>
      </w:r>
      <w:r w:rsidRPr="00FE64E8">
        <w:rPr>
          <w:spacing w:val="-1"/>
          <w:sz w:val="22"/>
          <w:szCs w:val="22"/>
        </w:rPr>
        <w:t>e</w:t>
      </w:r>
      <w:r w:rsidRPr="00FE64E8">
        <w:rPr>
          <w:spacing w:val="2"/>
          <w:sz w:val="22"/>
          <w:szCs w:val="22"/>
        </w:rPr>
        <w:t>r</w:t>
      </w:r>
      <w:r w:rsidRPr="00FE64E8">
        <w:rPr>
          <w:sz w:val="22"/>
          <w:szCs w:val="22"/>
        </w:rPr>
        <w:t>).</w:t>
      </w:r>
    </w:p>
    <w:p w:rsidR="006B4CD2" w:rsidRPr="00FE64E8" w:rsidRDefault="006B4CD2" w:rsidP="006B4CD2">
      <w:pPr>
        <w:spacing w:before="6" w:line="120" w:lineRule="exact"/>
        <w:rPr>
          <w:sz w:val="22"/>
          <w:szCs w:val="22"/>
        </w:rPr>
      </w:pPr>
    </w:p>
    <w:p w:rsidR="006B4CD2" w:rsidRPr="00FE64E8" w:rsidRDefault="006B4CD2" w:rsidP="006B4CD2">
      <w:pPr>
        <w:rPr>
          <w:sz w:val="22"/>
          <w:szCs w:val="22"/>
        </w:rPr>
      </w:pPr>
      <w:r w:rsidRPr="00FE64E8">
        <w:rPr>
          <w:b/>
          <w:sz w:val="22"/>
          <w:szCs w:val="22"/>
        </w:rPr>
        <w:t xml:space="preserve">15.0   </w:t>
      </w:r>
      <w:r w:rsidRPr="00FE64E8">
        <w:rPr>
          <w:b/>
          <w:spacing w:val="57"/>
          <w:sz w:val="22"/>
          <w:szCs w:val="22"/>
        </w:rPr>
        <w:t xml:space="preserve"> </w:t>
      </w:r>
      <w:r w:rsidRPr="00FE64E8">
        <w:rPr>
          <w:b/>
          <w:spacing w:val="1"/>
          <w:sz w:val="22"/>
          <w:szCs w:val="22"/>
        </w:rPr>
        <w:t>S</w:t>
      </w:r>
      <w:r w:rsidRPr="00FE64E8">
        <w:rPr>
          <w:b/>
          <w:sz w:val="22"/>
          <w:szCs w:val="22"/>
        </w:rPr>
        <w:t>t</w:t>
      </w:r>
      <w:r w:rsidRPr="00FE64E8">
        <w:rPr>
          <w:b/>
          <w:spacing w:val="1"/>
          <w:sz w:val="22"/>
          <w:szCs w:val="22"/>
        </w:rPr>
        <w:t>ud</w:t>
      </w:r>
      <w:r w:rsidRPr="00FE64E8">
        <w:rPr>
          <w:b/>
          <w:spacing w:val="-1"/>
          <w:sz w:val="22"/>
          <w:szCs w:val="22"/>
        </w:rPr>
        <w:t>e</w:t>
      </w:r>
      <w:r w:rsidRPr="00FE64E8">
        <w:rPr>
          <w:b/>
          <w:spacing w:val="1"/>
          <w:sz w:val="22"/>
          <w:szCs w:val="22"/>
        </w:rPr>
        <w:t>n</w:t>
      </w:r>
      <w:r w:rsidRPr="00FE64E8">
        <w:rPr>
          <w:b/>
          <w:sz w:val="22"/>
          <w:szCs w:val="22"/>
        </w:rPr>
        <w:t>t</w:t>
      </w:r>
      <w:r w:rsidRPr="00FE64E8">
        <w:rPr>
          <w:b/>
          <w:spacing w:val="-8"/>
          <w:sz w:val="22"/>
          <w:szCs w:val="22"/>
        </w:rPr>
        <w:t xml:space="preserve"> </w:t>
      </w:r>
      <w:r w:rsidRPr="00FE64E8">
        <w:rPr>
          <w:b/>
          <w:spacing w:val="-1"/>
          <w:sz w:val="22"/>
          <w:szCs w:val="22"/>
        </w:rPr>
        <w:t>tr</w:t>
      </w:r>
      <w:r w:rsidRPr="00FE64E8">
        <w:rPr>
          <w:b/>
          <w:sz w:val="22"/>
          <w:szCs w:val="22"/>
        </w:rPr>
        <w:t>a</w:t>
      </w:r>
      <w:r w:rsidRPr="00FE64E8">
        <w:rPr>
          <w:b/>
          <w:spacing w:val="1"/>
          <w:sz w:val="22"/>
          <w:szCs w:val="22"/>
        </w:rPr>
        <w:t>n</w:t>
      </w:r>
      <w:r w:rsidRPr="00FE64E8">
        <w:rPr>
          <w:b/>
          <w:sz w:val="22"/>
          <w:szCs w:val="22"/>
        </w:rPr>
        <w:t>s</w:t>
      </w:r>
      <w:r w:rsidRPr="00FE64E8">
        <w:rPr>
          <w:b/>
          <w:spacing w:val="2"/>
          <w:sz w:val="22"/>
          <w:szCs w:val="22"/>
        </w:rPr>
        <w:t>f</w:t>
      </w:r>
      <w:r w:rsidRPr="00FE64E8">
        <w:rPr>
          <w:b/>
          <w:spacing w:val="-1"/>
          <w:sz w:val="22"/>
          <w:szCs w:val="22"/>
        </w:rPr>
        <w:t>er</w:t>
      </w:r>
      <w:r w:rsidRPr="00FE64E8">
        <w:rPr>
          <w:b/>
          <w:sz w:val="22"/>
          <w:szCs w:val="22"/>
        </w:rPr>
        <w:t>s</w:t>
      </w:r>
    </w:p>
    <w:p w:rsidR="006B4CD2" w:rsidRPr="00FE64E8" w:rsidRDefault="006B4CD2" w:rsidP="006B4CD2">
      <w:pPr>
        <w:spacing w:before="8" w:line="140" w:lineRule="exact"/>
        <w:rPr>
          <w:sz w:val="22"/>
          <w:szCs w:val="22"/>
        </w:rPr>
      </w:pPr>
    </w:p>
    <w:p w:rsidR="006B4CD2" w:rsidRPr="00FE64E8" w:rsidRDefault="006B4CD2" w:rsidP="006B4CD2">
      <w:pPr>
        <w:rPr>
          <w:sz w:val="22"/>
          <w:szCs w:val="22"/>
        </w:rPr>
      </w:pPr>
      <w:r w:rsidRPr="0057020B">
        <w:rPr>
          <w:bCs/>
          <w:sz w:val="22"/>
          <w:szCs w:val="22"/>
        </w:rPr>
        <w:t>15.1</w:t>
      </w:r>
      <w:r w:rsidRPr="00FE64E8">
        <w:rPr>
          <w:b/>
          <w:sz w:val="22"/>
          <w:szCs w:val="22"/>
        </w:rPr>
        <w:t xml:space="preserve">   </w:t>
      </w:r>
      <w:r w:rsidRPr="00FE64E8">
        <w:rPr>
          <w:b/>
          <w:spacing w:val="57"/>
          <w:sz w:val="22"/>
          <w:szCs w:val="22"/>
        </w:rPr>
        <w:t xml:space="preserve"> </w:t>
      </w:r>
      <w:r w:rsidRPr="00FE64E8">
        <w:rPr>
          <w:sz w:val="22"/>
          <w:szCs w:val="22"/>
        </w:rPr>
        <w:t>Th</w:t>
      </w:r>
      <w:r w:rsidRPr="00FE64E8">
        <w:rPr>
          <w:spacing w:val="-1"/>
          <w:sz w:val="22"/>
          <w:szCs w:val="22"/>
        </w:rPr>
        <w:t>e</w:t>
      </w:r>
      <w:r w:rsidRPr="00FE64E8">
        <w:rPr>
          <w:sz w:val="22"/>
          <w:szCs w:val="22"/>
        </w:rPr>
        <w:t>re</w:t>
      </w:r>
      <w:r w:rsidRPr="00FE64E8">
        <w:rPr>
          <w:spacing w:val="-6"/>
          <w:sz w:val="22"/>
          <w:szCs w:val="22"/>
        </w:rPr>
        <w:t xml:space="preserve"> </w:t>
      </w:r>
      <w:r w:rsidRPr="00FE64E8">
        <w:rPr>
          <w:sz w:val="22"/>
          <w:szCs w:val="22"/>
        </w:rPr>
        <w:t>sh</w:t>
      </w:r>
      <w:r w:rsidRPr="00FE64E8">
        <w:rPr>
          <w:spacing w:val="-1"/>
          <w:sz w:val="22"/>
          <w:szCs w:val="22"/>
        </w:rPr>
        <w:t>a</w:t>
      </w:r>
      <w:r w:rsidRPr="00FE64E8">
        <w:rPr>
          <w:sz w:val="22"/>
          <w:szCs w:val="22"/>
        </w:rPr>
        <w:t>ll</w:t>
      </w:r>
      <w:r w:rsidRPr="00FE64E8">
        <w:rPr>
          <w:spacing w:val="-2"/>
          <w:sz w:val="22"/>
          <w:szCs w:val="22"/>
        </w:rPr>
        <w:t xml:space="preserve"> </w:t>
      </w:r>
      <w:r w:rsidRPr="00FE64E8">
        <w:rPr>
          <w:sz w:val="22"/>
          <w:szCs w:val="22"/>
        </w:rPr>
        <w:t>be</w:t>
      </w:r>
      <w:r w:rsidRPr="00FE64E8">
        <w:rPr>
          <w:spacing w:val="-2"/>
          <w:sz w:val="22"/>
          <w:szCs w:val="22"/>
        </w:rPr>
        <w:t xml:space="preserve"> </w:t>
      </w:r>
      <w:r w:rsidRPr="00FE64E8">
        <w:rPr>
          <w:sz w:val="22"/>
          <w:szCs w:val="22"/>
        </w:rPr>
        <w:t>no</w:t>
      </w:r>
      <w:r w:rsidRPr="00FE64E8">
        <w:rPr>
          <w:spacing w:val="-2"/>
          <w:sz w:val="22"/>
          <w:szCs w:val="22"/>
        </w:rPr>
        <w:t xml:space="preserve"> </w:t>
      </w:r>
      <w:r w:rsidRPr="00FE64E8">
        <w:rPr>
          <w:spacing w:val="3"/>
          <w:sz w:val="22"/>
          <w:szCs w:val="22"/>
        </w:rPr>
        <w:t>b</w:t>
      </w:r>
      <w:r w:rsidRPr="00FE64E8">
        <w:rPr>
          <w:sz w:val="22"/>
          <w:szCs w:val="22"/>
        </w:rPr>
        <w:t>r</w:t>
      </w:r>
      <w:r w:rsidRPr="00FE64E8">
        <w:rPr>
          <w:spacing w:val="-1"/>
          <w:sz w:val="22"/>
          <w:szCs w:val="22"/>
        </w:rPr>
        <w:t>a</w:t>
      </w:r>
      <w:r w:rsidRPr="00FE64E8">
        <w:rPr>
          <w:spacing w:val="2"/>
          <w:sz w:val="22"/>
          <w:szCs w:val="22"/>
        </w:rPr>
        <w:t>n</w:t>
      </w:r>
      <w:r w:rsidRPr="00FE64E8">
        <w:rPr>
          <w:spacing w:val="-1"/>
          <w:sz w:val="22"/>
          <w:szCs w:val="22"/>
        </w:rPr>
        <w:t>c</w:t>
      </w:r>
      <w:r w:rsidRPr="00FE64E8">
        <w:rPr>
          <w:sz w:val="22"/>
          <w:szCs w:val="22"/>
        </w:rPr>
        <w:t>h</w:t>
      </w:r>
      <w:r w:rsidRPr="00FE64E8">
        <w:rPr>
          <w:spacing w:val="1"/>
          <w:sz w:val="22"/>
          <w:szCs w:val="22"/>
        </w:rPr>
        <w:t xml:space="preserve"> </w:t>
      </w:r>
      <w:r w:rsidRPr="00FE64E8">
        <w:rPr>
          <w:sz w:val="22"/>
          <w:szCs w:val="22"/>
        </w:rPr>
        <w:t>tr</w:t>
      </w:r>
      <w:r w:rsidRPr="00FE64E8">
        <w:rPr>
          <w:spacing w:val="-1"/>
          <w:sz w:val="22"/>
          <w:szCs w:val="22"/>
        </w:rPr>
        <w:t>a</w:t>
      </w:r>
      <w:r w:rsidRPr="00FE64E8">
        <w:rPr>
          <w:sz w:val="22"/>
          <w:szCs w:val="22"/>
        </w:rPr>
        <w:t>nsf</w:t>
      </w:r>
      <w:r w:rsidRPr="00FE64E8">
        <w:rPr>
          <w:spacing w:val="-1"/>
          <w:sz w:val="22"/>
          <w:szCs w:val="22"/>
        </w:rPr>
        <w:t>e</w:t>
      </w:r>
      <w:r w:rsidRPr="00FE64E8">
        <w:rPr>
          <w:sz w:val="22"/>
          <w:szCs w:val="22"/>
        </w:rPr>
        <w:t>rs</w:t>
      </w:r>
      <w:r w:rsidRPr="00FE64E8">
        <w:rPr>
          <w:spacing w:val="-2"/>
          <w:sz w:val="22"/>
          <w:szCs w:val="22"/>
        </w:rPr>
        <w:t xml:space="preserve"> </w:t>
      </w:r>
      <w:r w:rsidRPr="00FE64E8">
        <w:rPr>
          <w:spacing w:val="-1"/>
          <w:sz w:val="22"/>
          <w:szCs w:val="22"/>
        </w:rPr>
        <w:t>a</w:t>
      </w:r>
      <w:r w:rsidRPr="00FE64E8">
        <w:rPr>
          <w:sz w:val="22"/>
          <w:szCs w:val="22"/>
        </w:rPr>
        <w:t>ft</w:t>
      </w:r>
      <w:r w:rsidRPr="00FE64E8">
        <w:rPr>
          <w:spacing w:val="-1"/>
          <w:sz w:val="22"/>
          <w:szCs w:val="22"/>
        </w:rPr>
        <w:t>e</w:t>
      </w:r>
      <w:r w:rsidRPr="00FE64E8">
        <w:rPr>
          <w:sz w:val="22"/>
          <w:szCs w:val="22"/>
        </w:rPr>
        <w:t>r</w:t>
      </w:r>
      <w:r w:rsidRPr="00FE64E8">
        <w:rPr>
          <w:spacing w:val="-3"/>
          <w:sz w:val="22"/>
          <w:szCs w:val="22"/>
        </w:rPr>
        <w:t xml:space="preserve"> </w:t>
      </w:r>
      <w:r w:rsidRPr="00FE64E8">
        <w:rPr>
          <w:sz w:val="22"/>
          <w:szCs w:val="22"/>
        </w:rPr>
        <w:t>t</w:t>
      </w:r>
      <w:r w:rsidRPr="00FE64E8">
        <w:rPr>
          <w:spacing w:val="2"/>
          <w:sz w:val="22"/>
          <w:szCs w:val="22"/>
        </w:rPr>
        <w:t>h</w:t>
      </w:r>
      <w:r w:rsidRPr="00FE64E8">
        <w:rPr>
          <w:sz w:val="22"/>
          <w:szCs w:val="22"/>
        </w:rPr>
        <w:t>e</w:t>
      </w:r>
      <w:r w:rsidRPr="00FE64E8">
        <w:rPr>
          <w:spacing w:val="-1"/>
          <w:sz w:val="22"/>
          <w:szCs w:val="22"/>
        </w:rPr>
        <w:t xml:space="preserve"> c</w:t>
      </w:r>
      <w:r w:rsidRPr="00FE64E8">
        <w:rPr>
          <w:sz w:val="22"/>
          <w:szCs w:val="22"/>
        </w:rPr>
        <w:t>o</w:t>
      </w:r>
      <w:r w:rsidRPr="00FE64E8">
        <w:rPr>
          <w:spacing w:val="1"/>
          <w:sz w:val="22"/>
          <w:szCs w:val="22"/>
        </w:rPr>
        <w:t>m</w:t>
      </w:r>
      <w:r w:rsidRPr="00FE64E8">
        <w:rPr>
          <w:sz w:val="22"/>
          <w:szCs w:val="22"/>
        </w:rPr>
        <w:t>pl</w:t>
      </w:r>
      <w:r w:rsidRPr="00FE64E8">
        <w:rPr>
          <w:spacing w:val="1"/>
          <w:sz w:val="22"/>
          <w:szCs w:val="22"/>
        </w:rPr>
        <w:t>e</w:t>
      </w:r>
      <w:r w:rsidRPr="00FE64E8">
        <w:rPr>
          <w:sz w:val="22"/>
          <w:szCs w:val="22"/>
        </w:rPr>
        <w:t>tion</w:t>
      </w:r>
      <w:r w:rsidRPr="00FE64E8">
        <w:rPr>
          <w:spacing w:val="-5"/>
          <w:sz w:val="22"/>
          <w:szCs w:val="22"/>
        </w:rPr>
        <w:t xml:space="preserve"> </w:t>
      </w:r>
      <w:r w:rsidRPr="00FE64E8">
        <w:rPr>
          <w:sz w:val="22"/>
          <w:szCs w:val="22"/>
        </w:rPr>
        <w:t>of</w:t>
      </w:r>
      <w:r w:rsidRPr="00FE64E8">
        <w:rPr>
          <w:spacing w:val="-2"/>
          <w:sz w:val="22"/>
          <w:szCs w:val="22"/>
        </w:rPr>
        <w:t xml:space="preserve"> </w:t>
      </w:r>
      <w:r w:rsidRPr="00FE64E8">
        <w:rPr>
          <w:spacing w:val="-1"/>
          <w:sz w:val="22"/>
          <w:szCs w:val="22"/>
        </w:rPr>
        <w:t>a</w:t>
      </w:r>
      <w:r w:rsidRPr="00FE64E8">
        <w:rPr>
          <w:sz w:val="22"/>
          <w:szCs w:val="22"/>
        </w:rPr>
        <w:t>d</w:t>
      </w:r>
      <w:r w:rsidRPr="00FE64E8">
        <w:rPr>
          <w:spacing w:val="1"/>
          <w:sz w:val="22"/>
          <w:szCs w:val="22"/>
        </w:rPr>
        <w:t>m</w:t>
      </w:r>
      <w:r w:rsidRPr="00FE64E8">
        <w:rPr>
          <w:sz w:val="22"/>
          <w:szCs w:val="22"/>
        </w:rPr>
        <w:t>ission</w:t>
      </w:r>
      <w:r w:rsidRPr="00FE64E8">
        <w:rPr>
          <w:spacing w:val="-6"/>
          <w:sz w:val="22"/>
          <w:szCs w:val="22"/>
        </w:rPr>
        <w:t xml:space="preserve"> </w:t>
      </w:r>
      <w:r w:rsidRPr="00FE64E8">
        <w:rPr>
          <w:sz w:val="22"/>
          <w:szCs w:val="22"/>
        </w:rPr>
        <w:t>pro</w:t>
      </w:r>
      <w:r w:rsidRPr="00FE64E8">
        <w:rPr>
          <w:spacing w:val="-2"/>
          <w:sz w:val="22"/>
          <w:szCs w:val="22"/>
        </w:rPr>
        <w:t>c</w:t>
      </w:r>
      <w:r w:rsidRPr="00FE64E8">
        <w:rPr>
          <w:spacing w:val="-1"/>
          <w:sz w:val="22"/>
          <w:szCs w:val="22"/>
        </w:rPr>
        <w:t>e</w:t>
      </w:r>
      <w:r w:rsidRPr="00FE64E8">
        <w:rPr>
          <w:sz w:val="22"/>
          <w:szCs w:val="22"/>
        </w:rPr>
        <w:t>ss.</w:t>
      </w:r>
    </w:p>
    <w:p w:rsidR="006B4CD2" w:rsidRPr="00FE64E8" w:rsidRDefault="006B4CD2" w:rsidP="006B4CD2">
      <w:pPr>
        <w:spacing w:before="1" w:line="120" w:lineRule="exact"/>
        <w:rPr>
          <w:sz w:val="22"/>
          <w:szCs w:val="22"/>
        </w:rPr>
      </w:pPr>
    </w:p>
    <w:p w:rsidR="006B4CD2" w:rsidRPr="00FE64E8" w:rsidRDefault="006B4CD2" w:rsidP="006B4CD2">
      <w:pPr>
        <w:ind w:left="720" w:hanging="720"/>
        <w:jc w:val="both"/>
        <w:rPr>
          <w:sz w:val="22"/>
          <w:szCs w:val="22"/>
        </w:rPr>
      </w:pPr>
      <w:r w:rsidRPr="00FE64E8">
        <w:rPr>
          <w:sz w:val="22"/>
          <w:szCs w:val="22"/>
        </w:rPr>
        <w:t>15.2    The  students  seeking  transfer  to  Sreenidhi Institute of Sc. &amp; Tech. from  various  other Universities/institutions have to pass the failed subjects which are equivalent to the subjects of SNIST, and also pass the subjects of SNIST which the students have not studied at the earlier institution. Further, though the students have passed some of the subjects at  the  earlier semesters of SNIST, the students have to study substitute subjects in SNIST.</w:t>
      </w:r>
    </w:p>
    <w:p w:rsidR="006B4CD2" w:rsidRPr="00FE64E8" w:rsidRDefault="006B4CD2" w:rsidP="006B4CD2">
      <w:pPr>
        <w:ind w:left="720" w:hanging="720"/>
        <w:rPr>
          <w:sz w:val="22"/>
          <w:szCs w:val="22"/>
        </w:rPr>
      </w:pPr>
    </w:p>
    <w:p w:rsidR="006B4CD2" w:rsidRPr="00FE64E8" w:rsidRDefault="006B4CD2" w:rsidP="006B4CD2">
      <w:pPr>
        <w:ind w:left="720" w:hanging="720"/>
        <w:rPr>
          <w:sz w:val="22"/>
          <w:szCs w:val="22"/>
        </w:rPr>
      </w:pPr>
      <w:r w:rsidRPr="00FE64E8">
        <w:rPr>
          <w:sz w:val="22"/>
          <w:szCs w:val="22"/>
        </w:rPr>
        <w:t>15.3</w:t>
      </w:r>
      <w:r w:rsidRPr="00FE64E8">
        <w:rPr>
          <w:sz w:val="22"/>
          <w:szCs w:val="22"/>
        </w:rPr>
        <w:tab/>
        <w:t>The transferred students from other Universities/institutions to SNIST who are on rolls to be provide one chance to write the CBT (internal marks) in the failed subjects and/or subjects not studied as per the clearance letter issued by the Institution.</w:t>
      </w:r>
    </w:p>
    <w:p w:rsidR="006B4CD2" w:rsidRPr="00FE64E8" w:rsidRDefault="006B4CD2" w:rsidP="006B4CD2">
      <w:pPr>
        <w:ind w:left="720" w:hanging="720"/>
        <w:jc w:val="both"/>
        <w:rPr>
          <w:sz w:val="22"/>
          <w:szCs w:val="22"/>
        </w:rPr>
      </w:pPr>
    </w:p>
    <w:p w:rsidR="006B4CD2" w:rsidRPr="00FE64E8" w:rsidRDefault="006B4CD2" w:rsidP="006B4CD2">
      <w:pPr>
        <w:ind w:left="720" w:hanging="720"/>
        <w:jc w:val="both"/>
        <w:rPr>
          <w:sz w:val="22"/>
          <w:szCs w:val="22"/>
        </w:rPr>
      </w:pPr>
      <w:r w:rsidRPr="00FE64E8">
        <w:rPr>
          <w:sz w:val="22"/>
          <w:szCs w:val="22"/>
        </w:rPr>
        <w:t xml:space="preserve">15.4  </w:t>
      </w:r>
      <w:r>
        <w:rPr>
          <w:sz w:val="22"/>
          <w:szCs w:val="22"/>
        </w:rPr>
        <w:tab/>
      </w:r>
      <w:r w:rsidRPr="00FE64E8">
        <w:rPr>
          <w:sz w:val="22"/>
          <w:szCs w:val="22"/>
        </w:rPr>
        <w:t>The autonomous affiliated colleges have to provide one chance to write the nternal examinations  in  the  failed  subjects  and/or  subjects  not  studied, to  the students transferred from other universities/institutions to SNIST who are on rolls, as per the clearance (equivalence) letter issued by the University.</w:t>
      </w:r>
    </w:p>
    <w:p w:rsidR="006B4CD2" w:rsidRPr="00FE64E8" w:rsidRDefault="006B4CD2" w:rsidP="006B4CD2">
      <w:pPr>
        <w:ind w:left="720" w:hanging="720"/>
        <w:rPr>
          <w:sz w:val="22"/>
          <w:szCs w:val="22"/>
        </w:rPr>
      </w:pPr>
    </w:p>
    <w:p w:rsidR="006B4CD2" w:rsidRPr="00FE64E8" w:rsidRDefault="006B4CD2" w:rsidP="006B4CD2">
      <w:pPr>
        <w:ind w:left="720" w:hanging="720"/>
        <w:rPr>
          <w:sz w:val="22"/>
          <w:szCs w:val="22"/>
        </w:rPr>
      </w:pPr>
      <w:r w:rsidRPr="00FE64E8">
        <w:rPr>
          <w:sz w:val="22"/>
          <w:szCs w:val="22"/>
        </w:rPr>
        <w:t xml:space="preserve">16.0    Scope </w:t>
      </w:r>
    </w:p>
    <w:p w:rsidR="006B4CD2" w:rsidRPr="00FE64E8" w:rsidRDefault="006B4CD2" w:rsidP="006B4CD2">
      <w:pPr>
        <w:ind w:left="720" w:hanging="720"/>
        <w:rPr>
          <w:sz w:val="22"/>
          <w:szCs w:val="22"/>
        </w:rPr>
      </w:pPr>
    </w:p>
    <w:p w:rsidR="006B4CD2" w:rsidRPr="00FE64E8" w:rsidRDefault="006B4CD2" w:rsidP="006B4CD2">
      <w:pPr>
        <w:ind w:left="720" w:hanging="720"/>
        <w:rPr>
          <w:sz w:val="22"/>
          <w:szCs w:val="22"/>
        </w:rPr>
      </w:pPr>
      <w:r w:rsidRPr="00FE64E8">
        <w:rPr>
          <w:sz w:val="22"/>
          <w:szCs w:val="22"/>
        </w:rPr>
        <w:t>16.1</w:t>
      </w:r>
      <w:r w:rsidRPr="00FE64E8">
        <w:rPr>
          <w:sz w:val="22"/>
          <w:szCs w:val="22"/>
        </w:rPr>
        <w:tab/>
        <w:t xml:space="preserve">The  academic  regulations  should  be  read  as  a  whole,  for  the interpretation. purpose  of  any </w:t>
      </w:r>
      <w:r>
        <w:t>int</w:t>
      </w:r>
      <w:r>
        <w:rPr>
          <w:spacing w:val="-1"/>
        </w:rPr>
        <w:t>e</w:t>
      </w:r>
      <w:r>
        <w:t>rpr</w:t>
      </w:r>
      <w:r>
        <w:rPr>
          <w:spacing w:val="-1"/>
        </w:rPr>
        <w:t>e</w:t>
      </w:r>
      <w:r>
        <w:t>t</w:t>
      </w:r>
      <w:r>
        <w:rPr>
          <w:spacing w:val="-1"/>
        </w:rPr>
        <w:t>a</w:t>
      </w:r>
      <w:r>
        <w:t>tion.</w:t>
      </w:r>
    </w:p>
    <w:p w:rsidR="006B4CD2" w:rsidRPr="00FE64E8" w:rsidRDefault="006B4CD2" w:rsidP="006B4CD2">
      <w:pPr>
        <w:ind w:left="720" w:hanging="720"/>
        <w:rPr>
          <w:sz w:val="22"/>
          <w:szCs w:val="22"/>
        </w:rPr>
      </w:pPr>
    </w:p>
    <w:p w:rsidR="006B4CD2" w:rsidRPr="00FE64E8" w:rsidRDefault="006B4CD2" w:rsidP="006B4CD2">
      <w:pPr>
        <w:ind w:left="720" w:hanging="720"/>
        <w:rPr>
          <w:sz w:val="22"/>
          <w:szCs w:val="22"/>
        </w:rPr>
      </w:pPr>
      <w:r w:rsidRPr="00FE64E8">
        <w:rPr>
          <w:sz w:val="22"/>
          <w:szCs w:val="22"/>
        </w:rPr>
        <w:t>16.2</w:t>
      </w:r>
      <w:r w:rsidRPr="00FE64E8">
        <w:rPr>
          <w:sz w:val="22"/>
          <w:szCs w:val="22"/>
        </w:rPr>
        <w:tab/>
        <w:t>In case of any doubt or ambiguity in the interpretation of the above rules, the decision of the Academic Council is final.</w:t>
      </w:r>
    </w:p>
    <w:p w:rsidR="006B4CD2" w:rsidRPr="00FE64E8" w:rsidRDefault="006B4CD2" w:rsidP="006B4CD2">
      <w:pPr>
        <w:ind w:left="720" w:hanging="720"/>
        <w:rPr>
          <w:sz w:val="22"/>
          <w:szCs w:val="22"/>
        </w:rPr>
      </w:pPr>
    </w:p>
    <w:p w:rsidR="006B4CD2" w:rsidRPr="00FE64E8" w:rsidRDefault="006B4CD2" w:rsidP="006B4CD2">
      <w:pPr>
        <w:ind w:left="720" w:hanging="720"/>
        <w:rPr>
          <w:sz w:val="22"/>
          <w:szCs w:val="22"/>
        </w:rPr>
      </w:pPr>
      <w:r w:rsidRPr="00FE64E8">
        <w:rPr>
          <w:sz w:val="22"/>
          <w:szCs w:val="22"/>
        </w:rPr>
        <w:t>16.3</w:t>
      </w:r>
      <w:r w:rsidRPr="00FE64E8">
        <w:rPr>
          <w:sz w:val="22"/>
          <w:szCs w:val="22"/>
        </w:rPr>
        <w:tab/>
        <w:t>The Institution may change or amend the academic regulations, course structure or syllabi at any time, and the changes or amendments made shall be applicable to all students with effect from the date notified by the Institution.</w:t>
      </w:r>
    </w:p>
    <w:p w:rsidR="006B4CD2" w:rsidRPr="002155A5" w:rsidRDefault="006B4CD2" w:rsidP="006B4CD2">
      <w:pPr>
        <w:tabs>
          <w:tab w:val="left" w:pos="820"/>
        </w:tabs>
        <w:spacing w:line="276" w:lineRule="auto"/>
        <w:ind w:left="820" w:right="79" w:hanging="720"/>
        <w:jc w:val="both"/>
        <w:sectPr w:rsidR="006B4CD2" w:rsidRPr="002155A5" w:rsidSect="00825619">
          <w:type w:val="continuous"/>
          <w:pgSz w:w="12240" w:h="15840"/>
          <w:pgMar w:top="980" w:right="1320" w:bottom="280" w:left="1340" w:header="720" w:footer="720" w:gutter="0"/>
          <w:pgNumType w:fmt="lowerRoman"/>
          <w:cols w:space="720"/>
        </w:sectPr>
      </w:pPr>
    </w:p>
    <w:p w:rsidR="006B4CD2" w:rsidRPr="002155A5" w:rsidRDefault="006B4CD2" w:rsidP="006B4CD2">
      <w:pPr>
        <w:spacing w:before="3" w:line="180" w:lineRule="exact"/>
      </w:pPr>
    </w:p>
    <w:p w:rsidR="006B4CD2" w:rsidRDefault="006B4CD2" w:rsidP="006B4CD2">
      <w:pPr>
        <w:spacing w:before="29" w:line="260" w:lineRule="exact"/>
        <w:jc w:val="center"/>
        <w:rPr>
          <w:b/>
          <w:spacing w:val="-6"/>
          <w:position w:val="-1"/>
        </w:r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ic</w:t>
      </w:r>
      <w:r w:rsidRPr="002155A5">
        <w:rPr>
          <w:b/>
          <w:spacing w:val="-7"/>
          <w:position w:val="-1"/>
        </w:rPr>
        <w:t xml:space="preserve"> </w:t>
      </w:r>
      <w:r w:rsidRPr="002155A5">
        <w:rPr>
          <w:b/>
          <w:spacing w:val="2"/>
          <w:position w:val="-1"/>
        </w:rPr>
        <w:t>R</w:t>
      </w:r>
      <w:r w:rsidRPr="002155A5">
        <w:rPr>
          <w:b/>
          <w:spacing w:val="-1"/>
          <w:position w:val="-1"/>
        </w:rPr>
        <w:t>e</w:t>
      </w:r>
      <w:r w:rsidRPr="002155A5">
        <w:rPr>
          <w:b/>
          <w:position w:val="-1"/>
        </w:rPr>
        <w:t>g</w:t>
      </w:r>
      <w:r w:rsidRPr="002155A5">
        <w:rPr>
          <w:b/>
          <w:spacing w:val="1"/>
          <w:position w:val="-1"/>
        </w:rPr>
        <w:t>u</w:t>
      </w:r>
      <w:r w:rsidRPr="002155A5">
        <w:rPr>
          <w:b/>
          <w:position w:val="-1"/>
        </w:rPr>
        <w:t>latio</w:t>
      </w:r>
      <w:r w:rsidRPr="002155A5">
        <w:rPr>
          <w:b/>
          <w:spacing w:val="1"/>
          <w:position w:val="-1"/>
        </w:rPr>
        <w:t>n</w:t>
      </w:r>
      <w:r w:rsidRPr="002155A5">
        <w:rPr>
          <w:b/>
          <w:position w:val="-1"/>
        </w:rPr>
        <w:t>s</w:t>
      </w:r>
      <w:r w:rsidRPr="002155A5">
        <w:rPr>
          <w:b/>
          <w:spacing w:val="-9"/>
          <w:position w:val="-1"/>
        </w:rPr>
        <w:t xml:space="preserve"> </w:t>
      </w:r>
      <w:r w:rsidRPr="002155A5">
        <w:rPr>
          <w:b/>
          <w:position w:val="-1"/>
        </w:rPr>
        <w:t>f</w:t>
      </w:r>
      <w:r w:rsidRPr="002155A5">
        <w:rPr>
          <w:b/>
          <w:spacing w:val="2"/>
          <w:position w:val="-1"/>
        </w:rPr>
        <w:t>o</w:t>
      </w:r>
      <w:r w:rsidRPr="002155A5">
        <w:rPr>
          <w:b/>
          <w:position w:val="-1"/>
        </w:rPr>
        <w:t>r</w:t>
      </w:r>
      <w:r w:rsidRPr="002155A5">
        <w:rPr>
          <w:b/>
          <w:spacing w:val="-3"/>
          <w:position w:val="-1"/>
        </w:rPr>
        <w:t xml:space="preserve"> </w:t>
      </w:r>
      <w:r w:rsidRPr="002155A5">
        <w:rPr>
          <w:b/>
          <w:spacing w:val="1"/>
          <w:position w:val="-1"/>
        </w:rPr>
        <w:t>B</w:t>
      </w:r>
      <w:r w:rsidRPr="002155A5">
        <w:rPr>
          <w:b/>
          <w:position w:val="-1"/>
        </w:rPr>
        <w:t>.</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6"/>
          <w:position w:val="-1"/>
        </w:rPr>
        <w:t xml:space="preserve"> </w:t>
      </w:r>
    </w:p>
    <w:p w:rsidR="006B4CD2" w:rsidRDefault="006B4CD2" w:rsidP="006B4CD2">
      <w:pPr>
        <w:spacing w:before="29" w:line="260" w:lineRule="exact"/>
        <w:jc w:val="center"/>
        <w:rPr>
          <w:b/>
          <w:spacing w:val="-5"/>
          <w:position w:val="-1"/>
        </w:rPr>
      </w:pPr>
      <w:r w:rsidRPr="002155A5">
        <w:rPr>
          <w:b/>
          <w:position w:val="-1"/>
        </w:rPr>
        <w:t>(</w:t>
      </w:r>
      <w:r w:rsidRPr="008F7750">
        <w:rPr>
          <w:b/>
          <w:caps/>
          <w:spacing w:val="1"/>
          <w:position w:val="-1"/>
        </w:rPr>
        <w:t>L</w:t>
      </w:r>
      <w:r w:rsidRPr="008F7750">
        <w:rPr>
          <w:b/>
          <w:caps/>
          <w:position w:val="-1"/>
        </w:rPr>
        <w:t>at</w:t>
      </w:r>
      <w:r w:rsidRPr="008F7750">
        <w:rPr>
          <w:b/>
          <w:caps/>
          <w:spacing w:val="-1"/>
          <w:position w:val="-1"/>
        </w:rPr>
        <w:t>er</w:t>
      </w:r>
      <w:r w:rsidRPr="008F7750">
        <w:rPr>
          <w:b/>
          <w:caps/>
          <w:position w:val="-1"/>
        </w:rPr>
        <w:t>al</w:t>
      </w:r>
      <w:r w:rsidRPr="008F7750">
        <w:rPr>
          <w:b/>
          <w:caps/>
          <w:spacing w:val="-5"/>
          <w:position w:val="-1"/>
        </w:rPr>
        <w:t xml:space="preserve"> </w:t>
      </w:r>
      <w:r w:rsidRPr="008F7750">
        <w:rPr>
          <w:b/>
          <w:caps/>
          <w:spacing w:val="1"/>
          <w:position w:val="-1"/>
        </w:rPr>
        <w:t>En</w:t>
      </w:r>
      <w:r w:rsidRPr="008F7750">
        <w:rPr>
          <w:b/>
          <w:caps/>
          <w:spacing w:val="2"/>
          <w:position w:val="-1"/>
        </w:rPr>
        <w:t>t</w:t>
      </w:r>
      <w:r w:rsidRPr="008F7750">
        <w:rPr>
          <w:b/>
          <w:caps/>
          <w:spacing w:val="-1"/>
          <w:position w:val="-1"/>
        </w:rPr>
        <w:t>r</w:t>
      </w:r>
      <w:r w:rsidRPr="008F7750">
        <w:rPr>
          <w:b/>
          <w:caps/>
          <w:position w:val="-1"/>
        </w:rPr>
        <w:t>y</w:t>
      </w:r>
      <w:r w:rsidRPr="008F7750">
        <w:rPr>
          <w:b/>
          <w:caps/>
          <w:spacing w:val="-5"/>
          <w:position w:val="-1"/>
        </w:rPr>
        <w:t xml:space="preserve"> </w:t>
      </w:r>
      <w:r w:rsidRPr="008F7750">
        <w:rPr>
          <w:b/>
          <w:caps/>
          <w:spacing w:val="1"/>
          <w:position w:val="-1"/>
        </w:rPr>
        <w:t>S</w:t>
      </w:r>
      <w:r w:rsidRPr="008F7750">
        <w:rPr>
          <w:b/>
          <w:caps/>
          <w:spacing w:val="-1"/>
          <w:position w:val="-1"/>
        </w:rPr>
        <w:t>c</w:t>
      </w:r>
      <w:r w:rsidRPr="008F7750">
        <w:rPr>
          <w:b/>
          <w:caps/>
          <w:spacing w:val="1"/>
          <w:position w:val="-1"/>
        </w:rPr>
        <w:t>he</w:t>
      </w:r>
      <w:r w:rsidRPr="008F7750">
        <w:rPr>
          <w:b/>
          <w:caps/>
          <w:spacing w:val="-3"/>
          <w:position w:val="-1"/>
        </w:rPr>
        <w:t>m</w:t>
      </w:r>
      <w:r w:rsidRPr="008F7750">
        <w:rPr>
          <w:b/>
          <w:caps/>
          <w:spacing w:val="-1"/>
          <w:position w:val="-1"/>
        </w:rPr>
        <w:t>e</w:t>
      </w:r>
      <w:r w:rsidRPr="002155A5">
        <w:rPr>
          <w:b/>
          <w:position w:val="-1"/>
        </w:rPr>
        <w:t>)</w:t>
      </w:r>
      <w:r w:rsidRPr="002155A5">
        <w:rPr>
          <w:b/>
          <w:spacing w:val="-5"/>
          <w:position w:val="-1"/>
        </w:rPr>
        <w:t xml:space="preserve"> </w:t>
      </w:r>
    </w:p>
    <w:p w:rsidR="006B4CD2" w:rsidRPr="002155A5" w:rsidRDefault="006B4CD2" w:rsidP="006B4CD2">
      <w:pPr>
        <w:spacing w:before="29" w:line="260" w:lineRule="exact"/>
        <w:jc w:val="center"/>
        <w:sectPr w:rsidR="006B4CD2" w:rsidRPr="002155A5" w:rsidSect="0080313B">
          <w:pgSz w:w="12240" w:h="15840"/>
          <w:pgMar w:top="920" w:right="980" w:bottom="280" w:left="1340" w:header="274" w:footer="761" w:gutter="0"/>
          <w:pgNumType w:fmt="lowerRoman"/>
          <w:cols w:space="720"/>
        </w:sectPr>
      </w:pPr>
      <w:r w:rsidRPr="002155A5">
        <w:rPr>
          <w:b/>
          <w:spacing w:val="2"/>
          <w:position w:val="-1"/>
        </w:rPr>
        <w:t>w</w:t>
      </w:r>
      <w:r w:rsidRPr="002155A5">
        <w:rPr>
          <w:b/>
          <w:position w:val="-1"/>
        </w:rPr>
        <w:t>.</w:t>
      </w:r>
      <w:r w:rsidRPr="002155A5">
        <w:rPr>
          <w:b/>
          <w:spacing w:val="-1"/>
          <w:position w:val="-1"/>
        </w:rPr>
        <w:t>e</w:t>
      </w:r>
      <w:r w:rsidRPr="002155A5">
        <w:rPr>
          <w:b/>
          <w:position w:val="-1"/>
        </w:rPr>
        <w:t>.f</w:t>
      </w:r>
      <w:r w:rsidRPr="002155A5">
        <w:rPr>
          <w:b/>
          <w:spacing w:val="-3"/>
          <w:position w:val="-1"/>
        </w:rPr>
        <w:t xml:space="preserve"> </w:t>
      </w:r>
      <w:r w:rsidRPr="002155A5">
        <w:rPr>
          <w:b/>
          <w:position w:val="-1"/>
        </w:rPr>
        <w:t>t</w:t>
      </w:r>
      <w:r w:rsidRPr="002155A5">
        <w:rPr>
          <w:b/>
          <w:spacing w:val="1"/>
          <w:position w:val="-1"/>
        </w:rPr>
        <w:t>h</w:t>
      </w:r>
      <w:r w:rsidRPr="002155A5">
        <w:rPr>
          <w:b/>
          <w:position w:val="-1"/>
        </w:rPr>
        <w:t>e</w:t>
      </w:r>
      <w:r w:rsidRPr="002155A5">
        <w:rPr>
          <w:b/>
          <w:spacing w:val="57"/>
          <w:position w:val="-1"/>
        </w:rPr>
        <w:t xml:space="preserve"> </w:t>
      </w:r>
      <w:r w:rsidRPr="002155A5">
        <w:rPr>
          <w:b/>
          <w:spacing w:val="1"/>
          <w:position w:val="-1"/>
        </w:rPr>
        <w:t>A</w:t>
      </w:r>
      <w:r w:rsidRPr="002155A5">
        <w:rPr>
          <w:b/>
          <w:position w:val="-1"/>
        </w:rPr>
        <w:t>Y</w:t>
      </w:r>
      <w:r w:rsidRPr="002155A5">
        <w:rPr>
          <w:b/>
          <w:spacing w:val="-3"/>
          <w:position w:val="-1"/>
        </w:rPr>
        <w:t xml:space="preserve"> </w:t>
      </w:r>
      <w:r w:rsidRPr="002155A5">
        <w:rPr>
          <w:b/>
          <w:position w:val="-1"/>
        </w:rPr>
        <w:t>201</w:t>
      </w:r>
      <w:r w:rsidRPr="002155A5">
        <w:rPr>
          <w:b/>
          <w:spacing w:val="1"/>
          <w:position w:val="-1"/>
        </w:rPr>
        <w:t>8</w:t>
      </w:r>
      <w:r w:rsidRPr="002155A5">
        <w:rPr>
          <w:b/>
          <w:spacing w:val="-1"/>
          <w:position w:val="-1"/>
        </w:rPr>
        <w:t>-</w:t>
      </w:r>
      <w:r w:rsidRPr="002155A5">
        <w:rPr>
          <w:b/>
          <w:position w:val="-1"/>
        </w:rPr>
        <w:t>19</w:t>
      </w:r>
    </w:p>
    <w:p w:rsidR="006B4CD2" w:rsidRPr="002155A5" w:rsidRDefault="006B4CD2" w:rsidP="006B4CD2">
      <w:pPr>
        <w:spacing w:before="7" w:line="120" w:lineRule="exact"/>
      </w:pPr>
    </w:p>
    <w:p w:rsidR="006B4CD2" w:rsidRPr="002155A5" w:rsidRDefault="006B4CD2" w:rsidP="006B4CD2">
      <w:pPr>
        <w:spacing w:line="260" w:lineRule="exact"/>
        <w:ind w:left="100" w:right="-56"/>
      </w:pPr>
      <w:r>
        <w:rPr>
          <w:noProof/>
        </w:rPr>
        <w:pict>
          <v:group id="_x0000_s1045" style="position:absolute;left:0;text-align:left;margin-left:107.4pt;margin-top:12.45pt;width:239.85pt;height:1.2pt;z-index:-251648000;mso-position-horizontal-relative:page" coordorigin="2148,249" coordsize="4797,24">
            <v:shape id="_x0000_s1046" style="position:absolute;left:2160;top:261;width:4771;height:0" coordorigin="2160,261" coordsize="4771,0" path="m4577,261r-2417,e" filled="f" strokeweight="1.18pt">
              <v:path arrowok="t"/>
            </v:shape>
            <v:shape id="_x0000_s1047" style="position:absolute;left:2160;top:261;width:4771;height:0" coordorigin="2160,261" coordsize="4771,0" path="m2160,261r2417,e" filled="f" strokeweight="1.18pt">
              <v:path arrowok="t"/>
            </v:shape>
            <v:shape id="_x0000_s1048" style="position:absolute;left:2162;top:261;width:4771;height:0" coordorigin="2162,261" coordsize="4771,0" path="m6933,261r-2359,e" filled="f" strokeweight="1.18pt">
              <v:path arrowok="t"/>
            </v:shape>
            <v:shape id="_x0000_s1049" style="position:absolute;left:2162;top:261;width:4771;height:0" coordorigin="2162,261" coordsize="4771,0" path="m4574,261r2359,e" filled="f" strokeweight="1.18pt">
              <v:path arrowok="t"/>
            </v:shape>
            <w10:wrap anchorx="page"/>
          </v:group>
        </w:pict>
      </w:r>
      <w:r w:rsidRPr="002155A5">
        <w:rPr>
          <w:b/>
          <w:position w:val="-1"/>
        </w:rPr>
        <w:t xml:space="preserve">1.       </w:t>
      </w:r>
      <w:r w:rsidRPr="002155A5">
        <w:rPr>
          <w:b/>
          <w:spacing w:val="58"/>
          <w:position w:val="-1"/>
        </w:rPr>
        <w:t xml:space="preserve"> </w:t>
      </w:r>
      <w:r w:rsidRPr="002155A5">
        <w:rPr>
          <w:b/>
          <w:spacing w:val="1"/>
          <w:position w:val="-1"/>
        </w:rPr>
        <w:t>E</w:t>
      </w:r>
      <w:r w:rsidRPr="002155A5">
        <w:rPr>
          <w:b/>
          <w:position w:val="-1"/>
        </w:rPr>
        <w:t>ligi</w:t>
      </w:r>
      <w:r w:rsidRPr="002155A5">
        <w:rPr>
          <w:b/>
          <w:spacing w:val="-1"/>
          <w:position w:val="-1"/>
        </w:rPr>
        <w:t>b</w:t>
      </w:r>
      <w:r w:rsidRPr="002155A5">
        <w:rPr>
          <w:b/>
          <w:position w:val="-1"/>
        </w:rPr>
        <w:t>ility</w:t>
      </w:r>
      <w:r w:rsidRPr="002155A5">
        <w:rPr>
          <w:b/>
          <w:spacing w:val="-7"/>
          <w:position w:val="-1"/>
        </w:rPr>
        <w:t xml:space="preserve"> </w:t>
      </w:r>
      <w:r w:rsidRPr="002155A5">
        <w:rPr>
          <w:b/>
          <w:spacing w:val="2"/>
          <w:position w:val="-1"/>
        </w:rPr>
        <w:t>f</w:t>
      </w:r>
      <w:r w:rsidRPr="002155A5">
        <w:rPr>
          <w:b/>
          <w:position w:val="-1"/>
        </w:rPr>
        <w:t>or</w:t>
      </w:r>
      <w:r w:rsidRPr="002155A5">
        <w:rPr>
          <w:b/>
          <w:spacing w:val="-4"/>
          <w:position w:val="-1"/>
        </w:rPr>
        <w:t xml:space="preserve"> </w:t>
      </w:r>
      <w:r w:rsidRPr="002155A5">
        <w:rPr>
          <w:b/>
          <w:spacing w:val="-1"/>
          <w:position w:val="-1"/>
        </w:rPr>
        <w:t>a</w:t>
      </w:r>
      <w:r w:rsidRPr="002155A5">
        <w:rPr>
          <w:b/>
          <w:spacing w:val="2"/>
          <w:position w:val="-1"/>
        </w:rPr>
        <w:t>w</w:t>
      </w:r>
      <w:r w:rsidRPr="002155A5">
        <w:rPr>
          <w:b/>
          <w:position w:val="-1"/>
        </w:rPr>
        <w:t>a</w:t>
      </w:r>
      <w:r w:rsidRPr="002155A5">
        <w:rPr>
          <w:b/>
          <w:spacing w:val="-1"/>
          <w:position w:val="-1"/>
        </w:rPr>
        <w:t>r</w:t>
      </w:r>
      <w:r w:rsidRPr="002155A5">
        <w:rPr>
          <w:b/>
          <w:position w:val="-1"/>
        </w:rPr>
        <w:t>d</w:t>
      </w:r>
      <w:r w:rsidRPr="002155A5">
        <w:rPr>
          <w:b/>
          <w:spacing w:val="-6"/>
          <w:position w:val="-1"/>
        </w:rPr>
        <w:t xml:space="preserve"> </w:t>
      </w:r>
      <w:r w:rsidRPr="002155A5">
        <w:rPr>
          <w:b/>
          <w:position w:val="-1"/>
        </w:rPr>
        <w:t>of</w:t>
      </w:r>
    </w:p>
    <w:p w:rsidR="006B4CD2" w:rsidRPr="002155A5" w:rsidRDefault="006B4CD2" w:rsidP="006B4CD2">
      <w:pPr>
        <w:spacing w:before="7" w:line="120" w:lineRule="exact"/>
      </w:pPr>
      <w:r w:rsidRPr="002155A5">
        <w:br w:type="column"/>
      </w:r>
    </w:p>
    <w:p w:rsidR="006B4CD2" w:rsidRPr="002155A5" w:rsidRDefault="006B4CD2" w:rsidP="006B4CD2">
      <w:pPr>
        <w:spacing w:line="260" w:lineRule="exact"/>
        <w:sectPr w:rsidR="006B4CD2" w:rsidRPr="002155A5">
          <w:type w:val="continuous"/>
          <w:pgSz w:w="12240" w:h="15840"/>
          <w:pgMar w:top="980" w:right="980" w:bottom="280" w:left="1340" w:header="720" w:footer="720" w:gutter="0"/>
          <w:cols w:num="2" w:space="720" w:equalWidth="0">
            <w:col w:w="3175" w:space="121"/>
            <w:col w:w="6624"/>
          </w:cols>
        </w:sectPr>
      </w:pPr>
      <w:r w:rsidRPr="002155A5">
        <w:rPr>
          <w:b/>
          <w:spacing w:val="1"/>
          <w:position w:val="-1"/>
        </w:rPr>
        <w:t>B</w:t>
      </w:r>
      <w:r w:rsidRPr="002155A5">
        <w:rPr>
          <w:b/>
          <w:position w:val="-1"/>
        </w:rPr>
        <w:t>.</w:t>
      </w:r>
      <w:r w:rsidRPr="002155A5">
        <w:rPr>
          <w:b/>
          <w:spacing w:val="-2"/>
          <w:position w:val="-1"/>
        </w:rPr>
        <w:t xml:space="preserve"> </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4"/>
          <w:position w:val="-1"/>
        </w:rPr>
        <w:t xml:space="preserve"> </w:t>
      </w:r>
      <w:r w:rsidRPr="002155A5">
        <w:rPr>
          <w:b/>
          <w:position w:val="-1"/>
        </w:rPr>
        <w:t>D</w:t>
      </w:r>
      <w:r w:rsidRPr="002155A5">
        <w:rPr>
          <w:b/>
          <w:spacing w:val="-1"/>
          <w:position w:val="-1"/>
        </w:rPr>
        <w:t>e</w:t>
      </w:r>
      <w:r w:rsidRPr="002155A5">
        <w:rPr>
          <w:b/>
          <w:position w:val="-1"/>
        </w:rPr>
        <w:t>g</w:t>
      </w:r>
      <w:r w:rsidRPr="002155A5">
        <w:rPr>
          <w:b/>
          <w:spacing w:val="-1"/>
          <w:position w:val="-1"/>
        </w:rPr>
        <w:t>r</w:t>
      </w:r>
      <w:r w:rsidRPr="002155A5">
        <w:rPr>
          <w:b/>
          <w:spacing w:val="1"/>
          <w:position w:val="-1"/>
        </w:rPr>
        <w:t>e</w:t>
      </w:r>
      <w:r w:rsidRPr="002155A5">
        <w:rPr>
          <w:b/>
          <w:position w:val="-1"/>
        </w:rPr>
        <w:t>e</w:t>
      </w:r>
      <w:r w:rsidRPr="002155A5">
        <w:rPr>
          <w:b/>
          <w:spacing w:val="-6"/>
          <w:position w:val="-1"/>
        </w:rPr>
        <w:t xml:space="preserve"> </w:t>
      </w:r>
      <w:r w:rsidRPr="002155A5">
        <w:rPr>
          <w:b/>
          <w:position w:val="-1"/>
        </w:rPr>
        <w:t>(</w:t>
      </w:r>
      <w:r w:rsidRPr="002155A5">
        <w:rPr>
          <w:b/>
          <w:spacing w:val="1"/>
          <w:position w:val="-1"/>
        </w:rPr>
        <w:t>LES</w:t>
      </w:r>
      <w:r w:rsidRPr="002155A5">
        <w:rPr>
          <w:b/>
          <w:position w:val="-1"/>
        </w:rPr>
        <w:t>)</w:t>
      </w:r>
    </w:p>
    <w:p w:rsidR="006B4CD2" w:rsidRPr="002155A5" w:rsidRDefault="006B4CD2" w:rsidP="006B4CD2">
      <w:pPr>
        <w:spacing w:before="1" w:line="160" w:lineRule="exact"/>
      </w:pPr>
    </w:p>
    <w:p w:rsidR="006B4CD2" w:rsidRPr="002155A5" w:rsidRDefault="006B4CD2" w:rsidP="006B4CD2">
      <w:pPr>
        <w:ind w:left="820" w:right="422"/>
      </w:pPr>
      <w:r w:rsidRPr="002155A5">
        <w:t>The</w:t>
      </w:r>
      <w:r w:rsidRPr="002155A5">
        <w:rPr>
          <w:spacing w:val="26"/>
        </w:rPr>
        <w:t xml:space="preserve"> </w:t>
      </w:r>
      <w:r w:rsidRPr="002155A5">
        <w:rPr>
          <w:spacing w:val="-2"/>
        </w:rPr>
        <w:t>L</w:t>
      </w:r>
      <w:r w:rsidRPr="002155A5">
        <w:t>ES</w:t>
      </w:r>
      <w:r w:rsidRPr="002155A5">
        <w:rPr>
          <w:spacing w:val="26"/>
        </w:rPr>
        <w:t xml:space="preserve"> </w:t>
      </w:r>
      <w:r w:rsidRPr="002155A5">
        <w:t>stud</w:t>
      </w:r>
      <w:r w:rsidRPr="002155A5">
        <w:rPr>
          <w:spacing w:val="-1"/>
        </w:rPr>
        <w:t>e</w:t>
      </w:r>
      <w:r w:rsidRPr="002155A5">
        <w:t>n</w:t>
      </w:r>
      <w:r w:rsidRPr="002155A5">
        <w:rPr>
          <w:spacing w:val="2"/>
        </w:rPr>
        <w:t>t</w:t>
      </w:r>
      <w:r w:rsidRPr="002155A5">
        <w:t>s</w:t>
      </w:r>
      <w:r w:rsidRPr="002155A5">
        <w:rPr>
          <w:spacing w:val="22"/>
        </w:rPr>
        <w:t xml:space="preserve"> </w:t>
      </w:r>
      <w:r w:rsidRPr="002155A5">
        <w:rPr>
          <w:spacing w:val="-1"/>
        </w:rPr>
        <w:t>a</w:t>
      </w:r>
      <w:r w:rsidRPr="002155A5">
        <w:t>ft</w:t>
      </w:r>
      <w:r w:rsidRPr="002155A5">
        <w:rPr>
          <w:spacing w:val="1"/>
        </w:rPr>
        <w:t>e</w:t>
      </w:r>
      <w:r w:rsidRPr="002155A5">
        <w:t>r</w:t>
      </w:r>
      <w:r w:rsidRPr="002155A5">
        <w:rPr>
          <w:spacing w:val="31"/>
        </w:rPr>
        <w:t xml:space="preserve"> </w:t>
      </w:r>
      <w:r w:rsidRPr="002155A5">
        <w:t>s</w:t>
      </w:r>
      <w:r w:rsidRPr="002155A5">
        <w:rPr>
          <w:spacing w:val="-1"/>
        </w:rPr>
        <w:t>ec</w:t>
      </w:r>
      <w:r w:rsidRPr="002155A5">
        <w:t>uring</w:t>
      </w:r>
      <w:r w:rsidRPr="002155A5">
        <w:rPr>
          <w:spacing w:val="24"/>
        </w:rPr>
        <w:t xml:space="preserve"> </w:t>
      </w:r>
      <w:r w:rsidRPr="002155A5">
        <w:rPr>
          <w:spacing w:val="-1"/>
        </w:rPr>
        <w:t>a</w:t>
      </w:r>
      <w:r w:rsidRPr="002155A5">
        <w:t>d</w:t>
      </w:r>
      <w:r w:rsidRPr="002155A5">
        <w:rPr>
          <w:spacing w:val="1"/>
        </w:rPr>
        <w:t>m</w:t>
      </w:r>
      <w:r w:rsidRPr="002155A5">
        <w:t>ission</w:t>
      </w:r>
      <w:r w:rsidRPr="002155A5">
        <w:rPr>
          <w:spacing w:val="22"/>
        </w:rPr>
        <w:t xml:space="preserve"> </w:t>
      </w:r>
      <w:r w:rsidRPr="002155A5">
        <w:t>sh</w:t>
      </w:r>
      <w:r w:rsidRPr="002155A5">
        <w:rPr>
          <w:spacing w:val="-1"/>
        </w:rPr>
        <w:t>a</w:t>
      </w:r>
      <w:r w:rsidRPr="002155A5">
        <w:t>ll</w:t>
      </w:r>
      <w:r w:rsidRPr="002155A5">
        <w:rPr>
          <w:spacing w:val="26"/>
        </w:rPr>
        <w:t xml:space="preserve"> </w:t>
      </w:r>
      <w:r w:rsidRPr="002155A5">
        <w:rPr>
          <w:spacing w:val="4"/>
        </w:rPr>
        <w:t>p</w:t>
      </w:r>
      <w:r w:rsidRPr="002155A5">
        <w:t>ursue</w:t>
      </w:r>
      <w:r w:rsidRPr="002155A5">
        <w:rPr>
          <w:spacing w:val="22"/>
        </w:rPr>
        <w:t xml:space="preserve"> </w:t>
      </w:r>
      <w:r w:rsidRPr="002155A5">
        <w:t>a</w:t>
      </w:r>
      <w:r w:rsidRPr="002155A5">
        <w:rPr>
          <w:spacing w:val="30"/>
        </w:rPr>
        <w:t xml:space="preserve"> </w:t>
      </w:r>
      <w:r w:rsidRPr="002155A5">
        <w:rPr>
          <w:spacing w:val="-1"/>
        </w:rPr>
        <w:t>c</w:t>
      </w:r>
      <w:r w:rsidRPr="002155A5">
        <w:t>ourse</w:t>
      </w:r>
      <w:r w:rsidRPr="002155A5">
        <w:rPr>
          <w:spacing w:val="24"/>
        </w:rPr>
        <w:t xml:space="preserve"> </w:t>
      </w:r>
      <w:r w:rsidRPr="002155A5">
        <w:rPr>
          <w:spacing w:val="2"/>
        </w:rPr>
        <w:t>o</w:t>
      </w:r>
      <w:r w:rsidRPr="002155A5">
        <w:t>f</w:t>
      </w:r>
      <w:r w:rsidRPr="002155A5">
        <w:rPr>
          <w:spacing w:val="26"/>
        </w:rPr>
        <w:t xml:space="preserve"> </w:t>
      </w:r>
      <w:r w:rsidRPr="002155A5">
        <w:t>s</w:t>
      </w:r>
      <w:r w:rsidRPr="002155A5">
        <w:rPr>
          <w:spacing w:val="-1"/>
        </w:rPr>
        <w:t>t</w:t>
      </w:r>
      <w:r w:rsidRPr="002155A5">
        <w:t>udy</w:t>
      </w:r>
      <w:r w:rsidRPr="002155A5">
        <w:rPr>
          <w:spacing w:val="21"/>
        </w:rPr>
        <w:t xml:space="preserve"> </w:t>
      </w:r>
      <w:r w:rsidRPr="002155A5">
        <w:t>f</w:t>
      </w:r>
      <w:r w:rsidRPr="002155A5">
        <w:rPr>
          <w:spacing w:val="2"/>
        </w:rPr>
        <w:t>o</w:t>
      </w:r>
      <w:r w:rsidRPr="002155A5">
        <w:t>r not</w:t>
      </w:r>
      <w:r w:rsidRPr="002155A5">
        <w:rPr>
          <w:spacing w:val="26"/>
        </w:rPr>
        <w:t xml:space="preserve"> </w:t>
      </w:r>
      <w:r w:rsidRPr="002155A5">
        <w:t>l</w:t>
      </w:r>
      <w:r w:rsidRPr="002155A5">
        <w:rPr>
          <w:spacing w:val="-1"/>
        </w:rPr>
        <w:t>e</w:t>
      </w:r>
      <w:r w:rsidRPr="002155A5">
        <w:t>ss th</w:t>
      </w:r>
      <w:r w:rsidRPr="002155A5">
        <w:rPr>
          <w:spacing w:val="-1"/>
        </w:rPr>
        <w:t>a</w:t>
      </w:r>
      <w:r w:rsidRPr="002155A5">
        <w:t>n</w:t>
      </w:r>
      <w:r w:rsidRPr="002155A5">
        <w:rPr>
          <w:spacing w:val="-3"/>
        </w:rPr>
        <w:t xml:space="preserve"> </w:t>
      </w:r>
      <w:r w:rsidRPr="002155A5">
        <w:t>thr</w:t>
      </w:r>
      <w:r w:rsidRPr="002155A5">
        <w:rPr>
          <w:spacing w:val="-1"/>
        </w:rPr>
        <w:t>e</w:t>
      </w:r>
      <w:r w:rsidRPr="002155A5">
        <w:t>e</w:t>
      </w:r>
      <w:r w:rsidRPr="002155A5">
        <w:rPr>
          <w:spacing w:val="-3"/>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rPr>
          <w:spacing w:val="4"/>
        </w:rPr>
        <w:t>r</w:t>
      </w:r>
      <w:r w:rsidRPr="002155A5">
        <w:t>s</w:t>
      </w:r>
      <w:r w:rsidRPr="002155A5">
        <w:rPr>
          <w:spacing w:val="-3"/>
        </w:rPr>
        <w:t xml:space="preserve"> </w:t>
      </w:r>
      <w:r w:rsidRPr="002155A5">
        <w:rPr>
          <w:spacing w:val="-1"/>
        </w:rPr>
        <w:t>a</w:t>
      </w:r>
      <w:r w:rsidRPr="002155A5">
        <w:t>nd</w:t>
      </w:r>
      <w:r w:rsidRPr="002155A5">
        <w:rPr>
          <w:spacing w:val="-2"/>
        </w:rPr>
        <w:t xml:space="preserve"> </w:t>
      </w:r>
      <w:r w:rsidRPr="002155A5">
        <w:t>not</w:t>
      </w:r>
      <w:r w:rsidRPr="002155A5">
        <w:rPr>
          <w:spacing w:val="-3"/>
        </w:rPr>
        <w:t xml:space="preserve"> </w:t>
      </w:r>
      <w:r w:rsidRPr="002155A5">
        <w:rPr>
          <w:spacing w:val="1"/>
        </w:rPr>
        <w:t>m</w:t>
      </w:r>
      <w:r w:rsidRPr="002155A5">
        <w:t>ore</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six</w:t>
      </w:r>
      <w:r w:rsidRPr="002155A5">
        <w:rPr>
          <w:spacing w:val="-2"/>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1"/>
        </w:rPr>
        <w:t>e</w:t>
      </w:r>
      <w:r w:rsidRPr="002155A5">
        <w:rPr>
          <w:spacing w:val="-1"/>
        </w:rPr>
        <w:t>a</w:t>
      </w:r>
      <w:r>
        <w:t>rs failing which he will forfeit the seat.</w:t>
      </w:r>
    </w:p>
    <w:p w:rsidR="006B4CD2" w:rsidRPr="002155A5" w:rsidRDefault="006B4CD2" w:rsidP="006B4CD2">
      <w:pPr>
        <w:spacing w:before="4"/>
      </w:pPr>
    </w:p>
    <w:p w:rsidR="006B4CD2" w:rsidRPr="002155A5" w:rsidRDefault="006B4CD2" w:rsidP="006B4CD2">
      <w:pPr>
        <w:ind w:left="100"/>
      </w:pPr>
      <w:r w:rsidRPr="002155A5">
        <w:rPr>
          <w:b/>
        </w:rPr>
        <w:t xml:space="preserve">2.       </w:t>
      </w:r>
      <w:r w:rsidRPr="002155A5">
        <w:rPr>
          <w:b/>
          <w:spacing w:val="58"/>
        </w:rPr>
        <w:t xml:space="preserve"> </w:t>
      </w:r>
      <w:r w:rsidRPr="002155A5">
        <w:t>The</w:t>
      </w:r>
      <w:r w:rsidRPr="002155A5">
        <w:rPr>
          <w:spacing w:val="12"/>
        </w:rPr>
        <w:t xml:space="preserve"> </w:t>
      </w:r>
      <w:r w:rsidRPr="002155A5">
        <w:t>stud</w:t>
      </w:r>
      <w:r w:rsidRPr="002155A5">
        <w:rPr>
          <w:spacing w:val="-1"/>
        </w:rPr>
        <w:t>e</w:t>
      </w:r>
      <w:r w:rsidRPr="002155A5">
        <w:t>nt</w:t>
      </w:r>
      <w:r w:rsidRPr="002155A5">
        <w:rPr>
          <w:spacing w:val="11"/>
        </w:rPr>
        <w:t xml:space="preserve"> </w:t>
      </w:r>
      <w:r w:rsidRPr="002155A5">
        <w:t>sh</w:t>
      </w:r>
      <w:r w:rsidRPr="002155A5">
        <w:rPr>
          <w:spacing w:val="-1"/>
        </w:rPr>
        <w:t>a</w:t>
      </w:r>
      <w:r w:rsidRPr="002155A5">
        <w:t>ll</w:t>
      </w:r>
      <w:r w:rsidRPr="002155A5">
        <w:rPr>
          <w:spacing w:val="14"/>
        </w:rPr>
        <w:t xml:space="preserve"> </w:t>
      </w:r>
      <w:r w:rsidRPr="002155A5">
        <w:t>r</w:t>
      </w:r>
      <w:r w:rsidRPr="002155A5">
        <w:rPr>
          <w:spacing w:val="-1"/>
        </w:rPr>
        <w:t>e</w:t>
      </w:r>
      <w:r w:rsidRPr="002155A5">
        <w:t>gist</w:t>
      </w:r>
      <w:r w:rsidRPr="002155A5">
        <w:rPr>
          <w:spacing w:val="1"/>
        </w:rPr>
        <w:t>e</w:t>
      </w:r>
      <w:r w:rsidRPr="002155A5">
        <w:t>r</w:t>
      </w:r>
      <w:r w:rsidRPr="002155A5">
        <w:rPr>
          <w:spacing w:val="12"/>
        </w:rPr>
        <w:t xml:space="preserve"> </w:t>
      </w:r>
      <w:r w:rsidRPr="002155A5">
        <w:t>for</w:t>
      </w:r>
      <w:r w:rsidRPr="002155A5">
        <w:rPr>
          <w:spacing w:val="13"/>
        </w:rPr>
        <w:t xml:space="preserve"> </w:t>
      </w:r>
      <w:r w:rsidRPr="002155A5">
        <w:t>144</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nd</w:t>
      </w:r>
      <w:r w:rsidRPr="002155A5">
        <w:rPr>
          <w:spacing w:val="15"/>
        </w:rPr>
        <w:t xml:space="preserve"> </w:t>
      </w:r>
      <w:r w:rsidRPr="002155A5">
        <w:t>s</w:t>
      </w:r>
      <w:r w:rsidRPr="002155A5">
        <w:rPr>
          <w:spacing w:val="-1"/>
        </w:rPr>
        <w:t>e</w:t>
      </w:r>
      <w:r w:rsidRPr="002155A5">
        <w:rPr>
          <w:spacing w:val="1"/>
        </w:rPr>
        <w:t>c</w:t>
      </w:r>
      <w:r w:rsidRPr="002155A5">
        <w:t>ure</w:t>
      </w:r>
      <w:r w:rsidRPr="002155A5">
        <w:rPr>
          <w:spacing w:val="13"/>
        </w:rPr>
        <w:t xml:space="preserve"> </w:t>
      </w:r>
      <w:r w:rsidRPr="002155A5">
        <w:t>144</w:t>
      </w:r>
      <w:r w:rsidRPr="002155A5">
        <w:rPr>
          <w:spacing w:val="19"/>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6"/>
        </w:rPr>
        <w:t xml:space="preserve"> </w:t>
      </w:r>
      <w:r w:rsidRPr="002155A5">
        <w:rPr>
          <w:position w:val="1"/>
        </w:rPr>
        <w:t>≥</w:t>
      </w:r>
      <w:r w:rsidRPr="002155A5">
        <w:rPr>
          <w:spacing w:val="16"/>
          <w:position w:val="1"/>
        </w:rPr>
        <w:t xml:space="preserve"> </w:t>
      </w:r>
      <w:r w:rsidRPr="002155A5">
        <w:rPr>
          <w:position w:val="1"/>
        </w:rPr>
        <w:t>5</w:t>
      </w:r>
      <w:r w:rsidRPr="002155A5">
        <w:rPr>
          <w:spacing w:val="33"/>
          <w:position w:val="1"/>
        </w:rPr>
        <w:t xml:space="preserve"> </w:t>
      </w:r>
      <w:r w:rsidRPr="002155A5">
        <w:t>from</w:t>
      </w:r>
      <w:r w:rsidRPr="002155A5">
        <w:rPr>
          <w:spacing w:val="12"/>
        </w:rPr>
        <w:t xml:space="preserve"> </w:t>
      </w:r>
      <w:r w:rsidRPr="002155A5">
        <w:t>II</w:t>
      </w:r>
    </w:p>
    <w:p w:rsidR="006B4CD2" w:rsidRPr="002155A5" w:rsidRDefault="006B4CD2" w:rsidP="006B4CD2">
      <w:pPr>
        <w:spacing w:before="41"/>
        <w:ind w:left="820"/>
      </w:pPr>
      <w:r w:rsidRPr="002155A5">
        <w:rPr>
          <w:spacing w:val="-5"/>
        </w:rPr>
        <w:t>y</w:t>
      </w:r>
      <w:r w:rsidRPr="002155A5">
        <w:rPr>
          <w:spacing w:val="1"/>
        </w:rPr>
        <w:t>ea</w:t>
      </w:r>
      <w:r w:rsidRPr="002155A5">
        <w:t>r</w:t>
      </w:r>
      <w:r w:rsidRPr="002155A5">
        <w:rPr>
          <w:spacing w:val="12"/>
        </w:rPr>
        <w:t xml:space="preserve"> </w:t>
      </w:r>
      <w:r w:rsidRPr="002155A5">
        <w:t>to</w:t>
      </w:r>
      <w:r w:rsidRPr="002155A5">
        <w:rPr>
          <w:spacing w:val="16"/>
        </w:rPr>
        <w:t xml:space="preserve"> </w:t>
      </w:r>
      <w:r w:rsidRPr="002155A5">
        <w:rPr>
          <w:spacing w:val="-3"/>
        </w:rPr>
        <w:t>I</w:t>
      </w:r>
      <w:r w:rsidRPr="002155A5">
        <w:t>V</w:t>
      </w:r>
      <w:r w:rsidRPr="002155A5">
        <w:rPr>
          <w:spacing w:val="16"/>
        </w:rPr>
        <w:t xml:space="preserve"> </w:t>
      </w:r>
      <w:r w:rsidRPr="002155A5">
        <w:rPr>
          <w:spacing w:val="-5"/>
        </w:rPr>
        <w:t>y</w:t>
      </w:r>
      <w:r w:rsidRPr="002155A5">
        <w:rPr>
          <w:spacing w:val="1"/>
        </w:rPr>
        <w:t>e</w:t>
      </w:r>
      <w:r w:rsidRPr="002155A5">
        <w:rPr>
          <w:spacing w:val="-1"/>
        </w:rPr>
        <w:t>a</w:t>
      </w:r>
      <w:r w:rsidRPr="002155A5">
        <w:t>r</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13"/>
        </w:rPr>
        <w:t xml:space="preserve"> </w:t>
      </w:r>
      <w:r w:rsidRPr="002155A5">
        <w:t>progr</w:t>
      </w:r>
      <w:r w:rsidRPr="002155A5">
        <w:rPr>
          <w:spacing w:val="-1"/>
        </w:rPr>
        <w:t>a</w:t>
      </w:r>
      <w:r w:rsidRPr="002155A5">
        <w:rPr>
          <w:spacing w:val="1"/>
        </w:rPr>
        <w:t>mm</w:t>
      </w:r>
      <w:r w:rsidRPr="002155A5">
        <w:t>e</w:t>
      </w:r>
      <w:r w:rsidRPr="002155A5">
        <w:rPr>
          <w:spacing w:val="5"/>
        </w:rPr>
        <w:t xml:space="preserve"> </w:t>
      </w:r>
      <w:r w:rsidRPr="002155A5">
        <w:t>(</w:t>
      </w:r>
      <w:r w:rsidRPr="002155A5">
        <w:rPr>
          <w:spacing w:val="-2"/>
        </w:rPr>
        <w:t>L</w:t>
      </w:r>
      <w:r w:rsidRPr="002155A5">
        <w:t>E</w:t>
      </w:r>
      <w:r w:rsidRPr="002155A5">
        <w:rPr>
          <w:spacing w:val="1"/>
        </w:rPr>
        <w:t>S</w:t>
      </w:r>
      <w:r w:rsidRPr="002155A5">
        <w:t>)</w:t>
      </w:r>
      <w:r w:rsidRPr="002155A5">
        <w:rPr>
          <w:spacing w:val="10"/>
        </w:rPr>
        <w:t xml:space="preserve"> </w:t>
      </w:r>
      <w:r w:rsidRPr="002155A5">
        <w:t>f</w:t>
      </w:r>
      <w:r w:rsidRPr="002155A5">
        <w:rPr>
          <w:spacing w:val="2"/>
        </w:rPr>
        <w:t>o</w:t>
      </w:r>
      <w:r w:rsidRPr="002155A5">
        <w:t>r</w:t>
      </w:r>
      <w:r w:rsidRPr="002155A5">
        <w:rPr>
          <w:spacing w:val="11"/>
        </w:rPr>
        <w:t xml:space="preserve"> </w:t>
      </w:r>
      <w:r w:rsidRPr="002155A5">
        <w:t>the</w:t>
      </w:r>
      <w:r w:rsidRPr="002155A5">
        <w:rPr>
          <w:spacing w:val="12"/>
        </w:rPr>
        <w:t xml:space="preserve"> </w:t>
      </w:r>
      <w:r w:rsidRPr="002155A5">
        <w:rPr>
          <w:spacing w:val="-1"/>
        </w:rPr>
        <w:t>a</w:t>
      </w:r>
      <w:r w:rsidRPr="002155A5">
        <w:t>w</w:t>
      </w:r>
      <w:r w:rsidRPr="002155A5">
        <w:rPr>
          <w:spacing w:val="1"/>
        </w:rPr>
        <w:t>a</w:t>
      </w:r>
      <w:r w:rsidRPr="002155A5">
        <w:t>rd</w:t>
      </w:r>
      <w:r w:rsidRPr="002155A5">
        <w:rPr>
          <w:spacing w:val="9"/>
        </w:rPr>
        <w:t xml:space="preserve"> </w:t>
      </w:r>
      <w:r w:rsidRPr="002155A5">
        <w:t>of</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d</w:t>
      </w:r>
      <w:r w:rsidRPr="002155A5">
        <w:rPr>
          <w:spacing w:val="-2"/>
        </w:rPr>
        <w:t>e</w:t>
      </w:r>
      <w:r w:rsidRPr="002155A5">
        <w:rPr>
          <w:spacing w:val="2"/>
        </w:rPr>
        <w:t>gr</w:t>
      </w:r>
      <w:r w:rsidRPr="002155A5">
        <w:rPr>
          <w:spacing w:val="-1"/>
        </w:rPr>
        <w:t>e</w:t>
      </w:r>
      <w:r w:rsidRPr="002155A5">
        <w:rPr>
          <w:spacing w:val="2"/>
        </w:rPr>
        <w:t>e</w:t>
      </w:r>
      <w:r w:rsidRPr="002155A5">
        <w:t xml:space="preserve">. </w:t>
      </w:r>
      <w:r w:rsidRPr="002155A5">
        <w:rPr>
          <w:spacing w:val="24"/>
        </w:rPr>
        <w:t xml:space="preserve"> </w:t>
      </w:r>
      <w:r w:rsidRPr="002155A5">
        <w:rPr>
          <w:b/>
          <w:spacing w:val="1"/>
        </w:rPr>
        <w:t>Ou</w:t>
      </w:r>
      <w:r w:rsidRPr="002155A5">
        <w:rPr>
          <w:b/>
        </w:rPr>
        <w:t>t</w:t>
      </w:r>
      <w:r w:rsidRPr="002155A5">
        <w:rPr>
          <w:b/>
          <w:spacing w:val="10"/>
        </w:rPr>
        <w:t xml:space="preserve"> </w:t>
      </w:r>
      <w:r w:rsidRPr="002155A5">
        <w:rPr>
          <w:b/>
        </w:rPr>
        <w:t>of</w:t>
      </w:r>
      <w:r w:rsidRPr="002155A5">
        <w:rPr>
          <w:b/>
          <w:spacing w:val="14"/>
        </w:rPr>
        <w:t xml:space="preserve"> </w:t>
      </w:r>
      <w:r w:rsidRPr="002155A5">
        <w:rPr>
          <w:b/>
        </w:rPr>
        <w:t>t</w:t>
      </w:r>
      <w:r w:rsidRPr="002155A5">
        <w:rPr>
          <w:b/>
          <w:spacing w:val="1"/>
        </w:rPr>
        <w:t>h</w:t>
      </w:r>
      <w:r w:rsidRPr="002155A5">
        <w:rPr>
          <w:b/>
        </w:rPr>
        <w:t>e</w:t>
      </w:r>
    </w:p>
    <w:p w:rsidR="006B4CD2" w:rsidRPr="002155A5" w:rsidRDefault="006B4CD2" w:rsidP="006B4CD2">
      <w:pPr>
        <w:spacing w:before="41"/>
        <w:ind w:left="820" w:right="423"/>
      </w:pPr>
      <w:r w:rsidRPr="002155A5">
        <w:rPr>
          <w:b/>
        </w:rPr>
        <w:t>144</w:t>
      </w:r>
      <w:r w:rsidRPr="002155A5">
        <w:rPr>
          <w:b/>
          <w:spacing w:val="3"/>
        </w:rPr>
        <w:t xml:space="preserve"> </w:t>
      </w:r>
      <w:r w:rsidRPr="002155A5">
        <w:rPr>
          <w:b/>
          <w:spacing w:val="-1"/>
        </w:rPr>
        <w:t>cre</w:t>
      </w:r>
      <w:r w:rsidRPr="002155A5">
        <w:rPr>
          <w:b/>
          <w:spacing w:val="1"/>
        </w:rPr>
        <w:t>d</w:t>
      </w:r>
      <w:r w:rsidRPr="002155A5">
        <w:rPr>
          <w:b/>
        </w:rPr>
        <w:t>its</w:t>
      </w:r>
      <w:r w:rsidRPr="002155A5">
        <w:rPr>
          <w:b/>
          <w:spacing w:val="4"/>
        </w:rPr>
        <w:t xml:space="preserve"> </w:t>
      </w:r>
      <w:r w:rsidRPr="002155A5">
        <w:rPr>
          <w:b/>
        </w:rPr>
        <w:t>s</w:t>
      </w:r>
      <w:r w:rsidRPr="002155A5">
        <w:rPr>
          <w:b/>
          <w:spacing w:val="-1"/>
        </w:rPr>
        <w:t>ec</w:t>
      </w:r>
      <w:r w:rsidRPr="002155A5">
        <w:rPr>
          <w:b/>
          <w:spacing w:val="1"/>
        </w:rPr>
        <w:t>ur</w:t>
      </w:r>
      <w:r w:rsidRPr="002155A5">
        <w:rPr>
          <w:b/>
          <w:spacing w:val="-1"/>
        </w:rPr>
        <w:t>e</w:t>
      </w:r>
      <w:r w:rsidRPr="002155A5">
        <w:rPr>
          <w:b/>
          <w:spacing w:val="1"/>
        </w:rPr>
        <w:t>d</w:t>
      </w:r>
      <w:r w:rsidRPr="002155A5">
        <w:rPr>
          <w:b/>
        </w:rPr>
        <w:t>,</w:t>
      </w:r>
      <w:r w:rsidRPr="002155A5">
        <w:rPr>
          <w:b/>
          <w:spacing w:val="5"/>
        </w:rPr>
        <w:t xml:space="preserve"> </w:t>
      </w:r>
      <w:r w:rsidRPr="002155A5">
        <w:rPr>
          <w:b/>
        </w:rPr>
        <w:t>t</w:t>
      </w:r>
      <w:r w:rsidRPr="002155A5">
        <w:rPr>
          <w:b/>
          <w:spacing w:val="1"/>
        </w:rPr>
        <w:t>h</w:t>
      </w:r>
      <w:r w:rsidRPr="002155A5">
        <w:rPr>
          <w:b/>
        </w:rPr>
        <w:t>e</w:t>
      </w:r>
      <w:r w:rsidRPr="002155A5">
        <w:rPr>
          <w:b/>
          <w:spacing w:val="9"/>
        </w:rPr>
        <w:t xml:space="preserve"> </w:t>
      </w:r>
      <w:r w:rsidRPr="002155A5">
        <w:rPr>
          <w:b/>
        </w:rPr>
        <w:t>st</w:t>
      </w:r>
      <w:r w:rsidRPr="002155A5">
        <w:rPr>
          <w:b/>
          <w:spacing w:val="1"/>
        </w:rPr>
        <w:t>ud</w:t>
      </w:r>
      <w:r w:rsidRPr="002155A5">
        <w:rPr>
          <w:b/>
          <w:spacing w:val="-1"/>
        </w:rPr>
        <w:t>e</w:t>
      </w:r>
      <w:r w:rsidRPr="002155A5">
        <w:rPr>
          <w:b/>
          <w:spacing w:val="1"/>
        </w:rPr>
        <w:t>n</w:t>
      </w:r>
      <w:r w:rsidRPr="002155A5">
        <w:rPr>
          <w:b/>
        </w:rPr>
        <w:t xml:space="preserve">t </w:t>
      </w:r>
      <w:r w:rsidRPr="002155A5">
        <w:rPr>
          <w:b/>
          <w:spacing w:val="-1"/>
        </w:rPr>
        <w:t>c</w:t>
      </w:r>
      <w:r w:rsidRPr="002155A5">
        <w:rPr>
          <w:b/>
        </w:rPr>
        <w:t>an</w:t>
      </w:r>
      <w:r w:rsidRPr="002155A5">
        <w:rPr>
          <w:b/>
          <w:spacing w:val="5"/>
        </w:rPr>
        <w:t xml:space="preserve"> </w:t>
      </w:r>
      <w:r w:rsidRPr="002155A5">
        <w:rPr>
          <w:b/>
        </w:rPr>
        <w:t>avail</w:t>
      </w:r>
      <w:r w:rsidRPr="002155A5">
        <w:rPr>
          <w:b/>
          <w:spacing w:val="4"/>
        </w:rPr>
        <w:t xml:space="preserve"> </w:t>
      </w:r>
      <w:r w:rsidRPr="002155A5">
        <w:rPr>
          <w:b/>
          <w:spacing w:val="-1"/>
        </w:rPr>
        <w:t>e</w:t>
      </w:r>
      <w:r w:rsidRPr="002155A5">
        <w:rPr>
          <w:b/>
        </w:rPr>
        <w:t>x</w:t>
      </w:r>
      <w:r w:rsidRPr="002155A5">
        <w:rPr>
          <w:b/>
          <w:spacing w:val="-1"/>
        </w:rPr>
        <w:t>e</w:t>
      </w:r>
      <w:r w:rsidRPr="002155A5">
        <w:rPr>
          <w:b/>
        </w:rPr>
        <w:t>m</w:t>
      </w:r>
      <w:r w:rsidRPr="002155A5">
        <w:rPr>
          <w:b/>
          <w:spacing w:val="1"/>
        </w:rPr>
        <w:t>p</w:t>
      </w:r>
      <w:r w:rsidRPr="002155A5">
        <w:rPr>
          <w:b/>
        </w:rPr>
        <w:t>tion</w:t>
      </w:r>
      <w:r w:rsidRPr="002155A5">
        <w:rPr>
          <w:b/>
          <w:spacing w:val="1"/>
        </w:rPr>
        <w:t xml:space="preserve"> u</w:t>
      </w:r>
      <w:r w:rsidRPr="002155A5">
        <w:rPr>
          <w:b/>
        </w:rPr>
        <w:t>p</w:t>
      </w:r>
      <w:r w:rsidRPr="002155A5">
        <w:rPr>
          <w:b/>
          <w:spacing w:val="5"/>
        </w:rPr>
        <w:t xml:space="preserve"> </w:t>
      </w:r>
      <w:r w:rsidRPr="002155A5">
        <w:rPr>
          <w:b/>
        </w:rPr>
        <w:t>to</w:t>
      </w:r>
      <w:r w:rsidRPr="002155A5">
        <w:rPr>
          <w:b/>
          <w:spacing w:val="5"/>
        </w:rPr>
        <w:t xml:space="preserve"> </w:t>
      </w:r>
      <w:r w:rsidRPr="002155A5">
        <w:rPr>
          <w:b/>
        </w:rPr>
        <w:t>6</w:t>
      </w:r>
      <w:r w:rsidRPr="002155A5">
        <w:rPr>
          <w:b/>
          <w:spacing w:val="6"/>
        </w:rPr>
        <w:t xml:space="preserve"> </w:t>
      </w:r>
      <w:r w:rsidRPr="002155A5">
        <w:rPr>
          <w:b/>
          <w:spacing w:val="-1"/>
        </w:rPr>
        <w:t>cre</w:t>
      </w:r>
      <w:r w:rsidRPr="002155A5">
        <w:rPr>
          <w:b/>
          <w:spacing w:val="1"/>
        </w:rPr>
        <w:t>d</w:t>
      </w:r>
      <w:r w:rsidRPr="002155A5">
        <w:rPr>
          <w:b/>
        </w:rPr>
        <w:t>its</w:t>
      </w:r>
      <w:r w:rsidRPr="002155A5">
        <w:t>,</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7"/>
        </w:rPr>
        <w:t xml:space="preserve"> </w:t>
      </w:r>
      <w:r w:rsidRPr="002155A5">
        <w:t>is,</w:t>
      </w:r>
      <w:r w:rsidRPr="002155A5">
        <w:rPr>
          <w:spacing w:val="5"/>
        </w:rPr>
        <w:t xml:space="preserve"> </w:t>
      </w:r>
      <w:r w:rsidRPr="002155A5">
        <w:t>one</w:t>
      </w:r>
      <w:r w:rsidRPr="002155A5">
        <w:rPr>
          <w:spacing w:val="3"/>
        </w:rPr>
        <w:t xml:space="preserve"> </w:t>
      </w:r>
      <w:r w:rsidRPr="002155A5">
        <w:t>op</w:t>
      </w:r>
      <w:r w:rsidRPr="002155A5">
        <w:rPr>
          <w:spacing w:val="-1"/>
        </w:rPr>
        <w:t>e</w:t>
      </w:r>
      <w:r w:rsidRPr="002155A5">
        <w:t xml:space="preserve">n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w:t>
      </w:r>
      <w:r w:rsidRPr="002155A5">
        <w:rPr>
          <w:spacing w:val="-4"/>
        </w:rPr>
        <w:t xml:space="preserve"> </w:t>
      </w:r>
      <w:r w:rsidRPr="002155A5">
        <w:rPr>
          <w:spacing w:val="-1"/>
        </w:rPr>
        <w:t>a</w:t>
      </w:r>
      <w:r w:rsidRPr="002155A5">
        <w:t>nd one</w:t>
      </w:r>
      <w:r w:rsidRPr="002155A5">
        <w:rPr>
          <w:spacing w:val="3"/>
        </w:rPr>
        <w:t xml:space="preserve"> </w:t>
      </w:r>
      <w:r w:rsidRPr="002155A5">
        <w:t>prof</w:t>
      </w:r>
      <w:r w:rsidRPr="002155A5">
        <w:rPr>
          <w:spacing w:val="-1"/>
        </w:rPr>
        <w:t>e</w:t>
      </w:r>
      <w:r w:rsidRPr="002155A5">
        <w:t>ssion</w:t>
      </w:r>
      <w:r w:rsidRPr="002155A5">
        <w:rPr>
          <w:spacing w:val="-1"/>
        </w:rPr>
        <w:t>a</w:t>
      </w:r>
      <w:r w:rsidRPr="002155A5">
        <w:t>l</w:t>
      </w:r>
      <w:r w:rsidRPr="002155A5">
        <w:rPr>
          <w:spacing w:val="-5"/>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w:t>
      </w:r>
      <w:r w:rsidRPr="002155A5">
        <w:rPr>
          <w:spacing w:val="3"/>
        </w:rPr>
        <w:t>j</w:t>
      </w:r>
      <w:r w:rsidRPr="002155A5">
        <w:rPr>
          <w:spacing w:val="-1"/>
        </w:rPr>
        <w:t>ec</w:t>
      </w:r>
      <w:r w:rsidRPr="002155A5">
        <w:t>t</w:t>
      </w:r>
      <w:r w:rsidRPr="002155A5">
        <w:rPr>
          <w:spacing w:val="-4"/>
        </w:rPr>
        <w:t xml:space="preserve"> </w:t>
      </w:r>
      <w:r w:rsidRPr="002155A5">
        <w:t>or two</w:t>
      </w:r>
      <w:r w:rsidRPr="002155A5">
        <w:rPr>
          <w:spacing w:val="-1"/>
        </w:rPr>
        <w:t xml:space="preserve"> </w:t>
      </w:r>
      <w:r w:rsidRPr="002155A5">
        <w:t>pr</w:t>
      </w:r>
      <w:r w:rsidRPr="002155A5">
        <w:rPr>
          <w:spacing w:val="2"/>
        </w:rPr>
        <w:t>o</w:t>
      </w:r>
      <w:r w:rsidRPr="002155A5">
        <w:t>f</w:t>
      </w:r>
      <w:r w:rsidRPr="002155A5">
        <w:rPr>
          <w:spacing w:val="-1"/>
        </w:rPr>
        <w:t>e</w:t>
      </w:r>
      <w:r w:rsidRPr="002155A5">
        <w:t>ssion</w:t>
      </w:r>
      <w:r w:rsidRPr="002155A5">
        <w:rPr>
          <w:spacing w:val="-1"/>
        </w:rPr>
        <w:t>a</w:t>
      </w:r>
      <w:r w:rsidRPr="002155A5">
        <w:t>l</w:t>
      </w:r>
      <w:r w:rsidRPr="002155A5">
        <w:rPr>
          <w:spacing w:val="-6"/>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ts</w:t>
      </w:r>
    </w:p>
    <w:p w:rsidR="006B4CD2" w:rsidRPr="002155A5" w:rsidRDefault="006B4CD2" w:rsidP="006B4CD2">
      <w:pPr>
        <w:spacing w:before="4"/>
        <w:ind w:left="820"/>
        <w:sectPr w:rsidR="006B4CD2" w:rsidRPr="002155A5">
          <w:type w:val="continuous"/>
          <w:pgSz w:w="12240" w:h="15840"/>
          <w:pgMar w:top="980" w:right="980" w:bottom="280" w:left="1340" w:header="720" w:footer="720" w:gutter="0"/>
          <w:cols w:space="720"/>
        </w:sectPr>
      </w:pPr>
      <w:r w:rsidRPr="002155A5">
        <w:rPr>
          <w:position w:val="-1"/>
        </w:rPr>
        <w:t>r</w:t>
      </w:r>
      <w:r w:rsidRPr="002155A5">
        <w:rPr>
          <w:spacing w:val="-1"/>
          <w:position w:val="-1"/>
        </w:rPr>
        <w:t>e</w:t>
      </w:r>
      <w:r w:rsidRPr="002155A5">
        <w:rPr>
          <w:position w:val="-1"/>
        </w:rPr>
        <w:t>sulting</w:t>
      </w:r>
      <w:r w:rsidRPr="002155A5">
        <w:rPr>
          <w:spacing w:val="-6"/>
          <w:position w:val="-1"/>
        </w:rPr>
        <w:t xml:space="preserve"> </w:t>
      </w:r>
      <w:r w:rsidRPr="002155A5">
        <w:rPr>
          <w:position w:val="-1"/>
        </w:rPr>
        <w:t>in</w:t>
      </w:r>
      <w:r w:rsidRPr="002155A5">
        <w:rPr>
          <w:spacing w:val="-1"/>
          <w:position w:val="-1"/>
        </w:rPr>
        <w:t xml:space="preserve"> </w:t>
      </w:r>
      <w:r w:rsidRPr="002155A5">
        <w:rPr>
          <w:position w:val="-1"/>
        </w:rPr>
        <w:t>1</w:t>
      </w:r>
      <w:r w:rsidRPr="002155A5">
        <w:rPr>
          <w:spacing w:val="2"/>
          <w:position w:val="-1"/>
        </w:rPr>
        <w:t>3</w:t>
      </w:r>
      <w:r w:rsidRPr="002155A5">
        <w:rPr>
          <w:position w:val="-1"/>
        </w:rPr>
        <w:t>8</w:t>
      </w:r>
      <w:r w:rsidRPr="002155A5">
        <w:rPr>
          <w:spacing w:val="-4"/>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4"/>
          <w:position w:val="-1"/>
        </w:rPr>
        <w:t xml:space="preserve"> </w:t>
      </w:r>
      <w:r w:rsidRPr="002155A5">
        <w:rPr>
          <w:spacing w:val="2"/>
          <w:position w:val="-1"/>
        </w:rPr>
        <w:t>fo</w:t>
      </w:r>
      <w:r w:rsidRPr="002155A5">
        <w:rPr>
          <w:position w:val="-1"/>
        </w:rPr>
        <w:t>r</w:t>
      </w:r>
      <w:r w:rsidRPr="002155A5">
        <w:rPr>
          <w:spacing w:val="-3"/>
          <w:position w:val="-1"/>
        </w:rPr>
        <w:t xml:space="preserve"> </w:t>
      </w:r>
      <w:r w:rsidRPr="002155A5">
        <w:rPr>
          <w:spacing w:val="1"/>
          <w:position w:val="-1"/>
        </w:rPr>
        <w:t>B</w:t>
      </w:r>
      <w:r w:rsidRPr="002155A5">
        <w:rPr>
          <w:position w:val="-1"/>
        </w:rPr>
        <w:t>.T</w:t>
      </w:r>
      <w:r w:rsidRPr="002155A5">
        <w:rPr>
          <w:spacing w:val="-1"/>
          <w:position w:val="-1"/>
        </w:rPr>
        <w:t>ec</w:t>
      </w:r>
      <w:r w:rsidRPr="002155A5">
        <w:rPr>
          <w:position w:val="-1"/>
        </w:rPr>
        <w:t>h</w:t>
      </w:r>
      <w:r w:rsidRPr="002155A5">
        <w:rPr>
          <w:spacing w:val="-6"/>
          <w:position w:val="-1"/>
        </w:rPr>
        <w:t xml:space="preserve"> </w:t>
      </w:r>
      <w:r w:rsidRPr="002155A5">
        <w:rPr>
          <w:position w:val="-1"/>
        </w:rPr>
        <w:t>pro</w:t>
      </w:r>
      <w:r w:rsidRPr="002155A5">
        <w:rPr>
          <w:spacing w:val="2"/>
          <w:position w:val="-1"/>
        </w:rPr>
        <w:t>g</w:t>
      </w:r>
      <w:r w:rsidRPr="002155A5">
        <w:rPr>
          <w:position w:val="-1"/>
        </w:rPr>
        <w:t>r</w:t>
      </w:r>
      <w:r w:rsidRPr="002155A5">
        <w:rPr>
          <w:spacing w:val="-1"/>
          <w:position w:val="-1"/>
        </w:rPr>
        <w:t>a</w:t>
      </w:r>
      <w:r w:rsidRPr="002155A5">
        <w:rPr>
          <w:spacing w:val="1"/>
          <w:position w:val="-1"/>
        </w:rPr>
        <w:t>mm</w:t>
      </w:r>
      <w:r w:rsidRPr="002155A5">
        <w:rPr>
          <w:position w:val="-1"/>
        </w:rPr>
        <w:t>e</w:t>
      </w:r>
      <w:r w:rsidRPr="002155A5">
        <w:rPr>
          <w:spacing w:val="-10"/>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1"/>
          <w:position w:val="-1"/>
        </w:rPr>
        <w:t>e</w:t>
      </w:r>
      <w:r w:rsidRPr="002155A5">
        <w:rPr>
          <w:spacing w:val="2"/>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3"/>
          <w:position w:val="-1"/>
        </w:rPr>
        <w:t>n</w:t>
      </w:r>
      <w:r w:rsidRPr="002155A5">
        <w:rPr>
          <w:b/>
          <w:position w:val="-1"/>
        </w:rPr>
        <w:t>.</w:t>
      </w:r>
    </w:p>
    <w:p w:rsidR="006B4CD2" w:rsidRPr="002155A5" w:rsidRDefault="006B4CD2" w:rsidP="006B4CD2">
      <w:pPr>
        <w:spacing w:before="6"/>
      </w:pPr>
    </w:p>
    <w:p w:rsidR="006B4CD2" w:rsidRPr="002155A5" w:rsidRDefault="006B4CD2" w:rsidP="006B4CD2">
      <w:pPr>
        <w:ind w:left="100" w:right="-56"/>
      </w:pPr>
      <w:r w:rsidRPr="002155A5">
        <w:rPr>
          <w:b/>
          <w:position w:val="-1"/>
        </w:rPr>
        <w:t xml:space="preserve">3.       </w:t>
      </w:r>
      <w:r w:rsidRPr="002155A5">
        <w:rPr>
          <w:b/>
          <w:spacing w:val="58"/>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nts,</w:t>
      </w:r>
      <w:r w:rsidRPr="002155A5">
        <w:rPr>
          <w:spacing w:val="52"/>
          <w:position w:val="-1"/>
        </w:rPr>
        <w:t xml:space="preserve"> </w:t>
      </w:r>
      <w:r w:rsidRPr="002155A5">
        <w:rPr>
          <w:position w:val="-1"/>
        </w:rPr>
        <w:t>who</w:t>
      </w:r>
      <w:r w:rsidRPr="002155A5">
        <w:rPr>
          <w:spacing w:val="58"/>
          <w:position w:val="-1"/>
        </w:rPr>
        <w:t xml:space="preserve"> </w:t>
      </w:r>
      <w:r w:rsidRPr="002155A5">
        <w:rPr>
          <w:position w:val="-1"/>
        </w:rPr>
        <w:t>f</w:t>
      </w:r>
      <w:r w:rsidRPr="002155A5">
        <w:rPr>
          <w:spacing w:val="-1"/>
          <w:position w:val="-1"/>
        </w:rPr>
        <w:t>a</w:t>
      </w:r>
      <w:r w:rsidRPr="002155A5">
        <w:rPr>
          <w:position w:val="-1"/>
        </w:rPr>
        <w:t>il</w:t>
      </w:r>
    </w:p>
    <w:p w:rsidR="006B4CD2" w:rsidRPr="002155A5" w:rsidRDefault="006B4CD2" w:rsidP="006B4CD2">
      <w:pPr>
        <w:spacing w:before="6"/>
      </w:pPr>
      <w:r w:rsidRPr="002155A5">
        <w:br w:type="column"/>
      </w:r>
    </w:p>
    <w:p w:rsidR="006B4CD2" w:rsidRPr="002155A5" w:rsidRDefault="006B4CD2" w:rsidP="006B4CD2">
      <w:pPr>
        <w:sectPr w:rsidR="006B4CD2" w:rsidRPr="002155A5">
          <w:type w:val="continuous"/>
          <w:pgSz w:w="12240" w:h="15840"/>
          <w:pgMar w:top="980" w:right="980" w:bottom="280" w:left="1340" w:header="720" w:footer="720" w:gutter="0"/>
          <w:cols w:num="2" w:space="720" w:equalWidth="0">
            <w:col w:w="3131" w:space="124"/>
            <w:col w:w="6665"/>
          </w:cols>
        </w:sectPr>
      </w:pPr>
      <w:r w:rsidRPr="002155A5">
        <w:rPr>
          <w:position w:val="-1"/>
        </w:rPr>
        <w:t>to</w:t>
      </w:r>
      <w:r w:rsidRPr="002155A5">
        <w:rPr>
          <w:spacing w:val="59"/>
          <w:position w:val="-1"/>
        </w:rPr>
        <w:t xml:space="preserve"> </w:t>
      </w:r>
      <w:r w:rsidRPr="002155A5">
        <w:rPr>
          <w:position w:val="-1"/>
        </w:rPr>
        <w:t>fulfil</w:t>
      </w:r>
      <w:r w:rsidRPr="002155A5">
        <w:rPr>
          <w:spacing w:val="57"/>
          <w:position w:val="-1"/>
        </w:rPr>
        <w:t xml:space="preserve"> </w:t>
      </w:r>
      <w:r w:rsidRPr="002155A5">
        <w:rPr>
          <w:position w:val="-1"/>
        </w:rPr>
        <w:t>the</w:t>
      </w:r>
      <w:r w:rsidRPr="002155A5">
        <w:rPr>
          <w:spacing w:val="57"/>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spacing w:val="2"/>
          <w:position w:val="-1"/>
        </w:rPr>
        <w:t>n</w:t>
      </w:r>
      <w:r w:rsidRPr="002155A5">
        <w:rPr>
          <w:position w:val="-1"/>
        </w:rPr>
        <w:t>t</w:t>
      </w:r>
      <w:r w:rsidRPr="002155A5">
        <w:rPr>
          <w:spacing w:val="52"/>
          <w:position w:val="-1"/>
        </w:rPr>
        <w:t xml:space="preserve"> </w:t>
      </w:r>
      <w:r w:rsidRPr="002155A5">
        <w:rPr>
          <w:position w:val="-1"/>
        </w:rPr>
        <w:t>for</w:t>
      </w:r>
      <w:r w:rsidRPr="002155A5">
        <w:rPr>
          <w:spacing w:val="56"/>
          <w:position w:val="-1"/>
        </w:rPr>
        <w:t xml:space="preserve"> </w:t>
      </w:r>
      <w:r w:rsidRPr="002155A5">
        <w:rPr>
          <w:position w:val="-1"/>
        </w:rPr>
        <w:t>the</w:t>
      </w:r>
      <w:r w:rsidRPr="002155A5">
        <w:rPr>
          <w:spacing w:val="59"/>
          <w:position w:val="-1"/>
        </w:rPr>
        <w:t xml:space="preserve"> </w:t>
      </w:r>
      <w:r w:rsidRPr="002155A5">
        <w:rPr>
          <w:spacing w:val="-1"/>
          <w:position w:val="-1"/>
        </w:rPr>
        <w:t>a</w:t>
      </w:r>
      <w:r w:rsidRPr="002155A5">
        <w:rPr>
          <w:position w:val="-1"/>
        </w:rPr>
        <w:t>w</w:t>
      </w:r>
      <w:r w:rsidRPr="002155A5">
        <w:rPr>
          <w:spacing w:val="1"/>
          <w:position w:val="-1"/>
        </w:rPr>
        <w:t>a</w:t>
      </w:r>
      <w:r w:rsidRPr="002155A5">
        <w:rPr>
          <w:position w:val="-1"/>
        </w:rPr>
        <w:t>rd</w:t>
      </w:r>
      <w:r w:rsidRPr="002155A5">
        <w:rPr>
          <w:spacing w:val="55"/>
          <w:position w:val="-1"/>
        </w:rPr>
        <w:t xml:space="preserve"> </w:t>
      </w:r>
      <w:r w:rsidRPr="002155A5">
        <w:rPr>
          <w:position w:val="-1"/>
        </w:rPr>
        <w:t>of</w:t>
      </w:r>
      <w:r w:rsidRPr="002155A5">
        <w:rPr>
          <w:spacing w:val="57"/>
          <w:position w:val="-1"/>
        </w:rPr>
        <w:t xml:space="preserve"> </w:t>
      </w:r>
      <w:r w:rsidRPr="002155A5">
        <w:rPr>
          <w:spacing w:val="-1"/>
          <w:position w:val="-1"/>
        </w:rPr>
        <w:t>t</w:t>
      </w:r>
      <w:r w:rsidRPr="002155A5">
        <w:rPr>
          <w:spacing w:val="2"/>
          <w:position w:val="-1"/>
        </w:rPr>
        <w:t>h</w:t>
      </w:r>
      <w:r w:rsidRPr="002155A5">
        <w:rPr>
          <w:position w:val="-1"/>
        </w:rPr>
        <w:t>e</w:t>
      </w:r>
      <w:r w:rsidRPr="002155A5">
        <w:rPr>
          <w:spacing w:val="60"/>
          <w:position w:val="-1"/>
        </w:rPr>
        <w:t xml:space="preserve"> </w:t>
      </w:r>
      <w:r w:rsidRPr="002155A5">
        <w:rPr>
          <w:position w:val="-1"/>
        </w:rPr>
        <w:t>d</w:t>
      </w:r>
      <w:r w:rsidRPr="002155A5">
        <w:rPr>
          <w:spacing w:val="-1"/>
          <w:position w:val="-1"/>
        </w:rPr>
        <w:t>e</w:t>
      </w:r>
      <w:r w:rsidRPr="002155A5">
        <w:rPr>
          <w:position w:val="-1"/>
        </w:rPr>
        <w:t>gr</w:t>
      </w:r>
      <w:r w:rsidRPr="002155A5">
        <w:rPr>
          <w:spacing w:val="-1"/>
          <w:position w:val="-1"/>
        </w:rPr>
        <w:t>e</w:t>
      </w:r>
      <w:r w:rsidRPr="002155A5">
        <w:rPr>
          <w:position w:val="-1"/>
        </w:rPr>
        <w:t>e</w:t>
      </w:r>
      <w:r w:rsidRPr="002155A5">
        <w:rPr>
          <w:spacing w:val="57"/>
          <w:position w:val="-1"/>
        </w:rPr>
        <w:t xml:space="preserve"> </w:t>
      </w:r>
      <w:r w:rsidRPr="002155A5">
        <w:rPr>
          <w:position w:val="-1"/>
        </w:rPr>
        <w:t xml:space="preserve">in </w:t>
      </w:r>
      <w:r w:rsidRPr="002155A5">
        <w:rPr>
          <w:spacing w:val="8"/>
          <w:position w:val="-1"/>
        </w:rPr>
        <w:t xml:space="preserve"> </w:t>
      </w:r>
      <w:r w:rsidRPr="002155A5">
        <w:rPr>
          <w:position w:val="-1"/>
        </w:rPr>
        <w:t>six</w:t>
      </w:r>
    </w:p>
    <w:p w:rsidR="006B4CD2" w:rsidRPr="002155A5" w:rsidRDefault="006B4CD2" w:rsidP="006B4CD2">
      <w:pPr>
        <w:spacing w:before="46"/>
        <w:ind w:left="820"/>
      </w:pPr>
      <w:r w:rsidRPr="002155A5">
        <w:rPr>
          <w:spacing w:val="-1"/>
        </w:rPr>
        <w:lastRenderedPageBreak/>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t>rs</w:t>
      </w:r>
      <w:r w:rsidRPr="002155A5">
        <w:rPr>
          <w:spacing w:val="-2"/>
        </w:rPr>
        <w:t xml:space="preserve"> </w:t>
      </w:r>
      <w:r w:rsidRPr="002155A5">
        <w:t>from</w:t>
      </w:r>
      <w:r w:rsidRPr="002155A5">
        <w:rPr>
          <w:spacing w:val="-4"/>
        </w:rPr>
        <w:t xml:space="preserve"> </w:t>
      </w:r>
      <w:r w:rsidRPr="002155A5">
        <w:t>the</w:t>
      </w:r>
      <w:r w:rsidRPr="002155A5">
        <w:rPr>
          <w:spacing w:val="2"/>
        </w:rPr>
        <w:t xml:space="preserve"> </w:t>
      </w:r>
      <w:r w:rsidRPr="002155A5">
        <w:rPr>
          <w:spacing w:val="-5"/>
        </w:rPr>
        <w:t>y</w:t>
      </w:r>
      <w:r w:rsidRPr="002155A5">
        <w:rPr>
          <w:spacing w:val="1"/>
        </w:rPr>
        <w:t>ea</w:t>
      </w:r>
      <w:r w:rsidRPr="002155A5">
        <w:t>r</w:t>
      </w:r>
      <w:r w:rsidRPr="002155A5">
        <w:rPr>
          <w:spacing w:val="-2"/>
        </w:rPr>
        <w:t xml:space="preserve"> </w:t>
      </w:r>
      <w:r w:rsidRPr="002155A5">
        <w:t xml:space="preserve">of </w:t>
      </w:r>
      <w:r w:rsidRPr="002155A5">
        <w:rPr>
          <w:spacing w:val="-1"/>
        </w:rPr>
        <w:t>a</w:t>
      </w:r>
      <w:r w:rsidRPr="002155A5">
        <w:t>d</w:t>
      </w:r>
      <w:r w:rsidRPr="002155A5">
        <w:rPr>
          <w:spacing w:val="1"/>
        </w:rPr>
        <w:t>m</w:t>
      </w:r>
      <w:r w:rsidRPr="002155A5">
        <w:rPr>
          <w:spacing w:val="2"/>
        </w:rPr>
        <w:t>i</w:t>
      </w:r>
      <w:r w:rsidRPr="002155A5">
        <w:t>ssion,</w:t>
      </w:r>
      <w:r w:rsidRPr="002155A5">
        <w:rPr>
          <w:spacing w:val="-8"/>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4"/>
        </w:rPr>
        <w:t xml:space="preserve"> </w:t>
      </w:r>
      <w:r w:rsidRPr="002155A5">
        <w:t>th</w:t>
      </w:r>
      <w:r w:rsidRPr="002155A5">
        <w:rPr>
          <w:spacing w:val="-1"/>
        </w:rPr>
        <w:t>e</w:t>
      </w:r>
      <w:r w:rsidRPr="002155A5">
        <w:t>ir</w:t>
      </w:r>
      <w:r w:rsidRPr="002155A5">
        <w:rPr>
          <w:spacing w:val="-3"/>
        </w:rPr>
        <w:t xml:space="preserve"> </w:t>
      </w:r>
      <w:r w:rsidRPr="002155A5">
        <w:t>s</w:t>
      </w:r>
      <w:r w:rsidRPr="002155A5">
        <w:rPr>
          <w:spacing w:val="1"/>
        </w:rPr>
        <w:t>e</w:t>
      </w:r>
      <w:r w:rsidRPr="002155A5">
        <w:rPr>
          <w:spacing w:val="-1"/>
        </w:rPr>
        <w:t>a</w:t>
      </w:r>
      <w:r w:rsidRPr="002155A5">
        <w:t>t</w:t>
      </w:r>
      <w:r w:rsidRPr="002155A5">
        <w:rPr>
          <w:spacing w:val="3"/>
        </w:rPr>
        <w:t xml:space="preserve"> </w:t>
      </w:r>
      <w:r w:rsidRPr="002155A5">
        <w:t>in</w:t>
      </w:r>
      <w:r w:rsidRPr="002155A5">
        <w:rPr>
          <w:spacing w:val="-1"/>
        </w:rPr>
        <w:t xml:space="preserve"> </w:t>
      </w:r>
      <w:r w:rsidRPr="002155A5">
        <w:rPr>
          <w:spacing w:val="1"/>
        </w:rPr>
        <w:t>B</w:t>
      </w:r>
      <w:r w:rsidRPr="002155A5">
        <w:t>.</w:t>
      </w:r>
      <w:r w:rsidRPr="002155A5">
        <w:rPr>
          <w:spacing w:val="-2"/>
        </w:rPr>
        <w:t>T</w:t>
      </w:r>
      <w:r w:rsidRPr="002155A5">
        <w:rPr>
          <w:spacing w:val="-1"/>
        </w:rPr>
        <w:t>e</w:t>
      </w:r>
      <w:r w:rsidRPr="002155A5">
        <w:rPr>
          <w:spacing w:val="1"/>
        </w:rPr>
        <w:t>ch</w:t>
      </w:r>
      <w:r w:rsidRPr="002155A5">
        <w:t>.</w:t>
      </w:r>
    </w:p>
    <w:p w:rsidR="006B4CD2" w:rsidRPr="002155A5" w:rsidRDefault="006B4CD2" w:rsidP="006B4CD2">
      <w:pPr>
        <w:spacing w:before="1"/>
      </w:pPr>
    </w:p>
    <w:p w:rsidR="006B4CD2" w:rsidRPr="002155A5" w:rsidRDefault="006B4CD2" w:rsidP="006B4CD2">
      <w:pPr>
        <w:ind w:left="100"/>
      </w:pPr>
      <w:r w:rsidRPr="002155A5">
        <w:rPr>
          <w:b/>
        </w:rPr>
        <w:t xml:space="preserve">4.       </w:t>
      </w:r>
      <w:r w:rsidRPr="002155A5">
        <w:rPr>
          <w:b/>
          <w:spacing w:val="58"/>
        </w:rPr>
        <w:t xml:space="preserve"> </w:t>
      </w:r>
      <w:r w:rsidRPr="002155A5">
        <w:t>The</w:t>
      </w:r>
      <w:r w:rsidRPr="002155A5">
        <w:rPr>
          <w:spacing w:val="-5"/>
        </w:rPr>
        <w:t xml:space="preserve"> </w:t>
      </w:r>
      <w:r w:rsidRPr="002155A5">
        <w:rPr>
          <w:spacing w:val="-1"/>
        </w:rPr>
        <w:t>a</w:t>
      </w:r>
      <w:r w:rsidRPr="002155A5">
        <w:t>tt</w:t>
      </w:r>
      <w:r w:rsidRPr="002155A5">
        <w:rPr>
          <w:spacing w:val="-1"/>
        </w:rPr>
        <w:t>e</w:t>
      </w:r>
      <w:r w:rsidRPr="002155A5">
        <w:t>nd</w:t>
      </w:r>
      <w:r w:rsidRPr="002155A5">
        <w:rPr>
          <w:spacing w:val="-1"/>
        </w:rPr>
        <w:t>a</w:t>
      </w:r>
      <w:r w:rsidRPr="002155A5">
        <w:rPr>
          <w:spacing w:val="2"/>
        </w:rPr>
        <w:t>n</w:t>
      </w:r>
      <w:r w:rsidRPr="002155A5">
        <w:rPr>
          <w:spacing w:val="-1"/>
        </w:rPr>
        <w:t>c</w:t>
      </w:r>
      <w:r w:rsidRPr="002155A5">
        <w:t>e</w:t>
      </w:r>
      <w:r w:rsidRPr="002155A5">
        <w:rPr>
          <w:spacing w:val="-5"/>
        </w:rPr>
        <w:t xml:space="preserve"> </w:t>
      </w:r>
      <w:r w:rsidRPr="002155A5">
        <w:rPr>
          <w:spacing w:val="2"/>
        </w:rPr>
        <w:t>r</w:t>
      </w:r>
      <w:r w:rsidRPr="002155A5">
        <w:rPr>
          <w:spacing w:val="-1"/>
        </w:rPr>
        <w:t>e</w:t>
      </w:r>
      <w:r w:rsidRPr="002155A5">
        <w:t>quir</w:t>
      </w:r>
      <w:r w:rsidRPr="002155A5">
        <w:rPr>
          <w:spacing w:val="-1"/>
        </w:rPr>
        <w:t>e</w:t>
      </w:r>
      <w:r w:rsidRPr="002155A5">
        <w:rPr>
          <w:spacing w:val="5"/>
        </w:rPr>
        <w:t>m</w:t>
      </w:r>
      <w:r w:rsidRPr="002155A5">
        <w:rPr>
          <w:spacing w:val="-1"/>
        </w:rPr>
        <w:t>e</w:t>
      </w:r>
      <w:r w:rsidRPr="002155A5">
        <w:t>nts</w:t>
      </w:r>
      <w:r w:rsidRPr="002155A5">
        <w:rPr>
          <w:spacing w:val="-8"/>
        </w:rPr>
        <w:t xml:space="preserve"> </w:t>
      </w:r>
      <w:r w:rsidRPr="002155A5">
        <w:t>of</w:t>
      </w:r>
      <w:r w:rsidRPr="002155A5">
        <w:rPr>
          <w:spacing w:val="-2"/>
        </w:rPr>
        <w:t xml:space="preserve"> </w:t>
      </w:r>
      <w:r w:rsidRPr="002155A5">
        <w:rPr>
          <w:spacing w:val="1"/>
        </w:rPr>
        <w:t>B</w:t>
      </w:r>
      <w:r w:rsidRPr="002155A5">
        <w:t>.</w:t>
      </w:r>
      <w:r w:rsidRPr="002155A5">
        <w:rPr>
          <w:spacing w:val="-2"/>
        </w:rPr>
        <w:t xml:space="preserve"> </w:t>
      </w:r>
      <w:r w:rsidRPr="002155A5">
        <w:t>T</w:t>
      </w:r>
      <w:r w:rsidRPr="002155A5">
        <w:rPr>
          <w:spacing w:val="-1"/>
        </w:rPr>
        <w:t>ec</w:t>
      </w:r>
      <w:r w:rsidRPr="002155A5">
        <w:t>h.</w:t>
      </w:r>
      <w:r w:rsidRPr="002155A5">
        <w:rPr>
          <w:spacing w:val="-2"/>
        </w:rPr>
        <w:t xml:space="preserve"> </w:t>
      </w:r>
      <w:r w:rsidRPr="002155A5">
        <w:t>(</w:t>
      </w:r>
      <w:r w:rsidRPr="002155A5">
        <w:rPr>
          <w:spacing w:val="1"/>
        </w:rPr>
        <w:t>R</w:t>
      </w:r>
      <w:r w:rsidRPr="002155A5">
        <w:rPr>
          <w:spacing w:val="-1"/>
        </w:rPr>
        <w:t>e</w:t>
      </w:r>
      <w:r w:rsidRPr="002155A5">
        <w:t>gu</w:t>
      </w:r>
      <w:r w:rsidRPr="002155A5">
        <w:rPr>
          <w:spacing w:val="3"/>
        </w:rPr>
        <w:t>l</w:t>
      </w:r>
      <w:r w:rsidRPr="002155A5">
        <w:rPr>
          <w:spacing w:val="-1"/>
        </w:rPr>
        <w:t>a</w:t>
      </w:r>
      <w:r w:rsidRPr="002155A5">
        <w:rPr>
          <w:spacing w:val="2"/>
        </w:rPr>
        <w:t>r</w:t>
      </w:r>
      <w:r w:rsidRPr="002155A5">
        <w:t>)</w:t>
      </w:r>
      <w:r w:rsidRPr="002155A5">
        <w:rPr>
          <w:spacing w:val="-7"/>
        </w:rPr>
        <w:t xml:space="preserve"> </w:t>
      </w:r>
      <w:r w:rsidRPr="002155A5">
        <w:t>sh</w:t>
      </w:r>
      <w:r w:rsidRPr="002155A5">
        <w:rPr>
          <w:spacing w:val="-1"/>
        </w:rPr>
        <w:t>a</w:t>
      </w:r>
      <w:r w:rsidRPr="002155A5">
        <w:t xml:space="preserve">ll </w:t>
      </w:r>
      <w:r w:rsidRPr="002155A5">
        <w:rPr>
          <w:spacing w:val="59"/>
        </w:rPr>
        <w:t xml:space="preserve"> </w:t>
      </w:r>
      <w:r w:rsidRPr="002155A5">
        <w:t>be</w:t>
      </w:r>
      <w:r w:rsidRPr="002155A5">
        <w:rPr>
          <w:spacing w:val="-3"/>
        </w:rPr>
        <w:t xml:space="preserve"> </w:t>
      </w:r>
      <w:r w:rsidRPr="002155A5">
        <w:rPr>
          <w:spacing w:val="-1"/>
        </w:rPr>
        <w:t>a</w:t>
      </w:r>
      <w:r w:rsidRPr="002155A5">
        <w:t>ppli</w:t>
      </w:r>
      <w:r w:rsidRPr="002155A5">
        <w:rPr>
          <w:spacing w:val="-1"/>
        </w:rPr>
        <w:t>ca</w:t>
      </w:r>
      <w:r w:rsidRPr="002155A5">
        <w:t>b</w:t>
      </w:r>
      <w:r w:rsidRPr="002155A5">
        <w:rPr>
          <w:spacing w:val="3"/>
        </w:rPr>
        <w:t>l</w:t>
      </w:r>
      <w:r w:rsidRPr="002155A5">
        <w:t>e</w:t>
      </w:r>
      <w:r w:rsidRPr="002155A5">
        <w:rPr>
          <w:spacing w:val="-6"/>
        </w:rPr>
        <w:t xml:space="preserve"> </w:t>
      </w:r>
      <w:r w:rsidRPr="002155A5">
        <w:rPr>
          <w:spacing w:val="-1"/>
        </w:rPr>
        <w:t>t</w:t>
      </w:r>
      <w:r w:rsidRPr="002155A5">
        <w:t>o</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w:t>
      </w:r>
      <w:r w:rsidRPr="002155A5">
        <w:rPr>
          <w:spacing w:val="-2"/>
        </w:rPr>
        <w:t>L</w:t>
      </w:r>
      <w:r w:rsidRPr="002155A5">
        <w:t>E</w:t>
      </w:r>
      <w:r w:rsidRPr="002155A5">
        <w:rPr>
          <w:spacing w:val="1"/>
        </w:rPr>
        <w:t>S</w:t>
      </w:r>
      <w:r w:rsidRPr="002155A5">
        <w:t>).</w:t>
      </w:r>
    </w:p>
    <w:p w:rsidR="006B4CD2" w:rsidRPr="002155A5" w:rsidRDefault="006B4CD2" w:rsidP="006B4CD2">
      <w:pPr>
        <w:spacing w:before="6" w:line="160" w:lineRule="exact"/>
      </w:pPr>
    </w:p>
    <w:p w:rsidR="006B4CD2" w:rsidRPr="002155A5" w:rsidRDefault="006B4CD2" w:rsidP="006B4CD2">
      <w:pPr>
        <w:spacing w:line="260" w:lineRule="exact"/>
        <w:ind w:left="100"/>
      </w:pPr>
      <w:r w:rsidRPr="002155A5">
        <w:rPr>
          <w:b/>
          <w:position w:val="-1"/>
        </w:rPr>
        <w:t xml:space="preserve">5.       </w:t>
      </w:r>
      <w:r w:rsidRPr="002155A5">
        <w:rPr>
          <w:b/>
          <w:spacing w:val="58"/>
          <w:position w:val="-1"/>
        </w:rPr>
        <w:t xml:space="preserve"> </w:t>
      </w:r>
      <w:r w:rsidRPr="002155A5">
        <w:rPr>
          <w:b/>
          <w:position w:val="-1"/>
          <w:u w:val="thick" w:color="000000"/>
        </w:rPr>
        <w:t>P</w:t>
      </w:r>
      <w:r w:rsidRPr="002155A5">
        <w:rPr>
          <w:b/>
          <w:spacing w:val="-1"/>
          <w:position w:val="-1"/>
          <w:u w:val="thick" w:color="000000"/>
        </w:rPr>
        <w:t>r</w:t>
      </w:r>
      <w:r w:rsidRPr="002155A5">
        <w:rPr>
          <w:b/>
          <w:spacing w:val="2"/>
          <w:position w:val="-1"/>
          <w:u w:val="thick" w:color="000000"/>
        </w:rPr>
        <w:t>o</w:t>
      </w:r>
      <w:r w:rsidRPr="002155A5">
        <w:rPr>
          <w:b/>
          <w:spacing w:val="-3"/>
          <w:position w:val="-1"/>
          <w:u w:val="thick" w:color="000000"/>
        </w:rPr>
        <w:t>m</w:t>
      </w:r>
      <w:r w:rsidRPr="002155A5">
        <w:rPr>
          <w:b/>
          <w:position w:val="-1"/>
          <w:u w:val="thick" w:color="000000"/>
        </w:rPr>
        <w:t>otion</w:t>
      </w:r>
      <w:r w:rsidRPr="002155A5">
        <w:rPr>
          <w:b/>
          <w:spacing w:val="-7"/>
          <w:position w:val="-1"/>
          <w:u w:val="thick" w:color="000000"/>
        </w:rPr>
        <w:t xml:space="preserve"> </w:t>
      </w:r>
      <w:r w:rsidRPr="002155A5">
        <w:rPr>
          <w:b/>
          <w:position w:val="-1"/>
          <w:u w:val="thick" w:color="000000"/>
        </w:rPr>
        <w:t>r</w:t>
      </w:r>
      <w:r w:rsidRPr="002155A5">
        <w:rPr>
          <w:b/>
          <w:spacing w:val="1"/>
          <w:position w:val="-1"/>
          <w:u w:val="thick" w:color="000000"/>
        </w:rPr>
        <w:t>u</w:t>
      </w:r>
      <w:r w:rsidRPr="002155A5">
        <w:rPr>
          <w:b/>
          <w:position w:val="-1"/>
          <w:u w:val="thick" w:color="000000"/>
        </w:rPr>
        <w:t>le</w:t>
      </w:r>
    </w:p>
    <w:p w:rsidR="006B4CD2" w:rsidRPr="002155A5" w:rsidRDefault="006B4CD2" w:rsidP="006B4CD2">
      <w:pPr>
        <w:spacing w:before="5" w:line="160" w:lineRule="exact"/>
      </w:pPr>
    </w:p>
    <w:tbl>
      <w:tblPr>
        <w:tblW w:w="0" w:type="auto"/>
        <w:tblInd w:w="2" w:type="dxa"/>
        <w:tblLayout w:type="fixed"/>
        <w:tblCellMar>
          <w:left w:w="0" w:type="dxa"/>
          <w:right w:w="0" w:type="dxa"/>
        </w:tblCellMar>
        <w:tblLook w:val="01E0"/>
      </w:tblPr>
      <w:tblGrid>
        <w:gridCol w:w="828"/>
        <w:gridCol w:w="3132"/>
        <w:gridCol w:w="5760"/>
      </w:tblGrid>
      <w:tr w:rsidR="006B4CD2" w:rsidRPr="002155A5" w:rsidTr="0028537C">
        <w:trPr>
          <w:trHeight w:hRule="exact" w:val="848"/>
        </w:trPr>
        <w:tc>
          <w:tcPr>
            <w:tcW w:w="82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60"/>
            </w:pPr>
            <w:r w:rsidRPr="002155A5">
              <w:rPr>
                <w:b/>
              </w:rPr>
              <w:t xml:space="preserve">S. </w:t>
            </w:r>
            <w:r w:rsidRPr="002155A5">
              <w:rPr>
                <w:b/>
                <w:spacing w:val="-1"/>
              </w:rPr>
              <w:t>N</w:t>
            </w:r>
            <w:r w:rsidRPr="002155A5">
              <w:rPr>
                <w:b/>
              </w:rPr>
              <w:t>o</w:t>
            </w:r>
          </w:p>
        </w:tc>
        <w:tc>
          <w:tcPr>
            <w:tcW w:w="313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right="180"/>
              <w:jc w:val="center"/>
            </w:pPr>
            <w:r w:rsidRPr="002155A5">
              <w:rPr>
                <w:b/>
              </w:rPr>
              <w:t>P</w:t>
            </w:r>
            <w:r w:rsidRPr="002155A5">
              <w:rPr>
                <w:b/>
                <w:spacing w:val="2"/>
              </w:rPr>
              <w:t>romotio</w:t>
            </w:r>
            <w:r w:rsidRPr="002155A5">
              <w:rPr>
                <w:b/>
              </w:rPr>
              <w:t>n</w:t>
            </w:r>
          </w:p>
        </w:tc>
        <w:tc>
          <w:tcPr>
            <w:tcW w:w="576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02"/>
            </w:pPr>
            <w:r w:rsidRPr="002155A5">
              <w:rPr>
                <w:b/>
                <w:spacing w:val="-1"/>
              </w:rPr>
              <w:t>C</w:t>
            </w:r>
            <w:r w:rsidRPr="002155A5">
              <w:rPr>
                <w:b/>
              </w:rPr>
              <w:t>ond</w:t>
            </w:r>
            <w:r w:rsidRPr="002155A5">
              <w:rPr>
                <w:b/>
                <w:spacing w:val="1"/>
              </w:rPr>
              <w:t>i</w:t>
            </w:r>
            <w:r w:rsidRPr="002155A5">
              <w:rPr>
                <w:b/>
                <w:spacing w:val="-1"/>
              </w:rPr>
              <w:t>t</w:t>
            </w:r>
            <w:r w:rsidRPr="002155A5">
              <w:rPr>
                <w:b/>
                <w:spacing w:val="1"/>
              </w:rPr>
              <w:t>i</w:t>
            </w:r>
            <w:r w:rsidRPr="002155A5">
              <w:rPr>
                <w:b/>
              </w:rPr>
              <w:t>ons</w:t>
            </w:r>
            <w:r w:rsidRPr="002155A5">
              <w:rPr>
                <w:b/>
                <w:spacing w:val="-1"/>
              </w:rPr>
              <w:t xml:space="preserve"> </w:t>
            </w:r>
            <w:r w:rsidRPr="002155A5">
              <w:rPr>
                <w:b/>
                <w:spacing w:val="1"/>
              </w:rPr>
              <w:t>t</w:t>
            </w:r>
            <w:r w:rsidRPr="002155A5">
              <w:rPr>
                <w:b/>
              </w:rPr>
              <w:t>o</w:t>
            </w:r>
            <w:r w:rsidRPr="002155A5">
              <w:rPr>
                <w:b/>
                <w:spacing w:val="-1"/>
              </w:rPr>
              <w:t xml:space="preserve"> </w:t>
            </w:r>
            <w:r w:rsidRPr="002155A5">
              <w:rPr>
                <w:b/>
              </w:rPr>
              <w:t>be</w:t>
            </w:r>
            <w:r w:rsidRPr="002155A5">
              <w:rPr>
                <w:b/>
                <w:spacing w:val="-2"/>
              </w:rPr>
              <w:t xml:space="preserve"> </w:t>
            </w:r>
            <w:r w:rsidRPr="002155A5">
              <w:rPr>
                <w:b/>
                <w:spacing w:val="1"/>
              </w:rPr>
              <w:t>f</w:t>
            </w:r>
            <w:r w:rsidRPr="002155A5">
              <w:rPr>
                <w:b/>
              </w:rPr>
              <w:t>u</w:t>
            </w:r>
            <w:r w:rsidRPr="002155A5">
              <w:rPr>
                <w:b/>
                <w:spacing w:val="-1"/>
              </w:rPr>
              <w:t>l</w:t>
            </w:r>
            <w:r w:rsidRPr="002155A5">
              <w:rPr>
                <w:b/>
                <w:spacing w:val="1"/>
              </w:rPr>
              <w:t>f</w:t>
            </w:r>
            <w:r w:rsidRPr="002155A5">
              <w:rPr>
                <w:b/>
                <w:spacing w:val="-1"/>
              </w:rPr>
              <w:t>i</w:t>
            </w:r>
            <w:r w:rsidRPr="002155A5">
              <w:rPr>
                <w:b/>
                <w:spacing w:val="1"/>
              </w:rPr>
              <w:t>l</w:t>
            </w:r>
            <w:r w:rsidRPr="002155A5">
              <w:rPr>
                <w:b/>
                <w:spacing w:val="-1"/>
              </w:rPr>
              <w:t>l</w:t>
            </w:r>
            <w:r w:rsidRPr="002155A5">
              <w:rPr>
                <w:b/>
              </w:rPr>
              <w:t>ed</w:t>
            </w:r>
          </w:p>
        </w:tc>
      </w:tr>
      <w:tr w:rsidR="006B4CD2" w:rsidRPr="002155A5" w:rsidTr="0028537C">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318" w:right="318"/>
              <w:jc w:val="center"/>
              <w:rPr>
                <w:bCs/>
              </w:rPr>
            </w:pPr>
            <w:r w:rsidRPr="002155A5">
              <w:rPr>
                <w:bCs/>
              </w:rPr>
              <w:t>1</w:t>
            </w:r>
          </w:p>
        </w:tc>
        <w:tc>
          <w:tcPr>
            <w:tcW w:w="313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5" w:right="63"/>
              <w:rPr>
                <w:bCs/>
              </w:rPr>
            </w:pPr>
            <w:r w:rsidRPr="002155A5">
              <w:rPr>
                <w:bCs/>
              </w:rPr>
              <w:t xml:space="preserve">Second </w:t>
            </w:r>
            <w:r w:rsidRPr="002155A5">
              <w:rPr>
                <w:bCs/>
                <w:spacing w:val="10"/>
              </w:rPr>
              <w:t xml:space="preserve"> </w:t>
            </w:r>
            <w:r w:rsidRPr="002155A5">
              <w:rPr>
                <w:bCs/>
                <w:spacing w:val="-2"/>
              </w:rPr>
              <w:t>y</w:t>
            </w:r>
            <w:r w:rsidRPr="002155A5">
              <w:rPr>
                <w:bCs/>
              </w:rPr>
              <w:t xml:space="preserve">ear </w:t>
            </w:r>
            <w:r w:rsidRPr="002155A5">
              <w:rPr>
                <w:bCs/>
                <w:spacing w:val="6"/>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8"/>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8"/>
              </w:rPr>
              <w:t xml:space="preserve"> </w:t>
            </w:r>
            <w:r w:rsidRPr="002155A5">
              <w:rPr>
                <w:bCs/>
                <w:spacing w:val="1"/>
              </w:rPr>
              <w:t>t</w:t>
            </w:r>
            <w:r w:rsidRPr="002155A5">
              <w:rPr>
                <w:bCs/>
              </w:rPr>
              <w:t xml:space="preserve">o </w:t>
            </w:r>
            <w:r w:rsidRPr="002155A5">
              <w:rPr>
                <w:bCs/>
                <w:spacing w:val="8"/>
              </w:rPr>
              <w:t xml:space="preserve"> </w:t>
            </w:r>
            <w:r w:rsidRPr="002155A5">
              <w:rPr>
                <w:bCs/>
                <w:spacing w:val="1"/>
              </w:rPr>
              <w:t>s</w:t>
            </w:r>
            <w:r w:rsidRPr="002155A5">
              <w:rPr>
                <w:bCs/>
                <w:spacing w:val="-2"/>
              </w:rPr>
              <w:t>e</w:t>
            </w:r>
            <w:r w:rsidRPr="002155A5">
              <w:rPr>
                <w:bCs/>
              </w:rPr>
              <w:t xml:space="preserve">cond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6"/>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5"/>
              </w:rPr>
              <w:t xml:space="preserve"> </w:t>
            </w:r>
            <w:r w:rsidRPr="002155A5">
              <w:rPr>
                <w:bCs/>
                <w:spacing w:val="-2"/>
              </w:rPr>
              <w:t>o</w:t>
            </w:r>
            <w:r w:rsidRPr="002155A5">
              <w:rPr>
                <w:bCs/>
              </w:rPr>
              <w:t>f</w:t>
            </w:r>
            <w:r w:rsidRPr="002155A5">
              <w:rPr>
                <w:bCs/>
                <w:spacing w:val="8"/>
              </w:rPr>
              <w:t xml:space="preserve"> </w:t>
            </w:r>
            <w:r w:rsidRPr="002155A5">
              <w:rPr>
                <w:bCs/>
                <w:spacing w:val="1"/>
              </w:rPr>
              <w:t>st</w:t>
            </w:r>
            <w:r w:rsidRPr="002155A5">
              <w:rPr>
                <w:bCs/>
              </w:rPr>
              <w:t>udy</w:t>
            </w:r>
            <w:r w:rsidRPr="002155A5">
              <w:rPr>
                <w:bCs/>
                <w:spacing w:val="4"/>
              </w:rPr>
              <w:t xml:space="preserve"> </w:t>
            </w:r>
            <w:r w:rsidRPr="002155A5">
              <w:rPr>
                <w:bCs/>
                <w:spacing w:val="-2"/>
              </w:rPr>
              <w:t>o</w:t>
            </w:r>
            <w:r w:rsidRPr="002155A5">
              <w:rPr>
                <w:bCs/>
              </w:rPr>
              <w:t>f</w:t>
            </w:r>
            <w:r w:rsidRPr="002155A5">
              <w:rPr>
                <w:bCs/>
                <w:spacing w:val="8"/>
              </w:rPr>
              <w:t xml:space="preserve"> </w:t>
            </w:r>
            <w:r w:rsidRPr="002155A5">
              <w:rPr>
                <w:bCs/>
                <w:spacing w:val="1"/>
              </w:rPr>
              <w:t>s</w:t>
            </w:r>
            <w:r w:rsidRPr="002155A5">
              <w:rPr>
                <w:bCs/>
                <w:spacing w:val="-2"/>
              </w:rPr>
              <w:t>e</w:t>
            </w:r>
            <w:r w:rsidRPr="002155A5">
              <w:rPr>
                <w:bCs/>
              </w:rPr>
              <w:t>cond</w:t>
            </w:r>
            <w:r w:rsidRPr="002155A5">
              <w:rPr>
                <w:bCs/>
                <w:spacing w:val="8"/>
              </w:rPr>
              <w:t xml:space="preserve"> </w:t>
            </w:r>
            <w:r w:rsidRPr="002155A5">
              <w:rPr>
                <w:bCs/>
                <w:spacing w:val="-2"/>
              </w:rPr>
              <w:t>y</w:t>
            </w:r>
            <w:r w:rsidRPr="002155A5">
              <w:rPr>
                <w:bCs/>
              </w:rPr>
              <w:t>ear</w:t>
            </w:r>
            <w:r w:rsidRPr="002155A5">
              <w:rPr>
                <w:bCs/>
                <w:spacing w:val="5"/>
              </w:rPr>
              <w:t xml:space="preserve"> </w:t>
            </w:r>
            <w:r w:rsidRPr="002155A5">
              <w:rPr>
                <w:bCs/>
                <w:spacing w:val="1"/>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6B4CD2" w:rsidRPr="002155A5" w:rsidTr="0028537C">
        <w:trPr>
          <w:trHeight w:hRule="exact" w:val="1631"/>
        </w:trPr>
        <w:tc>
          <w:tcPr>
            <w:tcW w:w="82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318" w:right="318"/>
              <w:jc w:val="center"/>
              <w:rPr>
                <w:bCs/>
              </w:rPr>
            </w:pPr>
            <w:r w:rsidRPr="002155A5">
              <w:rPr>
                <w:bCs/>
              </w:rPr>
              <w:t>2</w:t>
            </w:r>
          </w:p>
        </w:tc>
        <w:tc>
          <w:tcPr>
            <w:tcW w:w="313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5" w:right="63"/>
              <w:rPr>
                <w:bCs/>
              </w:rPr>
            </w:pPr>
            <w:r w:rsidRPr="002155A5">
              <w:rPr>
                <w:bCs/>
              </w:rPr>
              <w:t>Second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w:t>
            </w:r>
            <w:r w:rsidRPr="002155A5">
              <w:rPr>
                <w:bCs/>
                <w:spacing w:val="2"/>
              </w:rPr>
              <w:t>c</w:t>
            </w:r>
            <w:r w:rsidRPr="002155A5">
              <w:rPr>
                <w:bCs/>
              </w:rPr>
              <w:t>ond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46"/>
              </w:rPr>
              <w:t xml:space="preserve"> </w:t>
            </w:r>
            <w:r w:rsidRPr="002155A5">
              <w:rPr>
                <w:bCs/>
                <w:spacing w:val="1"/>
              </w:rPr>
              <w:t>t</w:t>
            </w:r>
            <w:r w:rsidRPr="002155A5">
              <w:rPr>
                <w:bCs/>
              </w:rPr>
              <w:t>o</w:t>
            </w:r>
            <w:r w:rsidRPr="002155A5">
              <w:rPr>
                <w:bCs/>
                <w:spacing w:val="46"/>
              </w:rPr>
              <w:t xml:space="preserve"> </w:t>
            </w:r>
            <w:r w:rsidRPr="002155A5">
              <w:rPr>
                <w:bCs/>
                <w:spacing w:val="1"/>
              </w:rPr>
              <w:t>t</w:t>
            </w:r>
            <w:r w:rsidRPr="002155A5">
              <w:rPr>
                <w:bCs/>
                <w:spacing w:val="-2"/>
              </w:rPr>
              <w:t>h</w:t>
            </w:r>
            <w:r w:rsidRPr="002155A5">
              <w:rPr>
                <w:bCs/>
                <w:spacing w:val="1"/>
              </w:rPr>
              <w:t>i</w:t>
            </w:r>
            <w:r w:rsidRPr="002155A5">
              <w:rPr>
                <w:bCs/>
              </w:rPr>
              <w:t>rd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5" w:right="61"/>
              <w:jc w:val="both"/>
              <w:rPr>
                <w:bCs/>
              </w:rPr>
            </w:pPr>
            <w:r w:rsidRPr="002155A5">
              <w:rPr>
                <w:bCs/>
              </w:rPr>
              <w:t>(</w:t>
            </w:r>
            <w:r w:rsidRPr="002155A5">
              <w:rPr>
                <w:bCs/>
                <w:spacing w:val="1"/>
              </w:rPr>
              <w:t>i</w:t>
            </w:r>
            <w:r w:rsidRPr="002155A5">
              <w:rPr>
                <w:bCs/>
              </w:rPr>
              <w:t>)</w:t>
            </w:r>
            <w:r w:rsidRPr="002155A5">
              <w:rPr>
                <w:bCs/>
                <w:spacing w:val="2"/>
              </w:rPr>
              <w:t xml:space="preserve"> </w:t>
            </w:r>
            <w:r w:rsidRPr="002155A5">
              <w:rPr>
                <w:bCs/>
                <w:spacing w:val="-1"/>
              </w:rPr>
              <w:t>R</w:t>
            </w:r>
            <w:r w:rsidRPr="002155A5">
              <w:rPr>
                <w:bCs/>
              </w:rPr>
              <w:t>eg</w:t>
            </w:r>
            <w:r w:rsidRPr="002155A5">
              <w:rPr>
                <w:bCs/>
                <w:spacing w:val="-2"/>
              </w:rPr>
              <w:t>u</w:t>
            </w:r>
            <w:r w:rsidRPr="002155A5">
              <w:rPr>
                <w:bCs/>
                <w:spacing w:val="1"/>
              </w:rPr>
              <w:t>l</w:t>
            </w:r>
            <w:r w:rsidRPr="002155A5">
              <w:rPr>
                <w:bCs/>
              </w:rPr>
              <w:t>ar cou</w:t>
            </w:r>
            <w:r w:rsidRPr="002155A5">
              <w:rPr>
                <w:bCs/>
                <w:spacing w:val="-2"/>
              </w:rPr>
              <w:t>r</w:t>
            </w:r>
            <w:r w:rsidRPr="002155A5">
              <w:rPr>
                <w:bCs/>
                <w:spacing w:val="1"/>
              </w:rPr>
              <w:t>s</w:t>
            </w:r>
            <w:r w:rsidRPr="002155A5">
              <w:rPr>
                <w:bCs/>
              </w:rPr>
              <w:t xml:space="preserve">e </w:t>
            </w:r>
            <w:r w:rsidRPr="002155A5">
              <w:rPr>
                <w:bCs/>
                <w:spacing w:val="-2"/>
              </w:rPr>
              <w:t>o</w:t>
            </w:r>
            <w:r w:rsidRPr="002155A5">
              <w:rPr>
                <w:bCs/>
              </w:rPr>
              <w:t>f</w:t>
            </w:r>
            <w:r w:rsidRPr="002155A5">
              <w:rPr>
                <w:bCs/>
                <w:spacing w:val="3"/>
              </w:rPr>
              <w:t xml:space="preserve"> </w:t>
            </w:r>
            <w:r w:rsidRPr="002155A5">
              <w:rPr>
                <w:bCs/>
                <w:spacing w:val="-1"/>
              </w:rPr>
              <w:t>s</w:t>
            </w:r>
            <w:r w:rsidRPr="002155A5">
              <w:rPr>
                <w:bCs/>
                <w:spacing w:val="1"/>
              </w:rPr>
              <w:t>t</w:t>
            </w:r>
            <w:r w:rsidRPr="002155A5">
              <w:rPr>
                <w:bCs/>
                <w:spacing w:val="-2"/>
              </w:rPr>
              <w:t>u</w:t>
            </w:r>
            <w:r w:rsidRPr="002155A5">
              <w:rPr>
                <w:bCs/>
              </w:rPr>
              <w:t>dy</w:t>
            </w:r>
            <w:r w:rsidRPr="002155A5">
              <w:rPr>
                <w:bCs/>
                <w:spacing w:val="2"/>
              </w:rPr>
              <w:t xml:space="preserve"> </w:t>
            </w:r>
            <w:r w:rsidRPr="002155A5">
              <w:rPr>
                <w:bCs/>
                <w:spacing w:val="-2"/>
              </w:rPr>
              <w:t>o</w:t>
            </w:r>
            <w:r w:rsidRPr="002155A5">
              <w:rPr>
                <w:bCs/>
              </w:rPr>
              <w:t>f</w:t>
            </w:r>
            <w:r w:rsidRPr="002155A5">
              <w:rPr>
                <w:bCs/>
                <w:spacing w:val="2"/>
              </w:rPr>
              <w:t xml:space="preserve"> </w:t>
            </w:r>
            <w:r w:rsidRPr="002155A5">
              <w:rPr>
                <w:bCs/>
                <w:spacing w:val="1"/>
              </w:rPr>
              <w:t>s</w:t>
            </w:r>
            <w:r w:rsidRPr="002155A5">
              <w:rPr>
                <w:bCs/>
                <w:spacing w:val="-2"/>
              </w:rPr>
              <w:t>e</w:t>
            </w:r>
            <w:r w:rsidRPr="002155A5">
              <w:rPr>
                <w:bCs/>
              </w:rPr>
              <w:t>cond</w:t>
            </w:r>
            <w:r w:rsidRPr="002155A5">
              <w:rPr>
                <w:bCs/>
                <w:spacing w:val="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6B4CD2" w:rsidRPr="002155A5" w:rsidRDefault="006B4CD2" w:rsidP="0028537C">
            <w:pPr>
              <w:spacing w:line="240" w:lineRule="exact"/>
              <w:ind w:left="105" w:right="65"/>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29</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p>
          <w:p w:rsidR="006B4CD2" w:rsidRPr="002155A5" w:rsidRDefault="006B4CD2" w:rsidP="0028537C">
            <w:pPr>
              <w:spacing w:before="1"/>
              <w:ind w:left="105" w:right="60"/>
              <w:jc w:val="both"/>
              <w:rPr>
                <w:bCs/>
              </w:rPr>
            </w:pPr>
            <w:r w:rsidRPr="002155A5">
              <w:rPr>
                <w:bCs/>
              </w:rPr>
              <w:t>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4</w:t>
            </w:r>
            <w:r w:rsidRPr="002155A5">
              <w:rPr>
                <w:bCs/>
              </w:rPr>
              <w:t>8</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s</w:t>
            </w:r>
            <w:r w:rsidRPr="002155A5">
              <w:rPr>
                <w:bCs/>
              </w:rPr>
              <w:t>econd ye</w:t>
            </w:r>
            <w:r w:rsidRPr="002155A5">
              <w:rPr>
                <w:bCs/>
                <w:spacing w:val="-2"/>
              </w:rPr>
              <w:t>a</w:t>
            </w:r>
            <w:r w:rsidRPr="002155A5">
              <w:rPr>
                <w:bCs/>
              </w:rPr>
              <w:t>r</w:t>
            </w:r>
            <w:r w:rsidRPr="002155A5">
              <w:rPr>
                <w:bCs/>
                <w:spacing w:val="3"/>
              </w:rPr>
              <w:t xml:space="preserve"> </w:t>
            </w:r>
            <w:r w:rsidRPr="002155A5">
              <w:rPr>
                <w:bCs/>
                <w:spacing w:val="-2"/>
              </w:rPr>
              <w:t>s</w:t>
            </w:r>
            <w:r w:rsidRPr="002155A5">
              <w:rPr>
                <w:bCs/>
              </w:rPr>
              <w:t xml:space="preserve">econd </w:t>
            </w:r>
            <w:r w:rsidRPr="002155A5">
              <w:rPr>
                <w:bCs/>
                <w:spacing w:val="1"/>
              </w:rPr>
              <w:t>s</w:t>
            </w:r>
            <w:r w:rsidRPr="002155A5">
              <w:rPr>
                <w:bCs/>
                <w:spacing w:val="-3"/>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1"/>
              </w:rPr>
              <w:t xml:space="preserve"> f</w:t>
            </w:r>
            <w:r w:rsidRPr="002155A5">
              <w:rPr>
                <w:bCs/>
              </w:rPr>
              <w:t>r</w:t>
            </w:r>
            <w:r w:rsidRPr="002155A5">
              <w:rPr>
                <w:bCs/>
                <w:spacing w:val="-2"/>
              </w:rPr>
              <w:t>o</w:t>
            </w:r>
            <w:r w:rsidRPr="002155A5">
              <w:rPr>
                <w:bCs/>
              </w:rPr>
              <w:t>m</w:t>
            </w:r>
            <w:r w:rsidRPr="002155A5">
              <w:rPr>
                <w:bCs/>
                <w:spacing w:val="4"/>
              </w:rPr>
              <w:t xml:space="preserve"> </w:t>
            </w:r>
            <w:r w:rsidRPr="002155A5">
              <w:rPr>
                <w:bCs/>
                <w:spacing w:val="-2"/>
              </w:rPr>
              <w:t>a</w:t>
            </w:r>
            <w:r w:rsidRPr="002155A5">
              <w:rPr>
                <w:bCs/>
                <w:spacing w:val="1"/>
              </w:rPr>
              <w:t>l</w:t>
            </w:r>
            <w:r w:rsidRPr="002155A5">
              <w:rPr>
                <w:bCs/>
              </w:rPr>
              <w:t>l</w:t>
            </w:r>
            <w:r w:rsidRPr="002155A5">
              <w:rPr>
                <w:bCs/>
                <w:spacing w:val="1"/>
              </w:rPr>
              <w:t xml:space="preserve"> t</w:t>
            </w:r>
            <w:r w:rsidRPr="002155A5">
              <w:rPr>
                <w:bCs/>
                <w:spacing w:val="-2"/>
              </w:rPr>
              <w:t>h</w:t>
            </w:r>
            <w:r w:rsidRPr="002155A5">
              <w:rPr>
                <w:bCs/>
              </w:rPr>
              <w:t>e 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ry 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1"/>
              </w:rPr>
              <w:t>t</w:t>
            </w:r>
            <w:r w:rsidRPr="002155A5">
              <w:rPr>
                <w:bCs/>
              </w:rPr>
              <w:t>he</w:t>
            </w:r>
            <w:r w:rsidRPr="002155A5">
              <w:rPr>
                <w:bCs/>
                <w:spacing w:val="3"/>
              </w:rPr>
              <w:t xml:space="preserve"> </w:t>
            </w:r>
            <w:r w:rsidRPr="002155A5">
              <w:rPr>
                <w:bCs/>
                <w:spacing w:val="-2"/>
              </w:rPr>
              <w:t>s</w:t>
            </w:r>
            <w:r w:rsidRPr="002155A5">
              <w:rPr>
                <w:bCs/>
                <w:spacing w:val="1"/>
              </w:rPr>
              <w:t>t</w:t>
            </w:r>
            <w:r w:rsidRPr="002155A5">
              <w:rPr>
                <w:bCs/>
              </w:rPr>
              <w:t>udent</w:t>
            </w:r>
            <w:r w:rsidRPr="002155A5">
              <w:rPr>
                <w:bCs/>
                <w:spacing w:val="2"/>
              </w:rPr>
              <w:t xml:space="preserve"> </w:t>
            </w:r>
            <w:r w:rsidRPr="002155A5">
              <w:rPr>
                <w:bCs/>
                <w:spacing w:val="-1"/>
              </w:rPr>
              <w:t>t</w:t>
            </w:r>
            <w:r w:rsidRPr="002155A5">
              <w:rPr>
                <w:bCs/>
              </w:rPr>
              <w:t xml:space="preserve">akes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6B4CD2" w:rsidRPr="002155A5" w:rsidTr="0028537C">
        <w:trPr>
          <w:trHeight w:hRule="exact" w:val="533"/>
        </w:trPr>
        <w:tc>
          <w:tcPr>
            <w:tcW w:w="82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318" w:right="318"/>
              <w:jc w:val="center"/>
              <w:rPr>
                <w:bCs/>
              </w:rPr>
            </w:pPr>
            <w:r w:rsidRPr="002155A5">
              <w:rPr>
                <w:bCs/>
              </w:rPr>
              <w:t>3</w:t>
            </w:r>
          </w:p>
        </w:tc>
        <w:tc>
          <w:tcPr>
            <w:tcW w:w="313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4" w:line="240" w:lineRule="exact"/>
              <w:ind w:left="105" w:right="64"/>
              <w:rPr>
                <w:bCs/>
              </w:rPr>
            </w:pPr>
            <w:r w:rsidRPr="002155A5">
              <w:rPr>
                <w:bCs/>
              </w:rPr>
              <w:t>Th</w:t>
            </w:r>
            <w:r w:rsidRPr="002155A5">
              <w:rPr>
                <w:bCs/>
                <w:spacing w:val="1"/>
              </w:rPr>
              <w:t>i</w:t>
            </w:r>
            <w:r w:rsidRPr="002155A5">
              <w:rPr>
                <w:bCs/>
              </w:rPr>
              <w:t>rd</w:t>
            </w:r>
            <w:r w:rsidRPr="002155A5">
              <w:rPr>
                <w:bCs/>
                <w:spacing w:val="22"/>
              </w:rPr>
              <w:t xml:space="preserve"> </w:t>
            </w:r>
            <w:r w:rsidRPr="002155A5">
              <w:rPr>
                <w:bCs/>
              </w:rPr>
              <w:t>ye</w:t>
            </w:r>
            <w:r w:rsidRPr="002155A5">
              <w:rPr>
                <w:bCs/>
                <w:spacing w:val="-2"/>
              </w:rPr>
              <w:t>a</w:t>
            </w:r>
            <w:r w:rsidRPr="002155A5">
              <w:rPr>
                <w:bCs/>
              </w:rPr>
              <w:t>r</w:t>
            </w:r>
            <w:r w:rsidRPr="002155A5">
              <w:rPr>
                <w:bCs/>
                <w:spacing w:val="20"/>
              </w:rPr>
              <w:t xml:space="preserve"> </w:t>
            </w:r>
            <w:r w:rsidRPr="002155A5">
              <w:rPr>
                <w:bCs/>
                <w:spacing w:val="1"/>
              </w:rPr>
              <w:t>fi</w:t>
            </w:r>
            <w:r w:rsidRPr="002155A5">
              <w:rPr>
                <w:bCs/>
              </w:rPr>
              <w:t>r</w:t>
            </w:r>
            <w:r w:rsidRPr="002155A5">
              <w:rPr>
                <w:bCs/>
                <w:spacing w:val="-2"/>
              </w:rPr>
              <w:t>s</w:t>
            </w:r>
            <w:r w:rsidRPr="002155A5">
              <w:rPr>
                <w:bCs/>
              </w:rPr>
              <w:t>t</w:t>
            </w:r>
            <w:r w:rsidRPr="002155A5">
              <w:rPr>
                <w:bCs/>
                <w:spacing w:val="25"/>
              </w:rPr>
              <w:t xml:space="preserve"> </w:t>
            </w:r>
            <w:r w:rsidRPr="002155A5">
              <w:rPr>
                <w:bCs/>
                <w:spacing w:val="-2"/>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er</w:t>
            </w:r>
            <w:r w:rsidRPr="002155A5">
              <w:rPr>
                <w:bCs/>
                <w:spacing w:val="20"/>
              </w:rPr>
              <w:t xml:space="preserve"> </w:t>
            </w:r>
            <w:r w:rsidRPr="002155A5">
              <w:rPr>
                <w:bCs/>
                <w:spacing w:val="1"/>
              </w:rPr>
              <w:t>t</w:t>
            </w:r>
            <w:r w:rsidRPr="002155A5">
              <w:rPr>
                <w:bCs/>
              </w:rPr>
              <w:t>o</w:t>
            </w:r>
            <w:r w:rsidRPr="002155A5">
              <w:rPr>
                <w:bCs/>
                <w:spacing w:val="2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4" w:line="240" w:lineRule="exact"/>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29"/>
              </w:rPr>
              <w:t xml:space="preserve"> </w:t>
            </w:r>
            <w:r w:rsidRPr="002155A5">
              <w:rPr>
                <w:bCs/>
                <w:spacing w:val="-2"/>
              </w:rPr>
              <w:t>c</w:t>
            </w:r>
            <w:r w:rsidRPr="002155A5">
              <w:rPr>
                <w:bCs/>
              </w:rPr>
              <w:t>our</w:t>
            </w:r>
            <w:r w:rsidRPr="002155A5">
              <w:rPr>
                <w:bCs/>
                <w:spacing w:val="-2"/>
              </w:rPr>
              <w:t>s</w:t>
            </w:r>
            <w:r w:rsidRPr="002155A5">
              <w:rPr>
                <w:bCs/>
              </w:rPr>
              <w:t>e</w:t>
            </w:r>
            <w:r w:rsidRPr="002155A5">
              <w:rPr>
                <w:bCs/>
                <w:spacing w:val="29"/>
              </w:rPr>
              <w:t xml:space="preserve"> </w:t>
            </w:r>
            <w:r w:rsidRPr="002155A5">
              <w:rPr>
                <w:bCs/>
                <w:spacing w:val="-2"/>
              </w:rPr>
              <w:t>o</w:t>
            </w:r>
            <w:r w:rsidRPr="002155A5">
              <w:rPr>
                <w:bCs/>
              </w:rPr>
              <w:t>f</w:t>
            </w:r>
            <w:r w:rsidRPr="002155A5">
              <w:rPr>
                <w:bCs/>
                <w:spacing w:val="32"/>
              </w:rPr>
              <w:t xml:space="preserve"> </w:t>
            </w:r>
            <w:r w:rsidRPr="002155A5">
              <w:rPr>
                <w:bCs/>
                <w:spacing w:val="-2"/>
              </w:rPr>
              <w:t>s</w:t>
            </w:r>
            <w:r w:rsidRPr="002155A5">
              <w:rPr>
                <w:bCs/>
                <w:spacing w:val="1"/>
              </w:rPr>
              <w:t>t</w:t>
            </w:r>
            <w:r w:rsidRPr="002155A5">
              <w:rPr>
                <w:bCs/>
              </w:rPr>
              <w:t>u</w:t>
            </w:r>
            <w:r w:rsidRPr="002155A5">
              <w:rPr>
                <w:bCs/>
                <w:spacing w:val="-2"/>
              </w:rPr>
              <w:t>d</w:t>
            </w:r>
            <w:r w:rsidRPr="002155A5">
              <w:rPr>
                <w:bCs/>
              </w:rPr>
              <w:t>y</w:t>
            </w:r>
            <w:r w:rsidRPr="002155A5">
              <w:rPr>
                <w:bCs/>
                <w:spacing w:val="27"/>
              </w:rPr>
              <w:t xml:space="preserve"> </w:t>
            </w:r>
            <w:r w:rsidRPr="002155A5">
              <w:rPr>
                <w:bCs/>
                <w:spacing w:val="-2"/>
              </w:rPr>
              <w:t>o</w:t>
            </w:r>
            <w:r w:rsidRPr="002155A5">
              <w:rPr>
                <w:bCs/>
              </w:rPr>
              <w:t>f</w:t>
            </w:r>
            <w:r w:rsidRPr="002155A5">
              <w:rPr>
                <w:bCs/>
                <w:spacing w:val="3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9"/>
              </w:rPr>
              <w:t xml:space="preserve"> </w:t>
            </w:r>
            <w:r w:rsidRPr="002155A5">
              <w:rPr>
                <w:bCs/>
              </w:rPr>
              <w:t>ye</w:t>
            </w:r>
            <w:r w:rsidRPr="002155A5">
              <w:rPr>
                <w:bCs/>
                <w:spacing w:val="-2"/>
              </w:rPr>
              <w:t>a</w:t>
            </w:r>
            <w:r w:rsidRPr="002155A5">
              <w:rPr>
                <w:bCs/>
              </w:rPr>
              <w:t>r</w:t>
            </w:r>
            <w:r w:rsidRPr="002155A5">
              <w:rPr>
                <w:bCs/>
                <w:spacing w:val="27"/>
              </w:rPr>
              <w:t xml:space="preserve"> </w:t>
            </w:r>
            <w:r w:rsidRPr="002155A5">
              <w:rPr>
                <w:bCs/>
                <w:spacing w:val="3"/>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6B4CD2" w:rsidRPr="002155A5" w:rsidTr="0028537C">
        <w:trPr>
          <w:trHeight w:hRule="exact" w:val="1829"/>
        </w:trPr>
        <w:tc>
          <w:tcPr>
            <w:tcW w:w="82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318" w:right="318"/>
              <w:jc w:val="center"/>
              <w:rPr>
                <w:bCs/>
              </w:rPr>
            </w:pPr>
            <w:r w:rsidRPr="002155A5">
              <w:rPr>
                <w:bCs/>
              </w:rPr>
              <w:t>4</w:t>
            </w:r>
          </w:p>
        </w:tc>
        <w:tc>
          <w:tcPr>
            <w:tcW w:w="313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 w:line="240" w:lineRule="exact"/>
              <w:ind w:left="105" w:right="63"/>
              <w:rPr>
                <w:bCs/>
              </w:rPr>
            </w:pPr>
            <w:r w:rsidRPr="002155A5">
              <w:rPr>
                <w:bCs/>
              </w:rPr>
              <w:t>Th</w:t>
            </w:r>
            <w:r w:rsidRPr="002155A5">
              <w:rPr>
                <w:bCs/>
                <w:spacing w:val="1"/>
              </w:rPr>
              <w:t>i</w:t>
            </w:r>
            <w:r w:rsidRPr="002155A5">
              <w:rPr>
                <w:bCs/>
              </w:rPr>
              <w:t>rd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ec</w:t>
            </w:r>
            <w:r w:rsidRPr="002155A5">
              <w:rPr>
                <w:bCs/>
                <w:spacing w:val="2"/>
              </w:rPr>
              <w:t>o</w:t>
            </w:r>
            <w:r w:rsidRPr="002155A5">
              <w:rPr>
                <w:bCs/>
              </w:rPr>
              <w:t>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spacing w:val="-2"/>
              </w:rPr>
              <w:t>es</w:t>
            </w:r>
            <w:r w:rsidRPr="002155A5">
              <w:rPr>
                <w:bCs/>
                <w:spacing w:val="1"/>
              </w:rPr>
              <w:t>t</w:t>
            </w:r>
            <w:r w:rsidRPr="002155A5">
              <w:rPr>
                <w:bCs/>
              </w:rPr>
              <w:t>er</w:t>
            </w:r>
            <w:r w:rsidRPr="002155A5">
              <w:rPr>
                <w:bCs/>
                <w:spacing w:val="46"/>
              </w:rPr>
              <w:t xml:space="preserve"> </w:t>
            </w:r>
            <w:r w:rsidRPr="002155A5">
              <w:rPr>
                <w:bCs/>
                <w:spacing w:val="1"/>
              </w:rPr>
              <w:t>t</w:t>
            </w:r>
            <w:r w:rsidRPr="002155A5">
              <w:rPr>
                <w:bCs/>
              </w:rPr>
              <w:t>o</w:t>
            </w:r>
            <w:r w:rsidRPr="002155A5">
              <w:rPr>
                <w:bCs/>
                <w:spacing w:val="43"/>
              </w:rPr>
              <w:t xml:space="preserve"> </w:t>
            </w:r>
            <w:r w:rsidRPr="002155A5">
              <w:rPr>
                <w:bCs/>
                <w:spacing w:val="1"/>
              </w:rPr>
              <w:t>f</w:t>
            </w:r>
            <w:r w:rsidRPr="002155A5">
              <w:rPr>
                <w:bCs/>
              </w:rPr>
              <w:t>our</w:t>
            </w:r>
            <w:r w:rsidRPr="002155A5">
              <w:rPr>
                <w:bCs/>
                <w:spacing w:val="1"/>
              </w:rPr>
              <w:t>t</w:t>
            </w:r>
            <w:r w:rsidRPr="002155A5">
              <w:rPr>
                <w:bCs/>
              </w:rPr>
              <w:t>h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 w:line="240" w:lineRule="exact"/>
              <w:ind w:left="105" w:right="64"/>
              <w:jc w:val="both"/>
              <w:rPr>
                <w:bCs/>
              </w:rPr>
            </w:pPr>
            <w:r w:rsidRPr="002155A5">
              <w:rPr>
                <w:bCs/>
              </w:rPr>
              <w:t>(</w:t>
            </w:r>
            <w:r w:rsidRPr="002155A5">
              <w:rPr>
                <w:bCs/>
                <w:spacing w:val="1"/>
              </w:rPr>
              <w:t>i</w:t>
            </w:r>
            <w:r w:rsidRPr="002155A5">
              <w:rPr>
                <w:bCs/>
              </w:rPr>
              <w:t xml:space="preserve">) </w:t>
            </w:r>
            <w:r w:rsidRPr="002155A5">
              <w:rPr>
                <w:bCs/>
                <w:spacing w:val="-3"/>
              </w:rPr>
              <w:t>R</w:t>
            </w:r>
            <w:r w:rsidRPr="002155A5">
              <w:rPr>
                <w:bCs/>
              </w:rPr>
              <w:t>egu</w:t>
            </w:r>
            <w:r w:rsidRPr="002155A5">
              <w:rPr>
                <w:bCs/>
                <w:spacing w:val="1"/>
              </w:rPr>
              <w:t>l</w:t>
            </w:r>
            <w:r w:rsidRPr="002155A5">
              <w:rPr>
                <w:bCs/>
                <w:spacing w:val="-2"/>
              </w:rPr>
              <w:t>a</w:t>
            </w:r>
            <w:r w:rsidRPr="002155A5">
              <w:rPr>
                <w:bCs/>
              </w:rPr>
              <w:t>r</w:t>
            </w:r>
            <w:r w:rsidRPr="002155A5">
              <w:rPr>
                <w:bCs/>
                <w:spacing w:val="1"/>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
              </w:rPr>
              <w:t xml:space="preserve"> </w:t>
            </w:r>
            <w:r w:rsidRPr="002155A5">
              <w:rPr>
                <w:bCs/>
                <w:spacing w:val="-2"/>
              </w:rPr>
              <w:t>o</w:t>
            </w:r>
            <w:r w:rsidRPr="002155A5">
              <w:rPr>
                <w:bCs/>
              </w:rPr>
              <w:t xml:space="preserve">f </w:t>
            </w:r>
            <w:r w:rsidRPr="002155A5">
              <w:rPr>
                <w:bCs/>
                <w:spacing w:val="1"/>
              </w:rPr>
              <w:t>s</w:t>
            </w:r>
            <w:r w:rsidRPr="002155A5">
              <w:rPr>
                <w:bCs/>
                <w:spacing w:val="-1"/>
              </w:rPr>
              <w:t>t</w:t>
            </w:r>
            <w:r w:rsidRPr="002155A5">
              <w:rPr>
                <w:bCs/>
              </w:rPr>
              <w:t xml:space="preserve">udy </w:t>
            </w:r>
            <w:r w:rsidRPr="002155A5">
              <w:rPr>
                <w:bCs/>
                <w:spacing w:val="-2"/>
              </w:rPr>
              <w:t>o</w:t>
            </w:r>
            <w:r w:rsidRPr="002155A5">
              <w:rPr>
                <w:bCs/>
              </w:rPr>
              <w:t>f</w:t>
            </w:r>
            <w:r w:rsidRPr="002155A5">
              <w:rPr>
                <w:bCs/>
                <w:spacing w:val="3"/>
              </w:rPr>
              <w:t xml:space="preserve"> </w:t>
            </w:r>
            <w:r w:rsidRPr="002155A5">
              <w:rPr>
                <w:bCs/>
                <w:spacing w:val="1"/>
              </w:rPr>
              <w:t>t</w:t>
            </w:r>
            <w:r w:rsidRPr="002155A5">
              <w:rPr>
                <w:bCs/>
                <w:spacing w:val="-2"/>
              </w:rPr>
              <w:t>h</w:t>
            </w:r>
            <w:r w:rsidRPr="002155A5">
              <w:rPr>
                <w:bCs/>
                <w:spacing w:val="1"/>
              </w:rPr>
              <w:t>i</w:t>
            </w:r>
            <w:r w:rsidRPr="002155A5">
              <w:rPr>
                <w:bCs/>
              </w:rPr>
              <w:t>rd y</w:t>
            </w:r>
            <w:r w:rsidRPr="002155A5">
              <w:rPr>
                <w:bCs/>
                <w:spacing w:val="-2"/>
              </w:rPr>
              <w:t>e</w:t>
            </w:r>
            <w:r w:rsidRPr="002155A5">
              <w:rPr>
                <w:bCs/>
              </w:rPr>
              <w:t xml:space="preserv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6B4CD2" w:rsidRPr="002155A5" w:rsidRDefault="006B4CD2" w:rsidP="0028537C">
            <w:pPr>
              <w:spacing w:before="2" w:line="240" w:lineRule="exact"/>
              <w:ind w:left="105" w:right="60"/>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58</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 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9</w:t>
            </w:r>
            <w:r w:rsidRPr="002155A5">
              <w:rPr>
                <w:bCs/>
              </w:rPr>
              <w:t>6</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t</w:t>
            </w:r>
            <w:r w:rsidRPr="002155A5">
              <w:rPr>
                <w:bCs/>
              </w:rPr>
              <w:t>h</w:t>
            </w:r>
            <w:r w:rsidRPr="002155A5">
              <w:rPr>
                <w:bCs/>
                <w:spacing w:val="1"/>
              </w:rPr>
              <w:t>i</w:t>
            </w:r>
            <w:r w:rsidRPr="002155A5">
              <w:rPr>
                <w:bCs/>
              </w:rPr>
              <w:t xml:space="preserve">rd </w:t>
            </w:r>
            <w:r w:rsidRPr="002155A5">
              <w:rPr>
                <w:bCs/>
                <w:spacing w:val="19"/>
              </w:rPr>
              <w:t xml:space="preserve"> </w:t>
            </w:r>
            <w:r w:rsidRPr="002155A5">
              <w:rPr>
                <w:bCs/>
              </w:rPr>
              <w:t>ye</w:t>
            </w:r>
            <w:r w:rsidRPr="002155A5">
              <w:rPr>
                <w:bCs/>
                <w:spacing w:val="-2"/>
              </w:rPr>
              <w:t>a</w:t>
            </w:r>
            <w:r w:rsidRPr="002155A5">
              <w:rPr>
                <w:bCs/>
              </w:rPr>
              <w:t xml:space="preserve">r </w:t>
            </w:r>
            <w:r w:rsidRPr="002155A5">
              <w:rPr>
                <w:bCs/>
                <w:spacing w:val="22"/>
              </w:rPr>
              <w:t xml:space="preserve"> </w:t>
            </w:r>
            <w:r w:rsidRPr="002155A5">
              <w:rPr>
                <w:bCs/>
                <w:spacing w:val="-2"/>
              </w:rPr>
              <w:t>s</w:t>
            </w:r>
            <w:r w:rsidRPr="002155A5">
              <w:rPr>
                <w:bCs/>
              </w:rPr>
              <w:t xml:space="preserve">econd </w:t>
            </w:r>
            <w:r w:rsidRPr="002155A5">
              <w:rPr>
                <w:bCs/>
                <w:spacing w:val="19"/>
              </w:rPr>
              <w:t xml:space="preserve"> </w:t>
            </w:r>
            <w:r w:rsidRPr="002155A5">
              <w:rPr>
                <w:bCs/>
                <w:spacing w:val="1"/>
              </w:rPr>
              <w:t>s</w:t>
            </w:r>
            <w:r w:rsidRPr="002155A5">
              <w:rPr>
                <w:bCs/>
                <w:spacing w:val="-2"/>
              </w:rPr>
              <w:t>e</w:t>
            </w:r>
            <w:r w:rsidRPr="002155A5">
              <w:rPr>
                <w:bCs/>
              </w:rPr>
              <w:t>m</w:t>
            </w:r>
            <w:r w:rsidRPr="002155A5">
              <w:rPr>
                <w:bCs/>
                <w:spacing w:val="-2"/>
              </w:rPr>
              <w:t>e</w:t>
            </w:r>
            <w:r w:rsidRPr="002155A5">
              <w:rPr>
                <w:bCs/>
                <w:spacing w:val="1"/>
              </w:rPr>
              <w:t>st</w:t>
            </w:r>
            <w:r w:rsidRPr="002155A5">
              <w:rPr>
                <w:bCs/>
              </w:rPr>
              <w:t xml:space="preserve">er </w:t>
            </w:r>
            <w:r w:rsidRPr="002155A5">
              <w:rPr>
                <w:bCs/>
                <w:spacing w:val="19"/>
              </w:rPr>
              <w:t xml:space="preserve"> </w:t>
            </w:r>
            <w:r w:rsidRPr="002155A5">
              <w:rPr>
                <w:bCs/>
                <w:spacing w:val="1"/>
              </w:rPr>
              <w:t>f</w:t>
            </w:r>
            <w:r w:rsidRPr="002155A5">
              <w:rPr>
                <w:bCs/>
              </w:rPr>
              <w:t xml:space="preserve">rom </w:t>
            </w:r>
            <w:r w:rsidRPr="002155A5">
              <w:rPr>
                <w:bCs/>
                <w:spacing w:val="21"/>
              </w:rPr>
              <w:t xml:space="preserve"> </w:t>
            </w:r>
            <w:r w:rsidRPr="002155A5">
              <w:rPr>
                <w:bCs/>
              </w:rPr>
              <w:t>a</w:t>
            </w:r>
            <w:r w:rsidRPr="002155A5">
              <w:rPr>
                <w:bCs/>
                <w:spacing w:val="-1"/>
              </w:rPr>
              <w:t>l</w:t>
            </w:r>
            <w:r w:rsidRPr="002155A5">
              <w:rPr>
                <w:bCs/>
              </w:rPr>
              <w:t xml:space="preserve">l </w:t>
            </w:r>
            <w:r w:rsidRPr="002155A5">
              <w:rPr>
                <w:bCs/>
                <w:spacing w:val="21"/>
              </w:rPr>
              <w:t xml:space="preserve"> </w:t>
            </w:r>
            <w:r w:rsidRPr="002155A5">
              <w:rPr>
                <w:bCs/>
                <w:spacing w:val="1"/>
              </w:rPr>
              <w:t>t</w:t>
            </w:r>
            <w:r w:rsidRPr="002155A5">
              <w:rPr>
                <w:bCs/>
              </w:rPr>
              <w:t>he</w:t>
            </w:r>
          </w:p>
          <w:p w:rsidR="006B4CD2" w:rsidRPr="002155A5" w:rsidRDefault="006B4CD2" w:rsidP="0028537C">
            <w:pPr>
              <w:spacing w:before="2" w:line="240" w:lineRule="exact"/>
              <w:ind w:left="105" w:right="60"/>
              <w:jc w:val="both"/>
              <w:rPr>
                <w:bCs/>
              </w:rPr>
            </w:pPr>
            <w:r w:rsidRPr="002155A5">
              <w:rPr>
                <w:bCs/>
              </w:rPr>
              <w:t>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 xml:space="preserve">ry </w:t>
            </w:r>
            <w:r w:rsidRPr="002155A5">
              <w:rPr>
                <w:bCs/>
                <w:spacing w:val="1"/>
              </w:rPr>
              <w:t>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31"/>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31"/>
              </w:rPr>
              <w:t xml:space="preserve"> </w:t>
            </w:r>
            <w:r w:rsidRPr="002155A5">
              <w:rPr>
                <w:bCs/>
                <w:spacing w:val="-1"/>
              </w:rPr>
              <w:t>t</w:t>
            </w:r>
            <w:r w:rsidRPr="002155A5">
              <w:rPr>
                <w:bCs/>
              </w:rPr>
              <w:t xml:space="preserve">he </w:t>
            </w:r>
            <w:r w:rsidRPr="002155A5">
              <w:rPr>
                <w:bCs/>
                <w:spacing w:val="34"/>
              </w:rPr>
              <w:t xml:space="preserve"> </w:t>
            </w:r>
            <w:r w:rsidRPr="002155A5">
              <w:rPr>
                <w:bCs/>
                <w:spacing w:val="-2"/>
              </w:rPr>
              <w:t>s</w:t>
            </w:r>
            <w:r w:rsidRPr="002155A5">
              <w:rPr>
                <w:bCs/>
                <w:spacing w:val="1"/>
              </w:rPr>
              <w:t>t</w:t>
            </w:r>
            <w:r w:rsidRPr="002155A5">
              <w:rPr>
                <w:bCs/>
              </w:rPr>
              <w:t xml:space="preserve">udent </w:t>
            </w:r>
            <w:r w:rsidRPr="002155A5">
              <w:rPr>
                <w:bCs/>
                <w:spacing w:val="33"/>
              </w:rPr>
              <w:t xml:space="preserve"> </w:t>
            </w:r>
            <w:r w:rsidRPr="002155A5">
              <w:rPr>
                <w:bCs/>
                <w:spacing w:val="-1"/>
              </w:rPr>
              <w:t>t</w:t>
            </w:r>
            <w:r w:rsidRPr="002155A5">
              <w:rPr>
                <w:bCs/>
              </w:rPr>
              <w:t>akes</w:t>
            </w:r>
          </w:p>
          <w:p w:rsidR="006B4CD2" w:rsidRPr="002155A5" w:rsidRDefault="006B4CD2" w:rsidP="0028537C">
            <w:pPr>
              <w:spacing w:line="240" w:lineRule="exact"/>
              <w:ind w:left="105" w:right="1721"/>
              <w:jc w:val="both"/>
              <w:rPr>
                <w:bCs/>
              </w:rPr>
            </w:pP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6B4CD2" w:rsidRPr="002155A5" w:rsidTr="0028537C">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318" w:right="318"/>
              <w:jc w:val="center"/>
              <w:rPr>
                <w:bCs/>
              </w:rPr>
            </w:pPr>
            <w:r w:rsidRPr="002155A5">
              <w:rPr>
                <w:bCs/>
              </w:rPr>
              <w:t>5</w:t>
            </w:r>
          </w:p>
        </w:tc>
        <w:tc>
          <w:tcPr>
            <w:tcW w:w="3132"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5" w:right="63"/>
              <w:rPr>
                <w:bCs/>
              </w:rPr>
            </w:pPr>
            <w:r w:rsidRPr="002155A5">
              <w:rPr>
                <w:bCs/>
              </w:rPr>
              <w:t>Four</w:t>
            </w:r>
            <w:r w:rsidRPr="002155A5">
              <w:rPr>
                <w:bCs/>
                <w:spacing w:val="1"/>
              </w:rPr>
              <w:t>t</w:t>
            </w:r>
            <w:r w:rsidRPr="002155A5">
              <w:rPr>
                <w:bCs/>
              </w:rPr>
              <w:t xml:space="preserve">h </w:t>
            </w:r>
            <w:r w:rsidRPr="002155A5">
              <w:rPr>
                <w:bCs/>
                <w:spacing w:val="17"/>
              </w:rPr>
              <w:t xml:space="preserve"> </w:t>
            </w:r>
            <w:r w:rsidRPr="002155A5">
              <w:rPr>
                <w:bCs/>
              </w:rPr>
              <w:t xml:space="preserve">year </w:t>
            </w:r>
            <w:r w:rsidRPr="002155A5">
              <w:rPr>
                <w:bCs/>
                <w:spacing w:val="15"/>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18"/>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18"/>
              </w:rPr>
              <w:t xml:space="preserve"> </w:t>
            </w:r>
            <w:r w:rsidRPr="002155A5">
              <w:rPr>
                <w:bCs/>
                <w:spacing w:val="1"/>
              </w:rPr>
              <w:t>t</w:t>
            </w:r>
            <w:r w:rsidRPr="002155A5">
              <w:rPr>
                <w:bCs/>
              </w:rPr>
              <w:t xml:space="preserve">o </w:t>
            </w:r>
            <w:r w:rsidRPr="002155A5">
              <w:rPr>
                <w:bCs/>
                <w:spacing w:val="15"/>
              </w:rPr>
              <w:t xml:space="preserve"> </w:t>
            </w:r>
            <w:r w:rsidRPr="002155A5">
              <w:rPr>
                <w:bCs/>
                <w:spacing w:val="3"/>
              </w:rPr>
              <w:t>f</w:t>
            </w:r>
            <w:r w:rsidRPr="002155A5">
              <w:rPr>
                <w:bCs/>
              </w:rPr>
              <w:t>ou</w:t>
            </w:r>
            <w:r w:rsidRPr="002155A5">
              <w:rPr>
                <w:bCs/>
                <w:spacing w:val="-2"/>
              </w:rPr>
              <w:t>r</w:t>
            </w:r>
            <w:r w:rsidRPr="002155A5">
              <w:rPr>
                <w:bCs/>
                <w:spacing w:val="1"/>
              </w:rPr>
              <w:t>t</w:t>
            </w:r>
            <w:r w:rsidRPr="002155A5">
              <w:rPr>
                <w:bCs/>
              </w:rPr>
              <w:t xml:space="preserve">h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ind w:left="105" w:right="62"/>
              <w:rPr>
                <w:bCs/>
              </w:rPr>
            </w:pPr>
            <w:r w:rsidRPr="002155A5">
              <w:rPr>
                <w:bCs/>
                <w:spacing w:val="-1"/>
              </w:rPr>
              <w:t>R</w:t>
            </w:r>
            <w:r w:rsidRPr="002155A5">
              <w:rPr>
                <w:bCs/>
              </w:rPr>
              <w:t>egu</w:t>
            </w:r>
            <w:r w:rsidRPr="002155A5">
              <w:rPr>
                <w:bCs/>
                <w:spacing w:val="1"/>
              </w:rPr>
              <w:t>l</w:t>
            </w:r>
            <w:r w:rsidRPr="002155A5">
              <w:rPr>
                <w:bCs/>
              </w:rPr>
              <w:t>ar</w:t>
            </w:r>
            <w:r w:rsidRPr="002155A5">
              <w:rPr>
                <w:bCs/>
                <w:spacing w:val="10"/>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2"/>
              </w:rPr>
              <w:t xml:space="preserve"> </w:t>
            </w:r>
            <w:r w:rsidRPr="002155A5">
              <w:rPr>
                <w:bCs/>
                <w:spacing w:val="-2"/>
              </w:rPr>
              <w:t>o</w:t>
            </w:r>
            <w:r w:rsidRPr="002155A5">
              <w:rPr>
                <w:bCs/>
              </w:rPr>
              <w:t>f</w:t>
            </w:r>
            <w:r w:rsidRPr="002155A5">
              <w:rPr>
                <w:bCs/>
                <w:spacing w:val="13"/>
              </w:rPr>
              <w:t xml:space="preserve"> </w:t>
            </w:r>
            <w:r w:rsidRPr="002155A5">
              <w:rPr>
                <w:bCs/>
                <w:spacing w:val="-2"/>
              </w:rPr>
              <w:t>s</w:t>
            </w:r>
            <w:r w:rsidRPr="002155A5">
              <w:rPr>
                <w:bCs/>
                <w:spacing w:val="1"/>
              </w:rPr>
              <w:t>t</w:t>
            </w:r>
            <w:r w:rsidRPr="002155A5">
              <w:rPr>
                <w:bCs/>
              </w:rPr>
              <w:t>udy</w:t>
            </w:r>
            <w:r w:rsidRPr="002155A5">
              <w:rPr>
                <w:bCs/>
                <w:spacing w:val="10"/>
              </w:rPr>
              <w:t xml:space="preserve"> </w:t>
            </w:r>
            <w:r w:rsidRPr="002155A5">
              <w:rPr>
                <w:bCs/>
                <w:spacing w:val="-2"/>
              </w:rPr>
              <w:t>o</w:t>
            </w:r>
            <w:r w:rsidRPr="002155A5">
              <w:rPr>
                <w:bCs/>
              </w:rPr>
              <w:t>f</w:t>
            </w:r>
            <w:r w:rsidRPr="002155A5">
              <w:rPr>
                <w:bCs/>
                <w:spacing w:val="11"/>
              </w:rPr>
              <w:t xml:space="preserve"> </w:t>
            </w:r>
            <w:r w:rsidRPr="002155A5">
              <w:rPr>
                <w:bCs/>
                <w:spacing w:val="3"/>
              </w:rPr>
              <w:t>f</w:t>
            </w:r>
            <w:r w:rsidRPr="002155A5">
              <w:rPr>
                <w:bCs/>
              </w:rPr>
              <w:t>o</w:t>
            </w:r>
            <w:r w:rsidRPr="002155A5">
              <w:rPr>
                <w:bCs/>
                <w:spacing w:val="-2"/>
              </w:rPr>
              <w:t>u</w:t>
            </w:r>
            <w:r w:rsidRPr="002155A5">
              <w:rPr>
                <w:bCs/>
              </w:rPr>
              <w:t>r</w:t>
            </w:r>
            <w:r w:rsidRPr="002155A5">
              <w:rPr>
                <w:bCs/>
                <w:spacing w:val="1"/>
              </w:rPr>
              <w:t>t</w:t>
            </w:r>
            <w:r w:rsidRPr="002155A5">
              <w:rPr>
                <w:bCs/>
              </w:rPr>
              <w:t>h</w:t>
            </w:r>
            <w:r w:rsidRPr="002155A5">
              <w:rPr>
                <w:bCs/>
                <w:spacing w:val="12"/>
              </w:rPr>
              <w:t xml:space="preserve"> </w:t>
            </w:r>
            <w:r w:rsidRPr="002155A5">
              <w:rPr>
                <w:bCs/>
                <w:spacing w:val="-2"/>
              </w:rPr>
              <w:t>y</w:t>
            </w:r>
            <w:r w:rsidRPr="002155A5">
              <w:rPr>
                <w:bCs/>
              </w:rPr>
              <w:t>ear</w:t>
            </w:r>
            <w:r w:rsidRPr="002155A5">
              <w:rPr>
                <w:bCs/>
                <w:spacing w:val="10"/>
              </w:rPr>
              <w:t xml:space="preserve"> </w:t>
            </w:r>
            <w:r w:rsidRPr="002155A5">
              <w:rPr>
                <w:bCs/>
                <w:spacing w:val="1"/>
              </w:rPr>
              <w:t>f</w:t>
            </w:r>
            <w:r w:rsidRPr="002155A5">
              <w:rPr>
                <w:bCs/>
                <w:spacing w:val="-1"/>
              </w:rPr>
              <w:t>i</w:t>
            </w:r>
            <w:r w:rsidRPr="002155A5">
              <w:rPr>
                <w:bCs/>
              </w:rPr>
              <w:t>r</w:t>
            </w:r>
            <w:r w:rsidRPr="002155A5">
              <w:rPr>
                <w:bCs/>
                <w:spacing w:val="1"/>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bl>
    <w:p w:rsidR="006B4CD2" w:rsidRPr="002155A5" w:rsidRDefault="006B4CD2" w:rsidP="006B4CD2">
      <w:pPr>
        <w:spacing w:before="29"/>
        <w:ind w:left="100"/>
        <w:rPr>
          <w:bCs/>
        </w:rPr>
      </w:pPr>
      <w:r w:rsidRPr="002155A5">
        <w:rPr>
          <w:b/>
        </w:rPr>
        <w:t xml:space="preserve">6.       </w:t>
      </w:r>
      <w:r w:rsidRPr="002155A5">
        <w:rPr>
          <w:b/>
          <w:spacing w:val="58"/>
        </w:rPr>
        <w:t xml:space="preserve"> </w:t>
      </w:r>
      <w:r w:rsidRPr="002155A5">
        <w:rPr>
          <w:bCs/>
        </w:rPr>
        <w:t>All</w:t>
      </w:r>
      <w:r w:rsidRPr="002155A5">
        <w:rPr>
          <w:bCs/>
          <w:spacing w:val="30"/>
        </w:rPr>
        <w:t xml:space="preserve"> </w:t>
      </w:r>
      <w:r w:rsidRPr="002155A5">
        <w:rPr>
          <w:bCs/>
        </w:rPr>
        <w:t>t</w:t>
      </w:r>
      <w:r w:rsidRPr="002155A5">
        <w:rPr>
          <w:bCs/>
          <w:spacing w:val="1"/>
        </w:rPr>
        <w:t>h</w:t>
      </w:r>
      <w:r w:rsidRPr="002155A5">
        <w:rPr>
          <w:bCs/>
        </w:rPr>
        <w:t>e</w:t>
      </w:r>
      <w:r w:rsidRPr="002155A5">
        <w:rPr>
          <w:bCs/>
          <w:spacing w:val="28"/>
        </w:rPr>
        <w:t xml:space="preserve"> </w:t>
      </w:r>
      <w:r w:rsidRPr="002155A5">
        <w:rPr>
          <w:bCs/>
        </w:rPr>
        <w:t>ot</w:t>
      </w:r>
      <w:r w:rsidRPr="002155A5">
        <w:rPr>
          <w:bCs/>
          <w:spacing w:val="1"/>
        </w:rPr>
        <w:t>h</w:t>
      </w:r>
      <w:r w:rsidRPr="002155A5">
        <w:rPr>
          <w:bCs/>
          <w:spacing w:val="-1"/>
        </w:rPr>
        <w:t>e</w:t>
      </w:r>
      <w:r w:rsidRPr="002155A5">
        <w:rPr>
          <w:bCs/>
        </w:rPr>
        <w:t>r</w:t>
      </w:r>
      <w:r w:rsidRPr="002155A5">
        <w:rPr>
          <w:bCs/>
          <w:spacing w:val="27"/>
        </w:rPr>
        <w:t xml:space="preserve"> </w:t>
      </w:r>
      <w:r w:rsidRPr="002155A5">
        <w:rPr>
          <w:bCs/>
          <w:spacing w:val="-1"/>
        </w:rPr>
        <w:t>re</w:t>
      </w:r>
      <w:r w:rsidRPr="002155A5">
        <w:rPr>
          <w:bCs/>
        </w:rPr>
        <w:t>g</w:t>
      </w:r>
      <w:r w:rsidRPr="002155A5">
        <w:rPr>
          <w:bCs/>
          <w:spacing w:val="1"/>
        </w:rPr>
        <w:t>u</w:t>
      </w:r>
      <w:r w:rsidRPr="002155A5">
        <w:rPr>
          <w:bCs/>
        </w:rPr>
        <w:t>lati</w:t>
      </w:r>
      <w:r w:rsidRPr="002155A5">
        <w:rPr>
          <w:bCs/>
          <w:spacing w:val="2"/>
        </w:rPr>
        <w:t>o</w:t>
      </w:r>
      <w:r w:rsidRPr="002155A5">
        <w:rPr>
          <w:bCs/>
          <w:spacing w:val="1"/>
        </w:rPr>
        <w:t>n</w:t>
      </w:r>
      <w:r w:rsidRPr="002155A5">
        <w:rPr>
          <w:bCs/>
        </w:rPr>
        <w:t>s</w:t>
      </w:r>
      <w:r w:rsidRPr="002155A5">
        <w:rPr>
          <w:bCs/>
          <w:spacing w:val="23"/>
        </w:rPr>
        <w:t xml:space="preserve"> </w:t>
      </w:r>
      <w:r w:rsidRPr="002155A5">
        <w:rPr>
          <w:bCs/>
        </w:rPr>
        <w:t>as</w:t>
      </w:r>
      <w:r w:rsidRPr="002155A5">
        <w:rPr>
          <w:bCs/>
          <w:spacing w:val="29"/>
        </w:rPr>
        <w:t xml:space="preserve"> </w:t>
      </w:r>
      <w:r w:rsidRPr="002155A5">
        <w:rPr>
          <w:bCs/>
          <w:spacing w:val="-2"/>
        </w:rPr>
        <w:t>a</w:t>
      </w:r>
      <w:r w:rsidRPr="002155A5">
        <w:rPr>
          <w:bCs/>
          <w:spacing w:val="1"/>
        </w:rPr>
        <w:t>pp</w:t>
      </w:r>
      <w:r w:rsidRPr="002155A5">
        <w:rPr>
          <w:bCs/>
          <w:spacing w:val="-2"/>
        </w:rPr>
        <w:t>l</w:t>
      </w:r>
      <w:r w:rsidRPr="002155A5">
        <w:rPr>
          <w:bCs/>
        </w:rPr>
        <w:t>i</w:t>
      </w:r>
      <w:r w:rsidRPr="002155A5">
        <w:rPr>
          <w:bCs/>
          <w:spacing w:val="-1"/>
        </w:rPr>
        <w:t>c</w:t>
      </w:r>
      <w:r w:rsidRPr="002155A5">
        <w:rPr>
          <w:bCs/>
        </w:rPr>
        <w:t>a</w:t>
      </w:r>
      <w:r w:rsidRPr="002155A5">
        <w:rPr>
          <w:bCs/>
          <w:spacing w:val="1"/>
        </w:rPr>
        <w:t>b</w:t>
      </w:r>
      <w:r w:rsidRPr="002155A5">
        <w:rPr>
          <w:bCs/>
        </w:rPr>
        <w:t>le</w:t>
      </w:r>
      <w:r w:rsidRPr="002155A5">
        <w:rPr>
          <w:bCs/>
          <w:spacing w:val="24"/>
        </w:rPr>
        <w:t xml:space="preserve"> </w:t>
      </w:r>
      <w:r w:rsidRPr="002155A5">
        <w:rPr>
          <w:bCs/>
        </w:rPr>
        <w:t>to</w:t>
      </w:r>
      <w:r w:rsidRPr="002155A5">
        <w:rPr>
          <w:bCs/>
          <w:spacing w:val="29"/>
        </w:rPr>
        <w:t xml:space="preserve"> </w:t>
      </w:r>
      <w:r w:rsidRPr="002155A5">
        <w:rPr>
          <w:bCs/>
          <w:spacing w:val="1"/>
        </w:rPr>
        <w:t>B</w:t>
      </w:r>
      <w:r w:rsidRPr="002155A5">
        <w:rPr>
          <w:bCs/>
        </w:rPr>
        <w:t>.</w:t>
      </w:r>
      <w:r w:rsidRPr="002155A5">
        <w:rPr>
          <w:bCs/>
          <w:spacing w:val="24"/>
        </w:rPr>
        <w:t xml:space="preserve"> </w:t>
      </w:r>
      <w:r w:rsidRPr="002155A5">
        <w:rPr>
          <w:bCs/>
          <w:spacing w:val="1"/>
        </w:rPr>
        <w:t>T</w:t>
      </w:r>
      <w:r w:rsidRPr="002155A5">
        <w:rPr>
          <w:bCs/>
          <w:spacing w:val="-1"/>
        </w:rPr>
        <w:t>ec</w:t>
      </w:r>
      <w:r w:rsidRPr="002155A5">
        <w:rPr>
          <w:bCs/>
          <w:spacing w:val="1"/>
        </w:rPr>
        <w:t>h</w:t>
      </w:r>
      <w:r w:rsidRPr="002155A5">
        <w:rPr>
          <w:bCs/>
        </w:rPr>
        <w:t>.</w:t>
      </w:r>
      <w:r w:rsidRPr="002155A5">
        <w:rPr>
          <w:bCs/>
          <w:spacing w:val="27"/>
        </w:rPr>
        <w:t xml:space="preserve"> </w:t>
      </w:r>
      <w:r w:rsidRPr="002155A5">
        <w:rPr>
          <w:bCs/>
          <w:spacing w:val="4"/>
        </w:rPr>
        <w:t>4</w:t>
      </w:r>
      <w:r w:rsidRPr="002155A5">
        <w:rPr>
          <w:bCs/>
          <w:spacing w:val="-1"/>
        </w:rPr>
        <w:t>-</w:t>
      </w:r>
      <w:r w:rsidRPr="002155A5">
        <w:rPr>
          <w:bCs/>
        </w:rPr>
        <w:t>y</w:t>
      </w:r>
      <w:r w:rsidRPr="002155A5">
        <w:rPr>
          <w:bCs/>
          <w:spacing w:val="-1"/>
        </w:rPr>
        <w:t>e</w:t>
      </w:r>
      <w:r w:rsidRPr="002155A5">
        <w:rPr>
          <w:bCs/>
        </w:rPr>
        <w:t>ar</w:t>
      </w:r>
      <w:r w:rsidRPr="002155A5">
        <w:rPr>
          <w:bCs/>
          <w:spacing w:val="23"/>
        </w:rPr>
        <w:t xml:space="preserve"> </w:t>
      </w:r>
      <w:r w:rsidRPr="002155A5">
        <w:rPr>
          <w:bCs/>
          <w:spacing w:val="1"/>
        </w:rPr>
        <w:t>d</w:t>
      </w:r>
      <w:r w:rsidRPr="002155A5">
        <w:rPr>
          <w:bCs/>
          <w:spacing w:val="-1"/>
        </w:rPr>
        <w:t>e</w:t>
      </w:r>
      <w:r w:rsidRPr="002155A5">
        <w:rPr>
          <w:bCs/>
        </w:rPr>
        <w:t>g</w:t>
      </w:r>
      <w:r w:rsidRPr="002155A5">
        <w:rPr>
          <w:bCs/>
          <w:spacing w:val="-1"/>
        </w:rPr>
        <w:t>re</w:t>
      </w:r>
      <w:r w:rsidRPr="002155A5">
        <w:rPr>
          <w:bCs/>
        </w:rPr>
        <w:t>e</w:t>
      </w:r>
      <w:r w:rsidRPr="002155A5">
        <w:rPr>
          <w:bCs/>
          <w:spacing w:val="26"/>
        </w:rPr>
        <w:t xml:space="preserve"> </w:t>
      </w:r>
      <w:r w:rsidRPr="002155A5">
        <w:rPr>
          <w:bCs/>
          <w:spacing w:val="-2"/>
        </w:rPr>
        <w:t>c</w:t>
      </w:r>
      <w:r w:rsidRPr="002155A5">
        <w:rPr>
          <w:bCs/>
          <w:spacing w:val="2"/>
        </w:rPr>
        <w:t>ou</w:t>
      </w:r>
      <w:r w:rsidRPr="002155A5">
        <w:rPr>
          <w:bCs/>
          <w:spacing w:val="-1"/>
        </w:rPr>
        <w:t>r</w:t>
      </w:r>
      <w:r w:rsidRPr="002155A5">
        <w:rPr>
          <w:bCs/>
        </w:rPr>
        <w:t>se</w:t>
      </w:r>
      <w:r w:rsidRPr="002155A5">
        <w:rPr>
          <w:bCs/>
          <w:spacing w:val="27"/>
        </w:rPr>
        <w:t xml:space="preserve"> </w:t>
      </w:r>
      <w:r w:rsidRPr="002155A5">
        <w:rPr>
          <w:bCs/>
        </w:rPr>
        <w:t>(R</w:t>
      </w:r>
      <w:r w:rsidRPr="002155A5">
        <w:rPr>
          <w:bCs/>
          <w:spacing w:val="-1"/>
        </w:rPr>
        <w:t>e</w:t>
      </w:r>
      <w:r w:rsidRPr="002155A5">
        <w:rPr>
          <w:bCs/>
        </w:rPr>
        <w:t>g</w:t>
      </w:r>
      <w:r w:rsidRPr="002155A5">
        <w:rPr>
          <w:bCs/>
          <w:spacing w:val="1"/>
        </w:rPr>
        <w:t>u</w:t>
      </w:r>
      <w:r w:rsidRPr="002155A5">
        <w:rPr>
          <w:bCs/>
        </w:rPr>
        <w:t>la</w:t>
      </w:r>
      <w:r w:rsidRPr="002155A5">
        <w:rPr>
          <w:bCs/>
          <w:spacing w:val="-1"/>
        </w:rPr>
        <w:t>r</w:t>
      </w:r>
      <w:r w:rsidRPr="002155A5">
        <w:rPr>
          <w:bCs/>
        </w:rPr>
        <w:t>)</w:t>
      </w:r>
    </w:p>
    <w:p w:rsidR="006B4CD2" w:rsidRPr="002155A5" w:rsidRDefault="006B4CD2" w:rsidP="006B4CD2">
      <w:pPr>
        <w:spacing w:before="41"/>
        <w:ind w:left="820"/>
        <w:sectPr w:rsidR="006B4CD2" w:rsidRPr="002155A5">
          <w:type w:val="continuous"/>
          <w:pgSz w:w="12240" w:h="15840"/>
          <w:pgMar w:top="980" w:right="980" w:bottom="280" w:left="1340" w:header="720" w:footer="720" w:gutter="0"/>
          <w:cols w:space="720"/>
        </w:sectPr>
      </w:pPr>
      <w:r w:rsidRPr="002155A5">
        <w:rPr>
          <w:bCs/>
          <w:spacing w:val="2"/>
        </w:rPr>
        <w:t>w</w:t>
      </w:r>
      <w:r w:rsidRPr="002155A5">
        <w:rPr>
          <w:bCs/>
        </w:rPr>
        <w:t>ill</w:t>
      </w:r>
      <w:r w:rsidRPr="002155A5">
        <w:rPr>
          <w:bCs/>
          <w:spacing w:val="-3"/>
        </w:rPr>
        <w:t xml:space="preserve"> </w:t>
      </w:r>
      <w:r w:rsidRPr="002155A5">
        <w:rPr>
          <w:bCs/>
          <w:spacing w:val="1"/>
        </w:rPr>
        <w:t>h</w:t>
      </w:r>
      <w:r w:rsidRPr="002155A5">
        <w:rPr>
          <w:bCs/>
        </w:rPr>
        <w:t>old</w:t>
      </w:r>
      <w:r w:rsidRPr="002155A5">
        <w:rPr>
          <w:bCs/>
          <w:spacing w:val="-3"/>
        </w:rPr>
        <w:t xml:space="preserve"> </w:t>
      </w:r>
      <w:r w:rsidRPr="002155A5">
        <w:rPr>
          <w:bCs/>
        </w:rPr>
        <w:t>go</w:t>
      </w:r>
      <w:r w:rsidRPr="002155A5">
        <w:rPr>
          <w:bCs/>
          <w:spacing w:val="-2"/>
        </w:rPr>
        <w:t>o</w:t>
      </w:r>
      <w:r w:rsidRPr="002155A5">
        <w:rPr>
          <w:bCs/>
        </w:rPr>
        <w:t>d</w:t>
      </w:r>
      <w:r w:rsidRPr="002155A5">
        <w:rPr>
          <w:bCs/>
          <w:spacing w:val="-4"/>
        </w:rPr>
        <w:t xml:space="preserve"> </w:t>
      </w:r>
      <w:r w:rsidRPr="002155A5">
        <w:rPr>
          <w:bCs/>
          <w:spacing w:val="2"/>
        </w:rPr>
        <w:t>f</w:t>
      </w:r>
      <w:r w:rsidRPr="002155A5">
        <w:rPr>
          <w:bCs/>
        </w:rPr>
        <w:t>or</w:t>
      </w:r>
      <w:r w:rsidRPr="002155A5">
        <w:rPr>
          <w:bCs/>
          <w:spacing w:val="-4"/>
        </w:rPr>
        <w:t xml:space="preserve"> </w:t>
      </w:r>
      <w:r w:rsidRPr="002155A5">
        <w:rPr>
          <w:bCs/>
          <w:spacing w:val="1"/>
        </w:rPr>
        <w:t>B</w:t>
      </w:r>
      <w:r w:rsidRPr="002155A5">
        <w:rPr>
          <w:bCs/>
        </w:rPr>
        <w:t>.</w:t>
      </w:r>
      <w:r w:rsidRPr="002155A5">
        <w:rPr>
          <w:bCs/>
          <w:spacing w:val="-4"/>
        </w:rPr>
        <w:t xml:space="preserve"> </w:t>
      </w:r>
      <w:r w:rsidRPr="002155A5">
        <w:rPr>
          <w:bCs/>
          <w:spacing w:val="1"/>
        </w:rPr>
        <w:t>Te</w:t>
      </w:r>
      <w:r w:rsidRPr="002155A5">
        <w:rPr>
          <w:bCs/>
          <w:spacing w:val="-1"/>
        </w:rPr>
        <w:t>c</w:t>
      </w:r>
      <w:r w:rsidRPr="002155A5">
        <w:rPr>
          <w:bCs/>
          <w:spacing w:val="1"/>
        </w:rPr>
        <w:t>h</w:t>
      </w:r>
      <w:r w:rsidRPr="002155A5">
        <w:rPr>
          <w:bCs/>
        </w:rPr>
        <w:t>.</w:t>
      </w:r>
      <w:r w:rsidRPr="002155A5">
        <w:rPr>
          <w:bCs/>
          <w:spacing w:val="-4"/>
        </w:rPr>
        <w:t xml:space="preserve"> </w:t>
      </w:r>
      <w:r w:rsidRPr="002155A5">
        <w:rPr>
          <w:bCs/>
        </w:rPr>
        <w:t>(</w:t>
      </w:r>
      <w:r w:rsidRPr="002155A5">
        <w:rPr>
          <w:bCs/>
          <w:spacing w:val="1"/>
        </w:rPr>
        <w:t>L</w:t>
      </w:r>
      <w:r w:rsidRPr="002155A5">
        <w:rPr>
          <w:bCs/>
        </w:rPr>
        <w:t>at</w:t>
      </w:r>
      <w:r w:rsidRPr="002155A5">
        <w:rPr>
          <w:bCs/>
          <w:spacing w:val="-1"/>
        </w:rPr>
        <w:t>er</w:t>
      </w:r>
      <w:r w:rsidRPr="002155A5">
        <w:rPr>
          <w:bCs/>
        </w:rPr>
        <w:t>al</w:t>
      </w:r>
      <w:r w:rsidRPr="002155A5">
        <w:rPr>
          <w:bCs/>
          <w:spacing w:val="-6"/>
        </w:rPr>
        <w:t xml:space="preserve"> </w:t>
      </w:r>
      <w:r w:rsidRPr="002155A5">
        <w:rPr>
          <w:bCs/>
          <w:spacing w:val="1"/>
        </w:rPr>
        <w:t>En</w:t>
      </w:r>
      <w:r w:rsidRPr="002155A5">
        <w:rPr>
          <w:bCs/>
        </w:rPr>
        <w:t>t</w:t>
      </w:r>
      <w:r w:rsidRPr="002155A5">
        <w:rPr>
          <w:bCs/>
          <w:spacing w:val="-1"/>
        </w:rPr>
        <w:t>r</w:t>
      </w:r>
      <w:r w:rsidRPr="002155A5">
        <w:rPr>
          <w:bCs/>
        </w:rPr>
        <w:t>y</w:t>
      </w:r>
      <w:r w:rsidRPr="002155A5">
        <w:rPr>
          <w:bCs/>
          <w:spacing w:val="-5"/>
        </w:rPr>
        <w:t xml:space="preserve"> </w:t>
      </w:r>
      <w:r w:rsidRPr="002155A5">
        <w:rPr>
          <w:bCs/>
          <w:spacing w:val="1"/>
        </w:rPr>
        <w:t>S</w:t>
      </w:r>
      <w:r w:rsidRPr="002155A5">
        <w:rPr>
          <w:bCs/>
          <w:spacing w:val="-1"/>
        </w:rPr>
        <w:t>c</w:t>
      </w:r>
      <w:r w:rsidRPr="002155A5">
        <w:rPr>
          <w:bCs/>
          <w:spacing w:val="1"/>
        </w:rPr>
        <w:t>he</w:t>
      </w:r>
      <w:r w:rsidRPr="002155A5">
        <w:rPr>
          <w:bCs/>
        </w:rPr>
        <w:t>m</w:t>
      </w:r>
      <w:r w:rsidRPr="002155A5">
        <w:rPr>
          <w:bCs/>
          <w:spacing w:val="-1"/>
        </w:rPr>
        <w:t>e</w:t>
      </w:r>
      <w:r w:rsidRPr="002155A5">
        <w:rPr>
          <w:bCs/>
        </w:rPr>
        <w:t>).</w:t>
      </w:r>
    </w:p>
    <w:p w:rsidR="006B4CD2" w:rsidRPr="002155A5" w:rsidRDefault="006B4CD2" w:rsidP="006B4CD2">
      <w:pPr>
        <w:spacing w:before="8" w:line="160" w:lineRule="exact"/>
      </w:pPr>
    </w:p>
    <w:p w:rsidR="006B4CD2" w:rsidRPr="002155A5" w:rsidRDefault="006B4CD2" w:rsidP="006B4CD2">
      <w:pPr>
        <w:spacing w:before="29"/>
        <w:ind w:left="3460" w:right="3595"/>
        <w:jc w:val="center"/>
      </w:pPr>
      <w:r w:rsidRPr="002155A5">
        <w:rPr>
          <w:b/>
        </w:rPr>
        <w:t>MA</w:t>
      </w:r>
      <w:r w:rsidRPr="002155A5">
        <w:rPr>
          <w:b/>
          <w:spacing w:val="1"/>
        </w:rPr>
        <w:t>L</w:t>
      </w:r>
      <w:r w:rsidRPr="002155A5">
        <w:rPr>
          <w:b/>
        </w:rPr>
        <w:t>PRAC</w:t>
      </w:r>
      <w:r w:rsidRPr="002155A5">
        <w:rPr>
          <w:b/>
          <w:spacing w:val="1"/>
        </w:rPr>
        <w:t>T</w:t>
      </w:r>
      <w:r w:rsidRPr="002155A5">
        <w:rPr>
          <w:b/>
        </w:rPr>
        <w:t>IC</w:t>
      </w:r>
      <w:r w:rsidRPr="002155A5">
        <w:rPr>
          <w:b/>
          <w:spacing w:val="1"/>
        </w:rPr>
        <w:t>E</w:t>
      </w:r>
      <w:r w:rsidRPr="002155A5">
        <w:rPr>
          <w:b/>
        </w:rPr>
        <w:t>S</w:t>
      </w:r>
      <w:r w:rsidRPr="002155A5">
        <w:rPr>
          <w:b/>
          <w:spacing w:val="-18"/>
        </w:rPr>
        <w:t xml:space="preserve"> </w:t>
      </w:r>
      <w:r w:rsidRPr="002155A5">
        <w:rPr>
          <w:b/>
          <w:w w:val="99"/>
        </w:rPr>
        <w:t>R</w:t>
      </w:r>
      <w:r w:rsidRPr="002155A5">
        <w:rPr>
          <w:b/>
          <w:spacing w:val="2"/>
          <w:w w:val="99"/>
        </w:rPr>
        <w:t>U</w:t>
      </w:r>
      <w:r w:rsidRPr="002155A5">
        <w:rPr>
          <w:b/>
          <w:spacing w:val="1"/>
          <w:w w:val="99"/>
        </w:rPr>
        <w:t>LE</w:t>
      </w:r>
      <w:r w:rsidRPr="002155A5">
        <w:rPr>
          <w:b/>
          <w:w w:val="99"/>
        </w:rPr>
        <w:t>S</w:t>
      </w:r>
    </w:p>
    <w:p w:rsidR="006B4CD2" w:rsidRPr="002155A5" w:rsidRDefault="006B4CD2" w:rsidP="006B4CD2">
      <w:pPr>
        <w:spacing w:line="120" w:lineRule="exact"/>
      </w:pPr>
    </w:p>
    <w:p w:rsidR="006B4CD2" w:rsidRPr="002155A5" w:rsidRDefault="006B4CD2" w:rsidP="006B4CD2">
      <w:pPr>
        <w:ind w:left="650" w:right="793"/>
        <w:jc w:val="center"/>
      </w:pPr>
      <w:r w:rsidRPr="002155A5">
        <w:rPr>
          <w:b/>
        </w:rPr>
        <w:t>DI</w:t>
      </w:r>
      <w:r w:rsidRPr="002155A5">
        <w:rPr>
          <w:b/>
          <w:spacing w:val="1"/>
        </w:rPr>
        <w:t>S</w:t>
      </w:r>
      <w:r w:rsidRPr="002155A5">
        <w:rPr>
          <w:b/>
        </w:rPr>
        <w:t>CIP</w:t>
      </w:r>
      <w:r w:rsidRPr="002155A5">
        <w:rPr>
          <w:b/>
          <w:spacing w:val="1"/>
        </w:rPr>
        <w:t>L</w:t>
      </w:r>
      <w:r w:rsidRPr="002155A5">
        <w:rPr>
          <w:b/>
        </w:rPr>
        <w:t>INARY</w:t>
      </w:r>
      <w:r w:rsidRPr="002155A5">
        <w:rPr>
          <w:b/>
          <w:spacing w:val="-18"/>
        </w:rPr>
        <w:t xml:space="preserve"> </w:t>
      </w:r>
      <w:r w:rsidRPr="002155A5">
        <w:rPr>
          <w:b/>
        </w:rPr>
        <w:t>AC</w:t>
      </w:r>
      <w:r w:rsidRPr="002155A5">
        <w:rPr>
          <w:b/>
          <w:spacing w:val="1"/>
        </w:rPr>
        <w:t>T</w:t>
      </w:r>
      <w:r w:rsidRPr="002155A5">
        <w:rPr>
          <w:b/>
          <w:spacing w:val="3"/>
        </w:rPr>
        <w:t>IO</w:t>
      </w:r>
      <w:r w:rsidRPr="002155A5">
        <w:rPr>
          <w:b/>
        </w:rPr>
        <w:t>N</w:t>
      </w:r>
      <w:r w:rsidRPr="002155A5">
        <w:rPr>
          <w:b/>
          <w:spacing w:val="-10"/>
        </w:rPr>
        <w:t xml:space="preserve"> </w:t>
      </w:r>
      <w:r w:rsidRPr="002155A5">
        <w:rPr>
          <w:b/>
        </w:rPr>
        <w:t>F</w:t>
      </w:r>
      <w:r w:rsidRPr="002155A5">
        <w:rPr>
          <w:b/>
          <w:spacing w:val="1"/>
        </w:rPr>
        <w:t>O</w:t>
      </w:r>
      <w:r w:rsidRPr="002155A5">
        <w:rPr>
          <w:b/>
        </w:rPr>
        <w:t>R</w:t>
      </w:r>
      <w:r w:rsidRPr="002155A5">
        <w:rPr>
          <w:b/>
          <w:spacing w:val="-5"/>
        </w:rPr>
        <w:t xml:space="preserve"> </w:t>
      </w:r>
      <w:r w:rsidRPr="002155A5">
        <w:rPr>
          <w:b/>
        </w:rPr>
        <w:t>/ IMPR</w:t>
      </w:r>
      <w:r w:rsidRPr="002155A5">
        <w:rPr>
          <w:b/>
          <w:spacing w:val="1"/>
        </w:rPr>
        <w:t>O</w:t>
      </w:r>
      <w:r w:rsidRPr="002155A5">
        <w:rPr>
          <w:b/>
        </w:rPr>
        <w:t>P</w:t>
      </w:r>
      <w:r w:rsidRPr="002155A5">
        <w:rPr>
          <w:b/>
          <w:spacing w:val="1"/>
        </w:rPr>
        <w:t>E</w:t>
      </w:r>
      <w:r w:rsidRPr="002155A5">
        <w:rPr>
          <w:b/>
        </w:rPr>
        <w:t>R</w:t>
      </w:r>
      <w:r w:rsidRPr="002155A5">
        <w:rPr>
          <w:b/>
          <w:spacing w:val="-13"/>
        </w:rPr>
        <w:t xml:space="preserve"> </w:t>
      </w:r>
      <w:r w:rsidRPr="002155A5">
        <w:rPr>
          <w:b/>
        </w:rPr>
        <w:t>C</w:t>
      </w:r>
      <w:r w:rsidRPr="002155A5">
        <w:rPr>
          <w:b/>
          <w:spacing w:val="1"/>
        </w:rPr>
        <w:t>O</w:t>
      </w:r>
      <w:r w:rsidRPr="002155A5">
        <w:rPr>
          <w:b/>
        </w:rPr>
        <w:t>NDUCT</w:t>
      </w:r>
      <w:r w:rsidRPr="002155A5">
        <w:rPr>
          <w:b/>
          <w:spacing w:val="-11"/>
        </w:rPr>
        <w:t xml:space="preserve"> </w:t>
      </w:r>
      <w:r w:rsidRPr="002155A5">
        <w:rPr>
          <w:b/>
        </w:rPr>
        <w:t>IN</w:t>
      </w:r>
      <w:r w:rsidRPr="002155A5">
        <w:rPr>
          <w:b/>
          <w:spacing w:val="-3"/>
        </w:rPr>
        <w:t xml:space="preserve"> </w:t>
      </w:r>
      <w:r w:rsidRPr="002155A5">
        <w:rPr>
          <w:b/>
          <w:spacing w:val="1"/>
          <w:w w:val="99"/>
        </w:rPr>
        <w:t>E</w:t>
      </w:r>
      <w:r w:rsidRPr="002155A5">
        <w:rPr>
          <w:b/>
          <w:w w:val="99"/>
        </w:rPr>
        <w:t>XAMINA</w:t>
      </w:r>
      <w:r w:rsidRPr="002155A5">
        <w:rPr>
          <w:b/>
          <w:spacing w:val="1"/>
          <w:w w:val="99"/>
        </w:rPr>
        <w:t>T</w:t>
      </w:r>
      <w:r w:rsidRPr="002155A5">
        <w:rPr>
          <w:b/>
          <w:w w:val="99"/>
        </w:rPr>
        <w:t>I</w:t>
      </w:r>
      <w:r w:rsidRPr="002155A5">
        <w:rPr>
          <w:b/>
          <w:spacing w:val="1"/>
          <w:w w:val="99"/>
        </w:rPr>
        <w:t>O</w:t>
      </w:r>
      <w:r w:rsidRPr="002155A5">
        <w:rPr>
          <w:b/>
          <w:w w:val="99"/>
        </w:rPr>
        <w:t>NS</w:t>
      </w:r>
    </w:p>
    <w:p w:rsidR="006B4CD2" w:rsidRPr="002155A5" w:rsidRDefault="006B4CD2" w:rsidP="006B4CD2">
      <w:pPr>
        <w:spacing w:before="9" w:line="100" w:lineRule="exact"/>
      </w:pPr>
    </w:p>
    <w:tbl>
      <w:tblPr>
        <w:tblW w:w="0" w:type="auto"/>
        <w:tblInd w:w="2" w:type="dxa"/>
        <w:tblLayout w:type="fixed"/>
        <w:tblCellMar>
          <w:left w:w="0" w:type="dxa"/>
          <w:right w:w="0" w:type="dxa"/>
        </w:tblCellMar>
        <w:tblLook w:val="01E0"/>
      </w:tblPr>
      <w:tblGrid>
        <w:gridCol w:w="818"/>
        <w:gridCol w:w="4104"/>
        <w:gridCol w:w="4798"/>
      </w:tblGrid>
      <w:tr w:rsidR="006B4CD2" w:rsidRPr="002155A5" w:rsidTr="0028537C">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260" w:lineRule="exact"/>
              <w:ind w:left="1641" w:right="332" w:hanging="1265"/>
            </w:pPr>
            <w:r w:rsidRPr="002155A5">
              <w:rPr>
                <w:b/>
              </w:rPr>
              <w:t>Nat</w:t>
            </w:r>
            <w:r w:rsidRPr="002155A5">
              <w:rPr>
                <w:b/>
                <w:spacing w:val="1"/>
              </w:rPr>
              <w:t>u</w:t>
            </w:r>
            <w:r w:rsidRPr="002155A5">
              <w:rPr>
                <w:b/>
                <w:spacing w:val="-1"/>
              </w:rPr>
              <w:t>r</w:t>
            </w:r>
            <w:r w:rsidRPr="002155A5">
              <w:rPr>
                <w:b/>
              </w:rPr>
              <w:t>e</w:t>
            </w:r>
            <w:r w:rsidRPr="002155A5">
              <w:rPr>
                <w:b/>
                <w:spacing w:val="-6"/>
              </w:rPr>
              <w:t xml:space="preserve"> </w:t>
            </w:r>
            <w:r w:rsidRPr="002155A5">
              <w:rPr>
                <w:b/>
              </w:rPr>
              <w:t>of Mal</w:t>
            </w:r>
            <w:r w:rsidRPr="002155A5">
              <w:rPr>
                <w:b/>
                <w:spacing w:val="1"/>
              </w:rPr>
              <w:t>p</w:t>
            </w:r>
            <w:r w:rsidRPr="002155A5">
              <w:rPr>
                <w:b/>
                <w:spacing w:val="-1"/>
              </w:rPr>
              <w:t>r</w:t>
            </w:r>
            <w:r w:rsidRPr="002155A5">
              <w:rPr>
                <w:b/>
              </w:rPr>
              <w:t>a</w:t>
            </w:r>
            <w:r w:rsidRPr="002155A5">
              <w:rPr>
                <w:b/>
                <w:spacing w:val="-1"/>
              </w:rPr>
              <w:t>c</w:t>
            </w:r>
            <w:r w:rsidRPr="002155A5">
              <w:rPr>
                <w:b/>
              </w:rPr>
              <w:t>t</w:t>
            </w:r>
            <w:r w:rsidRPr="002155A5">
              <w:rPr>
                <w:b/>
                <w:spacing w:val="3"/>
              </w:rPr>
              <w:t>i</w:t>
            </w:r>
            <w:r w:rsidRPr="002155A5">
              <w:rPr>
                <w:b/>
                <w:spacing w:val="1"/>
              </w:rPr>
              <w:t>c</w:t>
            </w:r>
            <w:r w:rsidRPr="002155A5">
              <w:rPr>
                <w:b/>
              </w:rPr>
              <w:t>e/I</w:t>
            </w:r>
            <w:r w:rsidRPr="002155A5">
              <w:rPr>
                <w:b/>
                <w:spacing w:val="-3"/>
              </w:rPr>
              <w:t>m</w:t>
            </w:r>
            <w:r w:rsidRPr="002155A5">
              <w:rPr>
                <w:b/>
                <w:spacing w:val="1"/>
              </w:rPr>
              <w:t>p</w:t>
            </w:r>
            <w:r w:rsidRPr="002155A5">
              <w:rPr>
                <w:b/>
                <w:spacing w:val="-1"/>
              </w:rPr>
              <w:t>r</w:t>
            </w:r>
            <w:r w:rsidRPr="002155A5">
              <w:rPr>
                <w:b/>
              </w:rPr>
              <w:t>o</w:t>
            </w:r>
            <w:r w:rsidRPr="002155A5">
              <w:rPr>
                <w:b/>
                <w:spacing w:val="1"/>
              </w:rPr>
              <w:t>pe</w:t>
            </w:r>
            <w:r w:rsidRPr="002155A5">
              <w:rPr>
                <w:b/>
              </w:rPr>
              <w:t xml:space="preserve">r </w:t>
            </w:r>
            <w:r w:rsidRPr="002155A5">
              <w:rPr>
                <w:b/>
                <w:spacing w:val="-1"/>
              </w:rPr>
              <w:t>c</w:t>
            </w:r>
            <w:r w:rsidRPr="002155A5">
              <w:rPr>
                <w:b/>
              </w:rPr>
              <w:t>o</w:t>
            </w:r>
            <w:r w:rsidRPr="002155A5">
              <w:rPr>
                <w:b/>
                <w:spacing w:val="1"/>
              </w:rPr>
              <w:t>ndu</w:t>
            </w:r>
            <w:r w:rsidRPr="002155A5">
              <w:rPr>
                <w:b/>
                <w:spacing w:val="-1"/>
              </w:rPr>
              <w:t>c</w:t>
            </w:r>
            <w:r w:rsidRPr="002155A5">
              <w:rPr>
                <w:b/>
              </w:rPr>
              <w:t>t</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7" w:line="120" w:lineRule="exact"/>
            </w:pPr>
          </w:p>
          <w:p w:rsidR="006B4CD2" w:rsidRPr="002155A5" w:rsidRDefault="006B4CD2" w:rsidP="0028537C">
            <w:pPr>
              <w:ind w:left="1734" w:right="1733"/>
              <w:jc w:val="center"/>
            </w:pPr>
            <w:r w:rsidRPr="002155A5">
              <w:rPr>
                <w:b/>
                <w:w w:val="99"/>
              </w:rPr>
              <w:t>P</w:t>
            </w:r>
            <w:r w:rsidRPr="002155A5">
              <w:rPr>
                <w:b/>
                <w:spacing w:val="1"/>
                <w:w w:val="99"/>
              </w:rPr>
              <w:t>un</w:t>
            </w:r>
            <w:r w:rsidRPr="002155A5">
              <w:rPr>
                <w:b/>
              </w:rPr>
              <w:t>i</w:t>
            </w:r>
            <w:r w:rsidRPr="002155A5">
              <w:rPr>
                <w:b/>
                <w:w w:val="99"/>
              </w:rPr>
              <w:t>s</w:t>
            </w:r>
            <w:r w:rsidRPr="002155A5">
              <w:rPr>
                <w:b/>
                <w:spacing w:val="1"/>
                <w:w w:val="99"/>
              </w:rPr>
              <w:t>h</w:t>
            </w:r>
            <w:r w:rsidRPr="002155A5">
              <w:rPr>
                <w:b/>
                <w:spacing w:val="-3"/>
                <w:w w:val="99"/>
              </w:rPr>
              <w:t>m</w:t>
            </w:r>
            <w:r w:rsidRPr="002155A5">
              <w:rPr>
                <w:b/>
                <w:spacing w:val="-1"/>
              </w:rPr>
              <w:t>e</w:t>
            </w:r>
            <w:r w:rsidRPr="002155A5">
              <w:rPr>
                <w:b/>
                <w:w w:val="99"/>
              </w:rPr>
              <w:t>nt</w:t>
            </w:r>
          </w:p>
        </w:tc>
      </w:tr>
      <w:tr w:rsidR="006B4CD2" w:rsidRPr="002155A5" w:rsidTr="0028537C">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343" w:right="1342"/>
              <w:jc w:val="center"/>
            </w:pPr>
            <w:r w:rsidRPr="002155A5">
              <w:rPr>
                <w:spacing w:val="-3"/>
              </w:rPr>
              <w:t>I</w:t>
            </w:r>
            <w:r w:rsidRPr="002155A5">
              <w:t>f the</w:t>
            </w:r>
            <w:r w:rsidRPr="002155A5">
              <w:rPr>
                <w:spacing w:val="-2"/>
              </w:rPr>
              <w:t xml:space="preserve"> </w:t>
            </w:r>
            <w:r w:rsidRPr="002155A5">
              <w:rPr>
                <w:w w:val="99"/>
              </w:rPr>
              <w:t>s</w:t>
            </w:r>
            <w:r w:rsidRPr="002155A5">
              <w:t>t</w:t>
            </w:r>
            <w:r w:rsidRPr="002155A5">
              <w:rPr>
                <w:w w:val="99"/>
              </w:rPr>
              <w:t>ud</w:t>
            </w:r>
            <w:r w:rsidRPr="002155A5">
              <w:rPr>
                <w:spacing w:val="1"/>
                <w:w w:val="99"/>
              </w:rPr>
              <w:t>e</w:t>
            </w:r>
            <w:r w:rsidRPr="002155A5">
              <w:rPr>
                <w:w w:val="99"/>
              </w:rPr>
              <w:t>n</w:t>
            </w:r>
            <w:r w:rsidRPr="002155A5">
              <w:rPr>
                <w:spacing w:val="2"/>
                <w:w w:val="99"/>
              </w:rPr>
              <w:t>t</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r>
      <w:tr w:rsidR="006B4CD2" w:rsidRPr="002155A5" w:rsidTr="0028537C">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 w:line="1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105"/>
            </w:pPr>
            <w:r w:rsidRPr="002155A5">
              <w:t>1.</w:t>
            </w:r>
            <w:r w:rsidRPr="002155A5">
              <w:rPr>
                <w:spacing w:val="-2"/>
              </w:rPr>
              <w:t xml:space="preserve"> </w:t>
            </w:r>
            <w:r w:rsidRPr="002155A5">
              <w:t>(</w:t>
            </w:r>
            <w:r w:rsidRPr="002155A5">
              <w:rPr>
                <w:spacing w:val="-1"/>
              </w:rPr>
              <w:t>a</w:t>
            </w:r>
            <w:r w:rsidRPr="002155A5">
              <w:t>)</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68"/>
              <w:jc w:val="both"/>
            </w:pPr>
            <w:r w:rsidRPr="002155A5">
              <w:rPr>
                <w:spacing w:val="1"/>
              </w:rPr>
              <w:t>P</w:t>
            </w:r>
            <w:r w:rsidRPr="002155A5">
              <w:t>oss</w:t>
            </w:r>
            <w:r w:rsidRPr="002155A5">
              <w:rPr>
                <w:spacing w:val="-1"/>
              </w:rPr>
              <w:t>e</w:t>
            </w:r>
            <w:r w:rsidRPr="002155A5">
              <w:t>ss</w:t>
            </w:r>
            <w:r w:rsidRPr="002155A5">
              <w:rPr>
                <w:spacing w:val="-1"/>
              </w:rPr>
              <w:t>e</w:t>
            </w:r>
            <w:r w:rsidRPr="002155A5">
              <w:t xml:space="preserve">s   </w:t>
            </w:r>
            <w:r w:rsidRPr="002155A5">
              <w:rPr>
                <w:spacing w:val="16"/>
              </w:rPr>
              <w:t xml:space="preserve"> </w:t>
            </w:r>
            <w:r w:rsidRPr="002155A5">
              <w:t xml:space="preserve">or   </w:t>
            </w:r>
            <w:r w:rsidRPr="002155A5">
              <w:rPr>
                <w:spacing w:val="19"/>
              </w:rPr>
              <w:t xml:space="preserve"> </w:t>
            </w:r>
            <w:r w:rsidRPr="002155A5">
              <w:t>k</w:t>
            </w:r>
            <w:r w:rsidRPr="002155A5">
              <w:rPr>
                <w:spacing w:val="-1"/>
              </w:rPr>
              <w:t>ee</w:t>
            </w:r>
            <w:r w:rsidRPr="002155A5">
              <w:t xml:space="preserve">ps   </w:t>
            </w:r>
            <w:r w:rsidRPr="002155A5">
              <w:rPr>
                <w:spacing w:val="22"/>
              </w:rPr>
              <w:t xml:space="preserve"> </w:t>
            </w:r>
            <w:r w:rsidRPr="002155A5">
              <w:rPr>
                <w:spacing w:val="-1"/>
              </w:rPr>
              <w:t>ac</w:t>
            </w:r>
            <w:r w:rsidRPr="002155A5">
              <w:rPr>
                <w:spacing w:val="1"/>
              </w:rPr>
              <w:t>c</w:t>
            </w:r>
            <w:r w:rsidRPr="002155A5">
              <w:rPr>
                <w:spacing w:val="-1"/>
              </w:rPr>
              <w:t>e</w:t>
            </w:r>
            <w:r w:rsidRPr="002155A5">
              <w:t xml:space="preserve">ssible   </w:t>
            </w:r>
            <w:r w:rsidRPr="002155A5">
              <w:rPr>
                <w:spacing w:val="17"/>
              </w:rPr>
              <w:t xml:space="preserve"> </w:t>
            </w:r>
            <w:r w:rsidRPr="002155A5">
              <w:t>in</w:t>
            </w:r>
          </w:p>
          <w:p w:rsidR="006B4CD2" w:rsidRPr="002155A5" w:rsidRDefault="006B4CD2" w:rsidP="0028537C">
            <w:pPr>
              <w:ind w:left="105" w:right="61"/>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6"/>
              </w:rPr>
              <w:t xml:space="preserve"> </w:t>
            </w:r>
            <w:r w:rsidRPr="002155A5">
              <w:rPr>
                <w:spacing w:val="-1"/>
              </w:rPr>
              <w:t>a</w:t>
            </w:r>
            <w:r w:rsidRPr="002155A5">
              <w:rPr>
                <w:spacing w:val="5"/>
              </w:rPr>
              <w:t>n</w:t>
            </w:r>
            <w:r w:rsidRPr="002155A5">
              <w:t>y</w:t>
            </w:r>
            <w:r w:rsidRPr="002155A5">
              <w:rPr>
                <w:spacing w:val="1"/>
              </w:rPr>
              <w:t xml:space="preserve"> </w:t>
            </w:r>
            <w:r w:rsidRPr="002155A5">
              <w:rPr>
                <w:spacing w:val="4"/>
              </w:rPr>
              <w:t>p</w:t>
            </w:r>
            <w:r w:rsidRPr="002155A5">
              <w:rPr>
                <w:spacing w:val="1"/>
              </w:rPr>
              <w:t>a</w:t>
            </w:r>
            <w:r w:rsidRPr="002155A5">
              <w:t>p</w:t>
            </w:r>
            <w:r w:rsidRPr="002155A5">
              <w:rPr>
                <w:spacing w:val="-1"/>
              </w:rPr>
              <w:t>e</w:t>
            </w:r>
            <w:r w:rsidRPr="002155A5">
              <w:t>r,</w:t>
            </w:r>
            <w:r w:rsidRPr="002155A5">
              <w:rPr>
                <w:spacing w:val="4"/>
              </w:rPr>
              <w:t xml:space="preserve"> </w:t>
            </w:r>
            <w:r w:rsidRPr="002155A5">
              <w:t>note</w:t>
            </w:r>
            <w:r w:rsidRPr="002155A5">
              <w:rPr>
                <w:spacing w:val="5"/>
              </w:rPr>
              <w:t xml:space="preserve"> </w:t>
            </w:r>
            <w:r w:rsidRPr="002155A5">
              <w:t>book, progr</w:t>
            </w:r>
            <w:r w:rsidRPr="002155A5">
              <w:rPr>
                <w:spacing w:val="-1"/>
              </w:rPr>
              <w:t>a</w:t>
            </w:r>
            <w:r w:rsidRPr="002155A5">
              <w:rPr>
                <w:spacing w:val="1"/>
              </w:rPr>
              <w:t>mm</w:t>
            </w:r>
            <w:r w:rsidRPr="002155A5">
              <w:rPr>
                <w:spacing w:val="-1"/>
              </w:rPr>
              <w:t>a</w:t>
            </w:r>
            <w:r w:rsidRPr="002155A5">
              <w:t xml:space="preserve">ble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2"/>
              </w:rPr>
              <w:t>or</w:t>
            </w:r>
            <w:r w:rsidRPr="002155A5">
              <w:t>s,</w:t>
            </w:r>
            <w:r w:rsidRPr="002155A5">
              <w:rPr>
                <w:spacing w:val="6"/>
              </w:rPr>
              <w:t xml:space="preserve"> </w:t>
            </w:r>
            <w:r w:rsidRPr="002155A5">
              <w:rPr>
                <w:spacing w:val="-1"/>
              </w:rPr>
              <w:t>ce</w:t>
            </w:r>
            <w:r w:rsidRPr="002155A5">
              <w:t>ll</w:t>
            </w:r>
            <w:r w:rsidRPr="002155A5">
              <w:rPr>
                <w:spacing w:val="12"/>
              </w:rPr>
              <w:t xml:space="preserve"> </w:t>
            </w:r>
            <w:r w:rsidRPr="002155A5">
              <w:t>phon</w:t>
            </w:r>
            <w:r w:rsidRPr="002155A5">
              <w:rPr>
                <w:spacing w:val="-1"/>
              </w:rPr>
              <w:t>e</w:t>
            </w:r>
            <w:r w:rsidRPr="002155A5">
              <w:t>s, p</w:t>
            </w:r>
            <w:r w:rsidRPr="002155A5">
              <w:rPr>
                <w:spacing w:val="-1"/>
              </w:rPr>
              <w:t>a</w:t>
            </w:r>
            <w:r w:rsidRPr="002155A5">
              <w:t>g</w:t>
            </w:r>
            <w:r w:rsidRPr="002155A5">
              <w:rPr>
                <w:spacing w:val="-1"/>
              </w:rPr>
              <w:t>e</w:t>
            </w:r>
            <w:r w:rsidRPr="002155A5">
              <w:t xml:space="preserve">r, </w:t>
            </w:r>
            <w:r w:rsidRPr="002155A5">
              <w:rPr>
                <w:spacing w:val="3"/>
              </w:rPr>
              <w:t xml:space="preserve"> </w:t>
            </w:r>
            <w:r w:rsidRPr="002155A5">
              <w:t>p</w:t>
            </w:r>
            <w:r w:rsidRPr="002155A5">
              <w:rPr>
                <w:spacing w:val="-1"/>
              </w:rPr>
              <w:t>a</w:t>
            </w:r>
            <w:r w:rsidRPr="002155A5">
              <w:t xml:space="preserve">lm </w:t>
            </w:r>
            <w:r w:rsidRPr="002155A5">
              <w:rPr>
                <w:spacing w:val="3"/>
              </w:rPr>
              <w:t xml:space="preserve"> </w:t>
            </w:r>
            <w:r w:rsidRPr="002155A5">
              <w:rPr>
                <w:spacing w:val="-1"/>
              </w:rPr>
              <w:t>c</w:t>
            </w:r>
            <w:r w:rsidRPr="002155A5">
              <w:t>o</w:t>
            </w:r>
            <w:r w:rsidRPr="002155A5">
              <w:rPr>
                <w:spacing w:val="1"/>
              </w:rPr>
              <w:t>m</w:t>
            </w:r>
            <w:r w:rsidRPr="002155A5">
              <w:t>put</w:t>
            </w:r>
            <w:r w:rsidRPr="002155A5">
              <w:rPr>
                <w:spacing w:val="1"/>
              </w:rPr>
              <w:t>e</w:t>
            </w:r>
            <w:r w:rsidRPr="002155A5">
              <w:rPr>
                <w:spacing w:val="2"/>
              </w:rPr>
              <w:t>r</w:t>
            </w:r>
            <w:r w:rsidRPr="002155A5">
              <w:t xml:space="preserve">s </w:t>
            </w:r>
            <w:r w:rsidRPr="002155A5">
              <w:rPr>
                <w:spacing w:val="2"/>
              </w:rPr>
              <w:t xml:space="preserve"> </w:t>
            </w:r>
            <w:r w:rsidRPr="002155A5">
              <w:t xml:space="preserve">or </w:t>
            </w:r>
            <w:r w:rsidRPr="002155A5">
              <w:rPr>
                <w:spacing w:val="6"/>
              </w:rPr>
              <w:t xml:space="preserve"> </w:t>
            </w:r>
            <w:r w:rsidRPr="002155A5">
              <w:rPr>
                <w:spacing w:val="-1"/>
              </w:rPr>
              <w:t>a</w:t>
            </w:r>
            <w:r w:rsidRPr="002155A5">
              <w:rPr>
                <w:spacing w:val="5"/>
              </w:rPr>
              <w:t>n</w:t>
            </w:r>
            <w:r w:rsidRPr="002155A5">
              <w:t>y  oth</w:t>
            </w:r>
            <w:r w:rsidRPr="002155A5">
              <w:rPr>
                <w:spacing w:val="1"/>
              </w:rPr>
              <w:t>e</w:t>
            </w:r>
            <w:r w:rsidRPr="002155A5">
              <w:t>r form of</w:t>
            </w:r>
            <w:r w:rsidRPr="002155A5">
              <w:rPr>
                <w:spacing w:val="4"/>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4"/>
              </w:rPr>
              <w:t xml:space="preserve"> </w:t>
            </w:r>
            <w:r w:rsidRPr="002155A5">
              <w:rPr>
                <w:spacing w:val="-1"/>
              </w:rPr>
              <w:t>c</w:t>
            </w:r>
            <w:r w:rsidRPr="002155A5">
              <w:t>o</w:t>
            </w:r>
            <w:r w:rsidRPr="002155A5">
              <w:rPr>
                <w:spacing w:val="2"/>
              </w:rPr>
              <w:t>n</w:t>
            </w:r>
            <w:r w:rsidRPr="002155A5">
              <w:rPr>
                <w:spacing w:val="1"/>
              </w:rPr>
              <w:t>c</w:t>
            </w:r>
            <w:r w:rsidRPr="002155A5">
              <w:rPr>
                <w:spacing w:val="-1"/>
              </w:rPr>
              <w:t>e</w:t>
            </w:r>
            <w:r w:rsidRPr="002155A5">
              <w:t>rn</w:t>
            </w:r>
            <w:r w:rsidRPr="002155A5">
              <w:rPr>
                <w:spacing w:val="-1"/>
              </w:rPr>
              <w:t>e</w:t>
            </w:r>
            <w:r w:rsidRPr="002155A5">
              <w:t>d with or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5"/>
              </w:rPr>
              <w:t xml:space="preserve"> </w:t>
            </w:r>
            <w:r w:rsidRPr="002155A5">
              <w:t>the</w:t>
            </w:r>
            <w:r w:rsidRPr="002155A5">
              <w:rPr>
                <w:spacing w:val="1"/>
              </w:rPr>
              <w:t xml:space="preserve"> </w:t>
            </w:r>
            <w:r w:rsidRPr="002155A5">
              <w:t>subj</w:t>
            </w:r>
            <w:r w:rsidRPr="002155A5">
              <w:rPr>
                <w:spacing w:val="1"/>
              </w:rPr>
              <w:t>e</w:t>
            </w:r>
            <w:r w:rsidRPr="002155A5">
              <w:rPr>
                <w:spacing w:val="-1"/>
              </w:rPr>
              <w:t>c</w:t>
            </w:r>
            <w:r w:rsidRPr="002155A5">
              <w:t>t of</w:t>
            </w:r>
            <w:r w:rsidRPr="002155A5">
              <w:rPr>
                <w:spacing w:val="3"/>
              </w:rPr>
              <w:t xml:space="preserve"> t</w:t>
            </w:r>
            <w:r w:rsidRPr="002155A5">
              <w:t>he</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1"/>
              </w:rPr>
              <w:t>(</w:t>
            </w:r>
            <w:r w:rsidRPr="002155A5">
              <w:t>th</w:t>
            </w:r>
            <w:r w:rsidRPr="002155A5">
              <w:rPr>
                <w:spacing w:val="-1"/>
              </w:rPr>
              <w:t>e</w:t>
            </w:r>
            <w:r w:rsidRPr="002155A5">
              <w:t>o</w:t>
            </w:r>
            <w:r w:rsidRPr="002155A5">
              <w:rPr>
                <w:spacing w:val="4"/>
              </w:rPr>
              <w:t>r</w:t>
            </w:r>
            <w:r w:rsidRPr="002155A5">
              <w:t>y or</w:t>
            </w:r>
            <w:r w:rsidRPr="002155A5">
              <w:rPr>
                <w:spacing w:val="8"/>
              </w:rPr>
              <w:t xml:space="preserve"> </w:t>
            </w:r>
            <w:r w:rsidRPr="002155A5">
              <w:t>p</w:t>
            </w:r>
            <w:r w:rsidRPr="002155A5">
              <w:rPr>
                <w:spacing w:val="2"/>
              </w:rPr>
              <w:t>r</w:t>
            </w:r>
            <w:r w:rsidRPr="002155A5">
              <w:rPr>
                <w:spacing w:val="-1"/>
              </w:rPr>
              <w:t>ac</w:t>
            </w:r>
            <w:r w:rsidRPr="002155A5">
              <w:t>ti</w:t>
            </w:r>
            <w:r w:rsidRPr="002155A5">
              <w:rPr>
                <w:spacing w:val="-1"/>
              </w:rPr>
              <w:t>ca</w:t>
            </w:r>
            <w:r w:rsidRPr="002155A5">
              <w:rPr>
                <w:spacing w:val="3"/>
              </w:rPr>
              <w:t>l</w:t>
            </w:r>
            <w:r w:rsidRPr="002155A5">
              <w:t>)</w:t>
            </w:r>
            <w:r w:rsidRPr="002155A5">
              <w:rPr>
                <w:spacing w:val="8"/>
              </w:rPr>
              <w:t xml:space="preserve"> </w:t>
            </w:r>
            <w:r w:rsidRPr="002155A5">
              <w:t>in</w:t>
            </w:r>
            <w:r w:rsidRPr="002155A5">
              <w:rPr>
                <w:spacing w:val="12"/>
              </w:rPr>
              <w:t xml:space="preserve"> </w:t>
            </w:r>
            <w:r w:rsidRPr="002155A5">
              <w:t>whi</w:t>
            </w:r>
            <w:r w:rsidRPr="002155A5">
              <w:rPr>
                <w:spacing w:val="-1"/>
              </w:rPr>
              <w:t>c</w:t>
            </w:r>
            <w:r w:rsidRPr="002155A5">
              <w:t>h</w:t>
            </w:r>
            <w:r w:rsidRPr="002155A5">
              <w:rPr>
                <w:spacing w:val="6"/>
              </w:rPr>
              <w:t xml:space="preserve"> </w:t>
            </w:r>
            <w:r w:rsidRPr="002155A5">
              <w:t>stud</w:t>
            </w:r>
            <w:r w:rsidRPr="002155A5">
              <w:rPr>
                <w:spacing w:val="-1"/>
              </w:rPr>
              <w:t>e</w:t>
            </w:r>
            <w:r w:rsidRPr="002155A5">
              <w:t>nt</w:t>
            </w:r>
            <w:r w:rsidRPr="002155A5">
              <w:rPr>
                <w:spacing w:val="9"/>
              </w:rPr>
              <w:t xml:space="preserve"> </w:t>
            </w:r>
            <w:r w:rsidRPr="002155A5">
              <w:t xml:space="preserve">is </w:t>
            </w:r>
            <w:r w:rsidRPr="002155A5">
              <w:rPr>
                <w:spacing w:val="-1"/>
              </w:rPr>
              <w:t>a</w:t>
            </w:r>
            <w:r w:rsidRPr="002155A5">
              <w:t>pp</w:t>
            </w:r>
            <w:r w:rsidRPr="002155A5">
              <w:rPr>
                <w:spacing w:val="-1"/>
              </w:rPr>
              <w:t>ea</w:t>
            </w:r>
            <w:r w:rsidRPr="002155A5">
              <w:t>ring but</w:t>
            </w:r>
            <w:r w:rsidRPr="002155A5">
              <w:rPr>
                <w:spacing w:val="4"/>
              </w:rPr>
              <w:t xml:space="preserve"> </w:t>
            </w:r>
            <w:r w:rsidRPr="002155A5">
              <w:rPr>
                <w:spacing w:val="2"/>
              </w:rPr>
              <w:t>h</w:t>
            </w:r>
            <w:r w:rsidRPr="002155A5">
              <w:rPr>
                <w:spacing w:val="-1"/>
              </w:rPr>
              <w:t>a</w:t>
            </w:r>
            <w:r w:rsidRPr="002155A5">
              <w:t>s</w:t>
            </w:r>
            <w:r w:rsidRPr="002155A5">
              <w:rPr>
                <w:spacing w:val="5"/>
              </w:rPr>
              <w:t xml:space="preserve"> </w:t>
            </w:r>
            <w:r w:rsidRPr="002155A5">
              <w:t>n</w:t>
            </w:r>
            <w:r w:rsidRPr="002155A5">
              <w:rPr>
                <w:spacing w:val="2"/>
              </w:rPr>
              <w:t>o</w:t>
            </w:r>
            <w:r w:rsidRPr="002155A5">
              <w:t>t</w:t>
            </w:r>
            <w:r w:rsidRPr="002155A5">
              <w:rPr>
                <w:spacing w:val="7"/>
              </w:rPr>
              <w:t xml:space="preserve"> </w:t>
            </w:r>
            <w:r w:rsidRPr="002155A5">
              <w:rPr>
                <w:spacing w:val="3"/>
              </w:rPr>
              <w:t>m</w:t>
            </w:r>
            <w:r w:rsidRPr="002155A5">
              <w:rPr>
                <w:spacing w:val="-1"/>
              </w:rPr>
              <w:t>a</w:t>
            </w:r>
            <w:r w:rsidRPr="002155A5">
              <w:t>de</w:t>
            </w:r>
            <w:r w:rsidRPr="002155A5">
              <w:rPr>
                <w:spacing w:val="2"/>
              </w:rPr>
              <w:t xml:space="preserve"> </w:t>
            </w:r>
            <w:r w:rsidRPr="002155A5">
              <w:t>use</w:t>
            </w:r>
            <w:r w:rsidRPr="002155A5">
              <w:rPr>
                <w:spacing w:val="3"/>
              </w:rPr>
              <w:t xml:space="preserve"> </w:t>
            </w:r>
            <w:r w:rsidRPr="002155A5">
              <w:rPr>
                <w:spacing w:val="2"/>
              </w:rPr>
              <w:t>o</w:t>
            </w:r>
            <w:r w:rsidRPr="002155A5">
              <w:t>f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1"/>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in</w:t>
            </w:r>
            <w:r w:rsidRPr="002155A5">
              <w:rPr>
                <w:spacing w:val="-1"/>
              </w:rPr>
              <w:t>c</w:t>
            </w:r>
            <w:r w:rsidRPr="002155A5">
              <w:t xml:space="preserve">lude </w:t>
            </w:r>
            <w:r w:rsidRPr="002155A5">
              <w:rPr>
                <w:spacing w:val="1"/>
              </w:rPr>
              <w:t>a</w:t>
            </w:r>
            <w:r w:rsidRPr="002155A5">
              <w:rPr>
                <w:spacing w:val="2"/>
              </w:rPr>
              <w:t>n</w:t>
            </w:r>
            <w:r w:rsidRPr="002155A5">
              <w:t xml:space="preserve">y </w:t>
            </w:r>
            <w:r w:rsidRPr="002155A5">
              <w:rPr>
                <w:spacing w:val="3"/>
              </w:rPr>
              <w:t>m</w:t>
            </w:r>
            <w:r w:rsidRPr="002155A5">
              <w:rPr>
                <w:spacing w:val="-1"/>
              </w:rPr>
              <w:t>a</w:t>
            </w:r>
            <w:r w:rsidRPr="002155A5">
              <w:t>rks on</w:t>
            </w:r>
            <w:r w:rsidRPr="002155A5">
              <w:rPr>
                <w:spacing w:val="2"/>
              </w:rPr>
              <w:t xml:space="preserve"> </w:t>
            </w:r>
            <w:r w:rsidRPr="002155A5">
              <w:t>t</w:t>
            </w:r>
            <w:r w:rsidRPr="002155A5">
              <w:rPr>
                <w:spacing w:val="2"/>
              </w:rPr>
              <w:t>h</w:t>
            </w:r>
            <w:r w:rsidRPr="002155A5">
              <w:t>e bo</w:t>
            </w:r>
            <w:r w:rsidRPr="002155A5">
              <w:rPr>
                <w:spacing w:val="2"/>
              </w:rPr>
              <w:t>d</w:t>
            </w:r>
            <w:r w:rsidRPr="002155A5">
              <w:t>y</w:t>
            </w:r>
            <w:r w:rsidRPr="002155A5">
              <w:rPr>
                <w:spacing w:val="21"/>
              </w:rPr>
              <w:t xml:space="preserve"> </w:t>
            </w:r>
            <w:r w:rsidRPr="002155A5">
              <w:t>of</w:t>
            </w:r>
            <w:r w:rsidRPr="002155A5">
              <w:rPr>
                <w:spacing w:val="29"/>
              </w:rPr>
              <w:t xml:space="preserve"> </w:t>
            </w:r>
            <w:r w:rsidRPr="002155A5">
              <w:t>the</w:t>
            </w:r>
            <w:r w:rsidRPr="002155A5">
              <w:rPr>
                <w:spacing w:val="30"/>
              </w:rPr>
              <w:t xml:space="preserve"> </w:t>
            </w:r>
            <w:r w:rsidRPr="002155A5">
              <w:t>stud</w:t>
            </w:r>
            <w:r w:rsidRPr="002155A5">
              <w:rPr>
                <w:spacing w:val="-1"/>
              </w:rPr>
              <w:t>e</w:t>
            </w:r>
            <w:r w:rsidRPr="002155A5">
              <w:t>nt</w:t>
            </w:r>
            <w:r w:rsidRPr="002155A5">
              <w:rPr>
                <w:spacing w:val="27"/>
              </w:rPr>
              <w:t xml:space="preserve"> </w:t>
            </w:r>
            <w:r w:rsidRPr="002155A5">
              <w:t>w</w:t>
            </w:r>
            <w:r w:rsidRPr="002155A5">
              <w:rPr>
                <w:spacing w:val="2"/>
              </w:rPr>
              <w:t>h</w:t>
            </w:r>
            <w:r w:rsidRPr="002155A5">
              <w:t>i</w:t>
            </w:r>
            <w:r w:rsidRPr="002155A5">
              <w:rPr>
                <w:spacing w:val="-1"/>
              </w:rPr>
              <w:t>c</w:t>
            </w:r>
            <w:r w:rsidRPr="002155A5">
              <w:t>h</w:t>
            </w:r>
            <w:r w:rsidRPr="002155A5">
              <w:rPr>
                <w:spacing w:val="27"/>
              </w:rPr>
              <w:t xml:space="preserve"> </w:t>
            </w:r>
            <w:r w:rsidRPr="002155A5">
              <w:rPr>
                <w:spacing w:val="-1"/>
              </w:rPr>
              <w:t>ca</w:t>
            </w:r>
            <w:r w:rsidRPr="002155A5">
              <w:t>n</w:t>
            </w:r>
            <w:r w:rsidRPr="002155A5">
              <w:rPr>
                <w:spacing w:val="30"/>
              </w:rPr>
              <w:t xml:space="preserve"> </w:t>
            </w:r>
            <w:r w:rsidRPr="002155A5">
              <w:t>be</w:t>
            </w:r>
            <w:r w:rsidRPr="002155A5">
              <w:rPr>
                <w:spacing w:val="28"/>
              </w:rPr>
              <w:t xml:space="preserve"> </w:t>
            </w:r>
            <w:r w:rsidRPr="002155A5">
              <w:t>us</w:t>
            </w:r>
            <w:r w:rsidRPr="002155A5">
              <w:rPr>
                <w:spacing w:val="-1"/>
              </w:rPr>
              <w:t>e</w:t>
            </w:r>
            <w:r w:rsidRPr="002155A5">
              <w:t xml:space="preserve">d </w:t>
            </w:r>
            <w:r w:rsidRPr="002155A5">
              <w:rPr>
                <w:spacing w:val="-1"/>
              </w:rPr>
              <w:t>a</w:t>
            </w:r>
            <w:r w:rsidRPr="002155A5">
              <w:t>s</w:t>
            </w:r>
            <w:r w:rsidRPr="002155A5">
              <w:rPr>
                <w:spacing w:val="3"/>
              </w:rPr>
              <w:t xml:space="preserve"> </w:t>
            </w:r>
            <w:r w:rsidRPr="002155A5">
              <w:rPr>
                <w:spacing w:val="-1"/>
              </w:rPr>
              <w:t>a</w:t>
            </w:r>
            <w:r w:rsidRPr="002155A5">
              <w:t>n</w:t>
            </w:r>
            <w:r w:rsidRPr="002155A5">
              <w:rPr>
                <w:spacing w:val="3"/>
              </w:rPr>
              <w:t xml:space="preserve"> </w:t>
            </w:r>
            <w:r w:rsidRPr="002155A5">
              <w:rPr>
                <w:spacing w:val="-1"/>
              </w:rPr>
              <w:t>a</w:t>
            </w:r>
            <w:r w:rsidRPr="002155A5">
              <w:t>id</w:t>
            </w:r>
            <w:r w:rsidRPr="002155A5">
              <w:rPr>
                <w:spacing w:val="3"/>
              </w:rPr>
              <w:t xml:space="preserve"> </w:t>
            </w:r>
            <w:r w:rsidRPr="002155A5">
              <w:t>in</w:t>
            </w:r>
            <w:r w:rsidRPr="002155A5">
              <w:rPr>
                <w:spacing w:val="3"/>
              </w:rPr>
              <w:t xml:space="preserve"> </w:t>
            </w:r>
            <w:r w:rsidRPr="002155A5">
              <w:t>the</w:t>
            </w:r>
            <w:r w:rsidRPr="002155A5">
              <w:rPr>
                <w:spacing w:val="3"/>
              </w:rPr>
              <w:t xml:space="preserve"> s</w:t>
            </w:r>
            <w:r w:rsidRPr="002155A5">
              <w:t>ubj</w:t>
            </w:r>
            <w:r w:rsidRPr="002155A5">
              <w:rPr>
                <w:spacing w:val="-1"/>
              </w:rPr>
              <w:t>ec</w:t>
            </w:r>
            <w:r w:rsidRPr="002155A5">
              <w:t>t of</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17" w:line="220" w:lineRule="exact"/>
            </w:pPr>
          </w:p>
          <w:p w:rsidR="006B4CD2" w:rsidRPr="002155A5" w:rsidRDefault="006B4CD2" w:rsidP="0028537C">
            <w:pPr>
              <w:ind w:left="105" w:right="50"/>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rPr>
                <w:spacing w:val="-5"/>
              </w:rPr>
              <w:t>y</w:t>
            </w:r>
            <w:r w:rsidRPr="002155A5">
              <w:t>.</w:t>
            </w:r>
          </w:p>
        </w:tc>
      </w:tr>
      <w:tr w:rsidR="006B4CD2" w:rsidRPr="002155A5" w:rsidTr="0028537C">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5" w:line="280" w:lineRule="exact"/>
            </w:pPr>
          </w:p>
          <w:p w:rsidR="006B4CD2" w:rsidRPr="002155A5" w:rsidRDefault="006B4CD2" w:rsidP="0028537C">
            <w:pPr>
              <w:ind w:left="265"/>
            </w:pPr>
            <w:r w:rsidRPr="002155A5">
              <w:t>(b)</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0"/>
              <w:jc w:val="both"/>
            </w:pPr>
            <w:r w:rsidRPr="002155A5">
              <w:t>Giv</w:t>
            </w:r>
            <w:r w:rsidRPr="002155A5">
              <w:rPr>
                <w:spacing w:val="-1"/>
              </w:rPr>
              <w:t>e</w:t>
            </w:r>
            <w:r w:rsidRPr="002155A5">
              <w:t>s</w:t>
            </w:r>
            <w:r w:rsidRPr="002155A5">
              <w:rPr>
                <w:spacing w:val="-3"/>
              </w:rPr>
              <w:t xml:space="preserve"> </w:t>
            </w:r>
            <w:r w:rsidRPr="002155A5">
              <w:rPr>
                <w:spacing w:val="-1"/>
              </w:rPr>
              <w:t>a</w:t>
            </w:r>
            <w:r w:rsidRPr="002155A5">
              <w:t>ssist</w:t>
            </w:r>
            <w:r w:rsidRPr="002155A5">
              <w:rPr>
                <w:spacing w:val="-1"/>
              </w:rPr>
              <w:t>a</w:t>
            </w:r>
            <w:r w:rsidRPr="002155A5">
              <w:t>n</w:t>
            </w:r>
            <w:r w:rsidRPr="002155A5">
              <w:rPr>
                <w:spacing w:val="-1"/>
              </w:rPr>
              <w:t>c</w:t>
            </w:r>
            <w:r w:rsidRPr="002155A5">
              <w:t>e</w:t>
            </w:r>
            <w:r w:rsidRPr="002155A5">
              <w:rPr>
                <w:spacing w:val="-1"/>
              </w:rPr>
              <w:t xml:space="preserve"> </w:t>
            </w:r>
            <w:r w:rsidRPr="002155A5">
              <w:t>or g</w:t>
            </w:r>
            <w:r w:rsidRPr="002155A5">
              <w:rPr>
                <w:spacing w:val="2"/>
              </w:rPr>
              <w:t>u</w:t>
            </w:r>
            <w:r w:rsidRPr="002155A5">
              <w:t>i</w:t>
            </w:r>
            <w:r w:rsidRPr="002155A5">
              <w:rPr>
                <w:spacing w:val="2"/>
              </w:rPr>
              <w:t>d</w:t>
            </w:r>
            <w:r w:rsidRPr="002155A5">
              <w:rPr>
                <w:spacing w:val="1"/>
              </w:rPr>
              <w:t>a</w:t>
            </w:r>
            <w:r w:rsidRPr="002155A5">
              <w:t>n</w:t>
            </w:r>
            <w:r w:rsidRPr="002155A5">
              <w:rPr>
                <w:spacing w:val="-1"/>
              </w:rPr>
              <w:t>c</w:t>
            </w:r>
            <w:r w:rsidRPr="002155A5">
              <w:t>e</w:t>
            </w:r>
            <w:r w:rsidRPr="002155A5">
              <w:rPr>
                <w:spacing w:val="-4"/>
              </w:rPr>
              <w:t xml:space="preserve"> </w:t>
            </w:r>
            <w:r w:rsidRPr="002155A5">
              <w:t>or</w:t>
            </w:r>
            <w:r w:rsidRPr="002155A5">
              <w:rPr>
                <w:spacing w:val="2"/>
              </w:rPr>
              <w:t xml:space="preserve"> </w:t>
            </w:r>
            <w:r w:rsidRPr="002155A5">
              <w:t>r</w:t>
            </w:r>
            <w:r w:rsidRPr="002155A5">
              <w:rPr>
                <w:spacing w:val="1"/>
              </w:rPr>
              <w:t>e</w:t>
            </w:r>
            <w:r w:rsidRPr="002155A5">
              <w:rPr>
                <w:spacing w:val="-1"/>
              </w:rPr>
              <w:t>ce</w:t>
            </w:r>
            <w:r w:rsidRPr="002155A5">
              <w:t>iv</w:t>
            </w:r>
            <w:r w:rsidRPr="002155A5">
              <w:rPr>
                <w:spacing w:val="-1"/>
              </w:rPr>
              <w:t>e</w:t>
            </w:r>
            <w:r w:rsidRPr="002155A5">
              <w:t>s</w:t>
            </w:r>
          </w:p>
          <w:p w:rsidR="006B4CD2" w:rsidRPr="002155A5" w:rsidRDefault="006B4CD2" w:rsidP="0028537C">
            <w:pPr>
              <w:ind w:left="105" w:right="60"/>
              <w:jc w:val="both"/>
            </w:pPr>
            <w:r w:rsidRPr="002155A5">
              <w:t>it</w:t>
            </w:r>
            <w:r w:rsidRPr="002155A5">
              <w:rPr>
                <w:spacing w:val="48"/>
              </w:rPr>
              <w:t xml:space="preserve"> </w:t>
            </w:r>
            <w:r w:rsidRPr="002155A5">
              <w:t>from</w:t>
            </w:r>
            <w:r w:rsidRPr="002155A5">
              <w:rPr>
                <w:spacing w:val="44"/>
              </w:rPr>
              <w:t xml:space="preserve"> </w:t>
            </w:r>
            <w:r w:rsidRPr="002155A5">
              <w:rPr>
                <w:spacing w:val="-1"/>
              </w:rPr>
              <w:t>a</w:t>
            </w:r>
            <w:r w:rsidRPr="002155A5">
              <w:rPr>
                <w:spacing w:val="2"/>
              </w:rPr>
              <w:t>n</w:t>
            </w:r>
            <w:r w:rsidRPr="002155A5">
              <w:t>y</w:t>
            </w:r>
            <w:r w:rsidRPr="002155A5">
              <w:rPr>
                <w:spacing w:val="41"/>
              </w:rPr>
              <w:t xml:space="preserve"> </w:t>
            </w:r>
            <w:r w:rsidRPr="002155A5">
              <w:t>oth</w:t>
            </w:r>
            <w:r w:rsidRPr="002155A5">
              <w:rPr>
                <w:spacing w:val="-1"/>
              </w:rPr>
              <w:t>e</w:t>
            </w:r>
            <w:r w:rsidRPr="002155A5">
              <w:t>r</w:t>
            </w:r>
            <w:r w:rsidRPr="002155A5">
              <w:rPr>
                <w:spacing w:val="44"/>
              </w:rPr>
              <w:t xml:space="preserve"> </w:t>
            </w:r>
            <w:r w:rsidRPr="002155A5">
              <w:t>stu</w:t>
            </w:r>
            <w:r w:rsidRPr="002155A5">
              <w:rPr>
                <w:spacing w:val="2"/>
              </w:rPr>
              <w:t>d</w:t>
            </w:r>
            <w:r w:rsidRPr="002155A5">
              <w:rPr>
                <w:spacing w:val="1"/>
              </w:rPr>
              <w:t>e</w:t>
            </w:r>
            <w:r w:rsidRPr="002155A5">
              <w:t>nt</w:t>
            </w:r>
            <w:r w:rsidRPr="002155A5">
              <w:rPr>
                <w:spacing w:val="45"/>
              </w:rPr>
              <w:t xml:space="preserve"> </w:t>
            </w:r>
            <w:r w:rsidRPr="002155A5">
              <w:t>or</w:t>
            </w:r>
            <w:r w:rsidRPr="002155A5">
              <w:rPr>
                <w:spacing w:val="-1"/>
              </w:rPr>
              <w:t>a</w:t>
            </w:r>
            <w:r w:rsidRPr="002155A5">
              <w:t>l</w:t>
            </w:r>
            <w:r w:rsidRPr="002155A5">
              <w:rPr>
                <w:spacing w:val="3"/>
              </w:rPr>
              <w:t>l</w:t>
            </w:r>
            <w:r w:rsidRPr="002155A5">
              <w:t>y</w:t>
            </w:r>
            <w:r w:rsidRPr="002155A5">
              <w:rPr>
                <w:spacing w:val="40"/>
              </w:rPr>
              <w:t xml:space="preserve"> </w:t>
            </w:r>
            <w:r w:rsidRPr="002155A5">
              <w:t>or</w:t>
            </w:r>
            <w:r w:rsidRPr="002155A5">
              <w:rPr>
                <w:spacing w:val="45"/>
              </w:rPr>
              <w:t xml:space="preserve"> </w:t>
            </w:r>
            <w:r w:rsidRPr="002155A5">
              <w:rPr>
                <w:spacing w:val="5"/>
              </w:rPr>
              <w:t>b</w:t>
            </w:r>
            <w:r w:rsidRPr="002155A5">
              <w:t xml:space="preserve">y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w:t>
            </w:r>
            <w:r w:rsidRPr="002155A5">
              <w:rPr>
                <w:spacing w:val="4"/>
              </w:rPr>
              <w:t xml:space="preserve"> </w:t>
            </w:r>
            <w:r w:rsidRPr="002155A5">
              <w:t>bo</w:t>
            </w:r>
            <w:r w:rsidRPr="002155A5">
              <w:rPr>
                <w:spacing w:val="5"/>
              </w:rPr>
              <w:t>d</w:t>
            </w:r>
            <w:r w:rsidRPr="002155A5">
              <w:t xml:space="preserve">y </w:t>
            </w:r>
            <w:r w:rsidRPr="002155A5">
              <w:rPr>
                <w:spacing w:val="3"/>
              </w:rPr>
              <w:t>l</w:t>
            </w:r>
            <w:r w:rsidRPr="002155A5">
              <w:rPr>
                <w:spacing w:val="-1"/>
              </w:rPr>
              <w:t>a</w:t>
            </w:r>
            <w:r w:rsidRPr="002155A5">
              <w:t>ng</w:t>
            </w:r>
            <w:r w:rsidRPr="002155A5">
              <w:rPr>
                <w:spacing w:val="2"/>
              </w:rPr>
              <w:t>u</w:t>
            </w:r>
            <w:r w:rsidRPr="002155A5">
              <w:rPr>
                <w:spacing w:val="1"/>
              </w:rPr>
              <w:t>a</w:t>
            </w:r>
            <w:r w:rsidRPr="002155A5">
              <w:t>ge</w:t>
            </w:r>
            <w:r w:rsidRPr="002155A5">
              <w:rPr>
                <w:spacing w:val="3"/>
              </w:rPr>
              <w:t xml:space="preserve"> </w:t>
            </w:r>
            <w:r w:rsidRPr="002155A5">
              <w:rPr>
                <w:spacing w:val="1"/>
              </w:rPr>
              <w:t>m</w:t>
            </w:r>
            <w:r w:rsidRPr="002155A5">
              <w:rPr>
                <w:spacing w:val="-1"/>
              </w:rPr>
              <w:t>e</w:t>
            </w:r>
            <w:r w:rsidRPr="002155A5">
              <w:t>thods</w:t>
            </w:r>
            <w:r w:rsidRPr="002155A5">
              <w:rPr>
                <w:spacing w:val="3"/>
              </w:rPr>
              <w:t xml:space="preserve"> </w:t>
            </w:r>
            <w:r w:rsidRPr="002155A5">
              <w:t xml:space="preserve">or </w:t>
            </w:r>
            <w:r w:rsidRPr="002155A5">
              <w:rPr>
                <w:spacing w:val="-1"/>
              </w:rPr>
              <w:t>c</w:t>
            </w:r>
            <w:r w:rsidRPr="002155A5">
              <w:t>o</w:t>
            </w:r>
            <w:r w:rsidRPr="002155A5">
              <w:rPr>
                <w:spacing w:val="1"/>
              </w:rPr>
              <w:t>mm</w:t>
            </w:r>
            <w:r w:rsidRPr="002155A5">
              <w:t>uni</w:t>
            </w:r>
            <w:r w:rsidRPr="002155A5">
              <w:rPr>
                <w:spacing w:val="-1"/>
              </w:rPr>
              <w:t>ca</w:t>
            </w:r>
            <w:r w:rsidRPr="002155A5">
              <w:t>t</w:t>
            </w:r>
            <w:r w:rsidRPr="002155A5">
              <w:rPr>
                <w:spacing w:val="-1"/>
              </w:rPr>
              <w:t>e</w:t>
            </w:r>
            <w:r w:rsidRPr="002155A5">
              <w:t>s through</w:t>
            </w:r>
            <w:r w:rsidRPr="002155A5">
              <w:rPr>
                <w:spacing w:val="7"/>
              </w:rPr>
              <w:t xml:space="preserve"> </w:t>
            </w:r>
            <w:r w:rsidRPr="002155A5">
              <w:rPr>
                <w:spacing w:val="1"/>
              </w:rPr>
              <w:t>c</w:t>
            </w:r>
            <w:r w:rsidRPr="002155A5">
              <w:rPr>
                <w:spacing w:val="-1"/>
              </w:rPr>
              <w:t>e</w:t>
            </w:r>
            <w:r w:rsidRPr="002155A5">
              <w:t>ll</w:t>
            </w:r>
            <w:r w:rsidRPr="002155A5">
              <w:rPr>
                <w:spacing w:val="10"/>
              </w:rPr>
              <w:t xml:space="preserve"> </w:t>
            </w:r>
            <w:r w:rsidRPr="002155A5">
              <w:t>phon</w:t>
            </w:r>
            <w:r w:rsidRPr="002155A5">
              <w:rPr>
                <w:spacing w:val="-1"/>
              </w:rPr>
              <w:t>e</w:t>
            </w:r>
            <w:r w:rsidRPr="002155A5">
              <w:t>s</w:t>
            </w:r>
            <w:r w:rsidRPr="002155A5">
              <w:rPr>
                <w:spacing w:val="2"/>
              </w:rPr>
              <w:t xml:space="preserve"> </w:t>
            </w:r>
            <w:r w:rsidRPr="002155A5">
              <w:t xml:space="preserve">with </w:t>
            </w:r>
            <w:r w:rsidRPr="002155A5">
              <w:rPr>
                <w:spacing w:val="-1"/>
              </w:rPr>
              <w:t>a</w:t>
            </w:r>
            <w:r w:rsidRPr="002155A5">
              <w:rPr>
                <w:spacing w:val="2"/>
              </w:rPr>
              <w:t>n</w:t>
            </w:r>
            <w:r w:rsidRPr="002155A5">
              <w:t>y stu</w:t>
            </w:r>
            <w:r w:rsidRPr="002155A5">
              <w:rPr>
                <w:spacing w:val="2"/>
              </w:rPr>
              <w:t>d</w:t>
            </w:r>
            <w:r w:rsidRPr="002155A5">
              <w:rPr>
                <w:spacing w:val="-1"/>
              </w:rPr>
              <w:t>e</w:t>
            </w:r>
            <w:r w:rsidRPr="002155A5">
              <w:t>nt</w:t>
            </w:r>
            <w:r w:rsidRPr="002155A5">
              <w:rPr>
                <w:spacing w:val="3"/>
              </w:rPr>
              <w:t xml:space="preserve"> </w:t>
            </w:r>
            <w:r w:rsidRPr="002155A5">
              <w:t>or</w:t>
            </w:r>
            <w:r w:rsidRPr="002155A5">
              <w:rPr>
                <w:spacing w:val="4"/>
              </w:rPr>
              <w:t xml:space="preserve"> </w:t>
            </w:r>
            <w:r w:rsidRPr="002155A5">
              <w:t>p</w:t>
            </w:r>
            <w:r w:rsidRPr="002155A5">
              <w:rPr>
                <w:spacing w:val="1"/>
              </w:rPr>
              <w:t>e</w:t>
            </w:r>
            <w:r w:rsidRPr="002155A5">
              <w:t xml:space="preserve">rsons </w:t>
            </w:r>
            <w:r w:rsidRPr="002155A5">
              <w:rPr>
                <w:spacing w:val="3"/>
              </w:rPr>
              <w:t>i</w:t>
            </w:r>
            <w:r w:rsidRPr="002155A5">
              <w:t>n</w:t>
            </w:r>
            <w:r w:rsidRPr="002155A5">
              <w:rPr>
                <w:spacing w:val="6"/>
              </w:rPr>
              <w:t xml:space="preserve"> </w:t>
            </w:r>
            <w:r w:rsidRPr="002155A5">
              <w:t>or</w:t>
            </w:r>
            <w:r w:rsidRPr="002155A5">
              <w:rPr>
                <w:spacing w:val="4"/>
              </w:rPr>
              <w:t xml:space="preserve"> </w:t>
            </w:r>
            <w:r w:rsidRPr="002155A5">
              <w:t xml:space="preserve">outside the </w:t>
            </w:r>
            <w:r w:rsidRPr="002155A5">
              <w:rPr>
                <w:spacing w:val="-1"/>
              </w:rPr>
              <w:t>e</w:t>
            </w:r>
            <w:r w:rsidRPr="002155A5">
              <w:t>x</w:t>
            </w:r>
            <w:r w:rsidRPr="002155A5">
              <w:rPr>
                <w:spacing w:val="-1"/>
              </w:rPr>
              <w:t>a</w:t>
            </w:r>
            <w:r w:rsidRPr="002155A5">
              <w:t>m</w:t>
            </w:r>
            <w:r w:rsidRPr="002155A5">
              <w:rPr>
                <w:spacing w:val="-3"/>
              </w:rPr>
              <w:t xml:space="preserve"> </w:t>
            </w:r>
            <w:r w:rsidRPr="002155A5">
              <w:t>h</w:t>
            </w:r>
            <w:r w:rsidRPr="002155A5">
              <w:rPr>
                <w:spacing w:val="-1"/>
              </w:rPr>
              <w:t>a</w:t>
            </w:r>
            <w:r w:rsidRPr="002155A5">
              <w:t>ll</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sp</w:t>
            </w:r>
            <w:r w:rsidRPr="002155A5">
              <w:rPr>
                <w:spacing w:val="1"/>
              </w:rPr>
              <w:t>e</w:t>
            </w:r>
            <w:r w:rsidRPr="002155A5">
              <w:rPr>
                <w:spacing w:val="-1"/>
              </w:rPr>
              <w:t>c</w:t>
            </w:r>
            <w:r w:rsidRPr="002155A5">
              <w:t>t</w:t>
            </w:r>
            <w:r w:rsidRPr="002155A5">
              <w:rPr>
                <w:spacing w:val="-4"/>
              </w:rPr>
              <w:t xml:space="preserve"> </w:t>
            </w:r>
            <w:r w:rsidRPr="002155A5">
              <w:t>of</w:t>
            </w:r>
            <w:r w:rsidRPr="002155A5">
              <w:rPr>
                <w:spacing w:val="-2"/>
              </w:rPr>
              <w:t xml:space="preserve"> </w:t>
            </w:r>
            <w:r w:rsidRPr="002155A5">
              <w:rPr>
                <w:spacing w:val="3"/>
              </w:rPr>
              <w:t>a</w:t>
            </w:r>
            <w:r w:rsidRPr="002155A5">
              <w:rPr>
                <w:spacing w:val="2"/>
              </w:rPr>
              <w:t>n</w:t>
            </w:r>
            <w:r w:rsidRPr="002155A5">
              <w:t>y</w:t>
            </w:r>
            <w:r w:rsidRPr="002155A5">
              <w:rPr>
                <w:spacing w:val="-7"/>
              </w:rPr>
              <w:t xml:space="preserve"> </w:t>
            </w:r>
            <w:r w:rsidRPr="002155A5">
              <w:rPr>
                <w:spacing w:val="1"/>
              </w:rPr>
              <w:t>m</w:t>
            </w:r>
            <w:r w:rsidRPr="002155A5">
              <w:rPr>
                <w:spacing w:val="-1"/>
              </w:rPr>
              <w:t>a</w:t>
            </w:r>
            <w:r w:rsidRPr="002155A5">
              <w:t>tt</w:t>
            </w:r>
            <w:r w:rsidRPr="002155A5">
              <w:rPr>
                <w:spacing w:val="-1"/>
              </w:rPr>
              <w:t>e</w:t>
            </w:r>
            <w:r w:rsidRPr="002155A5">
              <w:t>r.</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 w:line="120" w:lineRule="exact"/>
            </w:pPr>
          </w:p>
          <w:p w:rsidR="006B4CD2" w:rsidRPr="002155A5" w:rsidRDefault="006B4CD2" w:rsidP="0028537C">
            <w:pPr>
              <w:ind w:left="105" w:right="51"/>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llation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t>y of</w:t>
            </w:r>
            <w:r w:rsidRPr="002155A5">
              <w:rPr>
                <w:spacing w:val="8"/>
              </w:rPr>
              <w:t xml:space="preserve"> </w:t>
            </w:r>
            <w:r w:rsidRPr="002155A5">
              <w:rPr>
                <w:spacing w:val="-1"/>
              </w:rPr>
              <w:t>a</w:t>
            </w:r>
            <w:r w:rsidRPr="002155A5">
              <w:t>ll</w:t>
            </w:r>
            <w:r w:rsidRPr="002155A5">
              <w:rPr>
                <w:spacing w:val="9"/>
              </w:rPr>
              <w:t xml:space="preserve"> </w:t>
            </w:r>
            <w:r w:rsidRPr="002155A5">
              <w:t>the</w:t>
            </w:r>
            <w:r w:rsidRPr="002155A5">
              <w:rPr>
                <w:spacing w:val="8"/>
              </w:rPr>
              <w:t xml:space="preserve"> </w:t>
            </w:r>
            <w:r w:rsidRPr="002155A5">
              <w:t>stud</w:t>
            </w:r>
            <w:r w:rsidRPr="002155A5">
              <w:rPr>
                <w:spacing w:val="-1"/>
              </w:rPr>
              <w:t>e</w:t>
            </w:r>
            <w:r w:rsidRPr="002155A5">
              <w:t>n</w:t>
            </w:r>
            <w:r w:rsidRPr="002155A5">
              <w:rPr>
                <w:spacing w:val="2"/>
              </w:rPr>
              <w:t>t</w:t>
            </w:r>
            <w:r w:rsidRPr="002155A5">
              <w:t>s</w:t>
            </w:r>
            <w:r w:rsidRPr="002155A5">
              <w:rPr>
                <w:spacing w:val="2"/>
              </w:rPr>
              <w:t xml:space="preserve"> </w:t>
            </w:r>
            <w:r w:rsidRPr="002155A5">
              <w:t>invo</w:t>
            </w:r>
            <w:r w:rsidRPr="002155A5">
              <w:rPr>
                <w:spacing w:val="-1"/>
              </w:rPr>
              <w:t>l</w:t>
            </w:r>
            <w:r w:rsidRPr="002155A5">
              <w:t>v</w:t>
            </w:r>
            <w:r w:rsidRPr="002155A5">
              <w:rPr>
                <w:spacing w:val="-1"/>
              </w:rPr>
              <w:t>e</w:t>
            </w:r>
            <w:r w:rsidRPr="002155A5">
              <w:t xml:space="preserve">d. </w:t>
            </w:r>
            <w:r w:rsidRPr="002155A5">
              <w:rPr>
                <w:spacing w:val="12"/>
              </w:rPr>
              <w:t xml:space="preserve"> </w:t>
            </w:r>
            <w:r w:rsidRPr="002155A5">
              <w:rPr>
                <w:spacing w:val="-3"/>
              </w:rPr>
              <w:t>I</w:t>
            </w:r>
            <w:r w:rsidRPr="002155A5">
              <w:t>n</w:t>
            </w:r>
            <w:r w:rsidRPr="002155A5">
              <w:rPr>
                <w:spacing w:val="6"/>
              </w:rPr>
              <w:t xml:space="preserve"> </w:t>
            </w:r>
            <w:r w:rsidRPr="002155A5">
              <w:rPr>
                <w:spacing w:val="1"/>
              </w:rPr>
              <w:t>c</w:t>
            </w:r>
            <w:r w:rsidRPr="002155A5">
              <w:rPr>
                <w:spacing w:val="-1"/>
              </w:rPr>
              <w:t>a</w:t>
            </w:r>
            <w:r w:rsidRPr="002155A5">
              <w:t>se</w:t>
            </w:r>
            <w:r w:rsidRPr="002155A5">
              <w:rPr>
                <w:spacing w:val="7"/>
              </w:rPr>
              <w:t xml:space="preserve"> </w:t>
            </w:r>
            <w:r w:rsidRPr="002155A5">
              <w:t>of</w:t>
            </w:r>
            <w:r w:rsidRPr="002155A5">
              <w:rPr>
                <w:spacing w:val="8"/>
              </w:rPr>
              <w:t xml:space="preserve"> </w:t>
            </w:r>
            <w:r w:rsidRPr="002155A5">
              <w:rPr>
                <w:spacing w:val="-1"/>
              </w:rPr>
              <w:t>a</w:t>
            </w:r>
            <w:r w:rsidRPr="002155A5">
              <w:t>n outsid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6B4CD2" w:rsidRPr="002155A5" w:rsidTr="0028537C">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20" w:line="220" w:lineRule="exact"/>
            </w:pPr>
          </w:p>
          <w:p w:rsidR="006B4CD2" w:rsidRPr="002155A5" w:rsidRDefault="006B4CD2" w:rsidP="0028537C">
            <w:pPr>
              <w:ind w:left="278" w:right="276"/>
              <w:jc w:val="center"/>
            </w:pPr>
            <w:r w:rsidRPr="002155A5">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2" w:line="200" w:lineRule="exact"/>
            </w:pPr>
          </w:p>
          <w:p w:rsidR="006B4CD2" w:rsidRPr="002155A5" w:rsidRDefault="006B4CD2" w:rsidP="0028537C">
            <w:pPr>
              <w:ind w:left="105" w:right="59"/>
              <w:jc w:val="both"/>
            </w:pPr>
            <w:r w:rsidRPr="002155A5">
              <w:t>H</w:t>
            </w:r>
            <w:r w:rsidRPr="002155A5">
              <w:rPr>
                <w:spacing w:val="-1"/>
              </w:rPr>
              <w:t>a</w:t>
            </w:r>
            <w:r w:rsidRPr="002155A5">
              <w:t>s</w:t>
            </w:r>
            <w:r w:rsidRPr="002155A5">
              <w:rPr>
                <w:spacing w:val="-1"/>
              </w:rPr>
              <w:t xml:space="preserve"> c</w:t>
            </w:r>
            <w:r w:rsidRPr="002155A5">
              <w:t>op</w:t>
            </w:r>
            <w:r w:rsidRPr="002155A5">
              <w:rPr>
                <w:spacing w:val="3"/>
              </w:rPr>
              <w:t>i</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the</w:t>
            </w:r>
            <w:r w:rsidRPr="002155A5">
              <w:rPr>
                <w:spacing w:val="2"/>
              </w:rPr>
              <w:t xml:space="preserve"> </w:t>
            </w:r>
            <w:r w:rsidRPr="002155A5">
              <w:rPr>
                <w:spacing w:val="-1"/>
              </w:rPr>
              <w:t>e</w:t>
            </w:r>
            <w:r w:rsidRPr="002155A5">
              <w:rPr>
                <w:spacing w:val="2"/>
              </w:rPr>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6"/>
              </w:rPr>
              <w:t xml:space="preserve"> </w:t>
            </w:r>
            <w:r w:rsidRPr="002155A5">
              <w:t>h</w:t>
            </w:r>
            <w:r w:rsidRPr="002155A5">
              <w:rPr>
                <w:spacing w:val="-1"/>
              </w:rPr>
              <w:t>a</w:t>
            </w:r>
            <w:r w:rsidRPr="002155A5">
              <w:t>ll</w:t>
            </w:r>
            <w:r w:rsidRPr="002155A5">
              <w:rPr>
                <w:spacing w:val="1"/>
              </w:rPr>
              <w:t xml:space="preserve"> </w:t>
            </w:r>
            <w:r w:rsidRPr="002155A5">
              <w:t xml:space="preserve">from </w:t>
            </w:r>
            <w:r w:rsidRPr="002155A5">
              <w:rPr>
                <w:spacing w:val="-1"/>
              </w:rPr>
              <w:t>a</w:t>
            </w:r>
            <w:r w:rsidRPr="002155A5">
              <w:rPr>
                <w:spacing w:val="2"/>
              </w:rPr>
              <w:t>n</w:t>
            </w:r>
            <w:r w:rsidRPr="002155A5">
              <w:t xml:space="preserve">y </w:t>
            </w:r>
            <w:r w:rsidRPr="002155A5">
              <w:rPr>
                <w:spacing w:val="2"/>
              </w:rPr>
              <w:t>p</w:t>
            </w:r>
            <w:r w:rsidRPr="002155A5">
              <w:rPr>
                <w:spacing w:val="-1"/>
              </w:rPr>
              <w:t>a</w:t>
            </w:r>
            <w:r w:rsidRPr="002155A5">
              <w:t>p</w:t>
            </w:r>
            <w:r w:rsidRPr="002155A5">
              <w:rPr>
                <w:spacing w:val="-1"/>
              </w:rPr>
              <w:t>e</w:t>
            </w:r>
            <w:r w:rsidRPr="002155A5">
              <w:t>r,</w:t>
            </w:r>
            <w:r w:rsidRPr="002155A5">
              <w:rPr>
                <w:spacing w:val="3"/>
              </w:rPr>
              <w:t xml:space="preserve"> </w:t>
            </w:r>
            <w:r w:rsidRPr="002155A5">
              <w:t>book,</w:t>
            </w:r>
            <w:r w:rsidRPr="002155A5">
              <w:rPr>
                <w:spacing w:val="6"/>
              </w:rPr>
              <w:t xml:space="preserve"> </w:t>
            </w:r>
            <w:r w:rsidRPr="002155A5">
              <w:t>progr</w:t>
            </w:r>
            <w:r w:rsidRPr="002155A5">
              <w:rPr>
                <w:spacing w:val="-1"/>
              </w:rPr>
              <w:t>a</w:t>
            </w:r>
            <w:r w:rsidRPr="002155A5">
              <w:rPr>
                <w:spacing w:val="1"/>
              </w:rPr>
              <w:t>mm</w:t>
            </w:r>
            <w:r w:rsidRPr="002155A5">
              <w:rPr>
                <w:spacing w:val="-1"/>
              </w:rPr>
              <w:t>a</w:t>
            </w:r>
            <w:r w:rsidRPr="002155A5">
              <w:t xml:space="preserve">ble </w:t>
            </w:r>
            <w:r w:rsidRPr="002155A5">
              <w:rPr>
                <w:spacing w:val="-1"/>
              </w:rPr>
              <w:t>ca</w:t>
            </w:r>
            <w:r w:rsidRPr="002155A5">
              <w:t>l</w:t>
            </w:r>
            <w:r w:rsidRPr="002155A5">
              <w:rPr>
                <w:spacing w:val="-1"/>
              </w:rPr>
              <w:t>c</w:t>
            </w:r>
            <w:r w:rsidRPr="002155A5">
              <w:t xml:space="preserve">ulators,  </w:t>
            </w:r>
            <w:r w:rsidRPr="002155A5">
              <w:rPr>
                <w:spacing w:val="1"/>
              </w:rPr>
              <w:t xml:space="preserve"> </w:t>
            </w:r>
            <w:r w:rsidRPr="002155A5">
              <w:rPr>
                <w:spacing w:val="2"/>
              </w:rPr>
              <w:t>p</w:t>
            </w:r>
            <w:r w:rsidRPr="002155A5">
              <w:rPr>
                <w:spacing w:val="-1"/>
              </w:rPr>
              <w:t>a</w:t>
            </w:r>
            <w:r w:rsidRPr="002155A5">
              <w:t xml:space="preserve">lm  </w:t>
            </w:r>
            <w:r w:rsidRPr="002155A5">
              <w:rPr>
                <w:spacing w:val="5"/>
              </w:rPr>
              <w:t xml:space="preserve"> </w:t>
            </w:r>
            <w:r w:rsidRPr="002155A5">
              <w:rPr>
                <w:spacing w:val="-1"/>
              </w:rPr>
              <w:t>c</w:t>
            </w:r>
            <w:r w:rsidRPr="002155A5">
              <w:t>o</w:t>
            </w:r>
            <w:r w:rsidRPr="002155A5">
              <w:rPr>
                <w:spacing w:val="5"/>
              </w:rPr>
              <w:t>m</w:t>
            </w:r>
            <w:r w:rsidRPr="002155A5">
              <w:t>put</w:t>
            </w:r>
            <w:r w:rsidRPr="002155A5">
              <w:rPr>
                <w:spacing w:val="-1"/>
              </w:rPr>
              <w:t>e</w:t>
            </w:r>
            <w:r w:rsidRPr="002155A5">
              <w:t xml:space="preserve">rs   or  </w:t>
            </w:r>
            <w:r w:rsidRPr="002155A5">
              <w:rPr>
                <w:spacing w:val="7"/>
              </w:rPr>
              <w:t xml:space="preserve"> </w:t>
            </w:r>
            <w:r w:rsidRPr="002155A5">
              <w:rPr>
                <w:spacing w:val="-1"/>
              </w:rPr>
              <w:t>a</w:t>
            </w:r>
            <w:r w:rsidRPr="002155A5">
              <w:rPr>
                <w:spacing w:val="5"/>
              </w:rPr>
              <w:t>n</w:t>
            </w:r>
            <w:r w:rsidRPr="002155A5">
              <w:t>y oth</w:t>
            </w:r>
            <w:r w:rsidRPr="002155A5">
              <w:rPr>
                <w:spacing w:val="-1"/>
              </w:rPr>
              <w:t>e</w:t>
            </w:r>
            <w:r w:rsidRPr="002155A5">
              <w:t>r form</w:t>
            </w:r>
            <w:r w:rsidRPr="002155A5">
              <w:rPr>
                <w:spacing w:val="1"/>
              </w:rPr>
              <w:t xml:space="preserve"> </w:t>
            </w:r>
            <w:r w:rsidRPr="002155A5">
              <w:t>of</w:t>
            </w:r>
            <w:r w:rsidRPr="002155A5">
              <w:rPr>
                <w:spacing w:val="3"/>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7"/>
              </w:rPr>
              <w:t xml:space="preserve"> </w:t>
            </w:r>
            <w:r w:rsidRPr="002155A5">
              <w:t>r</w:t>
            </w:r>
            <w:r w:rsidRPr="002155A5">
              <w:rPr>
                <w:spacing w:val="-1"/>
              </w:rPr>
              <w:t>e</w:t>
            </w:r>
            <w:r w:rsidRPr="002155A5">
              <w:t>l</w:t>
            </w:r>
            <w:r w:rsidRPr="002155A5">
              <w:rPr>
                <w:spacing w:val="-1"/>
              </w:rPr>
              <w:t>e</w:t>
            </w:r>
            <w:r w:rsidRPr="002155A5">
              <w:t>v</w:t>
            </w:r>
            <w:r w:rsidRPr="002155A5">
              <w:rPr>
                <w:spacing w:val="-1"/>
              </w:rPr>
              <w:t>a</w:t>
            </w:r>
            <w:r w:rsidRPr="002155A5">
              <w:t>nt to</w:t>
            </w:r>
            <w:r w:rsidRPr="002155A5">
              <w:rPr>
                <w:spacing w:val="4"/>
              </w:rPr>
              <w:t xml:space="preserve"> </w:t>
            </w:r>
            <w:r w:rsidRPr="002155A5">
              <w:t>the subj</w:t>
            </w:r>
            <w:r w:rsidRPr="002155A5">
              <w:rPr>
                <w:spacing w:val="-1"/>
              </w:rPr>
              <w:t>ec</w:t>
            </w:r>
            <w:r w:rsidRPr="002155A5">
              <w:t xml:space="preserve">t  of </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rPr>
                <w:spacing w:val="3"/>
              </w:rPr>
              <w:t>t</w:t>
            </w:r>
            <w:r w:rsidRPr="002155A5">
              <w:t>ion</w:t>
            </w:r>
            <w:r w:rsidRPr="002155A5">
              <w:rPr>
                <w:spacing w:val="54"/>
              </w:rPr>
              <w:t xml:space="preserve"> </w:t>
            </w:r>
            <w:r w:rsidRPr="002155A5">
              <w:t>(th</w:t>
            </w:r>
            <w:r w:rsidRPr="002155A5">
              <w:rPr>
                <w:spacing w:val="-1"/>
              </w:rPr>
              <w:t>e</w:t>
            </w:r>
            <w:r w:rsidRPr="002155A5">
              <w:t>o</w:t>
            </w:r>
            <w:r w:rsidRPr="002155A5">
              <w:rPr>
                <w:spacing w:val="2"/>
              </w:rPr>
              <w:t>r</w:t>
            </w:r>
            <w:r w:rsidRPr="002155A5">
              <w:t>y</w:t>
            </w:r>
            <w:r w:rsidRPr="002155A5">
              <w:rPr>
                <w:spacing w:val="53"/>
              </w:rPr>
              <w:t xml:space="preserve"> </w:t>
            </w:r>
            <w:r w:rsidRPr="002155A5">
              <w:rPr>
                <w:spacing w:val="2"/>
              </w:rPr>
              <w:t>o</w:t>
            </w:r>
            <w:r w:rsidRPr="002155A5">
              <w:t>r pr</w:t>
            </w:r>
            <w:r w:rsidRPr="002155A5">
              <w:rPr>
                <w:spacing w:val="-1"/>
              </w:rPr>
              <w:t>ac</w:t>
            </w:r>
            <w:r w:rsidRPr="002155A5">
              <w:t>ti</w:t>
            </w:r>
            <w:r w:rsidRPr="002155A5">
              <w:rPr>
                <w:spacing w:val="-1"/>
              </w:rPr>
              <w:t>ca</w:t>
            </w:r>
            <w:r w:rsidRPr="002155A5">
              <w:rPr>
                <w:spacing w:val="3"/>
              </w:rPr>
              <w:t>l</w:t>
            </w:r>
            <w:r w:rsidRPr="002155A5">
              <w:t>)</w:t>
            </w:r>
            <w:r w:rsidRPr="002155A5">
              <w:rPr>
                <w:spacing w:val="1"/>
              </w:rPr>
              <w:t xml:space="preserve"> </w:t>
            </w:r>
            <w:r w:rsidRPr="002155A5">
              <w:t>in</w:t>
            </w:r>
            <w:r w:rsidRPr="002155A5">
              <w:rPr>
                <w:spacing w:val="3"/>
              </w:rPr>
              <w:t xml:space="preserve"> </w:t>
            </w:r>
            <w:r w:rsidRPr="002155A5">
              <w:t>whi</w:t>
            </w:r>
            <w:r w:rsidRPr="002155A5">
              <w:rPr>
                <w:spacing w:val="-1"/>
              </w:rPr>
              <w:t>c</w:t>
            </w:r>
            <w:r w:rsidRPr="002155A5">
              <w:t>h</w:t>
            </w:r>
            <w:r w:rsidRPr="002155A5">
              <w:rPr>
                <w:spacing w:val="3"/>
              </w:rPr>
              <w:t xml:space="preserve"> t</w:t>
            </w:r>
            <w:r w:rsidRPr="002155A5">
              <w:t>he</w:t>
            </w:r>
            <w:r w:rsidRPr="002155A5">
              <w:rPr>
                <w:spacing w:val="3"/>
              </w:rPr>
              <w:t xml:space="preserve"> </w:t>
            </w:r>
            <w:r w:rsidRPr="002155A5">
              <w:t>stud</w:t>
            </w:r>
            <w:r w:rsidRPr="002155A5">
              <w:rPr>
                <w:spacing w:val="-1"/>
              </w:rPr>
              <w:t>e</w:t>
            </w:r>
            <w:r w:rsidRPr="002155A5">
              <w:t xml:space="preserve">nt is </w:t>
            </w:r>
            <w:r w:rsidRPr="002155A5">
              <w:rPr>
                <w:spacing w:val="-1"/>
              </w:rPr>
              <w:t>a</w:t>
            </w:r>
            <w:r w:rsidRPr="002155A5">
              <w:t>pp</w:t>
            </w:r>
            <w:r w:rsidRPr="002155A5">
              <w:rPr>
                <w:spacing w:val="-1"/>
              </w:rPr>
              <w:t>ea</w:t>
            </w:r>
            <w:r w:rsidRPr="002155A5">
              <w:t>ring.</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6B4CD2" w:rsidRPr="002155A5" w:rsidRDefault="006B4CD2" w:rsidP="0028537C">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w:t>
            </w:r>
            <w:r w:rsidRPr="002155A5">
              <w:rPr>
                <w:spacing w:val="2"/>
              </w:rPr>
              <w:t>b</w:t>
            </w:r>
            <w:r w:rsidRPr="002155A5">
              <w:t>j</w:t>
            </w:r>
            <w:r w:rsidRPr="002155A5">
              <w:rPr>
                <w:spacing w:val="-1"/>
              </w:rPr>
              <w:t>ec</w:t>
            </w:r>
            <w:r w:rsidRPr="002155A5">
              <w:t>ts</w:t>
            </w:r>
            <w:r w:rsidRPr="002155A5">
              <w:rPr>
                <w:spacing w:val="1"/>
              </w:rPr>
              <w:t xml:space="preserve"> </w:t>
            </w:r>
            <w:r w:rsidRPr="002155A5">
              <w:t>the</w:t>
            </w:r>
            <w:r w:rsidRPr="002155A5">
              <w:rPr>
                <w:spacing w:val="3"/>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3"/>
              </w:rPr>
              <w:t xml:space="preserve"> </w:t>
            </w:r>
            <w:r w:rsidRPr="002155A5">
              <w:rPr>
                <w:spacing w:val="1"/>
              </w:rPr>
              <w:t>m</w:t>
            </w:r>
            <w:r w:rsidRPr="002155A5">
              <w:rPr>
                <w:spacing w:val="-1"/>
              </w:rPr>
              <w:t>a</w:t>
            </w:r>
            <w:r w:rsidRPr="002155A5">
              <w:t>jor</w:t>
            </w:r>
            <w:r w:rsidRPr="002155A5">
              <w:rPr>
                <w:spacing w:val="2"/>
              </w:rPr>
              <w:t xml:space="preserve"> </w:t>
            </w:r>
            <w:r w:rsidRPr="002155A5">
              <w:t>proj</w:t>
            </w:r>
            <w:r w:rsidRPr="002155A5">
              <w:rPr>
                <w:spacing w:val="-1"/>
              </w:rPr>
              <w:t>ec</w:t>
            </w:r>
            <w:r w:rsidRPr="002155A5">
              <w:t>t</w:t>
            </w:r>
            <w:r w:rsidRPr="002155A5">
              <w:rPr>
                <w:spacing w:val="2"/>
              </w:rPr>
              <w:t xml:space="preserve"> </w:t>
            </w:r>
            <w:r w:rsidRPr="002155A5">
              <w:rPr>
                <w:spacing w:val="-1"/>
              </w:rPr>
              <w:t>a</w:t>
            </w:r>
            <w:r w:rsidRPr="002155A5">
              <w:t>nd</w:t>
            </w:r>
            <w:r w:rsidRPr="002155A5">
              <w:rPr>
                <w:spacing w:val="4"/>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3"/>
              </w:rPr>
              <w:t xml:space="preserve"> </w:t>
            </w:r>
            <w:r w:rsidRPr="002155A5">
              <w:t>be</w:t>
            </w:r>
            <w:r w:rsidRPr="002155A5">
              <w:rPr>
                <w:spacing w:val="3"/>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 xml:space="preserve">d to </w:t>
            </w:r>
            <w:r w:rsidRPr="002155A5">
              <w:rPr>
                <w:spacing w:val="-1"/>
              </w:rPr>
              <w:t>a</w:t>
            </w:r>
            <w:r w:rsidRPr="002155A5">
              <w:t>pp</w:t>
            </w:r>
            <w:r w:rsidRPr="002155A5">
              <w:rPr>
                <w:spacing w:val="-1"/>
              </w:rPr>
              <w:t>ea</w:t>
            </w:r>
            <w:r w:rsidRPr="002155A5">
              <w:t>r</w:t>
            </w:r>
            <w:r w:rsidRPr="002155A5">
              <w:rPr>
                <w:spacing w:val="5"/>
              </w:rPr>
              <w:t xml:space="preserve"> </w:t>
            </w:r>
            <w:r w:rsidRPr="002155A5">
              <w:t>f</w:t>
            </w:r>
            <w:r w:rsidRPr="002155A5">
              <w:rPr>
                <w:spacing w:val="2"/>
              </w:rPr>
              <w:t>o</w:t>
            </w:r>
            <w:r w:rsidRPr="002155A5">
              <w:t>r</w:t>
            </w:r>
            <w:r w:rsidRPr="002155A5">
              <w:rPr>
                <w:spacing w:val="5"/>
              </w:rPr>
              <w:t xml:space="preserve"> </w:t>
            </w:r>
            <w:r w:rsidRPr="002155A5">
              <w:t>the</w:t>
            </w:r>
            <w:r w:rsidRPr="002155A5">
              <w:rPr>
                <w:spacing w:val="6"/>
              </w:rPr>
              <w:t xml:space="preserve"> </w:t>
            </w:r>
            <w:r w:rsidRPr="002155A5">
              <w:t>r</w:t>
            </w:r>
            <w:r w:rsidRPr="002155A5">
              <w:rPr>
                <w:spacing w:val="-1"/>
              </w:rPr>
              <w:t>e</w:t>
            </w:r>
            <w:r w:rsidRPr="002155A5">
              <w:rPr>
                <w:spacing w:val="1"/>
              </w:rPr>
              <w:t>m</w:t>
            </w:r>
            <w:r w:rsidRPr="002155A5">
              <w:rPr>
                <w:spacing w:val="-1"/>
              </w:rPr>
              <w:t>a</w:t>
            </w:r>
            <w:r w:rsidRPr="002155A5">
              <w:t>ini</w:t>
            </w:r>
            <w:r w:rsidRPr="002155A5">
              <w:rPr>
                <w:spacing w:val="2"/>
              </w:rPr>
              <w:t>n</w:t>
            </w:r>
            <w:r w:rsidRPr="002155A5">
              <w:t>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3"/>
              </w:rPr>
              <w:t>n</w:t>
            </w:r>
            <w:r w:rsidRPr="002155A5">
              <w:rPr>
                <w:spacing w:val="-1"/>
              </w:rPr>
              <w:t>a</w:t>
            </w:r>
            <w:r w:rsidRPr="002155A5">
              <w:t>tions of</w:t>
            </w:r>
            <w:r w:rsidRPr="002155A5">
              <w:rPr>
                <w:spacing w:val="8"/>
              </w:rPr>
              <w:t xml:space="preserve"> </w:t>
            </w:r>
            <w:r w:rsidRPr="002155A5">
              <w:t>the subj</w:t>
            </w:r>
            <w:r w:rsidRPr="002155A5">
              <w:rPr>
                <w:spacing w:val="-1"/>
              </w:rPr>
              <w:t>ec</w:t>
            </w:r>
            <w:r w:rsidRPr="002155A5">
              <w:t>ts</w:t>
            </w:r>
            <w:r w:rsidRPr="002155A5">
              <w:rPr>
                <w:spacing w:val="-5"/>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rPr>
                <w:spacing w:val="2"/>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t>ar.</w:t>
            </w:r>
          </w:p>
          <w:p w:rsidR="006B4CD2" w:rsidRPr="002155A5" w:rsidRDefault="006B4CD2" w:rsidP="0028537C">
            <w:pPr>
              <w:ind w:left="105" w:right="65"/>
              <w:jc w:val="both"/>
            </w:pPr>
            <w:r w:rsidRPr="002155A5">
              <w:t>The</w:t>
            </w:r>
            <w:r w:rsidRPr="002155A5">
              <w:rPr>
                <w:spacing w:val="2"/>
              </w:rPr>
              <w:t xml:space="preserve"> </w:t>
            </w:r>
            <w:r w:rsidRPr="002155A5">
              <w:t>h</w:t>
            </w:r>
            <w:r w:rsidRPr="002155A5">
              <w:rPr>
                <w:spacing w:val="-1"/>
              </w:rPr>
              <w:t>a</w:t>
            </w:r>
            <w:r w:rsidRPr="002155A5">
              <w:t>ll</w:t>
            </w:r>
            <w:r w:rsidRPr="002155A5">
              <w:rPr>
                <w:spacing w:val="4"/>
              </w:rPr>
              <w:t xml:space="preserve"> </w:t>
            </w:r>
            <w:r w:rsidRPr="002155A5">
              <w:rPr>
                <w:spacing w:val="2"/>
              </w:rPr>
              <w:t>t</w:t>
            </w:r>
            <w:r w:rsidRPr="002155A5">
              <w:t>i</w:t>
            </w:r>
            <w:r w:rsidRPr="002155A5">
              <w:rPr>
                <w:spacing w:val="-1"/>
              </w:rPr>
              <w:t>c</w:t>
            </w:r>
            <w:r w:rsidRPr="002155A5">
              <w:t>k</w:t>
            </w:r>
            <w:r w:rsidRPr="002155A5">
              <w:rPr>
                <w:spacing w:val="-1"/>
              </w:rPr>
              <w:t>e</w:t>
            </w:r>
            <w:r w:rsidRPr="002155A5">
              <w:t>t</w:t>
            </w:r>
            <w:r w:rsidRPr="002155A5">
              <w:rPr>
                <w:spacing w:val="4"/>
              </w:rPr>
              <w:t xml:space="preserve"> </w:t>
            </w:r>
            <w:r w:rsidRPr="002155A5">
              <w:t>of</w:t>
            </w:r>
            <w:r w:rsidRPr="002155A5">
              <w:rPr>
                <w:spacing w:val="6"/>
              </w:rPr>
              <w:t xml:space="preserve"> </w:t>
            </w:r>
            <w:r w:rsidRPr="002155A5">
              <w:t>the</w:t>
            </w:r>
            <w:r w:rsidRPr="002155A5">
              <w:rPr>
                <w:spacing w:val="5"/>
              </w:rPr>
              <w:t xml:space="preserve"> </w:t>
            </w:r>
            <w:r w:rsidRPr="002155A5">
              <w:t>st</w:t>
            </w:r>
            <w:r w:rsidRPr="002155A5">
              <w:rPr>
                <w:spacing w:val="2"/>
              </w:rPr>
              <w:t>u</w:t>
            </w:r>
            <w:r w:rsidRPr="002155A5">
              <w:t>d</w:t>
            </w:r>
            <w:r w:rsidRPr="002155A5">
              <w:rPr>
                <w:spacing w:val="-1"/>
              </w:rPr>
              <w:t>e</w:t>
            </w:r>
            <w:r w:rsidRPr="002155A5">
              <w:t>nt is</w:t>
            </w:r>
            <w:r w:rsidRPr="002155A5">
              <w:rPr>
                <w:spacing w:val="5"/>
              </w:rPr>
              <w:t xml:space="preserve"> </w:t>
            </w:r>
            <w:r w:rsidRPr="002155A5">
              <w:rPr>
                <w:spacing w:val="1"/>
              </w:rPr>
              <w:t>t</w:t>
            </w:r>
            <w:r w:rsidRPr="002155A5">
              <w:t>o</w:t>
            </w:r>
            <w:r w:rsidRPr="002155A5">
              <w:rPr>
                <w:spacing w:val="5"/>
              </w:rPr>
              <w:t xml:space="preserve"> </w:t>
            </w:r>
            <w:r w:rsidRPr="002155A5">
              <w:t>be</w:t>
            </w:r>
            <w:r w:rsidRPr="002155A5">
              <w:rPr>
                <w:spacing w:val="3"/>
              </w:rPr>
              <w:t xml:space="preserve"> </w:t>
            </w:r>
            <w:r w:rsidRPr="002155A5">
              <w:rPr>
                <w:spacing w:val="1"/>
              </w:rPr>
              <w:t>c</w:t>
            </w:r>
            <w:r w:rsidRPr="002155A5">
              <w:rPr>
                <w:spacing w:val="-1"/>
              </w:rPr>
              <w:t>a</w:t>
            </w:r>
            <w:r w:rsidRPr="002155A5">
              <w:t>n</w:t>
            </w:r>
            <w:r w:rsidRPr="002155A5">
              <w:rPr>
                <w:spacing w:val="-1"/>
              </w:rPr>
              <w:t>ce</w:t>
            </w:r>
            <w:r w:rsidRPr="002155A5">
              <w:t>ll</w:t>
            </w:r>
            <w:r w:rsidRPr="002155A5">
              <w:rPr>
                <w:spacing w:val="-1"/>
              </w:rPr>
              <w:t>e</w:t>
            </w:r>
            <w:r w:rsidRPr="002155A5">
              <w:t xml:space="preserve">d </w:t>
            </w:r>
            <w:r w:rsidRPr="002155A5">
              <w:rPr>
                <w:spacing w:val="-1"/>
              </w:rPr>
              <w:t>a</w:t>
            </w:r>
            <w:r w:rsidRPr="002155A5">
              <w:t>nd</w:t>
            </w:r>
            <w:r w:rsidRPr="002155A5">
              <w:rPr>
                <w:spacing w:val="-2"/>
              </w:rPr>
              <w:t xml:space="preserve"> </w:t>
            </w:r>
            <w:r w:rsidRPr="002155A5">
              <w:t>sent</w:t>
            </w:r>
            <w:r w:rsidRPr="002155A5">
              <w:rPr>
                <w:spacing w:val="-3"/>
              </w:rPr>
              <w:t xml:space="preserve"> </w:t>
            </w:r>
            <w:r w:rsidRPr="002155A5">
              <w:t>to</w:t>
            </w:r>
            <w:r w:rsidRPr="002155A5">
              <w:rPr>
                <w:spacing w:val="-1"/>
              </w:rPr>
              <w:t xml:space="preserve"> </w:t>
            </w:r>
            <w:r w:rsidRPr="002155A5">
              <w:t>the</w:t>
            </w:r>
            <w:r w:rsidRPr="002155A5">
              <w:rPr>
                <w:spacing w:val="-3"/>
              </w:rPr>
              <w:t xml:space="preserve"> </w:t>
            </w:r>
            <w:r w:rsidRPr="002155A5">
              <w:rPr>
                <w:spacing w:val="2"/>
              </w:rPr>
              <w:t>u</w:t>
            </w:r>
            <w:r w:rsidRPr="002155A5">
              <w:t>niv</w:t>
            </w:r>
            <w:r w:rsidRPr="002155A5">
              <w:rPr>
                <w:spacing w:val="-1"/>
              </w:rPr>
              <w:t>e</w:t>
            </w:r>
            <w:r w:rsidRPr="002155A5">
              <w:t>rsi</w:t>
            </w:r>
            <w:r w:rsidRPr="002155A5">
              <w:rPr>
                <w:spacing w:val="3"/>
              </w:rPr>
              <w:t>t</w:t>
            </w:r>
            <w:r w:rsidRPr="002155A5">
              <w:rPr>
                <w:spacing w:val="-2"/>
              </w:rPr>
              <w:t>y</w:t>
            </w:r>
            <w:r w:rsidRPr="002155A5">
              <w:t>.</w:t>
            </w:r>
          </w:p>
        </w:tc>
      </w:tr>
      <w:tr w:rsidR="006B4CD2" w:rsidRPr="002155A5" w:rsidTr="0028537C">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10" w:line="240" w:lineRule="exact"/>
            </w:pPr>
          </w:p>
          <w:p w:rsidR="006B4CD2" w:rsidRPr="002155A5" w:rsidRDefault="006B4CD2" w:rsidP="0028537C">
            <w:pPr>
              <w:ind w:left="278" w:right="276"/>
              <w:jc w:val="center"/>
            </w:pPr>
            <w:r w:rsidRPr="002155A5">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 w:line="1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105" w:right="64"/>
            </w:pPr>
            <w:r w:rsidRPr="002155A5">
              <w:rPr>
                <w:spacing w:val="-3"/>
              </w:rPr>
              <w:t>I</w:t>
            </w:r>
            <w:r w:rsidRPr="002155A5">
              <w:rPr>
                <w:spacing w:val="1"/>
              </w:rPr>
              <w:t>m</w:t>
            </w:r>
            <w:r w:rsidRPr="002155A5">
              <w:t>p</w:t>
            </w:r>
            <w:r w:rsidRPr="002155A5">
              <w:rPr>
                <w:spacing w:val="1"/>
              </w:rPr>
              <w:t>e</w:t>
            </w:r>
            <w:r w:rsidRPr="002155A5">
              <w:t>rson</w:t>
            </w:r>
            <w:r w:rsidRPr="002155A5">
              <w:rPr>
                <w:spacing w:val="-1"/>
              </w:rPr>
              <w:t>a</w:t>
            </w:r>
            <w:r w:rsidRPr="002155A5">
              <w:t>t</w:t>
            </w:r>
            <w:r w:rsidRPr="002155A5">
              <w:rPr>
                <w:spacing w:val="-1"/>
              </w:rPr>
              <w:t>e</w:t>
            </w:r>
            <w:r w:rsidRPr="002155A5">
              <w:t xml:space="preserve">s  </w:t>
            </w:r>
            <w:r w:rsidRPr="002155A5">
              <w:rPr>
                <w:spacing w:val="32"/>
              </w:rPr>
              <w:t xml:space="preserve"> </w:t>
            </w:r>
            <w:r w:rsidRPr="002155A5">
              <w:rPr>
                <w:spacing w:val="-1"/>
              </w:rPr>
              <w:t>a</w:t>
            </w:r>
            <w:r w:rsidRPr="002155A5">
              <w:rPr>
                <w:spacing w:val="5"/>
              </w:rPr>
              <w:t>n</w:t>
            </w:r>
            <w:r w:rsidRPr="002155A5">
              <w:t xml:space="preserve">y  </w:t>
            </w:r>
            <w:r w:rsidRPr="002155A5">
              <w:rPr>
                <w:spacing w:val="34"/>
              </w:rPr>
              <w:t xml:space="preserve"> </w:t>
            </w:r>
            <w:r w:rsidRPr="002155A5">
              <w:t>ot</w:t>
            </w:r>
            <w:r w:rsidRPr="002155A5">
              <w:rPr>
                <w:spacing w:val="4"/>
              </w:rPr>
              <w:t>h</w:t>
            </w:r>
            <w:r w:rsidRPr="002155A5">
              <w:rPr>
                <w:spacing w:val="-1"/>
              </w:rPr>
              <w:t>e</w:t>
            </w:r>
            <w:r w:rsidRPr="002155A5">
              <w:t xml:space="preserve">r  </w:t>
            </w:r>
            <w:r w:rsidRPr="002155A5">
              <w:rPr>
                <w:spacing w:val="39"/>
              </w:rPr>
              <w:t xml:space="preserve"> </w:t>
            </w:r>
            <w:r w:rsidRPr="002155A5">
              <w:t>stud</w:t>
            </w:r>
            <w:r w:rsidRPr="002155A5">
              <w:rPr>
                <w:spacing w:val="-1"/>
              </w:rPr>
              <w:t>e</w:t>
            </w:r>
            <w:r w:rsidRPr="002155A5">
              <w:t xml:space="preserve">nt  </w:t>
            </w:r>
            <w:r w:rsidRPr="002155A5">
              <w:rPr>
                <w:spacing w:val="36"/>
              </w:rPr>
              <w:t xml:space="preserve"> </w:t>
            </w:r>
            <w:r w:rsidRPr="002155A5">
              <w:t xml:space="preserve">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the</w:t>
            </w:r>
            <w:r w:rsidRPr="002155A5">
              <w:rPr>
                <w:spacing w:val="-3"/>
              </w:rPr>
              <w:t xml:space="preserve"> </w:t>
            </w:r>
            <w:r w:rsidRPr="002155A5">
              <w:rPr>
                <w:spacing w:val="-1"/>
              </w:rPr>
              <w:t>e</w:t>
            </w:r>
            <w:r w:rsidRPr="002155A5">
              <w:rPr>
                <w:spacing w:val="2"/>
              </w:rPr>
              <w:t>x</w:t>
            </w:r>
            <w:r w:rsidRPr="002155A5">
              <w:rPr>
                <w:spacing w:val="3"/>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1"/>
              <w:jc w:val="both"/>
            </w:pPr>
            <w:r w:rsidRPr="002155A5">
              <w:t xml:space="preserve">The </w:t>
            </w:r>
            <w:r w:rsidRPr="002155A5">
              <w:rPr>
                <w:spacing w:val="10"/>
              </w:rPr>
              <w:t xml:space="preserve"> </w:t>
            </w:r>
            <w:r w:rsidRPr="002155A5">
              <w:t>stud</w:t>
            </w:r>
            <w:r w:rsidRPr="002155A5">
              <w:rPr>
                <w:spacing w:val="-1"/>
              </w:rPr>
              <w:t>e</w:t>
            </w:r>
            <w:r w:rsidRPr="002155A5">
              <w:t xml:space="preserve">nt </w:t>
            </w:r>
            <w:r w:rsidRPr="002155A5">
              <w:rPr>
                <w:spacing w:val="10"/>
              </w:rPr>
              <w:t xml:space="preserve"> </w:t>
            </w:r>
            <w:r w:rsidRPr="002155A5">
              <w:t xml:space="preserve">who </w:t>
            </w:r>
            <w:r w:rsidRPr="002155A5">
              <w:rPr>
                <w:spacing w:val="13"/>
              </w:rPr>
              <w:t xml:space="preserve"> </w:t>
            </w:r>
            <w:r w:rsidRPr="002155A5">
              <w:t>h</w:t>
            </w:r>
            <w:r w:rsidRPr="002155A5">
              <w:rPr>
                <w:spacing w:val="-1"/>
              </w:rPr>
              <w:t>a</w:t>
            </w:r>
            <w:r w:rsidRPr="002155A5">
              <w:t xml:space="preserve">s </w:t>
            </w:r>
            <w:r w:rsidRPr="002155A5">
              <w:rPr>
                <w:spacing w:val="12"/>
              </w:rPr>
              <w:t xml:space="preserve"> </w:t>
            </w:r>
            <w:r w:rsidRPr="002155A5">
              <w:rPr>
                <w:spacing w:val="3"/>
              </w:rPr>
              <w:t>i</w:t>
            </w:r>
            <w:r w:rsidRPr="002155A5">
              <w:rPr>
                <w:spacing w:val="1"/>
              </w:rPr>
              <w:t>m</w:t>
            </w:r>
            <w:r w:rsidRPr="002155A5">
              <w:t>p</w:t>
            </w:r>
            <w:r w:rsidRPr="002155A5">
              <w:rPr>
                <w:spacing w:val="-2"/>
              </w:rPr>
              <w:t>e</w:t>
            </w:r>
            <w:r w:rsidRPr="002155A5">
              <w:t>rson</w:t>
            </w:r>
            <w:r w:rsidRPr="002155A5">
              <w:rPr>
                <w:spacing w:val="-1"/>
              </w:rPr>
              <w:t>a</w:t>
            </w:r>
            <w:r w:rsidRPr="002155A5">
              <w:t>t</w:t>
            </w:r>
            <w:r w:rsidRPr="002155A5">
              <w:rPr>
                <w:spacing w:val="-1"/>
              </w:rPr>
              <w:t>e</w:t>
            </w:r>
            <w:r w:rsidRPr="002155A5">
              <w:t xml:space="preserve">d </w:t>
            </w:r>
            <w:r w:rsidRPr="002155A5">
              <w:rPr>
                <w:spacing w:val="3"/>
              </w:rPr>
              <w:t xml:space="preserve"> </w:t>
            </w:r>
            <w:r w:rsidRPr="002155A5">
              <w:t>s</w:t>
            </w:r>
            <w:r w:rsidRPr="002155A5">
              <w:rPr>
                <w:spacing w:val="2"/>
              </w:rPr>
              <w:t>h</w:t>
            </w:r>
            <w:r w:rsidRPr="002155A5">
              <w:rPr>
                <w:spacing w:val="-1"/>
              </w:rPr>
              <w:t>a</w:t>
            </w:r>
            <w:r w:rsidRPr="002155A5">
              <w:t xml:space="preserve">ll </w:t>
            </w:r>
            <w:r w:rsidRPr="002155A5">
              <w:rPr>
                <w:spacing w:val="13"/>
              </w:rPr>
              <w:t xml:space="preserve"> </w:t>
            </w:r>
            <w:r w:rsidRPr="002155A5">
              <w:t>be</w:t>
            </w:r>
          </w:p>
          <w:p w:rsidR="006B4CD2" w:rsidRPr="002155A5" w:rsidRDefault="006B4CD2" w:rsidP="0028537C">
            <w:pPr>
              <w:ind w:left="105" w:right="57"/>
              <w:jc w:val="both"/>
            </w:pP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2"/>
              </w:rPr>
              <w:t xml:space="preserve"> </w:t>
            </w:r>
            <w:r w:rsidRPr="002155A5">
              <w:t>from</w:t>
            </w:r>
            <w:r w:rsidRPr="002155A5">
              <w:rPr>
                <w:spacing w:val="5"/>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3"/>
              </w:rPr>
              <w:t>i</w:t>
            </w:r>
            <w:r w:rsidRPr="002155A5">
              <w:t>on</w:t>
            </w:r>
            <w:r w:rsidRPr="002155A5">
              <w:rPr>
                <w:spacing w:val="-2"/>
              </w:rPr>
              <w:t xml:space="preserve"> h</w:t>
            </w:r>
            <w:r w:rsidRPr="002155A5">
              <w:rPr>
                <w:spacing w:val="-1"/>
              </w:rPr>
              <w:t>a</w:t>
            </w:r>
            <w:r w:rsidRPr="002155A5">
              <w:t xml:space="preserve">ll. </w:t>
            </w:r>
            <w:r w:rsidRPr="002155A5">
              <w:rPr>
                <w:spacing w:val="1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 xml:space="preserve">is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
              </w:rPr>
              <w:t xml:space="preserve"> </w:t>
            </w:r>
            <w:r w:rsidRPr="002155A5">
              <w:t>f</w:t>
            </w:r>
            <w:r w:rsidRPr="002155A5">
              <w:rPr>
                <w:spacing w:val="2"/>
              </w:rPr>
              <w:t>o</w:t>
            </w:r>
            <w:r w:rsidRPr="002155A5">
              <w:t>rf</w:t>
            </w:r>
            <w:r w:rsidRPr="002155A5">
              <w:rPr>
                <w:spacing w:val="-1"/>
              </w:rPr>
              <w:t>e</w:t>
            </w:r>
            <w:r w:rsidRPr="002155A5">
              <w:t>i</w:t>
            </w:r>
            <w:r w:rsidRPr="002155A5">
              <w:rPr>
                <w:spacing w:val="-1"/>
              </w:rPr>
              <w:t>t</w:t>
            </w:r>
            <w:r w:rsidRPr="002155A5">
              <w:t>s</w:t>
            </w:r>
            <w:r w:rsidRPr="002155A5">
              <w:rPr>
                <w:spacing w:val="3"/>
              </w:rPr>
              <w:t xml:space="preserve"> </w:t>
            </w:r>
            <w:r w:rsidRPr="002155A5">
              <w:t>the</w:t>
            </w:r>
            <w:r w:rsidRPr="002155A5">
              <w:rPr>
                <w:spacing w:val="4"/>
              </w:rPr>
              <w:t xml:space="preserve"> </w:t>
            </w:r>
            <w:r w:rsidRPr="002155A5">
              <w:t>s</w:t>
            </w:r>
            <w:r w:rsidRPr="002155A5">
              <w:rPr>
                <w:spacing w:val="-1"/>
              </w:rPr>
              <w:t>ea</w:t>
            </w:r>
            <w:r w:rsidRPr="002155A5">
              <w:t>t.</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 xml:space="preserve">e </w:t>
            </w:r>
            <w:r w:rsidRPr="002155A5">
              <w:rPr>
                <w:spacing w:val="2"/>
              </w:rPr>
              <w:t>o</w:t>
            </w:r>
            <w:r w:rsidRPr="002155A5">
              <w:t>f</w:t>
            </w:r>
            <w:r w:rsidRPr="002155A5">
              <w:rPr>
                <w:spacing w:val="7"/>
              </w:rPr>
              <w:t xml:space="preserve"> </w:t>
            </w:r>
            <w:r w:rsidRPr="002155A5">
              <w:t>the</w:t>
            </w:r>
            <w:r w:rsidRPr="002155A5">
              <w:rPr>
                <w:spacing w:val="7"/>
              </w:rPr>
              <w:t xml:space="preserve"> </w:t>
            </w:r>
            <w:r w:rsidRPr="002155A5">
              <w:t>ori</w:t>
            </w:r>
            <w:r w:rsidRPr="002155A5">
              <w:rPr>
                <w:spacing w:val="2"/>
              </w:rPr>
              <w:t>g</w:t>
            </w:r>
            <w:r w:rsidRPr="002155A5">
              <w:t>in</w:t>
            </w:r>
            <w:r w:rsidRPr="002155A5">
              <w:rPr>
                <w:spacing w:val="-1"/>
              </w:rPr>
              <w:t>a</w:t>
            </w:r>
            <w:r w:rsidRPr="002155A5">
              <w:t>l</w:t>
            </w:r>
            <w:r w:rsidRPr="002155A5">
              <w:rPr>
                <w:spacing w:val="5"/>
              </w:rPr>
              <w:t xml:space="preserve"> </w:t>
            </w:r>
            <w:r w:rsidRPr="002155A5">
              <w:t>stu</w:t>
            </w:r>
            <w:r w:rsidRPr="002155A5">
              <w:rPr>
                <w:spacing w:val="1"/>
              </w:rPr>
              <w:t>d</w:t>
            </w:r>
            <w:r w:rsidRPr="002155A5">
              <w:rPr>
                <w:spacing w:val="-1"/>
              </w:rPr>
              <w:t>e</w:t>
            </w:r>
            <w:r w:rsidRPr="002155A5">
              <w:t>nt</w:t>
            </w:r>
            <w:r w:rsidRPr="002155A5">
              <w:rPr>
                <w:spacing w:val="5"/>
              </w:rPr>
              <w:t xml:space="preserve"> </w:t>
            </w:r>
            <w:r w:rsidRPr="002155A5">
              <w:t>who</w:t>
            </w:r>
            <w:r w:rsidRPr="002155A5">
              <w:rPr>
                <w:spacing w:val="5"/>
              </w:rPr>
              <w:t xml:space="preserve"> </w:t>
            </w:r>
            <w:r w:rsidRPr="002155A5">
              <w:t>h</w:t>
            </w:r>
            <w:r w:rsidRPr="002155A5">
              <w:rPr>
                <w:spacing w:val="-1"/>
              </w:rPr>
              <w:t>a</w:t>
            </w:r>
            <w:r w:rsidRPr="002155A5">
              <w:t>s b</w:t>
            </w:r>
            <w:r w:rsidRPr="002155A5">
              <w:rPr>
                <w:spacing w:val="-1"/>
              </w:rPr>
              <w:t>ee</w:t>
            </w:r>
            <w:r w:rsidRPr="002155A5">
              <w:t>n</w:t>
            </w:r>
            <w:r w:rsidRPr="002155A5">
              <w:rPr>
                <w:spacing w:val="4"/>
              </w:rPr>
              <w:t xml:space="preserve"> </w:t>
            </w:r>
            <w:r w:rsidRPr="002155A5">
              <w:t>i</w:t>
            </w:r>
            <w:r w:rsidRPr="002155A5">
              <w:rPr>
                <w:spacing w:val="1"/>
              </w:rPr>
              <w:t>m</w:t>
            </w:r>
            <w:r w:rsidRPr="002155A5">
              <w:t>p</w:t>
            </w:r>
            <w:r w:rsidRPr="002155A5">
              <w:rPr>
                <w:spacing w:val="-1"/>
              </w:rPr>
              <w:t>e</w:t>
            </w:r>
            <w:r w:rsidRPr="002155A5">
              <w:t>rson</w:t>
            </w:r>
            <w:r w:rsidRPr="002155A5">
              <w:rPr>
                <w:spacing w:val="-1"/>
              </w:rPr>
              <w:t>a</w:t>
            </w:r>
            <w:r w:rsidRPr="002155A5">
              <w:rPr>
                <w:spacing w:val="3"/>
              </w:rPr>
              <w: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3"/>
              </w:rPr>
              <w:t xml:space="preserve"> </w:t>
            </w:r>
            <w:r w:rsidRPr="002155A5">
              <w:rPr>
                <w:spacing w:val="-1"/>
              </w:rPr>
              <w:t>ca</w:t>
            </w:r>
            <w:r w:rsidRPr="002155A5">
              <w:rPr>
                <w:spacing w:val="2"/>
              </w:rPr>
              <w:t>n</w:t>
            </w:r>
            <w:r w:rsidRPr="002155A5">
              <w:rPr>
                <w:spacing w:val="-1"/>
              </w:rPr>
              <w:t>ce</w:t>
            </w:r>
            <w:r w:rsidRPr="002155A5">
              <w:t>ll</w:t>
            </w:r>
            <w:r w:rsidRPr="002155A5">
              <w:rPr>
                <w:spacing w:val="-1"/>
              </w:rPr>
              <w:t>e</w:t>
            </w:r>
            <w:r w:rsidRPr="002155A5">
              <w:t>d</w:t>
            </w:r>
            <w:r w:rsidRPr="002155A5">
              <w:rPr>
                <w:spacing w:val="5"/>
              </w:rPr>
              <w:t xml:space="preserve"> </w:t>
            </w:r>
            <w:r w:rsidRPr="002155A5">
              <w:t>in</w:t>
            </w:r>
            <w:r w:rsidRPr="002155A5">
              <w:rPr>
                <w:spacing w:val="8"/>
              </w:rPr>
              <w:t xml:space="preserve"> </w:t>
            </w:r>
            <w:r w:rsidRPr="002155A5">
              <w:rPr>
                <w:spacing w:val="-1"/>
              </w:rPr>
              <w:t>a</w:t>
            </w:r>
            <w:r w:rsidRPr="002155A5">
              <w:t>ll</w:t>
            </w:r>
            <w:r w:rsidRPr="002155A5">
              <w:rPr>
                <w:spacing w:val="8"/>
              </w:rPr>
              <w:t xml:space="preserve"> </w:t>
            </w:r>
            <w:r w:rsidRPr="002155A5">
              <w:t>the subj</w:t>
            </w:r>
            <w:r w:rsidRPr="002155A5">
              <w:rPr>
                <w:spacing w:val="-1"/>
              </w:rPr>
              <w:t>ec</w:t>
            </w:r>
            <w:r w:rsidRPr="002155A5">
              <w:t xml:space="preserve">ts </w:t>
            </w:r>
            <w:r w:rsidRPr="002155A5">
              <w:rPr>
                <w:spacing w:val="2"/>
              </w:rPr>
              <w:t xml:space="preserve"> </w:t>
            </w:r>
            <w:r w:rsidRPr="002155A5">
              <w:t xml:space="preserve">of </w:t>
            </w:r>
            <w:r w:rsidRPr="002155A5">
              <w:rPr>
                <w:spacing w:val="4"/>
              </w:rPr>
              <w:t xml:space="preserve"> </w:t>
            </w:r>
            <w:r w:rsidRPr="002155A5">
              <w:t xml:space="preserve">the </w:t>
            </w:r>
            <w:r w:rsidRPr="002155A5">
              <w:rPr>
                <w:spacing w:val="5"/>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  (in</w:t>
            </w:r>
            <w:r w:rsidRPr="002155A5">
              <w:rPr>
                <w:spacing w:val="-1"/>
              </w:rPr>
              <w:t>c</w:t>
            </w:r>
            <w:r w:rsidRPr="002155A5">
              <w:t>luding pr</w:t>
            </w:r>
            <w:r w:rsidRPr="002155A5">
              <w:rPr>
                <w:spacing w:val="-1"/>
              </w:rPr>
              <w:t>ac</w:t>
            </w:r>
            <w:r w:rsidRPr="002155A5">
              <w:t>ti</w:t>
            </w:r>
            <w:r w:rsidRPr="002155A5">
              <w:rPr>
                <w:spacing w:val="-1"/>
              </w:rPr>
              <w:t>ca</w:t>
            </w:r>
            <w:r w:rsidRPr="002155A5">
              <w:t>ls</w:t>
            </w:r>
            <w:r w:rsidRPr="002155A5">
              <w:rPr>
                <w:spacing w:val="3"/>
              </w:rPr>
              <w:t xml:space="preserve"> </w:t>
            </w:r>
            <w:r w:rsidRPr="002155A5">
              <w:rPr>
                <w:spacing w:val="-1"/>
              </w:rPr>
              <w:t>a</w:t>
            </w:r>
            <w:r w:rsidRPr="002155A5">
              <w:t>nd</w:t>
            </w:r>
            <w:r w:rsidRPr="002155A5">
              <w:rPr>
                <w:spacing w:val="6"/>
              </w:rPr>
              <w:t xml:space="preserve"> </w:t>
            </w:r>
            <w:r w:rsidRPr="002155A5">
              <w:t>UG</w:t>
            </w:r>
            <w:r w:rsidRPr="002155A5">
              <w:rPr>
                <w:spacing w:val="2"/>
              </w:rPr>
              <w:t xml:space="preserve"> </w:t>
            </w:r>
            <w:r w:rsidRPr="002155A5">
              <w:rPr>
                <w:spacing w:val="3"/>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3"/>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2"/>
              </w:rPr>
              <w:t xml:space="preserve"> </w:t>
            </w:r>
            <w:r w:rsidRPr="002155A5">
              <w:t>be</w:t>
            </w:r>
            <w:r w:rsidRPr="002155A5">
              <w:rPr>
                <w:spacing w:val="2"/>
              </w:rPr>
              <w:t xml:space="preserve"> </w:t>
            </w:r>
            <w:r w:rsidRPr="002155A5">
              <w:rPr>
                <w:spacing w:val="-1"/>
              </w:rPr>
              <w:t>a</w:t>
            </w:r>
            <w:r w:rsidRPr="002155A5">
              <w:t>l</w:t>
            </w:r>
            <w:r w:rsidRPr="002155A5">
              <w:rPr>
                <w:spacing w:val="-1"/>
              </w:rPr>
              <w:t>l</w:t>
            </w:r>
            <w:r w:rsidRPr="002155A5">
              <w:t>ow</w:t>
            </w:r>
            <w:r w:rsidRPr="002155A5">
              <w:rPr>
                <w:spacing w:val="-1"/>
              </w:rPr>
              <w:t>e</w:t>
            </w:r>
            <w:r w:rsidRPr="002155A5">
              <w:t>d to</w:t>
            </w:r>
            <w:r w:rsidRPr="002155A5">
              <w:rPr>
                <w:spacing w:val="4"/>
              </w:rPr>
              <w:t xml:space="preserve"> </w:t>
            </w:r>
            <w:r w:rsidRPr="002155A5">
              <w:rPr>
                <w:spacing w:val="-1"/>
              </w:rPr>
              <w:t>a</w:t>
            </w:r>
            <w:r w:rsidRPr="002155A5">
              <w:t>p</w:t>
            </w:r>
            <w:r w:rsidRPr="002155A5">
              <w:rPr>
                <w:spacing w:val="2"/>
              </w:rPr>
              <w:t>p</w:t>
            </w:r>
            <w:r w:rsidRPr="002155A5">
              <w:rPr>
                <w:spacing w:val="-1"/>
              </w:rPr>
              <w:t>ea</w:t>
            </w:r>
            <w:r w:rsidRPr="002155A5">
              <w:t>r</w:t>
            </w:r>
            <w:r w:rsidRPr="002155A5">
              <w:rPr>
                <w:spacing w:val="4"/>
              </w:rPr>
              <w:t xml:space="preserve"> </w:t>
            </w:r>
            <w:r w:rsidRPr="002155A5">
              <w:t xml:space="preserve">for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7"/>
              </w:rPr>
              <w:t xml:space="preserve"> </w:t>
            </w:r>
            <w:r w:rsidRPr="002155A5">
              <w:t>the</w:t>
            </w:r>
            <w:r w:rsidRPr="002155A5">
              <w:rPr>
                <w:spacing w:val="6"/>
              </w:rPr>
              <w:t xml:space="preserve"> </w:t>
            </w:r>
            <w:r w:rsidRPr="002155A5">
              <w:rPr>
                <w:spacing w:val="2"/>
              </w:rPr>
              <w:t>r</w:t>
            </w:r>
            <w:r w:rsidRPr="002155A5">
              <w:rPr>
                <w:spacing w:val="-1"/>
              </w:rPr>
              <w:t>e</w:t>
            </w:r>
            <w:r w:rsidRPr="002155A5">
              <w:rPr>
                <w:spacing w:val="1"/>
              </w:rPr>
              <w:t>m</w:t>
            </w:r>
            <w:r w:rsidRPr="002155A5">
              <w:rPr>
                <w:spacing w:val="-1"/>
              </w:rPr>
              <w:t>a</w:t>
            </w:r>
            <w:r w:rsidRPr="002155A5">
              <w:t>in</w:t>
            </w:r>
            <w:r w:rsidRPr="002155A5">
              <w:rPr>
                <w:spacing w:val="-1"/>
              </w:rPr>
              <w:t>i</w:t>
            </w:r>
            <w:r w:rsidRPr="002155A5">
              <w:t>ng</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t>of</w:t>
            </w:r>
            <w:r w:rsidRPr="002155A5">
              <w:rPr>
                <w:spacing w:val="7"/>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5"/>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1"/>
              </w:rPr>
              <w:t xml:space="preserve"> </w:t>
            </w:r>
            <w:r w:rsidRPr="002155A5">
              <w:rPr>
                <w:spacing w:val="-1"/>
              </w:rPr>
              <w:t>i</w:t>
            </w:r>
            <w:r w:rsidRPr="002155A5">
              <w:t>s</w:t>
            </w:r>
            <w:r w:rsidRPr="002155A5">
              <w:rPr>
                <w:spacing w:val="4"/>
              </w:rPr>
              <w:t xml:space="preserve"> </w:t>
            </w:r>
            <w:r w:rsidRPr="002155A5">
              <w:rPr>
                <w:spacing w:val="-1"/>
              </w:rPr>
              <w:t>a</w:t>
            </w:r>
            <w:r w:rsidRPr="002155A5">
              <w:t>lso</w:t>
            </w:r>
            <w:r w:rsidRPr="002155A5">
              <w:rPr>
                <w:spacing w:val="3"/>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d for two</w:t>
            </w:r>
            <w:r w:rsidRPr="002155A5">
              <w:rPr>
                <w:spacing w:val="2"/>
              </w:rPr>
              <w:t xml:space="preserve"> </w:t>
            </w:r>
            <w:r w:rsidRPr="002155A5">
              <w:rPr>
                <w:spacing w:val="-1"/>
              </w:rPr>
              <w:t>c</w:t>
            </w:r>
            <w:r w:rsidRPr="002155A5">
              <w:t>ons</w:t>
            </w:r>
            <w:r w:rsidRPr="002155A5">
              <w:rPr>
                <w:spacing w:val="-1"/>
              </w:rPr>
              <w:t>ec</w:t>
            </w:r>
            <w:r w:rsidRPr="002155A5">
              <w:t>utive</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 f</w:t>
            </w:r>
            <w:r w:rsidRPr="002155A5">
              <w:rPr>
                <w:spacing w:val="-2"/>
              </w:rPr>
              <w:t>r</w:t>
            </w:r>
            <w:r w:rsidRPr="002155A5">
              <w:t xml:space="preserve">om </w:t>
            </w:r>
            <w:r w:rsidRPr="002155A5">
              <w:rPr>
                <w:spacing w:val="-1"/>
              </w:rPr>
              <w:t>c</w:t>
            </w:r>
            <w:r w:rsidRPr="002155A5">
              <w:t>l</w:t>
            </w:r>
            <w:r w:rsidRPr="002155A5">
              <w:rPr>
                <w:spacing w:val="-1"/>
              </w:rPr>
              <w:t>a</w:t>
            </w:r>
            <w:r w:rsidRPr="002155A5">
              <w:t>ss</w:t>
            </w:r>
            <w:r w:rsidRPr="002155A5">
              <w:rPr>
                <w:spacing w:val="3"/>
              </w:rPr>
              <w:t xml:space="preserve"> </w:t>
            </w:r>
            <w:r w:rsidRPr="002155A5">
              <w:t xml:space="preserve">work </w:t>
            </w:r>
            <w:r w:rsidRPr="002155A5">
              <w:rPr>
                <w:spacing w:val="-1"/>
              </w:rPr>
              <w:t>a</w:t>
            </w:r>
            <w:r w:rsidRPr="002155A5">
              <w:t xml:space="preserve">nd </w:t>
            </w:r>
            <w:r w:rsidRPr="002155A5">
              <w:rPr>
                <w:spacing w:val="-1"/>
              </w:rPr>
              <w:t>a</w:t>
            </w:r>
            <w:r w:rsidRPr="002155A5">
              <w:t>ll</w:t>
            </w:r>
            <w:r w:rsidRPr="002155A5">
              <w:rPr>
                <w:spacing w:val="34"/>
              </w:rPr>
              <w:t xml:space="preserve"> </w:t>
            </w:r>
            <w:r w:rsidRPr="002155A5">
              <w:rPr>
                <w:spacing w:val="1"/>
              </w:rPr>
              <w:t>u</w:t>
            </w:r>
            <w:r w:rsidRPr="002155A5">
              <w:t>niv</w:t>
            </w:r>
            <w:r w:rsidRPr="002155A5">
              <w:rPr>
                <w:spacing w:val="-1"/>
              </w:rPr>
              <w:t>e</w:t>
            </w:r>
            <w:r w:rsidRPr="002155A5">
              <w:t>rsi</w:t>
            </w:r>
            <w:r w:rsidRPr="002155A5">
              <w:rPr>
                <w:spacing w:val="3"/>
              </w:rPr>
              <w:t>t</w:t>
            </w:r>
            <w:r w:rsidRPr="002155A5">
              <w:t>y</w:t>
            </w:r>
            <w:r w:rsidRPr="002155A5">
              <w:rPr>
                <w:spacing w:val="2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 xml:space="preserve">ns. </w:t>
            </w:r>
            <w:r w:rsidRPr="002155A5">
              <w:rPr>
                <w:spacing w:val="55"/>
              </w:rPr>
              <w:t xml:space="preserve"> </w:t>
            </w:r>
            <w:r w:rsidRPr="002155A5">
              <w:t>The</w:t>
            </w:r>
            <w:r w:rsidRPr="002155A5">
              <w:rPr>
                <w:spacing w:val="31"/>
              </w:rPr>
              <w:t xml:space="preserve"> </w:t>
            </w:r>
            <w:r w:rsidRPr="002155A5">
              <w:rPr>
                <w:spacing w:val="-1"/>
              </w:rPr>
              <w:t>c</w:t>
            </w:r>
            <w:r w:rsidRPr="002155A5">
              <w:t>ontinu</w:t>
            </w:r>
            <w:r w:rsidRPr="002155A5">
              <w:rPr>
                <w:spacing w:val="-1"/>
              </w:rPr>
              <w:t>a</w:t>
            </w:r>
            <w:r w:rsidRPr="002155A5">
              <w:t>tion</w:t>
            </w:r>
          </w:p>
        </w:tc>
      </w:tr>
    </w:tbl>
    <w:p w:rsidR="006B4CD2" w:rsidRPr="002155A5" w:rsidRDefault="006B4CD2" w:rsidP="006B4CD2">
      <w:pPr>
        <w:sectPr w:rsidR="006B4CD2" w:rsidRPr="002155A5" w:rsidSect="00825619">
          <w:pgSz w:w="12240" w:h="15840"/>
          <w:pgMar w:top="920" w:right="1080" w:bottom="280" w:left="1220" w:header="274" w:footer="761" w:gutter="0"/>
          <w:pgNumType w:fmt="lowerRoman"/>
          <w:cols w:space="720"/>
        </w:sectPr>
      </w:pPr>
    </w:p>
    <w:p w:rsidR="006B4CD2" w:rsidRPr="002155A5" w:rsidRDefault="006B4CD2" w:rsidP="006B4CD2">
      <w:pPr>
        <w:spacing w:before="4" w:line="140" w:lineRule="exact"/>
      </w:pPr>
    </w:p>
    <w:tbl>
      <w:tblPr>
        <w:tblW w:w="0" w:type="auto"/>
        <w:tblInd w:w="2" w:type="dxa"/>
        <w:tblLayout w:type="fixed"/>
        <w:tblCellMar>
          <w:left w:w="0" w:type="dxa"/>
          <w:right w:w="0" w:type="dxa"/>
        </w:tblCellMar>
        <w:tblLook w:val="01E0"/>
      </w:tblPr>
      <w:tblGrid>
        <w:gridCol w:w="818"/>
        <w:gridCol w:w="4104"/>
        <w:gridCol w:w="4798"/>
      </w:tblGrid>
      <w:tr w:rsidR="006B4CD2" w:rsidRPr="002155A5" w:rsidTr="0028537C">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65"/>
              <w:jc w:val="both"/>
            </w:pPr>
            <w:r w:rsidRPr="002155A5">
              <w:t>of</w:t>
            </w:r>
            <w:r w:rsidRPr="002155A5">
              <w:rPr>
                <w:spacing w:val="41"/>
              </w:rPr>
              <w:t xml:space="preserve"> </w:t>
            </w:r>
            <w:r w:rsidRPr="002155A5">
              <w:t>the</w:t>
            </w:r>
            <w:r w:rsidRPr="002155A5">
              <w:rPr>
                <w:spacing w:val="40"/>
              </w:rPr>
              <w:t xml:space="preserve"> </w:t>
            </w:r>
            <w:r w:rsidRPr="002155A5">
              <w:rPr>
                <w:spacing w:val="-1"/>
              </w:rPr>
              <w:t>c</w:t>
            </w:r>
            <w:r w:rsidRPr="002155A5">
              <w:t>ourse</w:t>
            </w:r>
            <w:r w:rsidRPr="002155A5">
              <w:rPr>
                <w:spacing w:val="38"/>
              </w:rPr>
              <w:t xml:space="preserve"> </w:t>
            </w:r>
            <w:r w:rsidRPr="002155A5">
              <w:rPr>
                <w:spacing w:val="2"/>
              </w:rPr>
              <w:t>b</w:t>
            </w:r>
            <w:r w:rsidRPr="002155A5">
              <w:t>y</w:t>
            </w:r>
            <w:r w:rsidRPr="002155A5">
              <w:rPr>
                <w:spacing w:val="36"/>
              </w:rPr>
              <w:t xml:space="preserve"> </w:t>
            </w:r>
            <w:r w:rsidRPr="002155A5">
              <w:t>the</w:t>
            </w:r>
            <w:r w:rsidRPr="002155A5">
              <w:rPr>
                <w:spacing w:val="43"/>
              </w:rPr>
              <w:t xml:space="preserve"> </w:t>
            </w:r>
            <w:r w:rsidRPr="002155A5">
              <w:t>stud</w:t>
            </w:r>
            <w:r w:rsidRPr="002155A5">
              <w:rPr>
                <w:spacing w:val="-1"/>
              </w:rPr>
              <w:t>e</w:t>
            </w:r>
            <w:r w:rsidRPr="002155A5">
              <w:rPr>
                <w:spacing w:val="-2"/>
              </w:rPr>
              <w:t>n</w:t>
            </w:r>
            <w:r w:rsidRPr="002155A5">
              <w:t>t</w:t>
            </w:r>
            <w:r w:rsidRPr="002155A5">
              <w:rPr>
                <w:spacing w:val="39"/>
              </w:rPr>
              <w:t xml:space="preserve"> </w:t>
            </w:r>
            <w:r w:rsidRPr="002155A5">
              <w:t>is</w:t>
            </w:r>
            <w:r w:rsidRPr="002155A5">
              <w:rPr>
                <w:spacing w:val="42"/>
              </w:rPr>
              <w:t xml:space="preserve"> </w:t>
            </w:r>
            <w:r w:rsidRPr="002155A5">
              <w:t>subj</w:t>
            </w:r>
            <w:r w:rsidRPr="002155A5">
              <w:rPr>
                <w:spacing w:val="-1"/>
              </w:rPr>
              <w:t>ec</w:t>
            </w:r>
            <w:r w:rsidRPr="002155A5">
              <w:t>t</w:t>
            </w:r>
            <w:r w:rsidRPr="002155A5">
              <w:rPr>
                <w:spacing w:val="37"/>
              </w:rPr>
              <w:t xml:space="preserve"> </w:t>
            </w:r>
            <w:r w:rsidRPr="002155A5">
              <w:t>to</w:t>
            </w:r>
            <w:r w:rsidRPr="002155A5">
              <w:rPr>
                <w:spacing w:val="42"/>
              </w:rPr>
              <w:t xml:space="preserve"> </w:t>
            </w:r>
            <w:r w:rsidRPr="002155A5">
              <w:t>the</w:t>
            </w:r>
          </w:p>
          <w:p w:rsidR="006B4CD2" w:rsidRPr="002155A5" w:rsidRDefault="006B4CD2" w:rsidP="0028537C">
            <w:pPr>
              <w:ind w:left="105" w:right="65"/>
              <w:jc w:val="both"/>
            </w:pP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2"/>
              </w:rPr>
              <w:t>r</w:t>
            </w:r>
            <w:r w:rsidRPr="002155A5">
              <w:rPr>
                <w:spacing w:val="-1"/>
              </w:rPr>
              <w:t>e</w:t>
            </w:r>
            <w:r w:rsidRPr="002155A5">
              <w:t>gul</w:t>
            </w:r>
            <w:r w:rsidRPr="002155A5">
              <w:rPr>
                <w:spacing w:val="-1"/>
              </w:rPr>
              <w:t>a</w:t>
            </w:r>
            <w:r w:rsidRPr="002155A5">
              <w:t>tions</w:t>
            </w:r>
            <w:r w:rsidRPr="002155A5">
              <w:rPr>
                <w:spacing w:val="1"/>
              </w:rPr>
              <w:t xml:space="preserve"> </w:t>
            </w:r>
            <w:r w:rsidRPr="002155A5">
              <w:t>in</w:t>
            </w:r>
            <w:r w:rsidRPr="002155A5">
              <w:rPr>
                <w:spacing w:val="2"/>
              </w:rPr>
              <w:t xml:space="preserve"> </w:t>
            </w:r>
            <w:r w:rsidRPr="002155A5">
              <w:rPr>
                <w:spacing w:val="-1"/>
              </w:rPr>
              <w:t>c</w:t>
            </w:r>
            <w:r w:rsidRPr="002155A5">
              <w:t>onn</w:t>
            </w:r>
            <w:r w:rsidRPr="002155A5">
              <w:rPr>
                <w:spacing w:val="-1"/>
              </w:rPr>
              <w:t>ec</w:t>
            </w:r>
            <w:r w:rsidRPr="002155A5">
              <w:t>tion with forf</w:t>
            </w:r>
            <w:r w:rsidRPr="002155A5">
              <w:rPr>
                <w:spacing w:val="-1"/>
              </w:rPr>
              <w:t>e</w:t>
            </w:r>
            <w:r w:rsidRPr="002155A5">
              <w:t>itu</w:t>
            </w:r>
            <w:r w:rsidRPr="002155A5">
              <w:rPr>
                <w:spacing w:val="2"/>
              </w:rPr>
              <w:t>r</w:t>
            </w:r>
            <w:r w:rsidRPr="002155A5">
              <w:t xml:space="preserve">e </w:t>
            </w:r>
            <w:r w:rsidRPr="002155A5">
              <w:rPr>
                <w:spacing w:val="3"/>
              </w:rPr>
              <w:t xml:space="preserve"> </w:t>
            </w:r>
            <w:r w:rsidRPr="002155A5">
              <w:t xml:space="preserve">of </w:t>
            </w:r>
            <w:r w:rsidRPr="002155A5">
              <w:rPr>
                <w:spacing w:val="7"/>
              </w:rPr>
              <w:t xml:space="preserve"> </w:t>
            </w:r>
            <w:r w:rsidRPr="002155A5">
              <w:t>s</w:t>
            </w:r>
            <w:r w:rsidRPr="002155A5">
              <w:rPr>
                <w:spacing w:val="1"/>
              </w:rPr>
              <w:t>e</w:t>
            </w:r>
            <w:r w:rsidRPr="002155A5">
              <w:rPr>
                <w:spacing w:val="-1"/>
              </w:rPr>
              <w:t>a</w:t>
            </w:r>
            <w:r w:rsidRPr="002155A5">
              <w:t xml:space="preserve">t.     </w:t>
            </w:r>
            <w:r w:rsidRPr="002155A5">
              <w:rPr>
                <w:spacing w:val="-3"/>
              </w:rPr>
              <w:t>I</w:t>
            </w:r>
            <w:r w:rsidRPr="002155A5">
              <w:t xml:space="preserve">f </w:t>
            </w:r>
            <w:r w:rsidRPr="002155A5">
              <w:rPr>
                <w:spacing w:val="9"/>
              </w:rPr>
              <w:t xml:space="preserve"> </w:t>
            </w:r>
            <w:r w:rsidRPr="002155A5">
              <w:t>t</w:t>
            </w:r>
            <w:r w:rsidRPr="002155A5">
              <w:rPr>
                <w:spacing w:val="-2"/>
              </w:rPr>
              <w:t>h</w:t>
            </w:r>
            <w:r w:rsidRPr="002155A5">
              <w:t xml:space="preserve">e </w:t>
            </w:r>
            <w:r w:rsidRPr="002155A5">
              <w:rPr>
                <w:spacing w:val="7"/>
              </w:rPr>
              <w:t xml:space="preserve"> </w:t>
            </w:r>
            <w:r w:rsidRPr="002155A5">
              <w:t>i</w:t>
            </w:r>
            <w:r w:rsidRPr="002155A5">
              <w:rPr>
                <w:spacing w:val="1"/>
              </w:rPr>
              <w:t>m</w:t>
            </w:r>
            <w:r w:rsidRPr="002155A5">
              <w:t>post</w:t>
            </w:r>
            <w:r w:rsidRPr="002155A5">
              <w:rPr>
                <w:spacing w:val="-1"/>
              </w:rPr>
              <w:t>e</w:t>
            </w:r>
            <w:r w:rsidRPr="002155A5">
              <w:t xml:space="preserve">r </w:t>
            </w:r>
            <w:r w:rsidRPr="002155A5">
              <w:rPr>
                <w:spacing w:val="3"/>
              </w:rPr>
              <w:t xml:space="preserve"> </w:t>
            </w:r>
            <w:r w:rsidRPr="002155A5">
              <w:t xml:space="preserve">is </w:t>
            </w:r>
            <w:r w:rsidRPr="002155A5">
              <w:rPr>
                <w:spacing w:val="9"/>
              </w:rPr>
              <w:t xml:space="preserve"> </w:t>
            </w:r>
            <w:r w:rsidRPr="002155A5">
              <w:rPr>
                <w:spacing w:val="-1"/>
              </w:rPr>
              <w:t>a</w:t>
            </w:r>
            <w:r w:rsidRPr="002155A5">
              <w:t>n out</w:t>
            </w:r>
            <w:r w:rsidRPr="002155A5">
              <w:rPr>
                <w:spacing w:val="1"/>
              </w:rPr>
              <w:t>s</w:t>
            </w:r>
            <w:r w:rsidRPr="002155A5">
              <w:t>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6B4CD2" w:rsidRPr="002155A5" w:rsidTr="0028537C">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7" w:line="16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278" w:right="276"/>
              <w:jc w:val="center"/>
            </w:pPr>
            <w:r w:rsidRPr="002155A5">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9" w:line="280" w:lineRule="exact"/>
            </w:pPr>
          </w:p>
          <w:p w:rsidR="006B4CD2" w:rsidRPr="002155A5" w:rsidRDefault="006B4CD2" w:rsidP="0028537C">
            <w:pPr>
              <w:ind w:left="105" w:right="63"/>
              <w:jc w:val="both"/>
            </w:pPr>
            <w:r w:rsidRPr="002155A5">
              <w:rPr>
                <w:spacing w:val="1"/>
              </w:rPr>
              <w:t>Sm</w:t>
            </w:r>
            <w:r w:rsidRPr="002155A5">
              <w:t>uggl</w:t>
            </w:r>
            <w:r w:rsidRPr="002155A5">
              <w:rPr>
                <w:spacing w:val="-1"/>
              </w:rPr>
              <w:t>e</w:t>
            </w:r>
            <w:r w:rsidRPr="002155A5">
              <w:t>s in</w:t>
            </w:r>
            <w:r w:rsidRPr="002155A5">
              <w:rPr>
                <w:spacing w:val="3"/>
              </w:rPr>
              <w:t xml:space="preserve"> </w:t>
            </w:r>
            <w:r w:rsidRPr="002155A5">
              <w:t>the</w:t>
            </w:r>
            <w:r w:rsidRPr="002155A5">
              <w:rPr>
                <w:spacing w:val="4"/>
              </w:rPr>
              <w:t xml:space="preserve"> </w:t>
            </w:r>
            <w:r w:rsidRPr="002155A5">
              <w:rPr>
                <w:spacing w:val="-1"/>
              </w:rPr>
              <w:t>a</w:t>
            </w:r>
            <w:r w:rsidRPr="002155A5">
              <w:rPr>
                <w:spacing w:val="2"/>
              </w:rPr>
              <w:t>n</w:t>
            </w:r>
            <w:r w:rsidRPr="002155A5">
              <w:t>sw</w:t>
            </w:r>
            <w:r w:rsidRPr="002155A5">
              <w:rPr>
                <w:spacing w:val="-1"/>
              </w:rPr>
              <w:t>e</w:t>
            </w:r>
            <w:r w:rsidRPr="002155A5">
              <w:t>r</w:t>
            </w:r>
            <w:r w:rsidRPr="002155A5">
              <w:rPr>
                <w:spacing w:val="1"/>
              </w:rPr>
              <w:t xml:space="preserve"> </w:t>
            </w:r>
            <w:r w:rsidRPr="002155A5">
              <w:t>book</w:t>
            </w:r>
            <w:r w:rsidRPr="002155A5">
              <w:rPr>
                <w:spacing w:val="3"/>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3"/>
              </w:rPr>
              <w:t xml:space="preserve"> </w:t>
            </w:r>
            <w:r w:rsidRPr="002155A5">
              <w:t>or</w:t>
            </w:r>
            <w:r w:rsidRPr="002155A5">
              <w:rPr>
                <w:spacing w:val="3"/>
              </w:rPr>
              <w:t xml:space="preserve"> t</w:t>
            </w:r>
            <w:r w:rsidRPr="002155A5">
              <w:rPr>
                <w:spacing w:val="-1"/>
              </w:rPr>
              <w:t>a</w:t>
            </w:r>
            <w:r w:rsidRPr="002155A5">
              <w:t>k</w:t>
            </w:r>
            <w:r w:rsidRPr="002155A5">
              <w:rPr>
                <w:spacing w:val="-1"/>
              </w:rPr>
              <w:t>e</w:t>
            </w:r>
            <w:r w:rsidRPr="002155A5">
              <w:t>s</w:t>
            </w:r>
            <w:r w:rsidRPr="002155A5">
              <w:rPr>
                <w:spacing w:val="7"/>
              </w:rPr>
              <w:t xml:space="preserve"> </w:t>
            </w:r>
            <w:r w:rsidRPr="002155A5">
              <w:t>out</w:t>
            </w:r>
            <w:r w:rsidRPr="002155A5">
              <w:rPr>
                <w:spacing w:val="3"/>
              </w:rPr>
              <w:t xml:space="preserve"> </w:t>
            </w:r>
            <w:r w:rsidRPr="002155A5">
              <w:t>or</w:t>
            </w:r>
            <w:r w:rsidRPr="002155A5">
              <w:rPr>
                <w:spacing w:val="3"/>
              </w:rPr>
              <w:t xml:space="preserve"> </w:t>
            </w:r>
            <w:r w:rsidRPr="002155A5">
              <w:rPr>
                <w:spacing w:val="-1"/>
              </w:rPr>
              <w:t>a</w:t>
            </w:r>
            <w:r w:rsidRPr="002155A5">
              <w:rPr>
                <w:spacing w:val="2"/>
              </w:rPr>
              <w:t>r</w:t>
            </w:r>
            <w:r w:rsidRPr="002155A5">
              <w:t>r</w:t>
            </w:r>
            <w:r w:rsidRPr="002155A5">
              <w:rPr>
                <w:spacing w:val="-1"/>
              </w:rPr>
              <w:t>a</w:t>
            </w:r>
            <w:r w:rsidRPr="002155A5">
              <w:t>ng</w:t>
            </w:r>
            <w:r w:rsidRPr="002155A5">
              <w:rPr>
                <w:spacing w:val="-1"/>
              </w:rPr>
              <w:t>e</w:t>
            </w:r>
            <w:r w:rsidRPr="002155A5">
              <w:t>s to</w:t>
            </w:r>
            <w:r w:rsidRPr="002155A5">
              <w:rPr>
                <w:spacing w:val="54"/>
              </w:rPr>
              <w:t xml:space="preserve"> </w:t>
            </w:r>
            <w:r w:rsidRPr="002155A5">
              <w:t>s</w:t>
            </w:r>
            <w:r w:rsidRPr="002155A5">
              <w:rPr>
                <w:spacing w:val="-1"/>
              </w:rPr>
              <w:t>e</w:t>
            </w:r>
            <w:r w:rsidRPr="002155A5">
              <w:t>nd</w:t>
            </w:r>
            <w:r w:rsidRPr="002155A5">
              <w:rPr>
                <w:spacing w:val="52"/>
              </w:rPr>
              <w:t xml:space="preserve"> </w:t>
            </w:r>
            <w:r w:rsidRPr="002155A5">
              <w:t>out</w:t>
            </w:r>
            <w:r w:rsidRPr="002155A5">
              <w:rPr>
                <w:spacing w:val="52"/>
              </w:rPr>
              <w:t xml:space="preserve"> </w:t>
            </w:r>
            <w:r w:rsidRPr="002155A5">
              <w:t>the</w:t>
            </w:r>
            <w:r w:rsidRPr="002155A5">
              <w:rPr>
                <w:spacing w:val="52"/>
              </w:rPr>
              <w:t xml:space="preserve"> </w:t>
            </w:r>
            <w:r w:rsidRPr="002155A5">
              <w:t>qu</w:t>
            </w:r>
            <w:r w:rsidRPr="002155A5">
              <w:rPr>
                <w:spacing w:val="-1"/>
              </w:rPr>
              <w:t>e</w:t>
            </w:r>
            <w:r w:rsidRPr="002155A5">
              <w:t>st</w:t>
            </w:r>
            <w:r w:rsidRPr="002155A5">
              <w:rPr>
                <w:spacing w:val="3"/>
              </w:rPr>
              <w:t>i</w:t>
            </w:r>
            <w:r w:rsidRPr="002155A5">
              <w:rPr>
                <w:spacing w:val="-2"/>
              </w:rPr>
              <w:t>o</w:t>
            </w:r>
            <w:r w:rsidRPr="002155A5">
              <w:t>n</w:t>
            </w:r>
            <w:r w:rsidRPr="002155A5">
              <w:rPr>
                <w:spacing w:val="48"/>
              </w:rPr>
              <w:t xml:space="preserve"> </w:t>
            </w:r>
            <w:r w:rsidRPr="002155A5">
              <w:t>p</w:t>
            </w:r>
            <w:r w:rsidRPr="002155A5">
              <w:rPr>
                <w:spacing w:val="-1"/>
              </w:rPr>
              <w:t>a</w:t>
            </w:r>
            <w:r w:rsidRPr="002155A5">
              <w:t>p</w:t>
            </w:r>
            <w:r w:rsidRPr="002155A5">
              <w:rPr>
                <w:spacing w:val="-1"/>
              </w:rPr>
              <w:t>e</w:t>
            </w:r>
            <w:r w:rsidRPr="002155A5">
              <w:t>r</w:t>
            </w:r>
            <w:r w:rsidRPr="002155A5">
              <w:rPr>
                <w:spacing w:val="50"/>
              </w:rPr>
              <w:t xml:space="preserve"> </w:t>
            </w:r>
            <w:r w:rsidRPr="002155A5">
              <w:t>during the</w:t>
            </w:r>
            <w:r w:rsidRPr="002155A5">
              <w:rPr>
                <w:spacing w:val="7"/>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or</w:t>
            </w:r>
            <w:r w:rsidRPr="002155A5">
              <w:rPr>
                <w:spacing w:val="7"/>
              </w:rPr>
              <w:t xml:space="preserve"> </w:t>
            </w:r>
            <w:r w:rsidRPr="002155A5">
              <w:rPr>
                <w:spacing w:val="1"/>
              </w:rPr>
              <w:t>a</w:t>
            </w:r>
            <w:r w:rsidRPr="002155A5">
              <w:t>nsw</w:t>
            </w:r>
            <w:r w:rsidRPr="002155A5">
              <w:rPr>
                <w:spacing w:val="-1"/>
              </w:rPr>
              <w:t>e</w:t>
            </w:r>
            <w:r w:rsidRPr="002155A5">
              <w:t>r</w:t>
            </w:r>
            <w:r w:rsidRPr="002155A5">
              <w:rPr>
                <w:spacing w:val="3"/>
              </w:rPr>
              <w:t xml:space="preserve"> </w:t>
            </w:r>
            <w:r w:rsidRPr="002155A5">
              <w:t>book</w:t>
            </w:r>
            <w:r w:rsidRPr="002155A5">
              <w:rPr>
                <w:spacing w:val="4"/>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4"/>
              </w:rPr>
              <w:t xml:space="preserve"> </w:t>
            </w:r>
            <w:r w:rsidRPr="002155A5">
              <w:t>duri</w:t>
            </w:r>
            <w:r w:rsidRPr="002155A5">
              <w:rPr>
                <w:spacing w:val="2"/>
              </w:rPr>
              <w:t>n</w:t>
            </w:r>
            <w:r w:rsidRPr="002155A5">
              <w:t>g or</w:t>
            </w:r>
            <w:r w:rsidRPr="002155A5">
              <w:rPr>
                <w:spacing w:val="4"/>
              </w:rPr>
              <w:t xml:space="preserve"> </w:t>
            </w:r>
            <w:r w:rsidRPr="002155A5">
              <w:rPr>
                <w:spacing w:val="-1"/>
              </w:rPr>
              <w:t>a</w:t>
            </w:r>
            <w:r w:rsidRPr="002155A5">
              <w:t>ft</w:t>
            </w:r>
            <w:r w:rsidRPr="002155A5">
              <w:rPr>
                <w:spacing w:val="-1"/>
              </w:rPr>
              <w:t>e</w:t>
            </w:r>
            <w:r w:rsidRPr="002155A5">
              <w:t>r</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120" w:lineRule="exact"/>
            </w:pPr>
          </w:p>
          <w:p w:rsidR="006B4CD2" w:rsidRPr="002155A5" w:rsidRDefault="006B4CD2" w:rsidP="0028537C">
            <w:pPr>
              <w:ind w:left="105" w:right="59"/>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3"/>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w:t>
            </w:r>
            <w:r w:rsidRPr="002155A5">
              <w:rPr>
                <w:spacing w:val="2"/>
              </w:rPr>
              <w:t xml:space="preserve"> </w:t>
            </w:r>
            <w:r w:rsidRPr="002155A5">
              <w:t>th</w:t>
            </w:r>
            <w:r w:rsidRPr="002155A5">
              <w:rPr>
                <w:spacing w:val="-1"/>
              </w:rPr>
              <w:t>a</w:t>
            </w:r>
            <w:r w:rsidRPr="002155A5">
              <w:t>t</w:t>
            </w:r>
            <w:r w:rsidRPr="002155A5">
              <w:rPr>
                <w:spacing w:val="3"/>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rPr>
                <w:spacing w:val="-1"/>
              </w:rPr>
              <w:t>a</w:t>
            </w:r>
            <w:r w:rsidRPr="002155A5">
              <w:t>r. The</w:t>
            </w:r>
            <w:r w:rsidRPr="002155A5">
              <w:rPr>
                <w:spacing w:val="1"/>
              </w:rPr>
              <w:t xml:space="preserve"> </w:t>
            </w:r>
            <w:r w:rsidRPr="002155A5">
              <w:t>stud</w:t>
            </w:r>
            <w:r w:rsidRPr="002155A5">
              <w:rPr>
                <w:spacing w:val="-1"/>
              </w:rPr>
              <w:t>e</w:t>
            </w:r>
            <w:r w:rsidRPr="002155A5">
              <w:t>nt is</w:t>
            </w:r>
            <w:r w:rsidRPr="002155A5">
              <w:rPr>
                <w:spacing w:val="4"/>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fr</w:t>
            </w:r>
            <w:r w:rsidRPr="002155A5">
              <w:rPr>
                <w:spacing w:val="4"/>
              </w:rPr>
              <w:t>o</w:t>
            </w:r>
            <w:r w:rsidRPr="002155A5">
              <w:t xml:space="preserve">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6"/>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rPr>
                <w:spacing w:val="3"/>
              </w:rPr>
              <w:t>g</w:t>
            </w:r>
            <w:r w:rsidRPr="002155A5">
              <w:t>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6B4CD2" w:rsidRPr="002155A5" w:rsidTr="0028537C">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before="5" w:line="280" w:lineRule="exact"/>
            </w:pPr>
          </w:p>
          <w:p w:rsidR="006B4CD2" w:rsidRPr="002155A5" w:rsidRDefault="006B4CD2" w:rsidP="0028537C">
            <w:pPr>
              <w:ind w:left="278" w:right="276"/>
              <w:jc w:val="center"/>
            </w:pPr>
            <w:r w:rsidRPr="002155A5">
              <w:rPr>
                <w:w w:val="99"/>
              </w:rPr>
              <w:t>5.</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2"/>
              <w:jc w:val="both"/>
            </w:pPr>
            <w:r w:rsidRPr="002155A5">
              <w:t>Us</w:t>
            </w:r>
            <w:r w:rsidRPr="002155A5">
              <w:rPr>
                <w:spacing w:val="-1"/>
              </w:rPr>
              <w:t>e</w:t>
            </w:r>
            <w:r w:rsidRPr="002155A5">
              <w:t>s</w:t>
            </w:r>
            <w:r w:rsidRPr="002155A5">
              <w:rPr>
                <w:spacing w:val="-4"/>
              </w:rPr>
              <w:t xml:space="preserve"> </w:t>
            </w:r>
            <w:r w:rsidRPr="002155A5">
              <w:t>obj</w:t>
            </w:r>
            <w:r w:rsidRPr="002155A5">
              <w:rPr>
                <w:spacing w:val="-1"/>
              </w:rPr>
              <w:t>ec</w:t>
            </w:r>
            <w:r w:rsidRPr="002155A5">
              <w:t>tion</w:t>
            </w:r>
            <w:r w:rsidRPr="002155A5">
              <w:rPr>
                <w:spacing w:val="-1"/>
              </w:rPr>
              <w:t>a</w:t>
            </w:r>
            <w:r w:rsidRPr="002155A5">
              <w:t>bl</w:t>
            </w:r>
            <w:r w:rsidRPr="002155A5">
              <w:rPr>
                <w:spacing w:val="-1"/>
              </w:rPr>
              <w:t>e</w:t>
            </w:r>
            <w:r w:rsidRPr="002155A5">
              <w:t>,</w:t>
            </w:r>
            <w:r w:rsidRPr="002155A5">
              <w:rPr>
                <w:spacing w:val="-7"/>
              </w:rPr>
              <w:t xml:space="preserve"> </w:t>
            </w:r>
            <w:r w:rsidRPr="002155A5">
              <w:rPr>
                <w:spacing w:val="-1"/>
              </w:rPr>
              <w:t>a</w:t>
            </w:r>
            <w:r w:rsidRPr="002155A5">
              <w:t>b</w:t>
            </w:r>
            <w:r w:rsidRPr="002155A5">
              <w:rPr>
                <w:spacing w:val="2"/>
              </w:rPr>
              <w:t>u</w:t>
            </w:r>
            <w:r w:rsidRPr="002155A5">
              <w:t>sive</w:t>
            </w:r>
            <w:r w:rsidRPr="002155A5">
              <w:rPr>
                <w:spacing w:val="-7"/>
              </w:rPr>
              <w:t xml:space="preserve"> </w:t>
            </w:r>
            <w:r w:rsidRPr="002155A5">
              <w:t>or</w:t>
            </w:r>
            <w:r w:rsidRPr="002155A5">
              <w:rPr>
                <w:spacing w:val="-2"/>
              </w:rPr>
              <w:t xml:space="preserve"> </w:t>
            </w:r>
            <w:r w:rsidRPr="002155A5">
              <w:t>of</w:t>
            </w:r>
            <w:r w:rsidRPr="002155A5">
              <w:rPr>
                <w:spacing w:val="2"/>
              </w:rPr>
              <w:t>f</w:t>
            </w:r>
            <w:r w:rsidRPr="002155A5">
              <w:rPr>
                <w:spacing w:val="-1"/>
              </w:rPr>
              <w:t>e</w:t>
            </w:r>
            <w:r w:rsidRPr="002155A5">
              <w:t>nsive</w:t>
            </w:r>
          </w:p>
          <w:p w:rsidR="006B4CD2" w:rsidRPr="002155A5" w:rsidRDefault="006B4CD2" w:rsidP="0028537C">
            <w:pPr>
              <w:ind w:left="105" w:right="64"/>
              <w:jc w:val="both"/>
            </w:pPr>
            <w:r w:rsidRPr="002155A5">
              <w:t>l</w:t>
            </w:r>
            <w:r w:rsidRPr="002155A5">
              <w:rPr>
                <w:spacing w:val="-1"/>
              </w:rPr>
              <w:t>a</w:t>
            </w:r>
            <w:r w:rsidRPr="002155A5">
              <w:t>ngu</w:t>
            </w:r>
            <w:r w:rsidRPr="002155A5">
              <w:rPr>
                <w:spacing w:val="-1"/>
              </w:rPr>
              <w:t>a</w:t>
            </w:r>
            <w:r w:rsidRPr="002155A5">
              <w:t xml:space="preserve">ge  in </w:t>
            </w:r>
            <w:r w:rsidRPr="002155A5">
              <w:rPr>
                <w:spacing w:val="7"/>
              </w:rPr>
              <w:t xml:space="preserve"> </w:t>
            </w:r>
            <w:r w:rsidRPr="002155A5">
              <w:t>t</w:t>
            </w:r>
            <w:r w:rsidRPr="002155A5">
              <w:rPr>
                <w:spacing w:val="2"/>
              </w:rPr>
              <w:t>h</w:t>
            </w:r>
            <w:r w:rsidRPr="002155A5">
              <w:t xml:space="preserve">e </w:t>
            </w:r>
            <w:r w:rsidRPr="002155A5">
              <w:rPr>
                <w:spacing w:val="6"/>
              </w:rPr>
              <w:t xml:space="preserve"> </w:t>
            </w:r>
            <w:r w:rsidRPr="002155A5">
              <w:rPr>
                <w:spacing w:val="-1"/>
              </w:rPr>
              <w:t>a</w:t>
            </w:r>
            <w:r w:rsidRPr="002155A5">
              <w:t>ns</w:t>
            </w:r>
            <w:r w:rsidRPr="002155A5">
              <w:rPr>
                <w:spacing w:val="4"/>
              </w:rPr>
              <w:t>w</w:t>
            </w:r>
            <w:r w:rsidRPr="002155A5">
              <w:rPr>
                <w:spacing w:val="1"/>
              </w:rPr>
              <w:t>e</w:t>
            </w:r>
            <w:r w:rsidRPr="002155A5">
              <w:t xml:space="preserve">r </w:t>
            </w:r>
            <w:r w:rsidRPr="002155A5">
              <w:rPr>
                <w:spacing w:val="2"/>
              </w:rPr>
              <w:t xml:space="preserve"> </w:t>
            </w:r>
            <w:r w:rsidRPr="002155A5">
              <w:t>p</w:t>
            </w:r>
            <w:r w:rsidRPr="002155A5">
              <w:rPr>
                <w:spacing w:val="-1"/>
              </w:rPr>
              <w:t>a</w:t>
            </w:r>
            <w:r w:rsidRPr="002155A5">
              <w:t>p</w:t>
            </w:r>
            <w:r w:rsidRPr="002155A5">
              <w:rPr>
                <w:spacing w:val="1"/>
              </w:rPr>
              <w:t>e</w:t>
            </w:r>
            <w:r w:rsidRPr="002155A5">
              <w:t xml:space="preserve">r </w:t>
            </w:r>
            <w:r w:rsidRPr="002155A5">
              <w:rPr>
                <w:spacing w:val="2"/>
              </w:rPr>
              <w:t xml:space="preserve"> </w:t>
            </w:r>
            <w:r w:rsidRPr="002155A5">
              <w:t xml:space="preserve">or </w:t>
            </w:r>
            <w:r w:rsidRPr="002155A5">
              <w:rPr>
                <w:spacing w:val="8"/>
              </w:rPr>
              <w:t xml:space="preserve"> </w:t>
            </w:r>
            <w:r w:rsidRPr="002155A5">
              <w:t>in l</w:t>
            </w:r>
            <w:r w:rsidRPr="002155A5">
              <w:rPr>
                <w:spacing w:val="-1"/>
              </w:rPr>
              <w:t>e</w:t>
            </w:r>
            <w:r w:rsidRPr="002155A5">
              <w:t>tt</w:t>
            </w:r>
            <w:r w:rsidRPr="002155A5">
              <w:rPr>
                <w:spacing w:val="-1"/>
              </w:rPr>
              <w:t>e</w:t>
            </w:r>
            <w:r w:rsidRPr="002155A5">
              <w:t>rs</w:t>
            </w:r>
            <w:r w:rsidRPr="002155A5">
              <w:rPr>
                <w:spacing w:val="4"/>
              </w:rPr>
              <w:t xml:space="preserve"> </w:t>
            </w:r>
            <w:r w:rsidRPr="002155A5">
              <w:t>to</w:t>
            </w:r>
            <w:r w:rsidRPr="002155A5">
              <w:rPr>
                <w:spacing w:val="4"/>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rs or</w:t>
            </w:r>
            <w:r w:rsidRPr="002155A5">
              <w:rPr>
                <w:spacing w:val="3"/>
              </w:rPr>
              <w:t xml:space="preserve"> </w:t>
            </w:r>
            <w:r w:rsidRPr="002155A5">
              <w:t>writ</w:t>
            </w:r>
            <w:r w:rsidRPr="002155A5">
              <w:rPr>
                <w:spacing w:val="-1"/>
              </w:rPr>
              <w:t>e</w:t>
            </w:r>
            <w:r w:rsidRPr="002155A5">
              <w:t>s</w:t>
            </w:r>
            <w:r w:rsidRPr="002155A5">
              <w:rPr>
                <w:spacing w:val="3"/>
              </w:rPr>
              <w:t xml:space="preserve"> </w:t>
            </w:r>
            <w:r w:rsidRPr="002155A5">
              <w:t>to</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w:t>
            </w:r>
            <w:r w:rsidRPr="002155A5">
              <w:rPr>
                <w:spacing w:val="2"/>
              </w:rPr>
              <w:t xml:space="preserve"> </w:t>
            </w:r>
            <w:r w:rsidRPr="002155A5">
              <w:t>r</w:t>
            </w:r>
            <w:r w:rsidRPr="002155A5">
              <w:rPr>
                <w:spacing w:val="-1"/>
              </w:rPr>
              <w:t>e</w:t>
            </w:r>
            <w:r w:rsidRPr="002155A5">
              <w:t>qu</w:t>
            </w:r>
            <w:r w:rsidRPr="002155A5">
              <w:rPr>
                <w:spacing w:val="-1"/>
              </w:rPr>
              <w:t>e</w:t>
            </w:r>
            <w:r w:rsidRPr="002155A5">
              <w:t>sting h</w:t>
            </w:r>
            <w:r w:rsidRPr="002155A5">
              <w:rPr>
                <w:spacing w:val="3"/>
              </w:rPr>
              <w:t>i</w:t>
            </w:r>
            <w:r w:rsidRPr="002155A5">
              <w:t>m</w:t>
            </w:r>
            <w:r w:rsidRPr="002155A5">
              <w:rPr>
                <w:spacing w:val="7"/>
              </w:rPr>
              <w:t xml:space="preserve"> </w:t>
            </w:r>
            <w:r w:rsidRPr="002155A5">
              <w:t>to</w:t>
            </w:r>
            <w:r w:rsidRPr="002155A5">
              <w:rPr>
                <w:spacing w:val="6"/>
              </w:rPr>
              <w:t xml:space="preserve"> </w:t>
            </w:r>
            <w:r w:rsidRPr="002155A5">
              <w:rPr>
                <w:spacing w:val="-1"/>
              </w:rPr>
              <w:t>a</w:t>
            </w:r>
            <w:r w:rsidRPr="002155A5">
              <w:t>w</w:t>
            </w:r>
            <w:r w:rsidRPr="002155A5">
              <w:rPr>
                <w:spacing w:val="-1"/>
              </w:rPr>
              <w:t>a</w:t>
            </w:r>
            <w:r w:rsidRPr="002155A5">
              <w:t>rd</w:t>
            </w:r>
            <w:r w:rsidRPr="002155A5">
              <w:rPr>
                <w:spacing w:val="6"/>
              </w:rPr>
              <w:t xml:space="preserve"> </w:t>
            </w:r>
            <w:r w:rsidRPr="002155A5">
              <w:t>p</w:t>
            </w:r>
            <w:r w:rsidRPr="002155A5">
              <w:rPr>
                <w:spacing w:val="-1"/>
              </w:rPr>
              <w:t>a</w:t>
            </w:r>
            <w:r w:rsidRPr="002155A5">
              <w:t xml:space="preserve">ss </w:t>
            </w:r>
            <w:r w:rsidRPr="002155A5">
              <w:rPr>
                <w:spacing w:val="1"/>
              </w:rPr>
              <w:t>m</w:t>
            </w:r>
            <w:r w:rsidRPr="002155A5">
              <w:rPr>
                <w:spacing w:val="-1"/>
              </w:rPr>
              <w:t>a</w:t>
            </w:r>
            <w:r w:rsidRPr="002155A5">
              <w:t>rks.</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before="5" w:line="280" w:lineRule="exact"/>
            </w:pPr>
          </w:p>
          <w:p w:rsidR="006B4CD2" w:rsidRPr="002155A5" w:rsidRDefault="006B4CD2" w:rsidP="0028537C">
            <w:pPr>
              <w:ind w:left="105"/>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2"/>
              </w:rPr>
              <w:t xml:space="preserve"> </w:t>
            </w:r>
            <w:r w:rsidRPr="002155A5">
              <w:t>the</w:t>
            </w:r>
            <w:r w:rsidRPr="002155A5">
              <w:rPr>
                <w:spacing w:val="-3"/>
              </w:rPr>
              <w:t xml:space="preserve"> </w:t>
            </w:r>
            <w:r w:rsidRPr="002155A5">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11"/>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4"/>
              </w:rPr>
              <w:t>s</w:t>
            </w:r>
            <w:r w:rsidRPr="002155A5">
              <w:t>ubj</w:t>
            </w:r>
            <w:r w:rsidRPr="002155A5">
              <w:rPr>
                <w:spacing w:val="1"/>
              </w:rPr>
              <w:t>e</w:t>
            </w:r>
            <w:r w:rsidRPr="002155A5">
              <w:rPr>
                <w:spacing w:val="-1"/>
              </w:rPr>
              <w:t>c</w:t>
            </w:r>
            <w:r w:rsidRPr="002155A5">
              <w:t>t.</w:t>
            </w:r>
          </w:p>
        </w:tc>
      </w:tr>
      <w:tr w:rsidR="006B4CD2" w:rsidRPr="002155A5" w:rsidTr="0028537C">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5" w:line="1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278" w:right="276"/>
              <w:jc w:val="center"/>
            </w:pPr>
            <w:r w:rsidRPr="002155A5">
              <w:rPr>
                <w:w w:val="99"/>
              </w:rPr>
              <w:t>6.</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2"/>
              <w:jc w:val="both"/>
            </w:pPr>
            <w:r w:rsidRPr="002155A5">
              <w:rPr>
                <w:spacing w:val="1"/>
              </w:rPr>
              <w:t>R</w:t>
            </w:r>
            <w:r w:rsidRPr="002155A5">
              <w:rPr>
                <w:spacing w:val="-1"/>
              </w:rPr>
              <w:t>e</w:t>
            </w:r>
            <w:r w:rsidRPr="002155A5">
              <w:t>fus</w:t>
            </w:r>
            <w:r w:rsidRPr="002155A5">
              <w:rPr>
                <w:spacing w:val="-1"/>
              </w:rPr>
              <w:t>e</w:t>
            </w:r>
            <w:r w:rsidRPr="002155A5">
              <w:t>s</w:t>
            </w:r>
            <w:r w:rsidRPr="002155A5">
              <w:rPr>
                <w:spacing w:val="22"/>
              </w:rPr>
              <w:t xml:space="preserve"> </w:t>
            </w:r>
            <w:r w:rsidRPr="002155A5">
              <w:t>to</w:t>
            </w:r>
            <w:r w:rsidRPr="002155A5">
              <w:rPr>
                <w:spacing w:val="25"/>
              </w:rPr>
              <w:t xml:space="preserve"> </w:t>
            </w:r>
            <w:r w:rsidRPr="002155A5">
              <w:t>ob</w:t>
            </w:r>
            <w:r w:rsidRPr="002155A5">
              <w:rPr>
                <w:spacing w:val="4"/>
              </w:rPr>
              <w:t>e</w:t>
            </w:r>
            <w:r w:rsidRPr="002155A5">
              <w:t>y</w:t>
            </w:r>
            <w:r w:rsidRPr="002155A5">
              <w:rPr>
                <w:spacing w:val="17"/>
              </w:rPr>
              <w:t xml:space="preserve"> </w:t>
            </w:r>
            <w:r w:rsidRPr="002155A5">
              <w:t>the</w:t>
            </w:r>
            <w:r w:rsidRPr="002155A5">
              <w:rPr>
                <w:spacing w:val="26"/>
              </w:rPr>
              <w:t xml:space="preserve"> </w:t>
            </w:r>
            <w:r w:rsidRPr="002155A5">
              <w:t>or</w:t>
            </w:r>
            <w:r w:rsidRPr="002155A5">
              <w:rPr>
                <w:spacing w:val="4"/>
              </w:rPr>
              <w:t>d</w:t>
            </w:r>
            <w:r w:rsidRPr="002155A5">
              <w:rPr>
                <w:spacing w:val="-1"/>
              </w:rPr>
              <w:t>e</w:t>
            </w:r>
            <w:r w:rsidRPr="002155A5">
              <w:t>rs</w:t>
            </w:r>
            <w:r w:rsidRPr="002155A5">
              <w:rPr>
                <w:spacing w:val="21"/>
              </w:rPr>
              <w:t xml:space="preserve"> </w:t>
            </w:r>
            <w:r w:rsidRPr="002155A5">
              <w:t>of</w:t>
            </w:r>
            <w:r w:rsidRPr="002155A5">
              <w:rPr>
                <w:spacing w:val="24"/>
              </w:rPr>
              <w:t xml:space="preserve"> </w:t>
            </w:r>
            <w:r w:rsidRPr="002155A5">
              <w:t>the</w:t>
            </w:r>
            <w:r w:rsidRPr="002155A5">
              <w:rPr>
                <w:spacing w:val="26"/>
              </w:rPr>
              <w:t xml:space="preserve"> </w:t>
            </w:r>
            <w:r w:rsidRPr="002155A5">
              <w:rPr>
                <w:spacing w:val="-1"/>
              </w:rPr>
              <w:t>c</w:t>
            </w:r>
            <w:r w:rsidRPr="002155A5">
              <w:t>hi</w:t>
            </w:r>
            <w:r w:rsidRPr="002155A5">
              <w:rPr>
                <w:spacing w:val="-1"/>
              </w:rPr>
              <w:t>e</w:t>
            </w:r>
            <w:r w:rsidRPr="002155A5">
              <w:t>f</w:t>
            </w:r>
          </w:p>
          <w:p w:rsidR="006B4CD2" w:rsidRPr="002155A5" w:rsidRDefault="006B4CD2" w:rsidP="0028537C">
            <w:pPr>
              <w:ind w:left="105" w:right="58"/>
              <w:jc w:val="both"/>
            </w:pPr>
            <w:r w:rsidRPr="002155A5">
              <w:t>sup</w:t>
            </w:r>
            <w:r w:rsidRPr="002155A5">
              <w:rPr>
                <w:spacing w:val="-1"/>
              </w:rPr>
              <w:t>e</w:t>
            </w:r>
            <w:r w:rsidRPr="002155A5">
              <w:t>rint</w:t>
            </w:r>
            <w:r w:rsidRPr="002155A5">
              <w:rPr>
                <w:spacing w:val="-1"/>
              </w:rPr>
              <w:t>e</w:t>
            </w:r>
            <w:r w:rsidRPr="002155A5">
              <w:t>nd</w:t>
            </w:r>
            <w:r w:rsidRPr="002155A5">
              <w:rPr>
                <w:spacing w:val="-1"/>
              </w:rPr>
              <w:t>e</w:t>
            </w:r>
            <w:r w:rsidRPr="002155A5">
              <w:t>nt/</w:t>
            </w:r>
            <w:r w:rsidRPr="002155A5">
              <w:rPr>
                <w:spacing w:val="-1"/>
              </w:rPr>
              <w:t>a</w:t>
            </w:r>
            <w:r w:rsidRPr="002155A5">
              <w:t>ssist</w:t>
            </w:r>
            <w:r w:rsidRPr="002155A5">
              <w:rPr>
                <w:spacing w:val="-1"/>
              </w:rPr>
              <w:t>a</w:t>
            </w:r>
            <w:r w:rsidRPr="002155A5">
              <w:t>nt  – sup</w:t>
            </w:r>
            <w:r w:rsidRPr="002155A5">
              <w:rPr>
                <w:spacing w:val="-1"/>
              </w:rPr>
              <w:t>e</w:t>
            </w:r>
            <w:r w:rsidRPr="002155A5">
              <w:t>rint</w:t>
            </w:r>
            <w:r w:rsidRPr="002155A5">
              <w:rPr>
                <w:spacing w:val="-1"/>
              </w:rPr>
              <w:t>e</w:t>
            </w:r>
            <w:r w:rsidRPr="002155A5">
              <w:t>nd</w:t>
            </w:r>
            <w:r w:rsidRPr="002155A5">
              <w:rPr>
                <w:spacing w:val="-1"/>
              </w:rPr>
              <w:t>e</w:t>
            </w:r>
            <w:r w:rsidRPr="002155A5">
              <w:t>nt /</w:t>
            </w:r>
            <w:r w:rsidRPr="002155A5">
              <w:rPr>
                <w:spacing w:val="14"/>
              </w:rPr>
              <w:t xml:space="preserve"> </w:t>
            </w:r>
            <w:r w:rsidRPr="002155A5">
              <w:rPr>
                <w:spacing w:val="-1"/>
              </w:rPr>
              <w:t>a</w:t>
            </w:r>
            <w:r w:rsidRPr="002155A5">
              <w:rPr>
                <w:spacing w:val="5"/>
              </w:rPr>
              <w:t>n</w:t>
            </w:r>
            <w:r w:rsidRPr="002155A5">
              <w:t>y</w:t>
            </w:r>
            <w:r w:rsidRPr="002155A5">
              <w:rPr>
                <w:spacing w:val="4"/>
              </w:rPr>
              <w:t xml:space="preserve"> </w:t>
            </w:r>
            <w:r w:rsidRPr="002155A5">
              <w:rPr>
                <w:spacing w:val="2"/>
              </w:rPr>
              <w:t>of</w:t>
            </w:r>
            <w:r w:rsidRPr="002155A5">
              <w:t>f</w:t>
            </w:r>
            <w:r w:rsidRPr="002155A5">
              <w:rPr>
                <w:spacing w:val="3"/>
              </w:rPr>
              <w:t>i</w:t>
            </w:r>
            <w:r w:rsidRPr="002155A5">
              <w:rPr>
                <w:spacing w:val="-1"/>
              </w:rPr>
              <w:t>ce</w:t>
            </w:r>
            <w:r w:rsidRPr="002155A5">
              <w:t>r</w:t>
            </w:r>
            <w:r w:rsidRPr="002155A5">
              <w:rPr>
                <w:spacing w:val="10"/>
              </w:rPr>
              <w:t xml:space="preserve"> </w:t>
            </w:r>
            <w:r w:rsidRPr="002155A5">
              <w:t>on</w:t>
            </w:r>
            <w:r w:rsidRPr="002155A5">
              <w:rPr>
                <w:spacing w:val="9"/>
              </w:rPr>
              <w:t xml:space="preserve"> </w:t>
            </w:r>
            <w:r w:rsidRPr="002155A5">
              <w:t>du</w:t>
            </w:r>
            <w:r w:rsidRPr="002155A5">
              <w:rPr>
                <w:spacing w:val="5"/>
              </w:rPr>
              <w:t>t</w:t>
            </w:r>
            <w:r w:rsidRPr="002155A5">
              <w:t>y</w:t>
            </w:r>
            <w:r w:rsidRPr="002155A5">
              <w:rPr>
                <w:spacing w:val="2"/>
              </w:rPr>
              <w:t xml:space="preserve"> o</w:t>
            </w:r>
            <w:r w:rsidRPr="002155A5">
              <w:t xml:space="preserve">r </w:t>
            </w:r>
            <w:r w:rsidRPr="002155A5">
              <w:rPr>
                <w:spacing w:val="1"/>
              </w:rPr>
              <w:t>m</w:t>
            </w:r>
            <w:r w:rsidRPr="002155A5">
              <w:t>isb</w:t>
            </w:r>
            <w:r w:rsidRPr="002155A5">
              <w:rPr>
                <w:spacing w:val="-1"/>
              </w:rPr>
              <w:t>e</w:t>
            </w:r>
            <w:r w:rsidRPr="002155A5">
              <w:t>h</w:t>
            </w:r>
            <w:r w:rsidRPr="002155A5">
              <w:rPr>
                <w:spacing w:val="-1"/>
              </w:rPr>
              <w:t>a</w:t>
            </w:r>
            <w:r w:rsidRPr="002155A5">
              <w:t>v</w:t>
            </w:r>
            <w:r w:rsidRPr="002155A5">
              <w:rPr>
                <w:spacing w:val="-1"/>
              </w:rPr>
              <w:t>e</w:t>
            </w:r>
            <w:r w:rsidRPr="002155A5">
              <w:t xml:space="preserve">s  or </w:t>
            </w:r>
            <w:r w:rsidRPr="002155A5">
              <w:rPr>
                <w:spacing w:val="8"/>
              </w:rPr>
              <w:t xml:space="preserve"> </w:t>
            </w:r>
            <w:r w:rsidRPr="002155A5">
              <w:rPr>
                <w:spacing w:val="-1"/>
              </w:rPr>
              <w:t>c</w:t>
            </w:r>
            <w:r w:rsidRPr="002155A5">
              <w:rPr>
                <w:spacing w:val="2"/>
              </w:rPr>
              <w:t>r</w:t>
            </w:r>
            <w:r w:rsidRPr="002155A5">
              <w:rPr>
                <w:spacing w:val="-1"/>
              </w:rPr>
              <w:t>ea</w:t>
            </w:r>
            <w:r w:rsidRPr="002155A5">
              <w:t>t</w:t>
            </w:r>
            <w:r w:rsidRPr="002155A5">
              <w:rPr>
                <w:spacing w:val="-1"/>
              </w:rPr>
              <w:t>e</w:t>
            </w:r>
            <w:r w:rsidRPr="002155A5">
              <w:t xml:space="preserve">s </w:t>
            </w:r>
            <w:r w:rsidRPr="002155A5">
              <w:rPr>
                <w:spacing w:val="13"/>
              </w:rPr>
              <w:t xml:space="preserve"> </w:t>
            </w:r>
            <w:r w:rsidRPr="002155A5">
              <w:t>disturb</w:t>
            </w:r>
            <w:r w:rsidRPr="002155A5">
              <w:rPr>
                <w:spacing w:val="-1"/>
              </w:rPr>
              <w:t>a</w:t>
            </w:r>
            <w:r w:rsidRPr="002155A5">
              <w:t>n</w:t>
            </w:r>
            <w:r w:rsidRPr="002155A5">
              <w:rPr>
                <w:spacing w:val="-1"/>
              </w:rPr>
              <w:t>c</w:t>
            </w:r>
            <w:r w:rsidRPr="002155A5">
              <w:t xml:space="preserve">e  of </w:t>
            </w:r>
            <w:r w:rsidRPr="002155A5">
              <w:rPr>
                <w:spacing w:val="-1"/>
              </w:rPr>
              <w:t>a</w:t>
            </w:r>
            <w:r w:rsidRPr="002155A5">
              <w:rPr>
                <w:spacing w:val="2"/>
              </w:rPr>
              <w:t>n</w:t>
            </w:r>
            <w:r w:rsidRPr="002155A5">
              <w:t>y kind in</w:t>
            </w:r>
            <w:r w:rsidRPr="002155A5">
              <w:rPr>
                <w:spacing w:val="3"/>
              </w:rPr>
              <w:t xml:space="preserve"> </w:t>
            </w:r>
            <w:r w:rsidRPr="002155A5">
              <w:rPr>
                <w:spacing w:val="-1"/>
              </w:rPr>
              <w:t>a</w:t>
            </w:r>
            <w:r w:rsidRPr="002155A5">
              <w:t>nd</w:t>
            </w:r>
            <w:r w:rsidRPr="002155A5">
              <w:rPr>
                <w:spacing w:val="2"/>
              </w:rPr>
              <w:t xml:space="preserve"> </w:t>
            </w:r>
            <w:r w:rsidRPr="002155A5">
              <w:rPr>
                <w:spacing w:val="1"/>
              </w:rPr>
              <w:t>a</w:t>
            </w:r>
            <w:r w:rsidRPr="002155A5">
              <w:t>round</w:t>
            </w:r>
            <w:r w:rsidRPr="002155A5">
              <w:rPr>
                <w:spacing w:val="1"/>
              </w:rPr>
              <w:t xml:space="preserve"> </w:t>
            </w:r>
            <w:r w:rsidRPr="002155A5">
              <w:t>the</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t>org</w:t>
            </w:r>
            <w:r w:rsidRPr="002155A5">
              <w:rPr>
                <w:spacing w:val="-1"/>
              </w:rPr>
              <w:t>a</w:t>
            </w:r>
            <w:r w:rsidRPr="002155A5">
              <w:t>ni</w:t>
            </w:r>
            <w:r w:rsidRPr="002155A5">
              <w:rPr>
                <w:spacing w:val="1"/>
              </w:rPr>
              <w:t>z</w:t>
            </w:r>
            <w:r w:rsidRPr="002155A5">
              <w:rPr>
                <w:spacing w:val="-1"/>
              </w:rPr>
              <w:t>e</w:t>
            </w:r>
            <w:r w:rsidRPr="002155A5">
              <w:t>s</w:t>
            </w:r>
            <w:r w:rsidRPr="002155A5">
              <w:rPr>
                <w:spacing w:val="-7"/>
              </w:rPr>
              <w:t xml:space="preserve"> </w:t>
            </w:r>
            <w:r w:rsidRPr="002155A5">
              <w:t>a</w:t>
            </w:r>
            <w:r w:rsidRPr="002155A5">
              <w:rPr>
                <w:spacing w:val="-1"/>
              </w:rPr>
              <w:t xml:space="preserve"> </w:t>
            </w:r>
            <w:r w:rsidRPr="002155A5">
              <w:rPr>
                <w:spacing w:val="2"/>
              </w:rPr>
              <w:t>w</w:t>
            </w:r>
            <w:r w:rsidRPr="002155A5">
              <w:rPr>
                <w:spacing w:val="-1"/>
              </w:rPr>
              <w:t>a</w:t>
            </w:r>
            <w:r w:rsidRPr="002155A5">
              <w:t>lk</w:t>
            </w:r>
            <w:r w:rsidRPr="002155A5">
              <w:rPr>
                <w:spacing w:val="-1"/>
              </w:rPr>
              <w:t xml:space="preserve"> </w:t>
            </w:r>
            <w:r w:rsidRPr="002155A5">
              <w:t>out</w:t>
            </w:r>
            <w:r w:rsidRPr="002155A5">
              <w:rPr>
                <w:spacing w:val="-3"/>
              </w:rPr>
              <w:t xml:space="preserve"> </w:t>
            </w:r>
            <w:r w:rsidRPr="002155A5">
              <w:t>or</w:t>
            </w:r>
            <w:r w:rsidRPr="002155A5">
              <w:rPr>
                <w:spacing w:val="-2"/>
              </w:rPr>
              <w:t xml:space="preserve"> </w:t>
            </w:r>
            <w:r w:rsidRPr="002155A5">
              <w:t>instig</w:t>
            </w:r>
            <w:r w:rsidRPr="002155A5">
              <w:rPr>
                <w:spacing w:val="-1"/>
              </w:rPr>
              <w:t>a</w:t>
            </w:r>
            <w:r w:rsidRPr="002155A5">
              <w:t>t</w:t>
            </w:r>
            <w:r w:rsidRPr="002155A5">
              <w:rPr>
                <w:spacing w:val="-1"/>
              </w:rPr>
              <w:t>e</w:t>
            </w:r>
            <w:r w:rsidRPr="002155A5">
              <w:t>s oth</w:t>
            </w:r>
            <w:r w:rsidRPr="002155A5">
              <w:rPr>
                <w:spacing w:val="-1"/>
              </w:rPr>
              <w:t>e</w:t>
            </w:r>
            <w:r w:rsidRPr="002155A5">
              <w:t>rs to</w:t>
            </w:r>
            <w:r w:rsidRPr="002155A5">
              <w:rPr>
                <w:spacing w:val="5"/>
              </w:rPr>
              <w:t xml:space="preserve"> </w:t>
            </w:r>
            <w:r w:rsidRPr="002155A5">
              <w:t>w</w:t>
            </w:r>
            <w:r w:rsidRPr="002155A5">
              <w:rPr>
                <w:spacing w:val="-1"/>
              </w:rPr>
              <w:t>a</w:t>
            </w:r>
            <w:r w:rsidRPr="002155A5">
              <w:t>lk</w:t>
            </w:r>
            <w:r w:rsidRPr="002155A5">
              <w:rPr>
                <w:spacing w:val="2"/>
              </w:rPr>
              <w:t xml:space="preserve"> </w:t>
            </w:r>
            <w:r w:rsidRPr="002155A5">
              <w:t>ou</w:t>
            </w:r>
            <w:r w:rsidRPr="002155A5">
              <w:rPr>
                <w:spacing w:val="2"/>
              </w:rPr>
              <w:t>t</w:t>
            </w:r>
            <w:r w:rsidRPr="002155A5">
              <w:t>,</w:t>
            </w:r>
            <w:r w:rsidRPr="002155A5">
              <w:rPr>
                <w:spacing w:val="2"/>
              </w:rPr>
              <w:t xml:space="preserve"> o</w:t>
            </w:r>
            <w:r w:rsidRPr="002155A5">
              <w:t>r</w:t>
            </w:r>
            <w:r w:rsidRPr="002155A5">
              <w:rPr>
                <w:spacing w:val="3"/>
              </w:rPr>
              <w:t xml:space="preserve"> </w:t>
            </w:r>
            <w:r w:rsidRPr="002155A5">
              <w:t>thr</w:t>
            </w:r>
            <w:r w:rsidRPr="002155A5">
              <w:rPr>
                <w:spacing w:val="-1"/>
              </w:rPr>
              <w:t>ea</w:t>
            </w:r>
            <w:r w:rsidRPr="002155A5">
              <w:t>t</w:t>
            </w:r>
            <w:r w:rsidRPr="002155A5">
              <w:rPr>
                <w:spacing w:val="-1"/>
              </w:rPr>
              <w:t>e</w:t>
            </w:r>
            <w:r w:rsidRPr="002155A5">
              <w:t>ns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t>in</w:t>
            </w:r>
            <w:r w:rsidRPr="002155A5">
              <w:rPr>
                <w:spacing w:val="1"/>
              </w:rPr>
              <w:t xml:space="preserve"> </w:t>
            </w:r>
            <w:r w:rsidRPr="002155A5">
              <w:rPr>
                <w:spacing w:val="-1"/>
              </w:rPr>
              <w:t>c</w:t>
            </w:r>
            <w:r w:rsidRPr="002155A5">
              <w:t>h</w:t>
            </w:r>
            <w:r w:rsidRPr="002155A5">
              <w:rPr>
                <w:spacing w:val="1"/>
              </w:rPr>
              <w:t>a</w:t>
            </w:r>
            <w:r w:rsidRPr="002155A5">
              <w:t>rge</w:t>
            </w:r>
            <w:r w:rsidRPr="002155A5">
              <w:rPr>
                <w:spacing w:val="1"/>
              </w:rPr>
              <w:t xml:space="preserve"> </w:t>
            </w:r>
            <w:r w:rsidRPr="002155A5">
              <w:t>or</w:t>
            </w:r>
            <w:r w:rsidRPr="002155A5">
              <w:rPr>
                <w:spacing w:val="4"/>
              </w:rPr>
              <w:t xml:space="preserve"> </w:t>
            </w:r>
            <w:r w:rsidRPr="002155A5">
              <w:rPr>
                <w:spacing w:val="-1"/>
              </w:rPr>
              <w:t>a</w:t>
            </w:r>
            <w:r w:rsidRPr="002155A5">
              <w:rPr>
                <w:spacing w:val="5"/>
              </w:rPr>
              <w:t>n</w:t>
            </w:r>
            <w:r w:rsidRPr="002155A5">
              <w:t>y</w:t>
            </w:r>
            <w:r w:rsidRPr="002155A5">
              <w:rPr>
                <w:spacing w:val="4"/>
              </w:rPr>
              <w:t xml:space="preserve"> </w:t>
            </w:r>
            <w:r w:rsidRPr="002155A5">
              <w:t>p</w:t>
            </w:r>
            <w:r w:rsidRPr="002155A5">
              <w:rPr>
                <w:spacing w:val="-1"/>
              </w:rPr>
              <w:t>e</w:t>
            </w:r>
            <w:r w:rsidRPr="002155A5">
              <w:t>rson on</w:t>
            </w:r>
            <w:r w:rsidRPr="002155A5">
              <w:rPr>
                <w:spacing w:val="4"/>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of</w:t>
            </w:r>
            <w:r w:rsidRPr="002155A5">
              <w:rPr>
                <w:spacing w:val="-2"/>
              </w:rPr>
              <w:t xml:space="preserve"> </w:t>
            </w:r>
            <w:r w:rsidRPr="002155A5">
              <w:rPr>
                <w:spacing w:val="-1"/>
              </w:rPr>
              <w:t>a</w:t>
            </w:r>
            <w:r w:rsidRPr="002155A5">
              <w:rPr>
                <w:spacing w:val="2"/>
              </w:rPr>
              <w:t>n</w:t>
            </w:r>
            <w:r w:rsidRPr="002155A5">
              <w:t>y inju</w:t>
            </w:r>
            <w:r w:rsidRPr="002155A5">
              <w:rPr>
                <w:spacing w:val="2"/>
              </w:rPr>
              <w:t>r</w:t>
            </w:r>
            <w:r w:rsidRPr="002155A5">
              <w:t>y</w:t>
            </w:r>
            <w:r w:rsidRPr="002155A5">
              <w:rPr>
                <w:spacing w:val="53"/>
              </w:rPr>
              <w:t xml:space="preserve"> </w:t>
            </w:r>
            <w:r w:rsidRPr="002155A5">
              <w:t xml:space="preserve">to </w:t>
            </w:r>
            <w:r w:rsidRPr="002155A5">
              <w:rPr>
                <w:spacing w:val="2"/>
              </w:rPr>
              <w:t xml:space="preserve"> </w:t>
            </w:r>
            <w:r w:rsidRPr="002155A5">
              <w:t>his  p</w:t>
            </w:r>
            <w:r w:rsidRPr="002155A5">
              <w:rPr>
                <w:spacing w:val="-1"/>
              </w:rPr>
              <w:t>e</w:t>
            </w:r>
            <w:r w:rsidRPr="002155A5">
              <w:t>rson</w:t>
            </w:r>
            <w:r w:rsidRPr="002155A5">
              <w:rPr>
                <w:spacing w:val="57"/>
              </w:rPr>
              <w:t xml:space="preserve"> </w:t>
            </w:r>
            <w:r w:rsidRPr="002155A5">
              <w:rPr>
                <w:spacing w:val="2"/>
              </w:rPr>
              <w:t>o</w:t>
            </w:r>
            <w:r w:rsidRPr="002155A5">
              <w:t xml:space="preserve">r  to </w:t>
            </w:r>
            <w:r w:rsidRPr="002155A5">
              <w:rPr>
                <w:spacing w:val="2"/>
              </w:rPr>
              <w:t xml:space="preserve"> </w:t>
            </w:r>
            <w:r w:rsidRPr="002155A5">
              <w:rPr>
                <w:spacing w:val="-1"/>
              </w:rPr>
              <w:t>a</w:t>
            </w:r>
            <w:r w:rsidRPr="002155A5">
              <w:rPr>
                <w:spacing w:val="2"/>
              </w:rPr>
              <w:t>n</w:t>
            </w:r>
            <w:r w:rsidRPr="002155A5">
              <w:t>y</w:t>
            </w:r>
            <w:r w:rsidRPr="002155A5">
              <w:rPr>
                <w:spacing w:val="54"/>
              </w:rPr>
              <w:t xml:space="preserve"> </w:t>
            </w:r>
            <w:r w:rsidRPr="002155A5">
              <w:rPr>
                <w:spacing w:val="2"/>
              </w:rPr>
              <w:t>o</w:t>
            </w:r>
            <w:r w:rsidRPr="002155A5">
              <w:t>f  his r</w:t>
            </w:r>
            <w:r w:rsidRPr="002155A5">
              <w:rPr>
                <w:spacing w:val="-1"/>
              </w:rPr>
              <w:t>e</w:t>
            </w:r>
            <w:r w:rsidRPr="002155A5">
              <w:t>l</w:t>
            </w:r>
            <w:r w:rsidRPr="002155A5">
              <w:rPr>
                <w:spacing w:val="-1"/>
              </w:rPr>
              <w:t>a</w:t>
            </w:r>
            <w:r w:rsidRPr="002155A5">
              <w:t>tions</w:t>
            </w:r>
            <w:r w:rsidRPr="002155A5">
              <w:rPr>
                <w:spacing w:val="4"/>
              </w:rPr>
              <w:t xml:space="preserve"> </w:t>
            </w:r>
            <w:r w:rsidRPr="002155A5">
              <w:t>wh</w:t>
            </w:r>
            <w:r w:rsidRPr="002155A5">
              <w:rPr>
                <w:spacing w:val="-1"/>
              </w:rPr>
              <w:t>e</w:t>
            </w:r>
            <w:r w:rsidRPr="002155A5">
              <w:t>th</w:t>
            </w:r>
            <w:r w:rsidRPr="002155A5">
              <w:rPr>
                <w:spacing w:val="-1"/>
              </w:rPr>
              <w:t>e</w:t>
            </w:r>
            <w:r w:rsidRPr="002155A5">
              <w:t xml:space="preserve">r </w:t>
            </w:r>
            <w:r w:rsidRPr="002155A5">
              <w:rPr>
                <w:spacing w:val="5"/>
              </w:rPr>
              <w:t>b</w:t>
            </w:r>
            <w:r w:rsidRPr="002155A5">
              <w:t>y</w:t>
            </w:r>
            <w:r w:rsidRPr="002155A5">
              <w:rPr>
                <w:spacing w:val="5"/>
              </w:rPr>
              <w:t xml:space="preserve"> </w:t>
            </w:r>
            <w:r w:rsidRPr="002155A5">
              <w:t>words,</w:t>
            </w:r>
            <w:r w:rsidRPr="002155A5">
              <w:rPr>
                <w:spacing w:val="1"/>
              </w:rPr>
              <w:t xml:space="preserve"> </w:t>
            </w:r>
            <w:r w:rsidRPr="002155A5">
              <w:rPr>
                <w:spacing w:val="-1"/>
              </w:rPr>
              <w:t>e</w:t>
            </w:r>
            <w:r w:rsidRPr="002155A5">
              <w:t>ith</w:t>
            </w:r>
            <w:r w:rsidRPr="002155A5">
              <w:rPr>
                <w:spacing w:val="-1"/>
              </w:rPr>
              <w:t>e</w:t>
            </w:r>
            <w:r w:rsidRPr="002155A5">
              <w:t>r spok</w:t>
            </w:r>
            <w:r w:rsidRPr="002155A5">
              <w:rPr>
                <w:spacing w:val="-1"/>
              </w:rPr>
              <w:t>e</w:t>
            </w:r>
            <w:r w:rsidRPr="002155A5">
              <w:t>n or</w:t>
            </w:r>
            <w:r w:rsidRPr="002155A5">
              <w:rPr>
                <w:spacing w:val="4"/>
              </w:rPr>
              <w:t xml:space="preserve"> </w:t>
            </w:r>
            <w:r w:rsidRPr="002155A5">
              <w:t>writt</w:t>
            </w:r>
            <w:r w:rsidRPr="002155A5">
              <w:rPr>
                <w:spacing w:val="-1"/>
              </w:rPr>
              <w:t>e</w:t>
            </w:r>
            <w:r w:rsidRPr="002155A5">
              <w:t>n</w:t>
            </w:r>
            <w:r w:rsidRPr="002155A5">
              <w:rPr>
                <w:spacing w:val="3"/>
              </w:rPr>
              <w:t xml:space="preserve"> </w:t>
            </w:r>
            <w:r w:rsidRPr="002155A5">
              <w:t>or</w:t>
            </w:r>
            <w:r w:rsidRPr="002155A5">
              <w:rPr>
                <w:spacing w:val="6"/>
              </w:rPr>
              <w:t xml:space="preserve"> </w:t>
            </w:r>
            <w:r w:rsidRPr="002155A5">
              <w:t>by</w:t>
            </w:r>
            <w:r w:rsidRPr="002155A5">
              <w:rPr>
                <w:spacing w:val="2"/>
              </w:rPr>
              <w:t xml:space="preserve"> </w:t>
            </w:r>
            <w:r w:rsidRPr="002155A5">
              <w:t>signs</w:t>
            </w:r>
            <w:r w:rsidRPr="002155A5">
              <w:rPr>
                <w:spacing w:val="3"/>
              </w:rPr>
              <w:t xml:space="preserve"> </w:t>
            </w:r>
            <w:r w:rsidRPr="002155A5">
              <w:t>or</w:t>
            </w:r>
            <w:r w:rsidRPr="002155A5">
              <w:rPr>
                <w:spacing w:val="4"/>
              </w:rPr>
              <w:t xml:space="preserve"> </w:t>
            </w:r>
            <w:r w:rsidRPr="002155A5">
              <w:rPr>
                <w:spacing w:val="2"/>
              </w:rPr>
              <w:t>b</w:t>
            </w:r>
            <w:r w:rsidRPr="002155A5">
              <w:t>y visible</w:t>
            </w:r>
            <w:r w:rsidRPr="002155A5">
              <w:rPr>
                <w:spacing w:val="1"/>
              </w:rPr>
              <w:t xml:space="preserve"> </w:t>
            </w:r>
            <w:r w:rsidRPr="002155A5">
              <w:t>r</w:t>
            </w:r>
            <w:r w:rsidRPr="002155A5">
              <w:rPr>
                <w:spacing w:val="-1"/>
              </w:rPr>
              <w:t>e</w:t>
            </w:r>
            <w:r w:rsidRPr="002155A5">
              <w:t>pr</w:t>
            </w:r>
            <w:r w:rsidRPr="002155A5">
              <w:rPr>
                <w:spacing w:val="-1"/>
              </w:rPr>
              <w:t>e</w:t>
            </w:r>
            <w:r w:rsidRPr="002155A5">
              <w:rPr>
                <w:spacing w:val="3"/>
              </w:rPr>
              <w:t>s</w:t>
            </w:r>
            <w:r w:rsidRPr="002155A5">
              <w:rPr>
                <w:spacing w:val="-1"/>
              </w:rPr>
              <w:t>e</w:t>
            </w:r>
            <w:r w:rsidRPr="002155A5">
              <w:t>nt</w:t>
            </w:r>
            <w:r w:rsidRPr="002155A5">
              <w:rPr>
                <w:spacing w:val="-1"/>
              </w:rPr>
              <w:t>a</w:t>
            </w:r>
            <w:r w:rsidRPr="002155A5">
              <w:t xml:space="preserve">tion, </w:t>
            </w:r>
            <w:r w:rsidRPr="002155A5">
              <w:rPr>
                <w:spacing w:val="-1"/>
              </w:rPr>
              <w:t>a</w:t>
            </w:r>
            <w:r w:rsidRPr="002155A5">
              <w:t>ss</w:t>
            </w:r>
            <w:r w:rsidRPr="002155A5">
              <w:rPr>
                <w:spacing w:val="-1"/>
              </w:rPr>
              <w:t>a</w:t>
            </w:r>
            <w:r w:rsidRPr="002155A5">
              <w:t>ults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rPr>
                <w:spacing w:val="1"/>
              </w:rPr>
              <w:t>i</w:t>
            </w:r>
            <w:r w:rsidRPr="002155A5">
              <w:t>n</w:t>
            </w:r>
            <w:r w:rsidRPr="002155A5">
              <w:rPr>
                <w:spacing w:val="-1"/>
              </w:rPr>
              <w:t>-c</w:t>
            </w:r>
            <w:r w:rsidRPr="002155A5">
              <w:rPr>
                <w:spacing w:val="2"/>
              </w:rPr>
              <w:t>h</w:t>
            </w:r>
            <w:r w:rsidRPr="002155A5">
              <w:rPr>
                <w:spacing w:val="-1"/>
              </w:rPr>
              <w:t>a</w:t>
            </w:r>
            <w:r w:rsidRPr="002155A5">
              <w:t>rg</w:t>
            </w:r>
            <w:r w:rsidRPr="002155A5">
              <w:rPr>
                <w:spacing w:val="-1"/>
              </w:rPr>
              <w:t>e</w:t>
            </w:r>
            <w:r w:rsidRPr="002155A5">
              <w:t>,</w:t>
            </w:r>
            <w:r w:rsidRPr="002155A5">
              <w:rPr>
                <w:spacing w:val="-2"/>
              </w:rPr>
              <w:t xml:space="preserve"> </w:t>
            </w:r>
            <w:r w:rsidRPr="002155A5">
              <w:rPr>
                <w:spacing w:val="2"/>
              </w:rPr>
              <w:t>o</w:t>
            </w:r>
            <w:r w:rsidRPr="002155A5">
              <w:t>r</w:t>
            </w:r>
            <w:r w:rsidRPr="002155A5">
              <w:rPr>
                <w:spacing w:val="7"/>
              </w:rPr>
              <w:t xml:space="preserve"> </w:t>
            </w:r>
            <w:r w:rsidRPr="002155A5">
              <w:rPr>
                <w:spacing w:val="-1"/>
              </w:rPr>
              <w:t>a</w:t>
            </w:r>
            <w:r w:rsidRPr="002155A5">
              <w:rPr>
                <w:spacing w:val="5"/>
              </w:rPr>
              <w:t>n</w:t>
            </w:r>
            <w:r w:rsidRPr="002155A5">
              <w:t>y</w:t>
            </w:r>
            <w:r w:rsidRPr="002155A5">
              <w:rPr>
                <w:spacing w:val="7"/>
              </w:rPr>
              <w:t xml:space="preserve"> </w:t>
            </w:r>
            <w:r w:rsidRPr="002155A5">
              <w:t>p</w:t>
            </w:r>
            <w:r w:rsidRPr="002155A5">
              <w:rPr>
                <w:spacing w:val="-1"/>
              </w:rPr>
              <w:t>e</w:t>
            </w:r>
            <w:r w:rsidRPr="002155A5">
              <w:t>rson</w:t>
            </w:r>
            <w:r w:rsidRPr="002155A5">
              <w:rPr>
                <w:spacing w:val="3"/>
              </w:rPr>
              <w:t xml:space="preserve"> </w:t>
            </w:r>
            <w:r w:rsidRPr="002155A5">
              <w:t>on</w:t>
            </w:r>
            <w:r w:rsidRPr="002155A5">
              <w:rPr>
                <w:spacing w:val="7"/>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rPr>
                <w:spacing w:val="-1"/>
              </w:rPr>
              <w:t>a</w:t>
            </w:r>
            <w:r w:rsidRPr="002155A5">
              <w:rPr>
                <w:spacing w:val="2"/>
              </w:rPr>
              <w:t>n</w:t>
            </w:r>
            <w:r w:rsidRPr="002155A5">
              <w:t>y of</w:t>
            </w:r>
            <w:r w:rsidRPr="002155A5">
              <w:rPr>
                <w:spacing w:val="6"/>
              </w:rPr>
              <w:t xml:space="preserve"> </w:t>
            </w:r>
            <w:r w:rsidRPr="002155A5">
              <w:t>his</w:t>
            </w:r>
            <w:r w:rsidRPr="002155A5">
              <w:rPr>
                <w:spacing w:val="7"/>
              </w:rPr>
              <w:t xml:space="preserve"> </w:t>
            </w:r>
            <w:r w:rsidRPr="002155A5">
              <w:t>r</w:t>
            </w:r>
            <w:r w:rsidRPr="002155A5">
              <w:rPr>
                <w:spacing w:val="-1"/>
              </w:rPr>
              <w:t>e</w:t>
            </w:r>
            <w:r w:rsidRPr="002155A5">
              <w:t>l</w:t>
            </w:r>
            <w:r w:rsidRPr="002155A5">
              <w:rPr>
                <w:spacing w:val="-1"/>
              </w:rPr>
              <w:t>a</w:t>
            </w:r>
            <w:r w:rsidRPr="002155A5">
              <w:t>tions,</w:t>
            </w:r>
            <w:r w:rsidRPr="002155A5">
              <w:rPr>
                <w:spacing w:val="4"/>
              </w:rPr>
              <w:t xml:space="preserve"> </w:t>
            </w:r>
            <w:r w:rsidRPr="002155A5">
              <w:t>or</w:t>
            </w:r>
            <w:r w:rsidRPr="002155A5">
              <w:rPr>
                <w:spacing w:val="6"/>
              </w:rPr>
              <w:t xml:space="preserve"> </w:t>
            </w:r>
            <w:r w:rsidRPr="002155A5">
              <w:t>indu</w:t>
            </w:r>
            <w:r w:rsidRPr="002155A5">
              <w:rPr>
                <w:spacing w:val="3"/>
              </w:rPr>
              <w:t>l</w:t>
            </w:r>
            <w:r w:rsidRPr="002155A5">
              <w:rPr>
                <w:spacing w:val="-2"/>
              </w:rPr>
              <w:t>g</w:t>
            </w:r>
            <w:r w:rsidRPr="002155A5">
              <w:rPr>
                <w:spacing w:val="-1"/>
              </w:rPr>
              <w:t>e</w:t>
            </w:r>
            <w:r w:rsidRPr="002155A5">
              <w:t>s</w:t>
            </w:r>
            <w:r w:rsidRPr="002155A5">
              <w:rPr>
                <w:spacing w:val="3"/>
              </w:rPr>
              <w:t xml:space="preserve"> </w:t>
            </w:r>
            <w:r w:rsidRPr="002155A5">
              <w:t>in</w:t>
            </w:r>
            <w:r w:rsidRPr="002155A5">
              <w:rPr>
                <w:spacing w:val="7"/>
              </w:rPr>
              <w:t xml:space="preserve"> </w:t>
            </w:r>
            <w:r w:rsidRPr="002155A5">
              <w:rPr>
                <w:spacing w:val="-1"/>
              </w:rPr>
              <w:t>a</w:t>
            </w:r>
            <w:r w:rsidRPr="002155A5">
              <w:rPr>
                <w:spacing w:val="2"/>
              </w:rPr>
              <w:t>n</w:t>
            </w:r>
            <w:r w:rsidRPr="002155A5">
              <w:t>y oth</w:t>
            </w:r>
            <w:r w:rsidRPr="002155A5">
              <w:rPr>
                <w:spacing w:val="1"/>
              </w:rPr>
              <w:t>e</w:t>
            </w:r>
            <w:r w:rsidRPr="002155A5">
              <w:t xml:space="preserve">r </w:t>
            </w:r>
            <w:r w:rsidRPr="002155A5">
              <w:rPr>
                <w:spacing w:val="-1"/>
              </w:rPr>
              <w:t>ac</w:t>
            </w:r>
            <w:r w:rsidRPr="002155A5">
              <w:t>t</w:t>
            </w:r>
            <w:r w:rsidRPr="002155A5">
              <w:rPr>
                <w:spacing w:val="8"/>
              </w:rPr>
              <w:t xml:space="preserve"> </w:t>
            </w:r>
            <w:r w:rsidRPr="002155A5">
              <w:t>of</w:t>
            </w:r>
            <w:r w:rsidRPr="002155A5">
              <w:rPr>
                <w:spacing w:val="5"/>
              </w:rPr>
              <w:t xml:space="preserve"> </w:t>
            </w:r>
            <w:r w:rsidRPr="002155A5">
              <w:rPr>
                <w:spacing w:val="1"/>
              </w:rPr>
              <w:t>m</w:t>
            </w:r>
            <w:r w:rsidRPr="002155A5">
              <w:t>is</w:t>
            </w:r>
            <w:r w:rsidRPr="002155A5">
              <w:rPr>
                <w:spacing w:val="-1"/>
              </w:rPr>
              <w:t>c</w:t>
            </w:r>
            <w:r w:rsidRPr="002155A5">
              <w:t>ond</w:t>
            </w:r>
            <w:r w:rsidRPr="002155A5">
              <w:rPr>
                <w:spacing w:val="2"/>
              </w:rPr>
              <w:t>u</w:t>
            </w:r>
            <w:r w:rsidRPr="002155A5">
              <w:rPr>
                <w:spacing w:val="-1"/>
              </w:rPr>
              <w:t>c</w:t>
            </w:r>
            <w:r w:rsidRPr="002155A5">
              <w:t>t or</w:t>
            </w:r>
            <w:r w:rsidRPr="002155A5">
              <w:rPr>
                <w:spacing w:val="10"/>
              </w:rPr>
              <w:t xml:space="preserve"> </w:t>
            </w:r>
            <w:r w:rsidRPr="002155A5">
              <w:rPr>
                <w:spacing w:val="1"/>
              </w:rPr>
              <w:t>m</w:t>
            </w:r>
            <w:r w:rsidRPr="002155A5">
              <w:t>is</w:t>
            </w:r>
            <w:r w:rsidRPr="002155A5">
              <w:rPr>
                <w:spacing w:val="-1"/>
              </w:rPr>
              <w:t>c</w:t>
            </w:r>
            <w:r w:rsidRPr="002155A5">
              <w:t>hi</w:t>
            </w:r>
            <w:r w:rsidRPr="002155A5">
              <w:rPr>
                <w:spacing w:val="-1"/>
              </w:rPr>
              <w:t>e</w:t>
            </w:r>
            <w:r w:rsidRPr="002155A5">
              <w:t>f</w:t>
            </w:r>
            <w:r w:rsidRPr="002155A5">
              <w:rPr>
                <w:spacing w:val="1"/>
              </w:rPr>
              <w:t xml:space="preserve"> </w:t>
            </w:r>
            <w:r w:rsidRPr="002155A5">
              <w:t>whi</w:t>
            </w:r>
            <w:r w:rsidRPr="002155A5">
              <w:rPr>
                <w:spacing w:val="-1"/>
              </w:rPr>
              <w:t>c</w:t>
            </w:r>
            <w:r w:rsidRPr="002155A5">
              <w:t>h r</w:t>
            </w:r>
            <w:r w:rsidRPr="002155A5">
              <w:rPr>
                <w:spacing w:val="-1"/>
              </w:rPr>
              <w:t>e</w:t>
            </w:r>
            <w:r w:rsidRPr="002155A5">
              <w:t xml:space="preserve">sult </w:t>
            </w:r>
            <w:r w:rsidRPr="002155A5">
              <w:rPr>
                <w:spacing w:val="2"/>
              </w:rPr>
              <w:t xml:space="preserve"> </w:t>
            </w:r>
            <w:r w:rsidRPr="002155A5">
              <w:t xml:space="preserve">in </w:t>
            </w:r>
            <w:r w:rsidRPr="002155A5">
              <w:rPr>
                <w:spacing w:val="3"/>
              </w:rPr>
              <w:t xml:space="preserve"> </w:t>
            </w:r>
            <w:r w:rsidRPr="002155A5">
              <w:t>d</w:t>
            </w:r>
            <w:r w:rsidRPr="002155A5">
              <w:rPr>
                <w:spacing w:val="-1"/>
              </w:rPr>
              <w:t>a</w:t>
            </w:r>
            <w:r w:rsidRPr="002155A5">
              <w:rPr>
                <w:spacing w:val="1"/>
              </w:rPr>
              <w:t>m</w:t>
            </w:r>
            <w:r w:rsidRPr="002155A5">
              <w:rPr>
                <w:spacing w:val="-1"/>
              </w:rPr>
              <w:t>a</w:t>
            </w:r>
            <w:r w:rsidRPr="002155A5">
              <w:t xml:space="preserve">ge  to </w:t>
            </w:r>
            <w:r w:rsidRPr="002155A5">
              <w:rPr>
                <w:spacing w:val="3"/>
              </w:rPr>
              <w:t xml:space="preserve"> </w:t>
            </w:r>
            <w:r w:rsidRPr="002155A5">
              <w:rPr>
                <w:spacing w:val="2"/>
              </w:rPr>
              <w:t>o</w:t>
            </w:r>
            <w:r w:rsidRPr="002155A5">
              <w:t xml:space="preserve">r </w:t>
            </w:r>
            <w:r w:rsidRPr="002155A5">
              <w:rPr>
                <w:spacing w:val="4"/>
              </w:rPr>
              <w:t xml:space="preserve"> </w:t>
            </w:r>
            <w:r w:rsidRPr="002155A5">
              <w:t>d</w:t>
            </w:r>
            <w:r w:rsidRPr="002155A5">
              <w:rPr>
                <w:spacing w:val="-1"/>
              </w:rPr>
              <w:t>e</w:t>
            </w:r>
            <w:r w:rsidRPr="002155A5">
              <w:t>stru</w:t>
            </w:r>
            <w:r w:rsidRPr="002155A5">
              <w:rPr>
                <w:spacing w:val="-1"/>
              </w:rPr>
              <w:t>c</w:t>
            </w:r>
            <w:r w:rsidRPr="002155A5">
              <w:t>tion</w:t>
            </w:r>
            <w:r w:rsidRPr="002155A5">
              <w:rPr>
                <w:spacing w:val="56"/>
              </w:rPr>
              <w:t xml:space="preserve"> </w:t>
            </w:r>
            <w:r w:rsidRPr="002155A5">
              <w:t>of prop</w:t>
            </w:r>
            <w:r w:rsidRPr="002155A5">
              <w:rPr>
                <w:spacing w:val="-1"/>
              </w:rPr>
              <w:t>e</w:t>
            </w:r>
            <w:r w:rsidRPr="002155A5">
              <w:t>r</w:t>
            </w:r>
            <w:r w:rsidRPr="002155A5">
              <w:rPr>
                <w:spacing w:val="5"/>
              </w:rPr>
              <w:t>t</w:t>
            </w:r>
            <w:r w:rsidRPr="002155A5">
              <w:t>y in</w:t>
            </w:r>
            <w:r w:rsidRPr="002155A5">
              <w:rPr>
                <w:spacing w:val="11"/>
              </w:rPr>
              <w:t xml:space="preserve"> </w:t>
            </w:r>
            <w:r w:rsidRPr="002155A5">
              <w:t>the</w:t>
            </w:r>
            <w:r w:rsidRPr="002155A5">
              <w:rPr>
                <w:spacing w:val="9"/>
              </w:rPr>
              <w:t xml:space="preserve">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rPr>
                <w:spacing w:val="3"/>
              </w:rPr>
              <w:t>t</w:t>
            </w:r>
            <w:r w:rsidRPr="002155A5">
              <w:t>ion</w:t>
            </w:r>
            <w:r w:rsidRPr="002155A5">
              <w:rPr>
                <w:spacing w:val="4"/>
              </w:rPr>
              <w:t xml:space="preserve"> </w:t>
            </w:r>
            <w:r w:rsidRPr="002155A5">
              <w:t>h</w:t>
            </w:r>
            <w:r w:rsidRPr="002155A5">
              <w:rPr>
                <w:spacing w:val="-1"/>
              </w:rPr>
              <w:t>a</w:t>
            </w:r>
            <w:r w:rsidRPr="002155A5">
              <w:t>ll</w:t>
            </w:r>
            <w:r w:rsidRPr="002155A5">
              <w:rPr>
                <w:spacing w:val="10"/>
              </w:rPr>
              <w:t xml:space="preserve"> </w:t>
            </w:r>
            <w:r w:rsidRPr="002155A5">
              <w:t>or</w:t>
            </w:r>
            <w:r w:rsidRPr="002155A5">
              <w:rPr>
                <w:spacing w:val="9"/>
              </w:rPr>
              <w:t xml:space="preserve"> </w:t>
            </w:r>
            <w:r w:rsidRPr="002155A5">
              <w:rPr>
                <w:spacing w:val="-1"/>
              </w:rPr>
              <w:t>a</w:t>
            </w:r>
            <w:r w:rsidRPr="002155A5">
              <w:rPr>
                <w:spacing w:val="2"/>
              </w:rPr>
              <w:t>n</w:t>
            </w:r>
            <w:r w:rsidRPr="002155A5">
              <w:t>y p</w:t>
            </w:r>
            <w:r w:rsidRPr="002155A5">
              <w:rPr>
                <w:spacing w:val="-1"/>
              </w:rPr>
              <w:t>a</w:t>
            </w:r>
            <w:r w:rsidRPr="002155A5">
              <w:t>rt of the coll</w:t>
            </w:r>
            <w:r w:rsidRPr="002155A5">
              <w:rPr>
                <w:spacing w:val="-1"/>
              </w:rPr>
              <w:t>e</w:t>
            </w:r>
            <w:r w:rsidRPr="002155A5">
              <w:t>ge</w:t>
            </w:r>
            <w:r w:rsidRPr="002155A5">
              <w:rPr>
                <w:spacing w:val="-2"/>
              </w:rPr>
              <w:t xml:space="preserve"> </w:t>
            </w:r>
            <w:r w:rsidRPr="002155A5">
              <w:rPr>
                <w:spacing w:val="1"/>
              </w:rPr>
              <w:t>c</w:t>
            </w:r>
            <w:r w:rsidRPr="002155A5">
              <w:rPr>
                <w:spacing w:val="-1"/>
              </w:rPr>
              <w:t>a</w:t>
            </w:r>
            <w:r w:rsidRPr="002155A5">
              <w:rPr>
                <w:spacing w:val="1"/>
              </w:rPr>
              <w:t>m</w:t>
            </w:r>
            <w:r w:rsidRPr="002155A5">
              <w:rPr>
                <w:spacing w:val="2"/>
              </w:rPr>
              <w:t>p</w:t>
            </w:r>
            <w:r w:rsidRPr="002155A5">
              <w:rPr>
                <w:spacing w:val="4"/>
              </w:rPr>
              <w:t>u</w:t>
            </w:r>
            <w:r w:rsidRPr="002155A5">
              <w:t>s</w:t>
            </w:r>
            <w:r w:rsidRPr="002155A5">
              <w:rPr>
                <w:spacing w:val="-2"/>
              </w:rPr>
              <w:t xml:space="preserve"> </w:t>
            </w:r>
            <w:r w:rsidRPr="002155A5">
              <w:t xml:space="preserve">or </w:t>
            </w:r>
            <w:r w:rsidRPr="002155A5">
              <w:rPr>
                <w:spacing w:val="-1"/>
              </w:rPr>
              <w:t>e</w:t>
            </w:r>
            <w:r w:rsidRPr="002155A5">
              <w:t>ng</w:t>
            </w:r>
            <w:r w:rsidRPr="002155A5">
              <w:rPr>
                <w:spacing w:val="-1"/>
              </w:rPr>
              <w:t>a</w:t>
            </w:r>
            <w:r w:rsidRPr="002155A5">
              <w:t>g</w:t>
            </w:r>
            <w:r w:rsidRPr="002155A5">
              <w:rPr>
                <w:spacing w:val="-1"/>
              </w:rPr>
              <w:t>e</w:t>
            </w:r>
            <w:r w:rsidRPr="002155A5">
              <w:t>s</w:t>
            </w:r>
            <w:r w:rsidRPr="002155A5">
              <w:rPr>
                <w:spacing w:val="-4"/>
              </w:rPr>
              <w:t xml:space="preserve"> </w:t>
            </w:r>
            <w:r w:rsidRPr="002155A5">
              <w:t xml:space="preserve">in </w:t>
            </w:r>
            <w:r w:rsidRPr="002155A5">
              <w:rPr>
                <w:spacing w:val="-1"/>
              </w:rPr>
              <w:t>a</w:t>
            </w:r>
            <w:r w:rsidRPr="002155A5">
              <w:rPr>
                <w:spacing w:val="2"/>
              </w:rPr>
              <w:t>n</w:t>
            </w:r>
            <w:r w:rsidRPr="002155A5">
              <w:t>y</w:t>
            </w:r>
            <w:r w:rsidRPr="002155A5">
              <w:rPr>
                <w:spacing w:val="44"/>
              </w:rPr>
              <w:t xml:space="preserve"> </w:t>
            </w:r>
            <w:r w:rsidRPr="002155A5">
              <w:t>oth</w:t>
            </w:r>
            <w:r w:rsidRPr="002155A5">
              <w:rPr>
                <w:spacing w:val="1"/>
              </w:rPr>
              <w:t>e</w:t>
            </w:r>
            <w:r w:rsidRPr="002155A5">
              <w:t>r</w:t>
            </w:r>
            <w:r w:rsidRPr="002155A5">
              <w:rPr>
                <w:spacing w:val="45"/>
              </w:rPr>
              <w:t xml:space="preserve"> </w:t>
            </w:r>
            <w:r w:rsidRPr="002155A5">
              <w:rPr>
                <w:spacing w:val="-1"/>
              </w:rPr>
              <w:t>ac</w:t>
            </w:r>
            <w:r w:rsidRPr="002155A5">
              <w:t>t</w:t>
            </w:r>
            <w:r w:rsidRPr="002155A5">
              <w:rPr>
                <w:spacing w:val="51"/>
              </w:rPr>
              <w:t xml:space="preserve"> </w:t>
            </w:r>
            <w:r w:rsidRPr="002155A5">
              <w:t>whi</w:t>
            </w:r>
            <w:r w:rsidRPr="002155A5">
              <w:rPr>
                <w:spacing w:val="-1"/>
              </w:rPr>
              <w:t>c</w:t>
            </w:r>
            <w:r w:rsidRPr="002155A5">
              <w:t>h</w:t>
            </w:r>
            <w:r w:rsidRPr="002155A5">
              <w:rPr>
                <w:spacing w:val="45"/>
              </w:rPr>
              <w:t xml:space="preserve"> </w:t>
            </w:r>
            <w:r w:rsidRPr="002155A5">
              <w:t>in</w:t>
            </w:r>
            <w:r w:rsidRPr="002155A5">
              <w:rPr>
                <w:spacing w:val="51"/>
              </w:rPr>
              <w:t xml:space="preserve"> </w:t>
            </w:r>
            <w:r w:rsidRPr="002155A5">
              <w:t>the</w:t>
            </w:r>
            <w:r w:rsidRPr="002155A5">
              <w:rPr>
                <w:spacing w:val="47"/>
              </w:rPr>
              <w:t xml:space="preserve"> </w:t>
            </w:r>
            <w:r w:rsidRPr="002155A5">
              <w:t>opinion</w:t>
            </w:r>
            <w:r w:rsidRPr="002155A5">
              <w:rPr>
                <w:spacing w:val="43"/>
              </w:rPr>
              <w:t xml:space="preserve"> </w:t>
            </w:r>
            <w:r w:rsidRPr="002155A5">
              <w:t>of the</w:t>
            </w:r>
            <w:r w:rsidRPr="002155A5">
              <w:rPr>
                <w:spacing w:val="5"/>
              </w:rPr>
              <w:t xml:space="preserve"> </w:t>
            </w:r>
            <w:r w:rsidRPr="002155A5">
              <w:t>offi</w:t>
            </w:r>
            <w:r w:rsidRPr="002155A5">
              <w:rPr>
                <w:spacing w:val="-1"/>
              </w:rPr>
              <w:t>ce</w:t>
            </w:r>
            <w:r w:rsidRPr="002155A5">
              <w:t>r</w:t>
            </w:r>
            <w:r w:rsidRPr="002155A5">
              <w:rPr>
                <w:spacing w:val="5"/>
              </w:rPr>
              <w:t xml:space="preserve"> </w:t>
            </w:r>
            <w:r w:rsidRPr="002155A5">
              <w:t>on</w:t>
            </w:r>
            <w:r w:rsidRPr="002155A5">
              <w:rPr>
                <w:spacing w:val="6"/>
              </w:rPr>
              <w:t xml:space="preserve"> </w:t>
            </w:r>
            <w:r w:rsidRPr="002155A5">
              <w:t>du</w:t>
            </w:r>
            <w:r w:rsidRPr="002155A5">
              <w:rPr>
                <w:spacing w:val="3"/>
              </w:rPr>
              <w:t>t</w:t>
            </w:r>
            <w:r w:rsidRPr="002155A5">
              <w:t xml:space="preserve">y </w:t>
            </w:r>
            <w:r w:rsidRPr="002155A5">
              <w:rPr>
                <w:spacing w:val="-1"/>
              </w:rPr>
              <w:t>a</w:t>
            </w:r>
            <w:r w:rsidRPr="002155A5">
              <w:rPr>
                <w:spacing w:val="3"/>
              </w:rPr>
              <w:t>m</w:t>
            </w:r>
            <w:r w:rsidRPr="002155A5">
              <w:rPr>
                <w:spacing w:val="2"/>
              </w:rPr>
              <w:t>o</w:t>
            </w:r>
            <w:r w:rsidRPr="002155A5">
              <w:t>unts</w:t>
            </w:r>
            <w:r w:rsidRPr="002155A5">
              <w:rPr>
                <w:spacing w:val="1"/>
              </w:rPr>
              <w:t xml:space="preserve"> </w:t>
            </w:r>
            <w:r w:rsidRPr="002155A5">
              <w:t>to</w:t>
            </w:r>
            <w:r w:rsidRPr="002155A5">
              <w:rPr>
                <w:spacing w:val="7"/>
              </w:rPr>
              <w:t xml:space="preserve"> </w:t>
            </w:r>
            <w:r w:rsidRPr="002155A5">
              <w:t>use</w:t>
            </w:r>
            <w:r w:rsidRPr="002155A5">
              <w:rPr>
                <w:spacing w:val="5"/>
              </w:rPr>
              <w:t xml:space="preserve"> </w:t>
            </w:r>
            <w:r w:rsidRPr="002155A5">
              <w:t>of unf</w:t>
            </w:r>
            <w:r w:rsidRPr="002155A5">
              <w:rPr>
                <w:spacing w:val="-1"/>
              </w:rPr>
              <w:t>a</w:t>
            </w:r>
            <w:r w:rsidRPr="002155A5">
              <w:t>ir</w:t>
            </w:r>
            <w:r w:rsidRPr="002155A5">
              <w:rPr>
                <w:spacing w:val="4"/>
              </w:rPr>
              <w:t xml:space="preserve"> </w:t>
            </w:r>
            <w:r w:rsidRPr="002155A5">
              <w:rPr>
                <w:spacing w:val="1"/>
              </w:rPr>
              <w:t>me</w:t>
            </w:r>
            <w:r w:rsidRPr="002155A5">
              <w:rPr>
                <w:spacing w:val="-1"/>
              </w:rPr>
              <w:t>a</w:t>
            </w:r>
            <w:r w:rsidRPr="002155A5">
              <w:t>ns</w:t>
            </w:r>
            <w:r w:rsidRPr="002155A5">
              <w:rPr>
                <w:spacing w:val="5"/>
              </w:rPr>
              <w:t xml:space="preserve"> </w:t>
            </w:r>
            <w:r w:rsidRPr="002155A5">
              <w:t>or</w:t>
            </w:r>
            <w:r w:rsidRPr="002155A5">
              <w:rPr>
                <w:spacing w:val="8"/>
              </w:rPr>
              <w:t xml:space="preserve"> </w:t>
            </w:r>
            <w:r w:rsidRPr="002155A5">
              <w:rPr>
                <w:spacing w:val="1"/>
              </w:rPr>
              <w:t>m</w:t>
            </w:r>
            <w:r w:rsidRPr="002155A5">
              <w:t>is</w:t>
            </w:r>
            <w:r w:rsidRPr="002155A5">
              <w:rPr>
                <w:spacing w:val="-1"/>
              </w:rPr>
              <w:t>c</w:t>
            </w:r>
            <w:r w:rsidRPr="002155A5">
              <w:t>o</w:t>
            </w:r>
            <w:r w:rsidRPr="002155A5">
              <w:rPr>
                <w:spacing w:val="2"/>
              </w:rPr>
              <w:t>n</w:t>
            </w:r>
            <w:r w:rsidRPr="002155A5">
              <w:t>du</w:t>
            </w:r>
            <w:r w:rsidRPr="002155A5">
              <w:rPr>
                <w:spacing w:val="-1"/>
              </w:rPr>
              <w:t>c</w:t>
            </w:r>
            <w:r w:rsidRPr="002155A5">
              <w:t>t or</w:t>
            </w:r>
            <w:r w:rsidRPr="002155A5">
              <w:rPr>
                <w:spacing w:val="6"/>
              </w:rPr>
              <w:t xml:space="preserve"> </w:t>
            </w:r>
            <w:r w:rsidRPr="002155A5">
              <w:t>h</w:t>
            </w:r>
            <w:r w:rsidRPr="002155A5">
              <w:rPr>
                <w:spacing w:val="-1"/>
              </w:rPr>
              <w:t>a</w:t>
            </w:r>
            <w:r w:rsidRPr="002155A5">
              <w:t>s</w:t>
            </w:r>
            <w:r w:rsidRPr="002155A5">
              <w:rPr>
                <w:spacing w:val="7"/>
              </w:rPr>
              <w:t xml:space="preserve"> </w:t>
            </w:r>
            <w:r w:rsidRPr="002155A5">
              <w:t>the t</w:t>
            </w:r>
            <w:r w:rsidRPr="002155A5">
              <w:rPr>
                <w:spacing w:val="-1"/>
              </w:rPr>
              <w:t>e</w:t>
            </w:r>
            <w:r w:rsidRPr="002155A5">
              <w:t>nd</w:t>
            </w:r>
            <w:r w:rsidRPr="002155A5">
              <w:rPr>
                <w:spacing w:val="-1"/>
              </w:rPr>
              <w:t>e</w:t>
            </w:r>
            <w:r w:rsidRPr="002155A5">
              <w:t>n</w:t>
            </w:r>
            <w:r w:rsidRPr="002155A5">
              <w:rPr>
                <w:spacing w:val="4"/>
              </w:rPr>
              <w:t>c</w:t>
            </w:r>
            <w:r w:rsidRPr="002155A5">
              <w:t>y to</w:t>
            </w:r>
            <w:r w:rsidRPr="002155A5">
              <w:rPr>
                <w:spacing w:val="11"/>
              </w:rPr>
              <w:t xml:space="preserve"> </w:t>
            </w:r>
            <w:r w:rsidRPr="002155A5">
              <w:t>disrupt</w:t>
            </w:r>
            <w:r w:rsidRPr="002155A5">
              <w:rPr>
                <w:spacing w:val="5"/>
              </w:rPr>
              <w:t xml:space="preserve"> </w:t>
            </w:r>
            <w:r w:rsidRPr="002155A5">
              <w:t>the</w:t>
            </w:r>
            <w:r w:rsidRPr="002155A5">
              <w:rPr>
                <w:spacing w:val="14"/>
              </w:rPr>
              <w:t xml:space="preserve"> </w:t>
            </w:r>
            <w:r w:rsidRPr="002155A5">
              <w:t>ord</w:t>
            </w:r>
            <w:r w:rsidRPr="002155A5">
              <w:rPr>
                <w:spacing w:val="-1"/>
              </w:rPr>
              <w:t>e</w:t>
            </w:r>
            <w:r w:rsidRPr="002155A5">
              <w:t>r</w:t>
            </w:r>
            <w:r w:rsidRPr="002155A5">
              <w:rPr>
                <w:spacing w:val="5"/>
              </w:rPr>
              <w:t>l</w:t>
            </w:r>
            <w:r w:rsidRPr="002155A5">
              <w:t>y</w:t>
            </w:r>
            <w:r w:rsidRPr="002155A5">
              <w:rPr>
                <w:spacing w:val="1"/>
              </w:rPr>
              <w:t xml:space="preserve"> </w:t>
            </w:r>
            <w:r w:rsidRPr="002155A5">
              <w:rPr>
                <w:spacing w:val="-1"/>
              </w:rPr>
              <w:t>c</w:t>
            </w:r>
            <w:r w:rsidRPr="002155A5">
              <w:t>ond</w:t>
            </w:r>
            <w:r w:rsidRPr="002155A5">
              <w:rPr>
                <w:spacing w:val="2"/>
              </w:rPr>
              <w:t>u</w:t>
            </w:r>
            <w:r w:rsidRPr="002155A5">
              <w:rPr>
                <w:spacing w:val="-1"/>
              </w:rPr>
              <w:t>c</w:t>
            </w:r>
            <w:r w:rsidRPr="002155A5">
              <w:t>t of</w:t>
            </w:r>
            <w:r w:rsidRPr="002155A5">
              <w:rPr>
                <w:spacing w:val="-2"/>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5" w:line="12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105" w:right="62"/>
              <w:jc w:val="both"/>
            </w:pPr>
            <w:r w:rsidRPr="002155A5">
              <w:rPr>
                <w:spacing w:val="-3"/>
              </w:rPr>
              <w:t>I</w:t>
            </w:r>
            <w:r w:rsidRPr="002155A5">
              <w:t>n</w:t>
            </w:r>
            <w:r w:rsidRPr="002155A5">
              <w:rPr>
                <w:spacing w:val="8"/>
              </w:rPr>
              <w:t xml:space="preserve"> </w:t>
            </w:r>
            <w:r w:rsidRPr="002155A5">
              <w:rPr>
                <w:spacing w:val="-1"/>
              </w:rPr>
              <w:t>ca</w:t>
            </w:r>
            <w:r w:rsidRPr="002155A5">
              <w:t>se</w:t>
            </w:r>
            <w:r w:rsidRPr="002155A5">
              <w:rPr>
                <w:spacing w:val="7"/>
              </w:rPr>
              <w:t xml:space="preserve"> </w:t>
            </w:r>
            <w:r w:rsidRPr="002155A5">
              <w:t>of</w:t>
            </w:r>
            <w:r w:rsidRPr="002155A5">
              <w:rPr>
                <w:spacing w:val="5"/>
              </w:rPr>
              <w:t xml:space="preserve"> </w:t>
            </w:r>
            <w:r w:rsidRPr="002155A5">
              <w:t>stud</w:t>
            </w:r>
            <w:r w:rsidRPr="002155A5">
              <w:rPr>
                <w:spacing w:val="-1"/>
              </w:rPr>
              <w:t>e</w:t>
            </w:r>
            <w:r w:rsidRPr="002155A5">
              <w:t>nts</w:t>
            </w:r>
            <w:r w:rsidRPr="002155A5">
              <w:rPr>
                <w:spacing w:val="1"/>
              </w:rPr>
              <w:t xml:space="preserve"> </w:t>
            </w:r>
            <w:r w:rsidRPr="002155A5">
              <w:t>of</w:t>
            </w:r>
            <w:r w:rsidRPr="002155A5">
              <w:rPr>
                <w:spacing w:val="5"/>
              </w:rPr>
              <w:t xml:space="preserve"> </w:t>
            </w:r>
            <w:r w:rsidRPr="002155A5">
              <w:t>the</w:t>
            </w:r>
            <w:r w:rsidRPr="002155A5">
              <w:rPr>
                <w:spacing w:val="7"/>
              </w:rPr>
              <w:t xml:space="preserve"> </w:t>
            </w:r>
            <w:r w:rsidRPr="002155A5">
              <w:rPr>
                <w:spacing w:val="-1"/>
              </w:rPr>
              <w:t>c</w:t>
            </w:r>
            <w:r w:rsidRPr="002155A5">
              <w:t>o</w:t>
            </w:r>
            <w:r w:rsidRPr="002155A5">
              <w:rPr>
                <w:spacing w:val="-1"/>
              </w:rPr>
              <w:t>l</w:t>
            </w:r>
            <w:r w:rsidRPr="002155A5">
              <w:t>l</w:t>
            </w:r>
            <w:r w:rsidRPr="002155A5">
              <w:rPr>
                <w:spacing w:val="-1"/>
              </w:rPr>
              <w:t>e</w:t>
            </w:r>
            <w:r w:rsidRPr="002155A5">
              <w:t>g</w:t>
            </w:r>
            <w:r w:rsidRPr="002155A5">
              <w:rPr>
                <w:spacing w:val="-1"/>
              </w:rPr>
              <w:t>e</w:t>
            </w:r>
            <w:r w:rsidRPr="002155A5">
              <w:t>,</w:t>
            </w:r>
            <w:r w:rsidRPr="002155A5">
              <w:rPr>
                <w:spacing w:val="4"/>
              </w:rPr>
              <w:t xml:space="preserve"> </w:t>
            </w:r>
            <w:r w:rsidRPr="002155A5">
              <w:t>th</w:t>
            </w:r>
            <w:r w:rsidRPr="002155A5">
              <w:rPr>
                <w:spacing w:val="4"/>
              </w:rPr>
              <w:t>e</w:t>
            </w:r>
            <w:r w:rsidRPr="002155A5">
              <w:t>y sh</w:t>
            </w:r>
            <w:r w:rsidRPr="002155A5">
              <w:rPr>
                <w:spacing w:val="-1"/>
              </w:rPr>
              <w:t>a</w:t>
            </w:r>
            <w:r w:rsidRPr="002155A5">
              <w:t>ll</w:t>
            </w:r>
            <w:r w:rsidRPr="002155A5">
              <w:rPr>
                <w:spacing w:val="5"/>
              </w:rPr>
              <w:t xml:space="preserve"> </w:t>
            </w:r>
            <w:r w:rsidRPr="002155A5">
              <w:t xml:space="preserve">be </w:t>
            </w: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3"/>
              </w:rPr>
              <w:t xml:space="preserve"> </w:t>
            </w:r>
            <w:r w:rsidRPr="002155A5">
              <w:rPr>
                <w:spacing w:val="2"/>
              </w:rPr>
              <w:t>f</w:t>
            </w:r>
            <w:r w:rsidRPr="002155A5">
              <w:t>rom</w:t>
            </w:r>
            <w:r w:rsidRPr="002155A5">
              <w:rPr>
                <w:spacing w:val="3"/>
              </w:rPr>
              <w:t xml:space="preserve"> </w:t>
            </w:r>
            <w:r w:rsidRPr="002155A5">
              <w:rPr>
                <w:spacing w:val="-1"/>
              </w:rPr>
              <w:t>e</w:t>
            </w:r>
            <w:r w:rsidRPr="002155A5">
              <w:rPr>
                <w:spacing w:val="4"/>
              </w:rPr>
              <w:t>x</w:t>
            </w:r>
            <w:r w:rsidRPr="002155A5">
              <w:rPr>
                <w:spacing w:val="1"/>
              </w:rPr>
              <w:t>am</w:t>
            </w:r>
            <w:r w:rsidRPr="002155A5">
              <w:t>in</w:t>
            </w:r>
            <w:r w:rsidRPr="002155A5">
              <w:rPr>
                <w:spacing w:val="-1"/>
              </w:rPr>
              <w:t>at</w:t>
            </w:r>
            <w:r w:rsidRPr="002155A5">
              <w:t>ion h</w:t>
            </w:r>
            <w:r w:rsidRPr="002155A5">
              <w:rPr>
                <w:spacing w:val="-1"/>
              </w:rPr>
              <w:t>a</w:t>
            </w:r>
            <w:r w:rsidRPr="002155A5">
              <w:t>lls</w:t>
            </w:r>
            <w:r w:rsidRPr="002155A5">
              <w:rPr>
                <w:spacing w:val="5"/>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 xml:space="preserve">tion  </w:t>
            </w:r>
            <w:r w:rsidRPr="002155A5">
              <w:rPr>
                <w:spacing w:val="3"/>
              </w:rPr>
              <w:t xml:space="preserve"> </w:t>
            </w:r>
            <w:r w:rsidRPr="002155A5">
              <w:t xml:space="preserve">of  </w:t>
            </w:r>
            <w:r w:rsidRPr="002155A5">
              <w:rPr>
                <w:spacing w:val="5"/>
              </w:rPr>
              <w:t xml:space="preserve"> </w:t>
            </w:r>
            <w:r w:rsidRPr="002155A5">
              <w:t>t</w:t>
            </w:r>
            <w:r w:rsidRPr="002155A5">
              <w:rPr>
                <w:spacing w:val="2"/>
              </w:rPr>
              <w:t>h</w:t>
            </w:r>
            <w:r w:rsidRPr="002155A5">
              <w:rPr>
                <w:spacing w:val="-1"/>
              </w:rPr>
              <w:t>e</w:t>
            </w:r>
            <w:r w:rsidRPr="002155A5">
              <w:t xml:space="preserve">ir  </w:t>
            </w:r>
            <w:r w:rsidRPr="002155A5">
              <w:rPr>
                <w:spacing w:val="8"/>
              </w:rPr>
              <w:t xml:space="preserve"> </w:t>
            </w:r>
            <w:r w:rsidRPr="002155A5">
              <w:t>p</w:t>
            </w:r>
            <w:r w:rsidRPr="002155A5">
              <w:rPr>
                <w:spacing w:val="-1"/>
              </w:rPr>
              <w:t>e</w:t>
            </w:r>
            <w:r w:rsidRPr="002155A5">
              <w:t>r</w:t>
            </w:r>
            <w:r w:rsidRPr="002155A5">
              <w:rPr>
                <w:spacing w:val="-2"/>
              </w:rPr>
              <w:t>f</w:t>
            </w:r>
            <w:r w:rsidRPr="002155A5">
              <w:t>or</w:t>
            </w:r>
            <w:r w:rsidRPr="002155A5">
              <w:rPr>
                <w:spacing w:val="1"/>
              </w:rPr>
              <w:t>m</w:t>
            </w:r>
            <w:r w:rsidRPr="002155A5">
              <w:rPr>
                <w:spacing w:val="-1"/>
              </w:rPr>
              <w:t>a</w:t>
            </w:r>
            <w:r w:rsidRPr="002155A5">
              <w:rPr>
                <w:spacing w:val="2"/>
              </w:rPr>
              <w:t>n</w:t>
            </w:r>
            <w:r w:rsidRPr="002155A5">
              <w:rPr>
                <w:spacing w:val="-1"/>
              </w:rPr>
              <w:t>c</w:t>
            </w:r>
            <w:r w:rsidRPr="002155A5">
              <w:t xml:space="preserve">e   in  </w:t>
            </w:r>
            <w:r w:rsidRPr="002155A5">
              <w:rPr>
                <w:spacing w:val="7"/>
              </w:rPr>
              <w:t xml:space="preserve"> </w:t>
            </w:r>
            <w:r w:rsidRPr="002155A5">
              <w:t>th</w:t>
            </w:r>
            <w:r w:rsidRPr="002155A5">
              <w:rPr>
                <w:spacing w:val="-1"/>
              </w:rPr>
              <w:t>a</w:t>
            </w:r>
            <w:r w:rsidRPr="002155A5">
              <w:t>t subj</w:t>
            </w:r>
            <w:r w:rsidRPr="002155A5">
              <w:rPr>
                <w:spacing w:val="-1"/>
              </w:rPr>
              <w:t>ec</w:t>
            </w:r>
            <w:r w:rsidRPr="002155A5">
              <w:t>t</w:t>
            </w:r>
            <w:r w:rsidRPr="002155A5">
              <w:rPr>
                <w:spacing w:val="6"/>
              </w:rPr>
              <w:t xml:space="preserve"> </w:t>
            </w:r>
            <w:r w:rsidRPr="002155A5">
              <w:rPr>
                <w:spacing w:val="-1"/>
              </w:rPr>
              <w:t>a</w:t>
            </w:r>
            <w:r w:rsidRPr="002155A5">
              <w:t>nd</w:t>
            </w:r>
            <w:r w:rsidRPr="002155A5">
              <w:rPr>
                <w:spacing w:val="9"/>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w:t>
            </w:r>
            <w:r w:rsidRPr="002155A5">
              <w:rPr>
                <w:spacing w:val="4"/>
              </w:rPr>
              <w:t xml:space="preserve"> </w:t>
            </w:r>
            <w:r w:rsidRPr="002155A5">
              <w:t>sub</w:t>
            </w:r>
            <w:r w:rsidRPr="002155A5">
              <w:rPr>
                <w:spacing w:val="3"/>
              </w:rPr>
              <w:t>j</w:t>
            </w:r>
            <w:r w:rsidRPr="002155A5">
              <w:rPr>
                <w:spacing w:val="-1"/>
              </w:rPr>
              <w:t>ec</w:t>
            </w:r>
            <w:r w:rsidRPr="002155A5">
              <w:t>ts</w:t>
            </w:r>
            <w:r w:rsidRPr="002155A5">
              <w:rPr>
                <w:spacing w:val="3"/>
              </w:rPr>
              <w:t xml:space="preserve"> </w:t>
            </w:r>
            <w:r w:rsidRPr="002155A5">
              <w:t>the</w:t>
            </w:r>
            <w:r w:rsidRPr="002155A5">
              <w:rPr>
                <w:spacing w:val="11"/>
              </w:rPr>
              <w:t xml:space="preserve"> </w:t>
            </w:r>
            <w:r w:rsidRPr="002155A5">
              <w:t>stud</w:t>
            </w:r>
            <w:r w:rsidRPr="002155A5">
              <w:rPr>
                <w:spacing w:val="-1"/>
              </w:rPr>
              <w:t>e</w:t>
            </w:r>
            <w:r w:rsidRPr="002155A5">
              <w:t>n</w:t>
            </w:r>
            <w:r w:rsidRPr="002155A5">
              <w:rPr>
                <w:spacing w:val="2"/>
              </w:rPr>
              <w:t>t</w:t>
            </w:r>
            <w:r w:rsidRPr="002155A5">
              <w:t>(</w:t>
            </w:r>
            <w:r w:rsidRPr="002155A5">
              <w:rPr>
                <w:spacing w:val="3"/>
              </w:rPr>
              <w:t>s</w:t>
            </w:r>
            <w:r w:rsidRPr="002155A5">
              <w:t>) h</w:t>
            </w:r>
            <w:r w:rsidRPr="002155A5">
              <w:rPr>
                <w:spacing w:val="-1"/>
              </w:rPr>
              <w:t>a</w:t>
            </w:r>
            <w:r w:rsidRPr="002155A5">
              <w:t>s (h</w:t>
            </w:r>
            <w:r w:rsidRPr="002155A5">
              <w:rPr>
                <w:spacing w:val="-1"/>
              </w:rPr>
              <w:t>a</w:t>
            </w:r>
            <w:r w:rsidRPr="002155A5">
              <w:t>v</w:t>
            </w:r>
            <w:r w:rsidRPr="002155A5">
              <w:rPr>
                <w:spacing w:val="-1"/>
              </w:rPr>
              <w:t>e</w:t>
            </w:r>
            <w:r w:rsidRPr="002155A5">
              <w:t>)</w:t>
            </w:r>
            <w:r w:rsidRPr="002155A5">
              <w:rPr>
                <w:spacing w:val="4"/>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w:t>
            </w:r>
            <w:r w:rsidRPr="002155A5">
              <w:rPr>
                <w:spacing w:val="-1"/>
              </w:rPr>
              <w:t>a</w:t>
            </w:r>
            <w:r w:rsidRPr="002155A5">
              <w:rPr>
                <w:spacing w:val="2"/>
              </w:rPr>
              <w:t>r</w:t>
            </w:r>
            <w:r w:rsidRPr="002155A5">
              <w:rPr>
                <w:spacing w:val="1"/>
              </w:rPr>
              <w:t>e</w:t>
            </w:r>
            <w:r w:rsidRPr="002155A5">
              <w:t>d</w:t>
            </w:r>
            <w:r w:rsidRPr="002155A5">
              <w:rPr>
                <w:spacing w:val="3"/>
              </w:rPr>
              <w:t xml:space="preserve"> </w:t>
            </w:r>
            <w:r w:rsidRPr="002155A5">
              <w:rPr>
                <w:spacing w:val="-2"/>
              </w:rPr>
              <w:t>a</w:t>
            </w:r>
            <w:r w:rsidRPr="002155A5">
              <w:t>nd</w:t>
            </w:r>
            <w:r w:rsidRPr="002155A5">
              <w:rPr>
                <w:spacing w:val="6"/>
              </w:rPr>
              <w:t xml:space="preserve"> </w:t>
            </w:r>
            <w:r w:rsidRPr="002155A5">
              <w:t>sh</w:t>
            </w:r>
            <w:r w:rsidRPr="002155A5">
              <w:rPr>
                <w:spacing w:val="-1"/>
              </w:rPr>
              <w:t>a</w:t>
            </w:r>
            <w:r w:rsidRPr="002155A5">
              <w:t>ll</w:t>
            </w:r>
            <w:r w:rsidRPr="002155A5">
              <w:rPr>
                <w:spacing w:val="5"/>
              </w:rPr>
              <w:t xml:space="preserve"> </w:t>
            </w:r>
            <w:r w:rsidRPr="002155A5">
              <w:t>not</w:t>
            </w:r>
            <w:r w:rsidRPr="002155A5">
              <w:rPr>
                <w:spacing w:val="5"/>
              </w:rPr>
              <w:t xml:space="preserve"> </w:t>
            </w:r>
            <w:r w:rsidRPr="002155A5">
              <w:t>be p</w:t>
            </w:r>
            <w:r w:rsidRPr="002155A5">
              <w:rPr>
                <w:spacing w:val="-1"/>
              </w:rPr>
              <w:t>e</w:t>
            </w:r>
            <w:r w:rsidRPr="002155A5">
              <w:t>r</w:t>
            </w:r>
            <w:r w:rsidRPr="002155A5">
              <w:rPr>
                <w:spacing w:val="1"/>
              </w:rPr>
              <w:t>m</w:t>
            </w:r>
            <w:r w:rsidRPr="002155A5">
              <w:t>itt</w:t>
            </w:r>
            <w:r w:rsidRPr="002155A5">
              <w:rPr>
                <w:spacing w:val="-1"/>
              </w:rPr>
              <w:t>e</w:t>
            </w:r>
            <w:r w:rsidRPr="002155A5">
              <w:t>d to</w:t>
            </w:r>
            <w:r w:rsidRPr="002155A5">
              <w:rPr>
                <w:spacing w:val="5"/>
              </w:rPr>
              <w:t xml:space="preserve"> </w:t>
            </w:r>
            <w:r w:rsidRPr="002155A5">
              <w:rPr>
                <w:spacing w:val="-1"/>
              </w:rPr>
              <w:t>a</w:t>
            </w:r>
            <w:r w:rsidRPr="002155A5">
              <w:t>pp</w:t>
            </w:r>
            <w:r w:rsidRPr="002155A5">
              <w:rPr>
                <w:spacing w:val="-1"/>
              </w:rPr>
              <w:t>ea</w:t>
            </w:r>
            <w:r w:rsidRPr="002155A5">
              <w:t>r</w:t>
            </w:r>
            <w:r w:rsidRPr="002155A5">
              <w:rPr>
                <w:spacing w:val="4"/>
              </w:rPr>
              <w:t xml:space="preserve"> </w:t>
            </w:r>
            <w:r w:rsidRPr="002155A5">
              <w:t>for</w:t>
            </w:r>
            <w:r w:rsidRPr="002155A5">
              <w:rPr>
                <w:spacing w:val="1"/>
              </w:rPr>
              <w:t xml:space="preserve"> </w:t>
            </w:r>
            <w:r w:rsidRPr="002155A5">
              <w:t>the</w:t>
            </w:r>
            <w:r w:rsidRPr="002155A5">
              <w:rPr>
                <w:spacing w:val="3"/>
              </w:rPr>
              <w:t xml:space="preserve"> </w:t>
            </w:r>
            <w:r w:rsidRPr="002155A5">
              <w:t>r</w:t>
            </w:r>
            <w:r w:rsidRPr="002155A5">
              <w:rPr>
                <w:spacing w:val="-1"/>
              </w:rPr>
              <w:t>e</w:t>
            </w:r>
            <w:r w:rsidRPr="002155A5">
              <w:rPr>
                <w:spacing w:val="1"/>
              </w:rPr>
              <w:t>m</w:t>
            </w:r>
            <w:r w:rsidRPr="002155A5">
              <w:rPr>
                <w:spacing w:val="-1"/>
              </w:rPr>
              <w:t>a</w:t>
            </w:r>
            <w:r w:rsidRPr="002155A5">
              <w:t xml:space="preserve">ining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8"/>
              </w:rPr>
              <w:t xml:space="preserve"> </w:t>
            </w:r>
            <w:r w:rsidRPr="002155A5">
              <w:t>the</w:t>
            </w:r>
            <w:r w:rsidRPr="002155A5">
              <w:rPr>
                <w:spacing w:val="9"/>
              </w:rPr>
              <w:t xml:space="preserve"> </w:t>
            </w:r>
            <w:r w:rsidRPr="002155A5">
              <w:rPr>
                <w:spacing w:val="-1"/>
              </w:rPr>
              <w:t>s</w:t>
            </w:r>
            <w:r w:rsidRPr="002155A5">
              <w:t>ubj</w:t>
            </w:r>
            <w:r w:rsidRPr="002155A5">
              <w:rPr>
                <w:spacing w:val="-1"/>
              </w:rPr>
              <w:t>ec</w:t>
            </w:r>
            <w:r w:rsidRPr="002155A5">
              <w:t>ts</w:t>
            </w:r>
            <w:r w:rsidRPr="002155A5">
              <w:rPr>
                <w:spacing w:val="5"/>
              </w:rPr>
              <w:t xml:space="preserve"> </w:t>
            </w:r>
            <w:r w:rsidRPr="002155A5">
              <w:t>of</w:t>
            </w:r>
            <w:r w:rsidRPr="002155A5">
              <w:rPr>
                <w:spacing w:val="8"/>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9"/>
              </w:rPr>
              <w:t xml:space="preserve"> </w:t>
            </w:r>
            <w:r w:rsidRPr="002155A5">
              <w:t>The</w:t>
            </w:r>
            <w:r w:rsidRPr="002155A5">
              <w:rPr>
                <w:spacing w:val="4"/>
              </w:rPr>
              <w:t xml:space="preserve"> </w:t>
            </w:r>
            <w:r w:rsidRPr="002155A5">
              <w:t>stud</w:t>
            </w:r>
            <w:r w:rsidRPr="002155A5">
              <w:rPr>
                <w:spacing w:val="-1"/>
              </w:rPr>
              <w:t>e</w:t>
            </w:r>
            <w:r w:rsidRPr="002155A5">
              <w:t>n</w:t>
            </w:r>
            <w:r w:rsidRPr="002155A5">
              <w:rPr>
                <w:spacing w:val="2"/>
              </w:rPr>
              <w:t>t</w:t>
            </w:r>
            <w:r w:rsidRPr="002155A5">
              <w:t xml:space="preserve">s </w:t>
            </w:r>
            <w:r w:rsidRPr="002155A5">
              <w:rPr>
                <w:spacing w:val="-1"/>
              </w:rPr>
              <w:t>a</w:t>
            </w:r>
            <w:r w:rsidRPr="002155A5">
              <w:t>lso</w:t>
            </w:r>
            <w:r w:rsidRPr="002155A5">
              <w:rPr>
                <w:spacing w:val="6"/>
              </w:rPr>
              <w:t xml:space="preserve"> </w:t>
            </w:r>
            <w:r w:rsidRPr="002155A5">
              <w:rPr>
                <w:spacing w:val="-1"/>
              </w:rPr>
              <w:t>a</w:t>
            </w:r>
            <w:r w:rsidRPr="002155A5">
              <w:t>re</w:t>
            </w:r>
            <w:r w:rsidRPr="002155A5">
              <w:rPr>
                <w:spacing w:val="6"/>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5"/>
              </w:rPr>
              <w:t xml:space="preserve"> </w:t>
            </w:r>
            <w:r w:rsidRPr="002155A5">
              <w:t>forf</w:t>
            </w:r>
            <w:r w:rsidRPr="002155A5">
              <w:rPr>
                <w:spacing w:val="-1"/>
              </w:rPr>
              <w:t>e</w:t>
            </w:r>
            <w:r w:rsidRPr="002155A5">
              <w:t>it</w:t>
            </w:r>
            <w:r w:rsidRPr="002155A5">
              <w:rPr>
                <w:spacing w:val="54"/>
              </w:rPr>
              <w:t xml:space="preserve"> </w:t>
            </w:r>
            <w:r w:rsidRPr="002155A5">
              <w:t>th</w:t>
            </w:r>
            <w:r w:rsidRPr="002155A5">
              <w:rPr>
                <w:spacing w:val="-1"/>
              </w:rPr>
              <w:t>e</w:t>
            </w:r>
            <w:r w:rsidRPr="002155A5">
              <w:t>ir</w:t>
            </w:r>
            <w:r w:rsidRPr="002155A5">
              <w:rPr>
                <w:spacing w:val="54"/>
              </w:rPr>
              <w:t xml:space="preserve"> </w:t>
            </w:r>
            <w:r w:rsidRPr="002155A5">
              <w:t>s</w:t>
            </w:r>
            <w:r w:rsidRPr="002155A5">
              <w:rPr>
                <w:spacing w:val="-1"/>
              </w:rPr>
              <w:t>ea</w:t>
            </w:r>
            <w:r w:rsidRPr="002155A5">
              <w:t xml:space="preserve">ts.  </w:t>
            </w:r>
            <w:r w:rsidRPr="002155A5">
              <w:rPr>
                <w:spacing w:val="55"/>
              </w:rPr>
              <w:t xml:space="preserve"> </w:t>
            </w:r>
            <w:r w:rsidRPr="002155A5">
              <w:rPr>
                <w:spacing w:val="-5"/>
              </w:rPr>
              <w:t>I</w:t>
            </w:r>
            <w:r w:rsidRPr="002155A5">
              <w:t>n</w:t>
            </w:r>
            <w:r w:rsidRPr="002155A5">
              <w:rPr>
                <w:spacing w:val="54"/>
              </w:rPr>
              <w:t xml:space="preserve"> </w:t>
            </w:r>
            <w:r w:rsidRPr="002155A5">
              <w:rPr>
                <w:spacing w:val="-1"/>
              </w:rPr>
              <w:t>ca</w:t>
            </w:r>
            <w:r w:rsidRPr="002155A5">
              <w:t>se</w:t>
            </w:r>
            <w:r w:rsidRPr="002155A5">
              <w:rPr>
                <w:spacing w:val="56"/>
              </w:rPr>
              <w:t xml:space="preserve"> </w:t>
            </w:r>
            <w:r w:rsidRPr="002155A5">
              <w:t>of</w:t>
            </w:r>
            <w:r w:rsidRPr="002155A5">
              <w:rPr>
                <w:spacing w:val="55"/>
              </w:rPr>
              <w:t xml:space="preserve"> </w:t>
            </w:r>
            <w:r w:rsidRPr="002155A5">
              <w:t>outsid</w:t>
            </w:r>
            <w:r w:rsidRPr="002155A5">
              <w:rPr>
                <w:spacing w:val="-1"/>
              </w:rPr>
              <w:t>e</w:t>
            </w:r>
            <w:r w:rsidRPr="002155A5">
              <w:t>rs, th</w:t>
            </w:r>
            <w:r w:rsidRPr="002155A5">
              <w:rPr>
                <w:spacing w:val="1"/>
              </w:rPr>
              <w:t>e</w:t>
            </w:r>
            <w:r w:rsidRPr="002155A5">
              <w:t>y will</w:t>
            </w:r>
            <w:r w:rsidRPr="002155A5">
              <w:rPr>
                <w:spacing w:val="3"/>
              </w:rPr>
              <w:t xml:space="preserve"> </w:t>
            </w:r>
            <w:r w:rsidRPr="002155A5">
              <w:t>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1"/>
              </w:rPr>
              <w:t xml:space="preserve"> </w:t>
            </w:r>
            <w:r w:rsidRPr="002155A5">
              <w:t>o</w:t>
            </w:r>
            <w:r w:rsidRPr="002155A5">
              <w:rPr>
                <w:spacing w:val="2"/>
              </w:rPr>
              <w:t>v</w:t>
            </w:r>
            <w:r w:rsidRPr="002155A5">
              <w:rPr>
                <w:spacing w:val="-1"/>
              </w:rPr>
              <w:t>e</w:t>
            </w:r>
            <w:r w:rsidRPr="002155A5">
              <w:t>r</w:t>
            </w:r>
            <w:r w:rsidRPr="002155A5">
              <w:rPr>
                <w:spacing w:val="2"/>
              </w:rPr>
              <w:t xml:space="preserve"> </w:t>
            </w:r>
            <w:r w:rsidRPr="002155A5">
              <w:t>to</w:t>
            </w:r>
            <w:r w:rsidRPr="002155A5">
              <w:rPr>
                <w:spacing w:val="2"/>
              </w:rPr>
              <w:t xml:space="preserve"> </w:t>
            </w:r>
            <w:r w:rsidRPr="002155A5">
              <w:t>the</w:t>
            </w:r>
            <w:r w:rsidRPr="002155A5">
              <w:rPr>
                <w:spacing w:val="2"/>
              </w:rPr>
              <w:t xml:space="preserve"> </w:t>
            </w:r>
            <w:r w:rsidRPr="002155A5">
              <w:t>poli</w:t>
            </w:r>
            <w:r w:rsidRPr="002155A5">
              <w:rPr>
                <w:spacing w:val="-1"/>
              </w:rPr>
              <w:t>c</w:t>
            </w:r>
            <w:r w:rsidRPr="002155A5">
              <w:t>e</w:t>
            </w:r>
            <w:r w:rsidRPr="002155A5">
              <w:rPr>
                <w:spacing w:val="3"/>
              </w:rPr>
              <w:t xml:space="preserve"> </w:t>
            </w:r>
            <w:r w:rsidRPr="002155A5">
              <w:rPr>
                <w:spacing w:val="-1"/>
              </w:rPr>
              <w:t>a</w:t>
            </w:r>
            <w:r w:rsidRPr="002155A5">
              <w:t>nd</w:t>
            </w:r>
            <w:r w:rsidRPr="002155A5">
              <w:rPr>
                <w:spacing w:val="5"/>
              </w:rPr>
              <w:t xml:space="preserve"> </w:t>
            </w:r>
            <w:r w:rsidRPr="002155A5">
              <w:t>a poli</w:t>
            </w:r>
            <w:r w:rsidRPr="002155A5">
              <w:rPr>
                <w:spacing w:val="-1"/>
              </w:rPr>
              <w:t>c</w:t>
            </w:r>
            <w:r w:rsidRPr="002155A5">
              <w:t>e</w:t>
            </w:r>
            <w:r w:rsidRPr="002155A5">
              <w:rPr>
                <w:spacing w:val="-4"/>
              </w:rPr>
              <w:t xml:space="preserve"> </w:t>
            </w:r>
            <w:r w:rsidRPr="002155A5">
              <w:rPr>
                <w:spacing w:val="-1"/>
              </w:rPr>
              <w:t>ca</w:t>
            </w:r>
            <w:r w:rsidRPr="002155A5">
              <w:t>se</w:t>
            </w:r>
            <w:r w:rsidRPr="002155A5">
              <w:rPr>
                <w:spacing w:val="-2"/>
              </w:rPr>
              <w:t xml:space="preserve"> </w:t>
            </w:r>
            <w:r w:rsidRPr="002155A5">
              <w:t>is</w:t>
            </w:r>
            <w:r w:rsidRPr="002155A5">
              <w:rPr>
                <w:spacing w:val="-1"/>
              </w:rPr>
              <w:t xml:space="preserve"> </w:t>
            </w:r>
            <w:r w:rsidRPr="002155A5">
              <w:rPr>
                <w:spacing w:val="2"/>
              </w:rPr>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4"/>
              </w:rPr>
              <w:t xml:space="preserve"> </w:t>
            </w:r>
            <w:r w:rsidRPr="002155A5">
              <w:rPr>
                <w:spacing w:val="1"/>
              </w:rPr>
              <w:t>a</w:t>
            </w:r>
            <w:r w:rsidRPr="002155A5">
              <w:t>g</w:t>
            </w:r>
            <w:r w:rsidRPr="002155A5">
              <w:rPr>
                <w:spacing w:val="-1"/>
              </w:rPr>
              <w:t>ai</w:t>
            </w:r>
            <w:r w:rsidRPr="002155A5">
              <w:t>nst</w:t>
            </w:r>
            <w:r w:rsidRPr="002155A5">
              <w:rPr>
                <w:spacing w:val="-4"/>
              </w:rPr>
              <w:t xml:space="preserve"> </w:t>
            </w:r>
            <w:r w:rsidRPr="002155A5">
              <w:t>th</w:t>
            </w:r>
            <w:r w:rsidRPr="002155A5">
              <w:rPr>
                <w:spacing w:val="-1"/>
              </w:rPr>
              <w:t>e</w:t>
            </w:r>
            <w:r w:rsidRPr="002155A5">
              <w:rPr>
                <w:spacing w:val="1"/>
              </w:rPr>
              <w:t>m</w:t>
            </w:r>
            <w:r w:rsidRPr="002155A5">
              <w:t>.</w:t>
            </w:r>
          </w:p>
        </w:tc>
      </w:tr>
    </w:tbl>
    <w:p w:rsidR="006B4CD2" w:rsidRPr="002155A5" w:rsidRDefault="006B4CD2" w:rsidP="006B4CD2">
      <w:pPr>
        <w:spacing w:before="13" w:line="260" w:lineRule="exact"/>
      </w:pPr>
    </w:p>
    <w:p w:rsidR="006B4CD2" w:rsidRPr="002155A5" w:rsidRDefault="006B4CD2" w:rsidP="006B4CD2">
      <w:pPr>
        <w:spacing w:before="4" w:line="140" w:lineRule="exact"/>
        <w:jc w:val="center"/>
      </w:pPr>
      <w:r>
        <w:t>xxii</w:t>
      </w:r>
    </w:p>
    <w:tbl>
      <w:tblPr>
        <w:tblW w:w="0" w:type="auto"/>
        <w:tblInd w:w="2" w:type="dxa"/>
        <w:tblLayout w:type="fixed"/>
        <w:tblCellMar>
          <w:left w:w="0" w:type="dxa"/>
          <w:right w:w="0" w:type="dxa"/>
        </w:tblCellMar>
        <w:tblLook w:val="01E0"/>
      </w:tblPr>
      <w:tblGrid>
        <w:gridCol w:w="818"/>
        <w:gridCol w:w="4104"/>
        <w:gridCol w:w="4798"/>
      </w:tblGrid>
      <w:tr w:rsidR="006B4CD2" w:rsidRPr="002155A5" w:rsidTr="0028537C">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 w:line="1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278" w:right="276"/>
              <w:jc w:val="center"/>
            </w:pPr>
            <w:r w:rsidRPr="002155A5">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17" w:line="280" w:lineRule="exact"/>
            </w:pPr>
          </w:p>
          <w:p w:rsidR="006B4CD2" w:rsidRPr="002155A5" w:rsidRDefault="006B4CD2" w:rsidP="0028537C">
            <w:pPr>
              <w:ind w:left="105" w:right="59"/>
              <w:jc w:val="both"/>
            </w:pPr>
            <w:r w:rsidRPr="002155A5">
              <w:rPr>
                <w:spacing w:val="-2"/>
              </w:rPr>
              <w:t>L</w:t>
            </w:r>
            <w:r w:rsidRPr="002155A5">
              <w:rPr>
                <w:spacing w:val="1"/>
              </w:rPr>
              <w:t>e</w:t>
            </w:r>
            <w:r w:rsidRPr="002155A5">
              <w:rPr>
                <w:spacing w:val="-1"/>
              </w:rPr>
              <w:t>a</w:t>
            </w:r>
            <w:r w:rsidRPr="002155A5">
              <w:t>v</w:t>
            </w:r>
            <w:r w:rsidRPr="002155A5">
              <w:rPr>
                <w:spacing w:val="-1"/>
              </w:rPr>
              <w:t>e</w:t>
            </w:r>
            <w:r w:rsidRPr="002155A5">
              <w:t>s t</w:t>
            </w:r>
            <w:r w:rsidRPr="002155A5">
              <w:rPr>
                <w:spacing w:val="2"/>
              </w:rPr>
              <w:t>h</w:t>
            </w:r>
            <w:r w:rsidRPr="002155A5">
              <w:t>e</w:t>
            </w:r>
            <w:r w:rsidRPr="002155A5">
              <w:rPr>
                <w:spacing w:val="2"/>
              </w:rPr>
              <w:t xml:space="preserve"> </w:t>
            </w:r>
            <w:r w:rsidRPr="002155A5">
              <w:rPr>
                <w:spacing w:val="-1"/>
              </w:rPr>
              <w:t>e</w:t>
            </w:r>
            <w:r w:rsidRPr="002155A5">
              <w:rPr>
                <w:spacing w:val="2"/>
              </w:rPr>
              <w:t>x</w:t>
            </w:r>
            <w:r w:rsidRPr="002155A5">
              <w:rPr>
                <w:spacing w:val="-1"/>
              </w:rPr>
              <w:t>a</w:t>
            </w:r>
            <w:r w:rsidRPr="002155A5">
              <w:t>m</w:t>
            </w:r>
            <w:r w:rsidRPr="002155A5">
              <w:rPr>
                <w:spacing w:val="2"/>
              </w:rPr>
              <w:t xml:space="preserve"> </w:t>
            </w:r>
            <w:r w:rsidRPr="002155A5">
              <w:t>h</w:t>
            </w:r>
            <w:r w:rsidRPr="002155A5">
              <w:rPr>
                <w:spacing w:val="-1"/>
              </w:rPr>
              <w:t>a</w:t>
            </w:r>
            <w:r w:rsidRPr="002155A5">
              <w:rPr>
                <w:spacing w:val="3"/>
              </w:rPr>
              <w:t>l</w:t>
            </w:r>
            <w:r w:rsidRPr="002155A5">
              <w:t>l</w:t>
            </w:r>
            <w:r w:rsidRPr="002155A5">
              <w:rPr>
                <w:spacing w:val="5"/>
              </w:rPr>
              <w:t xml:space="preserve"> </w:t>
            </w:r>
            <w:r w:rsidRPr="002155A5">
              <w:t>t</w:t>
            </w:r>
            <w:r w:rsidRPr="002155A5">
              <w:rPr>
                <w:spacing w:val="-1"/>
              </w:rPr>
              <w:t>a</w:t>
            </w:r>
            <w:r w:rsidRPr="002155A5">
              <w:t xml:space="preserve">king </w:t>
            </w:r>
            <w:r w:rsidRPr="002155A5">
              <w:rPr>
                <w:spacing w:val="-1"/>
              </w:rPr>
              <w:t>a</w:t>
            </w:r>
            <w:r w:rsidRPr="002155A5">
              <w:rPr>
                <w:spacing w:val="2"/>
              </w:rPr>
              <w:t>w</w:t>
            </w:r>
            <w:r w:rsidRPr="002155A5">
              <w:rPr>
                <w:spacing w:val="4"/>
              </w:rPr>
              <w:t>a</w:t>
            </w:r>
            <w:r w:rsidRPr="002155A5">
              <w:t xml:space="preserve">y </w:t>
            </w:r>
            <w:r w:rsidRPr="002155A5">
              <w:rPr>
                <w:spacing w:val="-1"/>
              </w:rPr>
              <w:t>a</w:t>
            </w:r>
            <w:r w:rsidRPr="002155A5">
              <w:t>nsw</w:t>
            </w:r>
            <w:r w:rsidRPr="002155A5">
              <w:rPr>
                <w:spacing w:val="-1"/>
              </w:rPr>
              <w:t>e</w:t>
            </w:r>
            <w:r w:rsidRPr="002155A5">
              <w:t>r</w:t>
            </w:r>
            <w:r w:rsidRPr="002155A5">
              <w:rPr>
                <w:spacing w:val="56"/>
              </w:rPr>
              <w:t xml:space="preserve"> </w:t>
            </w:r>
            <w:r w:rsidRPr="002155A5">
              <w:t>s</w:t>
            </w:r>
            <w:r w:rsidRPr="002155A5">
              <w:rPr>
                <w:spacing w:val="-1"/>
              </w:rPr>
              <w:t>c</w:t>
            </w:r>
            <w:r w:rsidRPr="002155A5">
              <w:t>ript</w:t>
            </w:r>
            <w:r w:rsidRPr="002155A5">
              <w:rPr>
                <w:spacing w:val="59"/>
              </w:rPr>
              <w:t xml:space="preserve"> </w:t>
            </w:r>
            <w:r w:rsidRPr="002155A5">
              <w:t>or</w:t>
            </w:r>
            <w:r w:rsidRPr="002155A5">
              <w:rPr>
                <w:spacing w:val="60"/>
              </w:rPr>
              <w:t xml:space="preserve"> </w:t>
            </w:r>
            <w:r w:rsidRPr="002155A5">
              <w:t>int</w:t>
            </w:r>
            <w:r w:rsidRPr="002155A5">
              <w:rPr>
                <w:spacing w:val="-1"/>
              </w:rPr>
              <w:t>e</w:t>
            </w:r>
            <w:r w:rsidRPr="002155A5">
              <w:t>n</w:t>
            </w:r>
            <w:r w:rsidRPr="002155A5">
              <w:rPr>
                <w:spacing w:val="3"/>
              </w:rPr>
              <w:t>t</w:t>
            </w:r>
            <w:r w:rsidRPr="002155A5">
              <w:t>ion</w:t>
            </w:r>
            <w:r w:rsidRPr="002155A5">
              <w:rPr>
                <w:spacing w:val="-1"/>
              </w:rPr>
              <w:t>a</w:t>
            </w:r>
            <w:r w:rsidRPr="002155A5">
              <w:t>l</w:t>
            </w:r>
            <w:r w:rsidRPr="002155A5">
              <w:rPr>
                <w:spacing w:val="3"/>
              </w:rPr>
              <w:t>l</w:t>
            </w:r>
            <w:r w:rsidRPr="002155A5">
              <w:t>y</w:t>
            </w:r>
            <w:r w:rsidRPr="002155A5">
              <w:rPr>
                <w:spacing w:val="50"/>
              </w:rPr>
              <w:t xml:space="preserve"> </w:t>
            </w:r>
            <w:r w:rsidRPr="002155A5">
              <w:t>t</w:t>
            </w:r>
            <w:r w:rsidRPr="002155A5">
              <w:rPr>
                <w:spacing w:val="-1"/>
              </w:rPr>
              <w:t>ea</w:t>
            </w:r>
            <w:r w:rsidRPr="002155A5">
              <w:t>rs  of the</w:t>
            </w:r>
            <w:r w:rsidRPr="002155A5">
              <w:rPr>
                <w:spacing w:val="3"/>
              </w:rPr>
              <w:t xml:space="preserve"> </w:t>
            </w:r>
            <w:r w:rsidRPr="002155A5">
              <w:t>s</w:t>
            </w:r>
            <w:r w:rsidRPr="002155A5">
              <w:rPr>
                <w:spacing w:val="-1"/>
              </w:rPr>
              <w:t>c</w:t>
            </w:r>
            <w:r w:rsidRPr="002155A5">
              <w:t>ript</w:t>
            </w:r>
            <w:r w:rsidRPr="002155A5">
              <w:rPr>
                <w:spacing w:val="4"/>
              </w:rPr>
              <w:t xml:space="preserve"> </w:t>
            </w:r>
            <w:r w:rsidRPr="002155A5">
              <w:t>or</w:t>
            </w:r>
            <w:r w:rsidRPr="002155A5">
              <w:rPr>
                <w:spacing w:val="4"/>
              </w:rPr>
              <w:t xml:space="preserve"> </w:t>
            </w:r>
            <w:r w:rsidRPr="002155A5">
              <w:rPr>
                <w:spacing w:val="-1"/>
              </w:rPr>
              <w:t>a</w:t>
            </w:r>
            <w:r w:rsidRPr="002155A5">
              <w:rPr>
                <w:spacing w:val="5"/>
              </w:rPr>
              <w:t>n</w:t>
            </w:r>
            <w:r w:rsidRPr="002155A5">
              <w:t>y p</w:t>
            </w:r>
            <w:r w:rsidRPr="002155A5">
              <w:rPr>
                <w:spacing w:val="-1"/>
              </w:rPr>
              <w:t>a</w:t>
            </w:r>
            <w:r w:rsidRPr="002155A5">
              <w:t>rt</w:t>
            </w:r>
            <w:r w:rsidRPr="002155A5">
              <w:rPr>
                <w:spacing w:val="4"/>
              </w:rPr>
              <w:t xml:space="preserve"> </w:t>
            </w:r>
            <w:r w:rsidRPr="002155A5">
              <w:rPr>
                <w:spacing w:val="3"/>
              </w:rPr>
              <w:t>t</w:t>
            </w:r>
            <w:r w:rsidRPr="002155A5">
              <w:rPr>
                <w:spacing w:val="2"/>
              </w:rPr>
              <w:t>h</w:t>
            </w:r>
            <w:r w:rsidRPr="002155A5">
              <w:rPr>
                <w:spacing w:val="-1"/>
              </w:rPr>
              <w:t>e</w:t>
            </w:r>
            <w:r w:rsidRPr="002155A5">
              <w:rPr>
                <w:spacing w:val="2"/>
              </w:rPr>
              <w:t>r</w:t>
            </w:r>
            <w:r w:rsidRPr="002155A5">
              <w:rPr>
                <w:spacing w:val="-1"/>
              </w:rPr>
              <w:t>e</w:t>
            </w:r>
            <w:r w:rsidRPr="002155A5">
              <w:t>of</w:t>
            </w:r>
            <w:r w:rsidRPr="002155A5">
              <w:rPr>
                <w:spacing w:val="2"/>
              </w:rPr>
              <w:t xml:space="preserve"> </w:t>
            </w:r>
            <w:r w:rsidRPr="002155A5">
              <w:t>inside</w:t>
            </w:r>
            <w:r w:rsidRPr="002155A5">
              <w:rPr>
                <w:spacing w:val="1"/>
              </w:rPr>
              <w:t xml:space="preserve"> </w:t>
            </w:r>
            <w:r w:rsidRPr="002155A5">
              <w:t>or 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6B4CD2" w:rsidRPr="002155A5" w:rsidRDefault="006B4CD2" w:rsidP="0028537C">
            <w:pPr>
              <w:ind w:left="105" w:right="60"/>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8"/>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4"/>
              </w:rPr>
              <w:t>m</w:t>
            </w:r>
            <w:r w:rsidRPr="002155A5">
              <w:rPr>
                <w:spacing w:val="-1"/>
              </w:rPr>
              <w:t>e</w:t>
            </w:r>
            <w:r w:rsidRPr="002155A5">
              <w:t>st</w:t>
            </w:r>
            <w:r w:rsidRPr="002155A5">
              <w:rPr>
                <w:spacing w:val="-1"/>
              </w:rPr>
              <w:t>e</w:t>
            </w:r>
            <w:r w:rsidRPr="002155A5">
              <w:t>rs</w:t>
            </w:r>
            <w:r w:rsidRPr="002155A5">
              <w:rPr>
                <w:spacing w:val="2"/>
              </w:rPr>
              <w:t xml:space="preserve"> </w:t>
            </w:r>
            <w:r w:rsidRPr="002155A5">
              <w:t xml:space="preserve">from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9"/>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t>gu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6B4CD2" w:rsidRPr="002155A5" w:rsidTr="0028537C">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1" w:line="16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278" w:right="276"/>
              <w:jc w:val="center"/>
            </w:pPr>
            <w:r w:rsidRPr="002155A5">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5" w:line="220" w:lineRule="exact"/>
            </w:pPr>
          </w:p>
          <w:p w:rsidR="006B4CD2" w:rsidRPr="002155A5" w:rsidRDefault="006B4CD2" w:rsidP="0028537C">
            <w:pPr>
              <w:ind w:left="105" w:right="65"/>
            </w:pPr>
            <w:r w:rsidRPr="002155A5">
              <w:rPr>
                <w:spacing w:val="1"/>
              </w:rPr>
              <w:t>P</w:t>
            </w:r>
            <w:r w:rsidRPr="002155A5">
              <w:t>oss</w:t>
            </w:r>
            <w:r w:rsidRPr="002155A5">
              <w:rPr>
                <w:spacing w:val="-1"/>
              </w:rPr>
              <w:t>e</w:t>
            </w:r>
            <w:r w:rsidRPr="002155A5">
              <w:t>ss</w:t>
            </w:r>
            <w:r w:rsidRPr="002155A5">
              <w:rPr>
                <w:spacing w:val="6"/>
              </w:rPr>
              <w:t xml:space="preserve"> </w:t>
            </w:r>
            <w:r w:rsidRPr="002155A5">
              <w:rPr>
                <w:spacing w:val="-1"/>
              </w:rPr>
              <w:t>a</w:t>
            </w:r>
            <w:r w:rsidRPr="002155A5">
              <w:rPr>
                <w:spacing w:val="2"/>
              </w:rPr>
              <w:t>n</w:t>
            </w:r>
            <w:r w:rsidRPr="002155A5">
              <w:t>y</w:t>
            </w:r>
            <w:r w:rsidRPr="002155A5">
              <w:rPr>
                <w:spacing w:val="5"/>
              </w:rPr>
              <w:t xml:space="preserve"> </w:t>
            </w:r>
            <w:r w:rsidRPr="002155A5">
              <w:t>l</w:t>
            </w:r>
            <w:r w:rsidRPr="002155A5">
              <w:rPr>
                <w:spacing w:val="-1"/>
              </w:rPr>
              <w:t>e</w:t>
            </w:r>
            <w:r w:rsidRPr="002155A5">
              <w:t>t</w:t>
            </w:r>
            <w:r w:rsidRPr="002155A5">
              <w:rPr>
                <w:spacing w:val="2"/>
              </w:rPr>
              <w:t>h</w:t>
            </w:r>
            <w:r w:rsidRPr="002155A5">
              <w:rPr>
                <w:spacing w:val="-1"/>
              </w:rPr>
              <w:t>a</w:t>
            </w:r>
            <w:r w:rsidRPr="002155A5">
              <w:t>l</w:t>
            </w:r>
            <w:r w:rsidRPr="002155A5">
              <w:rPr>
                <w:spacing w:val="11"/>
              </w:rPr>
              <w:t xml:space="preserve"> </w:t>
            </w:r>
            <w:r w:rsidRPr="002155A5">
              <w:t>w</w:t>
            </w:r>
            <w:r w:rsidRPr="002155A5">
              <w:rPr>
                <w:spacing w:val="1"/>
              </w:rPr>
              <w:t>e</w:t>
            </w:r>
            <w:r w:rsidRPr="002155A5">
              <w:rPr>
                <w:spacing w:val="-1"/>
              </w:rPr>
              <w:t>a</w:t>
            </w:r>
            <w:r w:rsidRPr="002155A5">
              <w:rPr>
                <w:spacing w:val="4"/>
              </w:rPr>
              <w:t>p</w:t>
            </w:r>
            <w:r w:rsidRPr="002155A5">
              <w:t>on</w:t>
            </w:r>
            <w:r w:rsidRPr="002155A5">
              <w:rPr>
                <w:spacing w:val="6"/>
              </w:rPr>
              <w:t xml:space="preserve"> </w:t>
            </w:r>
            <w:r w:rsidRPr="002155A5">
              <w:t>or</w:t>
            </w:r>
            <w:r w:rsidRPr="002155A5">
              <w:rPr>
                <w:spacing w:val="9"/>
              </w:rPr>
              <w:t xml:space="preserve"> </w:t>
            </w:r>
            <w:r w:rsidRPr="002155A5">
              <w:t>fir</w:t>
            </w:r>
            <w:r w:rsidRPr="002155A5">
              <w:rPr>
                <w:spacing w:val="1"/>
              </w:rPr>
              <w:t>e</w:t>
            </w:r>
            <w:r w:rsidRPr="002155A5">
              <w:rPr>
                <w:spacing w:val="-1"/>
              </w:rPr>
              <w:t>a</w:t>
            </w:r>
            <w:r w:rsidRPr="002155A5">
              <w:t>rm</w:t>
            </w:r>
            <w:r w:rsidRPr="002155A5">
              <w:rPr>
                <w:spacing w:val="9"/>
              </w:rPr>
              <w:t xml:space="preserve"> </w:t>
            </w:r>
            <w:r w:rsidRPr="002155A5">
              <w:t>in 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6B4CD2" w:rsidRPr="002155A5" w:rsidRDefault="006B4CD2" w:rsidP="0028537C">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rPr>
                <w:spacing w:val="1"/>
              </w:rPr>
              <w:t>l</w:t>
            </w:r>
            <w:r w:rsidRPr="002155A5">
              <w:t>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w:t>
            </w:r>
            <w:r w:rsidRPr="002155A5">
              <w:rPr>
                <w:spacing w:val="-7"/>
              </w:rPr>
              <w:t xml:space="preserve"> </w:t>
            </w:r>
            <w:r w:rsidRPr="002155A5">
              <w:rPr>
                <w:spacing w:val="-1"/>
              </w:rPr>
              <w:t>a</w:t>
            </w:r>
            <w:r w:rsidRPr="002155A5">
              <w:t>nd</w:t>
            </w:r>
            <w:r w:rsidRPr="002155A5">
              <w:rPr>
                <w:spacing w:val="-2"/>
              </w:rPr>
              <w:t xml:space="preserve"> </w:t>
            </w:r>
            <w:r w:rsidRPr="002155A5">
              <w:t>f</w:t>
            </w:r>
            <w:r w:rsidRPr="002155A5">
              <w:rPr>
                <w:spacing w:val="2"/>
              </w:rPr>
              <w:t>o</w:t>
            </w:r>
            <w:r w:rsidRPr="002155A5">
              <w:t>rf</w:t>
            </w:r>
            <w:r w:rsidRPr="002155A5">
              <w:rPr>
                <w:spacing w:val="-1"/>
              </w:rPr>
              <w:t>e</w:t>
            </w:r>
            <w:r w:rsidRPr="002155A5">
              <w:t>its</w:t>
            </w:r>
            <w:r w:rsidRPr="002155A5">
              <w:rPr>
                <w:spacing w:val="-5"/>
              </w:rPr>
              <w:t xml:space="preserve"> </w:t>
            </w:r>
            <w:r w:rsidRPr="002155A5">
              <w:t>the s</w:t>
            </w:r>
            <w:r w:rsidRPr="002155A5">
              <w:rPr>
                <w:spacing w:val="-1"/>
              </w:rPr>
              <w:t>eat</w:t>
            </w:r>
            <w:r w:rsidRPr="002155A5">
              <w:t>.</w:t>
            </w:r>
          </w:p>
        </w:tc>
      </w:tr>
      <w:tr w:rsidR="006B4CD2" w:rsidRPr="002155A5" w:rsidTr="0028537C">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3" w:line="16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278" w:right="276"/>
              <w:jc w:val="center"/>
            </w:pPr>
            <w:r w:rsidRPr="002155A5">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1" w:line="280" w:lineRule="exact"/>
            </w:pPr>
          </w:p>
          <w:p w:rsidR="006B4CD2" w:rsidRPr="002155A5" w:rsidRDefault="006B4CD2" w:rsidP="0028537C">
            <w:pPr>
              <w:ind w:left="105" w:right="64"/>
              <w:jc w:val="both"/>
            </w:pPr>
            <w:r w:rsidRPr="002155A5">
              <w:rPr>
                <w:spacing w:val="-3"/>
              </w:rPr>
              <w:t>I</w:t>
            </w:r>
            <w:r w:rsidRPr="002155A5">
              <w:t>f</w:t>
            </w:r>
            <w:r w:rsidRPr="002155A5">
              <w:rPr>
                <w:spacing w:val="4"/>
              </w:rPr>
              <w:t xml:space="preserve"> </w:t>
            </w:r>
            <w:r w:rsidRPr="002155A5">
              <w:t>stud</w:t>
            </w:r>
            <w:r w:rsidRPr="002155A5">
              <w:rPr>
                <w:spacing w:val="-1"/>
              </w:rPr>
              <w:t>e</w:t>
            </w:r>
            <w:r w:rsidRPr="002155A5">
              <w:t>nt of</w:t>
            </w:r>
            <w:r w:rsidRPr="002155A5">
              <w:rPr>
                <w:spacing w:val="3"/>
              </w:rPr>
              <w:t xml:space="preserve"> </w:t>
            </w:r>
            <w:r w:rsidRPr="002155A5">
              <w:t>the</w:t>
            </w:r>
            <w:r w:rsidRPr="002155A5">
              <w:rPr>
                <w:spacing w:val="3"/>
              </w:rPr>
              <w:t xml:space="preserve"> </w:t>
            </w:r>
            <w:r w:rsidRPr="002155A5">
              <w:rPr>
                <w:spacing w:val="-1"/>
              </w:rPr>
              <w:t>c</w:t>
            </w:r>
            <w:r w:rsidRPr="002155A5">
              <w:t>oll</w:t>
            </w:r>
            <w:r w:rsidRPr="002155A5">
              <w:rPr>
                <w:spacing w:val="-1"/>
              </w:rPr>
              <w:t>e</w:t>
            </w:r>
            <w:r w:rsidRPr="002155A5">
              <w:rPr>
                <w:spacing w:val="2"/>
              </w:rPr>
              <w:t>g</w:t>
            </w:r>
            <w:r w:rsidRPr="002155A5">
              <w:rPr>
                <w:spacing w:val="1"/>
              </w:rPr>
              <w:t>e</w:t>
            </w:r>
            <w:r w:rsidRPr="002155A5">
              <w:t>,</w:t>
            </w:r>
            <w:r w:rsidRPr="002155A5">
              <w:rPr>
                <w:spacing w:val="3"/>
              </w:rPr>
              <w:t xml:space="preserve"> </w:t>
            </w:r>
            <w:r w:rsidRPr="002155A5">
              <w:t>who</w:t>
            </w:r>
            <w:r w:rsidRPr="002155A5">
              <w:rPr>
                <w:spacing w:val="2"/>
              </w:rPr>
              <w:t xml:space="preserve"> </w:t>
            </w:r>
            <w:r w:rsidRPr="002155A5">
              <w:t>is</w:t>
            </w:r>
            <w:r w:rsidRPr="002155A5">
              <w:rPr>
                <w:spacing w:val="5"/>
              </w:rPr>
              <w:t xml:space="preserve"> </w:t>
            </w:r>
            <w:r w:rsidRPr="002155A5">
              <w:t>not</w:t>
            </w:r>
            <w:r w:rsidRPr="002155A5">
              <w:rPr>
                <w:spacing w:val="1"/>
              </w:rPr>
              <w:t xml:space="preserve"> </w:t>
            </w:r>
            <w:r w:rsidRPr="002155A5">
              <w:t>a stud</w:t>
            </w:r>
            <w:r w:rsidRPr="002155A5">
              <w:rPr>
                <w:spacing w:val="-1"/>
              </w:rPr>
              <w:t>e</w:t>
            </w:r>
            <w:r w:rsidRPr="002155A5">
              <w:t>nt</w:t>
            </w:r>
            <w:r w:rsidRPr="002155A5">
              <w:rPr>
                <w:spacing w:val="-2"/>
              </w:rPr>
              <w:t xml:space="preserve"> </w:t>
            </w:r>
            <w:r w:rsidRPr="002155A5">
              <w:t>for</w:t>
            </w:r>
            <w:r w:rsidRPr="002155A5">
              <w:rPr>
                <w:spacing w:val="-1"/>
              </w:rPr>
              <w:t xml:space="preserve"> </w:t>
            </w:r>
            <w:r w:rsidRPr="002155A5">
              <w:t xml:space="preserve">the </w:t>
            </w:r>
            <w:r w:rsidRPr="002155A5">
              <w:rPr>
                <w:spacing w:val="2"/>
              </w:rPr>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1"/>
              </w:rPr>
              <w:t xml:space="preserve"> 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 xml:space="preserve">or </w:t>
            </w:r>
            <w:r w:rsidRPr="002155A5">
              <w:rPr>
                <w:spacing w:val="-1"/>
              </w:rPr>
              <w:t>a</w:t>
            </w:r>
            <w:r w:rsidRPr="002155A5">
              <w:rPr>
                <w:spacing w:val="2"/>
              </w:rPr>
              <w:t>n</w:t>
            </w:r>
            <w:r w:rsidRPr="002155A5">
              <w:t xml:space="preserve">y </w:t>
            </w:r>
            <w:r w:rsidRPr="002155A5">
              <w:rPr>
                <w:spacing w:val="2"/>
              </w:rPr>
              <w:t>p</w:t>
            </w:r>
            <w:r w:rsidRPr="002155A5">
              <w:rPr>
                <w:spacing w:val="-1"/>
              </w:rPr>
              <w:t>e</w:t>
            </w:r>
            <w:r w:rsidRPr="002155A5">
              <w:t>rson</w:t>
            </w:r>
            <w:r w:rsidRPr="002155A5">
              <w:rPr>
                <w:spacing w:val="2"/>
              </w:rPr>
              <w:t xml:space="preserve"> </w:t>
            </w:r>
            <w:r w:rsidRPr="002155A5">
              <w:t>not</w:t>
            </w:r>
            <w:r w:rsidRPr="002155A5">
              <w:rPr>
                <w:spacing w:val="4"/>
              </w:rPr>
              <w:t xml:space="preserve"> </w:t>
            </w:r>
            <w:r w:rsidRPr="002155A5">
              <w:rPr>
                <w:spacing w:val="-1"/>
              </w:rPr>
              <w:t>c</w:t>
            </w:r>
            <w:r w:rsidRPr="002155A5">
              <w:t>on</w:t>
            </w:r>
            <w:r w:rsidRPr="002155A5">
              <w:rPr>
                <w:spacing w:val="4"/>
              </w:rPr>
              <w:t>n</w:t>
            </w:r>
            <w:r w:rsidRPr="002155A5">
              <w:rPr>
                <w:spacing w:val="1"/>
              </w:rPr>
              <w:t>e</w:t>
            </w:r>
            <w:r w:rsidRPr="002155A5">
              <w:rPr>
                <w:spacing w:val="-1"/>
              </w:rPr>
              <w:t>c</w:t>
            </w:r>
            <w:r w:rsidRPr="002155A5">
              <w:t>t</w:t>
            </w:r>
            <w:r w:rsidRPr="002155A5">
              <w:rPr>
                <w:spacing w:val="-1"/>
              </w:rPr>
              <w:t>e</w:t>
            </w:r>
            <w:r w:rsidRPr="002155A5">
              <w:t>d</w:t>
            </w:r>
            <w:r w:rsidRPr="002155A5">
              <w:rPr>
                <w:spacing w:val="3"/>
              </w:rPr>
              <w:t xml:space="preserve"> </w:t>
            </w:r>
            <w:r w:rsidRPr="002155A5">
              <w:t>with</w:t>
            </w:r>
            <w:r w:rsidRPr="002155A5">
              <w:rPr>
                <w:spacing w:val="4"/>
              </w:rPr>
              <w:t xml:space="preserve"> </w:t>
            </w:r>
            <w:r w:rsidRPr="002155A5">
              <w:t xml:space="preserve">the </w:t>
            </w:r>
            <w:r w:rsidRPr="002155A5">
              <w:rPr>
                <w:spacing w:val="-1"/>
              </w:rPr>
              <w:t>c</w:t>
            </w:r>
            <w:r w:rsidRPr="002155A5">
              <w:t>oll</w:t>
            </w:r>
            <w:r w:rsidRPr="002155A5">
              <w:rPr>
                <w:spacing w:val="-1"/>
              </w:rPr>
              <w:t>e</w:t>
            </w:r>
            <w:r w:rsidRPr="002155A5">
              <w:t>ge</w:t>
            </w:r>
            <w:r w:rsidRPr="002155A5">
              <w:rPr>
                <w:spacing w:val="2"/>
              </w:rPr>
              <w:t xml:space="preserve"> </w:t>
            </w:r>
            <w:r w:rsidRPr="002155A5">
              <w:t>indulg</w:t>
            </w:r>
            <w:r w:rsidRPr="002155A5">
              <w:rPr>
                <w:spacing w:val="-1"/>
              </w:rPr>
              <w:t>e</w:t>
            </w:r>
            <w:r w:rsidRPr="002155A5">
              <w:t>s in</w:t>
            </w:r>
            <w:r w:rsidRPr="002155A5">
              <w:rPr>
                <w:spacing w:val="5"/>
              </w:rPr>
              <w:t xml:space="preserve"> </w:t>
            </w:r>
            <w:r w:rsidRPr="002155A5">
              <w:rPr>
                <w:spacing w:val="-1"/>
              </w:rPr>
              <w:t>a</w:t>
            </w:r>
            <w:r w:rsidRPr="002155A5">
              <w:rPr>
                <w:spacing w:val="5"/>
              </w:rPr>
              <w:t>n</w:t>
            </w:r>
            <w:r w:rsidRPr="002155A5">
              <w:t>y</w:t>
            </w:r>
            <w:r w:rsidRPr="002155A5">
              <w:rPr>
                <w:spacing w:val="4"/>
              </w:rPr>
              <w:t xml:space="preserve"> </w:t>
            </w:r>
            <w:r w:rsidRPr="002155A5">
              <w:rPr>
                <w:spacing w:val="1"/>
              </w:rPr>
              <w:t>m</w:t>
            </w:r>
            <w:r w:rsidRPr="002155A5">
              <w:rPr>
                <w:spacing w:val="-1"/>
              </w:rPr>
              <w:t>a</w:t>
            </w:r>
            <w:r w:rsidRPr="002155A5">
              <w:t>lpr</w:t>
            </w:r>
            <w:r w:rsidRPr="002155A5">
              <w:rPr>
                <w:spacing w:val="-1"/>
              </w:rPr>
              <w:t>ac</w:t>
            </w:r>
            <w:r w:rsidRPr="002155A5">
              <w:t>ti</w:t>
            </w:r>
            <w:r w:rsidRPr="002155A5">
              <w:rPr>
                <w:spacing w:val="-1"/>
              </w:rPr>
              <w:t>c</w:t>
            </w:r>
            <w:r w:rsidRPr="002155A5">
              <w:t>e</w:t>
            </w:r>
            <w:r w:rsidRPr="002155A5">
              <w:rPr>
                <w:spacing w:val="3"/>
              </w:rPr>
              <w:t xml:space="preserve"> </w:t>
            </w:r>
            <w:r w:rsidRPr="002155A5">
              <w:rPr>
                <w:spacing w:val="2"/>
              </w:rPr>
              <w:t>o</w:t>
            </w:r>
            <w:r w:rsidRPr="002155A5">
              <w:t>r i</w:t>
            </w:r>
            <w:r w:rsidRPr="002155A5">
              <w:rPr>
                <w:spacing w:val="1"/>
              </w:rPr>
              <w:t>m</w:t>
            </w:r>
            <w:r w:rsidRPr="002155A5">
              <w:t>prop</w:t>
            </w:r>
            <w:r w:rsidRPr="002155A5">
              <w:rPr>
                <w:spacing w:val="-1"/>
              </w:rPr>
              <w:t>e</w:t>
            </w:r>
            <w:r w:rsidRPr="002155A5">
              <w:t>r</w:t>
            </w:r>
            <w:r w:rsidRPr="002155A5">
              <w:rPr>
                <w:spacing w:val="-4"/>
              </w:rPr>
              <w:t xml:space="preserve"> </w:t>
            </w:r>
            <w:r w:rsidRPr="002155A5">
              <w:rPr>
                <w:spacing w:val="-1"/>
              </w:rPr>
              <w:t>c</w:t>
            </w:r>
            <w:r w:rsidRPr="002155A5">
              <w:t>ond</w:t>
            </w:r>
            <w:r w:rsidRPr="002155A5">
              <w:rPr>
                <w:spacing w:val="2"/>
              </w:rPr>
              <w:t>u</w:t>
            </w:r>
            <w:r w:rsidRPr="002155A5">
              <w:rPr>
                <w:spacing w:val="-1"/>
              </w:rPr>
              <w:t>c</w:t>
            </w:r>
            <w:r w:rsidRPr="002155A5">
              <w:t xml:space="preserve">t </w:t>
            </w:r>
            <w:r w:rsidRPr="002155A5">
              <w:rPr>
                <w:spacing w:val="1"/>
              </w:rPr>
              <w:t>m</w:t>
            </w:r>
            <w:r w:rsidRPr="002155A5">
              <w:rPr>
                <w:spacing w:val="-1"/>
              </w:rPr>
              <w:t>e</w:t>
            </w:r>
            <w:r w:rsidRPr="002155A5">
              <w:t>nt</w:t>
            </w:r>
            <w:r w:rsidRPr="002155A5">
              <w:rPr>
                <w:spacing w:val="3"/>
              </w:rPr>
              <w:t>i</w:t>
            </w:r>
            <w:r w:rsidRPr="002155A5">
              <w:t>on</w:t>
            </w:r>
            <w:r w:rsidRPr="002155A5">
              <w:rPr>
                <w:spacing w:val="-1"/>
              </w:rPr>
              <w:t>e</w:t>
            </w:r>
            <w:r w:rsidRPr="002155A5">
              <w:t>d</w:t>
            </w:r>
            <w:r w:rsidRPr="002155A5">
              <w:rPr>
                <w:spacing w:val="-3"/>
              </w:rPr>
              <w:t xml:space="preserve"> </w:t>
            </w:r>
            <w:r w:rsidRPr="002155A5">
              <w:t>in</w:t>
            </w:r>
            <w:r w:rsidRPr="002155A5">
              <w:rPr>
                <w:spacing w:val="4"/>
              </w:rPr>
              <w:t xml:space="preserve"> </w:t>
            </w:r>
            <w:r w:rsidRPr="002155A5">
              <w:rPr>
                <w:spacing w:val="-1"/>
              </w:rPr>
              <w:t>c</w:t>
            </w:r>
            <w:r w:rsidRPr="002155A5">
              <w:t>l</w:t>
            </w:r>
            <w:r w:rsidRPr="002155A5">
              <w:rPr>
                <w:spacing w:val="-1"/>
              </w:rPr>
              <w:t>a</w:t>
            </w:r>
            <w:r w:rsidRPr="002155A5">
              <w:t>u</w:t>
            </w:r>
            <w:r w:rsidRPr="002155A5">
              <w:rPr>
                <w:spacing w:val="3"/>
              </w:rPr>
              <w:t>s</w:t>
            </w:r>
            <w:r w:rsidRPr="002155A5">
              <w:t>e</w:t>
            </w:r>
            <w:r w:rsidRPr="002155A5">
              <w:rPr>
                <w:spacing w:val="2"/>
              </w:rPr>
              <w:t xml:space="preserve"> </w:t>
            </w:r>
            <w:r w:rsidRPr="002155A5">
              <w:t>6 to</w:t>
            </w:r>
            <w:r w:rsidRPr="002155A5">
              <w:rPr>
                <w:spacing w:val="-1"/>
              </w:rPr>
              <w:t xml:space="preserve"> </w:t>
            </w:r>
            <w:r w:rsidRPr="002155A5">
              <w:t>8.</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0"/>
              <w:jc w:val="both"/>
            </w:pPr>
            <w:r w:rsidRPr="002155A5">
              <w:rPr>
                <w:spacing w:val="1"/>
              </w:rPr>
              <w:t>S</w:t>
            </w:r>
            <w:r w:rsidRPr="002155A5">
              <w:t>tud</w:t>
            </w:r>
            <w:r w:rsidRPr="002155A5">
              <w:rPr>
                <w:spacing w:val="-1"/>
              </w:rPr>
              <w:t>e</w:t>
            </w:r>
            <w:r w:rsidRPr="002155A5">
              <w:t xml:space="preserve">nt </w:t>
            </w:r>
            <w:r w:rsidRPr="002155A5">
              <w:rPr>
                <w:spacing w:val="20"/>
              </w:rPr>
              <w:t xml:space="preserve"> </w:t>
            </w:r>
            <w:r w:rsidRPr="002155A5">
              <w:t xml:space="preserve">of </w:t>
            </w:r>
            <w:r w:rsidRPr="002155A5">
              <w:rPr>
                <w:spacing w:val="24"/>
              </w:rPr>
              <w:t xml:space="preserve"> </w:t>
            </w:r>
            <w:r w:rsidRPr="002155A5">
              <w:t xml:space="preserve">the </w:t>
            </w:r>
            <w:r w:rsidRPr="002155A5">
              <w:rPr>
                <w:spacing w:val="24"/>
              </w:rPr>
              <w:t xml:space="preserve"> </w:t>
            </w:r>
            <w:r w:rsidRPr="002155A5">
              <w:rPr>
                <w:spacing w:val="-1"/>
              </w:rPr>
              <w:t>c</w:t>
            </w:r>
            <w:r w:rsidRPr="002155A5">
              <w:t>oll</w:t>
            </w:r>
            <w:r w:rsidRPr="002155A5">
              <w:rPr>
                <w:spacing w:val="-1"/>
              </w:rPr>
              <w:t>e</w:t>
            </w:r>
            <w:r w:rsidRPr="002155A5">
              <w:t>g</w:t>
            </w:r>
            <w:r w:rsidRPr="002155A5">
              <w:rPr>
                <w:spacing w:val="-1"/>
              </w:rPr>
              <w:t>e</w:t>
            </w:r>
            <w:r w:rsidRPr="002155A5">
              <w:t xml:space="preserve">s </w:t>
            </w:r>
            <w:r w:rsidRPr="002155A5">
              <w:rPr>
                <w:spacing w:val="24"/>
              </w:rPr>
              <w:t xml:space="preserve"> </w:t>
            </w:r>
            <w:r w:rsidRPr="002155A5">
              <w:rPr>
                <w:spacing w:val="-1"/>
              </w:rPr>
              <w:t>e</w:t>
            </w:r>
            <w:r w:rsidRPr="002155A5">
              <w:rPr>
                <w:spacing w:val="-2"/>
              </w:rPr>
              <w:t>x</w:t>
            </w:r>
            <w:r w:rsidRPr="002155A5">
              <w:t xml:space="preserve">pulsion </w:t>
            </w:r>
            <w:r w:rsidRPr="002155A5">
              <w:rPr>
                <w:spacing w:val="18"/>
              </w:rPr>
              <w:t xml:space="preserve"> </w:t>
            </w:r>
            <w:r w:rsidRPr="002155A5">
              <w:t xml:space="preserve">from </w:t>
            </w:r>
            <w:r w:rsidRPr="002155A5">
              <w:rPr>
                <w:spacing w:val="22"/>
              </w:rPr>
              <w:t xml:space="preserve"> </w:t>
            </w:r>
            <w:r w:rsidRPr="002155A5">
              <w:t>the</w:t>
            </w:r>
          </w:p>
          <w:p w:rsidR="006B4CD2" w:rsidRPr="002155A5" w:rsidRDefault="006B4CD2" w:rsidP="0028537C">
            <w:pPr>
              <w:ind w:left="105" w:right="60"/>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2"/>
              </w:rPr>
              <w:t>h</w:t>
            </w:r>
            <w:r w:rsidRPr="002155A5">
              <w:rPr>
                <w:spacing w:val="-1"/>
              </w:rPr>
              <w:t>a</w:t>
            </w:r>
            <w:r w:rsidRPr="002155A5">
              <w:t>ll</w:t>
            </w:r>
            <w:r w:rsidRPr="002155A5">
              <w:rPr>
                <w:spacing w:val="8"/>
              </w:rPr>
              <w:t xml:space="preserve"> </w:t>
            </w:r>
            <w:r w:rsidRPr="002155A5">
              <w:rPr>
                <w:spacing w:val="-1"/>
              </w:rPr>
              <w:t>a</w:t>
            </w:r>
            <w:r w:rsidRPr="002155A5">
              <w:t>nd</w:t>
            </w:r>
            <w:r w:rsidRPr="002155A5">
              <w:rPr>
                <w:spacing w:val="6"/>
              </w:rPr>
              <w:t xml:space="preserve"> </w:t>
            </w:r>
            <w:r w:rsidRPr="002155A5">
              <w:rPr>
                <w:spacing w:val="-1"/>
              </w:rPr>
              <w:t>ca</w:t>
            </w:r>
            <w:r w:rsidRPr="002155A5">
              <w:rPr>
                <w:spacing w:val="-2"/>
              </w:rPr>
              <w:t>n</w:t>
            </w:r>
            <w:r w:rsidRPr="002155A5">
              <w:rPr>
                <w:spacing w:val="-1"/>
              </w:rPr>
              <w:t>ce</w:t>
            </w:r>
            <w:r w:rsidRPr="002155A5">
              <w:t>ll</w:t>
            </w:r>
            <w:r w:rsidRPr="002155A5">
              <w:rPr>
                <w:spacing w:val="-1"/>
              </w:rPr>
              <w:t>a</w:t>
            </w:r>
            <w:r w:rsidRPr="002155A5">
              <w:t>tion</w:t>
            </w:r>
            <w:r w:rsidRPr="002155A5">
              <w:rPr>
                <w:spacing w:val="5"/>
              </w:rPr>
              <w:t xml:space="preserve"> </w:t>
            </w:r>
            <w:r w:rsidRPr="002155A5">
              <w:t>of</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 in</w:t>
            </w:r>
            <w:r w:rsidRPr="002155A5">
              <w:rPr>
                <w:spacing w:val="9"/>
              </w:rPr>
              <w:t xml:space="preserve"> </w:t>
            </w:r>
            <w:r w:rsidRPr="002155A5">
              <w:t>th</w:t>
            </w:r>
            <w:r w:rsidRPr="002155A5">
              <w:rPr>
                <w:spacing w:val="-1"/>
              </w:rPr>
              <w:t>a</w:t>
            </w:r>
            <w:r w:rsidRPr="002155A5">
              <w:t>t</w:t>
            </w:r>
            <w:r w:rsidRPr="002155A5">
              <w:rPr>
                <w:spacing w:val="8"/>
              </w:rPr>
              <w:t xml:space="preserve"> </w:t>
            </w:r>
            <w:r w:rsidRPr="002155A5">
              <w:rPr>
                <w:spacing w:val="3"/>
              </w:rPr>
              <w:t>s</w:t>
            </w:r>
            <w:r w:rsidRPr="002155A5">
              <w:t>ubj</w:t>
            </w:r>
            <w:r w:rsidRPr="002155A5">
              <w:rPr>
                <w:spacing w:val="-2"/>
              </w:rPr>
              <w:t>e</w:t>
            </w:r>
            <w:r w:rsidRPr="002155A5">
              <w:rPr>
                <w:spacing w:val="-1"/>
              </w:rPr>
              <w:t>c</w:t>
            </w:r>
            <w:r w:rsidRPr="002155A5">
              <w:t>t</w:t>
            </w:r>
            <w:r w:rsidRPr="002155A5">
              <w:rPr>
                <w:spacing w:val="6"/>
              </w:rPr>
              <w:t xml:space="preserve"> </w:t>
            </w:r>
            <w:r w:rsidRPr="002155A5">
              <w:rPr>
                <w:spacing w:val="-1"/>
              </w:rPr>
              <w:t>a</w:t>
            </w:r>
            <w:r w:rsidRPr="002155A5">
              <w:t>nd</w:t>
            </w:r>
            <w:r w:rsidRPr="002155A5">
              <w:rPr>
                <w:spacing w:val="8"/>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 subj</w:t>
            </w:r>
            <w:r w:rsidRPr="002155A5">
              <w:rPr>
                <w:spacing w:val="-1"/>
              </w:rPr>
              <w:t>ec</w:t>
            </w:r>
            <w:r w:rsidRPr="002155A5">
              <w:t>ts</w:t>
            </w:r>
            <w:r w:rsidRPr="002155A5">
              <w:rPr>
                <w:spacing w:val="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rPr>
                <w:spacing w:val="-2"/>
              </w:rPr>
              <w:t>h</w:t>
            </w:r>
            <w:r w:rsidRPr="002155A5">
              <w:rPr>
                <w:spacing w:val="-1"/>
              </w:rPr>
              <w:t>a</w:t>
            </w:r>
            <w:r w:rsidRPr="002155A5">
              <w:t>s</w:t>
            </w:r>
            <w:r w:rsidRPr="002155A5">
              <w:rPr>
                <w:spacing w:val="4"/>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w:t>
            </w:r>
            <w:r w:rsidRPr="002155A5">
              <w:rPr>
                <w:spacing w:val="2"/>
              </w:rPr>
              <w:t>p</w:t>
            </w:r>
            <w:r w:rsidRPr="002155A5">
              <w:rPr>
                <w:spacing w:val="-1"/>
              </w:rPr>
              <w:t>ea</w:t>
            </w:r>
            <w:r w:rsidRPr="002155A5">
              <w:rPr>
                <w:spacing w:val="2"/>
              </w:rPr>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7"/>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not</w:t>
            </w:r>
            <w:r w:rsidRPr="002155A5">
              <w:rPr>
                <w:spacing w:val="6"/>
              </w:rPr>
              <w:t xml:space="preserve"> </w:t>
            </w:r>
            <w:r w:rsidRPr="002155A5">
              <w:t>be</w:t>
            </w:r>
            <w:r w:rsidRPr="002155A5">
              <w:rPr>
                <w:spacing w:val="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2"/>
              </w:rPr>
              <w:t xml:space="preserve"> </w:t>
            </w:r>
            <w:r w:rsidRPr="002155A5">
              <w:t>the 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5"/>
              </w:rPr>
              <w:t xml:space="preserve"> </w:t>
            </w:r>
            <w:r w:rsidRPr="002155A5">
              <w:rPr>
                <w:spacing w:val="-1"/>
              </w:rPr>
              <w:t>t</w:t>
            </w:r>
            <w:r w:rsidRPr="002155A5">
              <w:t>he</w:t>
            </w:r>
            <w:r w:rsidRPr="002155A5">
              <w:rPr>
                <w:spacing w:val="4"/>
              </w:rPr>
              <w:t xml:space="preserve"> </w:t>
            </w:r>
            <w:r w:rsidRPr="002155A5">
              <w:t>subj</w:t>
            </w:r>
            <w:r w:rsidRPr="002155A5">
              <w:rPr>
                <w:spacing w:val="-1"/>
              </w:rPr>
              <w:t>ec</w:t>
            </w:r>
            <w:r w:rsidRPr="002155A5">
              <w:t>ts</w:t>
            </w:r>
            <w:r w:rsidRPr="002155A5">
              <w:rPr>
                <w:spacing w:val="3"/>
              </w:rPr>
              <w:t xml:space="preserve"> </w:t>
            </w:r>
            <w:r w:rsidRPr="002155A5">
              <w:t>of</w:t>
            </w:r>
            <w:r w:rsidRPr="002155A5">
              <w:rPr>
                <w:spacing w:val="5"/>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 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is</w:t>
            </w:r>
            <w:r w:rsidRPr="002155A5">
              <w:rPr>
                <w:spacing w:val="5"/>
              </w:rPr>
              <w:t xml:space="preserve">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 xml:space="preserve">d </w:t>
            </w:r>
            <w:r w:rsidRPr="002155A5">
              <w:rPr>
                <w:spacing w:val="-1"/>
              </w:rPr>
              <w:t>a</w:t>
            </w:r>
            <w:r w:rsidRPr="002155A5">
              <w:t>nd forf</w:t>
            </w:r>
            <w:r w:rsidRPr="002155A5">
              <w:rPr>
                <w:spacing w:val="-1"/>
              </w:rPr>
              <w:t>e</w:t>
            </w:r>
            <w:r w:rsidRPr="002155A5">
              <w:t>its</w:t>
            </w:r>
            <w:r w:rsidRPr="002155A5">
              <w:rPr>
                <w:spacing w:val="-5"/>
              </w:rPr>
              <w:t xml:space="preserve"> </w:t>
            </w:r>
            <w:r w:rsidRPr="002155A5">
              <w:t>the</w:t>
            </w:r>
            <w:r w:rsidRPr="002155A5">
              <w:rPr>
                <w:spacing w:val="-3"/>
              </w:rPr>
              <w:t xml:space="preserve"> </w:t>
            </w:r>
            <w:r w:rsidRPr="002155A5">
              <w:t>s</w:t>
            </w:r>
            <w:r w:rsidRPr="002155A5">
              <w:rPr>
                <w:spacing w:val="1"/>
              </w:rPr>
              <w:t>e</w:t>
            </w:r>
            <w:r w:rsidRPr="002155A5">
              <w:rPr>
                <w:spacing w:val="-1"/>
              </w:rPr>
              <w:t>a</w:t>
            </w:r>
            <w:r w:rsidRPr="002155A5">
              <w:t>t.</w:t>
            </w:r>
          </w:p>
          <w:p w:rsidR="006B4CD2" w:rsidRPr="002155A5" w:rsidRDefault="006B4CD2" w:rsidP="0028537C">
            <w:pPr>
              <w:spacing w:line="120" w:lineRule="exact"/>
            </w:pPr>
          </w:p>
          <w:p w:rsidR="006B4CD2" w:rsidRPr="002155A5" w:rsidRDefault="006B4CD2" w:rsidP="0028537C">
            <w:pPr>
              <w:ind w:left="105" w:right="62"/>
              <w:jc w:val="both"/>
            </w:pPr>
            <w:r w:rsidRPr="002155A5">
              <w:rPr>
                <w:spacing w:val="1"/>
              </w:rPr>
              <w:t>P</w:t>
            </w:r>
            <w:r w:rsidRPr="002155A5">
              <w:rPr>
                <w:spacing w:val="-1"/>
              </w:rPr>
              <w:t>e</w:t>
            </w:r>
            <w:r w:rsidRPr="002155A5">
              <w:t>rson(s)</w:t>
            </w:r>
            <w:r w:rsidRPr="002155A5">
              <w:rPr>
                <w:spacing w:val="-3"/>
              </w:rPr>
              <w:t xml:space="preserve"> </w:t>
            </w:r>
            <w:r w:rsidRPr="002155A5">
              <w:t>who</w:t>
            </w:r>
            <w:r w:rsidRPr="002155A5">
              <w:rPr>
                <w:spacing w:val="1"/>
              </w:rPr>
              <w:t xml:space="preserve"> </w:t>
            </w:r>
            <w:r w:rsidRPr="002155A5">
              <w:t>do</w:t>
            </w:r>
            <w:r w:rsidRPr="002155A5">
              <w:rPr>
                <w:spacing w:val="3"/>
              </w:rPr>
              <w:t xml:space="preserve"> </w:t>
            </w:r>
            <w:r w:rsidRPr="002155A5">
              <w:t>not</w:t>
            </w:r>
            <w:r w:rsidRPr="002155A5">
              <w:rPr>
                <w:spacing w:val="2"/>
              </w:rPr>
              <w:t xml:space="preserve"> </w:t>
            </w:r>
            <w:r w:rsidRPr="002155A5">
              <w:t>b</w:t>
            </w:r>
            <w:r w:rsidRPr="002155A5">
              <w:rPr>
                <w:spacing w:val="-1"/>
              </w:rPr>
              <w:t>e</w:t>
            </w:r>
            <w:r w:rsidRPr="002155A5">
              <w:rPr>
                <w:spacing w:val="3"/>
              </w:rPr>
              <w:t>l</w:t>
            </w:r>
            <w:r w:rsidRPr="002155A5">
              <w:t>ong</w:t>
            </w:r>
            <w:r w:rsidRPr="002155A5">
              <w:rPr>
                <w:spacing w:val="-3"/>
              </w:rPr>
              <w:t xml:space="preserve"> </w:t>
            </w:r>
            <w:r w:rsidRPr="002155A5">
              <w:t>to</w:t>
            </w:r>
            <w:r w:rsidRPr="002155A5">
              <w:rPr>
                <w:spacing w:val="4"/>
              </w:rPr>
              <w:t xml:space="preserve"> </w:t>
            </w:r>
            <w:r w:rsidRPr="002155A5">
              <w:t>the</w:t>
            </w:r>
            <w:r w:rsidRPr="002155A5">
              <w:rPr>
                <w:spacing w:val="2"/>
              </w:rPr>
              <w:t xml:space="preserve"> </w:t>
            </w:r>
            <w:r w:rsidRPr="002155A5">
              <w:rPr>
                <w:spacing w:val="3"/>
              </w:rPr>
              <w:t>c</w:t>
            </w:r>
            <w:r w:rsidRPr="002155A5">
              <w:t>oll</w:t>
            </w:r>
            <w:r w:rsidRPr="002155A5">
              <w:rPr>
                <w:spacing w:val="-1"/>
              </w:rPr>
              <w:t>e</w:t>
            </w:r>
            <w:r w:rsidRPr="002155A5">
              <w:t>ge will 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2"/>
              </w:rPr>
              <w:t xml:space="preserve"> </w:t>
            </w:r>
            <w:r w:rsidRPr="002155A5">
              <w:t>ov</w:t>
            </w:r>
            <w:r w:rsidRPr="002155A5">
              <w:rPr>
                <w:spacing w:val="1"/>
              </w:rPr>
              <w:t>e</w:t>
            </w:r>
            <w:r w:rsidRPr="002155A5">
              <w:t>r to</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a</w:t>
            </w:r>
            <w:r w:rsidRPr="002155A5">
              <w:t>n</w:t>
            </w:r>
            <w:r w:rsidRPr="002155A5">
              <w:rPr>
                <w:spacing w:val="-2"/>
              </w:rPr>
              <w:t>d</w:t>
            </w:r>
            <w:r w:rsidRPr="002155A5">
              <w:t>,</w:t>
            </w:r>
            <w:r w:rsidRPr="002155A5">
              <w:rPr>
                <w:spacing w:val="2"/>
              </w:rPr>
              <w:t xml:space="preserve"> </w:t>
            </w:r>
            <w:r w:rsidRPr="002155A5">
              <w:t>a</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ca</w:t>
            </w:r>
            <w:r w:rsidRPr="002155A5">
              <w:rPr>
                <w:spacing w:val="3"/>
              </w:rPr>
              <w:t>s</w:t>
            </w:r>
            <w:r w:rsidRPr="002155A5">
              <w:t>e</w:t>
            </w:r>
            <w:r w:rsidRPr="002155A5">
              <w:rPr>
                <w:spacing w:val="3"/>
              </w:rPr>
              <w:t xml:space="preserve"> </w:t>
            </w:r>
            <w:r w:rsidRPr="002155A5">
              <w:t>will be</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inst</w:t>
            </w:r>
            <w:r w:rsidRPr="002155A5">
              <w:rPr>
                <w:spacing w:val="-4"/>
              </w:rPr>
              <w:t xml:space="preserve"> </w:t>
            </w:r>
            <w:r w:rsidRPr="002155A5">
              <w:t>th</w:t>
            </w:r>
            <w:r w:rsidRPr="002155A5">
              <w:rPr>
                <w:spacing w:val="1"/>
              </w:rPr>
              <w:t>em</w:t>
            </w:r>
            <w:r w:rsidRPr="002155A5">
              <w:t>.</w:t>
            </w:r>
          </w:p>
        </w:tc>
      </w:tr>
      <w:tr w:rsidR="006B4CD2" w:rsidRPr="002155A5" w:rsidTr="0028537C">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1" w:line="220" w:lineRule="exact"/>
            </w:pPr>
          </w:p>
          <w:p w:rsidR="006B4CD2" w:rsidRPr="002155A5" w:rsidRDefault="006B4CD2" w:rsidP="0028537C">
            <w:pPr>
              <w:ind w:left="256"/>
            </w:pPr>
            <w:r w:rsidRPr="002155A5">
              <w:t>10.</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5" w:line="280" w:lineRule="exact"/>
            </w:pPr>
          </w:p>
          <w:p w:rsidR="006B4CD2" w:rsidRPr="002155A5" w:rsidRDefault="006B4CD2" w:rsidP="0028537C">
            <w:pPr>
              <w:ind w:left="105" w:right="66"/>
            </w:pPr>
            <w:r w:rsidRPr="002155A5">
              <w:rPr>
                <w:spacing w:val="1"/>
              </w:rPr>
              <w:t>C</w:t>
            </w:r>
            <w:r w:rsidRPr="002155A5">
              <w:t>o</w:t>
            </w:r>
            <w:r w:rsidRPr="002155A5">
              <w:rPr>
                <w:spacing w:val="1"/>
              </w:rPr>
              <w:t>m</w:t>
            </w:r>
            <w:r w:rsidRPr="002155A5">
              <w:rPr>
                <w:spacing w:val="-1"/>
              </w:rPr>
              <w:t>e</w:t>
            </w:r>
            <w:r w:rsidRPr="002155A5">
              <w:t>s</w:t>
            </w:r>
            <w:r w:rsidRPr="002155A5">
              <w:rPr>
                <w:spacing w:val="59"/>
              </w:rPr>
              <w:t xml:space="preserve"> </w:t>
            </w:r>
            <w:r w:rsidRPr="002155A5">
              <w:t xml:space="preserve">in </w:t>
            </w:r>
            <w:r w:rsidRPr="002155A5">
              <w:rPr>
                <w:spacing w:val="4"/>
              </w:rPr>
              <w:t xml:space="preserve"> </w:t>
            </w:r>
            <w:r w:rsidRPr="002155A5">
              <w:t xml:space="preserve">a </w:t>
            </w:r>
            <w:r w:rsidRPr="002155A5">
              <w:rPr>
                <w:spacing w:val="4"/>
              </w:rPr>
              <w:t xml:space="preserve"> </w:t>
            </w:r>
            <w:r w:rsidRPr="002155A5">
              <w:t>drun</w:t>
            </w:r>
            <w:r w:rsidRPr="002155A5">
              <w:rPr>
                <w:spacing w:val="2"/>
              </w:rPr>
              <w:t>k</w:t>
            </w:r>
            <w:r w:rsidRPr="002155A5">
              <w:rPr>
                <w:spacing w:val="-1"/>
              </w:rPr>
              <w:t>e</w:t>
            </w:r>
            <w:r w:rsidRPr="002155A5">
              <w:t>n</w:t>
            </w:r>
            <w:r w:rsidRPr="002155A5">
              <w:rPr>
                <w:spacing w:val="58"/>
              </w:rPr>
              <w:t xml:space="preserve"> </w:t>
            </w:r>
            <w:r w:rsidRPr="002155A5">
              <w:rPr>
                <w:spacing w:val="3"/>
              </w:rPr>
              <w:t>c</w:t>
            </w:r>
            <w:r w:rsidRPr="002155A5">
              <w:t>ondition</w:t>
            </w:r>
            <w:r w:rsidRPr="002155A5">
              <w:rPr>
                <w:spacing w:val="58"/>
              </w:rPr>
              <w:t xml:space="preserve"> </w:t>
            </w:r>
            <w:r w:rsidRPr="002155A5">
              <w:t xml:space="preserve">to </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69"/>
              <w:jc w:val="both"/>
            </w:pPr>
            <w:r w:rsidRPr="002155A5">
              <w:t xml:space="preserve">Expulsion  </w:t>
            </w:r>
            <w:r w:rsidRPr="002155A5">
              <w:rPr>
                <w:spacing w:val="3"/>
              </w:rPr>
              <w:t xml:space="preserve"> </w:t>
            </w:r>
            <w:r w:rsidRPr="002155A5">
              <w:t>fr</w:t>
            </w:r>
            <w:r w:rsidRPr="002155A5">
              <w:rPr>
                <w:spacing w:val="2"/>
              </w:rPr>
              <w:t>o</w:t>
            </w:r>
            <w:r w:rsidRPr="002155A5">
              <w:t xml:space="preserve">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6B4CD2" w:rsidRPr="002155A5" w:rsidRDefault="006B4CD2" w:rsidP="0028537C">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w:t>
            </w:r>
            <w:r w:rsidRPr="002155A5">
              <w:rPr>
                <w:spacing w:val="4"/>
              </w:rPr>
              <w:t>c</w:t>
            </w:r>
            <w:r w:rsidRPr="002155A5">
              <w:t>ts 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w:t>
            </w:r>
          </w:p>
        </w:tc>
      </w:tr>
      <w:tr w:rsidR="006B4CD2" w:rsidRPr="002155A5" w:rsidTr="0028537C">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spacing w:before="5" w:line="200" w:lineRule="exact"/>
            </w:pPr>
          </w:p>
          <w:p w:rsidR="006B4CD2" w:rsidRPr="002155A5" w:rsidRDefault="006B4CD2" w:rsidP="0028537C">
            <w:pPr>
              <w:ind w:left="256"/>
            </w:pPr>
            <w:r w:rsidRPr="002155A5">
              <w:t>11.</w:t>
            </w:r>
          </w:p>
        </w:tc>
        <w:tc>
          <w:tcPr>
            <w:tcW w:w="4104"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before="9" w:line="120" w:lineRule="exact"/>
            </w:pPr>
          </w:p>
          <w:p w:rsidR="006B4CD2" w:rsidRPr="002155A5" w:rsidRDefault="006B4CD2" w:rsidP="0028537C">
            <w:pPr>
              <w:spacing w:line="200" w:lineRule="exact"/>
            </w:pPr>
          </w:p>
          <w:p w:rsidR="006B4CD2" w:rsidRPr="002155A5" w:rsidRDefault="006B4CD2" w:rsidP="0028537C">
            <w:pPr>
              <w:spacing w:line="200" w:lineRule="exact"/>
            </w:pPr>
          </w:p>
          <w:p w:rsidR="006B4CD2" w:rsidRPr="002155A5" w:rsidRDefault="006B4CD2" w:rsidP="0028537C">
            <w:pPr>
              <w:ind w:left="105" w:right="67"/>
              <w:jc w:val="both"/>
            </w:pPr>
            <w:r w:rsidRPr="002155A5">
              <w:rPr>
                <w:spacing w:val="1"/>
              </w:rPr>
              <w:t>C</w:t>
            </w:r>
            <w:r w:rsidRPr="002155A5">
              <w:t>o</w:t>
            </w:r>
            <w:r w:rsidRPr="002155A5">
              <w:rPr>
                <w:spacing w:val="2"/>
              </w:rPr>
              <w:t>p</w:t>
            </w:r>
            <w:r w:rsidRPr="002155A5">
              <w:rPr>
                <w:spacing w:val="-5"/>
              </w:rPr>
              <w:t>y</w:t>
            </w:r>
            <w:r w:rsidRPr="002155A5">
              <w:t>ing   d</w:t>
            </w:r>
            <w:r w:rsidRPr="002155A5">
              <w:rPr>
                <w:spacing w:val="-1"/>
              </w:rPr>
              <w:t>e</w:t>
            </w:r>
            <w:r w:rsidRPr="002155A5">
              <w:t>t</w:t>
            </w:r>
            <w:r w:rsidRPr="002155A5">
              <w:rPr>
                <w:spacing w:val="1"/>
              </w:rPr>
              <w:t>e</w:t>
            </w:r>
            <w:r w:rsidRPr="002155A5">
              <w:rPr>
                <w:spacing w:val="-1"/>
              </w:rPr>
              <w:t>c</w:t>
            </w:r>
            <w:r w:rsidRPr="002155A5">
              <w:t>t</w:t>
            </w:r>
            <w:r w:rsidRPr="002155A5">
              <w:rPr>
                <w:spacing w:val="-1"/>
              </w:rPr>
              <w:t>e</w:t>
            </w:r>
            <w:r w:rsidRPr="002155A5">
              <w:t xml:space="preserve">d  </w:t>
            </w:r>
            <w:r w:rsidRPr="002155A5">
              <w:rPr>
                <w:spacing w:val="4"/>
              </w:rPr>
              <w:t xml:space="preserve"> </w:t>
            </w:r>
            <w:r w:rsidRPr="002155A5">
              <w:t xml:space="preserve">on  </w:t>
            </w:r>
            <w:r w:rsidRPr="002155A5">
              <w:rPr>
                <w:spacing w:val="9"/>
              </w:rPr>
              <w:t xml:space="preserve"> </w:t>
            </w:r>
            <w:r w:rsidRPr="002155A5">
              <w:t xml:space="preserve">the  </w:t>
            </w:r>
            <w:r w:rsidRPr="002155A5">
              <w:rPr>
                <w:spacing w:val="4"/>
              </w:rPr>
              <w:t xml:space="preserve"> </w:t>
            </w:r>
            <w:r w:rsidRPr="002155A5">
              <w:t>b</w:t>
            </w:r>
            <w:r w:rsidRPr="002155A5">
              <w:rPr>
                <w:spacing w:val="-1"/>
              </w:rPr>
              <w:t>a</w:t>
            </w:r>
            <w:r w:rsidRPr="002155A5">
              <w:t xml:space="preserve">sis  </w:t>
            </w:r>
            <w:r w:rsidRPr="002155A5">
              <w:rPr>
                <w:spacing w:val="3"/>
              </w:rPr>
              <w:t xml:space="preserve"> </w:t>
            </w:r>
            <w:r w:rsidRPr="002155A5">
              <w:t>of int</w:t>
            </w:r>
            <w:r w:rsidRPr="002155A5">
              <w:rPr>
                <w:spacing w:val="-1"/>
              </w:rPr>
              <w:t>e</w:t>
            </w:r>
            <w:r w:rsidRPr="002155A5">
              <w:t>rn</w:t>
            </w:r>
            <w:r w:rsidRPr="002155A5">
              <w:rPr>
                <w:spacing w:val="-1"/>
              </w:rPr>
              <w:t>a</w:t>
            </w:r>
            <w:r w:rsidRPr="002155A5">
              <w:t>l</w:t>
            </w:r>
            <w:r w:rsidRPr="002155A5">
              <w:rPr>
                <w:spacing w:val="1"/>
              </w:rPr>
              <w:t xml:space="preserve"> </w:t>
            </w:r>
            <w:r w:rsidRPr="002155A5">
              <w:rPr>
                <w:spacing w:val="-1"/>
              </w:rPr>
              <w:t>e</w:t>
            </w:r>
            <w:r w:rsidRPr="002155A5">
              <w:t>vid</w:t>
            </w:r>
            <w:r w:rsidRPr="002155A5">
              <w:rPr>
                <w:spacing w:val="-1"/>
              </w:rPr>
              <w:t>e</w:t>
            </w:r>
            <w:r w:rsidRPr="002155A5">
              <w:rPr>
                <w:spacing w:val="2"/>
              </w:rPr>
              <w:t>n</w:t>
            </w:r>
            <w:r w:rsidRPr="002155A5">
              <w:rPr>
                <w:spacing w:val="-1"/>
              </w:rPr>
              <w:t>ce</w:t>
            </w:r>
            <w:r w:rsidRPr="002155A5">
              <w:t>, s</w:t>
            </w:r>
            <w:r w:rsidRPr="002155A5">
              <w:rPr>
                <w:spacing w:val="2"/>
              </w:rPr>
              <w:t>u</w:t>
            </w:r>
            <w:r w:rsidRPr="002155A5">
              <w:rPr>
                <w:spacing w:val="1"/>
              </w:rPr>
              <w:t>c</w:t>
            </w:r>
            <w:r w:rsidRPr="002155A5">
              <w:t>h</w:t>
            </w:r>
            <w:r w:rsidRPr="002155A5">
              <w:rPr>
                <w:spacing w:val="3"/>
              </w:rPr>
              <w:t xml:space="preserve"> </w:t>
            </w:r>
            <w:r w:rsidRPr="002155A5">
              <w:rPr>
                <w:spacing w:val="-1"/>
              </w:rPr>
              <w:t>a</w:t>
            </w:r>
            <w:r w:rsidRPr="002155A5">
              <w:t>s,</w:t>
            </w:r>
            <w:r w:rsidRPr="002155A5">
              <w:rPr>
                <w:spacing w:val="4"/>
              </w:rPr>
              <w:t xml:space="preserve"> </w:t>
            </w:r>
            <w:r w:rsidRPr="002155A5">
              <w:t>during v</w:t>
            </w:r>
            <w:r w:rsidRPr="002155A5">
              <w:rPr>
                <w:spacing w:val="-1"/>
              </w:rPr>
              <w:t>a</w:t>
            </w:r>
            <w:r w:rsidRPr="002155A5">
              <w:t>lu</w:t>
            </w:r>
            <w:r w:rsidRPr="002155A5">
              <w:rPr>
                <w:spacing w:val="-1"/>
              </w:rPr>
              <w:t>a</w:t>
            </w:r>
            <w:r w:rsidRPr="002155A5">
              <w:t>tion</w:t>
            </w:r>
            <w:r w:rsidRPr="002155A5">
              <w:rPr>
                <w:spacing w:val="-7"/>
              </w:rPr>
              <w:t xml:space="preserve"> </w:t>
            </w:r>
            <w:r w:rsidRPr="002155A5">
              <w:t>or</w:t>
            </w:r>
            <w:r w:rsidRPr="002155A5">
              <w:rPr>
                <w:spacing w:val="-2"/>
              </w:rPr>
              <w:t xml:space="preserve"> </w:t>
            </w:r>
            <w:r w:rsidRPr="002155A5">
              <w:t>during</w:t>
            </w:r>
            <w:r w:rsidRPr="002155A5">
              <w:rPr>
                <w:spacing w:val="-6"/>
              </w:rPr>
              <w:t xml:space="preserve"> </w:t>
            </w:r>
            <w:r w:rsidRPr="002155A5">
              <w:t>sp</w:t>
            </w:r>
            <w:r w:rsidRPr="002155A5">
              <w:rPr>
                <w:spacing w:val="-1"/>
              </w:rPr>
              <w:t>e</w:t>
            </w:r>
            <w:r w:rsidRPr="002155A5">
              <w:rPr>
                <w:spacing w:val="1"/>
              </w:rPr>
              <w:t>c</w:t>
            </w:r>
            <w:r w:rsidRPr="002155A5">
              <w:rPr>
                <w:spacing w:val="3"/>
              </w:rPr>
              <w:t>i</w:t>
            </w:r>
            <w:r w:rsidRPr="002155A5">
              <w:rPr>
                <w:spacing w:val="-1"/>
              </w:rPr>
              <w:t>a</w:t>
            </w:r>
            <w:r w:rsidRPr="002155A5">
              <w:t>l</w:t>
            </w:r>
            <w:r w:rsidRPr="002155A5">
              <w:rPr>
                <w:spacing w:val="-3"/>
              </w:rPr>
              <w:t xml:space="preserve"> </w:t>
            </w:r>
            <w:r w:rsidRPr="002155A5">
              <w:t>s</w:t>
            </w:r>
            <w:r w:rsidRPr="002155A5">
              <w:rPr>
                <w:spacing w:val="-1"/>
              </w:rPr>
              <w:t>c</w:t>
            </w:r>
            <w:r w:rsidRPr="002155A5">
              <w:t>ruti</w:t>
            </w:r>
            <w:r w:rsidRPr="002155A5">
              <w:rPr>
                <w:spacing w:val="2"/>
              </w:rPr>
              <w:t>n</w:t>
            </w:r>
            <w:r w:rsidRPr="002155A5">
              <w:rPr>
                <w:spacing w:val="-5"/>
              </w:rPr>
              <w:t>y</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6B4CD2" w:rsidRPr="002155A5" w:rsidRDefault="006B4CD2" w:rsidP="0028537C">
            <w:pPr>
              <w:spacing w:line="260" w:lineRule="exact"/>
              <w:ind w:left="105" w:right="74"/>
              <w:jc w:val="both"/>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12"/>
              </w:rPr>
              <w:t xml:space="preserve"> </w:t>
            </w:r>
            <w:r w:rsidRPr="002155A5">
              <w:t>the</w:t>
            </w:r>
            <w:r w:rsidRPr="002155A5">
              <w:rPr>
                <w:spacing w:val="9"/>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4"/>
              </w:rPr>
              <w:t xml:space="preserve"> </w:t>
            </w:r>
            <w:r w:rsidRPr="002155A5">
              <w:t>in</w:t>
            </w:r>
            <w:r w:rsidRPr="002155A5">
              <w:rPr>
                <w:spacing w:val="11"/>
              </w:rPr>
              <w:t xml:space="preserve"> </w:t>
            </w:r>
            <w:r w:rsidRPr="002155A5">
              <w:t>th</w:t>
            </w:r>
            <w:r w:rsidRPr="002155A5">
              <w:rPr>
                <w:spacing w:val="-1"/>
              </w:rPr>
              <w:t>a</w:t>
            </w:r>
            <w:r w:rsidRPr="002155A5">
              <w:t>t</w:t>
            </w:r>
            <w:r w:rsidRPr="002155A5">
              <w:rPr>
                <w:spacing w:val="10"/>
              </w:rPr>
              <w:t xml:space="preserve"> </w:t>
            </w:r>
            <w:r w:rsidRPr="002155A5">
              <w:t>sub</w:t>
            </w:r>
            <w:r w:rsidRPr="002155A5">
              <w:rPr>
                <w:spacing w:val="3"/>
              </w:rPr>
              <w:t>j</w:t>
            </w:r>
            <w:r w:rsidRPr="002155A5">
              <w:rPr>
                <w:spacing w:val="-1"/>
              </w:rPr>
              <w:t>ec</w:t>
            </w:r>
            <w:r w:rsidRPr="002155A5">
              <w:t>t</w:t>
            </w:r>
          </w:p>
          <w:p w:rsidR="006B4CD2" w:rsidRPr="002155A5" w:rsidRDefault="006B4CD2" w:rsidP="0028537C">
            <w:pPr>
              <w:ind w:left="105" w:right="60"/>
              <w:jc w:val="both"/>
            </w:pPr>
            <w:r w:rsidRPr="002155A5">
              <w:rPr>
                <w:spacing w:val="-1"/>
              </w:rPr>
              <w:t>a</w:t>
            </w:r>
            <w:r w:rsidRPr="002155A5">
              <w:t>nd</w:t>
            </w:r>
            <w:r w:rsidRPr="002155A5">
              <w:rPr>
                <w:spacing w:val="3"/>
              </w:rPr>
              <w:t xml:space="preserve"> </w:t>
            </w:r>
            <w:r w:rsidRPr="002155A5">
              <w:rPr>
                <w:spacing w:val="-1"/>
              </w:rPr>
              <w:t>a</w:t>
            </w:r>
            <w:r w:rsidRPr="002155A5">
              <w:t>ll</w:t>
            </w:r>
            <w:r w:rsidRPr="002155A5">
              <w:rPr>
                <w:spacing w:val="6"/>
              </w:rPr>
              <w:t xml:space="preserve"> </w:t>
            </w:r>
            <w:r w:rsidRPr="002155A5">
              <w:t>oth</w:t>
            </w:r>
            <w:r w:rsidRPr="002155A5">
              <w:rPr>
                <w:spacing w:val="-1"/>
              </w:rPr>
              <w:t>e</w:t>
            </w:r>
            <w:r w:rsidRPr="002155A5">
              <w:t>r</w:t>
            </w:r>
            <w:r w:rsidRPr="002155A5">
              <w:rPr>
                <w:spacing w:val="2"/>
              </w:rPr>
              <w:t xml:space="preserve"> </w:t>
            </w:r>
            <w:r w:rsidRPr="002155A5">
              <w:t>subj</w:t>
            </w:r>
            <w:r w:rsidRPr="002155A5">
              <w:rPr>
                <w:spacing w:val="-1"/>
              </w:rPr>
              <w:t>ec</w:t>
            </w:r>
            <w:r w:rsidRPr="002155A5">
              <w:t>ts t</w:t>
            </w:r>
            <w:r w:rsidRPr="002155A5">
              <w:rPr>
                <w:spacing w:val="2"/>
              </w:rPr>
              <w:t>h</w:t>
            </w:r>
            <w:r w:rsidRPr="002155A5">
              <w:t>e</w:t>
            </w:r>
            <w:r w:rsidRPr="002155A5">
              <w:rPr>
                <w:spacing w:val="7"/>
              </w:rPr>
              <w:t xml:space="preserve"> </w:t>
            </w:r>
            <w:r w:rsidRPr="002155A5">
              <w:t>st</w:t>
            </w:r>
            <w:r w:rsidRPr="002155A5">
              <w:rPr>
                <w:spacing w:val="-2"/>
              </w:rPr>
              <w:t>u</w:t>
            </w:r>
            <w:r w:rsidRPr="002155A5">
              <w:t>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5"/>
              </w:rPr>
              <w:t xml:space="preserve"> </w:t>
            </w:r>
            <w:r w:rsidRPr="002155A5">
              <w:rPr>
                <w:spacing w:val="-1"/>
              </w:rPr>
              <w:t>a</w:t>
            </w:r>
            <w:r w:rsidRPr="002155A5">
              <w:t>pp</w:t>
            </w:r>
            <w:r w:rsidRPr="002155A5">
              <w:rPr>
                <w:spacing w:val="1"/>
              </w:rPr>
              <w:t>e</w:t>
            </w:r>
            <w:r w:rsidRPr="002155A5">
              <w:rPr>
                <w:spacing w:val="-1"/>
              </w:rPr>
              <w:t>a</w:t>
            </w:r>
            <w:r w:rsidRPr="002155A5">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2"/>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5"/>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
              </w:rPr>
              <w:t>/</w:t>
            </w:r>
            <w:r w:rsidRPr="002155A5">
              <w:rPr>
                <w:spacing w:val="-2"/>
              </w:rPr>
              <w:t>y</w:t>
            </w:r>
            <w:r w:rsidRPr="002155A5">
              <w:rPr>
                <w:spacing w:val="-1"/>
              </w:rPr>
              <w:t>ea</w:t>
            </w:r>
            <w:r w:rsidRPr="002155A5">
              <w:t>r</w:t>
            </w:r>
            <w:r w:rsidRPr="002155A5">
              <w:rPr>
                <w:spacing w:val="-9"/>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p>
        </w:tc>
      </w:tr>
    </w:tbl>
    <w:p w:rsidR="006B4CD2" w:rsidRPr="002155A5" w:rsidRDefault="006B4CD2" w:rsidP="006B4CD2">
      <w:pPr>
        <w:spacing w:before="5" w:line="220" w:lineRule="exact"/>
      </w:pPr>
    </w:p>
    <w:p w:rsidR="006B4CD2" w:rsidRPr="002155A5" w:rsidRDefault="006B4CD2" w:rsidP="006B4CD2">
      <w:pPr>
        <w:spacing w:before="29"/>
        <w:ind w:right="40"/>
        <w:jc w:val="center"/>
        <w:sectPr w:rsidR="006B4CD2" w:rsidRPr="002155A5" w:rsidSect="00C210FF">
          <w:headerReference w:type="default" r:id="rId22"/>
          <w:footerReference w:type="default" r:id="rId23"/>
          <w:pgSz w:w="12240" w:h="15840"/>
          <w:pgMar w:top="980" w:right="1080" w:bottom="280" w:left="1220" w:header="274" w:footer="0" w:gutter="0"/>
          <w:pgNumType w:start="22"/>
          <w:cols w:space="720"/>
        </w:sectPr>
      </w:pPr>
      <w:r>
        <w:t>xxiii</w:t>
      </w:r>
    </w:p>
    <w:p w:rsidR="006B4CD2" w:rsidRPr="002155A5" w:rsidRDefault="006B4CD2" w:rsidP="006B4CD2">
      <w:pPr>
        <w:spacing w:before="2" w:line="100" w:lineRule="exact"/>
      </w:pPr>
    </w:p>
    <w:p w:rsidR="006B4CD2" w:rsidRDefault="006B4CD2" w:rsidP="006B4CD2"/>
    <w:p w:rsidR="006B4CD2" w:rsidRPr="002155A5" w:rsidRDefault="006B4CD2" w:rsidP="006B4CD2">
      <w:pPr>
        <w:spacing w:line="200" w:lineRule="exact"/>
      </w:pPr>
    </w:p>
    <w:p w:rsidR="006B4CD2" w:rsidRPr="002155A5" w:rsidRDefault="006B4CD2" w:rsidP="006B4CD2">
      <w:pPr>
        <w:spacing w:line="200" w:lineRule="exact"/>
        <w:sectPr w:rsidR="006B4CD2" w:rsidRPr="002155A5">
          <w:headerReference w:type="default" r:id="rId24"/>
          <w:footerReference w:type="default" r:id="rId25"/>
          <w:type w:val="continuous"/>
          <w:pgSz w:w="12240" w:h="15840"/>
          <w:pgMar w:top="980" w:right="1340" w:bottom="280" w:left="1340" w:header="720" w:footer="720" w:gutter="0"/>
          <w:cols w:space="720"/>
        </w:sectPr>
      </w:pPr>
    </w:p>
    <w:p w:rsidR="006B4CD2" w:rsidRDefault="006B4CD2" w:rsidP="006B4CD2">
      <w:pPr>
        <w:spacing w:before="29"/>
        <w:ind w:left="720" w:hanging="620"/>
        <w:rPr>
          <w:b/>
        </w:rPr>
      </w:pPr>
      <w:r w:rsidRPr="002A3C0B">
        <w:rPr>
          <w:b/>
        </w:rPr>
        <w:lastRenderedPageBreak/>
        <w:t>12.</w:t>
      </w:r>
      <w:r>
        <w:rPr>
          <w:b/>
        </w:rPr>
        <w:t xml:space="preserve"> </w:t>
      </w:r>
      <w:r>
        <w:rPr>
          <w:b/>
        </w:rPr>
        <w:tab/>
      </w:r>
      <w:r w:rsidRPr="002A3C0B">
        <w:rPr>
          <w:b/>
        </w:rPr>
        <w:t>If any malpractice is detected which is not covered in the above clauses 1 to 11 shall be reported to the university for further action award    suitable to punishment</w:t>
      </w:r>
    </w:p>
    <w:p w:rsidR="006B4CD2" w:rsidRDefault="006B4CD2" w:rsidP="006B4CD2">
      <w:pPr>
        <w:spacing w:before="29"/>
        <w:ind w:left="100"/>
        <w:rPr>
          <w:b/>
        </w:rPr>
      </w:pPr>
    </w:p>
    <w:p w:rsidR="006B4CD2" w:rsidRPr="002155A5" w:rsidRDefault="006B4CD2" w:rsidP="006B4CD2">
      <w:pPr>
        <w:spacing w:before="29"/>
        <w:ind w:left="100"/>
      </w:pPr>
      <w:r w:rsidRPr="002155A5">
        <w:rPr>
          <w:b/>
        </w:rPr>
        <w:t>Mal</w:t>
      </w:r>
      <w:r w:rsidRPr="002155A5">
        <w:rPr>
          <w:b/>
          <w:spacing w:val="1"/>
        </w:rPr>
        <w:t>p</w:t>
      </w:r>
      <w:r w:rsidRPr="002155A5">
        <w:rPr>
          <w:b/>
          <w:spacing w:val="-1"/>
        </w:rPr>
        <w:t>r</w:t>
      </w:r>
      <w:r w:rsidRPr="002155A5">
        <w:rPr>
          <w:b/>
        </w:rPr>
        <w:t>a</w:t>
      </w:r>
      <w:r w:rsidRPr="002155A5">
        <w:rPr>
          <w:b/>
          <w:spacing w:val="-1"/>
        </w:rPr>
        <w:t>c</w:t>
      </w:r>
      <w:r w:rsidRPr="002155A5">
        <w:rPr>
          <w:b/>
        </w:rPr>
        <w:t>ti</w:t>
      </w:r>
      <w:r w:rsidRPr="002155A5">
        <w:rPr>
          <w:b/>
          <w:spacing w:val="-1"/>
        </w:rPr>
        <w:t>ce</w:t>
      </w:r>
      <w:r w:rsidRPr="002155A5">
        <w:rPr>
          <w:b/>
        </w:rPr>
        <w:t>s</w:t>
      </w:r>
      <w:r w:rsidRPr="002155A5">
        <w:rPr>
          <w:b/>
          <w:spacing w:val="-8"/>
        </w:rPr>
        <w:t xml:space="preserve"> </w:t>
      </w:r>
      <w:r w:rsidRPr="002155A5">
        <w:rPr>
          <w:b/>
        </w:rPr>
        <w:t>i</w:t>
      </w:r>
      <w:r w:rsidRPr="002155A5">
        <w:rPr>
          <w:b/>
          <w:spacing w:val="1"/>
        </w:rPr>
        <w:t>d</w:t>
      </w:r>
      <w:r w:rsidRPr="002155A5">
        <w:rPr>
          <w:b/>
          <w:spacing w:val="-1"/>
        </w:rPr>
        <w:t>e</w:t>
      </w:r>
      <w:r w:rsidRPr="002155A5">
        <w:rPr>
          <w:b/>
          <w:spacing w:val="1"/>
        </w:rPr>
        <w:t>n</w:t>
      </w:r>
      <w:r w:rsidRPr="002155A5">
        <w:rPr>
          <w:b/>
        </w:rPr>
        <w:t>ti</w:t>
      </w:r>
      <w:r w:rsidRPr="002155A5">
        <w:rPr>
          <w:b/>
          <w:spacing w:val="2"/>
        </w:rPr>
        <w:t>f</w:t>
      </w:r>
      <w:r w:rsidRPr="002155A5">
        <w:rPr>
          <w:b/>
        </w:rPr>
        <w:t>i</w:t>
      </w:r>
      <w:r w:rsidRPr="002155A5">
        <w:rPr>
          <w:b/>
          <w:spacing w:val="-1"/>
        </w:rPr>
        <w:t>e</w:t>
      </w:r>
      <w:r w:rsidRPr="002155A5">
        <w:rPr>
          <w:b/>
        </w:rPr>
        <w:t>d</w:t>
      </w:r>
      <w:r w:rsidRPr="002155A5">
        <w:rPr>
          <w:b/>
          <w:spacing w:val="-5"/>
        </w:rPr>
        <w:t xml:space="preserve"> </w:t>
      </w:r>
      <w:r w:rsidRPr="002155A5">
        <w:rPr>
          <w:b/>
          <w:spacing w:val="1"/>
        </w:rPr>
        <w:t>b</w:t>
      </w:r>
      <w:r w:rsidRPr="002155A5">
        <w:rPr>
          <w:b/>
        </w:rPr>
        <w:t>y</w:t>
      </w:r>
      <w:r w:rsidRPr="002155A5">
        <w:rPr>
          <w:b/>
          <w:spacing w:val="-3"/>
        </w:rPr>
        <w:t xml:space="preserve"> </w:t>
      </w:r>
      <w:r w:rsidRPr="002155A5">
        <w:rPr>
          <w:b/>
        </w:rPr>
        <w:t>s</w:t>
      </w:r>
      <w:r w:rsidRPr="002155A5">
        <w:rPr>
          <w:b/>
          <w:spacing w:val="1"/>
        </w:rPr>
        <w:t>q</w:t>
      </w:r>
      <w:r w:rsidRPr="002155A5">
        <w:rPr>
          <w:b/>
          <w:spacing w:val="3"/>
        </w:rPr>
        <w:t>u</w:t>
      </w:r>
      <w:r w:rsidRPr="002155A5">
        <w:rPr>
          <w:b/>
          <w:spacing w:val="-2"/>
        </w:rPr>
        <w:t>a</w:t>
      </w:r>
      <w:r w:rsidRPr="002155A5">
        <w:rPr>
          <w:b/>
        </w:rPr>
        <w:t>d</w:t>
      </w:r>
      <w:r w:rsidRPr="002155A5">
        <w:rPr>
          <w:b/>
          <w:spacing w:val="-5"/>
        </w:rPr>
        <w:t xml:space="preserve"> </w:t>
      </w:r>
      <w:r w:rsidRPr="002155A5">
        <w:rPr>
          <w:b/>
        </w:rPr>
        <w:t>or</w:t>
      </w:r>
      <w:r w:rsidRPr="002155A5">
        <w:rPr>
          <w:b/>
          <w:spacing w:val="-3"/>
        </w:rPr>
        <w:t xml:space="preserve"> </w:t>
      </w:r>
      <w:r w:rsidRPr="002155A5">
        <w:rPr>
          <w:b/>
        </w:rPr>
        <w:t>s</w:t>
      </w:r>
      <w:r w:rsidRPr="002155A5">
        <w:rPr>
          <w:b/>
          <w:spacing w:val="1"/>
        </w:rPr>
        <w:t>p</w:t>
      </w:r>
      <w:r w:rsidRPr="002155A5">
        <w:rPr>
          <w:b/>
          <w:spacing w:val="-1"/>
        </w:rPr>
        <w:t>ec</w:t>
      </w:r>
      <w:r w:rsidRPr="002155A5">
        <w:rPr>
          <w:b/>
        </w:rPr>
        <w:t>ial</w:t>
      </w:r>
      <w:r w:rsidRPr="002155A5">
        <w:rPr>
          <w:b/>
          <w:spacing w:val="-4"/>
        </w:rPr>
        <w:t xml:space="preserve"> </w:t>
      </w:r>
      <w:r w:rsidRPr="002155A5">
        <w:rPr>
          <w:b/>
        </w:rPr>
        <w:t>i</w:t>
      </w:r>
      <w:r w:rsidRPr="002155A5">
        <w:rPr>
          <w:b/>
          <w:spacing w:val="1"/>
        </w:rPr>
        <w:t>n</w:t>
      </w:r>
      <w:r w:rsidRPr="002155A5">
        <w:rPr>
          <w:b/>
        </w:rPr>
        <w:t>v</w:t>
      </w:r>
      <w:r w:rsidRPr="002155A5">
        <w:rPr>
          <w:b/>
          <w:spacing w:val="-2"/>
        </w:rPr>
        <w:t>i</w:t>
      </w:r>
      <w:r w:rsidRPr="002155A5">
        <w:rPr>
          <w:b/>
        </w:rPr>
        <w:t>gilato</w:t>
      </w:r>
      <w:r w:rsidRPr="002155A5">
        <w:rPr>
          <w:b/>
          <w:spacing w:val="-1"/>
        </w:rPr>
        <w:t>r</w:t>
      </w:r>
      <w:r w:rsidRPr="002155A5">
        <w:rPr>
          <w:b/>
        </w:rPr>
        <w:t>s</w:t>
      </w:r>
    </w:p>
    <w:p w:rsidR="006B4CD2" w:rsidRPr="002155A5" w:rsidRDefault="006B4CD2" w:rsidP="006B4CD2">
      <w:pPr>
        <w:spacing w:before="5" w:line="100" w:lineRule="exact"/>
      </w:pPr>
    </w:p>
    <w:p w:rsidR="006B4CD2" w:rsidRPr="002155A5" w:rsidRDefault="006B4CD2" w:rsidP="006B4CD2">
      <w:pPr>
        <w:ind w:left="100"/>
      </w:pPr>
      <w:r w:rsidRPr="002155A5">
        <w:t xml:space="preserve">1.    </w:t>
      </w:r>
      <w:r w:rsidRPr="002155A5">
        <w:rPr>
          <w:spacing w:val="58"/>
        </w:rPr>
        <w:t xml:space="preserve"> </w:t>
      </w:r>
      <w:r w:rsidRPr="002155A5">
        <w:rPr>
          <w:spacing w:val="1"/>
        </w:rPr>
        <w:t>P</w:t>
      </w:r>
      <w:r w:rsidRPr="002155A5">
        <w:t>unish</w:t>
      </w:r>
      <w:r w:rsidRPr="002155A5">
        <w:rPr>
          <w:spacing w:val="1"/>
        </w:rPr>
        <w:t>m</w:t>
      </w:r>
      <w:r w:rsidRPr="002155A5">
        <w:rPr>
          <w:spacing w:val="-1"/>
        </w:rPr>
        <w:t>e</w:t>
      </w:r>
      <w:r w:rsidRPr="002155A5">
        <w:t>nts</w:t>
      </w:r>
      <w:r w:rsidRPr="002155A5">
        <w:rPr>
          <w:spacing w:val="-11"/>
        </w:rPr>
        <w:t xml:space="preserve"> </w:t>
      </w:r>
      <w:r w:rsidRPr="002155A5">
        <w:t>to</w:t>
      </w:r>
      <w:r w:rsidRPr="002155A5">
        <w:rPr>
          <w:spacing w:val="-1"/>
        </w:rPr>
        <w:t xml:space="preserve"> </w:t>
      </w:r>
      <w:r w:rsidRPr="002155A5">
        <w:t>the stud</w:t>
      </w:r>
      <w:r w:rsidRPr="002155A5">
        <w:rPr>
          <w:spacing w:val="-3"/>
        </w:rPr>
        <w:t>e</w:t>
      </w:r>
      <w:r w:rsidRPr="002155A5">
        <w:t>n</w:t>
      </w:r>
      <w:r w:rsidRPr="002155A5">
        <w:rPr>
          <w:spacing w:val="4"/>
        </w:rPr>
        <w:t>t</w:t>
      </w:r>
      <w:r w:rsidRPr="002155A5">
        <w:t>s</w:t>
      </w:r>
      <w:r w:rsidRPr="002155A5">
        <w:rPr>
          <w:spacing w:val="-7"/>
        </w:rPr>
        <w:t xml:space="preserve"> </w:t>
      </w:r>
      <w:r w:rsidRPr="002155A5">
        <w:rPr>
          <w:spacing w:val="-1"/>
        </w:rPr>
        <w:t>a</w:t>
      </w:r>
      <w:r w:rsidRPr="002155A5">
        <w:t>s</w:t>
      </w:r>
      <w:r w:rsidRPr="002155A5">
        <w:rPr>
          <w:spacing w:val="-1"/>
        </w:rPr>
        <w:t xml:space="preserve"> </w:t>
      </w:r>
      <w:r w:rsidRPr="002155A5">
        <w:t>p</w:t>
      </w:r>
      <w:r w:rsidRPr="002155A5">
        <w:rPr>
          <w:spacing w:val="-1"/>
        </w:rPr>
        <w:t>e</w:t>
      </w:r>
      <w:r w:rsidRPr="002155A5">
        <w:t>r</w:t>
      </w:r>
      <w:r w:rsidRPr="002155A5">
        <w:rPr>
          <w:spacing w:val="-3"/>
        </w:rPr>
        <w:t xml:space="preserve"> </w:t>
      </w:r>
      <w:r w:rsidRPr="002155A5">
        <w:t>the</w:t>
      </w:r>
      <w:r w:rsidRPr="002155A5">
        <w:rPr>
          <w:spacing w:val="-3"/>
        </w:rPr>
        <w:t xml:space="preserve"> </w:t>
      </w:r>
      <w:r w:rsidRPr="002155A5">
        <w:rPr>
          <w:spacing w:val="-1"/>
        </w:rPr>
        <w:t>a</w:t>
      </w:r>
      <w:r w:rsidRPr="002155A5">
        <w:t>bo</w:t>
      </w:r>
      <w:r w:rsidRPr="002155A5">
        <w:rPr>
          <w:spacing w:val="2"/>
        </w:rPr>
        <w:t>v</w:t>
      </w:r>
      <w:r w:rsidRPr="002155A5">
        <w:t>e</w:t>
      </w:r>
      <w:r w:rsidRPr="002155A5">
        <w:rPr>
          <w:spacing w:val="-5"/>
        </w:rPr>
        <w:t xml:space="preserve"> </w:t>
      </w:r>
      <w:r w:rsidRPr="002155A5">
        <w:t>guid</w:t>
      </w:r>
      <w:r w:rsidRPr="002155A5">
        <w:rPr>
          <w:spacing w:val="-1"/>
        </w:rPr>
        <w:t>e</w:t>
      </w:r>
      <w:r w:rsidRPr="002155A5">
        <w:t>lin</w:t>
      </w:r>
      <w:r w:rsidRPr="002155A5">
        <w:rPr>
          <w:spacing w:val="-1"/>
        </w:rPr>
        <w:t>e</w:t>
      </w:r>
      <w:r w:rsidRPr="002155A5">
        <w:t>s.</w:t>
      </w:r>
    </w:p>
    <w:p w:rsidR="006B4CD2" w:rsidRPr="002155A5" w:rsidRDefault="006B4CD2" w:rsidP="006B4CD2">
      <w:pPr>
        <w:spacing w:line="120" w:lineRule="exact"/>
      </w:pPr>
    </w:p>
    <w:p w:rsidR="006B4CD2" w:rsidRPr="002155A5" w:rsidRDefault="006B4CD2" w:rsidP="006B4CD2">
      <w:pPr>
        <w:tabs>
          <w:tab w:val="left" w:pos="640"/>
        </w:tabs>
        <w:ind w:left="640" w:right="-41" w:hanging="540"/>
      </w:pPr>
      <w:r w:rsidRPr="002155A5">
        <w:t>2.</w:t>
      </w:r>
      <w:r w:rsidRPr="002155A5">
        <w:tab/>
      </w:r>
      <w:r w:rsidRPr="002155A5">
        <w:rPr>
          <w:spacing w:val="1"/>
        </w:rPr>
        <w:t>P</w:t>
      </w:r>
      <w:r w:rsidRPr="002155A5">
        <w:t>unish</w:t>
      </w:r>
      <w:r w:rsidRPr="002155A5">
        <w:rPr>
          <w:spacing w:val="1"/>
        </w:rPr>
        <w:t>m</w:t>
      </w:r>
      <w:r w:rsidRPr="002155A5">
        <w:rPr>
          <w:spacing w:val="-1"/>
        </w:rPr>
        <w:t>e</w:t>
      </w:r>
      <w:r w:rsidRPr="002155A5">
        <w:t>nt</w:t>
      </w:r>
      <w:r w:rsidRPr="002155A5">
        <w:rPr>
          <w:spacing w:val="45"/>
        </w:rPr>
        <w:t xml:space="preserve"> </w:t>
      </w:r>
      <w:r w:rsidRPr="002155A5">
        <w:t>for</w:t>
      </w:r>
      <w:r w:rsidRPr="002155A5">
        <w:rPr>
          <w:spacing w:val="52"/>
        </w:rPr>
        <w:t xml:space="preserve"> </w:t>
      </w:r>
      <w:r w:rsidRPr="002155A5">
        <w:t>instit</w:t>
      </w:r>
      <w:r w:rsidRPr="002155A5">
        <w:rPr>
          <w:spacing w:val="-2"/>
        </w:rPr>
        <w:t>u</w:t>
      </w:r>
      <w:r w:rsidRPr="002155A5">
        <w:t>t</w:t>
      </w:r>
      <w:r w:rsidRPr="002155A5">
        <w:rPr>
          <w:spacing w:val="-2"/>
        </w:rPr>
        <w:t>i</w:t>
      </w:r>
      <w:r w:rsidRPr="002155A5">
        <w:t>o</w:t>
      </w:r>
      <w:r w:rsidRPr="002155A5">
        <w:rPr>
          <w:spacing w:val="2"/>
        </w:rPr>
        <w:t>n</w:t>
      </w:r>
      <w:r w:rsidRPr="002155A5">
        <w:t>s</w:t>
      </w:r>
      <w:r w:rsidRPr="002155A5">
        <w:rPr>
          <w:spacing w:val="48"/>
        </w:rPr>
        <w:t>:</w:t>
      </w:r>
      <w:r w:rsidRPr="002155A5">
        <w:rPr>
          <w:spacing w:val="55"/>
        </w:rPr>
        <w:t xml:space="preserve"> </w:t>
      </w:r>
      <w:r w:rsidRPr="002155A5">
        <w:t>(if</w:t>
      </w:r>
      <w:r w:rsidRPr="002155A5">
        <w:rPr>
          <w:spacing w:val="53"/>
        </w:rPr>
        <w:t xml:space="preserve"> </w:t>
      </w:r>
      <w:r w:rsidRPr="002155A5">
        <w:t>the</w:t>
      </w:r>
      <w:r w:rsidRPr="002155A5">
        <w:rPr>
          <w:spacing w:val="52"/>
        </w:rPr>
        <w:t xml:space="preserve"> </w:t>
      </w:r>
      <w:r w:rsidRPr="002155A5">
        <w:t>squ</w:t>
      </w:r>
      <w:r w:rsidRPr="002155A5">
        <w:rPr>
          <w:spacing w:val="-1"/>
        </w:rPr>
        <w:t>a</w:t>
      </w:r>
      <w:r w:rsidRPr="002155A5">
        <w:t>d</w:t>
      </w:r>
      <w:r w:rsidRPr="002155A5">
        <w:rPr>
          <w:spacing w:val="49"/>
        </w:rPr>
        <w:t xml:space="preserve"> </w:t>
      </w:r>
      <w:r w:rsidRPr="002155A5">
        <w:t>r</w:t>
      </w:r>
      <w:r w:rsidRPr="002155A5">
        <w:rPr>
          <w:spacing w:val="-1"/>
        </w:rPr>
        <w:t>e</w:t>
      </w:r>
      <w:r w:rsidRPr="002155A5">
        <w:rPr>
          <w:spacing w:val="2"/>
        </w:rPr>
        <w:t>p</w:t>
      </w:r>
      <w:r w:rsidRPr="002155A5">
        <w:t>orts</w:t>
      </w:r>
      <w:r w:rsidRPr="002155A5">
        <w:rPr>
          <w:spacing w:val="50"/>
        </w:rPr>
        <w:t xml:space="preserve"> </w:t>
      </w:r>
      <w:r w:rsidRPr="002155A5">
        <w:t>th</w:t>
      </w:r>
      <w:r w:rsidRPr="002155A5">
        <w:rPr>
          <w:spacing w:val="-1"/>
        </w:rPr>
        <w:t>a</w:t>
      </w:r>
      <w:r w:rsidRPr="002155A5">
        <w:t>t</w:t>
      </w:r>
      <w:r w:rsidRPr="002155A5">
        <w:rPr>
          <w:spacing w:val="60"/>
        </w:rPr>
        <w:t xml:space="preserve"> </w:t>
      </w:r>
      <w:r w:rsidRPr="002155A5">
        <w:t>the</w:t>
      </w:r>
      <w:r w:rsidRPr="002155A5">
        <w:rPr>
          <w:spacing w:val="52"/>
        </w:rPr>
        <w:t xml:space="preserve"> </w:t>
      </w:r>
      <w:r w:rsidRPr="002155A5">
        <w:rPr>
          <w:spacing w:val="-1"/>
        </w:rPr>
        <w:t>c</w:t>
      </w:r>
      <w:r w:rsidRPr="002155A5">
        <w:t>oll</w:t>
      </w:r>
      <w:r w:rsidRPr="002155A5">
        <w:rPr>
          <w:spacing w:val="-1"/>
        </w:rPr>
        <w:t>e</w:t>
      </w:r>
      <w:r w:rsidRPr="002155A5">
        <w:t>ge</w:t>
      </w:r>
      <w:r w:rsidRPr="002155A5">
        <w:rPr>
          <w:spacing w:val="50"/>
        </w:rPr>
        <w:t xml:space="preserve"> </w:t>
      </w:r>
      <w:r w:rsidRPr="002155A5">
        <w:t xml:space="preserve">is </w:t>
      </w:r>
      <w:r w:rsidRPr="002155A5">
        <w:rPr>
          <w:spacing w:val="-1"/>
        </w:rPr>
        <w:t>e</w:t>
      </w:r>
      <w:r w:rsidRPr="002155A5">
        <w:t>n</w:t>
      </w:r>
      <w:r w:rsidRPr="002155A5">
        <w:rPr>
          <w:spacing w:val="-1"/>
        </w:rPr>
        <w:t>c</w:t>
      </w:r>
      <w:r w:rsidRPr="002155A5">
        <w:t>our</w:t>
      </w:r>
      <w:r w:rsidRPr="002155A5">
        <w:rPr>
          <w:spacing w:val="-1"/>
        </w:rPr>
        <w:t>a</w:t>
      </w:r>
      <w:r w:rsidRPr="002155A5">
        <w:t>ging</w:t>
      </w:r>
      <w:r w:rsidRPr="002155A5">
        <w:rPr>
          <w:spacing w:val="-10"/>
        </w:rPr>
        <w:t xml:space="preserve"> </w:t>
      </w:r>
      <w:r w:rsidRPr="002155A5">
        <w:rPr>
          <w:spacing w:val="1"/>
        </w:rPr>
        <w:t>m</w:t>
      </w:r>
      <w:r w:rsidRPr="002155A5">
        <w:rPr>
          <w:spacing w:val="-1"/>
        </w:rPr>
        <w:t>a</w:t>
      </w:r>
      <w:r w:rsidRPr="002155A5">
        <w:t>l</w:t>
      </w:r>
      <w:r w:rsidRPr="002155A5">
        <w:rPr>
          <w:spacing w:val="2"/>
        </w:rPr>
        <w:t>p</w:t>
      </w:r>
      <w:r w:rsidRPr="002155A5">
        <w:t>r</w:t>
      </w:r>
      <w:r w:rsidRPr="002155A5">
        <w:rPr>
          <w:spacing w:val="-1"/>
        </w:rPr>
        <w:t>ac</w:t>
      </w:r>
      <w:r w:rsidRPr="002155A5">
        <w:t>ti</w:t>
      </w:r>
      <w:r w:rsidRPr="002155A5">
        <w:rPr>
          <w:spacing w:val="1"/>
        </w:rPr>
        <w:t>ce</w:t>
      </w:r>
      <w:r w:rsidRPr="002155A5">
        <w:t>s)</w:t>
      </w:r>
    </w:p>
    <w:p w:rsidR="006B4CD2" w:rsidRDefault="006B4CD2" w:rsidP="006B4CD2">
      <w:pPr>
        <w:spacing w:before="88" w:line="300" w:lineRule="atLeast"/>
        <w:ind w:left="731" w:right="1811"/>
      </w:pPr>
      <w:r w:rsidRPr="002155A5">
        <w:rPr>
          <w:spacing w:val="-1"/>
        </w:rPr>
        <w:t>a</w:t>
      </w:r>
      <w:r w:rsidRPr="002155A5">
        <w:t>.</w:t>
      </w:r>
      <w:r w:rsidRPr="002155A5">
        <w:rPr>
          <w:spacing w:val="42"/>
        </w:rPr>
        <w:t xml:space="preserve"> </w:t>
      </w:r>
      <w:r w:rsidRPr="002155A5">
        <w:t>A</w:t>
      </w:r>
      <w:r w:rsidRPr="002155A5">
        <w:rPr>
          <w:spacing w:val="-2"/>
        </w:rPr>
        <w:t xml:space="preserve"> </w:t>
      </w:r>
      <w:r w:rsidRPr="002155A5">
        <w:t>show</w:t>
      </w:r>
      <w:r w:rsidRPr="002155A5">
        <w:rPr>
          <w:spacing w:val="-5"/>
        </w:rPr>
        <w:t xml:space="preserve"> </w:t>
      </w:r>
      <w:r w:rsidRPr="002155A5">
        <w:rPr>
          <w:spacing w:val="-1"/>
        </w:rPr>
        <w:t>ca</w:t>
      </w:r>
      <w:r w:rsidRPr="002155A5">
        <w:t>use</w:t>
      </w:r>
      <w:r w:rsidRPr="002155A5">
        <w:rPr>
          <w:spacing w:val="-3"/>
        </w:rPr>
        <w:t xml:space="preserve"> </w:t>
      </w:r>
      <w:r w:rsidRPr="002155A5">
        <w:t>noti</w:t>
      </w:r>
      <w:r w:rsidRPr="002155A5">
        <w:rPr>
          <w:spacing w:val="1"/>
        </w:rPr>
        <w:t>c</w:t>
      </w:r>
      <w:r w:rsidRPr="002155A5">
        <w:t>e</w:t>
      </w:r>
      <w:r w:rsidRPr="002155A5">
        <w:rPr>
          <w:spacing w:val="-4"/>
        </w:rPr>
        <w:t xml:space="preserve"> </w:t>
      </w:r>
      <w:r w:rsidRPr="002155A5">
        <w:t>s</w:t>
      </w:r>
      <w:r w:rsidRPr="002155A5">
        <w:rPr>
          <w:spacing w:val="2"/>
        </w:rPr>
        <w:t>h</w:t>
      </w:r>
      <w:r w:rsidRPr="002155A5">
        <w:rPr>
          <w:spacing w:val="-1"/>
        </w:rPr>
        <w:t>a</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issu</w:t>
      </w:r>
      <w:r w:rsidRPr="002155A5">
        <w:rPr>
          <w:spacing w:val="-1"/>
        </w:rPr>
        <w:t>e</w:t>
      </w:r>
      <w:r w:rsidRPr="002155A5">
        <w:t>d</w:t>
      </w:r>
      <w:r w:rsidRPr="002155A5">
        <w:rPr>
          <w:spacing w:val="-5"/>
        </w:rPr>
        <w:t xml:space="preserve"> </w:t>
      </w:r>
      <w:r w:rsidRPr="002155A5">
        <w:t>to</w:t>
      </w:r>
      <w:r w:rsidRPr="002155A5">
        <w:rPr>
          <w:spacing w:val="-1"/>
        </w:rPr>
        <w:t xml:space="preserve"> </w:t>
      </w:r>
      <w:r w:rsidRPr="002155A5">
        <w:rPr>
          <w:spacing w:val="5"/>
        </w:rPr>
        <w:t>t</w:t>
      </w:r>
      <w:r w:rsidRPr="002155A5">
        <w: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 b.</w:t>
      </w:r>
      <w:r w:rsidRPr="002155A5">
        <w:rPr>
          <w:spacing w:val="27"/>
        </w:rPr>
        <w:t xml:space="preserve"> </w:t>
      </w:r>
      <w:r w:rsidRPr="002155A5">
        <w:rPr>
          <w:spacing w:val="-3"/>
        </w:rPr>
        <w:t>I</w:t>
      </w:r>
      <w:r w:rsidRPr="002155A5">
        <w:rPr>
          <w:spacing w:val="1"/>
        </w:rPr>
        <w:t>m</w:t>
      </w:r>
      <w:r w:rsidRPr="002155A5">
        <w:t>pose</w:t>
      </w:r>
      <w:r w:rsidRPr="002155A5">
        <w:rPr>
          <w:spacing w:val="-4"/>
        </w:rPr>
        <w:t xml:space="preserve"> </w:t>
      </w:r>
      <w:r w:rsidRPr="002155A5">
        <w:t>a</w:t>
      </w:r>
      <w:r w:rsidRPr="002155A5">
        <w:rPr>
          <w:spacing w:val="-1"/>
        </w:rPr>
        <w:t xml:space="preserve"> </w:t>
      </w:r>
      <w:r w:rsidRPr="002155A5">
        <w:t>suit</w:t>
      </w:r>
      <w:r w:rsidRPr="002155A5">
        <w:rPr>
          <w:spacing w:val="-1"/>
        </w:rPr>
        <w:t>a</w:t>
      </w:r>
      <w:r w:rsidRPr="002155A5">
        <w:t>ble</w:t>
      </w:r>
      <w:r w:rsidRPr="002155A5">
        <w:rPr>
          <w:spacing w:val="-6"/>
        </w:rPr>
        <w:t xml:space="preserve"> </w:t>
      </w:r>
      <w:r w:rsidRPr="002155A5">
        <w:t>fine</w:t>
      </w:r>
      <w:r w:rsidRPr="002155A5">
        <w:rPr>
          <w:spacing w:val="-4"/>
        </w:rPr>
        <w:t xml:space="preserve"> </w:t>
      </w:r>
      <w:r w:rsidRPr="002155A5">
        <w:rPr>
          <w:spacing w:val="2"/>
        </w:rPr>
        <w:t>o</w:t>
      </w:r>
      <w:r w:rsidRPr="002155A5">
        <w:t>n 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w:t>
      </w:r>
    </w:p>
    <w:p w:rsidR="006B4CD2" w:rsidRPr="002155A5" w:rsidRDefault="006B4CD2" w:rsidP="006B4CD2">
      <w:pPr>
        <w:spacing w:before="43" w:line="275" w:lineRule="auto"/>
        <w:ind w:left="1000" w:right="70" w:hanging="269"/>
      </w:pPr>
      <w:r w:rsidRPr="002155A5">
        <w:rPr>
          <w:spacing w:val="-1"/>
        </w:rPr>
        <w:t>c</w:t>
      </w:r>
      <w:r w:rsidRPr="002155A5">
        <w:t>.</w:t>
      </w:r>
      <w:r w:rsidRPr="002155A5">
        <w:rPr>
          <w:spacing w:val="42"/>
        </w:rPr>
        <w:t xml:space="preserve"> </w:t>
      </w:r>
      <w:r w:rsidRPr="002155A5">
        <w:rPr>
          <w:spacing w:val="1"/>
        </w:rPr>
        <w:t>S</w:t>
      </w:r>
      <w:r w:rsidRPr="002155A5">
        <w:t>hifting</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n</w:t>
      </w:r>
      <w:r w:rsidRPr="002155A5">
        <w:rPr>
          <w:spacing w:val="-4"/>
        </w:rPr>
        <w:t xml:space="preserve"> </w:t>
      </w:r>
      <w:r w:rsidRPr="002155A5">
        <w:rPr>
          <w:spacing w:val="-1"/>
        </w:rPr>
        <w:t>ce</w:t>
      </w:r>
      <w:r w:rsidRPr="002155A5">
        <w:t>ntre</w:t>
      </w:r>
      <w:r w:rsidRPr="002155A5">
        <w:rPr>
          <w:spacing w:val="1"/>
        </w:rPr>
        <w:t xml:space="preserve"> </w:t>
      </w:r>
      <w:r w:rsidRPr="002155A5">
        <w:t>from</w:t>
      </w:r>
      <w:r w:rsidRPr="002155A5">
        <w:rPr>
          <w:spacing w:val="-2"/>
        </w:rPr>
        <w:t xml:space="preserve"> </w:t>
      </w:r>
      <w:r w:rsidRPr="002155A5">
        <w:t>t</w:t>
      </w:r>
      <w:r w:rsidRPr="002155A5">
        <w:rPr>
          <w:spacing w:val="2"/>
        </w:rPr>
        <w:t>h</w:t>
      </w:r>
      <w:r w:rsidRPr="002155A5">
        <w:t>e</w:t>
      </w:r>
      <w:r w:rsidRPr="002155A5">
        <w:rPr>
          <w:spacing w:val="1"/>
        </w:rPr>
        <w:t xml:space="preserve"> </w:t>
      </w:r>
      <w:r w:rsidRPr="002155A5">
        <w:rPr>
          <w:spacing w:val="-1"/>
        </w:rPr>
        <w:t>c</w:t>
      </w:r>
      <w:r w:rsidRPr="002155A5">
        <w:t>oll</w:t>
      </w:r>
      <w:r w:rsidRPr="002155A5">
        <w:rPr>
          <w:spacing w:val="-1"/>
        </w:rPr>
        <w:t>e</w:t>
      </w:r>
      <w:r w:rsidRPr="002155A5">
        <w:rPr>
          <w:spacing w:val="2"/>
        </w:rPr>
        <w:t>g</w:t>
      </w:r>
      <w:r w:rsidRPr="002155A5">
        <w:t>e</w:t>
      </w:r>
      <w:r w:rsidRPr="002155A5">
        <w:rPr>
          <w:spacing w:val="-1"/>
        </w:rPr>
        <w:t xml:space="preserve"> </w:t>
      </w:r>
      <w:r w:rsidRPr="002155A5">
        <w:rPr>
          <w:spacing w:val="3"/>
        </w:rPr>
        <w:t>t</w:t>
      </w:r>
      <w:r w:rsidRPr="002155A5">
        <w:t>o</w:t>
      </w:r>
      <w:r w:rsidRPr="002155A5">
        <w:rPr>
          <w:spacing w:val="1"/>
        </w:rPr>
        <w:t xml:space="preserve"> </w:t>
      </w:r>
      <w:r w:rsidRPr="002155A5">
        <w:rPr>
          <w:spacing w:val="-1"/>
        </w:rPr>
        <w:t>a</w:t>
      </w:r>
      <w:r w:rsidRPr="002155A5">
        <w:t>noth</w:t>
      </w:r>
      <w:r w:rsidRPr="002155A5">
        <w:rPr>
          <w:spacing w:val="-1"/>
        </w:rPr>
        <w:t>e</w:t>
      </w:r>
      <w:r w:rsidRPr="002155A5">
        <w:t>r</w:t>
      </w:r>
      <w:r w:rsidRPr="002155A5">
        <w:rPr>
          <w:spacing w:val="-2"/>
        </w:rPr>
        <w:t xml:space="preserve"> </w:t>
      </w:r>
      <w:r w:rsidRPr="002155A5">
        <w:rPr>
          <w:spacing w:val="-1"/>
        </w:rPr>
        <w:t>c</w:t>
      </w:r>
      <w:r w:rsidRPr="002155A5">
        <w:t>oll</w:t>
      </w:r>
      <w:r w:rsidRPr="002155A5">
        <w:rPr>
          <w:spacing w:val="-1"/>
        </w:rPr>
        <w:t>e</w:t>
      </w:r>
      <w:r w:rsidRPr="002155A5">
        <w:t>ge for</w:t>
      </w:r>
      <w:r w:rsidRPr="002155A5">
        <w:rPr>
          <w:spacing w:val="-1"/>
        </w:rPr>
        <w:t xml:space="preserve"> </w:t>
      </w:r>
      <w:r w:rsidRPr="002155A5">
        <w:t>a</w:t>
      </w:r>
      <w:r w:rsidRPr="002155A5">
        <w:rPr>
          <w:spacing w:val="4"/>
        </w:rPr>
        <w:t xml:space="preserve"> </w:t>
      </w:r>
      <w:r w:rsidRPr="002155A5">
        <w:t>sp</w:t>
      </w:r>
      <w:r w:rsidRPr="002155A5">
        <w:rPr>
          <w:spacing w:val="-1"/>
        </w:rPr>
        <w:t>ec</w:t>
      </w:r>
      <w:r w:rsidRPr="002155A5">
        <w:t>ific</w:t>
      </w:r>
      <w:r w:rsidRPr="002155A5">
        <w:rPr>
          <w:spacing w:val="-2"/>
        </w:rPr>
        <w:t xml:space="preserve"> </w:t>
      </w:r>
      <w:r w:rsidRPr="002155A5">
        <w:rPr>
          <w:spacing w:val="2"/>
        </w:rPr>
        <w:t>p</w:t>
      </w:r>
      <w:r w:rsidRPr="002155A5">
        <w:rPr>
          <w:spacing w:val="-1"/>
        </w:rPr>
        <w:t>e</w:t>
      </w:r>
      <w:r w:rsidRPr="002155A5">
        <w:t>riod of</w:t>
      </w:r>
      <w:r w:rsidRPr="002155A5">
        <w:rPr>
          <w:spacing w:val="-2"/>
        </w:rPr>
        <w:t xml:space="preserve"> </w:t>
      </w:r>
      <w:r w:rsidRPr="002155A5">
        <w:t>not</w:t>
      </w:r>
      <w:r w:rsidRPr="002155A5">
        <w:rPr>
          <w:spacing w:val="-3"/>
        </w:rPr>
        <w:t xml:space="preserve"> </w:t>
      </w:r>
      <w:r w:rsidRPr="002155A5">
        <w:t>l</w:t>
      </w:r>
      <w:r w:rsidRPr="002155A5">
        <w:rPr>
          <w:spacing w:val="-1"/>
        </w:rPr>
        <w:t>e</w:t>
      </w:r>
      <w:r w:rsidRPr="002155A5">
        <w:t>ss</w:t>
      </w:r>
      <w:r w:rsidRPr="002155A5">
        <w:rPr>
          <w:spacing w:val="-2"/>
        </w:rPr>
        <w:t xml:space="preserve"> </w:t>
      </w:r>
      <w:r w:rsidRPr="002155A5">
        <w:t>th</w:t>
      </w:r>
      <w:r w:rsidRPr="002155A5">
        <w:rPr>
          <w:spacing w:val="-1"/>
        </w:rPr>
        <w:t>a</w:t>
      </w:r>
      <w:r w:rsidRPr="002155A5">
        <w:t>n</w:t>
      </w:r>
      <w:r w:rsidRPr="002155A5">
        <w:rPr>
          <w:spacing w:val="-3"/>
        </w:rPr>
        <w:t xml:space="preserve"> </w:t>
      </w:r>
      <w:r w:rsidRPr="002155A5">
        <w:t>one</w:t>
      </w:r>
      <w:r w:rsidRPr="002155A5">
        <w:rPr>
          <w:spacing w:val="1"/>
        </w:rPr>
        <w:t xml:space="preserve"> </w:t>
      </w:r>
      <w:r w:rsidRPr="002155A5">
        <w:rPr>
          <w:spacing w:val="-5"/>
        </w:rPr>
        <w:t>y</w:t>
      </w:r>
      <w:r w:rsidRPr="002155A5">
        <w:rPr>
          <w:spacing w:val="-1"/>
        </w:rPr>
        <w:t>e</w:t>
      </w:r>
      <w:r w:rsidRPr="002155A5">
        <w:rPr>
          <w:spacing w:val="3"/>
        </w:rPr>
        <w:t>a</w:t>
      </w:r>
      <w:r w:rsidRPr="002155A5">
        <w:t>r.</w:t>
      </w:r>
    </w:p>
    <w:p w:rsidR="006B4CD2" w:rsidRPr="002155A5" w:rsidRDefault="006B4CD2" w:rsidP="006B4CD2">
      <w:pPr>
        <w:spacing w:before="5" w:line="180" w:lineRule="exact"/>
      </w:pPr>
    </w:p>
    <w:p w:rsidR="006B4CD2" w:rsidRPr="002155A5" w:rsidRDefault="006B4CD2" w:rsidP="006B4CD2">
      <w:pPr>
        <w:spacing w:line="200" w:lineRule="exact"/>
      </w:pPr>
    </w:p>
    <w:p w:rsidR="006B4CD2" w:rsidRPr="002155A5" w:rsidRDefault="006B4CD2" w:rsidP="006B4CD2">
      <w:pPr>
        <w:spacing w:line="200" w:lineRule="exact"/>
      </w:pPr>
    </w:p>
    <w:p w:rsidR="006B4CD2" w:rsidRPr="002155A5" w:rsidRDefault="006B4CD2" w:rsidP="006B4CD2">
      <w:pPr>
        <w:jc w:val="both"/>
      </w:pPr>
    </w:p>
    <w:p w:rsidR="006B4CD2" w:rsidRPr="002155A5" w:rsidRDefault="006B4CD2" w:rsidP="006B4CD2">
      <w:pPr>
        <w:jc w:val="both"/>
      </w:pPr>
      <w:r w:rsidRPr="002155A5">
        <w:t xml:space="preserve">                                                         * * * * *</w:t>
      </w:r>
    </w:p>
    <w:p w:rsidR="006B4CD2" w:rsidRDefault="004E7D27">
      <w:pPr>
        <w:rPr>
          <w:b/>
          <w:color w:val="000000"/>
          <w:sz w:val="22"/>
          <w:szCs w:val="22"/>
          <w:u w:val="single"/>
        </w:rPr>
      </w:pPr>
      <w:r w:rsidRPr="000332F2">
        <w:rPr>
          <w:b/>
          <w:color w:val="000000"/>
          <w:sz w:val="22"/>
          <w:szCs w:val="22"/>
          <w:u w:val="single"/>
        </w:rPr>
        <w:br w:type="page"/>
      </w:r>
      <w:r w:rsidR="006B4CD2">
        <w:rPr>
          <w:b/>
          <w:color w:val="000000"/>
          <w:sz w:val="22"/>
          <w:szCs w:val="22"/>
          <w:u w:val="single"/>
        </w:rPr>
        <w:lastRenderedPageBreak/>
        <w:br w:type="page"/>
      </w:r>
    </w:p>
    <w:p w:rsidR="00195AEA" w:rsidRPr="000332F2" w:rsidRDefault="00195AEA" w:rsidP="004E7D27">
      <w:pPr>
        <w:jc w:val="center"/>
        <w:rPr>
          <w:b/>
          <w:u w:val="single"/>
        </w:rPr>
      </w:pPr>
      <w:r w:rsidRPr="000332F2">
        <w:rPr>
          <w:b/>
          <w:u w:val="single"/>
        </w:rPr>
        <w:lastRenderedPageBreak/>
        <w:t>SREENIDHI INSTITUTE OF SCIENCE and TECHNOLOGY (AUTONOMOUS)</w:t>
      </w:r>
    </w:p>
    <w:p w:rsidR="00195AEA" w:rsidRPr="000332F2" w:rsidRDefault="00195AEA" w:rsidP="00195AEA">
      <w:pPr>
        <w:pStyle w:val="normal0"/>
        <w:spacing w:line="360" w:lineRule="auto"/>
        <w:jc w:val="center"/>
        <w:rPr>
          <w:b/>
          <w:u w:val="single"/>
        </w:rPr>
      </w:pPr>
      <w:r w:rsidRPr="000332F2">
        <w:rPr>
          <w:b/>
          <w:u w:val="single"/>
        </w:rPr>
        <w:t>B.Tech.  (Mechanical Engineering)</w:t>
      </w:r>
    </w:p>
    <w:p w:rsidR="00195AEA" w:rsidRPr="000332F2" w:rsidRDefault="00901DA9" w:rsidP="00195AEA">
      <w:pPr>
        <w:pStyle w:val="normal0"/>
        <w:spacing w:line="360" w:lineRule="auto"/>
        <w:jc w:val="center"/>
        <w:rPr>
          <w:b/>
          <w:color w:val="auto"/>
          <w:u w:val="single"/>
        </w:rPr>
      </w:pPr>
      <w:r w:rsidRPr="000332F2">
        <w:rPr>
          <w:b/>
          <w:color w:val="auto"/>
          <w:sz w:val="32"/>
          <w:szCs w:val="32"/>
          <w:u w:val="single"/>
        </w:rPr>
        <w:t>A17-</w:t>
      </w:r>
      <w:r w:rsidR="00195AEA" w:rsidRPr="000332F2">
        <w:rPr>
          <w:b/>
          <w:color w:val="auto"/>
          <w:u w:val="single"/>
        </w:rPr>
        <w:t>COURSE STRUCTURE (2017-201</w:t>
      </w:r>
      <w:bookmarkStart w:id="0" w:name="gjdgxs" w:colFirst="0" w:colLast="0"/>
      <w:bookmarkEnd w:id="0"/>
      <w:r w:rsidR="00195AEA" w:rsidRPr="000332F2">
        <w:rPr>
          <w:b/>
          <w:color w:val="auto"/>
          <w:u w:val="single"/>
        </w:rPr>
        <w:t>8)</w:t>
      </w:r>
    </w:p>
    <w:tbl>
      <w:tblPr>
        <w:tblW w:w="9693" w:type="dxa"/>
        <w:tblInd w:w="-20" w:type="dxa"/>
        <w:tblLayout w:type="fixed"/>
        <w:tblLook w:val="0400"/>
      </w:tblPr>
      <w:tblGrid>
        <w:gridCol w:w="722"/>
        <w:gridCol w:w="937"/>
        <w:gridCol w:w="3388"/>
        <w:gridCol w:w="767"/>
        <w:gridCol w:w="425"/>
        <w:gridCol w:w="613"/>
        <w:gridCol w:w="921"/>
        <w:gridCol w:w="937"/>
        <w:gridCol w:w="983"/>
      </w:tblGrid>
      <w:tr w:rsidR="00195AEA" w:rsidRPr="000332F2" w:rsidTr="00195AEA">
        <w:trPr>
          <w:trHeight w:val="220"/>
        </w:trPr>
        <w:tc>
          <w:tcPr>
            <w:tcW w:w="722"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937"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5193" w:type="dxa"/>
            <w:gridSpan w:val="4"/>
            <w:tcBorders>
              <w:top w:val="single" w:sz="8" w:space="0" w:color="000000"/>
              <w:left w:val="single" w:sz="8" w:space="0" w:color="000000"/>
              <w:bottom w:val="single" w:sz="8" w:space="0" w:color="000000"/>
              <w:right w:val="single" w:sz="8" w:space="0" w:color="000000"/>
            </w:tcBorders>
            <w:shd w:val="clear" w:color="auto" w:fill="FFFF00"/>
            <w:vAlign w:val="bottom"/>
          </w:tcPr>
          <w:p w:rsidR="00195AEA" w:rsidRPr="000332F2" w:rsidRDefault="00195AEA" w:rsidP="00195AEA">
            <w:pPr>
              <w:pStyle w:val="normal0"/>
              <w:jc w:val="both"/>
              <w:rPr>
                <w:b/>
                <w:sz w:val="20"/>
                <w:szCs w:val="20"/>
              </w:rPr>
            </w:pPr>
            <w:r w:rsidRPr="000332F2">
              <w:rPr>
                <w:b/>
                <w:sz w:val="20"/>
                <w:szCs w:val="20"/>
              </w:rPr>
              <w:t>I Year – I Semester</w:t>
            </w:r>
          </w:p>
        </w:tc>
        <w:tc>
          <w:tcPr>
            <w:tcW w:w="921"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937"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983"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r>
      <w:tr w:rsidR="00195AEA" w:rsidRPr="000332F2" w:rsidTr="00195AEA">
        <w:trPr>
          <w:trHeight w:val="420"/>
        </w:trPr>
        <w:tc>
          <w:tcPr>
            <w:tcW w:w="722" w:type="dxa"/>
            <w:tcBorders>
              <w:top w:val="single" w:sz="8" w:space="0" w:color="000000"/>
              <w:left w:val="single" w:sz="8" w:space="0" w:color="000000"/>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S.No.</w:t>
            </w:r>
          </w:p>
        </w:tc>
        <w:tc>
          <w:tcPr>
            <w:tcW w:w="937" w:type="dxa"/>
            <w:tcBorders>
              <w:top w:val="single" w:sz="8" w:space="0" w:color="000000"/>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Subject Code</w:t>
            </w:r>
          </w:p>
        </w:tc>
        <w:tc>
          <w:tcPr>
            <w:tcW w:w="3388"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Subject</w:t>
            </w:r>
          </w:p>
        </w:tc>
        <w:tc>
          <w:tcPr>
            <w:tcW w:w="767"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L</w:t>
            </w:r>
          </w:p>
        </w:tc>
        <w:tc>
          <w:tcPr>
            <w:tcW w:w="425"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T</w:t>
            </w:r>
          </w:p>
        </w:tc>
        <w:tc>
          <w:tcPr>
            <w:tcW w:w="613"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P/D</w:t>
            </w:r>
          </w:p>
        </w:tc>
        <w:tc>
          <w:tcPr>
            <w:tcW w:w="921" w:type="dxa"/>
            <w:tcBorders>
              <w:top w:val="single" w:sz="8" w:space="0" w:color="000000"/>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C</w:t>
            </w:r>
          </w:p>
        </w:tc>
        <w:tc>
          <w:tcPr>
            <w:tcW w:w="1920" w:type="dxa"/>
            <w:gridSpan w:val="2"/>
            <w:tcBorders>
              <w:top w:val="single" w:sz="8" w:space="0" w:color="000000"/>
              <w:left w:val="nil"/>
              <w:bottom w:val="single" w:sz="4" w:space="0" w:color="000000"/>
              <w:right w:val="single" w:sz="8"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Max. Marks</w:t>
            </w:r>
          </w:p>
        </w:tc>
      </w:tr>
      <w:tr w:rsidR="00195AEA" w:rsidRPr="000332F2" w:rsidTr="00195AEA">
        <w:trPr>
          <w:trHeight w:val="220"/>
        </w:trPr>
        <w:tc>
          <w:tcPr>
            <w:tcW w:w="722" w:type="dxa"/>
            <w:tcBorders>
              <w:top w:val="nil"/>
              <w:left w:val="single" w:sz="8" w:space="0" w:color="000000"/>
              <w:bottom w:val="single" w:sz="4"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w:t>
            </w:r>
          </w:p>
        </w:tc>
        <w:tc>
          <w:tcPr>
            <w:tcW w:w="937" w:type="dxa"/>
            <w:tcBorders>
              <w:top w:val="nil"/>
              <w:left w:val="nil"/>
              <w:bottom w:val="nil"/>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w:t>
            </w:r>
          </w:p>
        </w:tc>
        <w:tc>
          <w:tcPr>
            <w:tcW w:w="3388"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w:t>
            </w:r>
          </w:p>
        </w:tc>
        <w:tc>
          <w:tcPr>
            <w:tcW w:w="767"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w:t>
            </w:r>
          </w:p>
        </w:tc>
        <w:tc>
          <w:tcPr>
            <w:tcW w:w="425"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w:t>
            </w:r>
          </w:p>
        </w:tc>
        <w:tc>
          <w:tcPr>
            <w:tcW w:w="613"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w:t>
            </w:r>
          </w:p>
        </w:tc>
        <w:tc>
          <w:tcPr>
            <w:tcW w:w="921"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w:t>
            </w:r>
          </w:p>
        </w:tc>
        <w:tc>
          <w:tcPr>
            <w:tcW w:w="937"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CIE</w:t>
            </w:r>
          </w:p>
        </w:tc>
        <w:tc>
          <w:tcPr>
            <w:tcW w:w="983" w:type="dxa"/>
            <w:tcBorders>
              <w:top w:val="nil"/>
              <w:left w:val="nil"/>
              <w:bottom w:val="single" w:sz="4"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SEE</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w:t>
            </w:r>
          </w:p>
        </w:tc>
        <w:tc>
          <w:tcPr>
            <w:tcW w:w="937" w:type="dxa"/>
            <w:tcBorders>
              <w:top w:val="single" w:sz="8" w:space="0" w:color="000000"/>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6H101</w:t>
            </w:r>
          </w:p>
        </w:tc>
        <w:tc>
          <w:tcPr>
            <w:tcW w:w="3388"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English-I</w:t>
            </w:r>
          </w:p>
        </w:tc>
        <w:tc>
          <w:tcPr>
            <w:tcW w:w="767"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425"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13"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921"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37"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2</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6H111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Engineering Mathematics-I</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3</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6H121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Engineering Physics-I</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4</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6H131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Engineering Chemistry</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5</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6F101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Computer Programming</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6</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6B101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Engineering Drawing-I</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4</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4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7</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6H171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 xml:space="preserve">English Language and Communication Skills Lab </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8</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6H181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 xml:space="preserve">Engineering Physics Lab – I </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9</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6H186</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Engineering Chemistry Lab</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10</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6F171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C- Programming Lab</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4</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11</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6B171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Engineering Workshop – I</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2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12</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6F172</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IT Workshop – I</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400"/>
        </w:trPr>
        <w:tc>
          <w:tcPr>
            <w:tcW w:w="722"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13</w:t>
            </w:r>
          </w:p>
        </w:tc>
        <w:tc>
          <w:tcPr>
            <w:tcW w:w="937"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6B191</w:t>
            </w:r>
          </w:p>
        </w:tc>
        <w:tc>
          <w:tcPr>
            <w:tcW w:w="3388"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Seminar on Current Affairs  Technical Topic</w:t>
            </w:r>
          </w:p>
        </w:tc>
        <w:tc>
          <w:tcPr>
            <w:tcW w:w="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 </w:t>
            </w:r>
          </w:p>
        </w:tc>
        <w:tc>
          <w:tcPr>
            <w:tcW w:w="425"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 </w:t>
            </w:r>
          </w:p>
        </w:tc>
        <w:tc>
          <w:tcPr>
            <w:tcW w:w="61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2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3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100</w:t>
            </w:r>
          </w:p>
        </w:tc>
        <w:tc>
          <w:tcPr>
            <w:tcW w:w="98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r>
      <w:tr w:rsidR="00195AEA" w:rsidRPr="000332F2" w:rsidTr="00195AEA">
        <w:trPr>
          <w:trHeight w:val="340"/>
        </w:trPr>
        <w:tc>
          <w:tcPr>
            <w:tcW w:w="5047" w:type="dxa"/>
            <w:gridSpan w:val="3"/>
            <w:tcBorders>
              <w:top w:val="single" w:sz="4" w:space="0" w:color="000000"/>
              <w:left w:val="single" w:sz="8" w:space="0" w:color="000000"/>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xml:space="preserve">                                                                         Total </w:t>
            </w:r>
          </w:p>
        </w:tc>
        <w:tc>
          <w:tcPr>
            <w:tcW w:w="767"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14</w:t>
            </w:r>
          </w:p>
        </w:tc>
        <w:tc>
          <w:tcPr>
            <w:tcW w:w="425"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5</w:t>
            </w:r>
          </w:p>
        </w:tc>
        <w:tc>
          <w:tcPr>
            <w:tcW w:w="613"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20</w:t>
            </w:r>
          </w:p>
        </w:tc>
        <w:tc>
          <w:tcPr>
            <w:tcW w:w="921"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24</w:t>
            </w:r>
          </w:p>
        </w:tc>
        <w:tc>
          <w:tcPr>
            <w:tcW w:w="937"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400</w:t>
            </w:r>
          </w:p>
        </w:tc>
        <w:tc>
          <w:tcPr>
            <w:tcW w:w="983" w:type="dxa"/>
            <w:tcBorders>
              <w:top w:val="single" w:sz="4"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900</w:t>
            </w:r>
          </w:p>
        </w:tc>
      </w:tr>
    </w:tbl>
    <w:p w:rsidR="00195AEA" w:rsidRPr="000332F2" w:rsidRDefault="00195AEA" w:rsidP="00195AEA">
      <w:pPr>
        <w:pStyle w:val="normal0"/>
        <w:jc w:val="both"/>
        <w:rPr>
          <w:b/>
        </w:rPr>
      </w:pPr>
      <w:r w:rsidRPr="000332F2">
        <w:rPr>
          <w:b/>
        </w:rPr>
        <w:t xml:space="preserve"> </w:t>
      </w:r>
    </w:p>
    <w:tbl>
      <w:tblPr>
        <w:tblW w:w="9664" w:type="dxa"/>
        <w:tblInd w:w="-20" w:type="dxa"/>
        <w:tblLayout w:type="fixed"/>
        <w:tblLook w:val="0400"/>
      </w:tblPr>
      <w:tblGrid>
        <w:gridCol w:w="677"/>
        <w:gridCol w:w="1162"/>
        <w:gridCol w:w="3767"/>
        <w:gridCol w:w="629"/>
        <w:gridCol w:w="451"/>
        <w:gridCol w:w="543"/>
        <w:gridCol w:w="631"/>
        <w:gridCol w:w="992"/>
        <w:gridCol w:w="812"/>
      </w:tblGrid>
      <w:tr w:rsidR="00195AEA" w:rsidRPr="000332F2" w:rsidTr="00195AEA">
        <w:trPr>
          <w:trHeight w:val="300"/>
        </w:trPr>
        <w:tc>
          <w:tcPr>
            <w:tcW w:w="677"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1162"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5390" w:type="dxa"/>
            <w:gridSpan w:val="4"/>
            <w:tcBorders>
              <w:top w:val="single" w:sz="8" w:space="0" w:color="000000"/>
              <w:left w:val="single" w:sz="8" w:space="0" w:color="000000"/>
              <w:bottom w:val="single" w:sz="8" w:space="0" w:color="000000"/>
              <w:right w:val="single" w:sz="8" w:space="0" w:color="000000"/>
            </w:tcBorders>
            <w:shd w:val="clear" w:color="auto" w:fill="FFFF00"/>
            <w:vAlign w:val="bottom"/>
          </w:tcPr>
          <w:p w:rsidR="00195AEA" w:rsidRPr="000332F2" w:rsidRDefault="00195AEA" w:rsidP="00195AEA">
            <w:pPr>
              <w:pStyle w:val="normal0"/>
              <w:jc w:val="both"/>
              <w:rPr>
                <w:b/>
                <w:sz w:val="20"/>
                <w:szCs w:val="20"/>
              </w:rPr>
            </w:pPr>
            <w:r w:rsidRPr="000332F2">
              <w:rPr>
                <w:b/>
                <w:sz w:val="20"/>
                <w:szCs w:val="20"/>
              </w:rPr>
              <w:t>I Year – II  Semester</w:t>
            </w:r>
          </w:p>
        </w:tc>
        <w:tc>
          <w:tcPr>
            <w:tcW w:w="631"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992"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c>
          <w:tcPr>
            <w:tcW w:w="812" w:type="dxa"/>
            <w:tcBorders>
              <w:top w:val="nil"/>
              <w:left w:val="nil"/>
              <w:bottom w:val="nil"/>
              <w:right w:val="nil"/>
            </w:tcBorders>
            <w:shd w:val="clear" w:color="auto" w:fill="FFFFFF"/>
            <w:vAlign w:val="bottom"/>
          </w:tcPr>
          <w:p w:rsidR="00195AEA" w:rsidRPr="000332F2" w:rsidRDefault="00195AEA" w:rsidP="00195AEA">
            <w:pPr>
              <w:pStyle w:val="normal0"/>
              <w:jc w:val="both"/>
              <w:rPr>
                <w:rFonts w:ascii="Calibri" w:eastAsia="Calibri" w:hAnsi="Calibri" w:cs="Calibri"/>
                <w:sz w:val="20"/>
                <w:szCs w:val="20"/>
              </w:rPr>
            </w:pPr>
          </w:p>
        </w:tc>
      </w:tr>
      <w:tr w:rsidR="00195AEA" w:rsidRPr="000332F2" w:rsidTr="00195AEA">
        <w:trPr>
          <w:trHeight w:val="480"/>
        </w:trPr>
        <w:tc>
          <w:tcPr>
            <w:tcW w:w="677" w:type="dxa"/>
            <w:tcBorders>
              <w:top w:val="single" w:sz="8" w:space="0" w:color="000000"/>
              <w:left w:val="single" w:sz="8" w:space="0" w:color="000000"/>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S.No.</w:t>
            </w:r>
          </w:p>
        </w:tc>
        <w:tc>
          <w:tcPr>
            <w:tcW w:w="1162" w:type="dxa"/>
            <w:tcBorders>
              <w:top w:val="single" w:sz="8" w:space="0" w:color="000000"/>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Subject Code</w:t>
            </w:r>
          </w:p>
        </w:tc>
        <w:tc>
          <w:tcPr>
            <w:tcW w:w="3767"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Subject</w:t>
            </w:r>
          </w:p>
        </w:tc>
        <w:tc>
          <w:tcPr>
            <w:tcW w:w="629"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L</w:t>
            </w:r>
          </w:p>
        </w:tc>
        <w:tc>
          <w:tcPr>
            <w:tcW w:w="451"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T</w:t>
            </w:r>
          </w:p>
        </w:tc>
        <w:tc>
          <w:tcPr>
            <w:tcW w:w="543" w:type="dxa"/>
            <w:tcBorders>
              <w:top w:val="nil"/>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P/D</w:t>
            </w:r>
          </w:p>
        </w:tc>
        <w:tc>
          <w:tcPr>
            <w:tcW w:w="631" w:type="dxa"/>
            <w:tcBorders>
              <w:top w:val="single" w:sz="8" w:space="0" w:color="000000"/>
              <w:left w:val="nil"/>
              <w:bottom w:val="single" w:sz="4" w:space="0" w:color="000000"/>
              <w:right w:val="single" w:sz="4"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C</w:t>
            </w:r>
          </w:p>
        </w:tc>
        <w:tc>
          <w:tcPr>
            <w:tcW w:w="1804" w:type="dxa"/>
            <w:gridSpan w:val="2"/>
            <w:tcBorders>
              <w:top w:val="single" w:sz="8" w:space="0" w:color="000000"/>
              <w:left w:val="nil"/>
              <w:bottom w:val="single" w:sz="4" w:space="0" w:color="000000"/>
              <w:right w:val="single" w:sz="8" w:space="0" w:color="000000"/>
            </w:tcBorders>
            <w:shd w:val="clear" w:color="auto" w:fill="FAC090"/>
          </w:tcPr>
          <w:p w:rsidR="00195AEA" w:rsidRPr="000332F2" w:rsidRDefault="00195AEA" w:rsidP="00195AEA">
            <w:pPr>
              <w:pStyle w:val="normal0"/>
              <w:jc w:val="both"/>
              <w:rPr>
                <w:b/>
                <w:sz w:val="20"/>
                <w:szCs w:val="20"/>
              </w:rPr>
            </w:pPr>
            <w:r w:rsidRPr="000332F2">
              <w:rPr>
                <w:b/>
                <w:sz w:val="20"/>
                <w:szCs w:val="20"/>
              </w:rPr>
              <w:t>Max. Marks</w:t>
            </w:r>
          </w:p>
        </w:tc>
      </w:tr>
      <w:tr w:rsidR="00195AEA" w:rsidRPr="000332F2" w:rsidTr="00195AEA">
        <w:trPr>
          <w:trHeight w:val="260"/>
        </w:trPr>
        <w:tc>
          <w:tcPr>
            <w:tcW w:w="677" w:type="dxa"/>
            <w:tcBorders>
              <w:top w:val="nil"/>
              <w:left w:val="single" w:sz="8" w:space="0" w:color="000000"/>
              <w:bottom w:val="single" w:sz="4" w:space="0" w:color="000000"/>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 </w:t>
            </w:r>
          </w:p>
        </w:tc>
        <w:tc>
          <w:tcPr>
            <w:tcW w:w="1162" w:type="dxa"/>
            <w:tcBorders>
              <w:top w:val="nil"/>
              <w:left w:val="nil"/>
              <w:bottom w:val="nil"/>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 </w:t>
            </w:r>
          </w:p>
        </w:tc>
        <w:tc>
          <w:tcPr>
            <w:tcW w:w="3767"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 </w:t>
            </w:r>
          </w:p>
        </w:tc>
        <w:tc>
          <w:tcPr>
            <w:tcW w:w="629"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 </w:t>
            </w:r>
          </w:p>
        </w:tc>
        <w:tc>
          <w:tcPr>
            <w:tcW w:w="451"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 </w:t>
            </w:r>
          </w:p>
        </w:tc>
        <w:tc>
          <w:tcPr>
            <w:tcW w:w="543"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 </w:t>
            </w:r>
          </w:p>
        </w:tc>
        <w:tc>
          <w:tcPr>
            <w:tcW w:w="631"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 </w:t>
            </w:r>
          </w:p>
        </w:tc>
        <w:tc>
          <w:tcPr>
            <w:tcW w:w="992" w:type="dxa"/>
            <w:tcBorders>
              <w:top w:val="nil"/>
              <w:left w:val="nil"/>
              <w:bottom w:val="single" w:sz="4" w:space="0" w:color="000000"/>
              <w:right w:val="single" w:sz="4"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CIE</w:t>
            </w:r>
          </w:p>
        </w:tc>
        <w:tc>
          <w:tcPr>
            <w:tcW w:w="812" w:type="dxa"/>
            <w:tcBorders>
              <w:top w:val="nil"/>
              <w:left w:val="nil"/>
              <w:bottom w:val="single" w:sz="4" w:space="0" w:color="000000"/>
              <w:right w:val="single" w:sz="8" w:space="0" w:color="000000"/>
            </w:tcBorders>
            <w:shd w:val="clear" w:color="auto" w:fill="FFFFFF"/>
          </w:tcPr>
          <w:p w:rsidR="00195AEA" w:rsidRPr="000332F2" w:rsidRDefault="00195AEA" w:rsidP="00195AEA">
            <w:pPr>
              <w:pStyle w:val="normal0"/>
              <w:jc w:val="both"/>
              <w:rPr>
                <w:b/>
                <w:sz w:val="20"/>
                <w:szCs w:val="20"/>
              </w:rPr>
            </w:pPr>
            <w:r w:rsidRPr="000332F2">
              <w:rPr>
                <w:b/>
                <w:sz w:val="20"/>
                <w:szCs w:val="20"/>
              </w:rPr>
              <w:t>SEE</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6H202</w:t>
            </w:r>
          </w:p>
        </w:tc>
        <w:tc>
          <w:tcPr>
            <w:tcW w:w="3767"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English-II</w:t>
            </w:r>
          </w:p>
        </w:tc>
        <w:tc>
          <w:tcPr>
            <w:tcW w:w="629"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451"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543"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31"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92"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single" w:sz="8"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2</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6H213</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Engineering Mathematics-II</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3</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6E201</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 xml:space="preserve">Data Structures </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4</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6B202</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Engineering Drawing-II</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5</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6H232</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Environmental and applied chemistry</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6</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6B203</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Engineering Mechanics</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7</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6H224</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Applied Physics -II</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3</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3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8</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6ZC03</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Gender sensitization, Values and Ethics and Yoga</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9</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6E271</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Data Structures  Lab (C, C++)</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4</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10</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6B272</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Engineering Workshop-II</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26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11</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6H282</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Applied Physics Lab</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25</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75</w:t>
            </w:r>
          </w:p>
        </w:tc>
      </w:tr>
      <w:tr w:rsidR="00195AEA" w:rsidRPr="000332F2" w:rsidTr="00195AEA">
        <w:trPr>
          <w:trHeight w:val="480"/>
        </w:trPr>
        <w:tc>
          <w:tcPr>
            <w:tcW w:w="677" w:type="dxa"/>
            <w:tcBorders>
              <w:top w:val="nil"/>
              <w:left w:val="single" w:sz="8" w:space="0" w:color="000000"/>
              <w:bottom w:val="single" w:sz="4" w:space="0" w:color="000000"/>
              <w:right w:val="nil"/>
            </w:tcBorders>
            <w:shd w:val="clear" w:color="auto" w:fill="FFFFFF"/>
          </w:tcPr>
          <w:p w:rsidR="00195AEA" w:rsidRPr="000332F2" w:rsidRDefault="00195AEA" w:rsidP="00195AEA">
            <w:pPr>
              <w:pStyle w:val="normal0"/>
              <w:jc w:val="center"/>
              <w:rPr>
                <w:sz w:val="18"/>
                <w:szCs w:val="20"/>
              </w:rPr>
            </w:pPr>
            <w:r w:rsidRPr="000332F2">
              <w:rPr>
                <w:sz w:val="18"/>
                <w:szCs w:val="20"/>
              </w:rPr>
              <w:t>12</w:t>
            </w:r>
          </w:p>
        </w:tc>
        <w:tc>
          <w:tcPr>
            <w:tcW w:w="1162" w:type="dxa"/>
            <w:tcBorders>
              <w:top w:val="nil"/>
              <w:left w:val="single" w:sz="8" w:space="0" w:color="000000"/>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6B292</w:t>
            </w:r>
          </w:p>
        </w:tc>
        <w:tc>
          <w:tcPr>
            <w:tcW w:w="3767"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Seminar on Science and its impact/ Technical topic</w:t>
            </w:r>
          </w:p>
        </w:tc>
        <w:tc>
          <w:tcPr>
            <w:tcW w:w="629"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45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c>
          <w:tcPr>
            <w:tcW w:w="543"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2</w:t>
            </w:r>
          </w:p>
        </w:tc>
        <w:tc>
          <w:tcPr>
            <w:tcW w:w="631"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w:t>
            </w:r>
          </w:p>
        </w:tc>
        <w:tc>
          <w:tcPr>
            <w:tcW w:w="99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100</w:t>
            </w:r>
          </w:p>
        </w:tc>
        <w:tc>
          <w:tcPr>
            <w:tcW w:w="812" w:type="dxa"/>
            <w:tcBorders>
              <w:top w:val="nil"/>
              <w:left w:val="nil"/>
              <w:bottom w:val="single" w:sz="8" w:space="0" w:color="000000"/>
              <w:right w:val="single" w:sz="8" w:space="0" w:color="000000"/>
            </w:tcBorders>
            <w:shd w:val="clear" w:color="auto" w:fill="FFFFFF"/>
          </w:tcPr>
          <w:p w:rsidR="00195AEA" w:rsidRPr="000332F2" w:rsidRDefault="00195AEA" w:rsidP="00195AEA">
            <w:pPr>
              <w:pStyle w:val="normal0"/>
              <w:jc w:val="both"/>
              <w:rPr>
                <w:sz w:val="18"/>
                <w:szCs w:val="20"/>
              </w:rPr>
            </w:pPr>
            <w:r w:rsidRPr="000332F2">
              <w:rPr>
                <w:sz w:val="18"/>
                <w:szCs w:val="20"/>
              </w:rPr>
              <w:t>---</w:t>
            </w:r>
          </w:p>
        </w:tc>
      </w:tr>
      <w:tr w:rsidR="00195AEA" w:rsidRPr="000332F2" w:rsidTr="00195AEA">
        <w:trPr>
          <w:trHeight w:val="260"/>
        </w:trPr>
        <w:tc>
          <w:tcPr>
            <w:tcW w:w="5606" w:type="dxa"/>
            <w:gridSpan w:val="3"/>
            <w:tcBorders>
              <w:top w:val="single" w:sz="4" w:space="0" w:color="000000"/>
              <w:left w:val="single" w:sz="8" w:space="0" w:color="000000"/>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 xml:space="preserve">                                                                         Total </w:t>
            </w:r>
          </w:p>
        </w:tc>
        <w:tc>
          <w:tcPr>
            <w:tcW w:w="629"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18</w:t>
            </w:r>
          </w:p>
        </w:tc>
        <w:tc>
          <w:tcPr>
            <w:tcW w:w="451"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9</w:t>
            </w:r>
          </w:p>
        </w:tc>
        <w:tc>
          <w:tcPr>
            <w:tcW w:w="543"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12</w:t>
            </w:r>
          </w:p>
        </w:tc>
        <w:tc>
          <w:tcPr>
            <w:tcW w:w="631"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24</w:t>
            </w:r>
          </w:p>
        </w:tc>
        <w:tc>
          <w:tcPr>
            <w:tcW w:w="992" w:type="dxa"/>
            <w:tcBorders>
              <w:top w:val="single" w:sz="4" w:space="0" w:color="000000"/>
              <w:left w:val="nil"/>
              <w:bottom w:val="single" w:sz="8" w:space="0" w:color="000000"/>
              <w:right w:val="single" w:sz="4"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375</w:t>
            </w:r>
          </w:p>
        </w:tc>
        <w:tc>
          <w:tcPr>
            <w:tcW w:w="812" w:type="dxa"/>
            <w:tcBorders>
              <w:top w:val="single" w:sz="4" w:space="0" w:color="000000"/>
              <w:left w:val="nil"/>
              <w:bottom w:val="single" w:sz="8" w:space="0" w:color="000000"/>
              <w:right w:val="single" w:sz="8" w:space="0" w:color="000000"/>
            </w:tcBorders>
            <w:shd w:val="clear" w:color="auto" w:fill="FFFFFF"/>
          </w:tcPr>
          <w:p w:rsidR="00195AEA" w:rsidRPr="000332F2" w:rsidRDefault="00195AEA" w:rsidP="00195AEA">
            <w:pPr>
              <w:pStyle w:val="normal0"/>
              <w:jc w:val="both"/>
              <w:rPr>
                <w:b/>
                <w:sz w:val="18"/>
                <w:szCs w:val="20"/>
              </w:rPr>
            </w:pPr>
            <w:r w:rsidRPr="000332F2">
              <w:rPr>
                <w:b/>
                <w:sz w:val="18"/>
                <w:szCs w:val="20"/>
              </w:rPr>
              <w:t>825</w:t>
            </w:r>
          </w:p>
        </w:tc>
      </w:tr>
    </w:tbl>
    <w:p w:rsidR="00191B59" w:rsidRPr="000332F2" w:rsidRDefault="00191B59" w:rsidP="00195AEA">
      <w:pPr>
        <w:pStyle w:val="normal0"/>
        <w:jc w:val="both"/>
      </w:pPr>
    </w:p>
    <w:p w:rsidR="00195AEA" w:rsidRPr="000332F2" w:rsidRDefault="00195AEA" w:rsidP="00195AEA">
      <w:pPr>
        <w:pStyle w:val="normal0"/>
        <w:jc w:val="both"/>
      </w:pPr>
      <w:r w:rsidRPr="000332F2">
        <w:t xml:space="preserve">Note: All End Examinations (Theory and Practical) are of </w:t>
      </w:r>
      <w:r w:rsidRPr="000332F2">
        <w:rPr>
          <w:b/>
        </w:rPr>
        <w:t>Three</w:t>
      </w:r>
      <w:r w:rsidRPr="000332F2">
        <w:t xml:space="preserve"> hours duration.</w:t>
      </w:r>
    </w:p>
    <w:p w:rsidR="00195AEA" w:rsidRPr="000332F2" w:rsidRDefault="00195AEA" w:rsidP="00195AEA">
      <w:pPr>
        <w:rPr>
          <w:b/>
          <w:sz w:val="20"/>
        </w:rPr>
      </w:pPr>
      <w:r w:rsidRPr="000332F2">
        <w:rPr>
          <w:b/>
          <w:sz w:val="20"/>
        </w:rPr>
        <w:t>T – Tutorial</w:t>
      </w:r>
      <w:r w:rsidRPr="000332F2">
        <w:rPr>
          <w:b/>
          <w:sz w:val="20"/>
        </w:rPr>
        <w:tab/>
      </w:r>
      <w:r w:rsidRPr="000332F2">
        <w:rPr>
          <w:b/>
          <w:sz w:val="20"/>
        </w:rPr>
        <w:tab/>
        <w:t>L- Theory</w:t>
      </w:r>
      <w:r w:rsidRPr="000332F2">
        <w:rPr>
          <w:b/>
          <w:sz w:val="20"/>
        </w:rPr>
        <w:tab/>
      </w:r>
      <w:r w:rsidRPr="000332F2">
        <w:rPr>
          <w:b/>
          <w:sz w:val="20"/>
        </w:rPr>
        <w:tab/>
      </w:r>
      <w:r w:rsidRPr="000332F2">
        <w:rPr>
          <w:b/>
          <w:sz w:val="20"/>
        </w:rPr>
        <w:tab/>
      </w:r>
      <w:r w:rsidRPr="000332F2">
        <w:rPr>
          <w:b/>
          <w:sz w:val="20"/>
        </w:rPr>
        <w:tab/>
        <w:t>P/D – Practical/Drawing</w:t>
      </w:r>
    </w:p>
    <w:p w:rsidR="00195AEA" w:rsidRPr="000332F2" w:rsidRDefault="00195AEA" w:rsidP="00195AEA">
      <w:pPr>
        <w:rPr>
          <w:b/>
          <w:sz w:val="20"/>
        </w:rPr>
      </w:pPr>
      <w:r w:rsidRPr="000332F2">
        <w:rPr>
          <w:b/>
          <w:sz w:val="20"/>
        </w:rPr>
        <w:t>C- Credits</w:t>
      </w:r>
      <w:r w:rsidRPr="000332F2">
        <w:rPr>
          <w:b/>
          <w:sz w:val="20"/>
        </w:rPr>
        <w:tab/>
      </w:r>
      <w:r w:rsidRPr="000332F2">
        <w:rPr>
          <w:b/>
          <w:sz w:val="20"/>
        </w:rPr>
        <w:tab/>
        <w:t>CIE- Continuous Internal Evaluation</w:t>
      </w:r>
      <w:r w:rsidRPr="000332F2">
        <w:rPr>
          <w:b/>
          <w:sz w:val="20"/>
        </w:rPr>
        <w:tab/>
        <w:t>SEE – Semester End Evaluation</w:t>
      </w:r>
    </w:p>
    <w:p w:rsidR="00195AEA" w:rsidRPr="000332F2" w:rsidRDefault="00195AEA" w:rsidP="00195AEA">
      <w:pPr>
        <w:spacing w:line="360" w:lineRule="auto"/>
        <w:jc w:val="center"/>
        <w:rPr>
          <w:b/>
        </w:rPr>
      </w:pPr>
      <w:r w:rsidRPr="000332F2">
        <w:rPr>
          <w:b/>
          <w:sz w:val="20"/>
        </w:rPr>
        <w:br w:type="page"/>
      </w:r>
      <w:r w:rsidRPr="000332F2">
        <w:rPr>
          <w:b/>
        </w:rPr>
        <w:lastRenderedPageBreak/>
        <w:t>II Year – I Semester</w:t>
      </w:r>
    </w:p>
    <w:tbl>
      <w:tblPr>
        <w:tblW w:w="9148" w:type="dxa"/>
        <w:tblInd w:w="95" w:type="dxa"/>
        <w:tblLook w:val="04A0"/>
      </w:tblPr>
      <w:tblGrid>
        <w:gridCol w:w="882"/>
        <w:gridCol w:w="1165"/>
        <w:gridCol w:w="3116"/>
        <w:gridCol w:w="542"/>
        <w:gridCol w:w="542"/>
        <w:gridCol w:w="633"/>
        <w:gridCol w:w="723"/>
        <w:gridCol w:w="646"/>
        <w:gridCol w:w="899"/>
      </w:tblGrid>
      <w:tr w:rsidR="00195AEA" w:rsidRPr="000332F2" w:rsidTr="00195AEA">
        <w:trPr>
          <w:trHeight w:val="86"/>
        </w:trPr>
        <w:tc>
          <w:tcPr>
            <w:tcW w:w="882"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szCs w:val="20"/>
              </w:rPr>
            </w:pPr>
          </w:p>
        </w:tc>
        <w:tc>
          <w:tcPr>
            <w:tcW w:w="1165"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szCs w:val="20"/>
              </w:rPr>
            </w:pPr>
          </w:p>
        </w:tc>
        <w:tc>
          <w:tcPr>
            <w:tcW w:w="4833" w:type="dxa"/>
            <w:gridSpan w:val="4"/>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195AEA" w:rsidRPr="000332F2" w:rsidRDefault="00195AEA" w:rsidP="00195AEA">
            <w:pPr>
              <w:jc w:val="center"/>
              <w:rPr>
                <w:b/>
                <w:bCs/>
                <w:sz w:val="20"/>
                <w:szCs w:val="20"/>
              </w:rPr>
            </w:pPr>
            <w:r w:rsidRPr="000332F2">
              <w:rPr>
                <w:b/>
                <w:bCs/>
                <w:sz w:val="20"/>
                <w:szCs w:val="20"/>
              </w:rPr>
              <w:t>II Year – I  Semester</w:t>
            </w:r>
          </w:p>
        </w:tc>
        <w:tc>
          <w:tcPr>
            <w:tcW w:w="723"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szCs w:val="20"/>
              </w:rPr>
            </w:pPr>
          </w:p>
        </w:tc>
        <w:tc>
          <w:tcPr>
            <w:tcW w:w="646"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szCs w:val="20"/>
              </w:rPr>
            </w:pPr>
          </w:p>
        </w:tc>
        <w:tc>
          <w:tcPr>
            <w:tcW w:w="899"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szCs w:val="20"/>
              </w:rPr>
            </w:pPr>
          </w:p>
        </w:tc>
      </w:tr>
      <w:tr w:rsidR="00195AEA" w:rsidRPr="000332F2" w:rsidTr="00195AEA">
        <w:trPr>
          <w:trHeight w:val="163"/>
        </w:trPr>
        <w:tc>
          <w:tcPr>
            <w:tcW w:w="882" w:type="dxa"/>
            <w:tcBorders>
              <w:top w:val="single" w:sz="8" w:space="0" w:color="auto"/>
              <w:left w:val="single" w:sz="8" w:space="0" w:color="auto"/>
              <w:bottom w:val="single" w:sz="4" w:space="0" w:color="auto"/>
              <w:right w:val="single" w:sz="4" w:space="0" w:color="auto"/>
            </w:tcBorders>
            <w:shd w:val="clear" w:color="000000" w:fill="FAC090"/>
            <w:hideMark/>
          </w:tcPr>
          <w:p w:rsidR="00195AEA" w:rsidRPr="000332F2" w:rsidRDefault="00195AEA" w:rsidP="00195AEA">
            <w:pPr>
              <w:jc w:val="center"/>
              <w:rPr>
                <w:b/>
                <w:bCs/>
                <w:sz w:val="20"/>
                <w:szCs w:val="20"/>
              </w:rPr>
            </w:pPr>
            <w:r w:rsidRPr="000332F2">
              <w:rPr>
                <w:b/>
                <w:bCs/>
                <w:sz w:val="20"/>
                <w:szCs w:val="20"/>
              </w:rPr>
              <w:t>S.No.</w:t>
            </w:r>
          </w:p>
        </w:tc>
        <w:tc>
          <w:tcPr>
            <w:tcW w:w="1165" w:type="dxa"/>
            <w:tcBorders>
              <w:top w:val="single" w:sz="8" w:space="0" w:color="auto"/>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szCs w:val="20"/>
              </w:rPr>
            </w:pPr>
            <w:r w:rsidRPr="000332F2">
              <w:rPr>
                <w:b/>
                <w:bCs/>
                <w:sz w:val="20"/>
                <w:szCs w:val="20"/>
              </w:rPr>
              <w:t>Subject Code</w:t>
            </w:r>
          </w:p>
        </w:tc>
        <w:tc>
          <w:tcPr>
            <w:tcW w:w="3116"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szCs w:val="20"/>
              </w:rPr>
            </w:pPr>
            <w:r w:rsidRPr="000332F2">
              <w:rPr>
                <w:b/>
                <w:bCs/>
                <w:sz w:val="20"/>
                <w:szCs w:val="20"/>
              </w:rPr>
              <w:t>Subject</w:t>
            </w:r>
          </w:p>
        </w:tc>
        <w:tc>
          <w:tcPr>
            <w:tcW w:w="542"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szCs w:val="20"/>
              </w:rPr>
            </w:pPr>
            <w:r w:rsidRPr="000332F2">
              <w:rPr>
                <w:b/>
                <w:bCs/>
                <w:sz w:val="20"/>
                <w:szCs w:val="20"/>
              </w:rPr>
              <w:t>L</w:t>
            </w:r>
          </w:p>
        </w:tc>
        <w:tc>
          <w:tcPr>
            <w:tcW w:w="542"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szCs w:val="20"/>
              </w:rPr>
            </w:pPr>
            <w:r w:rsidRPr="000332F2">
              <w:rPr>
                <w:b/>
                <w:bCs/>
                <w:sz w:val="20"/>
                <w:szCs w:val="20"/>
              </w:rPr>
              <w:t>T</w:t>
            </w:r>
          </w:p>
        </w:tc>
        <w:tc>
          <w:tcPr>
            <w:tcW w:w="633"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szCs w:val="20"/>
              </w:rPr>
            </w:pPr>
            <w:r w:rsidRPr="000332F2">
              <w:rPr>
                <w:b/>
                <w:bCs/>
                <w:sz w:val="20"/>
                <w:szCs w:val="20"/>
              </w:rPr>
              <w:t>P/D</w:t>
            </w:r>
          </w:p>
        </w:tc>
        <w:tc>
          <w:tcPr>
            <w:tcW w:w="723" w:type="dxa"/>
            <w:tcBorders>
              <w:top w:val="single" w:sz="8" w:space="0" w:color="auto"/>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szCs w:val="20"/>
              </w:rPr>
            </w:pPr>
            <w:r w:rsidRPr="000332F2">
              <w:rPr>
                <w:b/>
                <w:bCs/>
                <w:sz w:val="20"/>
                <w:szCs w:val="20"/>
              </w:rPr>
              <w:t>C</w:t>
            </w:r>
          </w:p>
        </w:tc>
        <w:tc>
          <w:tcPr>
            <w:tcW w:w="1545" w:type="dxa"/>
            <w:gridSpan w:val="2"/>
            <w:tcBorders>
              <w:top w:val="single" w:sz="8" w:space="0" w:color="auto"/>
              <w:left w:val="nil"/>
              <w:bottom w:val="single" w:sz="4" w:space="0" w:color="auto"/>
              <w:right w:val="single" w:sz="8" w:space="0" w:color="000000"/>
            </w:tcBorders>
            <w:shd w:val="clear" w:color="000000" w:fill="FAC090"/>
            <w:hideMark/>
          </w:tcPr>
          <w:p w:rsidR="00195AEA" w:rsidRPr="000332F2" w:rsidRDefault="00195AEA" w:rsidP="00195AEA">
            <w:pPr>
              <w:jc w:val="center"/>
              <w:rPr>
                <w:b/>
                <w:bCs/>
                <w:sz w:val="20"/>
                <w:szCs w:val="20"/>
              </w:rPr>
            </w:pPr>
            <w:r w:rsidRPr="000332F2">
              <w:rPr>
                <w:b/>
                <w:bCs/>
                <w:sz w:val="20"/>
                <w:szCs w:val="20"/>
              </w:rPr>
              <w:t>Max. Marks</w:t>
            </w:r>
          </w:p>
        </w:tc>
      </w:tr>
      <w:tr w:rsidR="00195AEA" w:rsidRPr="000332F2" w:rsidTr="00195AEA">
        <w:trPr>
          <w:trHeight w:val="86"/>
        </w:trPr>
        <w:tc>
          <w:tcPr>
            <w:tcW w:w="882" w:type="dxa"/>
            <w:tcBorders>
              <w:top w:val="nil"/>
              <w:left w:val="single" w:sz="8" w:space="0" w:color="auto"/>
              <w:bottom w:val="single" w:sz="4"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w:t>
            </w:r>
          </w:p>
        </w:tc>
        <w:tc>
          <w:tcPr>
            <w:tcW w:w="1165" w:type="dxa"/>
            <w:tcBorders>
              <w:top w:val="nil"/>
              <w:left w:val="nil"/>
              <w:bottom w:val="nil"/>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w:t>
            </w:r>
          </w:p>
        </w:tc>
        <w:tc>
          <w:tcPr>
            <w:tcW w:w="3116" w:type="dxa"/>
            <w:tcBorders>
              <w:top w:val="nil"/>
              <w:left w:val="nil"/>
              <w:bottom w:val="single" w:sz="4"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w:t>
            </w:r>
          </w:p>
        </w:tc>
        <w:tc>
          <w:tcPr>
            <w:tcW w:w="542" w:type="dxa"/>
            <w:tcBorders>
              <w:top w:val="nil"/>
              <w:left w:val="nil"/>
              <w:bottom w:val="single" w:sz="4"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w:t>
            </w:r>
          </w:p>
        </w:tc>
        <w:tc>
          <w:tcPr>
            <w:tcW w:w="542" w:type="dxa"/>
            <w:tcBorders>
              <w:top w:val="nil"/>
              <w:left w:val="nil"/>
              <w:bottom w:val="single" w:sz="4"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w:t>
            </w:r>
          </w:p>
        </w:tc>
        <w:tc>
          <w:tcPr>
            <w:tcW w:w="633" w:type="dxa"/>
            <w:tcBorders>
              <w:top w:val="nil"/>
              <w:left w:val="nil"/>
              <w:bottom w:val="single" w:sz="4"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w:t>
            </w:r>
          </w:p>
        </w:tc>
        <w:tc>
          <w:tcPr>
            <w:tcW w:w="723" w:type="dxa"/>
            <w:tcBorders>
              <w:top w:val="nil"/>
              <w:left w:val="nil"/>
              <w:bottom w:val="single" w:sz="4"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w:t>
            </w:r>
          </w:p>
        </w:tc>
        <w:tc>
          <w:tcPr>
            <w:tcW w:w="646" w:type="dxa"/>
            <w:tcBorders>
              <w:top w:val="nil"/>
              <w:left w:val="nil"/>
              <w:bottom w:val="single" w:sz="4"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INT</w:t>
            </w:r>
          </w:p>
        </w:tc>
        <w:tc>
          <w:tcPr>
            <w:tcW w:w="899" w:type="dxa"/>
            <w:tcBorders>
              <w:top w:val="nil"/>
              <w:left w:val="nil"/>
              <w:bottom w:val="single" w:sz="4" w:space="0" w:color="auto"/>
              <w:right w:val="single" w:sz="8"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EXT</w:t>
            </w:r>
          </w:p>
        </w:tc>
      </w:tr>
      <w:tr w:rsidR="00195AEA" w:rsidRPr="000332F2" w:rsidTr="00195AEA">
        <w:trPr>
          <w:trHeight w:val="159"/>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1</w:t>
            </w:r>
          </w:p>
        </w:tc>
        <w:tc>
          <w:tcPr>
            <w:tcW w:w="1165" w:type="dxa"/>
            <w:tcBorders>
              <w:top w:val="single" w:sz="8" w:space="0" w:color="auto"/>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6H373</w:t>
            </w:r>
          </w:p>
        </w:tc>
        <w:tc>
          <w:tcPr>
            <w:tcW w:w="3116"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 xml:space="preserve">Functional and Communicative  English </w:t>
            </w:r>
          </w:p>
        </w:tc>
        <w:tc>
          <w:tcPr>
            <w:tcW w:w="542"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542"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33"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3"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b/>
                <w:bCs/>
                <w:color w:val="000000"/>
              </w:rPr>
            </w:pPr>
            <w:r w:rsidRPr="000332F2">
              <w:rPr>
                <w:b/>
                <w:bCs/>
                <w:color w:val="000000"/>
                <w:sz w:val="22"/>
                <w:szCs w:val="22"/>
              </w:rPr>
              <w:t>1</w:t>
            </w:r>
          </w:p>
        </w:tc>
        <w:tc>
          <w:tcPr>
            <w:tcW w:w="646"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86"/>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2</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6H316</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Engineering Mathematics –III</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157"/>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3</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6ZC01</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 xml:space="preserve">Managerial Economics and Financial Analysis </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86"/>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4</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6B305</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Thermodynamics</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86"/>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5</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6B306</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Mechanics of Solids</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86"/>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6</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6B307</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 xml:space="preserve">Metallurgy and Material Science </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159"/>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7</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6BC08</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 xml:space="preserve"> Fluid Mechanics and Hydraulic Machinery</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159"/>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8</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6B373</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Fluid Mechanics and Hydraulic Machinery Lab</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86"/>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9</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6B374</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Fuels and Lubricants Lab</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 </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 </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86"/>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10</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6B375</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Metallurgy Lab</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86"/>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11</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6B376</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Mechanics of Solids Lab</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25</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75</w:t>
            </w:r>
          </w:p>
        </w:tc>
      </w:tr>
      <w:tr w:rsidR="00195AEA" w:rsidRPr="000332F2" w:rsidTr="00195AEA">
        <w:trPr>
          <w:trHeight w:val="159"/>
        </w:trPr>
        <w:tc>
          <w:tcPr>
            <w:tcW w:w="882"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szCs w:val="20"/>
              </w:rPr>
            </w:pPr>
            <w:r w:rsidRPr="000332F2">
              <w:rPr>
                <w:sz w:val="20"/>
                <w:szCs w:val="20"/>
              </w:rPr>
              <w:t>12</w:t>
            </w:r>
          </w:p>
        </w:tc>
        <w:tc>
          <w:tcPr>
            <w:tcW w:w="1165"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6B393</w:t>
            </w:r>
          </w:p>
        </w:tc>
        <w:tc>
          <w:tcPr>
            <w:tcW w:w="3116"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szCs w:val="20"/>
              </w:rPr>
            </w:pPr>
            <w:r w:rsidRPr="000332F2">
              <w:rPr>
                <w:color w:val="000000"/>
                <w:sz w:val="20"/>
                <w:szCs w:val="20"/>
              </w:rPr>
              <w:t>Seminar on Technology/ and its impact Technical  topic</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 </w:t>
            </w:r>
          </w:p>
        </w:tc>
        <w:tc>
          <w:tcPr>
            <w:tcW w:w="542"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 </w:t>
            </w:r>
          </w:p>
        </w:tc>
        <w:tc>
          <w:tcPr>
            <w:tcW w:w="63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723"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4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100</w:t>
            </w:r>
          </w:p>
        </w:tc>
        <w:tc>
          <w:tcPr>
            <w:tcW w:w="899"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szCs w:val="20"/>
              </w:rPr>
            </w:pPr>
            <w:r w:rsidRPr="000332F2">
              <w:rPr>
                <w:color w:val="000000"/>
                <w:sz w:val="20"/>
                <w:szCs w:val="20"/>
              </w:rPr>
              <w:t>--</w:t>
            </w:r>
          </w:p>
        </w:tc>
      </w:tr>
      <w:tr w:rsidR="00195AEA" w:rsidRPr="000332F2" w:rsidTr="00195AEA">
        <w:trPr>
          <w:trHeight w:val="86"/>
        </w:trPr>
        <w:tc>
          <w:tcPr>
            <w:tcW w:w="5163" w:type="dxa"/>
            <w:gridSpan w:val="3"/>
            <w:tcBorders>
              <w:top w:val="single" w:sz="4" w:space="0" w:color="auto"/>
              <w:left w:val="single" w:sz="8" w:space="0" w:color="auto"/>
              <w:bottom w:val="single" w:sz="8"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 xml:space="preserve">                                                                         Total </w:t>
            </w:r>
          </w:p>
        </w:tc>
        <w:tc>
          <w:tcPr>
            <w:tcW w:w="542"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18</w:t>
            </w:r>
          </w:p>
        </w:tc>
        <w:tc>
          <w:tcPr>
            <w:tcW w:w="542"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8</w:t>
            </w:r>
          </w:p>
        </w:tc>
        <w:tc>
          <w:tcPr>
            <w:tcW w:w="633"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11</w:t>
            </w:r>
          </w:p>
        </w:tc>
        <w:tc>
          <w:tcPr>
            <w:tcW w:w="723"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24</w:t>
            </w:r>
          </w:p>
        </w:tc>
        <w:tc>
          <w:tcPr>
            <w:tcW w:w="646"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375</w:t>
            </w:r>
          </w:p>
        </w:tc>
        <w:tc>
          <w:tcPr>
            <w:tcW w:w="899" w:type="dxa"/>
            <w:tcBorders>
              <w:top w:val="single" w:sz="4"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b/>
                <w:bCs/>
                <w:sz w:val="20"/>
                <w:szCs w:val="20"/>
              </w:rPr>
            </w:pPr>
            <w:r w:rsidRPr="000332F2">
              <w:rPr>
                <w:b/>
                <w:bCs/>
                <w:sz w:val="20"/>
                <w:szCs w:val="20"/>
              </w:rPr>
              <w:t>825</w:t>
            </w:r>
          </w:p>
        </w:tc>
      </w:tr>
    </w:tbl>
    <w:p w:rsidR="00195AEA" w:rsidRPr="000332F2" w:rsidRDefault="00195AEA" w:rsidP="00195AEA">
      <w:pPr>
        <w:rPr>
          <w:b/>
          <w:color w:val="FF0000"/>
          <w:sz w:val="22"/>
          <w:szCs w:val="22"/>
        </w:rPr>
      </w:pPr>
    </w:p>
    <w:p w:rsidR="00195AEA" w:rsidRPr="000332F2" w:rsidRDefault="00195AEA" w:rsidP="00195AEA">
      <w:pPr>
        <w:rPr>
          <w:b/>
          <w:color w:val="FF0000"/>
          <w:sz w:val="22"/>
          <w:szCs w:val="22"/>
        </w:rPr>
      </w:pPr>
    </w:p>
    <w:tbl>
      <w:tblPr>
        <w:tblW w:w="8697" w:type="dxa"/>
        <w:tblInd w:w="669" w:type="dxa"/>
        <w:tblLayout w:type="fixed"/>
        <w:tblLook w:val="04A0"/>
      </w:tblPr>
      <w:tblGrid>
        <w:gridCol w:w="825"/>
        <w:gridCol w:w="1087"/>
        <w:gridCol w:w="2991"/>
        <w:gridCol w:w="675"/>
        <w:gridCol w:w="506"/>
        <w:gridCol w:w="721"/>
        <w:gridCol w:w="627"/>
        <w:gridCol w:w="675"/>
        <w:gridCol w:w="590"/>
      </w:tblGrid>
      <w:tr w:rsidR="00195AEA" w:rsidRPr="000332F2" w:rsidTr="00195AEA">
        <w:trPr>
          <w:trHeight w:val="202"/>
        </w:trPr>
        <w:tc>
          <w:tcPr>
            <w:tcW w:w="825"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rPr>
            </w:pPr>
          </w:p>
        </w:tc>
        <w:tc>
          <w:tcPr>
            <w:tcW w:w="1087"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rPr>
            </w:pPr>
          </w:p>
        </w:tc>
        <w:tc>
          <w:tcPr>
            <w:tcW w:w="4893" w:type="dxa"/>
            <w:gridSpan w:val="4"/>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195AEA" w:rsidRPr="000332F2" w:rsidRDefault="00195AEA" w:rsidP="00195AEA">
            <w:pPr>
              <w:jc w:val="center"/>
              <w:rPr>
                <w:b/>
                <w:bCs/>
                <w:sz w:val="20"/>
              </w:rPr>
            </w:pPr>
            <w:r w:rsidRPr="000332F2">
              <w:rPr>
                <w:b/>
                <w:bCs/>
                <w:sz w:val="20"/>
              </w:rPr>
              <w:t>II Year – II  Semester</w:t>
            </w:r>
          </w:p>
        </w:tc>
        <w:tc>
          <w:tcPr>
            <w:tcW w:w="627"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rPr>
            </w:pPr>
          </w:p>
        </w:tc>
        <w:tc>
          <w:tcPr>
            <w:tcW w:w="675"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rPr>
            </w:pPr>
          </w:p>
        </w:tc>
        <w:tc>
          <w:tcPr>
            <w:tcW w:w="590" w:type="dxa"/>
            <w:tcBorders>
              <w:top w:val="nil"/>
              <w:left w:val="nil"/>
              <w:bottom w:val="nil"/>
              <w:right w:val="nil"/>
            </w:tcBorders>
            <w:shd w:val="clear" w:color="auto" w:fill="auto"/>
            <w:noWrap/>
            <w:vAlign w:val="bottom"/>
            <w:hideMark/>
          </w:tcPr>
          <w:p w:rsidR="00195AEA" w:rsidRPr="000332F2" w:rsidRDefault="00195AEA" w:rsidP="00195AEA">
            <w:pPr>
              <w:rPr>
                <w:rFonts w:ascii="Calibri" w:hAnsi="Calibri" w:cs="Calibri"/>
                <w:sz w:val="20"/>
              </w:rPr>
            </w:pPr>
          </w:p>
        </w:tc>
      </w:tr>
      <w:tr w:rsidR="00195AEA" w:rsidRPr="000332F2" w:rsidTr="00195AEA">
        <w:trPr>
          <w:trHeight w:val="395"/>
        </w:trPr>
        <w:tc>
          <w:tcPr>
            <w:tcW w:w="825" w:type="dxa"/>
            <w:tcBorders>
              <w:top w:val="single" w:sz="8" w:space="0" w:color="auto"/>
              <w:left w:val="single" w:sz="8" w:space="0" w:color="auto"/>
              <w:bottom w:val="single" w:sz="4" w:space="0" w:color="auto"/>
              <w:right w:val="single" w:sz="4" w:space="0" w:color="auto"/>
            </w:tcBorders>
            <w:shd w:val="clear" w:color="000000" w:fill="FAC090"/>
            <w:hideMark/>
          </w:tcPr>
          <w:p w:rsidR="00195AEA" w:rsidRPr="000332F2" w:rsidRDefault="00195AEA" w:rsidP="00195AEA">
            <w:pPr>
              <w:jc w:val="center"/>
              <w:rPr>
                <w:b/>
                <w:bCs/>
                <w:sz w:val="20"/>
              </w:rPr>
            </w:pPr>
            <w:r w:rsidRPr="000332F2">
              <w:rPr>
                <w:b/>
                <w:bCs/>
                <w:sz w:val="20"/>
              </w:rPr>
              <w:t>S.No.</w:t>
            </w:r>
          </w:p>
        </w:tc>
        <w:tc>
          <w:tcPr>
            <w:tcW w:w="1087" w:type="dxa"/>
            <w:tcBorders>
              <w:top w:val="single" w:sz="8" w:space="0" w:color="auto"/>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rPr>
            </w:pPr>
            <w:r w:rsidRPr="000332F2">
              <w:rPr>
                <w:b/>
                <w:bCs/>
                <w:sz w:val="20"/>
              </w:rPr>
              <w:t>Subject Code</w:t>
            </w:r>
          </w:p>
        </w:tc>
        <w:tc>
          <w:tcPr>
            <w:tcW w:w="2991"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rPr>
            </w:pPr>
            <w:r w:rsidRPr="000332F2">
              <w:rPr>
                <w:b/>
                <w:bCs/>
                <w:sz w:val="20"/>
              </w:rPr>
              <w:t>Subject</w:t>
            </w:r>
          </w:p>
        </w:tc>
        <w:tc>
          <w:tcPr>
            <w:tcW w:w="675"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rPr>
            </w:pPr>
            <w:r w:rsidRPr="000332F2">
              <w:rPr>
                <w:b/>
                <w:bCs/>
                <w:sz w:val="20"/>
              </w:rPr>
              <w:t>L</w:t>
            </w:r>
          </w:p>
        </w:tc>
        <w:tc>
          <w:tcPr>
            <w:tcW w:w="506"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rPr>
            </w:pPr>
            <w:r w:rsidRPr="000332F2">
              <w:rPr>
                <w:b/>
                <w:bCs/>
                <w:sz w:val="20"/>
              </w:rPr>
              <w:t>T</w:t>
            </w:r>
          </w:p>
        </w:tc>
        <w:tc>
          <w:tcPr>
            <w:tcW w:w="721" w:type="dxa"/>
            <w:tcBorders>
              <w:top w:val="nil"/>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rPr>
            </w:pPr>
            <w:r w:rsidRPr="000332F2">
              <w:rPr>
                <w:b/>
                <w:bCs/>
                <w:sz w:val="20"/>
              </w:rPr>
              <w:t>P/D</w:t>
            </w:r>
          </w:p>
        </w:tc>
        <w:tc>
          <w:tcPr>
            <w:tcW w:w="627" w:type="dxa"/>
            <w:tcBorders>
              <w:top w:val="single" w:sz="8" w:space="0" w:color="auto"/>
              <w:left w:val="nil"/>
              <w:bottom w:val="single" w:sz="4" w:space="0" w:color="auto"/>
              <w:right w:val="single" w:sz="4" w:space="0" w:color="auto"/>
            </w:tcBorders>
            <w:shd w:val="clear" w:color="000000" w:fill="FAC090"/>
            <w:hideMark/>
          </w:tcPr>
          <w:p w:rsidR="00195AEA" w:rsidRPr="000332F2" w:rsidRDefault="00195AEA" w:rsidP="00195AEA">
            <w:pPr>
              <w:jc w:val="center"/>
              <w:rPr>
                <w:b/>
                <w:bCs/>
                <w:sz w:val="20"/>
              </w:rPr>
            </w:pPr>
            <w:r w:rsidRPr="000332F2">
              <w:rPr>
                <w:b/>
                <w:bCs/>
                <w:sz w:val="20"/>
              </w:rPr>
              <w:t>C</w:t>
            </w:r>
          </w:p>
        </w:tc>
        <w:tc>
          <w:tcPr>
            <w:tcW w:w="1265" w:type="dxa"/>
            <w:gridSpan w:val="2"/>
            <w:tcBorders>
              <w:top w:val="single" w:sz="8" w:space="0" w:color="auto"/>
              <w:left w:val="nil"/>
              <w:bottom w:val="single" w:sz="4" w:space="0" w:color="auto"/>
              <w:right w:val="single" w:sz="8" w:space="0" w:color="000000"/>
            </w:tcBorders>
            <w:shd w:val="clear" w:color="000000" w:fill="FAC090"/>
            <w:hideMark/>
          </w:tcPr>
          <w:p w:rsidR="00195AEA" w:rsidRPr="000332F2" w:rsidRDefault="00195AEA" w:rsidP="00195AEA">
            <w:pPr>
              <w:jc w:val="center"/>
              <w:rPr>
                <w:b/>
                <w:bCs/>
                <w:sz w:val="20"/>
              </w:rPr>
            </w:pPr>
            <w:r w:rsidRPr="000332F2">
              <w:rPr>
                <w:b/>
                <w:bCs/>
                <w:sz w:val="20"/>
              </w:rPr>
              <w:t>Max. Marks</w:t>
            </w:r>
          </w:p>
        </w:tc>
      </w:tr>
      <w:tr w:rsidR="00195AEA" w:rsidRPr="000332F2" w:rsidTr="00195AEA">
        <w:trPr>
          <w:trHeight w:val="202"/>
        </w:trPr>
        <w:tc>
          <w:tcPr>
            <w:tcW w:w="825" w:type="dxa"/>
            <w:tcBorders>
              <w:top w:val="nil"/>
              <w:left w:val="single" w:sz="8" w:space="0" w:color="auto"/>
              <w:bottom w:val="single" w:sz="4"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1</w:t>
            </w:r>
          </w:p>
        </w:tc>
        <w:tc>
          <w:tcPr>
            <w:tcW w:w="1087" w:type="dxa"/>
            <w:tcBorders>
              <w:top w:val="single" w:sz="8" w:space="0" w:color="auto"/>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6H416</w:t>
            </w:r>
          </w:p>
        </w:tc>
        <w:tc>
          <w:tcPr>
            <w:tcW w:w="2991"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 xml:space="preserve">Probability and Statistics </w:t>
            </w:r>
          </w:p>
        </w:tc>
        <w:tc>
          <w:tcPr>
            <w:tcW w:w="675"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06"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721"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27"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75"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single" w:sz="8"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202"/>
        </w:trPr>
        <w:tc>
          <w:tcPr>
            <w:tcW w:w="825"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rPr>
            </w:pPr>
            <w:r w:rsidRPr="000332F2">
              <w:rPr>
                <w:sz w:val="20"/>
              </w:rPr>
              <w:t>2</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6B409</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Applied Thermodynamics-I</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202"/>
        </w:trPr>
        <w:tc>
          <w:tcPr>
            <w:tcW w:w="825" w:type="dxa"/>
            <w:tcBorders>
              <w:top w:val="nil"/>
              <w:left w:val="single" w:sz="8" w:space="0" w:color="auto"/>
              <w:bottom w:val="single" w:sz="4"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3</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6B410</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Manufacturing processes</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377"/>
        </w:trPr>
        <w:tc>
          <w:tcPr>
            <w:tcW w:w="825"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rPr>
            </w:pPr>
            <w:r w:rsidRPr="000332F2">
              <w:rPr>
                <w:sz w:val="20"/>
              </w:rPr>
              <w:t>4</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6AC48</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Elements of Electrical  and Electronics Engineering</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202"/>
        </w:trPr>
        <w:tc>
          <w:tcPr>
            <w:tcW w:w="825" w:type="dxa"/>
            <w:tcBorders>
              <w:top w:val="nil"/>
              <w:left w:val="single" w:sz="8" w:space="0" w:color="auto"/>
              <w:bottom w:val="single" w:sz="4"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5</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 </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b/>
                <w:bCs/>
                <w:color w:val="000000"/>
                <w:sz w:val="20"/>
              </w:rPr>
            </w:pPr>
            <w:r w:rsidRPr="000332F2">
              <w:rPr>
                <w:b/>
                <w:bCs/>
                <w:color w:val="000000"/>
                <w:sz w:val="20"/>
                <w:szCs w:val="22"/>
              </w:rPr>
              <w:t>Open Elective-I</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377"/>
        </w:trPr>
        <w:tc>
          <w:tcPr>
            <w:tcW w:w="825"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rPr>
            </w:pPr>
            <w:r w:rsidRPr="000332F2">
              <w:rPr>
                <w:sz w:val="20"/>
              </w:rPr>
              <w:t>6</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6B412</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i/>
                <w:iCs/>
                <w:color w:val="000000"/>
                <w:sz w:val="20"/>
              </w:rPr>
            </w:pPr>
            <w:r w:rsidRPr="000332F2">
              <w:rPr>
                <w:i/>
                <w:iCs/>
                <w:color w:val="000000"/>
                <w:sz w:val="20"/>
                <w:szCs w:val="22"/>
              </w:rPr>
              <w:t>Machine Drawing and Computer aided drawing</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4</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202"/>
        </w:trPr>
        <w:tc>
          <w:tcPr>
            <w:tcW w:w="825" w:type="dxa"/>
            <w:tcBorders>
              <w:top w:val="nil"/>
              <w:left w:val="single" w:sz="8" w:space="0" w:color="auto"/>
              <w:bottom w:val="single" w:sz="4"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7</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6EC70</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Java Programming</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202"/>
        </w:trPr>
        <w:tc>
          <w:tcPr>
            <w:tcW w:w="825"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rPr>
            </w:pPr>
            <w:r w:rsidRPr="000332F2">
              <w:rPr>
                <w:sz w:val="20"/>
              </w:rPr>
              <w:t>8</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6B477</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Manufacturing Processes Lab</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3</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377"/>
        </w:trPr>
        <w:tc>
          <w:tcPr>
            <w:tcW w:w="825" w:type="dxa"/>
            <w:tcBorders>
              <w:top w:val="nil"/>
              <w:left w:val="single" w:sz="8" w:space="0" w:color="auto"/>
              <w:bottom w:val="single" w:sz="4"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9</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6AC95</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Electrical  and Electronics Engineering Lab</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202"/>
        </w:trPr>
        <w:tc>
          <w:tcPr>
            <w:tcW w:w="825"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rPr>
            </w:pPr>
            <w:r w:rsidRPr="000332F2">
              <w:rPr>
                <w:sz w:val="20"/>
              </w:rPr>
              <w:t>10</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6EC74</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Java Programming Lab</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25</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75</w:t>
            </w:r>
          </w:p>
        </w:tc>
      </w:tr>
      <w:tr w:rsidR="00195AEA" w:rsidRPr="000332F2" w:rsidTr="00195AEA">
        <w:trPr>
          <w:trHeight w:val="202"/>
        </w:trPr>
        <w:tc>
          <w:tcPr>
            <w:tcW w:w="825" w:type="dxa"/>
            <w:tcBorders>
              <w:top w:val="nil"/>
              <w:left w:val="single" w:sz="8" w:space="0" w:color="auto"/>
              <w:bottom w:val="single" w:sz="4"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11</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6B47</w:t>
            </w:r>
            <w:r w:rsidR="00A75414">
              <w:rPr>
                <w:color w:val="000000"/>
                <w:sz w:val="20"/>
                <w:szCs w:val="22"/>
              </w:rPr>
              <w:t>8</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Comprehensive Viva-voce-I</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50</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50</w:t>
            </w:r>
          </w:p>
        </w:tc>
      </w:tr>
      <w:tr w:rsidR="00195AEA" w:rsidRPr="000332F2" w:rsidTr="00195AEA">
        <w:trPr>
          <w:trHeight w:val="202"/>
        </w:trPr>
        <w:tc>
          <w:tcPr>
            <w:tcW w:w="825" w:type="dxa"/>
            <w:tcBorders>
              <w:top w:val="nil"/>
              <w:left w:val="single" w:sz="8" w:space="0" w:color="auto"/>
              <w:bottom w:val="single" w:sz="4" w:space="0" w:color="auto"/>
              <w:right w:val="nil"/>
            </w:tcBorders>
            <w:shd w:val="clear" w:color="auto" w:fill="auto"/>
            <w:hideMark/>
          </w:tcPr>
          <w:p w:rsidR="00195AEA" w:rsidRPr="000332F2" w:rsidRDefault="00195AEA" w:rsidP="00195AEA">
            <w:pPr>
              <w:jc w:val="center"/>
              <w:rPr>
                <w:sz w:val="20"/>
              </w:rPr>
            </w:pPr>
            <w:r w:rsidRPr="000332F2">
              <w:rPr>
                <w:sz w:val="20"/>
              </w:rPr>
              <w:t>12</w:t>
            </w:r>
          </w:p>
        </w:tc>
        <w:tc>
          <w:tcPr>
            <w:tcW w:w="1087"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6B494</w:t>
            </w:r>
          </w:p>
        </w:tc>
        <w:tc>
          <w:tcPr>
            <w:tcW w:w="2991" w:type="dxa"/>
            <w:tcBorders>
              <w:top w:val="nil"/>
              <w:left w:val="nil"/>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Technical seminar</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p>
        </w:tc>
        <w:tc>
          <w:tcPr>
            <w:tcW w:w="506"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p>
        </w:tc>
        <w:tc>
          <w:tcPr>
            <w:tcW w:w="721"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2</w:t>
            </w:r>
          </w:p>
        </w:tc>
        <w:tc>
          <w:tcPr>
            <w:tcW w:w="627"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rPr>
            </w:pPr>
            <w:r w:rsidRPr="000332F2">
              <w:rPr>
                <w:color w:val="000000"/>
                <w:sz w:val="22"/>
                <w:szCs w:val="22"/>
              </w:rPr>
              <w:t>1</w:t>
            </w:r>
          </w:p>
        </w:tc>
        <w:tc>
          <w:tcPr>
            <w:tcW w:w="675"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100</w:t>
            </w:r>
          </w:p>
        </w:tc>
        <w:tc>
          <w:tcPr>
            <w:tcW w:w="590" w:type="dxa"/>
            <w:tcBorders>
              <w:top w:val="nil"/>
              <w:left w:val="nil"/>
              <w:bottom w:val="single" w:sz="8" w:space="0" w:color="auto"/>
              <w:right w:val="single" w:sz="8" w:space="0" w:color="auto"/>
            </w:tcBorders>
            <w:shd w:val="clear" w:color="auto" w:fill="auto"/>
            <w:hideMark/>
          </w:tcPr>
          <w:p w:rsidR="00195AEA" w:rsidRPr="000332F2" w:rsidRDefault="00195AEA" w:rsidP="00195AEA">
            <w:pPr>
              <w:jc w:val="center"/>
              <w:rPr>
                <w:color w:val="000000"/>
                <w:sz w:val="20"/>
              </w:rPr>
            </w:pPr>
            <w:r w:rsidRPr="000332F2">
              <w:rPr>
                <w:color w:val="000000"/>
                <w:sz w:val="20"/>
                <w:szCs w:val="22"/>
              </w:rPr>
              <w:t>--</w:t>
            </w:r>
          </w:p>
        </w:tc>
      </w:tr>
      <w:tr w:rsidR="00195AEA" w:rsidRPr="000332F2" w:rsidTr="00195AEA">
        <w:trPr>
          <w:trHeight w:val="202"/>
        </w:trPr>
        <w:tc>
          <w:tcPr>
            <w:tcW w:w="4903" w:type="dxa"/>
            <w:gridSpan w:val="3"/>
            <w:tcBorders>
              <w:top w:val="single" w:sz="4" w:space="0" w:color="auto"/>
              <w:left w:val="single" w:sz="8" w:space="0" w:color="auto"/>
              <w:bottom w:val="single" w:sz="8"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 xml:space="preserve">                                                                         Total </w:t>
            </w:r>
          </w:p>
        </w:tc>
        <w:tc>
          <w:tcPr>
            <w:tcW w:w="675"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16</w:t>
            </w:r>
          </w:p>
        </w:tc>
        <w:tc>
          <w:tcPr>
            <w:tcW w:w="506"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10</w:t>
            </w:r>
          </w:p>
        </w:tc>
        <w:tc>
          <w:tcPr>
            <w:tcW w:w="721"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13</w:t>
            </w:r>
          </w:p>
        </w:tc>
        <w:tc>
          <w:tcPr>
            <w:tcW w:w="627"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rPr>
            </w:pPr>
            <w:r w:rsidRPr="000332F2">
              <w:rPr>
                <w:b/>
                <w:bCs/>
              </w:rPr>
              <w:t>24</w:t>
            </w:r>
          </w:p>
        </w:tc>
        <w:tc>
          <w:tcPr>
            <w:tcW w:w="675" w:type="dxa"/>
            <w:tcBorders>
              <w:top w:val="single" w:sz="4" w:space="0" w:color="auto"/>
              <w:left w:val="nil"/>
              <w:bottom w:val="single" w:sz="8" w:space="0" w:color="auto"/>
              <w:right w:val="single" w:sz="4" w:space="0" w:color="auto"/>
            </w:tcBorders>
            <w:shd w:val="clear" w:color="auto" w:fill="auto"/>
            <w:hideMark/>
          </w:tcPr>
          <w:p w:rsidR="00195AEA" w:rsidRPr="000332F2" w:rsidRDefault="00195AEA" w:rsidP="00195AEA">
            <w:pPr>
              <w:jc w:val="center"/>
              <w:rPr>
                <w:b/>
                <w:bCs/>
                <w:sz w:val="20"/>
              </w:rPr>
            </w:pPr>
            <w:r w:rsidRPr="000332F2">
              <w:rPr>
                <w:b/>
                <w:bCs/>
                <w:sz w:val="20"/>
              </w:rPr>
              <w:t>400</w:t>
            </w:r>
          </w:p>
        </w:tc>
        <w:tc>
          <w:tcPr>
            <w:tcW w:w="590" w:type="dxa"/>
            <w:tcBorders>
              <w:top w:val="single" w:sz="4" w:space="0" w:color="auto"/>
              <w:left w:val="nil"/>
              <w:bottom w:val="single" w:sz="8" w:space="0" w:color="auto"/>
              <w:right w:val="single" w:sz="8" w:space="0" w:color="auto"/>
            </w:tcBorders>
            <w:shd w:val="clear" w:color="auto" w:fill="auto"/>
            <w:hideMark/>
          </w:tcPr>
          <w:p w:rsidR="00195AEA" w:rsidRPr="000332F2" w:rsidRDefault="00195AEA" w:rsidP="00195AEA">
            <w:pPr>
              <w:jc w:val="center"/>
              <w:rPr>
                <w:b/>
                <w:bCs/>
                <w:sz w:val="20"/>
              </w:rPr>
            </w:pPr>
            <w:r w:rsidRPr="000332F2">
              <w:rPr>
                <w:b/>
                <w:bCs/>
                <w:sz w:val="20"/>
              </w:rPr>
              <w:t>800</w:t>
            </w:r>
          </w:p>
        </w:tc>
      </w:tr>
    </w:tbl>
    <w:p w:rsidR="00195AEA" w:rsidRPr="000332F2" w:rsidRDefault="00195AEA" w:rsidP="00195AEA">
      <w:pPr>
        <w:rPr>
          <w:b/>
        </w:rPr>
      </w:pPr>
    </w:p>
    <w:p w:rsidR="00195AEA" w:rsidRPr="000332F2" w:rsidRDefault="00195AEA">
      <w:pPr>
        <w:rPr>
          <w:b/>
          <w:u w:val="single"/>
        </w:rPr>
      </w:pPr>
      <w:r w:rsidRPr="000332F2">
        <w:rPr>
          <w:b/>
          <w:u w:val="single"/>
        </w:rPr>
        <w:br w:type="page"/>
      </w:r>
    </w:p>
    <w:p w:rsidR="00195AEA" w:rsidRPr="000332F2" w:rsidRDefault="00195AEA" w:rsidP="00195AEA">
      <w:pPr>
        <w:rPr>
          <w:b/>
        </w:rPr>
      </w:pPr>
    </w:p>
    <w:tbl>
      <w:tblPr>
        <w:tblpPr w:leftFromText="180" w:rightFromText="180" w:vertAnchor="text" w:horzAnchor="margin" w:tblpXSpec="center" w:tblpY="135"/>
        <w:tblW w:w="5778" w:type="dxa"/>
        <w:tblLook w:val="04A0"/>
      </w:tblPr>
      <w:tblGrid>
        <w:gridCol w:w="1196"/>
        <w:gridCol w:w="3566"/>
        <w:gridCol w:w="1016"/>
      </w:tblGrid>
      <w:tr w:rsidR="00195AEA" w:rsidRPr="000332F2" w:rsidTr="00195AEA">
        <w:trPr>
          <w:trHeight w:val="228"/>
        </w:trPr>
        <w:tc>
          <w:tcPr>
            <w:tcW w:w="4762" w:type="dxa"/>
            <w:gridSpan w:val="2"/>
            <w:tcBorders>
              <w:top w:val="single" w:sz="8" w:space="0" w:color="auto"/>
              <w:left w:val="single" w:sz="8" w:space="0" w:color="auto"/>
              <w:bottom w:val="single" w:sz="4" w:space="0" w:color="000000"/>
              <w:right w:val="single" w:sz="4" w:space="0" w:color="auto"/>
            </w:tcBorders>
            <w:shd w:val="clear" w:color="000000" w:fill="D99795"/>
            <w:hideMark/>
          </w:tcPr>
          <w:p w:rsidR="00195AEA" w:rsidRPr="000332F2" w:rsidRDefault="00195AEA" w:rsidP="00195AEA">
            <w:pPr>
              <w:jc w:val="center"/>
              <w:rPr>
                <w:b/>
                <w:bCs/>
                <w:sz w:val="20"/>
              </w:rPr>
            </w:pPr>
            <w:r w:rsidRPr="000332F2">
              <w:rPr>
                <w:b/>
                <w:bCs/>
                <w:sz w:val="20"/>
              </w:rPr>
              <w:t>Open Elective-I</w:t>
            </w:r>
          </w:p>
        </w:tc>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AEA" w:rsidRPr="000332F2" w:rsidRDefault="00195AEA" w:rsidP="00195AEA">
            <w:pPr>
              <w:rPr>
                <w:rFonts w:ascii="Calibri" w:hAnsi="Calibri" w:cs="Calibri"/>
                <w:b/>
                <w:bCs/>
                <w:sz w:val="20"/>
              </w:rPr>
            </w:pPr>
            <w:r w:rsidRPr="000332F2">
              <w:rPr>
                <w:rFonts w:ascii="Calibri" w:hAnsi="Calibri" w:cs="Calibri"/>
                <w:b/>
                <w:bCs/>
                <w:sz w:val="20"/>
              </w:rPr>
              <w:t>Streams</w:t>
            </w:r>
          </w:p>
        </w:tc>
      </w:tr>
      <w:tr w:rsidR="00195AEA" w:rsidRPr="000332F2" w:rsidTr="00195AEA">
        <w:trPr>
          <w:trHeight w:val="228"/>
        </w:trPr>
        <w:tc>
          <w:tcPr>
            <w:tcW w:w="1196" w:type="dxa"/>
            <w:tcBorders>
              <w:top w:val="single" w:sz="8" w:space="0" w:color="auto"/>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6FC32</w:t>
            </w:r>
          </w:p>
        </w:tc>
        <w:tc>
          <w:tcPr>
            <w:tcW w:w="3566" w:type="dxa"/>
            <w:tcBorders>
              <w:top w:val="single" w:sz="8" w:space="0" w:color="auto"/>
              <w:left w:val="nil"/>
              <w:bottom w:val="single" w:sz="8" w:space="0" w:color="auto"/>
              <w:right w:val="nil"/>
            </w:tcBorders>
            <w:shd w:val="clear" w:color="auto" w:fill="auto"/>
            <w:hideMark/>
          </w:tcPr>
          <w:p w:rsidR="00195AEA" w:rsidRPr="000332F2" w:rsidRDefault="00195AEA" w:rsidP="00195AEA">
            <w:pPr>
              <w:rPr>
                <w:color w:val="000000"/>
                <w:sz w:val="20"/>
              </w:rPr>
            </w:pPr>
            <w:r w:rsidRPr="000332F2">
              <w:rPr>
                <w:color w:val="000000"/>
                <w:sz w:val="20"/>
                <w:szCs w:val="22"/>
              </w:rPr>
              <w:t xml:space="preserve">Data Base Systems </w:t>
            </w:r>
          </w:p>
        </w:tc>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195AEA" w:rsidRPr="000332F2" w:rsidRDefault="00195AEA" w:rsidP="00195AEA">
            <w:pPr>
              <w:rPr>
                <w:rFonts w:ascii="Calibri" w:hAnsi="Calibri" w:cs="Calibri"/>
                <w:sz w:val="20"/>
              </w:rPr>
            </w:pPr>
            <w:r w:rsidRPr="000332F2">
              <w:rPr>
                <w:rFonts w:ascii="Calibri" w:hAnsi="Calibri" w:cs="Calibri"/>
                <w:sz w:val="20"/>
              </w:rPr>
              <w:t>CSC</w:t>
            </w:r>
          </w:p>
        </w:tc>
      </w:tr>
      <w:tr w:rsidR="00195AEA" w:rsidRPr="000332F2" w:rsidTr="00195AEA">
        <w:trPr>
          <w:trHeight w:val="228"/>
        </w:trPr>
        <w:tc>
          <w:tcPr>
            <w:tcW w:w="1196"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6GC46</w:t>
            </w:r>
          </w:p>
        </w:tc>
        <w:tc>
          <w:tcPr>
            <w:tcW w:w="3566" w:type="dxa"/>
            <w:tcBorders>
              <w:top w:val="nil"/>
              <w:left w:val="nil"/>
              <w:bottom w:val="single" w:sz="8" w:space="0" w:color="auto"/>
              <w:right w:val="nil"/>
            </w:tcBorders>
            <w:shd w:val="clear" w:color="auto" w:fill="auto"/>
            <w:hideMark/>
          </w:tcPr>
          <w:p w:rsidR="00195AEA" w:rsidRPr="000332F2" w:rsidRDefault="00195AEA" w:rsidP="00C05A34">
            <w:pPr>
              <w:rPr>
                <w:color w:val="000000"/>
                <w:sz w:val="20"/>
              </w:rPr>
            </w:pPr>
            <w:r w:rsidRPr="000332F2">
              <w:rPr>
                <w:color w:val="000000"/>
                <w:sz w:val="20"/>
                <w:szCs w:val="22"/>
              </w:rPr>
              <w:t xml:space="preserve">Applied Biology </w:t>
            </w:r>
          </w:p>
        </w:tc>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195AEA" w:rsidRPr="000332F2" w:rsidRDefault="00195AEA" w:rsidP="00195AEA">
            <w:pPr>
              <w:rPr>
                <w:rFonts w:ascii="Calibri" w:hAnsi="Calibri" w:cs="Calibri"/>
                <w:sz w:val="20"/>
              </w:rPr>
            </w:pPr>
            <w:r w:rsidRPr="000332F2">
              <w:rPr>
                <w:rFonts w:ascii="Calibri" w:hAnsi="Calibri" w:cs="Calibri"/>
                <w:sz w:val="20"/>
              </w:rPr>
              <w:t>BT</w:t>
            </w:r>
          </w:p>
        </w:tc>
      </w:tr>
      <w:tr w:rsidR="00195AEA" w:rsidRPr="000332F2" w:rsidTr="00195AEA">
        <w:trPr>
          <w:trHeight w:val="452"/>
        </w:trPr>
        <w:tc>
          <w:tcPr>
            <w:tcW w:w="1196"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6FC04</w:t>
            </w:r>
          </w:p>
        </w:tc>
        <w:tc>
          <w:tcPr>
            <w:tcW w:w="3566" w:type="dxa"/>
            <w:tcBorders>
              <w:top w:val="nil"/>
              <w:left w:val="nil"/>
              <w:bottom w:val="single" w:sz="8" w:space="0" w:color="auto"/>
              <w:right w:val="nil"/>
            </w:tcBorders>
            <w:shd w:val="clear" w:color="auto" w:fill="auto"/>
            <w:hideMark/>
          </w:tcPr>
          <w:p w:rsidR="00195AEA" w:rsidRPr="000332F2" w:rsidRDefault="00195AEA" w:rsidP="00C05A34">
            <w:pPr>
              <w:rPr>
                <w:color w:val="000000"/>
                <w:sz w:val="20"/>
              </w:rPr>
            </w:pPr>
            <w:r w:rsidRPr="000332F2">
              <w:rPr>
                <w:color w:val="000000"/>
                <w:sz w:val="20"/>
                <w:szCs w:val="22"/>
              </w:rPr>
              <w:t xml:space="preserve">Banking operations, Insurance and Risk Management </w:t>
            </w:r>
          </w:p>
        </w:tc>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195AEA" w:rsidRPr="000332F2" w:rsidRDefault="00195AEA" w:rsidP="00195AEA">
            <w:pPr>
              <w:rPr>
                <w:rFonts w:ascii="Calibri" w:hAnsi="Calibri" w:cs="Calibri"/>
                <w:sz w:val="20"/>
              </w:rPr>
            </w:pPr>
            <w:r w:rsidRPr="000332F2">
              <w:rPr>
                <w:rFonts w:ascii="Calibri" w:hAnsi="Calibri" w:cs="Calibri"/>
                <w:sz w:val="20"/>
              </w:rPr>
              <w:t>MBA</w:t>
            </w:r>
          </w:p>
        </w:tc>
      </w:tr>
      <w:tr w:rsidR="00195AEA" w:rsidRPr="000332F2" w:rsidTr="00195AEA">
        <w:trPr>
          <w:trHeight w:val="228"/>
        </w:trPr>
        <w:tc>
          <w:tcPr>
            <w:tcW w:w="1196"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b/>
                <w:bCs/>
                <w:color w:val="000000"/>
                <w:sz w:val="20"/>
              </w:rPr>
            </w:pPr>
            <w:r w:rsidRPr="000332F2">
              <w:rPr>
                <w:b/>
                <w:bCs/>
                <w:color w:val="000000"/>
                <w:sz w:val="20"/>
                <w:szCs w:val="22"/>
              </w:rPr>
              <w:t>6B</w:t>
            </w:r>
            <w:r w:rsidR="0052300C" w:rsidRPr="000332F2">
              <w:rPr>
                <w:b/>
                <w:bCs/>
                <w:color w:val="000000"/>
                <w:sz w:val="20"/>
                <w:szCs w:val="22"/>
              </w:rPr>
              <w:t>C61</w:t>
            </w:r>
          </w:p>
        </w:tc>
        <w:tc>
          <w:tcPr>
            <w:tcW w:w="3566" w:type="dxa"/>
            <w:tcBorders>
              <w:top w:val="nil"/>
              <w:left w:val="nil"/>
              <w:bottom w:val="single" w:sz="8" w:space="0" w:color="auto"/>
              <w:right w:val="nil"/>
            </w:tcBorders>
            <w:shd w:val="clear" w:color="auto" w:fill="auto"/>
            <w:hideMark/>
          </w:tcPr>
          <w:p w:rsidR="00195AEA" w:rsidRPr="000332F2" w:rsidRDefault="00195AEA" w:rsidP="00195AEA">
            <w:pPr>
              <w:rPr>
                <w:b/>
                <w:bCs/>
                <w:color w:val="000000"/>
                <w:sz w:val="20"/>
              </w:rPr>
            </w:pPr>
            <w:r w:rsidRPr="000332F2">
              <w:rPr>
                <w:b/>
                <w:bCs/>
                <w:color w:val="000000"/>
                <w:sz w:val="20"/>
                <w:szCs w:val="22"/>
              </w:rPr>
              <w:t>Smart Materials</w:t>
            </w:r>
          </w:p>
        </w:tc>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195AEA" w:rsidRPr="000332F2" w:rsidRDefault="00195AEA" w:rsidP="00195AEA">
            <w:pPr>
              <w:rPr>
                <w:rFonts w:ascii="Calibri" w:hAnsi="Calibri" w:cs="Calibri"/>
                <w:sz w:val="20"/>
              </w:rPr>
            </w:pPr>
            <w:r w:rsidRPr="000332F2">
              <w:rPr>
                <w:rFonts w:ascii="Calibri" w:hAnsi="Calibri" w:cs="Calibri"/>
                <w:sz w:val="20"/>
              </w:rPr>
              <w:t>MECH</w:t>
            </w:r>
          </w:p>
        </w:tc>
      </w:tr>
      <w:tr w:rsidR="00195AEA" w:rsidRPr="000332F2" w:rsidTr="00C05A34">
        <w:trPr>
          <w:trHeight w:val="330"/>
        </w:trPr>
        <w:tc>
          <w:tcPr>
            <w:tcW w:w="1196"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C05A34">
            <w:pPr>
              <w:rPr>
                <w:color w:val="000000"/>
                <w:sz w:val="20"/>
              </w:rPr>
            </w:pPr>
            <w:r w:rsidRPr="000332F2">
              <w:rPr>
                <w:color w:val="000000"/>
                <w:sz w:val="20"/>
                <w:szCs w:val="22"/>
              </w:rPr>
              <w:t>6</w:t>
            </w:r>
            <w:r w:rsidR="00C05A34" w:rsidRPr="000332F2">
              <w:rPr>
                <w:color w:val="000000"/>
                <w:sz w:val="20"/>
                <w:szCs w:val="22"/>
              </w:rPr>
              <w:t>D</w:t>
            </w:r>
            <w:r w:rsidRPr="000332F2">
              <w:rPr>
                <w:color w:val="000000"/>
                <w:sz w:val="20"/>
                <w:szCs w:val="22"/>
              </w:rPr>
              <w:t>C5</w:t>
            </w:r>
            <w:r w:rsidR="00C05A34" w:rsidRPr="000332F2">
              <w:rPr>
                <w:color w:val="000000"/>
                <w:sz w:val="20"/>
                <w:szCs w:val="22"/>
              </w:rPr>
              <w:t>2</w:t>
            </w:r>
          </w:p>
        </w:tc>
        <w:tc>
          <w:tcPr>
            <w:tcW w:w="3566" w:type="dxa"/>
            <w:tcBorders>
              <w:top w:val="nil"/>
              <w:left w:val="nil"/>
              <w:bottom w:val="single" w:sz="8" w:space="0" w:color="auto"/>
              <w:right w:val="nil"/>
            </w:tcBorders>
            <w:shd w:val="clear" w:color="auto" w:fill="auto"/>
            <w:hideMark/>
          </w:tcPr>
          <w:p w:rsidR="00195AEA" w:rsidRPr="000332F2" w:rsidRDefault="00C05A34" w:rsidP="00195AEA">
            <w:pPr>
              <w:rPr>
                <w:color w:val="000000"/>
                <w:sz w:val="20"/>
              </w:rPr>
            </w:pPr>
            <w:r w:rsidRPr="000332F2">
              <w:rPr>
                <w:color w:val="000000"/>
                <w:sz w:val="20"/>
              </w:rPr>
              <w:t>Embreded Systems</w:t>
            </w:r>
          </w:p>
        </w:tc>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195AEA" w:rsidRPr="000332F2" w:rsidRDefault="00195AEA" w:rsidP="00195AEA">
            <w:pPr>
              <w:rPr>
                <w:rFonts w:ascii="Calibri" w:hAnsi="Calibri" w:cs="Calibri"/>
                <w:sz w:val="20"/>
              </w:rPr>
            </w:pPr>
            <w:r w:rsidRPr="000332F2">
              <w:rPr>
                <w:rFonts w:ascii="Calibri" w:hAnsi="Calibri" w:cs="Calibri"/>
                <w:sz w:val="20"/>
              </w:rPr>
              <w:t>EC</w:t>
            </w:r>
            <w:r w:rsidR="00C05A34" w:rsidRPr="000332F2">
              <w:rPr>
                <w:rFonts w:ascii="Calibri" w:hAnsi="Calibri" w:cs="Calibri"/>
                <w:sz w:val="20"/>
              </w:rPr>
              <w:t>M</w:t>
            </w:r>
          </w:p>
        </w:tc>
      </w:tr>
      <w:tr w:rsidR="00195AEA" w:rsidRPr="000332F2" w:rsidTr="00195AEA">
        <w:trPr>
          <w:trHeight w:val="228"/>
        </w:trPr>
        <w:tc>
          <w:tcPr>
            <w:tcW w:w="1196" w:type="dxa"/>
            <w:tcBorders>
              <w:top w:val="nil"/>
              <w:left w:val="single" w:sz="8" w:space="0" w:color="auto"/>
              <w:bottom w:val="single" w:sz="8" w:space="0" w:color="auto"/>
              <w:right w:val="single" w:sz="8" w:space="0" w:color="auto"/>
            </w:tcBorders>
            <w:shd w:val="clear" w:color="auto" w:fill="auto"/>
            <w:hideMark/>
          </w:tcPr>
          <w:p w:rsidR="00195AEA" w:rsidRPr="000332F2" w:rsidRDefault="00195AEA" w:rsidP="00195AEA">
            <w:pPr>
              <w:rPr>
                <w:color w:val="000000"/>
                <w:sz w:val="20"/>
              </w:rPr>
            </w:pPr>
            <w:r w:rsidRPr="000332F2">
              <w:rPr>
                <w:color w:val="000000"/>
                <w:sz w:val="20"/>
                <w:szCs w:val="22"/>
              </w:rPr>
              <w:t>6HC51</w:t>
            </w:r>
          </w:p>
        </w:tc>
        <w:tc>
          <w:tcPr>
            <w:tcW w:w="3566" w:type="dxa"/>
            <w:tcBorders>
              <w:top w:val="nil"/>
              <w:left w:val="nil"/>
              <w:bottom w:val="single" w:sz="8" w:space="0" w:color="auto"/>
              <w:right w:val="nil"/>
            </w:tcBorders>
            <w:shd w:val="clear" w:color="auto" w:fill="auto"/>
            <w:hideMark/>
          </w:tcPr>
          <w:p w:rsidR="00195AEA" w:rsidRPr="000332F2" w:rsidRDefault="00195AEA" w:rsidP="00195AEA">
            <w:pPr>
              <w:rPr>
                <w:color w:val="000000"/>
                <w:sz w:val="20"/>
              </w:rPr>
            </w:pPr>
            <w:r w:rsidRPr="000332F2">
              <w:rPr>
                <w:color w:val="000000"/>
                <w:sz w:val="20"/>
                <w:szCs w:val="22"/>
              </w:rPr>
              <w:t>Basic Spanish Language</w:t>
            </w:r>
          </w:p>
        </w:tc>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195AEA" w:rsidRPr="000332F2" w:rsidRDefault="00195AEA" w:rsidP="00195AEA">
            <w:pPr>
              <w:rPr>
                <w:rFonts w:ascii="Calibri" w:hAnsi="Calibri" w:cs="Calibri"/>
                <w:sz w:val="20"/>
              </w:rPr>
            </w:pPr>
            <w:r w:rsidRPr="000332F2">
              <w:rPr>
                <w:rFonts w:ascii="Calibri" w:hAnsi="Calibri" w:cs="Calibri"/>
                <w:sz w:val="20"/>
              </w:rPr>
              <w:t>language</w:t>
            </w:r>
          </w:p>
        </w:tc>
      </w:tr>
    </w:tbl>
    <w:p w:rsidR="00195AEA" w:rsidRPr="000332F2" w:rsidRDefault="00195AEA" w:rsidP="00195AEA">
      <w:pPr>
        <w:rPr>
          <w:b/>
        </w:rPr>
      </w:pPr>
    </w:p>
    <w:p w:rsidR="00195AEA" w:rsidRPr="000332F2" w:rsidRDefault="00195AEA" w:rsidP="00195AEA"/>
    <w:p w:rsidR="00195AEA" w:rsidRPr="000332F2" w:rsidRDefault="00195AEA" w:rsidP="00195AEA">
      <w:pPr>
        <w:ind w:hanging="180"/>
      </w:pPr>
    </w:p>
    <w:p w:rsidR="00195AEA" w:rsidRPr="000332F2" w:rsidRDefault="00195AEA" w:rsidP="00195AEA">
      <w:pPr>
        <w:ind w:hanging="180"/>
      </w:pPr>
    </w:p>
    <w:p w:rsidR="00195AEA" w:rsidRPr="000332F2" w:rsidRDefault="00195AEA" w:rsidP="00195AEA">
      <w:pPr>
        <w:ind w:hanging="180"/>
      </w:pPr>
    </w:p>
    <w:p w:rsidR="00195AEA" w:rsidRPr="000332F2" w:rsidRDefault="00195AEA" w:rsidP="00195AEA"/>
    <w:p w:rsidR="00195AEA" w:rsidRPr="000332F2" w:rsidRDefault="00195AEA" w:rsidP="00195AEA"/>
    <w:p w:rsidR="00195AEA" w:rsidRPr="000332F2" w:rsidRDefault="00195AEA" w:rsidP="00195AEA"/>
    <w:p w:rsidR="00195AEA" w:rsidRPr="000332F2" w:rsidRDefault="00195AEA" w:rsidP="00195AEA"/>
    <w:p w:rsidR="00195AEA" w:rsidRPr="000332F2" w:rsidRDefault="00195AEA" w:rsidP="00195AEA"/>
    <w:p w:rsidR="00195AEA" w:rsidRPr="000332F2" w:rsidRDefault="00195AEA" w:rsidP="00195AEA"/>
    <w:p w:rsidR="00195AEA" w:rsidRPr="000332F2" w:rsidRDefault="00195AEA" w:rsidP="00195AEA"/>
    <w:p w:rsidR="00195AEA" w:rsidRPr="000332F2" w:rsidRDefault="00195AEA" w:rsidP="00195AEA">
      <w:r w:rsidRPr="000332F2">
        <w:t xml:space="preserve">Note: All End Examinations (Theory and Practical) are of </w:t>
      </w:r>
      <w:r w:rsidRPr="000332F2">
        <w:rPr>
          <w:b/>
        </w:rPr>
        <w:t>Three</w:t>
      </w:r>
      <w:r w:rsidRPr="000332F2">
        <w:t xml:space="preserve"> hours duration.</w:t>
      </w:r>
    </w:p>
    <w:p w:rsidR="00195AEA" w:rsidRPr="000332F2" w:rsidRDefault="00195AEA" w:rsidP="00195AEA">
      <w:pPr>
        <w:rPr>
          <w:b/>
          <w:sz w:val="20"/>
        </w:rPr>
      </w:pPr>
      <w:r w:rsidRPr="000332F2">
        <w:rPr>
          <w:b/>
          <w:sz w:val="20"/>
        </w:rPr>
        <w:t>T – Tutorial</w:t>
      </w:r>
      <w:r w:rsidRPr="000332F2">
        <w:rPr>
          <w:b/>
          <w:sz w:val="20"/>
        </w:rPr>
        <w:tab/>
      </w:r>
      <w:r w:rsidRPr="000332F2">
        <w:rPr>
          <w:b/>
          <w:sz w:val="20"/>
        </w:rPr>
        <w:tab/>
        <w:t>L- Theory</w:t>
      </w:r>
      <w:r w:rsidRPr="000332F2">
        <w:rPr>
          <w:b/>
          <w:sz w:val="20"/>
        </w:rPr>
        <w:tab/>
      </w:r>
      <w:r w:rsidRPr="000332F2">
        <w:rPr>
          <w:b/>
          <w:sz w:val="20"/>
        </w:rPr>
        <w:tab/>
      </w:r>
      <w:r w:rsidRPr="000332F2">
        <w:rPr>
          <w:b/>
          <w:sz w:val="20"/>
        </w:rPr>
        <w:tab/>
      </w:r>
      <w:r w:rsidRPr="000332F2">
        <w:rPr>
          <w:b/>
          <w:sz w:val="20"/>
        </w:rPr>
        <w:tab/>
        <w:t>P/D – Practical/Drawing</w:t>
      </w:r>
    </w:p>
    <w:p w:rsidR="00195AEA" w:rsidRPr="000332F2" w:rsidRDefault="00195AEA">
      <w:pPr>
        <w:rPr>
          <w:b/>
          <w:u w:val="single"/>
        </w:rPr>
      </w:pPr>
      <w:r w:rsidRPr="000332F2">
        <w:rPr>
          <w:b/>
          <w:sz w:val="20"/>
        </w:rPr>
        <w:t>C- Credits</w:t>
      </w:r>
      <w:r w:rsidRPr="000332F2">
        <w:rPr>
          <w:b/>
          <w:sz w:val="20"/>
        </w:rPr>
        <w:tab/>
      </w:r>
      <w:r w:rsidRPr="000332F2">
        <w:rPr>
          <w:b/>
          <w:sz w:val="20"/>
        </w:rPr>
        <w:tab/>
        <w:t>CIE- Continuous Internal Evaluation</w:t>
      </w:r>
      <w:r w:rsidRPr="000332F2">
        <w:rPr>
          <w:b/>
          <w:sz w:val="20"/>
        </w:rPr>
        <w:tab/>
        <w:t>SEE – Semester End Evaluation</w:t>
      </w:r>
      <w:r w:rsidRPr="000332F2">
        <w:rPr>
          <w:b/>
        </w:rPr>
        <w:t xml:space="preserve"> </w:t>
      </w:r>
    </w:p>
    <w:p w:rsidR="00195AEA" w:rsidRPr="000332F2" w:rsidRDefault="00195AEA">
      <w:pPr>
        <w:rPr>
          <w:b/>
          <w:u w:val="single"/>
        </w:rPr>
      </w:pPr>
    </w:p>
    <w:tbl>
      <w:tblPr>
        <w:tblpPr w:leftFromText="180" w:rightFromText="180" w:vertAnchor="text" w:horzAnchor="page" w:tblpX="1169" w:tblpY="288"/>
        <w:tblW w:w="10828" w:type="dxa"/>
        <w:tblLayout w:type="fixed"/>
        <w:tblLook w:val="04A0"/>
      </w:tblPr>
      <w:tblGrid>
        <w:gridCol w:w="880"/>
        <w:gridCol w:w="934"/>
        <w:gridCol w:w="94"/>
        <w:gridCol w:w="3370"/>
        <w:gridCol w:w="1000"/>
        <w:gridCol w:w="760"/>
        <w:gridCol w:w="960"/>
        <w:gridCol w:w="610"/>
        <w:gridCol w:w="720"/>
        <w:gridCol w:w="540"/>
        <w:gridCol w:w="960"/>
      </w:tblGrid>
      <w:tr w:rsidR="00590013" w:rsidRPr="000332F2" w:rsidTr="00590013">
        <w:trPr>
          <w:trHeight w:val="330"/>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34"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3464" w:type="dxa"/>
            <w:gridSpan w:val="2"/>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0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7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61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34"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6184" w:type="dxa"/>
            <w:gridSpan w:val="5"/>
            <w:tcBorders>
              <w:top w:val="single" w:sz="8" w:space="0" w:color="auto"/>
              <w:left w:val="single" w:sz="8" w:space="0" w:color="auto"/>
              <w:bottom w:val="nil"/>
              <w:right w:val="single" w:sz="8" w:space="0" w:color="000000"/>
            </w:tcBorders>
            <w:shd w:val="clear" w:color="000000" w:fill="FFFF00"/>
            <w:noWrap/>
            <w:vAlign w:val="bottom"/>
            <w:hideMark/>
          </w:tcPr>
          <w:p w:rsidR="00590013" w:rsidRPr="000332F2" w:rsidRDefault="00590013" w:rsidP="00590013">
            <w:pPr>
              <w:jc w:val="center"/>
              <w:rPr>
                <w:b/>
                <w:bCs/>
              </w:rPr>
            </w:pPr>
            <w:r w:rsidRPr="000332F2">
              <w:rPr>
                <w:b/>
                <w:bCs/>
              </w:rPr>
              <w:t>III Year – I  Semester</w:t>
            </w:r>
          </w:p>
        </w:tc>
        <w:tc>
          <w:tcPr>
            <w:tcW w:w="61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630"/>
        </w:trPr>
        <w:tc>
          <w:tcPr>
            <w:tcW w:w="880" w:type="dxa"/>
            <w:tcBorders>
              <w:top w:val="single" w:sz="8" w:space="0" w:color="auto"/>
              <w:left w:val="single" w:sz="8" w:space="0" w:color="auto"/>
              <w:bottom w:val="single" w:sz="4" w:space="0" w:color="auto"/>
              <w:right w:val="single" w:sz="4" w:space="0" w:color="auto"/>
            </w:tcBorders>
            <w:shd w:val="clear" w:color="000000" w:fill="FAC090"/>
            <w:hideMark/>
          </w:tcPr>
          <w:p w:rsidR="00590013" w:rsidRPr="000332F2" w:rsidRDefault="00590013" w:rsidP="00590013">
            <w:pPr>
              <w:jc w:val="center"/>
              <w:rPr>
                <w:b/>
                <w:bCs/>
              </w:rPr>
            </w:pPr>
            <w:r w:rsidRPr="000332F2">
              <w:rPr>
                <w:b/>
                <w:bCs/>
              </w:rPr>
              <w:t>S.No.</w:t>
            </w:r>
          </w:p>
        </w:tc>
        <w:tc>
          <w:tcPr>
            <w:tcW w:w="934" w:type="dxa"/>
            <w:tcBorders>
              <w:top w:val="single" w:sz="8" w:space="0" w:color="auto"/>
              <w:left w:val="nil"/>
              <w:bottom w:val="single" w:sz="4" w:space="0" w:color="auto"/>
              <w:right w:val="single" w:sz="4" w:space="0" w:color="auto"/>
            </w:tcBorders>
            <w:shd w:val="clear" w:color="000000" w:fill="FAC090"/>
            <w:hideMark/>
          </w:tcPr>
          <w:p w:rsidR="00590013" w:rsidRPr="000332F2" w:rsidRDefault="00590013" w:rsidP="00590013">
            <w:pPr>
              <w:jc w:val="center"/>
              <w:rPr>
                <w:b/>
                <w:bCs/>
              </w:rPr>
            </w:pPr>
            <w:r w:rsidRPr="000332F2">
              <w:rPr>
                <w:b/>
                <w:bCs/>
              </w:rPr>
              <w:t>Subject Code</w:t>
            </w:r>
          </w:p>
        </w:tc>
        <w:tc>
          <w:tcPr>
            <w:tcW w:w="3464" w:type="dxa"/>
            <w:gridSpan w:val="2"/>
            <w:tcBorders>
              <w:top w:val="single" w:sz="8" w:space="0" w:color="auto"/>
              <w:left w:val="nil"/>
              <w:bottom w:val="single" w:sz="4" w:space="0" w:color="auto"/>
              <w:right w:val="single" w:sz="4" w:space="0" w:color="auto"/>
            </w:tcBorders>
            <w:shd w:val="clear" w:color="000000" w:fill="FAC090"/>
            <w:hideMark/>
          </w:tcPr>
          <w:p w:rsidR="00590013" w:rsidRPr="000332F2" w:rsidRDefault="00590013" w:rsidP="00590013">
            <w:pPr>
              <w:jc w:val="center"/>
              <w:rPr>
                <w:b/>
                <w:bCs/>
              </w:rPr>
            </w:pPr>
            <w:r w:rsidRPr="000332F2">
              <w:rPr>
                <w:b/>
                <w:bCs/>
              </w:rPr>
              <w:t>Subject</w:t>
            </w:r>
          </w:p>
        </w:tc>
        <w:tc>
          <w:tcPr>
            <w:tcW w:w="1000" w:type="dxa"/>
            <w:tcBorders>
              <w:top w:val="single" w:sz="8" w:space="0" w:color="auto"/>
              <w:left w:val="nil"/>
              <w:bottom w:val="single" w:sz="4" w:space="0" w:color="auto"/>
              <w:right w:val="single" w:sz="4" w:space="0" w:color="auto"/>
            </w:tcBorders>
            <w:shd w:val="clear" w:color="000000" w:fill="FAC090"/>
            <w:hideMark/>
          </w:tcPr>
          <w:p w:rsidR="00590013" w:rsidRPr="000332F2" w:rsidRDefault="00590013" w:rsidP="00590013">
            <w:pPr>
              <w:jc w:val="center"/>
              <w:rPr>
                <w:b/>
                <w:bCs/>
              </w:rPr>
            </w:pPr>
            <w:r w:rsidRPr="000332F2">
              <w:rPr>
                <w:b/>
                <w:bCs/>
              </w:rPr>
              <w:t>L</w:t>
            </w:r>
          </w:p>
        </w:tc>
        <w:tc>
          <w:tcPr>
            <w:tcW w:w="760" w:type="dxa"/>
            <w:tcBorders>
              <w:top w:val="single" w:sz="8" w:space="0" w:color="auto"/>
              <w:left w:val="nil"/>
              <w:bottom w:val="single" w:sz="4" w:space="0" w:color="auto"/>
              <w:right w:val="single" w:sz="4" w:space="0" w:color="auto"/>
            </w:tcBorders>
            <w:shd w:val="clear" w:color="000000" w:fill="FAC090"/>
            <w:hideMark/>
          </w:tcPr>
          <w:p w:rsidR="00590013" w:rsidRPr="000332F2" w:rsidRDefault="00590013" w:rsidP="00590013">
            <w:pPr>
              <w:jc w:val="center"/>
              <w:rPr>
                <w:b/>
                <w:bCs/>
              </w:rPr>
            </w:pPr>
            <w:r w:rsidRPr="000332F2">
              <w:rPr>
                <w:b/>
                <w:bCs/>
              </w:rPr>
              <w:t>T</w:t>
            </w:r>
          </w:p>
        </w:tc>
        <w:tc>
          <w:tcPr>
            <w:tcW w:w="960" w:type="dxa"/>
            <w:tcBorders>
              <w:top w:val="single" w:sz="8" w:space="0" w:color="auto"/>
              <w:left w:val="nil"/>
              <w:bottom w:val="single" w:sz="4" w:space="0" w:color="auto"/>
              <w:right w:val="single" w:sz="4" w:space="0" w:color="auto"/>
            </w:tcBorders>
            <w:shd w:val="clear" w:color="000000" w:fill="FAC090"/>
            <w:hideMark/>
          </w:tcPr>
          <w:p w:rsidR="00590013" w:rsidRPr="000332F2" w:rsidRDefault="00590013" w:rsidP="00590013">
            <w:pPr>
              <w:jc w:val="center"/>
              <w:rPr>
                <w:b/>
                <w:bCs/>
              </w:rPr>
            </w:pPr>
            <w:r w:rsidRPr="000332F2">
              <w:rPr>
                <w:b/>
                <w:bCs/>
              </w:rPr>
              <w:t>P/D</w:t>
            </w:r>
          </w:p>
        </w:tc>
        <w:tc>
          <w:tcPr>
            <w:tcW w:w="610" w:type="dxa"/>
            <w:tcBorders>
              <w:top w:val="single" w:sz="8" w:space="0" w:color="auto"/>
              <w:left w:val="nil"/>
              <w:bottom w:val="single" w:sz="4" w:space="0" w:color="auto"/>
              <w:right w:val="single" w:sz="4" w:space="0" w:color="auto"/>
            </w:tcBorders>
            <w:shd w:val="clear" w:color="000000" w:fill="FAC090"/>
            <w:hideMark/>
          </w:tcPr>
          <w:p w:rsidR="00590013" w:rsidRPr="000332F2" w:rsidRDefault="00590013" w:rsidP="00590013">
            <w:pPr>
              <w:jc w:val="center"/>
              <w:rPr>
                <w:b/>
                <w:bCs/>
              </w:rPr>
            </w:pPr>
            <w:r w:rsidRPr="000332F2">
              <w:rPr>
                <w:b/>
                <w:bCs/>
              </w:rPr>
              <w:t>C</w:t>
            </w:r>
          </w:p>
        </w:tc>
        <w:tc>
          <w:tcPr>
            <w:tcW w:w="1260" w:type="dxa"/>
            <w:gridSpan w:val="2"/>
            <w:tcBorders>
              <w:top w:val="single" w:sz="8" w:space="0" w:color="auto"/>
              <w:left w:val="nil"/>
              <w:bottom w:val="single" w:sz="4" w:space="0" w:color="auto"/>
              <w:right w:val="single" w:sz="8" w:space="0" w:color="000000"/>
            </w:tcBorders>
            <w:shd w:val="clear" w:color="000000" w:fill="FAC090"/>
            <w:hideMark/>
          </w:tcPr>
          <w:p w:rsidR="00590013" w:rsidRPr="000332F2" w:rsidRDefault="00590013" w:rsidP="00590013">
            <w:pPr>
              <w:jc w:val="center"/>
              <w:rPr>
                <w:b/>
                <w:bCs/>
              </w:rPr>
            </w:pPr>
            <w:r w:rsidRPr="000332F2">
              <w:rPr>
                <w:b/>
                <w:bCs/>
              </w:rPr>
              <w:t>Max. Marks</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 </w:t>
            </w:r>
          </w:p>
        </w:tc>
        <w:tc>
          <w:tcPr>
            <w:tcW w:w="934" w:type="dxa"/>
            <w:tcBorders>
              <w:top w:val="nil"/>
              <w:left w:val="nil"/>
              <w:bottom w:val="nil"/>
              <w:right w:val="single" w:sz="4" w:space="0" w:color="auto"/>
            </w:tcBorders>
            <w:shd w:val="clear" w:color="auto" w:fill="auto"/>
            <w:hideMark/>
          </w:tcPr>
          <w:p w:rsidR="00590013" w:rsidRPr="000332F2" w:rsidRDefault="00590013" w:rsidP="00590013">
            <w:pPr>
              <w:jc w:val="center"/>
              <w:rPr>
                <w:b/>
                <w:bCs/>
              </w:rPr>
            </w:pPr>
            <w:r w:rsidRPr="000332F2">
              <w:rPr>
                <w:b/>
                <w:bCs/>
              </w:rPr>
              <w:t> </w:t>
            </w:r>
          </w:p>
        </w:tc>
        <w:tc>
          <w:tcPr>
            <w:tcW w:w="3464" w:type="dxa"/>
            <w:gridSpan w:val="2"/>
            <w:tcBorders>
              <w:top w:val="nil"/>
              <w:left w:val="nil"/>
              <w:bottom w:val="single" w:sz="4"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 </w:t>
            </w:r>
          </w:p>
        </w:tc>
        <w:tc>
          <w:tcPr>
            <w:tcW w:w="1000" w:type="dxa"/>
            <w:tcBorders>
              <w:top w:val="nil"/>
              <w:left w:val="nil"/>
              <w:bottom w:val="single" w:sz="4"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 </w:t>
            </w:r>
          </w:p>
        </w:tc>
        <w:tc>
          <w:tcPr>
            <w:tcW w:w="760" w:type="dxa"/>
            <w:tcBorders>
              <w:top w:val="nil"/>
              <w:left w:val="nil"/>
              <w:bottom w:val="single" w:sz="4"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 </w:t>
            </w:r>
          </w:p>
        </w:tc>
        <w:tc>
          <w:tcPr>
            <w:tcW w:w="960" w:type="dxa"/>
            <w:tcBorders>
              <w:top w:val="nil"/>
              <w:left w:val="nil"/>
              <w:bottom w:val="single" w:sz="4"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 </w:t>
            </w:r>
          </w:p>
        </w:tc>
        <w:tc>
          <w:tcPr>
            <w:tcW w:w="610" w:type="dxa"/>
            <w:tcBorders>
              <w:top w:val="nil"/>
              <w:left w:val="nil"/>
              <w:bottom w:val="single" w:sz="4"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 </w:t>
            </w:r>
          </w:p>
        </w:tc>
        <w:tc>
          <w:tcPr>
            <w:tcW w:w="720" w:type="dxa"/>
            <w:tcBorders>
              <w:top w:val="nil"/>
              <w:left w:val="nil"/>
              <w:bottom w:val="single" w:sz="4"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CIE</w:t>
            </w:r>
          </w:p>
        </w:tc>
        <w:tc>
          <w:tcPr>
            <w:tcW w:w="540" w:type="dxa"/>
            <w:tcBorders>
              <w:top w:val="nil"/>
              <w:left w:val="nil"/>
              <w:bottom w:val="single" w:sz="4" w:space="0" w:color="auto"/>
              <w:right w:val="single" w:sz="8" w:space="0" w:color="auto"/>
            </w:tcBorders>
            <w:shd w:val="clear" w:color="auto" w:fill="auto"/>
            <w:hideMark/>
          </w:tcPr>
          <w:p w:rsidR="00590013" w:rsidRPr="000332F2" w:rsidRDefault="00590013" w:rsidP="00590013">
            <w:pPr>
              <w:jc w:val="center"/>
              <w:rPr>
                <w:b/>
                <w:bCs/>
              </w:rPr>
            </w:pPr>
            <w:r w:rsidRPr="000332F2">
              <w:rPr>
                <w:b/>
                <w:bCs/>
              </w:rPr>
              <w:t>SEE</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1</w:t>
            </w:r>
          </w:p>
        </w:tc>
        <w:tc>
          <w:tcPr>
            <w:tcW w:w="934" w:type="dxa"/>
            <w:tcBorders>
              <w:top w:val="single" w:sz="8" w:space="0" w:color="auto"/>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6B513</w:t>
            </w:r>
          </w:p>
        </w:tc>
        <w:tc>
          <w:tcPr>
            <w:tcW w:w="3464" w:type="dxa"/>
            <w:gridSpan w:val="2"/>
            <w:tcBorders>
              <w:top w:val="single" w:sz="8" w:space="0" w:color="auto"/>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Operations Research</w:t>
            </w:r>
          </w:p>
        </w:tc>
        <w:tc>
          <w:tcPr>
            <w:tcW w:w="1000" w:type="dxa"/>
            <w:tcBorders>
              <w:top w:val="single" w:sz="8" w:space="0" w:color="auto"/>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60" w:type="dxa"/>
            <w:tcBorders>
              <w:top w:val="single" w:sz="8" w:space="0" w:color="auto"/>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960" w:type="dxa"/>
            <w:tcBorders>
              <w:top w:val="single" w:sz="8" w:space="0" w:color="auto"/>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610" w:type="dxa"/>
            <w:tcBorders>
              <w:top w:val="single" w:sz="8" w:space="0" w:color="auto"/>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20" w:type="dxa"/>
            <w:tcBorders>
              <w:top w:val="single" w:sz="8" w:space="0" w:color="auto"/>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single" w:sz="8" w:space="0" w:color="auto"/>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2</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6B514</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Kinematics of Machinery</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3</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6B515</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Metal Cutting and Machine Tools</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4</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6B516</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Applied Thermodynamics-II</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5</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6B517</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Design of Machine Members-I</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6</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 </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b/>
                <w:bCs/>
                <w:color w:val="000000"/>
              </w:rPr>
            </w:pPr>
            <w:r w:rsidRPr="000332F2">
              <w:rPr>
                <w:b/>
                <w:bCs/>
                <w:color w:val="000000"/>
                <w:sz w:val="22"/>
                <w:szCs w:val="22"/>
              </w:rPr>
              <w:t>Open  Elective-II</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7</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75149D">
            <w:pPr>
              <w:rPr>
                <w:color w:val="000000"/>
              </w:rPr>
            </w:pPr>
            <w:r w:rsidRPr="000332F2">
              <w:rPr>
                <w:color w:val="000000"/>
                <w:sz w:val="22"/>
                <w:szCs w:val="22"/>
              </w:rPr>
              <w:t>6H</w:t>
            </w:r>
            <w:r w:rsidR="00C05A34" w:rsidRPr="000332F2">
              <w:rPr>
                <w:color w:val="000000"/>
                <w:sz w:val="22"/>
                <w:szCs w:val="22"/>
              </w:rPr>
              <w:t>5</w:t>
            </w:r>
            <w:r w:rsidRPr="000332F2">
              <w:rPr>
                <w:color w:val="000000"/>
                <w:sz w:val="22"/>
                <w:szCs w:val="22"/>
              </w:rPr>
              <w:t>76</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 xml:space="preserve">Quantitative Aptitude </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8</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b/>
                <w:bCs/>
                <w:color w:val="000000"/>
              </w:rPr>
            </w:pPr>
            <w:r w:rsidRPr="000332F2">
              <w:rPr>
                <w:b/>
                <w:bCs/>
                <w:color w:val="000000"/>
                <w:sz w:val="22"/>
                <w:szCs w:val="22"/>
              </w:rPr>
              <w:t>6B5</w:t>
            </w:r>
            <w:r w:rsidR="00C05A34" w:rsidRPr="000332F2">
              <w:rPr>
                <w:b/>
                <w:bCs/>
                <w:color w:val="000000"/>
                <w:sz w:val="22"/>
                <w:szCs w:val="22"/>
              </w:rPr>
              <w:t>79</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Group Project</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9</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6B580</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Applied Thermodynamics Lab</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10</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6B581</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 xml:space="preserve"> Machine Tools Lab</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3</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25</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75</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590013" w:rsidRPr="000332F2" w:rsidRDefault="00590013" w:rsidP="00590013">
            <w:pPr>
              <w:jc w:val="center"/>
            </w:pPr>
            <w:r w:rsidRPr="000332F2">
              <w:t>11</w:t>
            </w:r>
          </w:p>
        </w:tc>
        <w:tc>
          <w:tcPr>
            <w:tcW w:w="934" w:type="dxa"/>
            <w:tcBorders>
              <w:top w:val="nil"/>
              <w:left w:val="single" w:sz="8" w:space="0" w:color="auto"/>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6B595</w:t>
            </w:r>
          </w:p>
        </w:tc>
        <w:tc>
          <w:tcPr>
            <w:tcW w:w="3464" w:type="dxa"/>
            <w:gridSpan w:val="2"/>
            <w:tcBorders>
              <w:top w:val="nil"/>
              <w:left w:val="nil"/>
              <w:bottom w:val="single" w:sz="8" w:space="0" w:color="auto"/>
              <w:right w:val="single" w:sz="8" w:space="0" w:color="auto"/>
            </w:tcBorders>
            <w:shd w:val="clear" w:color="auto" w:fill="auto"/>
            <w:hideMark/>
          </w:tcPr>
          <w:p w:rsidR="00590013" w:rsidRPr="000332F2" w:rsidRDefault="00590013" w:rsidP="00590013">
            <w:pPr>
              <w:rPr>
                <w:color w:val="000000"/>
              </w:rPr>
            </w:pPr>
            <w:r w:rsidRPr="000332F2">
              <w:rPr>
                <w:color w:val="000000"/>
                <w:sz w:val="22"/>
                <w:szCs w:val="22"/>
              </w:rPr>
              <w:t>Technology review  and seminar-I</w:t>
            </w:r>
          </w:p>
        </w:tc>
        <w:tc>
          <w:tcPr>
            <w:tcW w:w="100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2</w:t>
            </w:r>
          </w:p>
        </w:tc>
        <w:tc>
          <w:tcPr>
            <w:tcW w:w="61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w:t>
            </w:r>
          </w:p>
        </w:tc>
        <w:tc>
          <w:tcPr>
            <w:tcW w:w="72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100</w:t>
            </w:r>
          </w:p>
        </w:tc>
        <w:tc>
          <w:tcPr>
            <w:tcW w:w="540" w:type="dxa"/>
            <w:tcBorders>
              <w:top w:val="nil"/>
              <w:left w:val="nil"/>
              <w:bottom w:val="single" w:sz="8" w:space="0" w:color="auto"/>
              <w:right w:val="single" w:sz="8" w:space="0" w:color="auto"/>
            </w:tcBorders>
            <w:shd w:val="clear" w:color="auto" w:fill="auto"/>
            <w:hideMark/>
          </w:tcPr>
          <w:p w:rsidR="00590013" w:rsidRPr="000332F2" w:rsidRDefault="00590013" w:rsidP="00590013">
            <w:pPr>
              <w:jc w:val="center"/>
              <w:rPr>
                <w:color w:val="000000"/>
              </w:rPr>
            </w:pPr>
            <w:r w:rsidRPr="000332F2">
              <w:rPr>
                <w:color w:val="000000"/>
                <w:sz w:val="22"/>
                <w:szCs w:val="22"/>
              </w:rPr>
              <w:t>---</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30"/>
        </w:trPr>
        <w:tc>
          <w:tcPr>
            <w:tcW w:w="5278" w:type="dxa"/>
            <w:gridSpan w:val="4"/>
            <w:tcBorders>
              <w:top w:val="single" w:sz="4" w:space="0" w:color="auto"/>
              <w:left w:val="single" w:sz="8" w:space="0" w:color="auto"/>
              <w:bottom w:val="single" w:sz="8"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 xml:space="preserve">                                                                         Total </w:t>
            </w:r>
          </w:p>
        </w:tc>
        <w:tc>
          <w:tcPr>
            <w:tcW w:w="1000" w:type="dxa"/>
            <w:tcBorders>
              <w:top w:val="single" w:sz="4" w:space="0" w:color="auto"/>
              <w:left w:val="nil"/>
              <w:bottom w:val="single" w:sz="8"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17</w:t>
            </w:r>
          </w:p>
        </w:tc>
        <w:tc>
          <w:tcPr>
            <w:tcW w:w="760" w:type="dxa"/>
            <w:tcBorders>
              <w:top w:val="single" w:sz="4" w:space="0" w:color="auto"/>
              <w:left w:val="nil"/>
              <w:bottom w:val="single" w:sz="8"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6</w:t>
            </w:r>
          </w:p>
        </w:tc>
        <w:tc>
          <w:tcPr>
            <w:tcW w:w="960" w:type="dxa"/>
            <w:tcBorders>
              <w:top w:val="single" w:sz="4" w:space="0" w:color="auto"/>
              <w:left w:val="nil"/>
              <w:bottom w:val="single" w:sz="8"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12</w:t>
            </w:r>
          </w:p>
        </w:tc>
        <w:tc>
          <w:tcPr>
            <w:tcW w:w="610" w:type="dxa"/>
            <w:tcBorders>
              <w:top w:val="single" w:sz="4" w:space="0" w:color="auto"/>
              <w:left w:val="nil"/>
              <w:bottom w:val="single" w:sz="8"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24</w:t>
            </w:r>
          </w:p>
        </w:tc>
        <w:tc>
          <w:tcPr>
            <w:tcW w:w="720" w:type="dxa"/>
            <w:tcBorders>
              <w:top w:val="single" w:sz="4" w:space="0" w:color="auto"/>
              <w:left w:val="nil"/>
              <w:bottom w:val="single" w:sz="8" w:space="0" w:color="auto"/>
              <w:right w:val="single" w:sz="4" w:space="0" w:color="auto"/>
            </w:tcBorders>
            <w:shd w:val="clear" w:color="auto" w:fill="auto"/>
            <w:hideMark/>
          </w:tcPr>
          <w:p w:rsidR="00590013" w:rsidRPr="000332F2" w:rsidRDefault="00590013" w:rsidP="00590013">
            <w:pPr>
              <w:jc w:val="center"/>
              <w:rPr>
                <w:b/>
                <w:bCs/>
              </w:rPr>
            </w:pPr>
            <w:r w:rsidRPr="000332F2">
              <w:rPr>
                <w:b/>
                <w:bCs/>
              </w:rPr>
              <w:t>350</w:t>
            </w:r>
          </w:p>
        </w:tc>
        <w:tc>
          <w:tcPr>
            <w:tcW w:w="540" w:type="dxa"/>
            <w:tcBorders>
              <w:top w:val="single" w:sz="4" w:space="0" w:color="auto"/>
              <w:left w:val="nil"/>
              <w:bottom w:val="single" w:sz="8" w:space="0" w:color="auto"/>
              <w:right w:val="single" w:sz="8" w:space="0" w:color="auto"/>
            </w:tcBorders>
            <w:shd w:val="clear" w:color="auto" w:fill="auto"/>
            <w:hideMark/>
          </w:tcPr>
          <w:p w:rsidR="00590013" w:rsidRPr="000332F2" w:rsidRDefault="00590013" w:rsidP="00590013">
            <w:pPr>
              <w:jc w:val="center"/>
              <w:rPr>
                <w:b/>
                <w:bCs/>
              </w:rPr>
            </w:pPr>
            <w:r w:rsidRPr="000332F2">
              <w:rPr>
                <w:b/>
                <w:bCs/>
              </w:rPr>
              <w:t>750</w:t>
            </w: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p w:rsidR="00901DA9" w:rsidRPr="000332F2" w:rsidRDefault="00901DA9" w:rsidP="00590013">
            <w:pPr>
              <w:rPr>
                <w:rFonts w:ascii="Calibri" w:hAnsi="Calibri"/>
              </w:rPr>
            </w:pPr>
          </w:p>
          <w:p w:rsidR="00901DA9" w:rsidRPr="000332F2" w:rsidRDefault="00901DA9" w:rsidP="00590013">
            <w:pPr>
              <w:rPr>
                <w:rFonts w:ascii="Calibri" w:hAnsi="Calibri"/>
              </w:rPr>
            </w:pPr>
          </w:p>
          <w:p w:rsidR="00901DA9" w:rsidRPr="000332F2" w:rsidRDefault="00901DA9" w:rsidP="00590013">
            <w:pPr>
              <w:rPr>
                <w:rFonts w:ascii="Calibri" w:hAnsi="Calibri"/>
              </w:rPr>
            </w:pPr>
          </w:p>
          <w:p w:rsidR="00901DA9" w:rsidRPr="000332F2" w:rsidRDefault="00901DA9" w:rsidP="00590013">
            <w:pPr>
              <w:rPr>
                <w:rFonts w:ascii="Calibri" w:hAnsi="Calibri"/>
              </w:rPr>
            </w:pPr>
          </w:p>
          <w:p w:rsidR="00901DA9" w:rsidRPr="000332F2" w:rsidRDefault="00901DA9" w:rsidP="00590013">
            <w:pPr>
              <w:rPr>
                <w:rFonts w:ascii="Calibri" w:hAnsi="Calibri"/>
              </w:rPr>
            </w:pPr>
          </w:p>
          <w:p w:rsidR="00901DA9" w:rsidRPr="000332F2" w:rsidRDefault="00901DA9" w:rsidP="00590013">
            <w:pPr>
              <w:rPr>
                <w:rFonts w:ascii="Calibri" w:hAnsi="Calibri"/>
              </w:rPr>
            </w:pPr>
          </w:p>
        </w:tc>
        <w:tc>
          <w:tcPr>
            <w:tcW w:w="934"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3464" w:type="dxa"/>
            <w:gridSpan w:val="2"/>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0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7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61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590013">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4398" w:type="dxa"/>
            <w:gridSpan w:val="3"/>
            <w:tcBorders>
              <w:top w:val="single" w:sz="4" w:space="0" w:color="auto"/>
              <w:left w:val="single" w:sz="4" w:space="0" w:color="auto"/>
              <w:bottom w:val="single" w:sz="4" w:space="0" w:color="auto"/>
              <w:right w:val="single" w:sz="4" w:space="0" w:color="auto"/>
            </w:tcBorders>
            <w:shd w:val="clear" w:color="000000" w:fill="D99795"/>
            <w:hideMark/>
          </w:tcPr>
          <w:p w:rsidR="00590013" w:rsidRPr="000332F2" w:rsidRDefault="00590013" w:rsidP="00590013">
            <w:pPr>
              <w:jc w:val="center"/>
              <w:rPr>
                <w:b/>
                <w:bCs/>
              </w:rPr>
            </w:pPr>
            <w:r w:rsidRPr="000332F2">
              <w:rPr>
                <w:b/>
                <w:bCs/>
              </w:rPr>
              <w:t>Open  Elective-II</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013" w:rsidRPr="000332F2" w:rsidRDefault="00590013" w:rsidP="00590013">
            <w:pPr>
              <w:rPr>
                <w:rFonts w:ascii="Calibri" w:hAnsi="Calibri"/>
                <w:b/>
                <w:bCs/>
              </w:rPr>
            </w:pPr>
            <w:r w:rsidRPr="000332F2">
              <w:rPr>
                <w:rFonts w:ascii="Calibri" w:hAnsi="Calibri"/>
                <w:b/>
                <w:bCs/>
              </w:rPr>
              <w:t>Stream</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510"/>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000000" w:fill="FFFF00"/>
            <w:hideMark/>
          </w:tcPr>
          <w:p w:rsidR="00590013" w:rsidRPr="000332F2" w:rsidRDefault="00590013" w:rsidP="00590013">
            <w:pPr>
              <w:rPr>
                <w:b/>
                <w:bCs/>
              </w:rPr>
            </w:pPr>
            <w:r w:rsidRPr="000332F2">
              <w:rPr>
                <w:b/>
                <w:bCs/>
              </w:rPr>
              <w:t>6ZC24</w:t>
            </w:r>
          </w:p>
        </w:tc>
        <w:tc>
          <w:tcPr>
            <w:tcW w:w="3370" w:type="dxa"/>
            <w:tcBorders>
              <w:top w:val="nil"/>
              <w:left w:val="nil"/>
              <w:bottom w:val="single" w:sz="4" w:space="0" w:color="auto"/>
              <w:right w:val="single" w:sz="4" w:space="0" w:color="auto"/>
            </w:tcBorders>
            <w:shd w:val="clear" w:color="000000" w:fill="FFFF00"/>
            <w:hideMark/>
          </w:tcPr>
          <w:p w:rsidR="00590013" w:rsidRPr="000332F2" w:rsidRDefault="00590013" w:rsidP="00590013">
            <w:pPr>
              <w:rPr>
                <w:b/>
                <w:bCs/>
              </w:rPr>
            </w:pPr>
            <w:r w:rsidRPr="000332F2">
              <w:rPr>
                <w:b/>
                <w:bCs/>
              </w:rPr>
              <w:t>Innovation and Design Thinking</w:t>
            </w:r>
          </w:p>
        </w:tc>
        <w:tc>
          <w:tcPr>
            <w:tcW w:w="3330" w:type="dxa"/>
            <w:gridSpan w:val="4"/>
            <w:tcBorders>
              <w:top w:val="single" w:sz="4" w:space="0" w:color="auto"/>
              <w:left w:val="nil"/>
              <w:bottom w:val="single" w:sz="4" w:space="0" w:color="auto"/>
              <w:right w:val="single" w:sz="4" w:space="0" w:color="auto"/>
            </w:tcBorders>
            <w:shd w:val="clear" w:color="000000" w:fill="FFFF00"/>
            <w:vAlign w:val="bottom"/>
            <w:hideMark/>
          </w:tcPr>
          <w:p w:rsidR="00590013" w:rsidRPr="000332F2" w:rsidRDefault="00590013" w:rsidP="00590013">
            <w:pPr>
              <w:rPr>
                <w:rFonts w:ascii="Calibri" w:hAnsi="Calibri"/>
                <w:b/>
                <w:bCs/>
              </w:rPr>
            </w:pPr>
            <w:r w:rsidRPr="000332F2">
              <w:rPr>
                <w:rFonts w:ascii="Calibri" w:hAnsi="Calibri"/>
                <w:b/>
                <w:bCs/>
              </w:rPr>
              <w:t>Entrepreneurship Stream/Technology Entrepreneurship</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000000" w:fill="FFFF00"/>
            <w:hideMark/>
          </w:tcPr>
          <w:p w:rsidR="00590013" w:rsidRPr="000332F2" w:rsidRDefault="00590013" w:rsidP="00590013">
            <w:pPr>
              <w:rPr>
                <w:b/>
                <w:bCs/>
              </w:rPr>
            </w:pPr>
            <w:r w:rsidRPr="000332F2">
              <w:rPr>
                <w:b/>
                <w:bCs/>
              </w:rPr>
              <w:t>6ZC26</w:t>
            </w:r>
          </w:p>
        </w:tc>
        <w:tc>
          <w:tcPr>
            <w:tcW w:w="3370" w:type="dxa"/>
            <w:tcBorders>
              <w:top w:val="nil"/>
              <w:left w:val="nil"/>
              <w:bottom w:val="single" w:sz="4" w:space="0" w:color="auto"/>
              <w:right w:val="single" w:sz="4" w:space="0" w:color="auto"/>
            </w:tcBorders>
            <w:shd w:val="clear" w:color="000000" w:fill="FFFF00"/>
            <w:hideMark/>
          </w:tcPr>
          <w:p w:rsidR="00590013" w:rsidRPr="000332F2" w:rsidRDefault="00590013" w:rsidP="00FC5AD2">
            <w:pPr>
              <w:rPr>
                <w:b/>
                <w:bCs/>
              </w:rPr>
            </w:pPr>
            <w:r w:rsidRPr="000332F2">
              <w:rPr>
                <w:b/>
                <w:bCs/>
              </w:rPr>
              <w:t xml:space="preserve">Basics of </w:t>
            </w:r>
            <w:r w:rsidR="00FC5AD2" w:rsidRPr="000332F2">
              <w:rPr>
                <w:b/>
                <w:bCs/>
              </w:rPr>
              <w:t>P</w:t>
            </w:r>
            <w:r w:rsidRPr="000332F2">
              <w:rPr>
                <w:b/>
                <w:bCs/>
              </w:rPr>
              <w:t>olity and Eology</w:t>
            </w:r>
          </w:p>
        </w:tc>
        <w:tc>
          <w:tcPr>
            <w:tcW w:w="3330"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590013" w:rsidRPr="000332F2" w:rsidRDefault="00590013" w:rsidP="00590013">
            <w:pPr>
              <w:rPr>
                <w:rFonts w:ascii="Calibri" w:hAnsi="Calibri"/>
                <w:b/>
                <w:bCs/>
              </w:rPr>
            </w:pPr>
            <w:r w:rsidRPr="000332F2">
              <w:rPr>
                <w:rFonts w:ascii="Calibri" w:hAnsi="Calibri"/>
                <w:b/>
                <w:bCs/>
              </w:rPr>
              <w:t>Social Sciences Stream</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000000" w:fill="FFFF00"/>
            <w:noWrap/>
            <w:vAlign w:val="bottom"/>
            <w:hideMark/>
          </w:tcPr>
          <w:p w:rsidR="00590013" w:rsidRPr="000332F2" w:rsidRDefault="00590013" w:rsidP="00590013">
            <w:pPr>
              <w:rPr>
                <w:rFonts w:ascii="Calibri" w:hAnsi="Calibri"/>
                <w:b/>
                <w:bCs/>
              </w:rPr>
            </w:pPr>
            <w:r w:rsidRPr="000332F2">
              <w:rPr>
                <w:rFonts w:ascii="Calibri" w:hAnsi="Calibri"/>
                <w:b/>
                <w:bCs/>
              </w:rPr>
              <w:t>6ZC19</w:t>
            </w:r>
          </w:p>
        </w:tc>
        <w:tc>
          <w:tcPr>
            <w:tcW w:w="3370" w:type="dxa"/>
            <w:tcBorders>
              <w:top w:val="nil"/>
              <w:left w:val="nil"/>
              <w:bottom w:val="single" w:sz="4" w:space="0" w:color="auto"/>
              <w:right w:val="single" w:sz="4" w:space="0" w:color="auto"/>
            </w:tcBorders>
            <w:shd w:val="clear" w:color="000000" w:fill="FFFF00"/>
            <w:noWrap/>
            <w:vAlign w:val="bottom"/>
            <w:hideMark/>
          </w:tcPr>
          <w:p w:rsidR="00590013" w:rsidRPr="000332F2" w:rsidRDefault="00590013" w:rsidP="00590013">
            <w:pPr>
              <w:rPr>
                <w:rFonts w:ascii="Calibri" w:hAnsi="Calibri"/>
                <w:b/>
                <w:bCs/>
              </w:rPr>
            </w:pPr>
            <w:r w:rsidRPr="000332F2">
              <w:rPr>
                <w:rFonts w:ascii="Calibri" w:hAnsi="Calibri"/>
                <w:b/>
                <w:bCs/>
              </w:rPr>
              <w:t>Entrepreneurship</w:t>
            </w:r>
            <w:r w:rsidR="00FC5AD2" w:rsidRPr="000332F2">
              <w:rPr>
                <w:rFonts w:ascii="Calibri" w:hAnsi="Calibri"/>
                <w:b/>
                <w:bCs/>
              </w:rPr>
              <w:t>,</w:t>
            </w:r>
            <w:r w:rsidRPr="000332F2">
              <w:rPr>
                <w:rFonts w:ascii="Calibri" w:hAnsi="Calibri"/>
                <w:b/>
                <w:bCs/>
              </w:rPr>
              <w:t xml:space="preserve"> Project Management and Structured Finanace</w:t>
            </w:r>
          </w:p>
        </w:tc>
        <w:tc>
          <w:tcPr>
            <w:tcW w:w="3330"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590013" w:rsidRPr="000332F2" w:rsidRDefault="00590013" w:rsidP="00590013">
            <w:pPr>
              <w:rPr>
                <w:rFonts w:ascii="Calibri" w:hAnsi="Calibri"/>
                <w:b/>
                <w:bCs/>
              </w:rPr>
            </w:pPr>
            <w:r w:rsidRPr="000332F2">
              <w:rPr>
                <w:rFonts w:ascii="Calibri" w:hAnsi="Calibri"/>
                <w:b/>
                <w:bCs/>
              </w:rPr>
              <w:t>Finanace Stream</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6EC</w:t>
            </w:r>
            <w:r w:rsidR="00C05A34" w:rsidRPr="000332F2">
              <w:rPr>
                <w:color w:val="000000"/>
                <w:sz w:val="20"/>
                <w:szCs w:val="20"/>
              </w:rPr>
              <w:t>67</w:t>
            </w:r>
          </w:p>
        </w:tc>
        <w:tc>
          <w:tcPr>
            <w:tcW w:w="3370" w:type="dxa"/>
            <w:tcBorders>
              <w:top w:val="nil"/>
              <w:left w:val="nil"/>
              <w:bottom w:val="single" w:sz="4" w:space="0" w:color="auto"/>
              <w:right w:val="single" w:sz="4" w:space="0" w:color="auto"/>
            </w:tcBorders>
            <w:shd w:val="clear" w:color="auto" w:fill="auto"/>
            <w:hideMark/>
          </w:tcPr>
          <w:p w:rsidR="00590013" w:rsidRPr="000332F2" w:rsidRDefault="00590013" w:rsidP="00FC5AD2">
            <w:pPr>
              <w:rPr>
                <w:color w:val="000000"/>
                <w:sz w:val="20"/>
                <w:szCs w:val="20"/>
              </w:rPr>
            </w:pPr>
            <w:r w:rsidRPr="000332F2">
              <w:rPr>
                <w:color w:val="000000"/>
                <w:sz w:val="20"/>
                <w:szCs w:val="20"/>
              </w:rPr>
              <w:t>Operating Sytem</w:t>
            </w:r>
            <w:r w:rsidR="00C05A34" w:rsidRPr="000332F2">
              <w:rPr>
                <w:color w:val="000000"/>
                <w:sz w:val="20"/>
                <w:szCs w:val="20"/>
              </w:rPr>
              <w:t xml:space="preserve">s </w:t>
            </w:r>
            <w:r w:rsidR="00FC5AD2" w:rsidRPr="000332F2">
              <w:rPr>
                <w:color w:val="000000"/>
                <w:sz w:val="20"/>
                <w:szCs w:val="20"/>
              </w:rPr>
              <w:t>C</w:t>
            </w:r>
            <w:r w:rsidR="00C05A34" w:rsidRPr="000332F2">
              <w:rPr>
                <w:color w:val="000000"/>
                <w:sz w:val="20"/>
                <w:szCs w:val="20"/>
              </w:rPr>
              <w:t>oncept</w:t>
            </w:r>
            <w:r w:rsidR="00FC5AD2" w:rsidRPr="000332F2">
              <w:rPr>
                <w:color w:val="000000"/>
                <w:sz w:val="20"/>
                <w:szCs w:val="20"/>
              </w:rPr>
              <w:t>s</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013" w:rsidRPr="000332F2" w:rsidRDefault="00590013" w:rsidP="00590013">
            <w:pPr>
              <w:rPr>
                <w:rFonts w:ascii="Calibri" w:hAnsi="Calibri"/>
                <w:sz w:val="20"/>
                <w:szCs w:val="20"/>
              </w:rPr>
            </w:pPr>
            <w:r w:rsidRPr="000332F2">
              <w:rPr>
                <w:rFonts w:ascii="Calibri" w:hAnsi="Calibri"/>
                <w:sz w:val="20"/>
                <w:szCs w:val="20"/>
              </w:rPr>
              <w:t>CSE</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6GC47</w:t>
            </w:r>
          </w:p>
        </w:tc>
        <w:tc>
          <w:tcPr>
            <w:tcW w:w="3370" w:type="dxa"/>
            <w:tcBorders>
              <w:top w:val="nil"/>
              <w:left w:val="nil"/>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 xml:space="preserve">Fundamentals of Bio Informatics </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013" w:rsidRPr="000332F2" w:rsidRDefault="00590013" w:rsidP="00590013">
            <w:pPr>
              <w:rPr>
                <w:rFonts w:ascii="Calibri" w:hAnsi="Calibri"/>
                <w:sz w:val="20"/>
                <w:szCs w:val="20"/>
              </w:rPr>
            </w:pPr>
            <w:r w:rsidRPr="000332F2">
              <w:rPr>
                <w:rFonts w:ascii="Calibri" w:hAnsi="Calibri"/>
                <w:sz w:val="20"/>
                <w:szCs w:val="20"/>
              </w:rPr>
              <w:t xml:space="preserve"> B.T</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6CC55</w:t>
            </w:r>
          </w:p>
        </w:tc>
        <w:tc>
          <w:tcPr>
            <w:tcW w:w="3370" w:type="dxa"/>
            <w:tcBorders>
              <w:top w:val="nil"/>
              <w:left w:val="nil"/>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Communication Engineering</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013" w:rsidRPr="000332F2" w:rsidRDefault="00590013" w:rsidP="00590013">
            <w:pPr>
              <w:rPr>
                <w:rFonts w:ascii="Calibri" w:hAnsi="Calibri"/>
                <w:sz w:val="20"/>
                <w:szCs w:val="20"/>
              </w:rPr>
            </w:pPr>
            <w:r w:rsidRPr="000332F2">
              <w:rPr>
                <w:rFonts w:ascii="Calibri" w:hAnsi="Calibri"/>
                <w:sz w:val="20"/>
                <w:szCs w:val="20"/>
              </w:rPr>
              <w:t>ECE</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6AC46</w:t>
            </w:r>
          </w:p>
        </w:tc>
        <w:tc>
          <w:tcPr>
            <w:tcW w:w="3370" w:type="dxa"/>
            <w:tcBorders>
              <w:top w:val="nil"/>
              <w:left w:val="nil"/>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Control System</w:t>
            </w:r>
            <w:r w:rsidR="00C05A34" w:rsidRPr="000332F2">
              <w:rPr>
                <w:color w:val="000000"/>
                <w:sz w:val="20"/>
                <w:szCs w:val="20"/>
              </w:rPr>
              <w:t>s</w:t>
            </w:r>
            <w:r w:rsidRPr="000332F2">
              <w:rPr>
                <w:color w:val="000000"/>
                <w:sz w:val="20"/>
                <w:szCs w:val="20"/>
              </w:rPr>
              <w:t xml:space="preserve"> Engineering</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013" w:rsidRPr="000332F2" w:rsidRDefault="00590013" w:rsidP="00590013">
            <w:pPr>
              <w:rPr>
                <w:rFonts w:ascii="Calibri" w:hAnsi="Calibri"/>
                <w:sz w:val="20"/>
                <w:szCs w:val="20"/>
              </w:rPr>
            </w:pPr>
            <w:r w:rsidRPr="000332F2">
              <w:rPr>
                <w:rFonts w:ascii="Calibri" w:hAnsi="Calibri"/>
                <w:sz w:val="20"/>
                <w:szCs w:val="20"/>
              </w:rPr>
              <w:t>EEE</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510"/>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6EC26</w:t>
            </w:r>
          </w:p>
        </w:tc>
        <w:tc>
          <w:tcPr>
            <w:tcW w:w="3370" w:type="dxa"/>
            <w:tcBorders>
              <w:top w:val="nil"/>
              <w:left w:val="nil"/>
              <w:bottom w:val="single" w:sz="4" w:space="0" w:color="auto"/>
              <w:right w:val="single" w:sz="4" w:space="0" w:color="auto"/>
            </w:tcBorders>
            <w:shd w:val="clear" w:color="auto" w:fill="auto"/>
            <w:hideMark/>
          </w:tcPr>
          <w:p w:rsidR="00590013" w:rsidRPr="000332F2" w:rsidRDefault="00590013" w:rsidP="00590013">
            <w:pPr>
              <w:rPr>
                <w:color w:val="000000"/>
                <w:sz w:val="20"/>
                <w:szCs w:val="20"/>
              </w:rPr>
            </w:pPr>
            <w:r w:rsidRPr="000332F2">
              <w:rPr>
                <w:color w:val="000000"/>
                <w:sz w:val="20"/>
                <w:szCs w:val="20"/>
              </w:rPr>
              <w:t>SAP-I: SAP ABVP Workbench Fundamentals</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013" w:rsidRPr="000332F2" w:rsidRDefault="00590013" w:rsidP="00590013">
            <w:pPr>
              <w:rPr>
                <w:rFonts w:ascii="Calibri" w:hAnsi="Calibri"/>
                <w:sz w:val="20"/>
                <w:szCs w:val="20"/>
              </w:rPr>
            </w:pPr>
            <w:r w:rsidRPr="000332F2">
              <w:rPr>
                <w:rFonts w:ascii="Calibri" w:hAnsi="Calibri"/>
                <w:sz w:val="20"/>
                <w:szCs w:val="20"/>
              </w:rPr>
              <w:t>CSE</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590013" w:rsidRPr="000332F2" w:rsidTr="00B52FA6">
        <w:trPr>
          <w:trHeight w:val="315"/>
        </w:trPr>
        <w:tc>
          <w:tcPr>
            <w:tcW w:w="88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auto" w:fill="auto"/>
            <w:hideMark/>
          </w:tcPr>
          <w:p w:rsidR="00590013" w:rsidRPr="000332F2" w:rsidRDefault="00C05A34" w:rsidP="00590013">
            <w:pPr>
              <w:rPr>
                <w:color w:val="000000"/>
                <w:sz w:val="20"/>
                <w:szCs w:val="20"/>
              </w:rPr>
            </w:pPr>
            <w:r w:rsidRPr="000332F2">
              <w:rPr>
                <w:color w:val="000000"/>
                <w:sz w:val="20"/>
                <w:szCs w:val="20"/>
              </w:rPr>
              <w:t>6DC5</w:t>
            </w:r>
            <w:r w:rsidR="00FC7B52">
              <w:rPr>
                <w:color w:val="000000"/>
                <w:sz w:val="20"/>
                <w:szCs w:val="20"/>
              </w:rPr>
              <w:t>2</w:t>
            </w:r>
          </w:p>
        </w:tc>
        <w:tc>
          <w:tcPr>
            <w:tcW w:w="3370" w:type="dxa"/>
            <w:tcBorders>
              <w:top w:val="nil"/>
              <w:left w:val="nil"/>
              <w:bottom w:val="single" w:sz="4" w:space="0" w:color="auto"/>
              <w:right w:val="single" w:sz="4" w:space="0" w:color="auto"/>
            </w:tcBorders>
            <w:shd w:val="clear" w:color="auto" w:fill="auto"/>
            <w:hideMark/>
          </w:tcPr>
          <w:p w:rsidR="00590013" w:rsidRPr="00FC7B52" w:rsidRDefault="00FC7B52" w:rsidP="00590013">
            <w:pPr>
              <w:rPr>
                <w:color w:val="000000"/>
                <w:sz w:val="20"/>
                <w:szCs w:val="20"/>
              </w:rPr>
            </w:pPr>
            <w:r w:rsidRPr="00FC7B52">
              <w:rPr>
                <w:sz w:val="18"/>
                <w:szCs w:val="18"/>
              </w:rPr>
              <w:t>EMBEDDED SYSTEMS</w:t>
            </w:r>
          </w:p>
        </w:tc>
        <w:tc>
          <w:tcPr>
            <w:tcW w:w="3330"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013" w:rsidRPr="000332F2" w:rsidRDefault="002A0A59" w:rsidP="00590013">
            <w:pPr>
              <w:rPr>
                <w:rFonts w:ascii="Calibri" w:hAnsi="Calibri"/>
                <w:sz w:val="20"/>
                <w:szCs w:val="20"/>
              </w:rPr>
            </w:pPr>
            <w:r w:rsidRPr="000332F2">
              <w:rPr>
                <w:rFonts w:ascii="Calibri" w:hAnsi="Calibri"/>
                <w:sz w:val="20"/>
                <w:szCs w:val="20"/>
              </w:rPr>
              <w:t>ECM</w:t>
            </w:r>
          </w:p>
        </w:tc>
        <w:tc>
          <w:tcPr>
            <w:tcW w:w="72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54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c>
          <w:tcPr>
            <w:tcW w:w="960" w:type="dxa"/>
            <w:tcBorders>
              <w:top w:val="nil"/>
              <w:left w:val="nil"/>
              <w:bottom w:val="nil"/>
              <w:right w:val="nil"/>
            </w:tcBorders>
            <w:shd w:val="clear" w:color="auto" w:fill="auto"/>
            <w:noWrap/>
            <w:vAlign w:val="bottom"/>
            <w:hideMark/>
          </w:tcPr>
          <w:p w:rsidR="00590013" w:rsidRPr="000332F2" w:rsidRDefault="00590013" w:rsidP="00590013">
            <w:pPr>
              <w:rPr>
                <w:rFonts w:ascii="Calibri" w:hAnsi="Calibri"/>
              </w:rPr>
            </w:pPr>
          </w:p>
        </w:tc>
      </w:tr>
      <w:tr w:rsidR="002A0A59" w:rsidRPr="000332F2" w:rsidTr="00B52FA6">
        <w:trPr>
          <w:trHeight w:val="530"/>
        </w:trPr>
        <w:tc>
          <w:tcPr>
            <w:tcW w:w="880" w:type="dxa"/>
            <w:tcBorders>
              <w:top w:val="nil"/>
              <w:left w:val="nil"/>
              <w:bottom w:val="nil"/>
              <w:right w:val="nil"/>
            </w:tcBorders>
            <w:shd w:val="clear" w:color="auto" w:fill="auto"/>
            <w:noWrap/>
            <w:vAlign w:val="bottom"/>
            <w:hideMark/>
          </w:tcPr>
          <w:p w:rsidR="002A0A59" w:rsidRPr="000332F2" w:rsidRDefault="002A0A59" w:rsidP="00590013">
            <w:pPr>
              <w:rPr>
                <w:rFonts w:ascii="Calibri" w:hAnsi="Calibri"/>
              </w:rPr>
            </w:pPr>
          </w:p>
        </w:tc>
        <w:tc>
          <w:tcPr>
            <w:tcW w:w="1028" w:type="dxa"/>
            <w:gridSpan w:val="2"/>
            <w:tcBorders>
              <w:top w:val="nil"/>
              <w:left w:val="single" w:sz="4" w:space="0" w:color="auto"/>
              <w:bottom w:val="single" w:sz="4" w:space="0" w:color="auto"/>
              <w:right w:val="single" w:sz="4" w:space="0" w:color="auto"/>
            </w:tcBorders>
            <w:shd w:val="clear" w:color="auto" w:fill="auto"/>
            <w:hideMark/>
          </w:tcPr>
          <w:p w:rsidR="002A0A59" w:rsidRPr="00B52FA6" w:rsidRDefault="002A0A59" w:rsidP="00590013">
            <w:pPr>
              <w:rPr>
                <w:color w:val="000000"/>
              </w:rPr>
            </w:pPr>
            <w:r w:rsidRPr="00B52FA6">
              <w:rPr>
                <w:color w:val="000000"/>
                <w:sz w:val="22"/>
                <w:szCs w:val="22"/>
              </w:rPr>
              <w:t> </w:t>
            </w:r>
            <w:r w:rsidR="00B52FA6" w:rsidRPr="00B52FA6">
              <w:rPr>
                <w:bCs/>
                <w:color w:val="000000"/>
              </w:rPr>
              <w:t>6DC55</w:t>
            </w:r>
          </w:p>
        </w:tc>
        <w:tc>
          <w:tcPr>
            <w:tcW w:w="3370" w:type="dxa"/>
            <w:tcBorders>
              <w:top w:val="nil"/>
              <w:left w:val="nil"/>
              <w:bottom w:val="single" w:sz="4" w:space="0" w:color="auto"/>
              <w:right w:val="single" w:sz="4" w:space="0" w:color="auto"/>
            </w:tcBorders>
            <w:shd w:val="clear" w:color="auto" w:fill="auto"/>
            <w:hideMark/>
          </w:tcPr>
          <w:p w:rsidR="002A0A59" w:rsidRPr="00B52FA6" w:rsidRDefault="002A0A59" w:rsidP="00590013">
            <w:pPr>
              <w:rPr>
                <w:bCs/>
                <w:color w:val="000000"/>
              </w:rPr>
            </w:pPr>
            <w:r w:rsidRPr="00B52FA6">
              <w:rPr>
                <w:bCs/>
                <w:color w:val="000000"/>
                <w:sz w:val="22"/>
                <w:szCs w:val="22"/>
              </w:rPr>
              <w:t>Internet of things( IOT)</w:t>
            </w:r>
          </w:p>
        </w:tc>
        <w:tc>
          <w:tcPr>
            <w:tcW w:w="3330" w:type="dxa"/>
            <w:gridSpan w:val="4"/>
            <w:tcBorders>
              <w:top w:val="nil"/>
              <w:left w:val="nil"/>
              <w:bottom w:val="single" w:sz="4" w:space="0" w:color="auto"/>
              <w:right w:val="single" w:sz="4" w:space="0" w:color="auto"/>
            </w:tcBorders>
            <w:shd w:val="clear" w:color="auto" w:fill="auto"/>
            <w:noWrap/>
            <w:vAlign w:val="bottom"/>
            <w:hideMark/>
          </w:tcPr>
          <w:p w:rsidR="002A0A59" w:rsidRPr="00B52FA6" w:rsidRDefault="002A0A59" w:rsidP="00892DE2">
            <w:pPr>
              <w:rPr>
                <w:rFonts w:ascii="Calibri" w:hAnsi="Calibri"/>
              </w:rPr>
            </w:pPr>
            <w:r w:rsidRPr="00B52FA6">
              <w:rPr>
                <w:rFonts w:ascii="Calibri" w:hAnsi="Calibri"/>
              </w:rPr>
              <w:t> </w:t>
            </w:r>
            <w:r w:rsidR="00B52FA6" w:rsidRPr="00B52FA6">
              <w:rPr>
                <w:rFonts w:ascii="Calibri" w:hAnsi="Calibri"/>
              </w:rPr>
              <w:t>ECM</w:t>
            </w:r>
          </w:p>
        </w:tc>
        <w:tc>
          <w:tcPr>
            <w:tcW w:w="720" w:type="dxa"/>
            <w:tcBorders>
              <w:top w:val="nil"/>
              <w:left w:val="nil"/>
              <w:bottom w:val="nil"/>
              <w:right w:val="nil"/>
            </w:tcBorders>
            <w:shd w:val="clear" w:color="auto" w:fill="auto"/>
            <w:noWrap/>
            <w:vAlign w:val="bottom"/>
            <w:hideMark/>
          </w:tcPr>
          <w:p w:rsidR="002A0A59" w:rsidRPr="000332F2" w:rsidRDefault="002A0A59" w:rsidP="00590013">
            <w:pPr>
              <w:rPr>
                <w:rFonts w:ascii="Calibri" w:hAnsi="Calibri"/>
              </w:rPr>
            </w:pPr>
          </w:p>
        </w:tc>
        <w:tc>
          <w:tcPr>
            <w:tcW w:w="540" w:type="dxa"/>
            <w:tcBorders>
              <w:top w:val="nil"/>
              <w:left w:val="nil"/>
              <w:bottom w:val="nil"/>
              <w:right w:val="nil"/>
            </w:tcBorders>
            <w:shd w:val="clear" w:color="auto" w:fill="auto"/>
            <w:noWrap/>
            <w:vAlign w:val="bottom"/>
            <w:hideMark/>
          </w:tcPr>
          <w:p w:rsidR="002A0A59" w:rsidRPr="000332F2" w:rsidRDefault="002A0A59" w:rsidP="00590013">
            <w:pPr>
              <w:rPr>
                <w:rFonts w:ascii="Calibri" w:hAnsi="Calibri"/>
              </w:rPr>
            </w:pPr>
          </w:p>
        </w:tc>
        <w:tc>
          <w:tcPr>
            <w:tcW w:w="960" w:type="dxa"/>
            <w:tcBorders>
              <w:top w:val="nil"/>
              <w:left w:val="nil"/>
              <w:bottom w:val="nil"/>
              <w:right w:val="nil"/>
            </w:tcBorders>
            <w:shd w:val="clear" w:color="auto" w:fill="auto"/>
            <w:noWrap/>
            <w:vAlign w:val="bottom"/>
            <w:hideMark/>
          </w:tcPr>
          <w:p w:rsidR="002A0A59" w:rsidRPr="000332F2" w:rsidRDefault="002A0A59" w:rsidP="00590013">
            <w:pPr>
              <w:rPr>
                <w:rFonts w:ascii="Calibri" w:hAnsi="Calibri"/>
              </w:rPr>
            </w:pPr>
          </w:p>
        </w:tc>
      </w:tr>
    </w:tbl>
    <w:p w:rsidR="007C2442" w:rsidRPr="000332F2" w:rsidRDefault="007C2442">
      <w:pPr>
        <w:spacing w:after="200" w:line="276" w:lineRule="auto"/>
        <w:rPr>
          <w:b/>
          <w:u w:val="single"/>
        </w:rPr>
      </w:pPr>
    </w:p>
    <w:p w:rsidR="007C2442" w:rsidRPr="000332F2" w:rsidRDefault="007C2442">
      <w:r w:rsidRPr="000332F2">
        <w:br w:type="page"/>
      </w:r>
    </w:p>
    <w:tbl>
      <w:tblPr>
        <w:tblW w:w="10828" w:type="dxa"/>
        <w:tblInd w:w="-342" w:type="dxa"/>
        <w:tblLayout w:type="fixed"/>
        <w:tblLook w:val="04A0"/>
      </w:tblPr>
      <w:tblGrid>
        <w:gridCol w:w="880"/>
        <w:gridCol w:w="280"/>
        <w:gridCol w:w="654"/>
        <w:gridCol w:w="3464"/>
        <w:gridCol w:w="136"/>
        <w:gridCol w:w="864"/>
        <w:gridCol w:w="760"/>
        <w:gridCol w:w="960"/>
        <w:gridCol w:w="566"/>
        <w:gridCol w:w="44"/>
        <w:gridCol w:w="720"/>
        <w:gridCol w:w="662"/>
        <w:gridCol w:w="838"/>
      </w:tblGrid>
      <w:tr w:rsidR="007C2442" w:rsidRPr="000332F2" w:rsidTr="007C2442">
        <w:trPr>
          <w:trHeight w:val="330"/>
        </w:trPr>
        <w:tc>
          <w:tcPr>
            <w:tcW w:w="880"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934" w:type="dxa"/>
            <w:gridSpan w:val="2"/>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3464"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1000" w:type="dxa"/>
            <w:gridSpan w:val="2"/>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760"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960"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610" w:type="dxa"/>
            <w:gridSpan w:val="2"/>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720"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662"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934" w:type="dxa"/>
            <w:gridSpan w:val="2"/>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3464" w:type="dxa"/>
            <w:tcBorders>
              <w:top w:val="single" w:sz="8" w:space="0" w:color="auto"/>
              <w:left w:val="single" w:sz="8" w:space="0" w:color="auto"/>
              <w:bottom w:val="single" w:sz="8" w:space="0" w:color="auto"/>
              <w:right w:val="nil"/>
            </w:tcBorders>
            <w:shd w:val="clear" w:color="000000" w:fill="FFFF00"/>
            <w:noWrap/>
            <w:vAlign w:val="bottom"/>
            <w:hideMark/>
          </w:tcPr>
          <w:p w:rsidR="007C2442" w:rsidRPr="000332F2" w:rsidRDefault="007C2442" w:rsidP="000C392C">
            <w:pPr>
              <w:jc w:val="center"/>
              <w:rPr>
                <w:b/>
                <w:bCs/>
              </w:rPr>
            </w:pPr>
            <w:r w:rsidRPr="000332F2">
              <w:rPr>
                <w:b/>
                <w:bCs/>
              </w:rPr>
              <w:t>III Year – II  Semester</w:t>
            </w:r>
          </w:p>
        </w:tc>
        <w:tc>
          <w:tcPr>
            <w:tcW w:w="1000" w:type="dxa"/>
            <w:gridSpan w:val="2"/>
            <w:tcBorders>
              <w:top w:val="single" w:sz="8" w:space="0" w:color="auto"/>
              <w:left w:val="nil"/>
              <w:bottom w:val="single" w:sz="8" w:space="0" w:color="auto"/>
              <w:right w:val="nil"/>
            </w:tcBorders>
            <w:shd w:val="clear" w:color="000000" w:fill="FFFF00"/>
            <w:noWrap/>
            <w:vAlign w:val="bottom"/>
            <w:hideMark/>
          </w:tcPr>
          <w:p w:rsidR="007C2442" w:rsidRPr="000332F2" w:rsidRDefault="007C2442" w:rsidP="000C392C">
            <w:pPr>
              <w:jc w:val="center"/>
              <w:rPr>
                <w:b/>
                <w:bCs/>
              </w:rPr>
            </w:pPr>
            <w:r w:rsidRPr="000332F2">
              <w:rPr>
                <w:b/>
                <w:bCs/>
              </w:rPr>
              <w:t> </w:t>
            </w:r>
          </w:p>
        </w:tc>
        <w:tc>
          <w:tcPr>
            <w:tcW w:w="760" w:type="dxa"/>
            <w:tcBorders>
              <w:top w:val="single" w:sz="8" w:space="0" w:color="auto"/>
              <w:left w:val="nil"/>
              <w:bottom w:val="single" w:sz="8" w:space="0" w:color="auto"/>
              <w:right w:val="nil"/>
            </w:tcBorders>
            <w:shd w:val="clear" w:color="000000" w:fill="FFFF00"/>
            <w:noWrap/>
            <w:vAlign w:val="bottom"/>
            <w:hideMark/>
          </w:tcPr>
          <w:p w:rsidR="007C2442" w:rsidRPr="000332F2" w:rsidRDefault="007C2442" w:rsidP="000C392C">
            <w:pPr>
              <w:jc w:val="center"/>
              <w:rPr>
                <w:b/>
                <w:bCs/>
              </w:rPr>
            </w:pPr>
            <w:r w:rsidRPr="000332F2">
              <w:rPr>
                <w:b/>
                <w:bCs/>
              </w:rPr>
              <w:t> </w:t>
            </w:r>
          </w:p>
        </w:tc>
        <w:tc>
          <w:tcPr>
            <w:tcW w:w="960" w:type="dxa"/>
            <w:tcBorders>
              <w:top w:val="single" w:sz="8" w:space="0" w:color="auto"/>
              <w:left w:val="nil"/>
              <w:bottom w:val="single" w:sz="8" w:space="0" w:color="auto"/>
              <w:right w:val="single" w:sz="8" w:space="0" w:color="auto"/>
            </w:tcBorders>
            <w:shd w:val="clear" w:color="000000" w:fill="FFFF00"/>
            <w:noWrap/>
            <w:vAlign w:val="bottom"/>
            <w:hideMark/>
          </w:tcPr>
          <w:p w:rsidR="007C2442" w:rsidRPr="000332F2" w:rsidRDefault="007C2442" w:rsidP="000C392C">
            <w:pPr>
              <w:jc w:val="center"/>
              <w:rPr>
                <w:b/>
                <w:bCs/>
              </w:rPr>
            </w:pPr>
            <w:r w:rsidRPr="000332F2">
              <w:rPr>
                <w:b/>
                <w:bCs/>
              </w:rPr>
              <w:t> </w:t>
            </w:r>
          </w:p>
        </w:tc>
        <w:tc>
          <w:tcPr>
            <w:tcW w:w="610" w:type="dxa"/>
            <w:gridSpan w:val="2"/>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720"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662"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630"/>
        </w:trPr>
        <w:tc>
          <w:tcPr>
            <w:tcW w:w="880" w:type="dxa"/>
            <w:tcBorders>
              <w:top w:val="single" w:sz="8" w:space="0" w:color="auto"/>
              <w:left w:val="single" w:sz="8" w:space="0" w:color="auto"/>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S.No.</w:t>
            </w:r>
          </w:p>
        </w:tc>
        <w:tc>
          <w:tcPr>
            <w:tcW w:w="934" w:type="dxa"/>
            <w:gridSpan w:val="2"/>
            <w:tcBorders>
              <w:top w:val="single" w:sz="8" w:space="0" w:color="auto"/>
              <w:left w:val="nil"/>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Subject Code</w:t>
            </w:r>
          </w:p>
        </w:tc>
        <w:tc>
          <w:tcPr>
            <w:tcW w:w="3464" w:type="dxa"/>
            <w:tcBorders>
              <w:top w:val="nil"/>
              <w:left w:val="nil"/>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Subject</w:t>
            </w:r>
          </w:p>
        </w:tc>
        <w:tc>
          <w:tcPr>
            <w:tcW w:w="1000" w:type="dxa"/>
            <w:gridSpan w:val="2"/>
            <w:tcBorders>
              <w:top w:val="nil"/>
              <w:left w:val="nil"/>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L</w:t>
            </w:r>
          </w:p>
        </w:tc>
        <w:tc>
          <w:tcPr>
            <w:tcW w:w="760" w:type="dxa"/>
            <w:tcBorders>
              <w:top w:val="nil"/>
              <w:left w:val="nil"/>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T</w:t>
            </w:r>
          </w:p>
        </w:tc>
        <w:tc>
          <w:tcPr>
            <w:tcW w:w="960" w:type="dxa"/>
            <w:tcBorders>
              <w:top w:val="nil"/>
              <w:left w:val="nil"/>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P/D</w:t>
            </w:r>
          </w:p>
        </w:tc>
        <w:tc>
          <w:tcPr>
            <w:tcW w:w="610" w:type="dxa"/>
            <w:gridSpan w:val="2"/>
            <w:tcBorders>
              <w:top w:val="single" w:sz="8" w:space="0" w:color="auto"/>
              <w:left w:val="nil"/>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C</w:t>
            </w:r>
          </w:p>
        </w:tc>
        <w:tc>
          <w:tcPr>
            <w:tcW w:w="720" w:type="dxa"/>
            <w:tcBorders>
              <w:top w:val="single" w:sz="8" w:space="0" w:color="auto"/>
              <w:left w:val="nil"/>
              <w:bottom w:val="nil"/>
              <w:right w:val="single" w:sz="4" w:space="0" w:color="auto"/>
            </w:tcBorders>
            <w:shd w:val="clear" w:color="000000" w:fill="FAC090"/>
            <w:hideMark/>
          </w:tcPr>
          <w:p w:rsidR="007C2442" w:rsidRPr="000332F2" w:rsidRDefault="007C2442" w:rsidP="000C392C">
            <w:pPr>
              <w:jc w:val="center"/>
              <w:rPr>
                <w:b/>
                <w:bCs/>
              </w:rPr>
            </w:pPr>
            <w:r w:rsidRPr="000332F2">
              <w:rPr>
                <w:b/>
                <w:bCs/>
              </w:rPr>
              <w:t>Max. Marks</w:t>
            </w:r>
          </w:p>
        </w:tc>
        <w:tc>
          <w:tcPr>
            <w:tcW w:w="662" w:type="dxa"/>
            <w:tcBorders>
              <w:top w:val="single" w:sz="8" w:space="0" w:color="auto"/>
              <w:left w:val="nil"/>
              <w:bottom w:val="nil"/>
              <w:right w:val="single" w:sz="8" w:space="0" w:color="auto"/>
            </w:tcBorders>
            <w:shd w:val="clear" w:color="000000" w:fill="FAC090"/>
            <w:hideMark/>
          </w:tcPr>
          <w:p w:rsidR="007C2442" w:rsidRPr="000332F2" w:rsidRDefault="007C2442" w:rsidP="000C392C">
            <w:pPr>
              <w:jc w:val="center"/>
              <w:rPr>
                <w:b/>
                <w:bCs/>
              </w:rPr>
            </w:pPr>
            <w:r w:rsidRPr="000332F2">
              <w:rPr>
                <w:b/>
                <w:bCs/>
              </w:rPr>
              <w:t> </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single" w:sz="4" w:space="0" w:color="auto"/>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 </w:t>
            </w:r>
          </w:p>
        </w:tc>
        <w:tc>
          <w:tcPr>
            <w:tcW w:w="934" w:type="dxa"/>
            <w:gridSpan w:val="2"/>
            <w:tcBorders>
              <w:top w:val="single" w:sz="4" w:space="0" w:color="auto"/>
              <w:left w:val="nil"/>
              <w:bottom w:val="nil"/>
              <w:right w:val="single" w:sz="4" w:space="0" w:color="auto"/>
            </w:tcBorders>
            <w:shd w:val="clear" w:color="auto" w:fill="auto"/>
            <w:hideMark/>
          </w:tcPr>
          <w:p w:rsidR="007C2442" w:rsidRPr="000332F2" w:rsidRDefault="007C2442" w:rsidP="000C392C">
            <w:pPr>
              <w:jc w:val="center"/>
              <w:rPr>
                <w:b/>
                <w:bCs/>
              </w:rPr>
            </w:pPr>
            <w:r w:rsidRPr="000332F2">
              <w:rPr>
                <w:b/>
                <w:bCs/>
              </w:rPr>
              <w:t> </w:t>
            </w:r>
          </w:p>
        </w:tc>
        <w:tc>
          <w:tcPr>
            <w:tcW w:w="3464" w:type="dxa"/>
            <w:tcBorders>
              <w:top w:val="single" w:sz="4" w:space="0" w:color="auto"/>
              <w:left w:val="nil"/>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 </w:t>
            </w:r>
          </w:p>
        </w:tc>
        <w:tc>
          <w:tcPr>
            <w:tcW w:w="1000" w:type="dxa"/>
            <w:gridSpan w:val="2"/>
            <w:tcBorders>
              <w:top w:val="single" w:sz="4" w:space="0" w:color="auto"/>
              <w:left w:val="nil"/>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 </w:t>
            </w:r>
          </w:p>
        </w:tc>
        <w:tc>
          <w:tcPr>
            <w:tcW w:w="760" w:type="dxa"/>
            <w:tcBorders>
              <w:top w:val="single" w:sz="4" w:space="0" w:color="auto"/>
              <w:left w:val="nil"/>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 </w:t>
            </w:r>
          </w:p>
        </w:tc>
        <w:tc>
          <w:tcPr>
            <w:tcW w:w="960" w:type="dxa"/>
            <w:tcBorders>
              <w:top w:val="single" w:sz="4" w:space="0" w:color="auto"/>
              <w:left w:val="nil"/>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 </w:t>
            </w:r>
          </w:p>
        </w:tc>
        <w:tc>
          <w:tcPr>
            <w:tcW w:w="610" w:type="dxa"/>
            <w:gridSpan w:val="2"/>
            <w:tcBorders>
              <w:top w:val="single" w:sz="4" w:space="0" w:color="auto"/>
              <w:left w:val="nil"/>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 </w:t>
            </w:r>
          </w:p>
        </w:tc>
        <w:tc>
          <w:tcPr>
            <w:tcW w:w="720" w:type="dxa"/>
            <w:tcBorders>
              <w:top w:val="single" w:sz="4" w:space="0" w:color="auto"/>
              <w:left w:val="nil"/>
              <w:bottom w:val="single" w:sz="4" w:space="0" w:color="auto"/>
              <w:right w:val="single" w:sz="4" w:space="0" w:color="auto"/>
            </w:tcBorders>
            <w:shd w:val="clear" w:color="auto" w:fill="auto"/>
            <w:hideMark/>
          </w:tcPr>
          <w:p w:rsidR="007C2442" w:rsidRPr="000332F2" w:rsidRDefault="007C2442" w:rsidP="000C392C">
            <w:pPr>
              <w:jc w:val="center"/>
              <w:rPr>
                <w:b/>
                <w:bCs/>
                <w:sz w:val="22"/>
              </w:rPr>
            </w:pPr>
            <w:r w:rsidRPr="000332F2">
              <w:rPr>
                <w:b/>
                <w:bCs/>
                <w:sz w:val="22"/>
              </w:rPr>
              <w:t>CIE</w:t>
            </w:r>
          </w:p>
        </w:tc>
        <w:tc>
          <w:tcPr>
            <w:tcW w:w="662" w:type="dxa"/>
            <w:tcBorders>
              <w:top w:val="single" w:sz="4" w:space="0" w:color="auto"/>
              <w:left w:val="nil"/>
              <w:bottom w:val="single" w:sz="4" w:space="0" w:color="auto"/>
              <w:right w:val="single" w:sz="8" w:space="0" w:color="auto"/>
            </w:tcBorders>
            <w:shd w:val="clear" w:color="auto" w:fill="auto"/>
            <w:hideMark/>
          </w:tcPr>
          <w:p w:rsidR="007C2442" w:rsidRPr="000332F2" w:rsidRDefault="007C2442" w:rsidP="000C392C">
            <w:pPr>
              <w:jc w:val="center"/>
              <w:rPr>
                <w:b/>
                <w:bCs/>
                <w:sz w:val="22"/>
              </w:rPr>
            </w:pPr>
            <w:r w:rsidRPr="000332F2">
              <w:rPr>
                <w:b/>
                <w:bCs/>
                <w:sz w:val="22"/>
              </w:rPr>
              <w:t>SEE</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single" w:sz="8" w:space="0" w:color="auto"/>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1</w:t>
            </w:r>
          </w:p>
        </w:tc>
        <w:tc>
          <w:tcPr>
            <w:tcW w:w="934" w:type="dxa"/>
            <w:gridSpan w:val="2"/>
            <w:tcBorders>
              <w:top w:val="single" w:sz="8" w:space="0" w:color="auto"/>
              <w:left w:val="single" w:sz="8" w:space="0" w:color="auto"/>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6B619</w:t>
            </w:r>
          </w:p>
        </w:tc>
        <w:tc>
          <w:tcPr>
            <w:tcW w:w="3464" w:type="dxa"/>
            <w:tcBorders>
              <w:top w:val="single" w:sz="8" w:space="0" w:color="auto"/>
              <w:left w:val="nil"/>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Design of Machine Members-II</w:t>
            </w:r>
          </w:p>
        </w:tc>
        <w:tc>
          <w:tcPr>
            <w:tcW w:w="1000" w:type="dxa"/>
            <w:gridSpan w:val="2"/>
            <w:tcBorders>
              <w:top w:val="single" w:sz="8" w:space="0" w:color="auto"/>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760" w:type="dxa"/>
            <w:tcBorders>
              <w:top w:val="single" w:sz="8" w:space="0" w:color="auto"/>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960" w:type="dxa"/>
            <w:tcBorders>
              <w:top w:val="single" w:sz="8" w:space="0" w:color="auto"/>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610" w:type="dxa"/>
            <w:gridSpan w:val="2"/>
            <w:tcBorders>
              <w:top w:val="single" w:sz="8" w:space="0" w:color="auto"/>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720" w:type="dxa"/>
            <w:tcBorders>
              <w:top w:val="single" w:sz="8" w:space="0" w:color="auto"/>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25</w:t>
            </w:r>
          </w:p>
        </w:tc>
        <w:tc>
          <w:tcPr>
            <w:tcW w:w="662" w:type="dxa"/>
            <w:tcBorders>
              <w:top w:val="single" w:sz="8" w:space="0" w:color="auto"/>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pPr>
            <w:r w:rsidRPr="000332F2">
              <w:t>2</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6B620</w:t>
            </w:r>
          </w:p>
        </w:tc>
        <w:tc>
          <w:tcPr>
            <w:tcW w:w="3464" w:type="dxa"/>
            <w:tcBorders>
              <w:top w:val="nil"/>
              <w:left w:val="nil"/>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Heat Transfer</w:t>
            </w:r>
          </w:p>
        </w:tc>
        <w:tc>
          <w:tcPr>
            <w:tcW w:w="100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3</w:t>
            </w:r>
          </w:p>
        </w:tc>
        <w:tc>
          <w:tcPr>
            <w:tcW w:w="7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61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3</w:t>
            </w:r>
          </w:p>
        </w:tc>
        <w:tc>
          <w:tcPr>
            <w:tcW w:w="72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single" w:sz="8" w:space="0" w:color="auto"/>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3</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6B621</w:t>
            </w:r>
          </w:p>
        </w:tc>
        <w:tc>
          <w:tcPr>
            <w:tcW w:w="3464" w:type="dxa"/>
            <w:tcBorders>
              <w:top w:val="nil"/>
              <w:left w:val="nil"/>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CAD/CAM</w:t>
            </w:r>
          </w:p>
        </w:tc>
        <w:tc>
          <w:tcPr>
            <w:tcW w:w="100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7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9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61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72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pPr>
            <w:r w:rsidRPr="000332F2">
              <w:t>4</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6B622</w:t>
            </w:r>
          </w:p>
        </w:tc>
        <w:tc>
          <w:tcPr>
            <w:tcW w:w="3464" w:type="dxa"/>
            <w:tcBorders>
              <w:top w:val="nil"/>
              <w:left w:val="nil"/>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Dynamics of Machinery</w:t>
            </w:r>
          </w:p>
        </w:tc>
        <w:tc>
          <w:tcPr>
            <w:tcW w:w="100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3</w:t>
            </w:r>
          </w:p>
        </w:tc>
        <w:tc>
          <w:tcPr>
            <w:tcW w:w="7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61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3</w:t>
            </w:r>
          </w:p>
        </w:tc>
        <w:tc>
          <w:tcPr>
            <w:tcW w:w="72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single" w:sz="8" w:space="0" w:color="auto"/>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5</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 </w:t>
            </w:r>
          </w:p>
        </w:tc>
        <w:tc>
          <w:tcPr>
            <w:tcW w:w="3464" w:type="dxa"/>
            <w:tcBorders>
              <w:top w:val="nil"/>
              <w:left w:val="nil"/>
              <w:bottom w:val="single" w:sz="8" w:space="0" w:color="auto"/>
              <w:right w:val="single" w:sz="8" w:space="0" w:color="auto"/>
            </w:tcBorders>
            <w:shd w:val="clear" w:color="auto" w:fill="auto"/>
            <w:hideMark/>
          </w:tcPr>
          <w:p w:rsidR="007C2442" w:rsidRPr="000332F2" w:rsidRDefault="007C2442" w:rsidP="000C392C">
            <w:pPr>
              <w:rPr>
                <w:b/>
                <w:bCs/>
                <w:color w:val="000000"/>
              </w:rPr>
            </w:pPr>
            <w:r w:rsidRPr="000332F2">
              <w:rPr>
                <w:b/>
                <w:bCs/>
                <w:color w:val="000000"/>
                <w:sz w:val="22"/>
                <w:szCs w:val="22"/>
              </w:rPr>
              <w:t>Professional Elective-I</w:t>
            </w:r>
          </w:p>
        </w:tc>
        <w:tc>
          <w:tcPr>
            <w:tcW w:w="100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3</w:t>
            </w:r>
          </w:p>
        </w:tc>
        <w:tc>
          <w:tcPr>
            <w:tcW w:w="7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61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3</w:t>
            </w:r>
          </w:p>
        </w:tc>
        <w:tc>
          <w:tcPr>
            <w:tcW w:w="72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pPr>
            <w:r w:rsidRPr="000332F2">
              <w:t>6</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 </w:t>
            </w:r>
          </w:p>
        </w:tc>
        <w:tc>
          <w:tcPr>
            <w:tcW w:w="3464" w:type="dxa"/>
            <w:tcBorders>
              <w:top w:val="nil"/>
              <w:left w:val="nil"/>
              <w:bottom w:val="single" w:sz="8" w:space="0" w:color="auto"/>
              <w:right w:val="single" w:sz="8" w:space="0" w:color="auto"/>
            </w:tcBorders>
            <w:shd w:val="clear" w:color="auto" w:fill="auto"/>
            <w:hideMark/>
          </w:tcPr>
          <w:p w:rsidR="007C2442" w:rsidRPr="000332F2" w:rsidRDefault="007C2442" w:rsidP="000C392C">
            <w:pPr>
              <w:rPr>
                <w:b/>
                <w:bCs/>
                <w:color w:val="000000"/>
              </w:rPr>
            </w:pPr>
            <w:r w:rsidRPr="000332F2">
              <w:rPr>
                <w:b/>
                <w:bCs/>
                <w:color w:val="000000"/>
                <w:sz w:val="22"/>
                <w:szCs w:val="22"/>
              </w:rPr>
              <w:t>Open Elective-III</w:t>
            </w:r>
          </w:p>
        </w:tc>
        <w:tc>
          <w:tcPr>
            <w:tcW w:w="100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7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61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72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7C2442" w:rsidRPr="000332F2" w:rsidTr="007C2442">
        <w:trPr>
          <w:trHeight w:val="330"/>
        </w:trPr>
        <w:tc>
          <w:tcPr>
            <w:tcW w:w="880" w:type="dxa"/>
            <w:tcBorders>
              <w:top w:val="single" w:sz="8" w:space="0" w:color="auto"/>
              <w:left w:val="single" w:sz="8" w:space="0" w:color="auto"/>
              <w:bottom w:val="single" w:sz="4" w:space="0" w:color="auto"/>
              <w:right w:val="single" w:sz="4" w:space="0" w:color="auto"/>
            </w:tcBorders>
            <w:shd w:val="clear" w:color="auto" w:fill="auto"/>
            <w:hideMark/>
          </w:tcPr>
          <w:p w:rsidR="007C2442" w:rsidRPr="000332F2" w:rsidRDefault="007C2442" w:rsidP="000C392C">
            <w:pPr>
              <w:jc w:val="center"/>
              <w:rPr>
                <w:b/>
                <w:bCs/>
              </w:rPr>
            </w:pPr>
            <w:r w:rsidRPr="000332F2">
              <w:rPr>
                <w:b/>
                <w:bCs/>
              </w:rPr>
              <w:t>7</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7C2442" w:rsidRPr="000332F2" w:rsidRDefault="007C2442" w:rsidP="00C05A34">
            <w:pPr>
              <w:rPr>
                <w:color w:val="000000"/>
              </w:rPr>
            </w:pPr>
            <w:r w:rsidRPr="000332F2">
              <w:rPr>
                <w:color w:val="000000"/>
                <w:sz w:val="22"/>
                <w:szCs w:val="22"/>
              </w:rPr>
              <w:t>6H</w:t>
            </w:r>
            <w:r w:rsidR="00C05A34" w:rsidRPr="000332F2">
              <w:rPr>
                <w:color w:val="000000"/>
                <w:sz w:val="22"/>
                <w:szCs w:val="22"/>
              </w:rPr>
              <w:t>6</w:t>
            </w:r>
            <w:r w:rsidRPr="000332F2">
              <w:rPr>
                <w:color w:val="000000"/>
                <w:sz w:val="22"/>
                <w:szCs w:val="22"/>
              </w:rPr>
              <w:t>77</w:t>
            </w:r>
          </w:p>
        </w:tc>
        <w:tc>
          <w:tcPr>
            <w:tcW w:w="3464" w:type="dxa"/>
            <w:tcBorders>
              <w:top w:val="nil"/>
              <w:left w:val="nil"/>
              <w:bottom w:val="single" w:sz="8" w:space="0" w:color="auto"/>
              <w:right w:val="single" w:sz="8" w:space="0" w:color="auto"/>
            </w:tcBorders>
            <w:shd w:val="clear" w:color="auto" w:fill="auto"/>
            <w:hideMark/>
          </w:tcPr>
          <w:p w:rsidR="007C2442" w:rsidRPr="000332F2" w:rsidRDefault="007C2442" w:rsidP="000C392C">
            <w:pPr>
              <w:rPr>
                <w:color w:val="000000"/>
              </w:rPr>
            </w:pPr>
            <w:r w:rsidRPr="000332F2">
              <w:rPr>
                <w:color w:val="000000"/>
                <w:sz w:val="22"/>
                <w:szCs w:val="22"/>
              </w:rPr>
              <w:t>Logical Reasoning</w:t>
            </w:r>
          </w:p>
        </w:tc>
        <w:tc>
          <w:tcPr>
            <w:tcW w:w="100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w:t>
            </w:r>
          </w:p>
        </w:tc>
        <w:tc>
          <w:tcPr>
            <w:tcW w:w="610" w:type="dxa"/>
            <w:gridSpan w:val="2"/>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1</w:t>
            </w:r>
          </w:p>
        </w:tc>
        <w:tc>
          <w:tcPr>
            <w:tcW w:w="720"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7C2442" w:rsidRPr="000332F2" w:rsidRDefault="007C2442"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7C2442" w:rsidRPr="000332F2" w:rsidRDefault="007C2442" w:rsidP="000C392C">
            <w:pPr>
              <w:rPr>
                <w:rFonts w:ascii="Calibri" w:hAnsi="Calibri"/>
              </w:rPr>
            </w:pPr>
          </w:p>
        </w:tc>
      </w:tr>
      <w:tr w:rsidR="00621D77" w:rsidRPr="000332F2" w:rsidTr="000D10E7">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621D77" w:rsidRPr="000332F2" w:rsidRDefault="00621D77" w:rsidP="000C392C">
            <w:pPr>
              <w:jc w:val="center"/>
            </w:pPr>
            <w:r w:rsidRPr="000332F2">
              <w:t>8</w:t>
            </w:r>
          </w:p>
        </w:tc>
        <w:tc>
          <w:tcPr>
            <w:tcW w:w="934" w:type="dxa"/>
            <w:gridSpan w:val="2"/>
            <w:tcBorders>
              <w:top w:val="nil"/>
              <w:left w:val="nil"/>
              <w:bottom w:val="nil"/>
              <w:right w:val="nil"/>
            </w:tcBorders>
            <w:shd w:val="clear" w:color="auto" w:fill="auto"/>
            <w:noWrap/>
            <w:hideMark/>
          </w:tcPr>
          <w:p w:rsidR="00621D77" w:rsidRPr="000332F2" w:rsidRDefault="00621D77" w:rsidP="000D10E7">
            <w:pPr>
              <w:rPr>
                <w:color w:val="000000"/>
              </w:rPr>
            </w:pPr>
            <w:r w:rsidRPr="000332F2">
              <w:rPr>
                <w:color w:val="000000"/>
                <w:sz w:val="22"/>
                <w:szCs w:val="22"/>
              </w:rPr>
              <w:t>6B682</w:t>
            </w:r>
          </w:p>
        </w:tc>
        <w:tc>
          <w:tcPr>
            <w:tcW w:w="3464" w:type="dxa"/>
            <w:tcBorders>
              <w:top w:val="nil"/>
              <w:left w:val="single" w:sz="8" w:space="0" w:color="auto"/>
              <w:bottom w:val="single" w:sz="8" w:space="0" w:color="auto"/>
              <w:right w:val="single" w:sz="8" w:space="0" w:color="auto"/>
            </w:tcBorders>
            <w:shd w:val="clear" w:color="auto" w:fill="auto"/>
            <w:hideMark/>
          </w:tcPr>
          <w:p w:rsidR="00621D77" w:rsidRPr="000332F2" w:rsidRDefault="00621D77" w:rsidP="000C392C">
            <w:pPr>
              <w:rPr>
                <w:color w:val="000000"/>
              </w:rPr>
            </w:pPr>
            <w:r w:rsidRPr="000332F2">
              <w:rPr>
                <w:color w:val="000000"/>
                <w:sz w:val="22"/>
                <w:szCs w:val="22"/>
              </w:rPr>
              <w:t>Comprehensive Viva-voce-II</w:t>
            </w:r>
          </w:p>
        </w:tc>
        <w:tc>
          <w:tcPr>
            <w:tcW w:w="100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w:t>
            </w:r>
          </w:p>
        </w:tc>
        <w:tc>
          <w:tcPr>
            <w:tcW w:w="61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1</w:t>
            </w:r>
          </w:p>
        </w:tc>
        <w:tc>
          <w:tcPr>
            <w:tcW w:w="72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50</w:t>
            </w:r>
          </w:p>
        </w:tc>
        <w:tc>
          <w:tcPr>
            <w:tcW w:w="662"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50</w:t>
            </w: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r>
      <w:tr w:rsidR="00621D77" w:rsidRPr="000332F2" w:rsidTr="007C2442">
        <w:trPr>
          <w:trHeight w:val="330"/>
        </w:trPr>
        <w:tc>
          <w:tcPr>
            <w:tcW w:w="880" w:type="dxa"/>
            <w:tcBorders>
              <w:top w:val="single" w:sz="8" w:space="0" w:color="auto"/>
              <w:left w:val="single" w:sz="8" w:space="0" w:color="auto"/>
              <w:bottom w:val="single" w:sz="4"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9</w:t>
            </w:r>
          </w:p>
        </w:tc>
        <w:tc>
          <w:tcPr>
            <w:tcW w:w="934" w:type="dxa"/>
            <w:gridSpan w:val="2"/>
            <w:tcBorders>
              <w:top w:val="single" w:sz="8" w:space="0" w:color="auto"/>
              <w:left w:val="single" w:sz="8" w:space="0" w:color="auto"/>
              <w:bottom w:val="single" w:sz="8" w:space="0" w:color="auto"/>
              <w:right w:val="single" w:sz="8" w:space="0" w:color="auto"/>
            </w:tcBorders>
            <w:shd w:val="clear" w:color="auto" w:fill="auto"/>
            <w:hideMark/>
          </w:tcPr>
          <w:p w:rsidR="00621D77" w:rsidRPr="000332F2" w:rsidRDefault="00621D77" w:rsidP="000D10E7">
            <w:pPr>
              <w:rPr>
                <w:color w:val="000000"/>
              </w:rPr>
            </w:pPr>
            <w:r w:rsidRPr="000332F2">
              <w:rPr>
                <w:color w:val="000000"/>
                <w:sz w:val="22"/>
                <w:szCs w:val="22"/>
              </w:rPr>
              <w:t>6B683</w:t>
            </w:r>
          </w:p>
        </w:tc>
        <w:tc>
          <w:tcPr>
            <w:tcW w:w="3464" w:type="dxa"/>
            <w:tcBorders>
              <w:top w:val="nil"/>
              <w:left w:val="nil"/>
              <w:bottom w:val="single" w:sz="8" w:space="0" w:color="auto"/>
              <w:right w:val="single" w:sz="8" w:space="0" w:color="auto"/>
            </w:tcBorders>
            <w:shd w:val="clear" w:color="auto" w:fill="auto"/>
            <w:hideMark/>
          </w:tcPr>
          <w:p w:rsidR="00621D77" w:rsidRPr="000332F2" w:rsidRDefault="00621D77" w:rsidP="000C392C">
            <w:pPr>
              <w:rPr>
                <w:color w:val="000000"/>
              </w:rPr>
            </w:pPr>
            <w:r w:rsidRPr="000332F2">
              <w:rPr>
                <w:color w:val="000000"/>
                <w:sz w:val="22"/>
                <w:szCs w:val="22"/>
              </w:rPr>
              <w:t>Heat Transfer Lab</w:t>
            </w:r>
          </w:p>
        </w:tc>
        <w:tc>
          <w:tcPr>
            <w:tcW w:w="100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3</w:t>
            </w:r>
          </w:p>
        </w:tc>
        <w:tc>
          <w:tcPr>
            <w:tcW w:w="61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2</w:t>
            </w:r>
          </w:p>
        </w:tc>
        <w:tc>
          <w:tcPr>
            <w:tcW w:w="72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r>
      <w:tr w:rsidR="00621D77" w:rsidRPr="000332F2" w:rsidTr="007C2442">
        <w:trPr>
          <w:trHeight w:val="330"/>
        </w:trPr>
        <w:tc>
          <w:tcPr>
            <w:tcW w:w="880" w:type="dxa"/>
            <w:tcBorders>
              <w:top w:val="nil"/>
              <w:left w:val="single" w:sz="8" w:space="0" w:color="auto"/>
              <w:bottom w:val="single" w:sz="4" w:space="0" w:color="auto"/>
              <w:right w:val="single" w:sz="4" w:space="0" w:color="auto"/>
            </w:tcBorders>
            <w:shd w:val="clear" w:color="auto" w:fill="auto"/>
            <w:hideMark/>
          </w:tcPr>
          <w:p w:rsidR="00621D77" w:rsidRPr="000332F2" w:rsidRDefault="00621D77" w:rsidP="000C392C">
            <w:pPr>
              <w:jc w:val="center"/>
            </w:pPr>
            <w:r w:rsidRPr="000332F2">
              <w:t>10</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621D77" w:rsidRPr="000332F2" w:rsidRDefault="00621D77" w:rsidP="000D10E7">
            <w:pPr>
              <w:rPr>
                <w:color w:val="000000"/>
              </w:rPr>
            </w:pPr>
            <w:r w:rsidRPr="000332F2">
              <w:rPr>
                <w:color w:val="000000"/>
                <w:sz w:val="22"/>
                <w:szCs w:val="22"/>
              </w:rPr>
              <w:t>6B684</w:t>
            </w:r>
          </w:p>
        </w:tc>
        <w:tc>
          <w:tcPr>
            <w:tcW w:w="3464" w:type="dxa"/>
            <w:tcBorders>
              <w:top w:val="nil"/>
              <w:left w:val="nil"/>
              <w:bottom w:val="single" w:sz="8" w:space="0" w:color="auto"/>
              <w:right w:val="single" w:sz="8" w:space="0" w:color="auto"/>
            </w:tcBorders>
            <w:shd w:val="clear" w:color="auto" w:fill="auto"/>
            <w:hideMark/>
          </w:tcPr>
          <w:p w:rsidR="00621D77" w:rsidRPr="000332F2" w:rsidRDefault="00621D77" w:rsidP="000C392C">
            <w:pPr>
              <w:rPr>
                <w:color w:val="000000"/>
              </w:rPr>
            </w:pPr>
            <w:r w:rsidRPr="000332F2">
              <w:rPr>
                <w:color w:val="000000"/>
                <w:sz w:val="22"/>
                <w:szCs w:val="22"/>
              </w:rPr>
              <w:t>CAD/CAM  Lab</w:t>
            </w:r>
          </w:p>
        </w:tc>
        <w:tc>
          <w:tcPr>
            <w:tcW w:w="100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b/>
                <w:bCs/>
                <w:color w:val="000000"/>
              </w:rPr>
            </w:pPr>
            <w:r w:rsidRPr="000332F2">
              <w:rPr>
                <w:b/>
                <w:bCs/>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b/>
                <w:bCs/>
                <w:color w:val="000000"/>
              </w:rPr>
            </w:pPr>
            <w:r w:rsidRPr="000332F2">
              <w:rPr>
                <w:b/>
                <w:bCs/>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3</w:t>
            </w:r>
          </w:p>
        </w:tc>
        <w:tc>
          <w:tcPr>
            <w:tcW w:w="61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2</w:t>
            </w:r>
          </w:p>
        </w:tc>
        <w:tc>
          <w:tcPr>
            <w:tcW w:w="72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r>
      <w:tr w:rsidR="00621D77" w:rsidRPr="000332F2" w:rsidTr="007C2442">
        <w:trPr>
          <w:trHeight w:val="330"/>
        </w:trPr>
        <w:tc>
          <w:tcPr>
            <w:tcW w:w="880" w:type="dxa"/>
            <w:tcBorders>
              <w:top w:val="single" w:sz="8" w:space="0" w:color="auto"/>
              <w:left w:val="single" w:sz="8" w:space="0" w:color="auto"/>
              <w:bottom w:val="single" w:sz="4"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11</w:t>
            </w:r>
          </w:p>
        </w:tc>
        <w:tc>
          <w:tcPr>
            <w:tcW w:w="934" w:type="dxa"/>
            <w:gridSpan w:val="2"/>
            <w:tcBorders>
              <w:top w:val="nil"/>
              <w:left w:val="single" w:sz="8" w:space="0" w:color="auto"/>
              <w:bottom w:val="single" w:sz="8" w:space="0" w:color="auto"/>
              <w:right w:val="single" w:sz="8" w:space="0" w:color="auto"/>
            </w:tcBorders>
            <w:shd w:val="clear" w:color="auto" w:fill="auto"/>
            <w:hideMark/>
          </w:tcPr>
          <w:p w:rsidR="00621D77" w:rsidRPr="000332F2" w:rsidRDefault="00621D77" w:rsidP="000C392C">
            <w:pPr>
              <w:rPr>
                <w:color w:val="000000"/>
              </w:rPr>
            </w:pPr>
            <w:r w:rsidRPr="000332F2">
              <w:rPr>
                <w:color w:val="000000"/>
                <w:sz w:val="22"/>
                <w:szCs w:val="22"/>
              </w:rPr>
              <w:t>6B68</w:t>
            </w:r>
            <w:r>
              <w:rPr>
                <w:color w:val="000000"/>
                <w:sz w:val="22"/>
                <w:szCs w:val="22"/>
              </w:rPr>
              <w:t>5</w:t>
            </w:r>
          </w:p>
        </w:tc>
        <w:tc>
          <w:tcPr>
            <w:tcW w:w="3464" w:type="dxa"/>
            <w:tcBorders>
              <w:top w:val="nil"/>
              <w:left w:val="nil"/>
              <w:bottom w:val="single" w:sz="8" w:space="0" w:color="auto"/>
              <w:right w:val="single" w:sz="8" w:space="0" w:color="auto"/>
            </w:tcBorders>
            <w:shd w:val="clear" w:color="auto" w:fill="auto"/>
            <w:hideMark/>
          </w:tcPr>
          <w:p w:rsidR="00621D77" w:rsidRPr="000332F2" w:rsidRDefault="00621D77" w:rsidP="000C392C">
            <w:pPr>
              <w:rPr>
                <w:color w:val="000000"/>
              </w:rPr>
            </w:pPr>
            <w:r w:rsidRPr="000332F2">
              <w:rPr>
                <w:color w:val="000000"/>
                <w:sz w:val="22"/>
                <w:szCs w:val="22"/>
              </w:rPr>
              <w:t xml:space="preserve">KOM &amp; DOM Lab </w:t>
            </w:r>
          </w:p>
        </w:tc>
        <w:tc>
          <w:tcPr>
            <w:tcW w:w="100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w:t>
            </w:r>
          </w:p>
        </w:tc>
        <w:tc>
          <w:tcPr>
            <w:tcW w:w="7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b/>
                <w:bCs/>
                <w:color w:val="000000"/>
              </w:rPr>
            </w:pPr>
            <w:r w:rsidRPr="000332F2">
              <w:rPr>
                <w:b/>
                <w:bCs/>
                <w:color w:val="000000"/>
                <w:sz w:val="22"/>
                <w:szCs w:val="22"/>
              </w:rPr>
              <w:t>---</w:t>
            </w:r>
          </w:p>
        </w:tc>
        <w:tc>
          <w:tcPr>
            <w:tcW w:w="9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2</w:t>
            </w:r>
          </w:p>
        </w:tc>
        <w:tc>
          <w:tcPr>
            <w:tcW w:w="61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1</w:t>
            </w:r>
          </w:p>
        </w:tc>
        <w:tc>
          <w:tcPr>
            <w:tcW w:w="72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25</w:t>
            </w:r>
          </w:p>
        </w:tc>
        <w:tc>
          <w:tcPr>
            <w:tcW w:w="662"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75</w:t>
            </w: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r>
      <w:tr w:rsidR="00621D77" w:rsidRPr="000332F2" w:rsidTr="007C2442">
        <w:trPr>
          <w:trHeight w:val="615"/>
        </w:trPr>
        <w:tc>
          <w:tcPr>
            <w:tcW w:w="880" w:type="dxa"/>
            <w:tcBorders>
              <w:top w:val="nil"/>
              <w:left w:val="single" w:sz="8" w:space="0" w:color="auto"/>
              <w:bottom w:val="single" w:sz="4" w:space="0" w:color="auto"/>
              <w:right w:val="single" w:sz="4" w:space="0" w:color="auto"/>
            </w:tcBorders>
            <w:shd w:val="clear" w:color="auto" w:fill="auto"/>
            <w:hideMark/>
          </w:tcPr>
          <w:p w:rsidR="00621D77" w:rsidRPr="000332F2" w:rsidRDefault="00621D77" w:rsidP="000C392C">
            <w:pPr>
              <w:jc w:val="center"/>
            </w:pPr>
            <w:r w:rsidRPr="000332F2">
              <w:t>12</w:t>
            </w:r>
          </w:p>
        </w:tc>
        <w:tc>
          <w:tcPr>
            <w:tcW w:w="934" w:type="dxa"/>
            <w:gridSpan w:val="2"/>
            <w:tcBorders>
              <w:top w:val="nil"/>
              <w:left w:val="nil"/>
              <w:bottom w:val="nil"/>
              <w:right w:val="nil"/>
            </w:tcBorders>
            <w:shd w:val="clear" w:color="auto" w:fill="auto"/>
            <w:hideMark/>
          </w:tcPr>
          <w:p w:rsidR="00621D77" w:rsidRPr="000332F2" w:rsidRDefault="00621D77" w:rsidP="000C392C">
            <w:pPr>
              <w:rPr>
                <w:color w:val="000000"/>
              </w:rPr>
            </w:pPr>
            <w:r w:rsidRPr="000332F2">
              <w:rPr>
                <w:color w:val="000000"/>
                <w:sz w:val="22"/>
                <w:szCs w:val="22"/>
              </w:rPr>
              <w:t>6HC74</w:t>
            </w:r>
          </w:p>
        </w:tc>
        <w:tc>
          <w:tcPr>
            <w:tcW w:w="3464" w:type="dxa"/>
            <w:tcBorders>
              <w:top w:val="nil"/>
              <w:left w:val="single" w:sz="8" w:space="0" w:color="auto"/>
              <w:bottom w:val="single" w:sz="8" w:space="0" w:color="auto"/>
              <w:right w:val="single" w:sz="8" w:space="0" w:color="auto"/>
            </w:tcBorders>
            <w:shd w:val="clear" w:color="auto" w:fill="auto"/>
            <w:hideMark/>
          </w:tcPr>
          <w:p w:rsidR="00621D77" w:rsidRPr="000332F2" w:rsidRDefault="00621D77" w:rsidP="000C392C">
            <w:pPr>
              <w:rPr>
                <w:color w:val="000000"/>
              </w:rPr>
            </w:pPr>
            <w:r w:rsidRPr="000332F2">
              <w:rPr>
                <w:color w:val="000000"/>
                <w:sz w:val="22"/>
                <w:szCs w:val="22"/>
              </w:rPr>
              <w:t xml:space="preserve">Effective English Communication &amp; Soft Skills </w:t>
            </w:r>
          </w:p>
        </w:tc>
        <w:tc>
          <w:tcPr>
            <w:tcW w:w="1000" w:type="dxa"/>
            <w:gridSpan w:val="2"/>
            <w:tcBorders>
              <w:top w:val="nil"/>
              <w:left w:val="nil"/>
              <w:bottom w:val="single" w:sz="4"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1</w:t>
            </w:r>
          </w:p>
        </w:tc>
        <w:tc>
          <w:tcPr>
            <w:tcW w:w="7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1</w:t>
            </w:r>
          </w:p>
        </w:tc>
        <w:tc>
          <w:tcPr>
            <w:tcW w:w="96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0</w:t>
            </w:r>
          </w:p>
        </w:tc>
        <w:tc>
          <w:tcPr>
            <w:tcW w:w="610" w:type="dxa"/>
            <w:gridSpan w:val="2"/>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1</w:t>
            </w:r>
          </w:p>
        </w:tc>
        <w:tc>
          <w:tcPr>
            <w:tcW w:w="720"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100</w:t>
            </w:r>
          </w:p>
        </w:tc>
        <w:tc>
          <w:tcPr>
            <w:tcW w:w="662" w:type="dxa"/>
            <w:tcBorders>
              <w:top w:val="nil"/>
              <w:left w:val="nil"/>
              <w:bottom w:val="single" w:sz="8" w:space="0" w:color="auto"/>
              <w:right w:val="single" w:sz="8" w:space="0" w:color="auto"/>
            </w:tcBorders>
            <w:shd w:val="clear" w:color="auto" w:fill="auto"/>
            <w:hideMark/>
          </w:tcPr>
          <w:p w:rsidR="00621D77" w:rsidRPr="000332F2" w:rsidRDefault="00621D77" w:rsidP="000C392C">
            <w:pPr>
              <w:jc w:val="center"/>
              <w:rPr>
                <w:color w:val="000000"/>
              </w:rPr>
            </w:pPr>
            <w:r w:rsidRPr="000332F2">
              <w:rPr>
                <w:color w:val="000000"/>
                <w:sz w:val="22"/>
                <w:szCs w:val="22"/>
              </w:rPr>
              <w:t>--</w:t>
            </w: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r>
      <w:tr w:rsidR="00621D77" w:rsidRPr="000332F2" w:rsidTr="007C2442">
        <w:trPr>
          <w:trHeight w:val="330"/>
        </w:trPr>
        <w:tc>
          <w:tcPr>
            <w:tcW w:w="880" w:type="dxa"/>
            <w:tcBorders>
              <w:top w:val="single" w:sz="8" w:space="0" w:color="auto"/>
              <w:left w:val="single" w:sz="8" w:space="0" w:color="auto"/>
              <w:bottom w:val="single" w:sz="4"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13</w:t>
            </w:r>
          </w:p>
        </w:tc>
        <w:tc>
          <w:tcPr>
            <w:tcW w:w="934" w:type="dxa"/>
            <w:gridSpan w:val="2"/>
            <w:tcBorders>
              <w:top w:val="single" w:sz="4" w:space="0" w:color="auto"/>
              <w:left w:val="nil"/>
              <w:bottom w:val="nil"/>
              <w:right w:val="single" w:sz="4" w:space="0" w:color="auto"/>
            </w:tcBorders>
            <w:shd w:val="clear" w:color="auto" w:fill="auto"/>
            <w:hideMark/>
          </w:tcPr>
          <w:p w:rsidR="00621D77" w:rsidRPr="000332F2" w:rsidRDefault="00621D77" w:rsidP="000C392C">
            <w:r w:rsidRPr="000332F2">
              <w:t>6B696</w:t>
            </w:r>
          </w:p>
        </w:tc>
        <w:tc>
          <w:tcPr>
            <w:tcW w:w="3464" w:type="dxa"/>
            <w:tcBorders>
              <w:top w:val="nil"/>
              <w:left w:val="nil"/>
              <w:bottom w:val="nil"/>
              <w:right w:val="nil"/>
            </w:tcBorders>
            <w:shd w:val="clear" w:color="auto" w:fill="auto"/>
            <w:hideMark/>
          </w:tcPr>
          <w:p w:rsidR="00621D77" w:rsidRPr="000332F2" w:rsidRDefault="00621D77" w:rsidP="000C392C">
            <w:r w:rsidRPr="000332F2">
              <w:t>Technology review  and seminar-II</w:t>
            </w:r>
          </w:p>
        </w:tc>
        <w:tc>
          <w:tcPr>
            <w:tcW w:w="1000" w:type="dxa"/>
            <w:gridSpan w:val="2"/>
            <w:tcBorders>
              <w:top w:val="nil"/>
              <w:left w:val="single" w:sz="8" w:space="0" w:color="auto"/>
              <w:bottom w:val="single" w:sz="8" w:space="0" w:color="auto"/>
              <w:right w:val="single" w:sz="8" w:space="0" w:color="auto"/>
            </w:tcBorders>
            <w:shd w:val="clear" w:color="auto" w:fill="auto"/>
            <w:hideMark/>
          </w:tcPr>
          <w:p w:rsidR="00621D77" w:rsidRPr="000332F2" w:rsidRDefault="00621D77" w:rsidP="000C392C">
            <w:pPr>
              <w:jc w:val="center"/>
            </w:pPr>
            <w:r w:rsidRPr="000332F2">
              <w:t>--</w:t>
            </w:r>
          </w:p>
        </w:tc>
        <w:tc>
          <w:tcPr>
            <w:tcW w:w="760" w:type="dxa"/>
            <w:tcBorders>
              <w:top w:val="single" w:sz="4" w:space="0" w:color="auto"/>
              <w:left w:val="single" w:sz="4" w:space="0" w:color="auto"/>
              <w:bottom w:val="single" w:sz="8" w:space="0" w:color="auto"/>
              <w:right w:val="single" w:sz="4" w:space="0" w:color="auto"/>
            </w:tcBorders>
            <w:shd w:val="clear" w:color="auto" w:fill="auto"/>
            <w:hideMark/>
          </w:tcPr>
          <w:p w:rsidR="00621D77" w:rsidRPr="000332F2" w:rsidRDefault="00621D77" w:rsidP="000C392C">
            <w:pPr>
              <w:jc w:val="center"/>
            </w:pPr>
            <w:r w:rsidRPr="000332F2">
              <w:t>---</w:t>
            </w:r>
          </w:p>
        </w:tc>
        <w:tc>
          <w:tcPr>
            <w:tcW w:w="960" w:type="dxa"/>
            <w:tcBorders>
              <w:top w:val="single" w:sz="4" w:space="0" w:color="auto"/>
              <w:left w:val="nil"/>
              <w:bottom w:val="single" w:sz="8" w:space="0" w:color="auto"/>
              <w:right w:val="single" w:sz="4" w:space="0" w:color="auto"/>
            </w:tcBorders>
            <w:shd w:val="clear" w:color="auto" w:fill="auto"/>
            <w:hideMark/>
          </w:tcPr>
          <w:p w:rsidR="00621D77" w:rsidRPr="000332F2" w:rsidRDefault="00621D77" w:rsidP="000C392C">
            <w:pPr>
              <w:jc w:val="center"/>
            </w:pPr>
            <w:r w:rsidRPr="000332F2">
              <w:t>2</w:t>
            </w:r>
          </w:p>
        </w:tc>
        <w:tc>
          <w:tcPr>
            <w:tcW w:w="610" w:type="dxa"/>
            <w:gridSpan w:val="2"/>
            <w:tcBorders>
              <w:top w:val="single" w:sz="4" w:space="0" w:color="auto"/>
              <w:left w:val="nil"/>
              <w:bottom w:val="single" w:sz="8" w:space="0" w:color="auto"/>
              <w:right w:val="single" w:sz="4" w:space="0" w:color="auto"/>
            </w:tcBorders>
            <w:shd w:val="clear" w:color="auto" w:fill="auto"/>
            <w:hideMark/>
          </w:tcPr>
          <w:p w:rsidR="00621D77" w:rsidRPr="000332F2" w:rsidRDefault="00621D77" w:rsidP="000C392C">
            <w:pPr>
              <w:jc w:val="center"/>
            </w:pPr>
            <w:r w:rsidRPr="000332F2">
              <w:t>1</w:t>
            </w:r>
          </w:p>
        </w:tc>
        <w:tc>
          <w:tcPr>
            <w:tcW w:w="720" w:type="dxa"/>
            <w:tcBorders>
              <w:top w:val="single" w:sz="4" w:space="0" w:color="auto"/>
              <w:left w:val="nil"/>
              <w:bottom w:val="single" w:sz="8" w:space="0" w:color="auto"/>
              <w:right w:val="single" w:sz="4" w:space="0" w:color="auto"/>
            </w:tcBorders>
            <w:shd w:val="clear" w:color="auto" w:fill="auto"/>
            <w:hideMark/>
          </w:tcPr>
          <w:p w:rsidR="00621D77" w:rsidRPr="000332F2" w:rsidRDefault="00621D77" w:rsidP="000C392C">
            <w:pPr>
              <w:jc w:val="center"/>
            </w:pPr>
            <w:r w:rsidRPr="000332F2">
              <w:t>100</w:t>
            </w:r>
          </w:p>
        </w:tc>
        <w:tc>
          <w:tcPr>
            <w:tcW w:w="662" w:type="dxa"/>
            <w:tcBorders>
              <w:top w:val="single" w:sz="4" w:space="0" w:color="auto"/>
              <w:left w:val="nil"/>
              <w:bottom w:val="single" w:sz="8" w:space="0" w:color="auto"/>
              <w:right w:val="single" w:sz="8" w:space="0" w:color="auto"/>
            </w:tcBorders>
            <w:shd w:val="clear" w:color="auto" w:fill="auto"/>
            <w:hideMark/>
          </w:tcPr>
          <w:p w:rsidR="00621D77" w:rsidRPr="000332F2" w:rsidRDefault="00621D77" w:rsidP="000C392C">
            <w:pPr>
              <w:jc w:val="center"/>
            </w:pPr>
            <w:r w:rsidRPr="000332F2">
              <w:t>--</w:t>
            </w: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r>
      <w:tr w:rsidR="00621D77" w:rsidRPr="000332F2" w:rsidTr="007C2442">
        <w:trPr>
          <w:trHeight w:val="376"/>
        </w:trPr>
        <w:tc>
          <w:tcPr>
            <w:tcW w:w="880"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c>
          <w:tcPr>
            <w:tcW w:w="934" w:type="dxa"/>
            <w:gridSpan w:val="2"/>
            <w:tcBorders>
              <w:top w:val="single" w:sz="8" w:space="0" w:color="auto"/>
              <w:left w:val="single" w:sz="8" w:space="0" w:color="auto"/>
              <w:bottom w:val="single" w:sz="8" w:space="0" w:color="auto"/>
              <w:right w:val="single" w:sz="8" w:space="0" w:color="auto"/>
            </w:tcBorders>
            <w:shd w:val="clear" w:color="auto" w:fill="auto"/>
            <w:hideMark/>
          </w:tcPr>
          <w:p w:rsidR="00621D77" w:rsidRPr="000332F2" w:rsidRDefault="00621D77" w:rsidP="000C392C">
            <w:pPr>
              <w:jc w:val="center"/>
              <w:rPr>
                <w:b/>
                <w:bCs/>
              </w:rPr>
            </w:pPr>
            <w:r w:rsidRPr="000332F2">
              <w:rPr>
                <w:b/>
                <w:bCs/>
              </w:rPr>
              <w:t> </w:t>
            </w:r>
          </w:p>
        </w:tc>
        <w:tc>
          <w:tcPr>
            <w:tcW w:w="3464" w:type="dxa"/>
            <w:tcBorders>
              <w:top w:val="single" w:sz="8" w:space="0" w:color="auto"/>
              <w:left w:val="nil"/>
              <w:bottom w:val="single" w:sz="8" w:space="0" w:color="auto"/>
              <w:right w:val="single" w:sz="8" w:space="0" w:color="auto"/>
            </w:tcBorders>
            <w:shd w:val="clear" w:color="auto" w:fill="auto"/>
            <w:hideMark/>
          </w:tcPr>
          <w:p w:rsidR="00621D77" w:rsidRPr="000332F2" w:rsidRDefault="00621D77" w:rsidP="000C392C">
            <w:pPr>
              <w:jc w:val="center"/>
              <w:rPr>
                <w:b/>
                <w:bCs/>
              </w:rPr>
            </w:pPr>
            <w:r w:rsidRPr="000332F2">
              <w:rPr>
                <w:b/>
                <w:bCs/>
              </w:rPr>
              <w:t> </w:t>
            </w:r>
          </w:p>
        </w:tc>
        <w:tc>
          <w:tcPr>
            <w:tcW w:w="1000" w:type="dxa"/>
            <w:gridSpan w:val="2"/>
            <w:tcBorders>
              <w:top w:val="nil"/>
              <w:left w:val="nil"/>
              <w:bottom w:val="single" w:sz="8"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16</w:t>
            </w:r>
          </w:p>
        </w:tc>
        <w:tc>
          <w:tcPr>
            <w:tcW w:w="760" w:type="dxa"/>
            <w:tcBorders>
              <w:top w:val="nil"/>
              <w:left w:val="nil"/>
              <w:bottom w:val="single" w:sz="8"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8</w:t>
            </w:r>
          </w:p>
        </w:tc>
        <w:tc>
          <w:tcPr>
            <w:tcW w:w="960" w:type="dxa"/>
            <w:tcBorders>
              <w:top w:val="nil"/>
              <w:left w:val="nil"/>
              <w:bottom w:val="single" w:sz="8"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12</w:t>
            </w:r>
          </w:p>
        </w:tc>
        <w:tc>
          <w:tcPr>
            <w:tcW w:w="610" w:type="dxa"/>
            <w:gridSpan w:val="2"/>
            <w:tcBorders>
              <w:top w:val="nil"/>
              <w:left w:val="nil"/>
              <w:bottom w:val="single" w:sz="8"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24</w:t>
            </w:r>
          </w:p>
        </w:tc>
        <w:tc>
          <w:tcPr>
            <w:tcW w:w="720" w:type="dxa"/>
            <w:tcBorders>
              <w:top w:val="nil"/>
              <w:left w:val="nil"/>
              <w:bottom w:val="single" w:sz="8"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500</w:t>
            </w:r>
          </w:p>
        </w:tc>
        <w:tc>
          <w:tcPr>
            <w:tcW w:w="662" w:type="dxa"/>
            <w:tcBorders>
              <w:top w:val="nil"/>
              <w:left w:val="nil"/>
              <w:bottom w:val="single" w:sz="8" w:space="0" w:color="auto"/>
              <w:right w:val="single" w:sz="4" w:space="0" w:color="auto"/>
            </w:tcBorders>
            <w:shd w:val="clear" w:color="auto" w:fill="auto"/>
            <w:hideMark/>
          </w:tcPr>
          <w:p w:rsidR="00621D77" w:rsidRPr="000332F2" w:rsidRDefault="00621D77" w:rsidP="000C392C">
            <w:pPr>
              <w:jc w:val="center"/>
              <w:rPr>
                <w:b/>
                <w:bCs/>
              </w:rPr>
            </w:pPr>
            <w:r w:rsidRPr="000332F2">
              <w:rPr>
                <w:b/>
                <w:bCs/>
              </w:rPr>
              <w:t>800</w:t>
            </w: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b/>
                <w:bCs/>
              </w:rPr>
            </w:pPr>
          </w:p>
        </w:tc>
      </w:tr>
      <w:tr w:rsidR="00621D77" w:rsidRPr="000332F2" w:rsidTr="007C2442">
        <w:trPr>
          <w:trHeight w:val="330"/>
        </w:trPr>
        <w:tc>
          <w:tcPr>
            <w:tcW w:w="880" w:type="dxa"/>
            <w:tcBorders>
              <w:top w:val="nil"/>
              <w:left w:val="nil"/>
              <w:bottom w:val="nil"/>
              <w:right w:val="nil"/>
            </w:tcBorders>
            <w:shd w:val="clear" w:color="auto" w:fill="auto"/>
            <w:hideMark/>
          </w:tcPr>
          <w:p w:rsidR="00621D77" w:rsidRPr="000332F2" w:rsidRDefault="00621D77" w:rsidP="000C392C">
            <w:pPr>
              <w:jc w:val="center"/>
              <w:rPr>
                <w:b/>
                <w:bCs/>
              </w:rPr>
            </w:pPr>
          </w:p>
        </w:tc>
        <w:tc>
          <w:tcPr>
            <w:tcW w:w="934" w:type="dxa"/>
            <w:gridSpan w:val="2"/>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c>
          <w:tcPr>
            <w:tcW w:w="3464"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c>
          <w:tcPr>
            <w:tcW w:w="1000" w:type="dxa"/>
            <w:gridSpan w:val="2"/>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c>
          <w:tcPr>
            <w:tcW w:w="760" w:type="dxa"/>
            <w:tcBorders>
              <w:top w:val="nil"/>
              <w:left w:val="nil"/>
              <w:bottom w:val="nil"/>
              <w:right w:val="nil"/>
            </w:tcBorders>
            <w:shd w:val="clear" w:color="auto" w:fill="auto"/>
            <w:hideMark/>
          </w:tcPr>
          <w:p w:rsidR="00621D77" w:rsidRPr="000332F2" w:rsidRDefault="00621D77" w:rsidP="000C392C">
            <w:pPr>
              <w:jc w:val="center"/>
              <w:rPr>
                <w:b/>
                <w:bCs/>
              </w:rPr>
            </w:pPr>
          </w:p>
        </w:tc>
        <w:tc>
          <w:tcPr>
            <w:tcW w:w="960" w:type="dxa"/>
            <w:tcBorders>
              <w:top w:val="nil"/>
              <w:left w:val="nil"/>
              <w:bottom w:val="nil"/>
              <w:right w:val="nil"/>
            </w:tcBorders>
            <w:shd w:val="clear" w:color="auto" w:fill="auto"/>
            <w:hideMark/>
          </w:tcPr>
          <w:p w:rsidR="00621D77" w:rsidRPr="000332F2" w:rsidRDefault="00621D77" w:rsidP="000C392C">
            <w:pPr>
              <w:jc w:val="center"/>
              <w:rPr>
                <w:b/>
                <w:bCs/>
              </w:rPr>
            </w:pPr>
          </w:p>
        </w:tc>
        <w:tc>
          <w:tcPr>
            <w:tcW w:w="610" w:type="dxa"/>
            <w:gridSpan w:val="2"/>
            <w:tcBorders>
              <w:top w:val="nil"/>
              <w:left w:val="nil"/>
              <w:bottom w:val="nil"/>
              <w:right w:val="nil"/>
            </w:tcBorders>
            <w:shd w:val="clear" w:color="auto" w:fill="auto"/>
            <w:hideMark/>
          </w:tcPr>
          <w:p w:rsidR="00621D77" w:rsidRPr="000332F2" w:rsidRDefault="00621D77" w:rsidP="000C392C">
            <w:pPr>
              <w:jc w:val="center"/>
              <w:rPr>
                <w:b/>
                <w:bCs/>
              </w:rPr>
            </w:pPr>
          </w:p>
        </w:tc>
        <w:tc>
          <w:tcPr>
            <w:tcW w:w="720" w:type="dxa"/>
            <w:tcBorders>
              <w:top w:val="nil"/>
              <w:left w:val="nil"/>
              <w:bottom w:val="nil"/>
              <w:right w:val="nil"/>
            </w:tcBorders>
            <w:shd w:val="clear" w:color="auto" w:fill="auto"/>
            <w:hideMark/>
          </w:tcPr>
          <w:p w:rsidR="00621D77" w:rsidRPr="000332F2" w:rsidRDefault="00621D77" w:rsidP="000C392C">
            <w:pPr>
              <w:jc w:val="center"/>
              <w:rPr>
                <w:b/>
                <w:bCs/>
              </w:rPr>
            </w:pPr>
          </w:p>
        </w:tc>
        <w:tc>
          <w:tcPr>
            <w:tcW w:w="662" w:type="dxa"/>
            <w:tcBorders>
              <w:top w:val="nil"/>
              <w:left w:val="nil"/>
              <w:bottom w:val="nil"/>
              <w:right w:val="nil"/>
            </w:tcBorders>
            <w:shd w:val="clear" w:color="auto" w:fill="auto"/>
            <w:hideMark/>
          </w:tcPr>
          <w:p w:rsidR="00621D77" w:rsidRPr="000332F2" w:rsidRDefault="00621D77" w:rsidP="000C392C">
            <w:pPr>
              <w:jc w:val="center"/>
              <w:rPr>
                <w:b/>
                <w:bCs/>
              </w:rPr>
            </w:pPr>
          </w:p>
        </w:tc>
        <w:tc>
          <w:tcPr>
            <w:tcW w:w="838" w:type="dxa"/>
            <w:tcBorders>
              <w:top w:val="nil"/>
              <w:left w:val="nil"/>
              <w:bottom w:val="nil"/>
              <w:right w:val="nil"/>
            </w:tcBorders>
            <w:shd w:val="clear" w:color="auto" w:fill="auto"/>
            <w:noWrap/>
            <w:vAlign w:val="bottom"/>
            <w:hideMark/>
          </w:tcPr>
          <w:p w:rsidR="00621D77" w:rsidRPr="000332F2" w:rsidRDefault="00621D77" w:rsidP="000C392C">
            <w:pPr>
              <w:rPr>
                <w:rFonts w:ascii="Calibri" w:hAnsi="Calibri"/>
              </w:rPr>
            </w:pPr>
          </w:p>
        </w:tc>
      </w:tr>
      <w:tr w:rsidR="00621D77" w:rsidRPr="000332F2" w:rsidTr="00191B59">
        <w:trPr>
          <w:gridAfter w:val="4"/>
          <w:wAfter w:w="2264" w:type="dxa"/>
          <w:trHeight w:val="349"/>
        </w:trPr>
        <w:tc>
          <w:tcPr>
            <w:tcW w:w="5414" w:type="dxa"/>
            <w:gridSpan w:val="5"/>
            <w:tcBorders>
              <w:top w:val="single" w:sz="8" w:space="0" w:color="auto"/>
              <w:left w:val="single" w:sz="8" w:space="0" w:color="auto"/>
              <w:bottom w:val="single" w:sz="4" w:space="0" w:color="auto"/>
              <w:right w:val="single" w:sz="4" w:space="0" w:color="000000"/>
            </w:tcBorders>
            <w:shd w:val="clear" w:color="000000" w:fill="D99795"/>
            <w:hideMark/>
          </w:tcPr>
          <w:p w:rsidR="00621D77" w:rsidRPr="000332F2" w:rsidRDefault="00621D77" w:rsidP="000C392C">
            <w:pPr>
              <w:jc w:val="center"/>
              <w:rPr>
                <w:b/>
                <w:bCs/>
              </w:rPr>
            </w:pPr>
            <w:r w:rsidRPr="000332F2">
              <w:rPr>
                <w:b/>
                <w:bCs/>
              </w:rPr>
              <w:t>Open Elective-III</w:t>
            </w:r>
          </w:p>
        </w:tc>
        <w:tc>
          <w:tcPr>
            <w:tcW w:w="3150" w:type="dxa"/>
            <w:gridSpan w:val="4"/>
            <w:tcBorders>
              <w:top w:val="single" w:sz="4" w:space="0" w:color="auto"/>
              <w:left w:val="nil"/>
              <w:bottom w:val="single" w:sz="4" w:space="0" w:color="auto"/>
              <w:right w:val="single" w:sz="4" w:space="0" w:color="auto"/>
            </w:tcBorders>
            <w:shd w:val="clear" w:color="auto" w:fill="auto"/>
            <w:noWrap/>
            <w:vAlign w:val="bottom"/>
            <w:hideMark/>
          </w:tcPr>
          <w:p w:rsidR="00621D77" w:rsidRPr="000332F2" w:rsidRDefault="00621D77" w:rsidP="000C392C">
            <w:pPr>
              <w:rPr>
                <w:rFonts w:ascii="Calibri" w:hAnsi="Calibri"/>
                <w:b/>
                <w:bCs/>
              </w:rPr>
            </w:pPr>
            <w:r w:rsidRPr="000332F2">
              <w:rPr>
                <w:rFonts w:ascii="Calibri" w:hAnsi="Calibri"/>
                <w:b/>
                <w:bCs/>
              </w:rPr>
              <w:t>Stream</w:t>
            </w:r>
          </w:p>
        </w:tc>
      </w:tr>
      <w:tr w:rsidR="00621D77" w:rsidRPr="000332F2" w:rsidTr="007C2442">
        <w:trPr>
          <w:gridAfter w:val="4"/>
          <w:wAfter w:w="2264" w:type="dxa"/>
          <w:trHeight w:val="296"/>
        </w:trPr>
        <w:tc>
          <w:tcPr>
            <w:tcW w:w="1160" w:type="dxa"/>
            <w:gridSpan w:val="2"/>
            <w:tcBorders>
              <w:top w:val="nil"/>
              <w:left w:val="single" w:sz="4" w:space="0" w:color="auto"/>
              <w:bottom w:val="single" w:sz="4" w:space="0" w:color="auto"/>
              <w:right w:val="single" w:sz="4" w:space="0" w:color="auto"/>
            </w:tcBorders>
            <w:shd w:val="clear" w:color="auto" w:fill="auto"/>
            <w:hideMark/>
          </w:tcPr>
          <w:p w:rsidR="00621D77" w:rsidRPr="000332F2" w:rsidRDefault="00621D77" w:rsidP="000C392C">
            <w:pPr>
              <w:rPr>
                <w:color w:val="000000"/>
                <w:sz w:val="20"/>
                <w:szCs w:val="20"/>
              </w:rPr>
            </w:pPr>
            <w:r w:rsidRPr="000332F2">
              <w:rPr>
                <w:color w:val="000000"/>
                <w:sz w:val="20"/>
                <w:szCs w:val="20"/>
              </w:rPr>
              <w:t>6GC50</w:t>
            </w:r>
          </w:p>
        </w:tc>
        <w:tc>
          <w:tcPr>
            <w:tcW w:w="4254" w:type="dxa"/>
            <w:gridSpan w:val="3"/>
            <w:tcBorders>
              <w:top w:val="nil"/>
              <w:left w:val="nil"/>
              <w:bottom w:val="single" w:sz="4" w:space="0" w:color="auto"/>
              <w:right w:val="single" w:sz="4" w:space="0" w:color="auto"/>
            </w:tcBorders>
            <w:shd w:val="clear" w:color="auto" w:fill="auto"/>
            <w:hideMark/>
          </w:tcPr>
          <w:p w:rsidR="00621D77" w:rsidRPr="000332F2" w:rsidRDefault="00621D77" w:rsidP="00FD2BA0">
            <w:pPr>
              <w:rPr>
                <w:color w:val="000000"/>
                <w:sz w:val="20"/>
                <w:szCs w:val="20"/>
              </w:rPr>
            </w:pPr>
            <w:r w:rsidRPr="000332F2">
              <w:rPr>
                <w:color w:val="000000"/>
                <w:sz w:val="20"/>
                <w:szCs w:val="20"/>
              </w:rPr>
              <w:t>Computational Biology</w:t>
            </w:r>
          </w:p>
        </w:tc>
        <w:tc>
          <w:tcPr>
            <w:tcW w:w="3150" w:type="dxa"/>
            <w:gridSpan w:val="4"/>
            <w:tcBorders>
              <w:top w:val="single" w:sz="4" w:space="0" w:color="auto"/>
              <w:left w:val="nil"/>
              <w:bottom w:val="single" w:sz="4" w:space="0" w:color="auto"/>
              <w:right w:val="single" w:sz="4" w:space="0" w:color="auto"/>
            </w:tcBorders>
            <w:shd w:val="clear" w:color="auto" w:fill="auto"/>
            <w:noWrap/>
            <w:vAlign w:val="bottom"/>
            <w:hideMark/>
          </w:tcPr>
          <w:p w:rsidR="00621D77" w:rsidRPr="000332F2" w:rsidRDefault="00621D77" w:rsidP="000C392C">
            <w:pPr>
              <w:rPr>
                <w:rFonts w:ascii="Calibri" w:hAnsi="Calibri"/>
                <w:sz w:val="20"/>
                <w:szCs w:val="20"/>
              </w:rPr>
            </w:pPr>
            <w:r w:rsidRPr="000332F2">
              <w:rPr>
                <w:rFonts w:ascii="Calibri" w:hAnsi="Calibri"/>
                <w:sz w:val="20"/>
                <w:szCs w:val="20"/>
              </w:rPr>
              <w:t>BT</w:t>
            </w:r>
          </w:p>
        </w:tc>
      </w:tr>
      <w:tr w:rsidR="00621D77" w:rsidRPr="000332F2" w:rsidTr="007C2442">
        <w:trPr>
          <w:gridAfter w:val="4"/>
          <w:wAfter w:w="2264" w:type="dxa"/>
          <w:trHeight w:val="296"/>
        </w:trPr>
        <w:tc>
          <w:tcPr>
            <w:tcW w:w="1160" w:type="dxa"/>
            <w:gridSpan w:val="2"/>
            <w:tcBorders>
              <w:top w:val="nil"/>
              <w:left w:val="single" w:sz="4" w:space="0" w:color="auto"/>
              <w:bottom w:val="single" w:sz="4" w:space="0" w:color="auto"/>
              <w:right w:val="single" w:sz="4" w:space="0" w:color="auto"/>
            </w:tcBorders>
            <w:shd w:val="clear" w:color="auto" w:fill="auto"/>
            <w:hideMark/>
          </w:tcPr>
          <w:p w:rsidR="00621D77" w:rsidRPr="000332F2" w:rsidRDefault="00621D77" w:rsidP="00FD2BA0">
            <w:pPr>
              <w:rPr>
                <w:color w:val="000000"/>
                <w:sz w:val="20"/>
                <w:szCs w:val="20"/>
              </w:rPr>
            </w:pPr>
            <w:r w:rsidRPr="000332F2">
              <w:rPr>
                <w:color w:val="000000"/>
                <w:sz w:val="20"/>
                <w:szCs w:val="20"/>
              </w:rPr>
              <w:t>6FC17</w:t>
            </w:r>
          </w:p>
        </w:tc>
        <w:tc>
          <w:tcPr>
            <w:tcW w:w="4254" w:type="dxa"/>
            <w:gridSpan w:val="3"/>
            <w:tcBorders>
              <w:top w:val="nil"/>
              <w:left w:val="nil"/>
              <w:bottom w:val="single" w:sz="4" w:space="0" w:color="auto"/>
              <w:right w:val="single" w:sz="4" w:space="0" w:color="auto"/>
            </w:tcBorders>
            <w:shd w:val="clear" w:color="auto" w:fill="auto"/>
            <w:hideMark/>
          </w:tcPr>
          <w:p w:rsidR="00621D77" w:rsidRPr="000332F2" w:rsidRDefault="00621D77" w:rsidP="00FD2BA0">
            <w:pPr>
              <w:rPr>
                <w:color w:val="000000"/>
                <w:sz w:val="20"/>
                <w:szCs w:val="20"/>
              </w:rPr>
            </w:pPr>
            <w:r w:rsidRPr="000332F2">
              <w:rPr>
                <w:color w:val="000000"/>
                <w:sz w:val="20"/>
                <w:szCs w:val="20"/>
              </w:rPr>
              <w:t xml:space="preserve">Data Analytics  </w:t>
            </w:r>
          </w:p>
        </w:tc>
        <w:tc>
          <w:tcPr>
            <w:tcW w:w="3150" w:type="dxa"/>
            <w:gridSpan w:val="4"/>
            <w:tcBorders>
              <w:top w:val="single" w:sz="4" w:space="0" w:color="auto"/>
              <w:left w:val="nil"/>
              <w:bottom w:val="single" w:sz="4" w:space="0" w:color="auto"/>
              <w:right w:val="single" w:sz="4" w:space="0" w:color="auto"/>
            </w:tcBorders>
            <w:shd w:val="clear" w:color="auto" w:fill="auto"/>
            <w:noWrap/>
            <w:vAlign w:val="bottom"/>
            <w:hideMark/>
          </w:tcPr>
          <w:p w:rsidR="00621D77" w:rsidRPr="000332F2" w:rsidRDefault="00621D77" w:rsidP="00FD2BA0">
            <w:pPr>
              <w:rPr>
                <w:rFonts w:ascii="Calibri" w:hAnsi="Calibri"/>
                <w:sz w:val="20"/>
                <w:szCs w:val="20"/>
              </w:rPr>
            </w:pPr>
            <w:r w:rsidRPr="000332F2">
              <w:rPr>
                <w:rFonts w:ascii="Calibri" w:hAnsi="Calibri"/>
                <w:sz w:val="20"/>
                <w:szCs w:val="20"/>
              </w:rPr>
              <w:t>IT</w:t>
            </w:r>
          </w:p>
        </w:tc>
      </w:tr>
      <w:tr w:rsidR="00621D77" w:rsidRPr="000332F2" w:rsidTr="007C2442">
        <w:trPr>
          <w:gridAfter w:val="4"/>
          <w:wAfter w:w="2264" w:type="dxa"/>
          <w:trHeight w:val="315"/>
        </w:trPr>
        <w:tc>
          <w:tcPr>
            <w:tcW w:w="1160" w:type="dxa"/>
            <w:gridSpan w:val="2"/>
            <w:tcBorders>
              <w:top w:val="nil"/>
              <w:left w:val="single" w:sz="4" w:space="0" w:color="auto"/>
              <w:bottom w:val="single" w:sz="4" w:space="0" w:color="auto"/>
              <w:right w:val="single" w:sz="4" w:space="0" w:color="auto"/>
            </w:tcBorders>
            <w:shd w:val="clear" w:color="auto" w:fill="auto"/>
            <w:vAlign w:val="center"/>
            <w:hideMark/>
          </w:tcPr>
          <w:p w:rsidR="00621D77" w:rsidRPr="000332F2" w:rsidRDefault="00621D77" w:rsidP="000C392C">
            <w:pPr>
              <w:rPr>
                <w:sz w:val="20"/>
                <w:szCs w:val="20"/>
              </w:rPr>
            </w:pPr>
            <w:r w:rsidRPr="000332F2">
              <w:rPr>
                <w:sz w:val="20"/>
                <w:szCs w:val="20"/>
              </w:rPr>
              <w:t>6CC</w:t>
            </w:r>
            <w:r>
              <w:rPr>
                <w:sz w:val="20"/>
                <w:szCs w:val="20"/>
              </w:rPr>
              <w:t>44</w:t>
            </w:r>
          </w:p>
        </w:tc>
        <w:tc>
          <w:tcPr>
            <w:tcW w:w="4254" w:type="dxa"/>
            <w:gridSpan w:val="3"/>
            <w:tcBorders>
              <w:top w:val="nil"/>
              <w:left w:val="nil"/>
              <w:bottom w:val="single" w:sz="4" w:space="0" w:color="auto"/>
              <w:right w:val="single" w:sz="4" w:space="0" w:color="auto"/>
            </w:tcBorders>
            <w:shd w:val="clear" w:color="auto" w:fill="auto"/>
            <w:vAlign w:val="center"/>
            <w:hideMark/>
          </w:tcPr>
          <w:p w:rsidR="00621D77" w:rsidRPr="000332F2" w:rsidRDefault="00621D77" w:rsidP="00EF6CB6">
            <w:pPr>
              <w:rPr>
                <w:sz w:val="20"/>
                <w:szCs w:val="20"/>
              </w:rPr>
            </w:pPr>
            <w:r w:rsidRPr="000332F2">
              <w:rPr>
                <w:sz w:val="20"/>
                <w:szCs w:val="20"/>
              </w:rPr>
              <w:t xml:space="preserve">Electronic </w:t>
            </w:r>
            <w:r>
              <w:rPr>
                <w:sz w:val="20"/>
                <w:szCs w:val="20"/>
              </w:rPr>
              <w:t>C</w:t>
            </w:r>
            <w:r w:rsidRPr="000332F2">
              <w:rPr>
                <w:sz w:val="20"/>
                <w:szCs w:val="20"/>
              </w:rPr>
              <w:t>ircuit</w:t>
            </w:r>
            <w:r>
              <w:rPr>
                <w:sz w:val="20"/>
                <w:szCs w:val="20"/>
              </w:rPr>
              <w:t xml:space="preserve"> Design </w:t>
            </w:r>
            <w:r w:rsidRPr="000332F2">
              <w:rPr>
                <w:sz w:val="20"/>
                <w:szCs w:val="20"/>
              </w:rPr>
              <w:t xml:space="preserve"> and </w:t>
            </w:r>
            <w:r>
              <w:rPr>
                <w:sz w:val="20"/>
                <w:szCs w:val="20"/>
              </w:rPr>
              <w:t>A</w:t>
            </w:r>
            <w:r w:rsidRPr="000332F2">
              <w:rPr>
                <w:sz w:val="20"/>
                <w:szCs w:val="20"/>
              </w:rPr>
              <w:t>nalysis</w:t>
            </w:r>
          </w:p>
        </w:tc>
        <w:tc>
          <w:tcPr>
            <w:tcW w:w="3150" w:type="dxa"/>
            <w:gridSpan w:val="4"/>
            <w:tcBorders>
              <w:top w:val="single" w:sz="4" w:space="0" w:color="auto"/>
              <w:left w:val="nil"/>
              <w:bottom w:val="single" w:sz="4" w:space="0" w:color="auto"/>
              <w:right w:val="single" w:sz="4" w:space="0" w:color="auto"/>
            </w:tcBorders>
            <w:shd w:val="clear" w:color="auto" w:fill="auto"/>
            <w:noWrap/>
            <w:vAlign w:val="center"/>
            <w:hideMark/>
          </w:tcPr>
          <w:p w:rsidR="00621D77" w:rsidRPr="000332F2" w:rsidRDefault="00621D77" w:rsidP="000C392C">
            <w:pPr>
              <w:rPr>
                <w:rFonts w:ascii="Calibri" w:hAnsi="Calibri"/>
                <w:sz w:val="20"/>
                <w:szCs w:val="20"/>
              </w:rPr>
            </w:pPr>
            <w:r w:rsidRPr="000332F2">
              <w:rPr>
                <w:rFonts w:ascii="Calibri" w:hAnsi="Calibri"/>
                <w:sz w:val="20"/>
                <w:szCs w:val="20"/>
              </w:rPr>
              <w:t>ECE</w:t>
            </w:r>
          </w:p>
        </w:tc>
      </w:tr>
      <w:tr w:rsidR="00621D77" w:rsidRPr="000332F2" w:rsidTr="007C2442">
        <w:trPr>
          <w:gridAfter w:val="4"/>
          <w:wAfter w:w="2264" w:type="dxa"/>
          <w:trHeight w:val="315"/>
        </w:trPr>
        <w:tc>
          <w:tcPr>
            <w:tcW w:w="1160" w:type="dxa"/>
            <w:gridSpan w:val="2"/>
            <w:tcBorders>
              <w:top w:val="nil"/>
              <w:left w:val="single" w:sz="4" w:space="0" w:color="auto"/>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6ZC23</w:t>
            </w:r>
          </w:p>
        </w:tc>
        <w:tc>
          <w:tcPr>
            <w:tcW w:w="4254" w:type="dxa"/>
            <w:gridSpan w:val="3"/>
            <w:tcBorders>
              <w:top w:val="nil"/>
              <w:left w:val="nil"/>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Advance Entrepreneurship</w:t>
            </w:r>
          </w:p>
        </w:tc>
        <w:tc>
          <w:tcPr>
            <w:tcW w:w="3150" w:type="dxa"/>
            <w:gridSpan w:val="4"/>
            <w:tcBorders>
              <w:top w:val="single" w:sz="4" w:space="0" w:color="auto"/>
              <w:left w:val="nil"/>
              <w:bottom w:val="single" w:sz="4" w:space="0" w:color="auto"/>
              <w:right w:val="single" w:sz="4" w:space="0" w:color="auto"/>
            </w:tcBorders>
            <w:shd w:val="clear" w:color="000000" w:fill="FFFF00"/>
            <w:vAlign w:val="center"/>
            <w:hideMark/>
          </w:tcPr>
          <w:p w:rsidR="00621D77" w:rsidRPr="000332F2" w:rsidRDefault="00621D77" w:rsidP="000C392C">
            <w:pPr>
              <w:rPr>
                <w:rFonts w:ascii="Calibri" w:hAnsi="Calibri"/>
                <w:b/>
                <w:bCs/>
              </w:rPr>
            </w:pPr>
            <w:r w:rsidRPr="000332F2">
              <w:rPr>
                <w:rFonts w:ascii="Calibri" w:hAnsi="Calibri"/>
                <w:b/>
                <w:bCs/>
              </w:rPr>
              <w:t>Entrepreneurship Stream</w:t>
            </w:r>
          </w:p>
        </w:tc>
      </w:tr>
      <w:tr w:rsidR="00621D77" w:rsidRPr="000332F2" w:rsidTr="007C2442">
        <w:trPr>
          <w:gridAfter w:val="4"/>
          <w:wAfter w:w="2264" w:type="dxa"/>
          <w:trHeight w:val="476"/>
        </w:trPr>
        <w:tc>
          <w:tcPr>
            <w:tcW w:w="1160" w:type="dxa"/>
            <w:gridSpan w:val="2"/>
            <w:tcBorders>
              <w:top w:val="nil"/>
              <w:left w:val="single" w:sz="4" w:space="0" w:color="auto"/>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6ZC27</w:t>
            </w:r>
          </w:p>
        </w:tc>
        <w:tc>
          <w:tcPr>
            <w:tcW w:w="4254" w:type="dxa"/>
            <w:gridSpan w:val="3"/>
            <w:tcBorders>
              <w:top w:val="nil"/>
              <w:left w:val="nil"/>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Indian history, Culture and Geography</w:t>
            </w:r>
          </w:p>
        </w:tc>
        <w:tc>
          <w:tcPr>
            <w:tcW w:w="3150" w:type="dxa"/>
            <w:gridSpan w:val="4"/>
            <w:tcBorders>
              <w:top w:val="single" w:sz="4" w:space="0" w:color="auto"/>
              <w:left w:val="nil"/>
              <w:bottom w:val="single" w:sz="4" w:space="0" w:color="auto"/>
              <w:right w:val="single" w:sz="4" w:space="0" w:color="auto"/>
            </w:tcBorders>
            <w:shd w:val="clear" w:color="000000" w:fill="FFFF00"/>
            <w:vAlign w:val="center"/>
            <w:hideMark/>
          </w:tcPr>
          <w:p w:rsidR="00621D77" w:rsidRPr="000332F2" w:rsidRDefault="00621D77" w:rsidP="000C392C">
            <w:pPr>
              <w:rPr>
                <w:rFonts w:ascii="Calibri" w:hAnsi="Calibri"/>
                <w:b/>
                <w:bCs/>
              </w:rPr>
            </w:pPr>
            <w:r w:rsidRPr="000332F2">
              <w:rPr>
                <w:rFonts w:ascii="Calibri" w:hAnsi="Calibri"/>
                <w:b/>
                <w:bCs/>
              </w:rPr>
              <w:t>Scoial Sciences Stream</w:t>
            </w:r>
          </w:p>
        </w:tc>
      </w:tr>
      <w:tr w:rsidR="00621D77" w:rsidRPr="000332F2" w:rsidTr="007C2442">
        <w:trPr>
          <w:gridAfter w:val="4"/>
          <w:wAfter w:w="2264" w:type="dxa"/>
          <w:trHeight w:val="440"/>
        </w:trPr>
        <w:tc>
          <w:tcPr>
            <w:tcW w:w="1160" w:type="dxa"/>
            <w:gridSpan w:val="2"/>
            <w:tcBorders>
              <w:top w:val="nil"/>
              <w:left w:val="single" w:sz="4" w:space="0" w:color="auto"/>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6ZC21</w:t>
            </w:r>
          </w:p>
        </w:tc>
        <w:tc>
          <w:tcPr>
            <w:tcW w:w="4254" w:type="dxa"/>
            <w:gridSpan w:val="3"/>
            <w:tcBorders>
              <w:top w:val="nil"/>
              <w:left w:val="nil"/>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General Management of Entrepreneurship</w:t>
            </w:r>
          </w:p>
        </w:tc>
        <w:tc>
          <w:tcPr>
            <w:tcW w:w="3150" w:type="dxa"/>
            <w:gridSpan w:val="4"/>
            <w:tcBorders>
              <w:top w:val="single" w:sz="4" w:space="0" w:color="auto"/>
              <w:left w:val="nil"/>
              <w:bottom w:val="single" w:sz="4" w:space="0" w:color="auto"/>
              <w:right w:val="single" w:sz="4" w:space="0" w:color="auto"/>
            </w:tcBorders>
            <w:shd w:val="clear" w:color="000000" w:fill="FFFF00"/>
            <w:vAlign w:val="center"/>
            <w:hideMark/>
          </w:tcPr>
          <w:p w:rsidR="00621D77" w:rsidRPr="000332F2" w:rsidRDefault="00621D77" w:rsidP="000C392C">
            <w:pPr>
              <w:rPr>
                <w:rFonts w:ascii="Calibri" w:hAnsi="Calibri"/>
                <w:b/>
                <w:bCs/>
              </w:rPr>
            </w:pPr>
            <w:r w:rsidRPr="000332F2">
              <w:rPr>
                <w:rFonts w:ascii="Calibri" w:hAnsi="Calibri"/>
                <w:b/>
                <w:bCs/>
              </w:rPr>
              <w:t>Technology Entrepreneurship</w:t>
            </w:r>
          </w:p>
        </w:tc>
      </w:tr>
      <w:tr w:rsidR="00621D77" w:rsidRPr="000332F2" w:rsidTr="007C2442">
        <w:trPr>
          <w:gridAfter w:val="4"/>
          <w:wAfter w:w="2264" w:type="dxa"/>
          <w:trHeight w:val="575"/>
        </w:trPr>
        <w:tc>
          <w:tcPr>
            <w:tcW w:w="1160" w:type="dxa"/>
            <w:gridSpan w:val="2"/>
            <w:tcBorders>
              <w:top w:val="nil"/>
              <w:left w:val="single" w:sz="4" w:space="0" w:color="auto"/>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6ZC15</w:t>
            </w:r>
          </w:p>
        </w:tc>
        <w:tc>
          <w:tcPr>
            <w:tcW w:w="4254" w:type="dxa"/>
            <w:gridSpan w:val="3"/>
            <w:tcBorders>
              <w:top w:val="nil"/>
              <w:left w:val="nil"/>
              <w:bottom w:val="single" w:sz="4" w:space="0" w:color="auto"/>
              <w:right w:val="single" w:sz="4" w:space="0" w:color="auto"/>
            </w:tcBorders>
            <w:shd w:val="clear" w:color="000000" w:fill="FFFF00"/>
            <w:vAlign w:val="center"/>
            <w:hideMark/>
          </w:tcPr>
          <w:p w:rsidR="00621D77" w:rsidRPr="000332F2" w:rsidRDefault="00621D77" w:rsidP="000C392C">
            <w:pPr>
              <w:rPr>
                <w:b/>
                <w:bCs/>
              </w:rPr>
            </w:pPr>
            <w:r w:rsidRPr="000332F2">
              <w:rPr>
                <w:b/>
                <w:bCs/>
              </w:rPr>
              <w:t>Finanacial Institutions, Markets and Services</w:t>
            </w:r>
          </w:p>
        </w:tc>
        <w:tc>
          <w:tcPr>
            <w:tcW w:w="3150" w:type="dxa"/>
            <w:gridSpan w:val="4"/>
            <w:tcBorders>
              <w:top w:val="single" w:sz="4" w:space="0" w:color="auto"/>
              <w:left w:val="nil"/>
              <w:bottom w:val="single" w:sz="4" w:space="0" w:color="auto"/>
              <w:right w:val="single" w:sz="4" w:space="0" w:color="auto"/>
            </w:tcBorders>
            <w:shd w:val="clear" w:color="000000" w:fill="FFFF00"/>
            <w:vAlign w:val="center"/>
            <w:hideMark/>
          </w:tcPr>
          <w:p w:rsidR="00621D77" w:rsidRPr="000332F2" w:rsidRDefault="00621D77" w:rsidP="000C392C">
            <w:pPr>
              <w:rPr>
                <w:rFonts w:ascii="Calibri" w:hAnsi="Calibri"/>
                <w:b/>
                <w:bCs/>
              </w:rPr>
            </w:pPr>
            <w:r w:rsidRPr="000332F2">
              <w:rPr>
                <w:rFonts w:ascii="Calibri" w:hAnsi="Calibri"/>
                <w:b/>
                <w:bCs/>
              </w:rPr>
              <w:t>Finanae Stream</w:t>
            </w:r>
          </w:p>
        </w:tc>
      </w:tr>
      <w:tr w:rsidR="00621D77" w:rsidRPr="000332F2" w:rsidTr="007C2442">
        <w:trPr>
          <w:gridAfter w:val="4"/>
          <w:wAfter w:w="2264" w:type="dxa"/>
          <w:trHeight w:val="341"/>
        </w:trPr>
        <w:tc>
          <w:tcPr>
            <w:tcW w:w="1160" w:type="dxa"/>
            <w:gridSpan w:val="2"/>
            <w:tcBorders>
              <w:top w:val="nil"/>
              <w:left w:val="single" w:sz="4" w:space="0" w:color="auto"/>
              <w:bottom w:val="single" w:sz="4" w:space="0" w:color="auto"/>
              <w:right w:val="single" w:sz="4" w:space="0" w:color="auto"/>
            </w:tcBorders>
            <w:shd w:val="clear" w:color="auto" w:fill="auto"/>
            <w:vAlign w:val="center"/>
            <w:hideMark/>
          </w:tcPr>
          <w:p w:rsidR="00621D77" w:rsidRPr="000332F2" w:rsidRDefault="00621D77" w:rsidP="000C392C">
            <w:pPr>
              <w:rPr>
                <w:color w:val="000000"/>
                <w:sz w:val="20"/>
                <w:szCs w:val="20"/>
              </w:rPr>
            </w:pPr>
            <w:r w:rsidRPr="000332F2">
              <w:rPr>
                <w:color w:val="000000"/>
                <w:sz w:val="20"/>
                <w:szCs w:val="20"/>
              </w:rPr>
              <w:t>6EC27</w:t>
            </w:r>
          </w:p>
        </w:tc>
        <w:tc>
          <w:tcPr>
            <w:tcW w:w="4254" w:type="dxa"/>
            <w:gridSpan w:val="3"/>
            <w:tcBorders>
              <w:top w:val="nil"/>
              <w:left w:val="nil"/>
              <w:bottom w:val="single" w:sz="4" w:space="0" w:color="auto"/>
              <w:right w:val="single" w:sz="4" w:space="0" w:color="auto"/>
            </w:tcBorders>
            <w:shd w:val="clear" w:color="auto" w:fill="auto"/>
            <w:vAlign w:val="center"/>
            <w:hideMark/>
          </w:tcPr>
          <w:p w:rsidR="00621D77" w:rsidRPr="000332F2" w:rsidRDefault="00621D77" w:rsidP="000C392C">
            <w:pPr>
              <w:rPr>
                <w:color w:val="000000"/>
                <w:sz w:val="20"/>
                <w:szCs w:val="20"/>
              </w:rPr>
            </w:pPr>
            <w:r w:rsidRPr="000332F2">
              <w:rPr>
                <w:color w:val="000000"/>
                <w:sz w:val="20"/>
                <w:szCs w:val="20"/>
              </w:rPr>
              <w:t>SAP-II   : SAP ABAB Workbench concepts</w:t>
            </w:r>
          </w:p>
        </w:tc>
        <w:tc>
          <w:tcPr>
            <w:tcW w:w="3150" w:type="dxa"/>
            <w:gridSpan w:val="4"/>
            <w:tcBorders>
              <w:top w:val="single" w:sz="4" w:space="0" w:color="auto"/>
              <w:left w:val="nil"/>
              <w:bottom w:val="single" w:sz="4" w:space="0" w:color="auto"/>
              <w:right w:val="single" w:sz="4" w:space="0" w:color="auto"/>
            </w:tcBorders>
            <w:shd w:val="clear" w:color="auto" w:fill="auto"/>
            <w:noWrap/>
            <w:vAlign w:val="center"/>
            <w:hideMark/>
          </w:tcPr>
          <w:p w:rsidR="00621D77" w:rsidRPr="000332F2" w:rsidRDefault="00621D77" w:rsidP="000C392C">
            <w:pPr>
              <w:rPr>
                <w:rFonts w:ascii="Calibri" w:hAnsi="Calibri"/>
                <w:sz w:val="20"/>
                <w:szCs w:val="20"/>
              </w:rPr>
            </w:pPr>
            <w:r w:rsidRPr="000332F2">
              <w:rPr>
                <w:rFonts w:ascii="Calibri" w:hAnsi="Calibri"/>
                <w:sz w:val="20"/>
                <w:szCs w:val="20"/>
              </w:rPr>
              <w:t>CSE&amp; IT</w:t>
            </w:r>
          </w:p>
        </w:tc>
      </w:tr>
      <w:tr w:rsidR="00621D77" w:rsidRPr="000332F2" w:rsidTr="007C2442">
        <w:trPr>
          <w:gridAfter w:val="4"/>
          <w:wAfter w:w="2264" w:type="dxa"/>
          <w:trHeight w:val="359"/>
        </w:trPr>
        <w:tc>
          <w:tcPr>
            <w:tcW w:w="1160" w:type="dxa"/>
            <w:gridSpan w:val="2"/>
            <w:tcBorders>
              <w:top w:val="nil"/>
              <w:left w:val="single" w:sz="4" w:space="0" w:color="auto"/>
              <w:bottom w:val="single" w:sz="4" w:space="0" w:color="auto"/>
              <w:right w:val="single" w:sz="4" w:space="0" w:color="auto"/>
            </w:tcBorders>
            <w:shd w:val="clear" w:color="auto" w:fill="auto"/>
            <w:noWrap/>
            <w:vAlign w:val="center"/>
            <w:hideMark/>
          </w:tcPr>
          <w:p w:rsidR="00621D77" w:rsidRPr="000332F2" w:rsidRDefault="00621D77" w:rsidP="000C392C">
            <w:pPr>
              <w:rPr>
                <w:rFonts w:ascii="Calibri" w:hAnsi="Calibri"/>
                <w:sz w:val="20"/>
                <w:szCs w:val="20"/>
              </w:rPr>
            </w:pPr>
            <w:r w:rsidRPr="000332F2">
              <w:rPr>
                <w:rFonts w:ascii="Calibri" w:hAnsi="Calibri"/>
                <w:sz w:val="20"/>
                <w:szCs w:val="20"/>
              </w:rPr>
              <w:t>6AC44</w:t>
            </w:r>
          </w:p>
        </w:tc>
        <w:tc>
          <w:tcPr>
            <w:tcW w:w="4254" w:type="dxa"/>
            <w:gridSpan w:val="3"/>
            <w:tcBorders>
              <w:top w:val="nil"/>
              <w:left w:val="nil"/>
              <w:bottom w:val="single" w:sz="4" w:space="0" w:color="auto"/>
              <w:right w:val="single" w:sz="4" w:space="0" w:color="auto"/>
            </w:tcBorders>
            <w:shd w:val="clear" w:color="auto" w:fill="auto"/>
            <w:vAlign w:val="center"/>
            <w:hideMark/>
          </w:tcPr>
          <w:p w:rsidR="00621D77" w:rsidRPr="000332F2" w:rsidRDefault="00621D77" w:rsidP="000C392C">
            <w:pPr>
              <w:rPr>
                <w:rFonts w:ascii="Calibri" w:hAnsi="Calibri"/>
                <w:sz w:val="20"/>
                <w:szCs w:val="20"/>
              </w:rPr>
            </w:pPr>
            <w:r w:rsidRPr="000332F2">
              <w:rPr>
                <w:rFonts w:ascii="Calibri" w:hAnsi="Calibri"/>
                <w:sz w:val="20"/>
                <w:szCs w:val="20"/>
              </w:rPr>
              <w:t xml:space="preserve">Measurements and Instrumentation </w:t>
            </w:r>
          </w:p>
        </w:tc>
        <w:tc>
          <w:tcPr>
            <w:tcW w:w="3150" w:type="dxa"/>
            <w:gridSpan w:val="4"/>
            <w:tcBorders>
              <w:top w:val="single" w:sz="4" w:space="0" w:color="auto"/>
              <w:left w:val="nil"/>
              <w:bottom w:val="single" w:sz="4" w:space="0" w:color="auto"/>
              <w:right w:val="single" w:sz="4" w:space="0" w:color="auto"/>
            </w:tcBorders>
            <w:shd w:val="clear" w:color="auto" w:fill="auto"/>
            <w:noWrap/>
            <w:vAlign w:val="center"/>
            <w:hideMark/>
          </w:tcPr>
          <w:p w:rsidR="00621D77" w:rsidRPr="000332F2" w:rsidRDefault="00621D77" w:rsidP="000C392C">
            <w:pPr>
              <w:rPr>
                <w:rFonts w:ascii="Calibri" w:hAnsi="Calibri"/>
                <w:sz w:val="20"/>
                <w:szCs w:val="20"/>
              </w:rPr>
            </w:pPr>
            <w:r w:rsidRPr="000332F2">
              <w:rPr>
                <w:rFonts w:ascii="Calibri" w:hAnsi="Calibri"/>
                <w:sz w:val="20"/>
                <w:szCs w:val="20"/>
              </w:rPr>
              <w:t>EEE</w:t>
            </w:r>
          </w:p>
        </w:tc>
      </w:tr>
    </w:tbl>
    <w:p w:rsidR="00FD2BA0" w:rsidRPr="000332F2" w:rsidRDefault="007C2442" w:rsidP="000C392C">
      <w:pPr>
        <w:rPr>
          <w:b/>
          <w:color w:val="FF0000"/>
          <w:sz w:val="22"/>
          <w:szCs w:val="22"/>
        </w:rPr>
      </w:pPr>
      <w:r w:rsidRPr="000332F2">
        <w:rPr>
          <w:b/>
          <w:color w:val="FF0000"/>
          <w:sz w:val="22"/>
          <w:szCs w:val="22"/>
        </w:rPr>
        <w:t xml:space="preserve">               </w:t>
      </w:r>
    </w:p>
    <w:p w:rsidR="00FD2BA0" w:rsidRPr="000332F2" w:rsidRDefault="00FD2BA0">
      <w:pPr>
        <w:rPr>
          <w:b/>
          <w:color w:val="FF0000"/>
          <w:sz w:val="22"/>
          <w:szCs w:val="22"/>
        </w:rPr>
      </w:pPr>
      <w:r w:rsidRPr="000332F2">
        <w:rPr>
          <w:b/>
          <w:color w:val="FF0000"/>
          <w:sz w:val="22"/>
          <w:szCs w:val="22"/>
        </w:rPr>
        <w:br w:type="page"/>
      </w:r>
    </w:p>
    <w:p w:rsidR="007C2442" w:rsidRPr="000332F2" w:rsidRDefault="007C2442" w:rsidP="000C392C">
      <w:pPr>
        <w:rPr>
          <w:b/>
          <w:color w:val="FF0000"/>
          <w:sz w:val="22"/>
          <w:szCs w:val="22"/>
        </w:rPr>
      </w:pPr>
      <w:r w:rsidRPr="000332F2">
        <w:rPr>
          <w:b/>
          <w:color w:val="FF0000"/>
          <w:sz w:val="22"/>
          <w:szCs w:val="22"/>
        </w:rPr>
        <w:t xml:space="preserve">                                  </w:t>
      </w:r>
      <w:r w:rsidRPr="000332F2">
        <w:rPr>
          <w:b/>
        </w:rPr>
        <w:t xml:space="preserve">                              </w:t>
      </w:r>
    </w:p>
    <w:tbl>
      <w:tblPr>
        <w:tblW w:w="500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0"/>
        <w:gridCol w:w="2380"/>
        <w:gridCol w:w="960"/>
      </w:tblGrid>
      <w:tr w:rsidR="007C2442" w:rsidRPr="000332F2" w:rsidTr="000C392C">
        <w:trPr>
          <w:trHeight w:val="630"/>
        </w:trPr>
        <w:tc>
          <w:tcPr>
            <w:tcW w:w="5000" w:type="dxa"/>
            <w:gridSpan w:val="3"/>
            <w:shd w:val="clear" w:color="000000" w:fill="DBEEF3"/>
            <w:hideMark/>
          </w:tcPr>
          <w:p w:rsidR="007C2442" w:rsidRPr="000332F2" w:rsidRDefault="007C2442" w:rsidP="000C392C">
            <w:pPr>
              <w:jc w:val="center"/>
              <w:rPr>
                <w:b/>
                <w:bCs/>
              </w:rPr>
            </w:pPr>
            <w:r w:rsidRPr="000332F2">
              <w:rPr>
                <w:b/>
                <w:bCs/>
              </w:rPr>
              <w:t>Professional Elective-I</w:t>
            </w:r>
          </w:p>
        </w:tc>
      </w:tr>
      <w:tr w:rsidR="007C2442" w:rsidRPr="000332F2" w:rsidTr="000C392C">
        <w:trPr>
          <w:trHeight w:val="315"/>
        </w:trPr>
        <w:tc>
          <w:tcPr>
            <w:tcW w:w="1660" w:type="dxa"/>
            <w:shd w:val="clear" w:color="auto" w:fill="auto"/>
            <w:hideMark/>
          </w:tcPr>
          <w:p w:rsidR="007C2442" w:rsidRPr="000332F2" w:rsidRDefault="007C2442" w:rsidP="000C392C">
            <w:pPr>
              <w:rPr>
                <w:color w:val="000000"/>
                <w:sz w:val="20"/>
                <w:szCs w:val="20"/>
              </w:rPr>
            </w:pPr>
            <w:r w:rsidRPr="000332F2">
              <w:rPr>
                <w:color w:val="000000"/>
                <w:sz w:val="20"/>
                <w:szCs w:val="20"/>
              </w:rPr>
              <w:t>6B623</w:t>
            </w:r>
          </w:p>
        </w:tc>
        <w:tc>
          <w:tcPr>
            <w:tcW w:w="2380" w:type="dxa"/>
            <w:shd w:val="clear" w:color="auto" w:fill="auto"/>
            <w:hideMark/>
          </w:tcPr>
          <w:p w:rsidR="007C2442" w:rsidRPr="000332F2" w:rsidRDefault="007C2442" w:rsidP="000C392C">
            <w:pPr>
              <w:rPr>
                <w:color w:val="000000"/>
                <w:sz w:val="20"/>
                <w:szCs w:val="20"/>
              </w:rPr>
            </w:pPr>
            <w:r w:rsidRPr="000332F2">
              <w:rPr>
                <w:color w:val="000000"/>
                <w:sz w:val="20"/>
                <w:szCs w:val="20"/>
              </w:rPr>
              <w:t>Design and Analysis of  Experiments</w:t>
            </w:r>
          </w:p>
        </w:tc>
        <w:tc>
          <w:tcPr>
            <w:tcW w:w="960" w:type="dxa"/>
            <w:shd w:val="clear" w:color="auto" w:fill="auto"/>
            <w:hideMark/>
          </w:tcPr>
          <w:p w:rsidR="007C2442" w:rsidRPr="000332F2" w:rsidRDefault="007C2442" w:rsidP="000C392C">
            <w:pPr>
              <w:rPr>
                <w:color w:val="000000"/>
                <w:sz w:val="20"/>
                <w:szCs w:val="20"/>
              </w:rPr>
            </w:pPr>
            <w:r w:rsidRPr="000332F2">
              <w:rPr>
                <w:color w:val="000000"/>
                <w:sz w:val="20"/>
                <w:szCs w:val="20"/>
              </w:rPr>
              <w:t> </w:t>
            </w:r>
          </w:p>
        </w:tc>
      </w:tr>
      <w:tr w:rsidR="007C2442" w:rsidRPr="000332F2" w:rsidTr="000C392C">
        <w:trPr>
          <w:trHeight w:val="510"/>
        </w:trPr>
        <w:tc>
          <w:tcPr>
            <w:tcW w:w="1660" w:type="dxa"/>
            <w:shd w:val="clear" w:color="auto" w:fill="auto"/>
            <w:hideMark/>
          </w:tcPr>
          <w:p w:rsidR="007C2442" w:rsidRPr="000332F2" w:rsidRDefault="007C2442" w:rsidP="000C392C">
            <w:pPr>
              <w:rPr>
                <w:color w:val="000000"/>
                <w:sz w:val="20"/>
                <w:szCs w:val="20"/>
              </w:rPr>
            </w:pPr>
            <w:r w:rsidRPr="000332F2">
              <w:rPr>
                <w:color w:val="000000"/>
                <w:sz w:val="20"/>
                <w:szCs w:val="20"/>
              </w:rPr>
              <w:t>6B624</w:t>
            </w:r>
          </w:p>
        </w:tc>
        <w:tc>
          <w:tcPr>
            <w:tcW w:w="2380" w:type="dxa"/>
            <w:shd w:val="clear" w:color="auto" w:fill="auto"/>
            <w:hideMark/>
          </w:tcPr>
          <w:p w:rsidR="007C2442" w:rsidRPr="000332F2" w:rsidRDefault="007C2442" w:rsidP="000C392C">
            <w:pPr>
              <w:rPr>
                <w:color w:val="000000"/>
                <w:sz w:val="20"/>
                <w:szCs w:val="20"/>
              </w:rPr>
            </w:pPr>
            <w:r w:rsidRPr="000332F2">
              <w:rPr>
                <w:color w:val="000000"/>
                <w:sz w:val="20"/>
                <w:szCs w:val="20"/>
              </w:rPr>
              <w:t>Hydraulics and Pneumatic Systems</w:t>
            </w:r>
          </w:p>
        </w:tc>
        <w:tc>
          <w:tcPr>
            <w:tcW w:w="960" w:type="dxa"/>
            <w:shd w:val="clear" w:color="auto" w:fill="auto"/>
            <w:hideMark/>
          </w:tcPr>
          <w:p w:rsidR="007C2442" w:rsidRPr="000332F2" w:rsidRDefault="007C2442" w:rsidP="000C392C">
            <w:pPr>
              <w:rPr>
                <w:color w:val="000000"/>
                <w:sz w:val="20"/>
                <w:szCs w:val="20"/>
              </w:rPr>
            </w:pPr>
            <w:r w:rsidRPr="000332F2">
              <w:rPr>
                <w:color w:val="000000"/>
                <w:sz w:val="20"/>
                <w:szCs w:val="20"/>
              </w:rPr>
              <w:t> </w:t>
            </w:r>
          </w:p>
        </w:tc>
      </w:tr>
      <w:tr w:rsidR="007C2442" w:rsidRPr="000332F2" w:rsidTr="000C392C">
        <w:trPr>
          <w:trHeight w:val="315"/>
        </w:trPr>
        <w:tc>
          <w:tcPr>
            <w:tcW w:w="1660" w:type="dxa"/>
            <w:shd w:val="clear" w:color="auto" w:fill="auto"/>
            <w:hideMark/>
          </w:tcPr>
          <w:p w:rsidR="007C2442" w:rsidRPr="000332F2" w:rsidRDefault="007C2442" w:rsidP="000C392C">
            <w:pPr>
              <w:rPr>
                <w:color w:val="000000"/>
                <w:sz w:val="20"/>
                <w:szCs w:val="20"/>
              </w:rPr>
            </w:pPr>
            <w:r w:rsidRPr="000332F2">
              <w:rPr>
                <w:color w:val="000000"/>
                <w:sz w:val="20"/>
                <w:szCs w:val="20"/>
              </w:rPr>
              <w:t>6B625</w:t>
            </w:r>
          </w:p>
        </w:tc>
        <w:tc>
          <w:tcPr>
            <w:tcW w:w="2380" w:type="dxa"/>
            <w:shd w:val="clear" w:color="auto" w:fill="auto"/>
            <w:hideMark/>
          </w:tcPr>
          <w:p w:rsidR="007C2442" w:rsidRPr="000332F2" w:rsidRDefault="007C2442" w:rsidP="000C392C">
            <w:pPr>
              <w:rPr>
                <w:color w:val="000000"/>
                <w:sz w:val="20"/>
                <w:szCs w:val="20"/>
              </w:rPr>
            </w:pPr>
            <w:r w:rsidRPr="000332F2">
              <w:rPr>
                <w:color w:val="000000"/>
                <w:sz w:val="20"/>
                <w:szCs w:val="20"/>
              </w:rPr>
              <w:t>Thermal Turbo machinery</w:t>
            </w:r>
          </w:p>
        </w:tc>
        <w:tc>
          <w:tcPr>
            <w:tcW w:w="960" w:type="dxa"/>
            <w:shd w:val="clear" w:color="auto" w:fill="auto"/>
            <w:hideMark/>
          </w:tcPr>
          <w:p w:rsidR="007C2442" w:rsidRPr="000332F2" w:rsidRDefault="007C2442" w:rsidP="000C392C">
            <w:pPr>
              <w:rPr>
                <w:color w:val="000000"/>
                <w:sz w:val="20"/>
                <w:szCs w:val="20"/>
              </w:rPr>
            </w:pPr>
            <w:r w:rsidRPr="000332F2">
              <w:rPr>
                <w:color w:val="000000"/>
                <w:sz w:val="20"/>
                <w:szCs w:val="20"/>
              </w:rPr>
              <w:t> </w:t>
            </w:r>
          </w:p>
        </w:tc>
      </w:tr>
      <w:tr w:rsidR="007C2442" w:rsidRPr="000332F2" w:rsidTr="000C392C">
        <w:trPr>
          <w:trHeight w:val="510"/>
        </w:trPr>
        <w:tc>
          <w:tcPr>
            <w:tcW w:w="1660" w:type="dxa"/>
            <w:shd w:val="clear" w:color="auto" w:fill="auto"/>
            <w:hideMark/>
          </w:tcPr>
          <w:p w:rsidR="007C2442" w:rsidRPr="000332F2" w:rsidRDefault="007C2442" w:rsidP="000C392C">
            <w:pPr>
              <w:rPr>
                <w:color w:val="000000"/>
                <w:sz w:val="20"/>
                <w:szCs w:val="20"/>
              </w:rPr>
            </w:pPr>
            <w:r w:rsidRPr="000332F2">
              <w:rPr>
                <w:color w:val="000000"/>
                <w:sz w:val="20"/>
                <w:szCs w:val="20"/>
              </w:rPr>
              <w:t>6B626</w:t>
            </w:r>
          </w:p>
        </w:tc>
        <w:tc>
          <w:tcPr>
            <w:tcW w:w="2380" w:type="dxa"/>
            <w:shd w:val="clear" w:color="auto" w:fill="auto"/>
            <w:hideMark/>
          </w:tcPr>
          <w:p w:rsidR="007C2442" w:rsidRPr="000332F2" w:rsidRDefault="007C2442" w:rsidP="000C392C">
            <w:pPr>
              <w:rPr>
                <w:color w:val="000000"/>
                <w:sz w:val="20"/>
                <w:szCs w:val="20"/>
              </w:rPr>
            </w:pPr>
            <w:r w:rsidRPr="000332F2">
              <w:rPr>
                <w:color w:val="000000"/>
                <w:sz w:val="20"/>
                <w:szCs w:val="20"/>
              </w:rPr>
              <w:t>Automobile Engineering</w:t>
            </w:r>
          </w:p>
        </w:tc>
        <w:tc>
          <w:tcPr>
            <w:tcW w:w="960" w:type="dxa"/>
            <w:shd w:val="clear" w:color="auto" w:fill="auto"/>
            <w:hideMark/>
          </w:tcPr>
          <w:p w:rsidR="007C2442" w:rsidRPr="000332F2" w:rsidRDefault="007C2442" w:rsidP="000C392C">
            <w:pPr>
              <w:rPr>
                <w:color w:val="000000"/>
                <w:sz w:val="20"/>
                <w:szCs w:val="20"/>
              </w:rPr>
            </w:pPr>
            <w:r w:rsidRPr="000332F2">
              <w:rPr>
                <w:color w:val="000000"/>
                <w:sz w:val="20"/>
                <w:szCs w:val="20"/>
              </w:rPr>
              <w:t> </w:t>
            </w:r>
          </w:p>
        </w:tc>
      </w:tr>
      <w:tr w:rsidR="007C2442" w:rsidRPr="000332F2" w:rsidTr="000C392C">
        <w:trPr>
          <w:trHeight w:val="315"/>
        </w:trPr>
        <w:tc>
          <w:tcPr>
            <w:tcW w:w="1660" w:type="dxa"/>
            <w:shd w:val="clear" w:color="auto" w:fill="auto"/>
            <w:hideMark/>
          </w:tcPr>
          <w:p w:rsidR="007C2442" w:rsidRPr="000332F2" w:rsidRDefault="007C2442" w:rsidP="000C392C">
            <w:pPr>
              <w:rPr>
                <w:color w:val="000000"/>
                <w:sz w:val="20"/>
                <w:szCs w:val="20"/>
              </w:rPr>
            </w:pPr>
            <w:r w:rsidRPr="000332F2">
              <w:rPr>
                <w:color w:val="000000"/>
                <w:sz w:val="20"/>
                <w:szCs w:val="20"/>
              </w:rPr>
              <w:t>6B627</w:t>
            </w:r>
          </w:p>
        </w:tc>
        <w:tc>
          <w:tcPr>
            <w:tcW w:w="2380" w:type="dxa"/>
            <w:shd w:val="clear" w:color="auto" w:fill="auto"/>
            <w:hideMark/>
          </w:tcPr>
          <w:p w:rsidR="007C2442" w:rsidRPr="000332F2" w:rsidRDefault="007C2442" w:rsidP="000C392C">
            <w:pPr>
              <w:rPr>
                <w:color w:val="000000"/>
                <w:sz w:val="20"/>
                <w:szCs w:val="20"/>
              </w:rPr>
            </w:pPr>
            <w:r w:rsidRPr="000332F2">
              <w:rPr>
                <w:color w:val="000000"/>
                <w:sz w:val="20"/>
                <w:szCs w:val="20"/>
              </w:rPr>
              <w:t>Additive Manufacturing Technologies</w:t>
            </w:r>
          </w:p>
        </w:tc>
        <w:tc>
          <w:tcPr>
            <w:tcW w:w="960" w:type="dxa"/>
            <w:shd w:val="clear" w:color="auto" w:fill="auto"/>
            <w:hideMark/>
          </w:tcPr>
          <w:p w:rsidR="007C2442" w:rsidRPr="000332F2" w:rsidRDefault="007C2442" w:rsidP="000C392C">
            <w:pPr>
              <w:rPr>
                <w:color w:val="000000"/>
                <w:sz w:val="20"/>
                <w:szCs w:val="20"/>
              </w:rPr>
            </w:pPr>
            <w:r w:rsidRPr="000332F2">
              <w:rPr>
                <w:color w:val="000000"/>
                <w:sz w:val="20"/>
                <w:szCs w:val="20"/>
              </w:rPr>
              <w:t> </w:t>
            </w:r>
          </w:p>
        </w:tc>
      </w:tr>
      <w:tr w:rsidR="007C2442" w:rsidRPr="000332F2" w:rsidTr="000C392C">
        <w:trPr>
          <w:trHeight w:val="630"/>
        </w:trPr>
        <w:tc>
          <w:tcPr>
            <w:tcW w:w="1660" w:type="dxa"/>
            <w:shd w:val="clear" w:color="auto" w:fill="auto"/>
            <w:hideMark/>
          </w:tcPr>
          <w:p w:rsidR="007C2442" w:rsidRPr="000332F2" w:rsidRDefault="007C2442" w:rsidP="000C392C">
            <w:pPr>
              <w:rPr>
                <w:color w:val="000000"/>
                <w:sz w:val="20"/>
                <w:szCs w:val="20"/>
              </w:rPr>
            </w:pPr>
            <w:r w:rsidRPr="000332F2">
              <w:rPr>
                <w:color w:val="000000"/>
                <w:sz w:val="20"/>
                <w:szCs w:val="20"/>
              </w:rPr>
              <w:t>6B628</w:t>
            </w:r>
          </w:p>
        </w:tc>
        <w:tc>
          <w:tcPr>
            <w:tcW w:w="2380" w:type="dxa"/>
            <w:shd w:val="clear" w:color="auto" w:fill="auto"/>
            <w:hideMark/>
          </w:tcPr>
          <w:p w:rsidR="007C2442" w:rsidRPr="000332F2" w:rsidRDefault="007C2442" w:rsidP="000C392C">
            <w:pPr>
              <w:rPr>
                <w:color w:val="000000"/>
                <w:sz w:val="20"/>
                <w:szCs w:val="20"/>
              </w:rPr>
            </w:pPr>
            <w:r w:rsidRPr="000332F2">
              <w:rPr>
                <w:color w:val="000000"/>
                <w:sz w:val="20"/>
                <w:szCs w:val="20"/>
              </w:rPr>
              <w:t>Introduction to Nanotechnology</w:t>
            </w:r>
          </w:p>
        </w:tc>
        <w:tc>
          <w:tcPr>
            <w:tcW w:w="960" w:type="dxa"/>
            <w:shd w:val="clear" w:color="auto" w:fill="auto"/>
            <w:hideMark/>
          </w:tcPr>
          <w:p w:rsidR="007C2442" w:rsidRPr="000332F2" w:rsidRDefault="007C2442" w:rsidP="000C392C">
            <w:pPr>
              <w:rPr>
                <w:color w:val="000000"/>
                <w:sz w:val="20"/>
                <w:szCs w:val="20"/>
              </w:rPr>
            </w:pPr>
            <w:r w:rsidRPr="000332F2">
              <w:rPr>
                <w:color w:val="000000"/>
                <w:sz w:val="20"/>
                <w:szCs w:val="20"/>
              </w:rPr>
              <w:t> </w:t>
            </w:r>
          </w:p>
        </w:tc>
      </w:tr>
    </w:tbl>
    <w:p w:rsidR="007C2442" w:rsidRPr="000332F2" w:rsidRDefault="007C2442" w:rsidP="000C392C">
      <w:pPr>
        <w:jc w:val="center"/>
        <w:rPr>
          <w:b/>
        </w:rPr>
      </w:pPr>
    </w:p>
    <w:p w:rsidR="007C2442" w:rsidRPr="000332F2" w:rsidRDefault="007C2442" w:rsidP="000C392C"/>
    <w:p w:rsidR="007C2442" w:rsidRPr="000332F2" w:rsidRDefault="007C2442" w:rsidP="000C392C">
      <w:pPr>
        <w:ind w:left="360"/>
      </w:pPr>
      <w:r w:rsidRPr="000332F2">
        <w:t xml:space="preserve"> </w:t>
      </w:r>
    </w:p>
    <w:p w:rsidR="005B238B" w:rsidRPr="000332F2" w:rsidRDefault="005B238B" w:rsidP="005B238B">
      <w:pPr>
        <w:ind w:left="360"/>
        <w:jc w:val="center"/>
        <w:rPr>
          <w:b/>
        </w:rPr>
      </w:pPr>
      <w:r w:rsidRPr="000332F2">
        <w:rPr>
          <w:b/>
        </w:rPr>
        <w:t>IV Year – I Semester</w:t>
      </w:r>
    </w:p>
    <w:tbl>
      <w:tblPr>
        <w:tblW w:w="9202" w:type="dxa"/>
        <w:tblInd w:w="-220" w:type="dxa"/>
        <w:tblLayout w:type="fixed"/>
        <w:tblLook w:val="04A0"/>
      </w:tblPr>
      <w:tblGrid>
        <w:gridCol w:w="864"/>
        <w:gridCol w:w="31"/>
        <w:gridCol w:w="948"/>
        <w:gridCol w:w="72"/>
        <w:gridCol w:w="429"/>
        <w:gridCol w:w="396"/>
        <w:gridCol w:w="2539"/>
        <w:gridCol w:w="626"/>
        <w:gridCol w:w="518"/>
        <w:gridCol w:w="666"/>
        <w:gridCol w:w="556"/>
        <w:gridCol w:w="916"/>
        <w:gridCol w:w="641"/>
      </w:tblGrid>
      <w:tr w:rsidR="005B238B" w:rsidRPr="000332F2" w:rsidTr="008F4649">
        <w:trPr>
          <w:trHeight w:val="297"/>
        </w:trPr>
        <w:tc>
          <w:tcPr>
            <w:tcW w:w="895"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B238B" w:rsidRPr="000332F2" w:rsidRDefault="005B238B" w:rsidP="008F4649">
            <w:pPr>
              <w:rPr>
                <w:rFonts w:ascii="Calibri" w:hAnsi="Calibri" w:cs="Calibri"/>
                <w:sz w:val="20"/>
                <w:szCs w:val="20"/>
              </w:rPr>
            </w:pPr>
            <w:r w:rsidRPr="000332F2">
              <w:rPr>
                <w:rFonts w:ascii="Calibri" w:hAnsi="Calibri" w:cs="Calibri"/>
                <w:sz w:val="20"/>
                <w:szCs w:val="20"/>
              </w:rPr>
              <w:t> </w:t>
            </w:r>
          </w:p>
        </w:tc>
        <w:tc>
          <w:tcPr>
            <w:tcW w:w="948" w:type="dxa"/>
            <w:tcBorders>
              <w:top w:val="single" w:sz="8" w:space="0" w:color="auto"/>
              <w:left w:val="nil"/>
              <w:bottom w:val="single" w:sz="4" w:space="0" w:color="auto"/>
              <w:right w:val="single" w:sz="4" w:space="0" w:color="auto"/>
            </w:tcBorders>
            <w:shd w:val="clear" w:color="auto" w:fill="auto"/>
            <w:noWrap/>
            <w:vAlign w:val="bottom"/>
            <w:hideMark/>
          </w:tcPr>
          <w:p w:rsidR="005B238B" w:rsidRPr="000332F2" w:rsidRDefault="005B238B" w:rsidP="008F4649">
            <w:pPr>
              <w:rPr>
                <w:rFonts w:ascii="Calibri" w:hAnsi="Calibri" w:cs="Calibri"/>
                <w:sz w:val="20"/>
                <w:szCs w:val="20"/>
              </w:rPr>
            </w:pPr>
            <w:r w:rsidRPr="000332F2">
              <w:rPr>
                <w:rFonts w:ascii="Calibri" w:hAnsi="Calibri" w:cs="Calibri"/>
                <w:sz w:val="20"/>
                <w:szCs w:val="20"/>
              </w:rPr>
              <w:t> </w:t>
            </w:r>
          </w:p>
        </w:tc>
        <w:tc>
          <w:tcPr>
            <w:tcW w:w="3436" w:type="dxa"/>
            <w:gridSpan w:val="4"/>
            <w:tcBorders>
              <w:top w:val="single" w:sz="8" w:space="0" w:color="auto"/>
              <w:left w:val="nil"/>
              <w:bottom w:val="single" w:sz="4" w:space="0" w:color="auto"/>
              <w:right w:val="single" w:sz="4" w:space="0" w:color="auto"/>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IV Year – I  Semester</w:t>
            </w:r>
          </w:p>
        </w:tc>
        <w:tc>
          <w:tcPr>
            <w:tcW w:w="626" w:type="dxa"/>
            <w:tcBorders>
              <w:top w:val="single" w:sz="8" w:space="0" w:color="auto"/>
              <w:left w:val="nil"/>
              <w:bottom w:val="single" w:sz="4" w:space="0" w:color="auto"/>
              <w:right w:val="single" w:sz="4" w:space="0" w:color="auto"/>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 </w:t>
            </w:r>
          </w:p>
        </w:tc>
        <w:tc>
          <w:tcPr>
            <w:tcW w:w="518" w:type="dxa"/>
            <w:tcBorders>
              <w:top w:val="single" w:sz="8" w:space="0" w:color="auto"/>
              <w:left w:val="nil"/>
              <w:bottom w:val="single" w:sz="4" w:space="0" w:color="auto"/>
              <w:right w:val="single" w:sz="4" w:space="0" w:color="auto"/>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 </w:t>
            </w:r>
          </w:p>
        </w:tc>
        <w:tc>
          <w:tcPr>
            <w:tcW w:w="666" w:type="dxa"/>
            <w:tcBorders>
              <w:top w:val="single" w:sz="8" w:space="0" w:color="auto"/>
              <w:left w:val="nil"/>
              <w:bottom w:val="single" w:sz="4" w:space="0" w:color="auto"/>
              <w:right w:val="single" w:sz="4" w:space="0" w:color="auto"/>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 </w:t>
            </w:r>
          </w:p>
        </w:tc>
        <w:tc>
          <w:tcPr>
            <w:tcW w:w="556" w:type="dxa"/>
            <w:tcBorders>
              <w:top w:val="single" w:sz="8" w:space="0" w:color="auto"/>
              <w:left w:val="nil"/>
              <w:bottom w:val="single" w:sz="4" w:space="0" w:color="auto"/>
              <w:right w:val="single" w:sz="4" w:space="0" w:color="auto"/>
            </w:tcBorders>
            <w:shd w:val="clear" w:color="auto" w:fill="auto"/>
            <w:noWrap/>
            <w:vAlign w:val="bottom"/>
            <w:hideMark/>
          </w:tcPr>
          <w:p w:rsidR="005B238B" w:rsidRPr="000332F2" w:rsidRDefault="005B238B" w:rsidP="008F4649">
            <w:pPr>
              <w:rPr>
                <w:rFonts w:ascii="Calibri" w:hAnsi="Calibri" w:cs="Calibri"/>
                <w:sz w:val="20"/>
                <w:szCs w:val="20"/>
              </w:rPr>
            </w:pPr>
            <w:r w:rsidRPr="000332F2">
              <w:rPr>
                <w:rFonts w:ascii="Calibri" w:hAnsi="Calibri" w:cs="Calibri"/>
                <w:sz w:val="20"/>
                <w:szCs w:val="20"/>
              </w:rPr>
              <w:t> </w:t>
            </w:r>
          </w:p>
        </w:tc>
        <w:tc>
          <w:tcPr>
            <w:tcW w:w="916" w:type="dxa"/>
            <w:tcBorders>
              <w:top w:val="single" w:sz="8" w:space="0" w:color="auto"/>
              <w:left w:val="nil"/>
              <w:bottom w:val="single" w:sz="4" w:space="0" w:color="auto"/>
              <w:right w:val="single" w:sz="4" w:space="0" w:color="auto"/>
            </w:tcBorders>
            <w:shd w:val="clear" w:color="auto" w:fill="auto"/>
            <w:noWrap/>
            <w:vAlign w:val="bottom"/>
            <w:hideMark/>
          </w:tcPr>
          <w:p w:rsidR="005B238B" w:rsidRPr="000332F2" w:rsidRDefault="005B238B" w:rsidP="008F4649">
            <w:pPr>
              <w:rPr>
                <w:rFonts w:ascii="Calibri" w:hAnsi="Calibri" w:cs="Calibri"/>
                <w:sz w:val="20"/>
                <w:szCs w:val="20"/>
              </w:rPr>
            </w:pPr>
            <w:r w:rsidRPr="000332F2">
              <w:rPr>
                <w:rFonts w:ascii="Calibri" w:hAnsi="Calibri" w:cs="Calibri"/>
                <w:sz w:val="20"/>
                <w:szCs w:val="20"/>
              </w:rPr>
              <w:t> </w:t>
            </w:r>
          </w:p>
        </w:tc>
        <w:tc>
          <w:tcPr>
            <w:tcW w:w="641" w:type="dxa"/>
            <w:tcBorders>
              <w:top w:val="single" w:sz="8" w:space="0" w:color="auto"/>
              <w:left w:val="nil"/>
              <w:bottom w:val="single" w:sz="4" w:space="0" w:color="auto"/>
              <w:right w:val="single" w:sz="8" w:space="0" w:color="auto"/>
            </w:tcBorders>
            <w:shd w:val="clear" w:color="auto" w:fill="auto"/>
            <w:noWrap/>
            <w:vAlign w:val="bottom"/>
            <w:hideMark/>
          </w:tcPr>
          <w:p w:rsidR="005B238B" w:rsidRPr="000332F2" w:rsidRDefault="005B238B" w:rsidP="008F4649">
            <w:pPr>
              <w:rPr>
                <w:rFonts w:ascii="Calibri" w:hAnsi="Calibri" w:cs="Calibri"/>
                <w:sz w:val="20"/>
                <w:szCs w:val="20"/>
              </w:rPr>
            </w:pPr>
            <w:r w:rsidRPr="000332F2">
              <w:rPr>
                <w:rFonts w:ascii="Calibri" w:hAnsi="Calibri" w:cs="Calibri"/>
                <w:sz w:val="20"/>
                <w:szCs w:val="20"/>
              </w:rPr>
              <w:t> </w:t>
            </w:r>
          </w:p>
        </w:tc>
      </w:tr>
      <w:tr w:rsidR="005B238B" w:rsidRPr="000332F2" w:rsidTr="008F4649">
        <w:trPr>
          <w:trHeight w:val="595"/>
        </w:trPr>
        <w:tc>
          <w:tcPr>
            <w:tcW w:w="895" w:type="dxa"/>
            <w:gridSpan w:val="2"/>
            <w:tcBorders>
              <w:top w:val="nil"/>
              <w:left w:val="single" w:sz="8" w:space="0" w:color="auto"/>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S.No.</w:t>
            </w:r>
          </w:p>
        </w:tc>
        <w:tc>
          <w:tcPr>
            <w:tcW w:w="948" w:type="dxa"/>
            <w:tcBorders>
              <w:top w:val="nil"/>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Subject Code</w:t>
            </w:r>
          </w:p>
        </w:tc>
        <w:tc>
          <w:tcPr>
            <w:tcW w:w="3436" w:type="dxa"/>
            <w:gridSpan w:val="4"/>
            <w:tcBorders>
              <w:top w:val="nil"/>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Subject</w:t>
            </w:r>
          </w:p>
        </w:tc>
        <w:tc>
          <w:tcPr>
            <w:tcW w:w="626" w:type="dxa"/>
            <w:tcBorders>
              <w:top w:val="nil"/>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L</w:t>
            </w:r>
          </w:p>
        </w:tc>
        <w:tc>
          <w:tcPr>
            <w:tcW w:w="518" w:type="dxa"/>
            <w:tcBorders>
              <w:top w:val="nil"/>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T</w:t>
            </w:r>
          </w:p>
        </w:tc>
        <w:tc>
          <w:tcPr>
            <w:tcW w:w="666" w:type="dxa"/>
            <w:tcBorders>
              <w:top w:val="nil"/>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P/D</w:t>
            </w:r>
          </w:p>
        </w:tc>
        <w:tc>
          <w:tcPr>
            <w:tcW w:w="556" w:type="dxa"/>
            <w:tcBorders>
              <w:top w:val="nil"/>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C</w:t>
            </w:r>
          </w:p>
        </w:tc>
        <w:tc>
          <w:tcPr>
            <w:tcW w:w="916" w:type="dxa"/>
            <w:tcBorders>
              <w:top w:val="nil"/>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Max. Marks</w:t>
            </w:r>
          </w:p>
        </w:tc>
        <w:tc>
          <w:tcPr>
            <w:tcW w:w="641" w:type="dxa"/>
            <w:tcBorders>
              <w:top w:val="nil"/>
              <w:left w:val="nil"/>
              <w:bottom w:val="single" w:sz="4" w:space="0" w:color="auto"/>
              <w:right w:val="single" w:sz="8"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 </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 </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 </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 </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 </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FD2BA0">
            <w:pPr>
              <w:jc w:val="center"/>
              <w:rPr>
                <w:b/>
                <w:bCs/>
                <w:sz w:val="20"/>
              </w:rPr>
            </w:pPr>
            <w:r w:rsidRPr="000332F2">
              <w:rPr>
                <w:b/>
                <w:bCs/>
                <w:sz w:val="20"/>
              </w:rPr>
              <w:t>CIE</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FD2BA0">
            <w:pPr>
              <w:jc w:val="center"/>
              <w:rPr>
                <w:b/>
                <w:bCs/>
                <w:sz w:val="20"/>
              </w:rPr>
            </w:pPr>
            <w:r w:rsidRPr="000332F2">
              <w:rPr>
                <w:b/>
                <w:bCs/>
                <w:sz w:val="20"/>
              </w:rPr>
              <w:t>SEE</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1</w:t>
            </w: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6B729</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Metrology and Instrumentation</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2</w:t>
            </w: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6B730</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 xml:space="preserve"> Finite Element Method</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3</w:t>
            </w: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 </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Professional Elective-II</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4</w:t>
            </w: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 </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Professional Elective-III</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color w:val="000000"/>
                <w:sz w:val="20"/>
                <w:szCs w:val="20"/>
              </w:rPr>
            </w:pPr>
            <w:r w:rsidRPr="000332F2">
              <w:rPr>
                <w:b/>
                <w:bCs/>
                <w:color w:val="000000"/>
                <w:sz w:val="20"/>
                <w:szCs w:val="20"/>
              </w:rPr>
              <w:t>3</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color w:val="000000"/>
                <w:sz w:val="20"/>
                <w:szCs w:val="20"/>
              </w:rPr>
            </w:pPr>
            <w:r w:rsidRPr="000332F2">
              <w:rPr>
                <w:b/>
                <w:bCs/>
                <w:color w:val="000000"/>
                <w:sz w:val="20"/>
                <w:szCs w:val="20"/>
              </w:rPr>
              <w:t>--</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color w:val="000000"/>
                <w:sz w:val="20"/>
                <w:szCs w:val="20"/>
              </w:rPr>
            </w:pPr>
            <w:r w:rsidRPr="000332F2">
              <w:rPr>
                <w:b/>
                <w:bCs/>
                <w:color w:val="000000"/>
                <w:sz w:val="20"/>
                <w:szCs w:val="20"/>
              </w:rPr>
              <w:t>---</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color w:val="000000"/>
                <w:sz w:val="20"/>
                <w:szCs w:val="20"/>
              </w:rPr>
            </w:pPr>
            <w:r w:rsidRPr="000332F2">
              <w:rPr>
                <w:b/>
                <w:bCs/>
                <w:color w:val="000000"/>
                <w:sz w:val="20"/>
                <w:szCs w:val="20"/>
              </w:rPr>
              <w:t>3</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5</w:t>
            </w: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6GC49</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 xml:space="preserve">Intellectual Property Rights </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6</w:t>
            </w: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 </w:t>
            </w:r>
          </w:p>
          <w:p w:rsidR="00A60A6E" w:rsidRPr="000332F2" w:rsidRDefault="00A60A6E" w:rsidP="008F4649">
            <w:pPr>
              <w:rPr>
                <w:color w:val="000000"/>
                <w:sz w:val="20"/>
                <w:szCs w:val="20"/>
              </w:rPr>
            </w:pPr>
            <w:r w:rsidRPr="000332F2">
              <w:rPr>
                <w:color w:val="000000"/>
                <w:sz w:val="20"/>
                <w:szCs w:val="20"/>
              </w:rPr>
              <w:t>6ZC03</w:t>
            </w:r>
          </w:p>
          <w:p w:rsidR="00A60A6E" w:rsidRPr="000332F2" w:rsidRDefault="00A60A6E" w:rsidP="008F4649">
            <w:pPr>
              <w:rPr>
                <w:color w:val="000000"/>
                <w:sz w:val="20"/>
                <w:szCs w:val="20"/>
              </w:rPr>
            </w:pP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Management Science</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7</w:t>
            </w:r>
          </w:p>
        </w:tc>
        <w:tc>
          <w:tcPr>
            <w:tcW w:w="948" w:type="dxa"/>
            <w:tcBorders>
              <w:top w:val="nil"/>
              <w:left w:val="nil"/>
              <w:bottom w:val="single" w:sz="4" w:space="0" w:color="auto"/>
              <w:right w:val="single" w:sz="4" w:space="0" w:color="auto"/>
            </w:tcBorders>
            <w:shd w:val="clear" w:color="auto" w:fill="auto"/>
            <w:hideMark/>
          </w:tcPr>
          <w:p w:rsidR="00A60A6E" w:rsidRPr="000332F2" w:rsidRDefault="00621D77" w:rsidP="008F4649">
            <w:pPr>
              <w:rPr>
                <w:b/>
                <w:color w:val="000000"/>
                <w:sz w:val="20"/>
                <w:szCs w:val="20"/>
              </w:rPr>
            </w:pPr>
            <w:r>
              <w:rPr>
                <w:b/>
                <w:color w:val="000000"/>
                <w:sz w:val="20"/>
                <w:szCs w:val="20"/>
              </w:rPr>
              <w:t>6B786</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Project Phase-I</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3</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100</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8</w:t>
            </w:r>
          </w:p>
        </w:tc>
        <w:tc>
          <w:tcPr>
            <w:tcW w:w="948" w:type="dxa"/>
            <w:tcBorders>
              <w:top w:val="nil"/>
              <w:left w:val="nil"/>
              <w:bottom w:val="single" w:sz="4" w:space="0" w:color="auto"/>
              <w:right w:val="single" w:sz="4" w:space="0" w:color="auto"/>
            </w:tcBorders>
            <w:shd w:val="clear" w:color="auto" w:fill="auto"/>
            <w:hideMark/>
          </w:tcPr>
          <w:p w:rsidR="00A60A6E" w:rsidRPr="000332F2" w:rsidRDefault="00621D77" w:rsidP="008F4649">
            <w:pPr>
              <w:rPr>
                <w:b/>
                <w:color w:val="000000"/>
                <w:sz w:val="20"/>
                <w:szCs w:val="20"/>
              </w:rPr>
            </w:pPr>
            <w:r>
              <w:rPr>
                <w:b/>
                <w:color w:val="000000"/>
                <w:sz w:val="20"/>
                <w:szCs w:val="20"/>
              </w:rPr>
              <w:t>6B787</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Industry Oriented Mini Project</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9</w:t>
            </w:r>
          </w:p>
        </w:tc>
        <w:tc>
          <w:tcPr>
            <w:tcW w:w="948" w:type="dxa"/>
            <w:tcBorders>
              <w:top w:val="nil"/>
              <w:left w:val="nil"/>
              <w:bottom w:val="single" w:sz="4" w:space="0" w:color="auto"/>
              <w:right w:val="single" w:sz="4" w:space="0" w:color="auto"/>
            </w:tcBorders>
            <w:shd w:val="clear" w:color="auto" w:fill="auto"/>
            <w:hideMark/>
          </w:tcPr>
          <w:p w:rsidR="00A60A6E" w:rsidRPr="000332F2" w:rsidRDefault="00621D77" w:rsidP="008F4649">
            <w:pPr>
              <w:rPr>
                <w:color w:val="000000"/>
                <w:sz w:val="20"/>
                <w:szCs w:val="20"/>
              </w:rPr>
            </w:pPr>
            <w:r>
              <w:rPr>
                <w:color w:val="000000"/>
                <w:sz w:val="20"/>
                <w:szCs w:val="20"/>
              </w:rPr>
              <w:t>6B788</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Metrology Lab</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i/>
                <w:iCs/>
                <w:color w:val="000000"/>
                <w:sz w:val="20"/>
                <w:szCs w:val="20"/>
              </w:rPr>
            </w:pPr>
            <w:r w:rsidRPr="000332F2">
              <w:rPr>
                <w:b/>
                <w:bCs/>
                <w:i/>
                <w:iCs/>
                <w:color w:val="000000"/>
                <w:sz w:val="20"/>
                <w:szCs w:val="20"/>
              </w:rPr>
              <w:t>---</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i/>
                <w:iCs/>
                <w:color w:val="000000"/>
                <w:sz w:val="20"/>
                <w:szCs w:val="20"/>
              </w:rPr>
            </w:pPr>
            <w:r w:rsidRPr="000332F2">
              <w:rPr>
                <w:b/>
                <w:bCs/>
                <w:i/>
                <w:iCs/>
                <w:color w:val="000000"/>
                <w:sz w:val="20"/>
                <w:szCs w:val="20"/>
              </w:rPr>
              <w:t>---</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10</w:t>
            </w:r>
          </w:p>
        </w:tc>
        <w:tc>
          <w:tcPr>
            <w:tcW w:w="948" w:type="dxa"/>
            <w:tcBorders>
              <w:top w:val="nil"/>
              <w:left w:val="nil"/>
              <w:bottom w:val="single" w:sz="4" w:space="0" w:color="auto"/>
              <w:right w:val="single" w:sz="4" w:space="0" w:color="auto"/>
            </w:tcBorders>
            <w:shd w:val="clear" w:color="auto" w:fill="auto"/>
            <w:hideMark/>
          </w:tcPr>
          <w:p w:rsidR="00A60A6E" w:rsidRPr="000332F2" w:rsidRDefault="00621D77" w:rsidP="008F4649">
            <w:pPr>
              <w:rPr>
                <w:color w:val="000000"/>
                <w:sz w:val="20"/>
                <w:szCs w:val="20"/>
              </w:rPr>
            </w:pPr>
            <w:r>
              <w:rPr>
                <w:color w:val="000000"/>
                <w:sz w:val="20"/>
                <w:szCs w:val="20"/>
              </w:rPr>
              <w:t>6B789</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Instrumentation Lab</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i/>
                <w:iCs/>
                <w:color w:val="000000"/>
                <w:sz w:val="20"/>
                <w:szCs w:val="20"/>
              </w:rPr>
            </w:pPr>
            <w:r w:rsidRPr="000332F2">
              <w:rPr>
                <w:b/>
                <w:bCs/>
                <w:i/>
                <w:iCs/>
                <w:color w:val="000000"/>
                <w:sz w:val="20"/>
                <w:szCs w:val="20"/>
              </w:rPr>
              <w:t>---</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i/>
                <w:iCs/>
                <w:color w:val="000000"/>
                <w:sz w:val="20"/>
                <w:szCs w:val="20"/>
              </w:rPr>
            </w:pPr>
            <w:r w:rsidRPr="000332F2">
              <w:rPr>
                <w:b/>
                <w:bCs/>
                <w:i/>
                <w:iCs/>
                <w:color w:val="000000"/>
                <w:sz w:val="20"/>
                <w:szCs w:val="20"/>
              </w:rPr>
              <w:t>---</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297"/>
        </w:trPr>
        <w:tc>
          <w:tcPr>
            <w:tcW w:w="895" w:type="dxa"/>
            <w:gridSpan w:val="2"/>
            <w:tcBorders>
              <w:top w:val="nil"/>
              <w:left w:val="single" w:sz="8" w:space="0" w:color="auto"/>
              <w:bottom w:val="single" w:sz="4" w:space="0" w:color="auto"/>
              <w:right w:val="single" w:sz="4" w:space="0" w:color="auto"/>
            </w:tcBorders>
            <w:shd w:val="clear" w:color="auto" w:fill="auto"/>
            <w:hideMark/>
          </w:tcPr>
          <w:p w:rsidR="00A60A6E" w:rsidRPr="000332F2" w:rsidRDefault="00A60A6E" w:rsidP="008F4649">
            <w:pPr>
              <w:jc w:val="center"/>
              <w:rPr>
                <w:sz w:val="20"/>
                <w:szCs w:val="20"/>
              </w:rPr>
            </w:pPr>
            <w:r w:rsidRPr="000332F2">
              <w:rPr>
                <w:sz w:val="20"/>
                <w:szCs w:val="20"/>
              </w:rPr>
              <w:t>11</w:t>
            </w:r>
          </w:p>
        </w:tc>
        <w:tc>
          <w:tcPr>
            <w:tcW w:w="948" w:type="dxa"/>
            <w:tcBorders>
              <w:top w:val="nil"/>
              <w:left w:val="nil"/>
              <w:bottom w:val="single" w:sz="4" w:space="0" w:color="auto"/>
              <w:right w:val="single" w:sz="4" w:space="0" w:color="auto"/>
            </w:tcBorders>
            <w:shd w:val="clear" w:color="auto" w:fill="auto"/>
            <w:hideMark/>
          </w:tcPr>
          <w:p w:rsidR="00A60A6E" w:rsidRPr="000332F2" w:rsidRDefault="00621D77" w:rsidP="008F4649">
            <w:pPr>
              <w:rPr>
                <w:color w:val="000000"/>
                <w:sz w:val="20"/>
                <w:szCs w:val="20"/>
              </w:rPr>
            </w:pPr>
            <w:r>
              <w:rPr>
                <w:color w:val="000000"/>
                <w:sz w:val="20"/>
                <w:szCs w:val="20"/>
              </w:rPr>
              <w:t>6B790</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Production Drawing  Practice</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4</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25</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75</w:t>
            </w:r>
          </w:p>
        </w:tc>
      </w:tr>
      <w:tr w:rsidR="00A60A6E" w:rsidRPr="000332F2" w:rsidTr="008F4649">
        <w:trPr>
          <w:trHeight w:val="567"/>
        </w:trPr>
        <w:tc>
          <w:tcPr>
            <w:tcW w:w="895" w:type="dxa"/>
            <w:gridSpan w:val="2"/>
            <w:tcBorders>
              <w:top w:val="nil"/>
              <w:left w:val="single" w:sz="8" w:space="0" w:color="auto"/>
              <w:bottom w:val="single" w:sz="4" w:space="0" w:color="auto"/>
              <w:right w:val="single" w:sz="4" w:space="0" w:color="auto"/>
            </w:tcBorders>
            <w:shd w:val="clear" w:color="auto" w:fill="auto"/>
            <w:noWrap/>
            <w:vAlign w:val="bottom"/>
            <w:hideMark/>
          </w:tcPr>
          <w:p w:rsidR="00A60A6E" w:rsidRPr="000332F2" w:rsidRDefault="00A60A6E" w:rsidP="008F4649">
            <w:pPr>
              <w:jc w:val="center"/>
              <w:rPr>
                <w:rFonts w:ascii="Calibri" w:hAnsi="Calibri" w:cs="Calibri"/>
                <w:sz w:val="20"/>
                <w:szCs w:val="20"/>
              </w:rPr>
            </w:pPr>
            <w:r w:rsidRPr="000332F2">
              <w:rPr>
                <w:rFonts w:ascii="Calibri" w:hAnsi="Calibri" w:cs="Calibri"/>
                <w:sz w:val="20"/>
                <w:szCs w:val="20"/>
              </w:rPr>
              <w:t>12</w:t>
            </w:r>
          </w:p>
          <w:p w:rsidR="00A60A6E" w:rsidRPr="000332F2" w:rsidRDefault="00A60A6E" w:rsidP="008F4649">
            <w:pPr>
              <w:jc w:val="center"/>
              <w:rPr>
                <w:rFonts w:ascii="Calibri" w:hAnsi="Calibri" w:cs="Calibri"/>
                <w:sz w:val="20"/>
                <w:szCs w:val="20"/>
              </w:rPr>
            </w:pPr>
          </w:p>
        </w:tc>
        <w:tc>
          <w:tcPr>
            <w:tcW w:w="948" w:type="dxa"/>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6B797</w:t>
            </w:r>
          </w:p>
        </w:tc>
        <w:tc>
          <w:tcPr>
            <w:tcW w:w="3436" w:type="dxa"/>
            <w:gridSpan w:val="4"/>
            <w:tcBorders>
              <w:top w:val="nil"/>
              <w:left w:val="nil"/>
              <w:bottom w:val="single" w:sz="4" w:space="0" w:color="auto"/>
              <w:right w:val="single" w:sz="4" w:space="0" w:color="auto"/>
            </w:tcBorders>
            <w:shd w:val="clear" w:color="auto" w:fill="auto"/>
            <w:hideMark/>
          </w:tcPr>
          <w:p w:rsidR="00A60A6E" w:rsidRPr="000332F2" w:rsidRDefault="00A60A6E" w:rsidP="008F4649">
            <w:pPr>
              <w:rPr>
                <w:color w:val="000000"/>
                <w:sz w:val="20"/>
                <w:szCs w:val="20"/>
              </w:rPr>
            </w:pPr>
            <w:r w:rsidRPr="000332F2">
              <w:rPr>
                <w:color w:val="000000"/>
                <w:sz w:val="20"/>
                <w:szCs w:val="20"/>
              </w:rPr>
              <w:t>Technical Paper Writing and Seminar-I</w:t>
            </w:r>
          </w:p>
        </w:tc>
        <w:tc>
          <w:tcPr>
            <w:tcW w:w="62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51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c>
          <w:tcPr>
            <w:tcW w:w="66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2</w:t>
            </w:r>
          </w:p>
        </w:tc>
        <w:tc>
          <w:tcPr>
            <w:tcW w:w="55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w:t>
            </w:r>
          </w:p>
        </w:tc>
        <w:tc>
          <w:tcPr>
            <w:tcW w:w="916"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100</w:t>
            </w:r>
          </w:p>
        </w:tc>
        <w:tc>
          <w:tcPr>
            <w:tcW w:w="641" w:type="dxa"/>
            <w:tcBorders>
              <w:top w:val="nil"/>
              <w:left w:val="nil"/>
              <w:bottom w:val="single" w:sz="4" w:space="0" w:color="auto"/>
              <w:right w:val="single" w:sz="8" w:space="0" w:color="auto"/>
            </w:tcBorders>
            <w:shd w:val="clear" w:color="auto" w:fill="auto"/>
            <w:hideMark/>
          </w:tcPr>
          <w:p w:rsidR="00A60A6E" w:rsidRPr="000332F2" w:rsidRDefault="00A60A6E" w:rsidP="008F4649">
            <w:pPr>
              <w:jc w:val="center"/>
              <w:rPr>
                <w:color w:val="000000"/>
                <w:sz w:val="20"/>
                <w:szCs w:val="20"/>
              </w:rPr>
            </w:pPr>
            <w:r w:rsidRPr="000332F2">
              <w:rPr>
                <w:color w:val="000000"/>
                <w:sz w:val="20"/>
                <w:szCs w:val="20"/>
              </w:rPr>
              <w:t>---</w:t>
            </w:r>
          </w:p>
        </w:tc>
      </w:tr>
      <w:tr w:rsidR="00A60A6E" w:rsidRPr="000332F2" w:rsidTr="008F4649">
        <w:trPr>
          <w:trHeight w:val="312"/>
        </w:trPr>
        <w:tc>
          <w:tcPr>
            <w:tcW w:w="895" w:type="dxa"/>
            <w:gridSpan w:val="2"/>
            <w:tcBorders>
              <w:top w:val="nil"/>
              <w:left w:val="single" w:sz="8" w:space="0" w:color="auto"/>
              <w:bottom w:val="single" w:sz="8" w:space="0" w:color="auto"/>
              <w:right w:val="single" w:sz="4" w:space="0" w:color="auto"/>
            </w:tcBorders>
            <w:shd w:val="clear" w:color="auto" w:fill="auto"/>
            <w:noWrap/>
            <w:vAlign w:val="bottom"/>
            <w:hideMark/>
          </w:tcPr>
          <w:p w:rsidR="00A60A6E" w:rsidRPr="000332F2" w:rsidRDefault="00A60A6E" w:rsidP="008F4649">
            <w:pPr>
              <w:rPr>
                <w:rFonts w:ascii="Calibri" w:hAnsi="Calibri" w:cs="Calibri"/>
                <w:sz w:val="20"/>
                <w:szCs w:val="20"/>
              </w:rPr>
            </w:pPr>
            <w:r w:rsidRPr="000332F2">
              <w:rPr>
                <w:rFonts w:ascii="Calibri" w:hAnsi="Calibri" w:cs="Calibri"/>
                <w:sz w:val="20"/>
                <w:szCs w:val="20"/>
              </w:rPr>
              <w:t> </w:t>
            </w:r>
          </w:p>
        </w:tc>
        <w:tc>
          <w:tcPr>
            <w:tcW w:w="948" w:type="dxa"/>
            <w:tcBorders>
              <w:top w:val="nil"/>
              <w:left w:val="nil"/>
              <w:bottom w:val="single" w:sz="8"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3436" w:type="dxa"/>
            <w:gridSpan w:val="4"/>
            <w:tcBorders>
              <w:top w:val="nil"/>
              <w:left w:val="nil"/>
              <w:bottom w:val="single" w:sz="8" w:space="0" w:color="auto"/>
              <w:right w:val="single" w:sz="4" w:space="0" w:color="auto"/>
            </w:tcBorders>
            <w:shd w:val="clear" w:color="auto" w:fill="auto"/>
            <w:noWrap/>
            <w:vAlign w:val="bottom"/>
            <w:hideMark/>
          </w:tcPr>
          <w:p w:rsidR="00A60A6E" w:rsidRPr="000332F2" w:rsidRDefault="00A60A6E" w:rsidP="008F4649">
            <w:pPr>
              <w:jc w:val="right"/>
              <w:rPr>
                <w:rFonts w:ascii="Calibri" w:hAnsi="Calibri" w:cs="Calibri"/>
                <w:b/>
                <w:bCs/>
                <w:sz w:val="20"/>
                <w:szCs w:val="20"/>
              </w:rPr>
            </w:pPr>
            <w:r w:rsidRPr="000332F2">
              <w:rPr>
                <w:rFonts w:ascii="Calibri" w:hAnsi="Calibri" w:cs="Calibri"/>
                <w:b/>
                <w:bCs/>
                <w:sz w:val="20"/>
                <w:szCs w:val="20"/>
              </w:rPr>
              <w:t>TOTAL</w:t>
            </w:r>
          </w:p>
        </w:tc>
        <w:tc>
          <w:tcPr>
            <w:tcW w:w="626" w:type="dxa"/>
            <w:tcBorders>
              <w:top w:val="nil"/>
              <w:left w:val="nil"/>
              <w:bottom w:val="single" w:sz="8"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16</w:t>
            </w:r>
          </w:p>
        </w:tc>
        <w:tc>
          <w:tcPr>
            <w:tcW w:w="518" w:type="dxa"/>
            <w:tcBorders>
              <w:top w:val="nil"/>
              <w:left w:val="nil"/>
              <w:bottom w:val="single" w:sz="8"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7</w:t>
            </w:r>
          </w:p>
        </w:tc>
        <w:tc>
          <w:tcPr>
            <w:tcW w:w="666" w:type="dxa"/>
            <w:tcBorders>
              <w:top w:val="nil"/>
              <w:left w:val="nil"/>
              <w:bottom w:val="single" w:sz="8"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11</w:t>
            </w:r>
          </w:p>
        </w:tc>
        <w:tc>
          <w:tcPr>
            <w:tcW w:w="556" w:type="dxa"/>
            <w:tcBorders>
              <w:top w:val="nil"/>
              <w:left w:val="nil"/>
              <w:bottom w:val="single" w:sz="8"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28</w:t>
            </w:r>
          </w:p>
        </w:tc>
        <w:tc>
          <w:tcPr>
            <w:tcW w:w="916" w:type="dxa"/>
            <w:tcBorders>
              <w:top w:val="nil"/>
              <w:left w:val="nil"/>
              <w:bottom w:val="single" w:sz="8"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450</w:t>
            </w:r>
          </w:p>
        </w:tc>
        <w:tc>
          <w:tcPr>
            <w:tcW w:w="641" w:type="dxa"/>
            <w:tcBorders>
              <w:top w:val="nil"/>
              <w:left w:val="nil"/>
              <w:bottom w:val="single" w:sz="8" w:space="0" w:color="auto"/>
              <w:right w:val="single" w:sz="8"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750</w:t>
            </w:r>
          </w:p>
        </w:tc>
      </w:tr>
      <w:tr w:rsidR="00A60A6E" w:rsidRPr="000332F2" w:rsidTr="008F4649">
        <w:trPr>
          <w:gridAfter w:val="7"/>
          <w:wAfter w:w="6462" w:type="dxa"/>
          <w:trHeight w:val="200"/>
        </w:trPr>
        <w:tc>
          <w:tcPr>
            <w:tcW w:w="864" w:type="dxa"/>
            <w:tcBorders>
              <w:top w:val="nil"/>
              <w:left w:val="nil"/>
              <w:bottom w:val="nil"/>
              <w:right w:val="nil"/>
            </w:tcBorders>
            <w:shd w:val="clear" w:color="auto" w:fill="auto"/>
            <w:noWrap/>
            <w:vAlign w:val="bottom"/>
            <w:hideMark/>
          </w:tcPr>
          <w:p w:rsidR="00A60A6E" w:rsidRPr="000332F2" w:rsidRDefault="00A60A6E" w:rsidP="008F4649">
            <w:pPr>
              <w:rPr>
                <w:rFonts w:ascii="Calibri" w:hAnsi="Calibri" w:cs="Calibri"/>
                <w:sz w:val="20"/>
                <w:szCs w:val="20"/>
              </w:rPr>
            </w:pPr>
          </w:p>
        </w:tc>
        <w:tc>
          <w:tcPr>
            <w:tcW w:w="1051" w:type="dxa"/>
            <w:gridSpan w:val="3"/>
            <w:tcBorders>
              <w:top w:val="nil"/>
              <w:left w:val="nil"/>
              <w:bottom w:val="nil"/>
              <w:right w:val="nil"/>
            </w:tcBorders>
            <w:shd w:val="clear" w:color="auto" w:fill="auto"/>
            <w:noWrap/>
            <w:vAlign w:val="bottom"/>
            <w:hideMark/>
          </w:tcPr>
          <w:p w:rsidR="00A60A6E" w:rsidRPr="000332F2" w:rsidRDefault="00A60A6E" w:rsidP="008F4649">
            <w:pPr>
              <w:rPr>
                <w:rFonts w:ascii="Calibri" w:hAnsi="Calibri" w:cs="Calibri"/>
                <w:sz w:val="20"/>
                <w:szCs w:val="20"/>
              </w:rPr>
            </w:pPr>
          </w:p>
        </w:tc>
        <w:tc>
          <w:tcPr>
            <w:tcW w:w="429" w:type="dxa"/>
            <w:tcBorders>
              <w:top w:val="nil"/>
              <w:left w:val="nil"/>
              <w:bottom w:val="nil"/>
              <w:right w:val="nil"/>
            </w:tcBorders>
            <w:shd w:val="clear" w:color="auto" w:fill="auto"/>
            <w:noWrap/>
            <w:vAlign w:val="bottom"/>
            <w:hideMark/>
          </w:tcPr>
          <w:p w:rsidR="00A60A6E" w:rsidRPr="000332F2" w:rsidRDefault="00A60A6E" w:rsidP="008F4649">
            <w:pPr>
              <w:rPr>
                <w:rFonts w:ascii="Calibri" w:hAnsi="Calibri" w:cs="Calibri"/>
                <w:sz w:val="20"/>
                <w:szCs w:val="20"/>
              </w:rPr>
            </w:pPr>
          </w:p>
        </w:tc>
        <w:tc>
          <w:tcPr>
            <w:tcW w:w="396" w:type="dxa"/>
            <w:tcBorders>
              <w:top w:val="nil"/>
              <w:left w:val="nil"/>
              <w:bottom w:val="nil"/>
              <w:right w:val="nil"/>
            </w:tcBorders>
            <w:shd w:val="clear" w:color="auto" w:fill="auto"/>
            <w:noWrap/>
            <w:vAlign w:val="bottom"/>
            <w:hideMark/>
          </w:tcPr>
          <w:p w:rsidR="00A60A6E" w:rsidRPr="000332F2" w:rsidRDefault="00A60A6E" w:rsidP="008F4649">
            <w:pPr>
              <w:rPr>
                <w:rFonts w:ascii="Calibri" w:hAnsi="Calibri" w:cs="Calibri"/>
                <w:sz w:val="20"/>
                <w:szCs w:val="20"/>
              </w:rPr>
            </w:pPr>
          </w:p>
        </w:tc>
      </w:tr>
    </w:tbl>
    <w:p w:rsidR="005B238B" w:rsidRPr="000332F2" w:rsidRDefault="005B238B" w:rsidP="005B238B">
      <w:pPr>
        <w:ind w:left="360"/>
        <w:rPr>
          <w:b/>
          <w:sz w:val="20"/>
          <w:szCs w:val="20"/>
        </w:rPr>
      </w:pPr>
    </w:p>
    <w:p w:rsidR="005B238B" w:rsidRPr="000332F2" w:rsidRDefault="005B238B" w:rsidP="005B238B">
      <w:pPr>
        <w:rPr>
          <w:b/>
          <w:sz w:val="20"/>
          <w:szCs w:val="20"/>
        </w:rPr>
      </w:pPr>
      <w:r w:rsidRPr="000332F2">
        <w:rPr>
          <w:b/>
          <w:sz w:val="20"/>
          <w:szCs w:val="20"/>
        </w:rPr>
        <w:tab/>
      </w:r>
      <w:r w:rsidRPr="000332F2">
        <w:rPr>
          <w:b/>
          <w:sz w:val="20"/>
          <w:szCs w:val="20"/>
        </w:rPr>
        <w:tab/>
      </w:r>
      <w:r w:rsidRPr="000332F2">
        <w:rPr>
          <w:b/>
          <w:sz w:val="20"/>
          <w:szCs w:val="20"/>
        </w:rPr>
        <w:tab/>
      </w:r>
      <w:r w:rsidRPr="000332F2">
        <w:rPr>
          <w:b/>
          <w:sz w:val="20"/>
          <w:szCs w:val="20"/>
        </w:rPr>
        <w:tab/>
      </w:r>
    </w:p>
    <w:p w:rsidR="005B238B" w:rsidRPr="000332F2" w:rsidRDefault="005B238B" w:rsidP="005B238B">
      <w:pPr>
        <w:rPr>
          <w:b/>
          <w:sz w:val="20"/>
          <w:szCs w:val="20"/>
        </w:rPr>
      </w:pPr>
      <w:r w:rsidRPr="000332F2">
        <w:rPr>
          <w:b/>
          <w:sz w:val="20"/>
          <w:szCs w:val="20"/>
        </w:rPr>
        <w:tab/>
      </w:r>
    </w:p>
    <w:p w:rsidR="006B1254" w:rsidRPr="000332F2" w:rsidRDefault="006B1254" w:rsidP="005B238B">
      <w:pPr>
        <w:rPr>
          <w:b/>
          <w:sz w:val="20"/>
          <w:szCs w:val="20"/>
        </w:rPr>
      </w:pPr>
    </w:p>
    <w:p w:rsidR="00624006" w:rsidRPr="000332F2" w:rsidRDefault="00624006" w:rsidP="005B238B">
      <w:pPr>
        <w:rPr>
          <w:b/>
          <w:sz w:val="20"/>
          <w:szCs w:val="20"/>
        </w:rPr>
      </w:pPr>
    </w:p>
    <w:p w:rsidR="00A60A6E" w:rsidRPr="000332F2" w:rsidRDefault="00A60A6E">
      <w:pPr>
        <w:rPr>
          <w:b/>
          <w:sz w:val="20"/>
          <w:szCs w:val="20"/>
        </w:rPr>
      </w:pPr>
      <w:r w:rsidRPr="000332F2">
        <w:rPr>
          <w:b/>
          <w:sz w:val="20"/>
          <w:szCs w:val="20"/>
        </w:rPr>
        <w:br w:type="page"/>
      </w:r>
    </w:p>
    <w:p w:rsidR="00191B59" w:rsidRPr="000332F2" w:rsidRDefault="00191B59" w:rsidP="005B238B">
      <w:pPr>
        <w:rPr>
          <w:b/>
          <w:sz w:val="20"/>
          <w:szCs w:val="20"/>
        </w:rPr>
      </w:pPr>
    </w:p>
    <w:p w:rsidR="006B1254" w:rsidRPr="000332F2" w:rsidRDefault="006B1254" w:rsidP="005B238B">
      <w:pPr>
        <w:rPr>
          <w:b/>
          <w:sz w:val="20"/>
          <w:szCs w:val="20"/>
        </w:rPr>
      </w:pPr>
    </w:p>
    <w:p w:rsidR="006B1254" w:rsidRPr="000332F2" w:rsidRDefault="006B1254" w:rsidP="005B238B">
      <w:pPr>
        <w:rPr>
          <w:sz w:val="20"/>
          <w:szCs w:val="20"/>
        </w:rPr>
      </w:pPr>
    </w:p>
    <w:tbl>
      <w:tblPr>
        <w:tblW w:w="5234" w:type="dxa"/>
        <w:tblInd w:w="94" w:type="dxa"/>
        <w:tblLook w:val="04A0"/>
      </w:tblPr>
      <w:tblGrid>
        <w:gridCol w:w="1160"/>
        <w:gridCol w:w="4074"/>
      </w:tblGrid>
      <w:tr w:rsidR="005B238B" w:rsidRPr="000332F2" w:rsidTr="004E7D27">
        <w:trPr>
          <w:trHeight w:val="330"/>
        </w:trPr>
        <w:tc>
          <w:tcPr>
            <w:tcW w:w="5234" w:type="dxa"/>
            <w:gridSpan w:val="2"/>
            <w:tcBorders>
              <w:top w:val="single" w:sz="8" w:space="0" w:color="auto"/>
              <w:left w:val="single" w:sz="8" w:space="0" w:color="auto"/>
              <w:bottom w:val="single" w:sz="8" w:space="0" w:color="auto"/>
              <w:right w:val="single" w:sz="8" w:space="0" w:color="000000"/>
            </w:tcBorders>
            <w:shd w:val="clear" w:color="000000" w:fill="DBEEF3"/>
            <w:hideMark/>
          </w:tcPr>
          <w:p w:rsidR="005B238B" w:rsidRPr="000332F2" w:rsidRDefault="005B238B" w:rsidP="008F4649">
            <w:pPr>
              <w:jc w:val="center"/>
              <w:rPr>
                <w:b/>
                <w:bCs/>
              </w:rPr>
            </w:pPr>
            <w:r w:rsidRPr="000332F2">
              <w:rPr>
                <w:b/>
                <w:bCs/>
              </w:rPr>
              <w:t>Professional Elective-II</w:t>
            </w:r>
          </w:p>
        </w:tc>
      </w:tr>
      <w:tr w:rsidR="005B238B" w:rsidRPr="000332F2" w:rsidTr="004E7D27">
        <w:trPr>
          <w:trHeight w:val="300"/>
        </w:trPr>
        <w:tc>
          <w:tcPr>
            <w:tcW w:w="1160"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6B731</w:t>
            </w:r>
          </w:p>
        </w:tc>
        <w:tc>
          <w:tcPr>
            <w:tcW w:w="4074"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2"/>
                <w:szCs w:val="22"/>
              </w:rPr>
            </w:pPr>
            <w:r w:rsidRPr="000332F2">
              <w:rPr>
                <w:color w:val="000000"/>
                <w:sz w:val="22"/>
                <w:szCs w:val="22"/>
              </w:rPr>
              <w:t>Rotor Dynamics</w:t>
            </w:r>
          </w:p>
        </w:tc>
      </w:tr>
      <w:tr w:rsidR="005B238B" w:rsidRPr="000332F2" w:rsidTr="004E7D27">
        <w:trPr>
          <w:trHeight w:val="300"/>
        </w:trPr>
        <w:tc>
          <w:tcPr>
            <w:tcW w:w="1160"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6B732</w:t>
            </w:r>
          </w:p>
        </w:tc>
        <w:tc>
          <w:tcPr>
            <w:tcW w:w="4074"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2"/>
                <w:szCs w:val="22"/>
              </w:rPr>
            </w:pPr>
            <w:r w:rsidRPr="000332F2">
              <w:rPr>
                <w:color w:val="000000"/>
                <w:sz w:val="22"/>
                <w:szCs w:val="22"/>
              </w:rPr>
              <w:t>Refrigeration and Air Conditioning</w:t>
            </w:r>
          </w:p>
        </w:tc>
      </w:tr>
      <w:tr w:rsidR="005B238B" w:rsidRPr="000332F2" w:rsidTr="004E7D27">
        <w:trPr>
          <w:trHeight w:val="300"/>
        </w:trPr>
        <w:tc>
          <w:tcPr>
            <w:tcW w:w="1160"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6B733</w:t>
            </w:r>
          </w:p>
        </w:tc>
        <w:tc>
          <w:tcPr>
            <w:tcW w:w="4074"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2"/>
                <w:szCs w:val="22"/>
              </w:rPr>
            </w:pPr>
            <w:r w:rsidRPr="000332F2">
              <w:rPr>
                <w:color w:val="000000"/>
                <w:sz w:val="22"/>
                <w:szCs w:val="22"/>
              </w:rPr>
              <w:t>Advanced Manufacturing Processes</w:t>
            </w:r>
          </w:p>
        </w:tc>
      </w:tr>
      <w:tr w:rsidR="005B238B" w:rsidRPr="000332F2" w:rsidTr="004E7D27">
        <w:trPr>
          <w:trHeight w:val="300"/>
        </w:trPr>
        <w:tc>
          <w:tcPr>
            <w:tcW w:w="1160"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6B734</w:t>
            </w:r>
          </w:p>
        </w:tc>
        <w:tc>
          <w:tcPr>
            <w:tcW w:w="4074"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2"/>
                <w:szCs w:val="22"/>
              </w:rPr>
            </w:pPr>
            <w:r w:rsidRPr="000332F2">
              <w:rPr>
                <w:color w:val="000000"/>
                <w:sz w:val="22"/>
                <w:szCs w:val="22"/>
              </w:rPr>
              <w:t>Characterization of Nanomaterials</w:t>
            </w:r>
          </w:p>
        </w:tc>
      </w:tr>
      <w:tr w:rsidR="005B238B" w:rsidRPr="000332F2" w:rsidTr="004E7D27">
        <w:trPr>
          <w:trHeight w:val="300"/>
        </w:trPr>
        <w:tc>
          <w:tcPr>
            <w:tcW w:w="1160" w:type="dxa"/>
            <w:tcBorders>
              <w:top w:val="nil"/>
              <w:left w:val="single" w:sz="8" w:space="0" w:color="auto"/>
              <w:bottom w:val="single" w:sz="4" w:space="0" w:color="auto"/>
              <w:right w:val="single" w:sz="8"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6B735</w:t>
            </w:r>
          </w:p>
        </w:tc>
        <w:tc>
          <w:tcPr>
            <w:tcW w:w="4074" w:type="dxa"/>
            <w:tcBorders>
              <w:top w:val="nil"/>
              <w:left w:val="nil"/>
              <w:bottom w:val="single" w:sz="4" w:space="0" w:color="auto"/>
              <w:right w:val="single" w:sz="8" w:space="0" w:color="auto"/>
            </w:tcBorders>
            <w:shd w:val="clear" w:color="auto" w:fill="auto"/>
            <w:hideMark/>
          </w:tcPr>
          <w:p w:rsidR="005B238B" w:rsidRPr="000332F2" w:rsidRDefault="005B238B" w:rsidP="008F4649">
            <w:pPr>
              <w:rPr>
                <w:color w:val="000000"/>
                <w:sz w:val="22"/>
                <w:szCs w:val="22"/>
              </w:rPr>
            </w:pPr>
            <w:r w:rsidRPr="000332F2">
              <w:rPr>
                <w:color w:val="000000"/>
                <w:sz w:val="22"/>
                <w:szCs w:val="22"/>
              </w:rPr>
              <w:t>Quality  and Reliability Engineering</w:t>
            </w:r>
          </w:p>
        </w:tc>
      </w:tr>
    </w:tbl>
    <w:p w:rsidR="005B238B" w:rsidRPr="000332F2" w:rsidRDefault="005B238B" w:rsidP="005B238B">
      <w:pPr>
        <w:rPr>
          <w:b/>
          <w:sz w:val="20"/>
          <w:szCs w:val="20"/>
        </w:rPr>
      </w:pPr>
    </w:p>
    <w:p w:rsidR="005B238B" w:rsidRPr="000332F2" w:rsidRDefault="005B238B" w:rsidP="005B238B">
      <w:pPr>
        <w:rPr>
          <w:sz w:val="20"/>
          <w:szCs w:val="20"/>
        </w:rPr>
      </w:pPr>
      <w:r w:rsidRPr="000332F2">
        <w:rPr>
          <w:b/>
          <w:sz w:val="20"/>
          <w:szCs w:val="20"/>
        </w:rPr>
        <w:tab/>
      </w:r>
      <w:r w:rsidRPr="000332F2">
        <w:rPr>
          <w:b/>
          <w:sz w:val="20"/>
          <w:szCs w:val="20"/>
        </w:rPr>
        <w:tab/>
      </w:r>
      <w:r w:rsidRPr="000332F2">
        <w:rPr>
          <w:b/>
          <w:sz w:val="20"/>
          <w:szCs w:val="20"/>
        </w:rPr>
        <w:tab/>
      </w:r>
      <w:r w:rsidRPr="000332F2">
        <w:rPr>
          <w:b/>
          <w:sz w:val="20"/>
          <w:szCs w:val="20"/>
        </w:rPr>
        <w:tab/>
      </w:r>
      <w:r w:rsidRPr="000332F2">
        <w:rPr>
          <w:b/>
          <w:sz w:val="20"/>
          <w:szCs w:val="20"/>
        </w:rPr>
        <w:tab/>
      </w:r>
      <w:r w:rsidRPr="000332F2">
        <w:rPr>
          <w:b/>
          <w:sz w:val="20"/>
          <w:szCs w:val="20"/>
        </w:rPr>
        <w:tab/>
      </w:r>
    </w:p>
    <w:tbl>
      <w:tblPr>
        <w:tblW w:w="5940" w:type="dxa"/>
        <w:tblInd w:w="94" w:type="dxa"/>
        <w:tblLook w:val="04A0"/>
      </w:tblPr>
      <w:tblGrid>
        <w:gridCol w:w="960"/>
        <w:gridCol w:w="4980"/>
      </w:tblGrid>
      <w:tr w:rsidR="005B238B" w:rsidRPr="000332F2" w:rsidTr="008F4649">
        <w:trPr>
          <w:trHeight w:val="330"/>
        </w:trPr>
        <w:tc>
          <w:tcPr>
            <w:tcW w:w="5940" w:type="dxa"/>
            <w:gridSpan w:val="2"/>
            <w:tcBorders>
              <w:top w:val="single" w:sz="8" w:space="0" w:color="auto"/>
              <w:left w:val="single" w:sz="8" w:space="0" w:color="auto"/>
              <w:bottom w:val="single" w:sz="8" w:space="0" w:color="auto"/>
              <w:right w:val="single" w:sz="8" w:space="0" w:color="000000"/>
            </w:tcBorders>
            <w:shd w:val="clear" w:color="000000" w:fill="DBEEF3"/>
            <w:hideMark/>
          </w:tcPr>
          <w:p w:rsidR="005B238B" w:rsidRPr="000332F2" w:rsidRDefault="005B238B" w:rsidP="008F4649">
            <w:pPr>
              <w:jc w:val="center"/>
              <w:rPr>
                <w:b/>
                <w:bCs/>
              </w:rPr>
            </w:pPr>
            <w:r w:rsidRPr="000332F2">
              <w:rPr>
                <w:b/>
                <w:bCs/>
              </w:rPr>
              <w:t>Professional Elective-III</w:t>
            </w:r>
          </w:p>
        </w:tc>
      </w:tr>
      <w:tr w:rsidR="005B238B" w:rsidRPr="000332F2" w:rsidTr="008F4649">
        <w:trPr>
          <w:trHeight w:val="330"/>
        </w:trPr>
        <w:tc>
          <w:tcPr>
            <w:tcW w:w="960" w:type="dxa"/>
            <w:tcBorders>
              <w:top w:val="nil"/>
              <w:left w:val="single" w:sz="8" w:space="0" w:color="auto"/>
              <w:bottom w:val="single" w:sz="8" w:space="0" w:color="auto"/>
              <w:right w:val="nil"/>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6B736</w:t>
            </w:r>
          </w:p>
        </w:tc>
        <w:tc>
          <w:tcPr>
            <w:tcW w:w="4980" w:type="dxa"/>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5B238B" w:rsidRPr="000332F2" w:rsidRDefault="005B238B" w:rsidP="00420A69">
            <w:pPr>
              <w:rPr>
                <w:color w:val="000000"/>
                <w:sz w:val="22"/>
                <w:szCs w:val="22"/>
              </w:rPr>
            </w:pPr>
            <w:r w:rsidRPr="000332F2">
              <w:rPr>
                <w:color w:val="000000"/>
                <w:sz w:val="22"/>
                <w:szCs w:val="22"/>
              </w:rPr>
              <w:t>Design of Mechanisms</w:t>
            </w:r>
          </w:p>
        </w:tc>
      </w:tr>
      <w:tr w:rsidR="005B238B" w:rsidRPr="000332F2" w:rsidTr="008F4649">
        <w:trPr>
          <w:trHeight w:val="300"/>
        </w:trPr>
        <w:tc>
          <w:tcPr>
            <w:tcW w:w="960" w:type="dxa"/>
            <w:tcBorders>
              <w:top w:val="nil"/>
              <w:left w:val="single" w:sz="8" w:space="0" w:color="auto"/>
              <w:bottom w:val="single" w:sz="8" w:space="0" w:color="auto"/>
              <w:right w:val="nil"/>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6B737</w:t>
            </w:r>
          </w:p>
        </w:tc>
        <w:tc>
          <w:tcPr>
            <w:tcW w:w="4980" w:type="dxa"/>
            <w:tcBorders>
              <w:top w:val="single" w:sz="4" w:space="0" w:color="auto"/>
              <w:left w:val="single" w:sz="4" w:space="0" w:color="auto"/>
              <w:bottom w:val="single" w:sz="4" w:space="0" w:color="auto"/>
              <w:right w:val="single" w:sz="8" w:space="0" w:color="000000"/>
            </w:tcBorders>
            <w:shd w:val="clear" w:color="auto" w:fill="auto"/>
            <w:hideMark/>
          </w:tcPr>
          <w:p w:rsidR="005B238B" w:rsidRPr="000332F2" w:rsidRDefault="005B238B" w:rsidP="00420A69">
            <w:pPr>
              <w:rPr>
                <w:color w:val="000000"/>
                <w:sz w:val="22"/>
                <w:szCs w:val="22"/>
              </w:rPr>
            </w:pPr>
            <w:r w:rsidRPr="000332F2">
              <w:rPr>
                <w:color w:val="000000"/>
                <w:sz w:val="22"/>
                <w:szCs w:val="22"/>
              </w:rPr>
              <w:t xml:space="preserve">Renewable Energy Systems </w:t>
            </w:r>
          </w:p>
        </w:tc>
      </w:tr>
      <w:tr w:rsidR="005B238B" w:rsidRPr="000332F2" w:rsidTr="008F4649">
        <w:trPr>
          <w:trHeight w:val="300"/>
        </w:trPr>
        <w:tc>
          <w:tcPr>
            <w:tcW w:w="960" w:type="dxa"/>
            <w:tcBorders>
              <w:top w:val="nil"/>
              <w:left w:val="single" w:sz="8" w:space="0" w:color="auto"/>
              <w:bottom w:val="single" w:sz="8" w:space="0" w:color="auto"/>
              <w:right w:val="nil"/>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 xml:space="preserve"> 6B738</w:t>
            </w:r>
          </w:p>
        </w:tc>
        <w:tc>
          <w:tcPr>
            <w:tcW w:w="4980" w:type="dxa"/>
            <w:tcBorders>
              <w:top w:val="single" w:sz="4" w:space="0" w:color="auto"/>
              <w:left w:val="single" w:sz="4" w:space="0" w:color="auto"/>
              <w:bottom w:val="single" w:sz="4" w:space="0" w:color="auto"/>
              <w:right w:val="single" w:sz="8" w:space="0" w:color="000000"/>
            </w:tcBorders>
            <w:shd w:val="clear" w:color="auto" w:fill="auto"/>
            <w:hideMark/>
          </w:tcPr>
          <w:p w:rsidR="005B238B" w:rsidRPr="000332F2" w:rsidRDefault="005B238B" w:rsidP="00420A69">
            <w:pPr>
              <w:rPr>
                <w:color w:val="000000"/>
                <w:sz w:val="22"/>
                <w:szCs w:val="22"/>
              </w:rPr>
            </w:pPr>
            <w:r w:rsidRPr="000332F2">
              <w:rPr>
                <w:color w:val="000000"/>
                <w:sz w:val="22"/>
                <w:szCs w:val="22"/>
              </w:rPr>
              <w:t>Design of Press tools and Tool Design</w:t>
            </w:r>
          </w:p>
        </w:tc>
      </w:tr>
      <w:tr w:rsidR="005B238B" w:rsidRPr="000332F2" w:rsidTr="008F4649">
        <w:trPr>
          <w:trHeight w:val="300"/>
        </w:trPr>
        <w:tc>
          <w:tcPr>
            <w:tcW w:w="960" w:type="dxa"/>
            <w:tcBorders>
              <w:top w:val="nil"/>
              <w:left w:val="single" w:sz="8" w:space="0" w:color="auto"/>
              <w:bottom w:val="nil"/>
              <w:right w:val="nil"/>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6B739</w:t>
            </w:r>
          </w:p>
        </w:tc>
        <w:tc>
          <w:tcPr>
            <w:tcW w:w="4980" w:type="dxa"/>
            <w:tcBorders>
              <w:top w:val="single" w:sz="4" w:space="0" w:color="auto"/>
              <w:left w:val="single" w:sz="4" w:space="0" w:color="auto"/>
              <w:bottom w:val="single" w:sz="4" w:space="0" w:color="auto"/>
              <w:right w:val="single" w:sz="8" w:space="0" w:color="000000"/>
            </w:tcBorders>
            <w:shd w:val="clear" w:color="auto" w:fill="auto"/>
            <w:hideMark/>
          </w:tcPr>
          <w:p w:rsidR="005B238B" w:rsidRPr="000332F2" w:rsidRDefault="005B238B" w:rsidP="00420A69">
            <w:pPr>
              <w:rPr>
                <w:color w:val="000000"/>
                <w:sz w:val="22"/>
                <w:szCs w:val="22"/>
              </w:rPr>
            </w:pPr>
            <w:r w:rsidRPr="000332F2">
              <w:rPr>
                <w:color w:val="000000"/>
                <w:sz w:val="22"/>
                <w:szCs w:val="22"/>
              </w:rPr>
              <w:t>Nano Bio-Materials</w:t>
            </w:r>
          </w:p>
        </w:tc>
      </w:tr>
      <w:tr w:rsidR="005B238B" w:rsidRPr="000332F2" w:rsidTr="008F4649">
        <w:trPr>
          <w:trHeight w:val="300"/>
        </w:trPr>
        <w:tc>
          <w:tcPr>
            <w:tcW w:w="960" w:type="dxa"/>
            <w:tcBorders>
              <w:top w:val="single" w:sz="4" w:space="0" w:color="auto"/>
              <w:left w:val="single" w:sz="8" w:space="0" w:color="auto"/>
              <w:bottom w:val="single" w:sz="8" w:space="0" w:color="auto"/>
              <w:right w:val="nil"/>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6B740</w:t>
            </w:r>
          </w:p>
        </w:tc>
        <w:tc>
          <w:tcPr>
            <w:tcW w:w="4980" w:type="dxa"/>
            <w:tcBorders>
              <w:top w:val="single" w:sz="4" w:space="0" w:color="auto"/>
              <w:left w:val="single" w:sz="4" w:space="0" w:color="auto"/>
              <w:bottom w:val="single" w:sz="8" w:space="0" w:color="auto"/>
              <w:right w:val="single" w:sz="8" w:space="0" w:color="000000"/>
            </w:tcBorders>
            <w:shd w:val="clear" w:color="auto" w:fill="auto"/>
            <w:hideMark/>
          </w:tcPr>
          <w:p w:rsidR="005B238B" w:rsidRPr="000332F2" w:rsidRDefault="005B238B" w:rsidP="00420A69">
            <w:pPr>
              <w:rPr>
                <w:color w:val="000000"/>
                <w:sz w:val="22"/>
                <w:szCs w:val="22"/>
              </w:rPr>
            </w:pPr>
            <w:r w:rsidRPr="000332F2">
              <w:rPr>
                <w:color w:val="000000"/>
                <w:sz w:val="22"/>
                <w:szCs w:val="22"/>
              </w:rPr>
              <w:t>Mechatronics</w:t>
            </w:r>
          </w:p>
        </w:tc>
      </w:tr>
    </w:tbl>
    <w:p w:rsidR="005B238B" w:rsidRPr="000332F2" w:rsidRDefault="005B238B" w:rsidP="005B238B">
      <w:pPr>
        <w:rPr>
          <w:b/>
        </w:rPr>
      </w:pPr>
    </w:p>
    <w:p w:rsidR="005B238B" w:rsidRPr="000332F2" w:rsidRDefault="005B238B" w:rsidP="005B238B">
      <w:pPr>
        <w:jc w:val="center"/>
        <w:rPr>
          <w:b/>
        </w:rPr>
      </w:pPr>
    </w:p>
    <w:p w:rsidR="005B238B" w:rsidRPr="000332F2" w:rsidRDefault="005B238B" w:rsidP="005B238B">
      <w:pPr>
        <w:jc w:val="center"/>
        <w:rPr>
          <w:b/>
        </w:rPr>
      </w:pPr>
    </w:p>
    <w:tbl>
      <w:tblPr>
        <w:tblW w:w="9629" w:type="dxa"/>
        <w:tblInd w:w="94" w:type="dxa"/>
        <w:tblLook w:val="04A0"/>
      </w:tblPr>
      <w:tblGrid>
        <w:gridCol w:w="896"/>
        <w:gridCol w:w="1182"/>
        <w:gridCol w:w="3162"/>
        <w:gridCol w:w="458"/>
        <w:gridCol w:w="774"/>
        <w:gridCol w:w="774"/>
        <w:gridCol w:w="733"/>
        <w:gridCol w:w="917"/>
        <w:gridCol w:w="733"/>
      </w:tblGrid>
      <w:tr w:rsidR="005B238B" w:rsidRPr="000332F2" w:rsidTr="008F4649">
        <w:trPr>
          <w:trHeight w:val="272"/>
        </w:trPr>
        <w:tc>
          <w:tcPr>
            <w:tcW w:w="896" w:type="dxa"/>
            <w:tcBorders>
              <w:top w:val="nil"/>
              <w:left w:val="nil"/>
              <w:bottom w:val="nil"/>
              <w:right w:val="nil"/>
            </w:tcBorders>
            <w:shd w:val="clear" w:color="auto" w:fill="auto"/>
            <w:noWrap/>
            <w:vAlign w:val="bottom"/>
            <w:hideMark/>
          </w:tcPr>
          <w:p w:rsidR="005B238B" w:rsidRPr="000332F2" w:rsidRDefault="005B238B" w:rsidP="008F4649">
            <w:pPr>
              <w:rPr>
                <w:rFonts w:ascii="Calibri" w:hAnsi="Calibri" w:cs="Calibri"/>
                <w:sz w:val="20"/>
                <w:szCs w:val="20"/>
              </w:rPr>
            </w:pPr>
          </w:p>
        </w:tc>
        <w:tc>
          <w:tcPr>
            <w:tcW w:w="1182" w:type="dxa"/>
            <w:tcBorders>
              <w:top w:val="nil"/>
              <w:left w:val="nil"/>
              <w:bottom w:val="nil"/>
              <w:right w:val="nil"/>
            </w:tcBorders>
            <w:shd w:val="clear" w:color="auto" w:fill="auto"/>
            <w:noWrap/>
            <w:vAlign w:val="bottom"/>
            <w:hideMark/>
          </w:tcPr>
          <w:p w:rsidR="005B238B" w:rsidRPr="000332F2" w:rsidRDefault="005B238B" w:rsidP="008F4649">
            <w:pPr>
              <w:rPr>
                <w:rFonts w:ascii="Calibri" w:hAnsi="Calibri" w:cs="Calibri"/>
                <w:sz w:val="20"/>
                <w:szCs w:val="20"/>
              </w:rPr>
            </w:pPr>
          </w:p>
        </w:tc>
        <w:tc>
          <w:tcPr>
            <w:tcW w:w="3162" w:type="dxa"/>
            <w:tcBorders>
              <w:top w:val="single" w:sz="8" w:space="0" w:color="auto"/>
              <w:left w:val="single" w:sz="8" w:space="0" w:color="auto"/>
              <w:bottom w:val="nil"/>
              <w:right w:val="nil"/>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IV Year – II  Semester</w:t>
            </w:r>
          </w:p>
        </w:tc>
        <w:tc>
          <w:tcPr>
            <w:tcW w:w="458" w:type="dxa"/>
            <w:tcBorders>
              <w:top w:val="single" w:sz="8" w:space="0" w:color="auto"/>
              <w:left w:val="nil"/>
              <w:bottom w:val="nil"/>
              <w:right w:val="nil"/>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 </w:t>
            </w:r>
          </w:p>
        </w:tc>
        <w:tc>
          <w:tcPr>
            <w:tcW w:w="774" w:type="dxa"/>
            <w:tcBorders>
              <w:top w:val="single" w:sz="8" w:space="0" w:color="auto"/>
              <w:left w:val="nil"/>
              <w:bottom w:val="nil"/>
              <w:right w:val="nil"/>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 </w:t>
            </w:r>
          </w:p>
        </w:tc>
        <w:tc>
          <w:tcPr>
            <w:tcW w:w="774" w:type="dxa"/>
            <w:tcBorders>
              <w:top w:val="single" w:sz="8" w:space="0" w:color="auto"/>
              <w:left w:val="nil"/>
              <w:bottom w:val="nil"/>
              <w:right w:val="single" w:sz="8" w:space="0" w:color="auto"/>
            </w:tcBorders>
            <w:shd w:val="clear" w:color="000000" w:fill="FFFF00"/>
            <w:noWrap/>
            <w:vAlign w:val="bottom"/>
            <w:hideMark/>
          </w:tcPr>
          <w:p w:rsidR="005B238B" w:rsidRPr="000332F2" w:rsidRDefault="005B238B" w:rsidP="008F4649">
            <w:pPr>
              <w:jc w:val="center"/>
              <w:rPr>
                <w:b/>
                <w:bCs/>
                <w:sz w:val="20"/>
                <w:szCs w:val="20"/>
              </w:rPr>
            </w:pPr>
            <w:r w:rsidRPr="000332F2">
              <w:rPr>
                <w:b/>
                <w:bCs/>
                <w:sz w:val="20"/>
                <w:szCs w:val="20"/>
              </w:rPr>
              <w:t> </w:t>
            </w:r>
          </w:p>
        </w:tc>
        <w:tc>
          <w:tcPr>
            <w:tcW w:w="733" w:type="dxa"/>
            <w:tcBorders>
              <w:top w:val="nil"/>
              <w:left w:val="nil"/>
              <w:bottom w:val="nil"/>
              <w:right w:val="nil"/>
            </w:tcBorders>
            <w:shd w:val="clear" w:color="auto" w:fill="auto"/>
            <w:noWrap/>
            <w:vAlign w:val="bottom"/>
            <w:hideMark/>
          </w:tcPr>
          <w:p w:rsidR="005B238B" w:rsidRPr="000332F2" w:rsidRDefault="005B238B" w:rsidP="008F4649">
            <w:pPr>
              <w:rPr>
                <w:rFonts w:ascii="Calibri" w:hAnsi="Calibri" w:cs="Calibri"/>
                <w:sz w:val="20"/>
                <w:szCs w:val="20"/>
              </w:rPr>
            </w:pPr>
          </w:p>
        </w:tc>
        <w:tc>
          <w:tcPr>
            <w:tcW w:w="917" w:type="dxa"/>
            <w:tcBorders>
              <w:top w:val="nil"/>
              <w:left w:val="nil"/>
              <w:bottom w:val="nil"/>
              <w:right w:val="nil"/>
            </w:tcBorders>
            <w:shd w:val="clear" w:color="auto" w:fill="auto"/>
            <w:noWrap/>
            <w:vAlign w:val="bottom"/>
            <w:hideMark/>
          </w:tcPr>
          <w:p w:rsidR="005B238B" w:rsidRPr="000332F2" w:rsidRDefault="005B238B" w:rsidP="008F4649">
            <w:pPr>
              <w:rPr>
                <w:rFonts w:ascii="Calibri" w:hAnsi="Calibri" w:cs="Calibri"/>
                <w:sz w:val="20"/>
                <w:szCs w:val="20"/>
              </w:rPr>
            </w:pPr>
          </w:p>
        </w:tc>
        <w:tc>
          <w:tcPr>
            <w:tcW w:w="733" w:type="dxa"/>
            <w:tcBorders>
              <w:top w:val="nil"/>
              <w:left w:val="nil"/>
              <w:bottom w:val="nil"/>
              <w:right w:val="nil"/>
            </w:tcBorders>
            <w:shd w:val="clear" w:color="auto" w:fill="auto"/>
            <w:noWrap/>
            <w:vAlign w:val="bottom"/>
            <w:hideMark/>
          </w:tcPr>
          <w:p w:rsidR="005B238B" w:rsidRPr="000332F2" w:rsidRDefault="005B238B" w:rsidP="008F4649">
            <w:pPr>
              <w:rPr>
                <w:rFonts w:ascii="Calibri" w:hAnsi="Calibri" w:cs="Calibri"/>
                <w:sz w:val="20"/>
                <w:szCs w:val="20"/>
              </w:rPr>
            </w:pPr>
          </w:p>
        </w:tc>
      </w:tr>
      <w:tr w:rsidR="005B238B" w:rsidRPr="000332F2" w:rsidTr="008F4649">
        <w:trPr>
          <w:trHeight w:val="519"/>
        </w:trPr>
        <w:tc>
          <w:tcPr>
            <w:tcW w:w="896" w:type="dxa"/>
            <w:tcBorders>
              <w:top w:val="single" w:sz="8" w:space="0" w:color="auto"/>
              <w:left w:val="single" w:sz="8" w:space="0" w:color="auto"/>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S.No.</w:t>
            </w:r>
          </w:p>
        </w:tc>
        <w:tc>
          <w:tcPr>
            <w:tcW w:w="1182" w:type="dxa"/>
            <w:tcBorders>
              <w:top w:val="single" w:sz="8" w:space="0" w:color="auto"/>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Subject Code</w:t>
            </w:r>
          </w:p>
        </w:tc>
        <w:tc>
          <w:tcPr>
            <w:tcW w:w="3162" w:type="dxa"/>
            <w:tcBorders>
              <w:top w:val="single" w:sz="8" w:space="0" w:color="auto"/>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Subject</w:t>
            </w:r>
          </w:p>
        </w:tc>
        <w:tc>
          <w:tcPr>
            <w:tcW w:w="458" w:type="dxa"/>
            <w:tcBorders>
              <w:top w:val="single" w:sz="8" w:space="0" w:color="auto"/>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L</w:t>
            </w:r>
          </w:p>
        </w:tc>
        <w:tc>
          <w:tcPr>
            <w:tcW w:w="774" w:type="dxa"/>
            <w:tcBorders>
              <w:top w:val="single" w:sz="8" w:space="0" w:color="auto"/>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T</w:t>
            </w:r>
          </w:p>
        </w:tc>
        <w:tc>
          <w:tcPr>
            <w:tcW w:w="774" w:type="dxa"/>
            <w:tcBorders>
              <w:top w:val="single" w:sz="8" w:space="0" w:color="auto"/>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P/D</w:t>
            </w:r>
          </w:p>
        </w:tc>
        <w:tc>
          <w:tcPr>
            <w:tcW w:w="733" w:type="dxa"/>
            <w:tcBorders>
              <w:top w:val="single" w:sz="8" w:space="0" w:color="auto"/>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C</w:t>
            </w:r>
          </w:p>
        </w:tc>
        <w:tc>
          <w:tcPr>
            <w:tcW w:w="917" w:type="dxa"/>
            <w:tcBorders>
              <w:top w:val="single" w:sz="8" w:space="0" w:color="auto"/>
              <w:left w:val="nil"/>
              <w:bottom w:val="single" w:sz="4" w:space="0" w:color="auto"/>
              <w:right w:val="single" w:sz="4"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Max. Marks</w:t>
            </w:r>
          </w:p>
        </w:tc>
        <w:tc>
          <w:tcPr>
            <w:tcW w:w="733" w:type="dxa"/>
            <w:tcBorders>
              <w:top w:val="single" w:sz="8" w:space="0" w:color="auto"/>
              <w:left w:val="nil"/>
              <w:bottom w:val="single" w:sz="4" w:space="0" w:color="auto"/>
              <w:right w:val="single" w:sz="8" w:space="0" w:color="auto"/>
            </w:tcBorders>
            <w:shd w:val="clear" w:color="000000" w:fill="FAC090"/>
            <w:hideMark/>
          </w:tcPr>
          <w:p w:rsidR="005B238B" w:rsidRPr="000332F2" w:rsidRDefault="005B238B" w:rsidP="008F4649">
            <w:pPr>
              <w:jc w:val="center"/>
              <w:rPr>
                <w:b/>
                <w:bCs/>
                <w:sz w:val="20"/>
                <w:szCs w:val="20"/>
              </w:rPr>
            </w:pPr>
            <w:r w:rsidRPr="000332F2">
              <w:rPr>
                <w:b/>
                <w:bCs/>
                <w:sz w:val="20"/>
                <w:szCs w:val="20"/>
              </w:rPr>
              <w:t> </w:t>
            </w:r>
          </w:p>
        </w:tc>
      </w:tr>
      <w:tr w:rsidR="00A60A6E" w:rsidRPr="000332F2" w:rsidTr="008F4649">
        <w:trPr>
          <w:trHeight w:val="272"/>
        </w:trPr>
        <w:tc>
          <w:tcPr>
            <w:tcW w:w="896" w:type="dxa"/>
            <w:tcBorders>
              <w:top w:val="nil"/>
              <w:left w:val="single" w:sz="8" w:space="0" w:color="auto"/>
              <w:bottom w:val="single" w:sz="4" w:space="0" w:color="auto"/>
              <w:right w:val="single" w:sz="4" w:space="0" w:color="auto"/>
            </w:tcBorders>
            <w:shd w:val="clear" w:color="auto" w:fill="auto"/>
            <w:vAlign w:val="center"/>
            <w:hideMark/>
          </w:tcPr>
          <w:p w:rsidR="00A60A6E" w:rsidRPr="000332F2" w:rsidRDefault="00A60A6E" w:rsidP="008F4649">
            <w:pPr>
              <w:jc w:val="center"/>
              <w:rPr>
                <w:b/>
                <w:bCs/>
                <w:sz w:val="20"/>
                <w:szCs w:val="20"/>
              </w:rPr>
            </w:pPr>
            <w:r w:rsidRPr="000332F2">
              <w:rPr>
                <w:b/>
                <w:bCs/>
                <w:sz w:val="20"/>
                <w:szCs w:val="20"/>
              </w:rPr>
              <w:t> </w:t>
            </w:r>
          </w:p>
        </w:tc>
        <w:tc>
          <w:tcPr>
            <w:tcW w:w="1182"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3162"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458"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774"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774"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733" w:type="dxa"/>
            <w:tcBorders>
              <w:top w:val="nil"/>
              <w:left w:val="nil"/>
              <w:bottom w:val="single" w:sz="4" w:space="0" w:color="auto"/>
              <w:right w:val="single" w:sz="4" w:space="0" w:color="auto"/>
            </w:tcBorders>
            <w:shd w:val="clear" w:color="auto" w:fill="auto"/>
            <w:hideMark/>
          </w:tcPr>
          <w:p w:rsidR="00A60A6E" w:rsidRPr="000332F2" w:rsidRDefault="00A60A6E" w:rsidP="008F4649">
            <w:pPr>
              <w:jc w:val="center"/>
              <w:rPr>
                <w:b/>
                <w:bCs/>
                <w:sz w:val="20"/>
                <w:szCs w:val="20"/>
              </w:rPr>
            </w:pPr>
            <w:r w:rsidRPr="000332F2">
              <w:rPr>
                <w:b/>
                <w:bCs/>
                <w:sz w:val="20"/>
                <w:szCs w:val="20"/>
              </w:rPr>
              <w:t> </w:t>
            </w:r>
          </w:p>
        </w:tc>
        <w:tc>
          <w:tcPr>
            <w:tcW w:w="917" w:type="dxa"/>
            <w:tcBorders>
              <w:top w:val="nil"/>
              <w:left w:val="nil"/>
              <w:bottom w:val="single" w:sz="4" w:space="0" w:color="auto"/>
              <w:right w:val="single" w:sz="4" w:space="0" w:color="auto"/>
            </w:tcBorders>
            <w:shd w:val="clear" w:color="auto" w:fill="auto"/>
            <w:hideMark/>
          </w:tcPr>
          <w:p w:rsidR="00A60A6E" w:rsidRPr="000332F2" w:rsidRDefault="00A60A6E" w:rsidP="00FD2BA0">
            <w:pPr>
              <w:jc w:val="center"/>
              <w:rPr>
                <w:b/>
                <w:bCs/>
                <w:sz w:val="20"/>
              </w:rPr>
            </w:pPr>
            <w:r w:rsidRPr="000332F2">
              <w:rPr>
                <w:b/>
                <w:bCs/>
                <w:sz w:val="20"/>
              </w:rPr>
              <w:t>CIE</w:t>
            </w:r>
          </w:p>
        </w:tc>
        <w:tc>
          <w:tcPr>
            <w:tcW w:w="733" w:type="dxa"/>
            <w:tcBorders>
              <w:top w:val="nil"/>
              <w:left w:val="nil"/>
              <w:bottom w:val="single" w:sz="4" w:space="0" w:color="auto"/>
              <w:right w:val="single" w:sz="8" w:space="0" w:color="auto"/>
            </w:tcBorders>
            <w:shd w:val="clear" w:color="auto" w:fill="auto"/>
            <w:hideMark/>
          </w:tcPr>
          <w:p w:rsidR="00A60A6E" w:rsidRPr="000332F2" w:rsidRDefault="00A60A6E" w:rsidP="00FD2BA0">
            <w:pPr>
              <w:jc w:val="center"/>
              <w:rPr>
                <w:b/>
                <w:bCs/>
                <w:sz w:val="20"/>
              </w:rPr>
            </w:pPr>
            <w:r w:rsidRPr="000332F2">
              <w:rPr>
                <w:b/>
                <w:bCs/>
                <w:sz w:val="20"/>
              </w:rPr>
              <w:t>SEE</w:t>
            </w:r>
          </w:p>
        </w:tc>
      </w:tr>
      <w:tr w:rsidR="005B238B" w:rsidRPr="000332F2" w:rsidTr="008F4649">
        <w:trPr>
          <w:trHeight w:val="272"/>
        </w:trPr>
        <w:tc>
          <w:tcPr>
            <w:tcW w:w="896" w:type="dxa"/>
            <w:tcBorders>
              <w:top w:val="nil"/>
              <w:left w:val="single" w:sz="8" w:space="0" w:color="auto"/>
              <w:bottom w:val="single" w:sz="4" w:space="0" w:color="auto"/>
              <w:right w:val="single" w:sz="4" w:space="0" w:color="auto"/>
            </w:tcBorders>
            <w:shd w:val="clear" w:color="auto" w:fill="auto"/>
            <w:vAlign w:val="center"/>
            <w:hideMark/>
          </w:tcPr>
          <w:p w:rsidR="005B238B" w:rsidRPr="000332F2" w:rsidRDefault="005B238B" w:rsidP="008F4649">
            <w:pPr>
              <w:jc w:val="center"/>
              <w:rPr>
                <w:sz w:val="20"/>
                <w:szCs w:val="20"/>
              </w:rPr>
            </w:pPr>
            <w:r w:rsidRPr="000332F2">
              <w:rPr>
                <w:sz w:val="20"/>
                <w:szCs w:val="20"/>
              </w:rPr>
              <w:t>1</w:t>
            </w:r>
          </w:p>
        </w:tc>
        <w:tc>
          <w:tcPr>
            <w:tcW w:w="1182" w:type="dxa"/>
            <w:tcBorders>
              <w:top w:val="single" w:sz="8" w:space="0" w:color="auto"/>
              <w:left w:val="single" w:sz="8" w:space="0" w:color="auto"/>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 </w:t>
            </w:r>
          </w:p>
        </w:tc>
        <w:tc>
          <w:tcPr>
            <w:tcW w:w="3162" w:type="dxa"/>
            <w:tcBorders>
              <w:top w:val="single" w:sz="8" w:space="0" w:color="auto"/>
              <w:left w:val="nil"/>
              <w:bottom w:val="single" w:sz="8" w:space="0" w:color="auto"/>
              <w:right w:val="single" w:sz="8" w:space="0" w:color="auto"/>
            </w:tcBorders>
            <w:shd w:val="clear" w:color="auto" w:fill="auto"/>
            <w:hideMark/>
          </w:tcPr>
          <w:p w:rsidR="005B238B" w:rsidRPr="000332F2" w:rsidRDefault="005B238B" w:rsidP="008F4649">
            <w:pPr>
              <w:rPr>
                <w:b/>
                <w:bCs/>
                <w:color w:val="000000"/>
                <w:sz w:val="20"/>
                <w:szCs w:val="20"/>
              </w:rPr>
            </w:pPr>
            <w:r w:rsidRPr="000332F2">
              <w:rPr>
                <w:b/>
                <w:bCs/>
                <w:color w:val="000000"/>
                <w:sz w:val="20"/>
                <w:szCs w:val="20"/>
              </w:rPr>
              <w:t>Professional Elective - IV</w:t>
            </w:r>
          </w:p>
        </w:tc>
        <w:tc>
          <w:tcPr>
            <w:tcW w:w="458" w:type="dxa"/>
            <w:tcBorders>
              <w:top w:val="single" w:sz="8" w:space="0" w:color="auto"/>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3</w:t>
            </w:r>
          </w:p>
        </w:tc>
        <w:tc>
          <w:tcPr>
            <w:tcW w:w="774" w:type="dxa"/>
            <w:tcBorders>
              <w:top w:val="single" w:sz="8" w:space="0" w:color="auto"/>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2</w:t>
            </w:r>
          </w:p>
        </w:tc>
        <w:tc>
          <w:tcPr>
            <w:tcW w:w="774" w:type="dxa"/>
            <w:tcBorders>
              <w:top w:val="single" w:sz="8" w:space="0" w:color="auto"/>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w:t>
            </w:r>
          </w:p>
        </w:tc>
        <w:tc>
          <w:tcPr>
            <w:tcW w:w="733" w:type="dxa"/>
            <w:tcBorders>
              <w:top w:val="single" w:sz="8" w:space="0" w:color="auto"/>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3</w:t>
            </w:r>
          </w:p>
        </w:tc>
        <w:tc>
          <w:tcPr>
            <w:tcW w:w="917" w:type="dxa"/>
            <w:tcBorders>
              <w:top w:val="single" w:sz="8" w:space="0" w:color="auto"/>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25</w:t>
            </w:r>
          </w:p>
        </w:tc>
        <w:tc>
          <w:tcPr>
            <w:tcW w:w="733" w:type="dxa"/>
            <w:tcBorders>
              <w:top w:val="single" w:sz="8" w:space="0" w:color="auto"/>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75</w:t>
            </w:r>
          </w:p>
        </w:tc>
      </w:tr>
      <w:tr w:rsidR="005B238B" w:rsidRPr="000332F2" w:rsidTr="008F4649">
        <w:trPr>
          <w:trHeight w:val="272"/>
        </w:trPr>
        <w:tc>
          <w:tcPr>
            <w:tcW w:w="896" w:type="dxa"/>
            <w:tcBorders>
              <w:top w:val="nil"/>
              <w:left w:val="single" w:sz="8" w:space="0" w:color="auto"/>
              <w:bottom w:val="single" w:sz="4" w:space="0" w:color="auto"/>
              <w:right w:val="single" w:sz="4" w:space="0" w:color="auto"/>
            </w:tcBorders>
            <w:shd w:val="clear" w:color="auto" w:fill="auto"/>
            <w:vAlign w:val="center"/>
            <w:hideMark/>
          </w:tcPr>
          <w:p w:rsidR="005B238B" w:rsidRPr="000332F2" w:rsidRDefault="005B238B" w:rsidP="008F4649">
            <w:pPr>
              <w:jc w:val="center"/>
              <w:rPr>
                <w:sz w:val="20"/>
                <w:szCs w:val="20"/>
              </w:rPr>
            </w:pPr>
            <w:r w:rsidRPr="000332F2">
              <w:rPr>
                <w:sz w:val="20"/>
                <w:szCs w:val="20"/>
              </w:rPr>
              <w:t>2</w:t>
            </w:r>
          </w:p>
        </w:tc>
        <w:tc>
          <w:tcPr>
            <w:tcW w:w="1182"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 </w:t>
            </w:r>
          </w:p>
        </w:tc>
        <w:tc>
          <w:tcPr>
            <w:tcW w:w="3162" w:type="dxa"/>
            <w:tcBorders>
              <w:top w:val="nil"/>
              <w:left w:val="nil"/>
              <w:bottom w:val="single" w:sz="8" w:space="0" w:color="auto"/>
              <w:right w:val="single" w:sz="8" w:space="0" w:color="auto"/>
            </w:tcBorders>
            <w:shd w:val="clear" w:color="auto" w:fill="auto"/>
            <w:hideMark/>
          </w:tcPr>
          <w:p w:rsidR="005B238B" w:rsidRPr="000332F2" w:rsidRDefault="005B238B" w:rsidP="008F4649">
            <w:pPr>
              <w:rPr>
                <w:b/>
                <w:bCs/>
                <w:color w:val="000000"/>
                <w:sz w:val="20"/>
                <w:szCs w:val="20"/>
              </w:rPr>
            </w:pPr>
            <w:r w:rsidRPr="000332F2">
              <w:rPr>
                <w:b/>
                <w:bCs/>
                <w:color w:val="000000"/>
                <w:sz w:val="20"/>
                <w:szCs w:val="20"/>
              </w:rPr>
              <w:t>Professional Elective - V</w:t>
            </w:r>
          </w:p>
        </w:tc>
        <w:tc>
          <w:tcPr>
            <w:tcW w:w="458"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3</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2</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3</w:t>
            </w:r>
          </w:p>
        </w:tc>
        <w:tc>
          <w:tcPr>
            <w:tcW w:w="917"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25</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75</w:t>
            </w:r>
          </w:p>
        </w:tc>
      </w:tr>
      <w:tr w:rsidR="005B238B" w:rsidRPr="000332F2" w:rsidTr="008F4649">
        <w:trPr>
          <w:trHeight w:val="272"/>
        </w:trPr>
        <w:tc>
          <w:tcPr>
            <w:tcW w:w="896" w:type="dxa"/>
            <w:tcBorders>
              <w:top w:val="nil"/>
              <w:left w:val="single" w:sz="8" w:space="0" w:color="auto"/>
              <w:bottom w:val="single" w:sz="4" w:space="0" w:color="auto"/>
              <w:right w:val="single" w:sz="4" w:space="0" w:color="auto"/>
            </w:tcBorders>
            <w:shd w:val="clear" w:color="auto" w:fill="auto"/>
            <w:vAlign w:val="center"/>
            <w:hideMark/>
          </w:tcPr>
          <w:p w:rsidR="005B238B" w:rsidRPr="000332F2" w:rsidRDefault="005B238B" w:rsidP="008F4649">
            <w:pPr>
              <w:jc w:val="center"/>
              <w:rPr>
                <w:sz w:val="20"/>
                <w:szCs w:val="20"/>
              </w:rPr>
            </w:pPr>
            <w:r w:rsidRPr="000332F2">
              <w:rPr>
                <w:sz w:val="20"/>
                <w:szCs w:val="20"/>
              </w:rPr>
              <w:t>3</w:t>
            </w:r>
          </w:p>
        </w:tc>
        <w:tc>
          <w:tcPr>
            <w:tcW w:w="1182"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rPr>
                <w:b/>
                <w:color w:val="000000"/>
                <w:sz w:val="20"/>
                <w:szCs w:val="20"/>
              </w:rPr>
            </w:pPr>
            <w:r w:rsidRPr="000332F2">
              <w:rPr>
                <w:b/>
                <w:color w:val="000000"/>
                <w:sz w:val="20"/>
                <w:szCs w:val="20"/>
              </w:rPr>
              <w:t>6B8</w:t>
            </w:r>
            <w:r w:rsidR="001D5026">
              <w:rPr>
                <w:b/>
                <w:color w:val="000000"/>
                <w:sz w:val="20"/>
                <w:szCs w:val="20"/>
              </w:rPr>
              <w:t>68</w:t>
            </w:r>
          </w:p>
        </w:tc>
        <w:tc>
          <w:tcPr>
            <w:tcW w:w="3162"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Project:-  Phase-II</w:t>
            </w:r>
          </w:p>
        </w:tc>
        <w:tc>
          <w:tcPr>
            <w:tcW w:w="458"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20</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12</w:t>
            </w:r>
          </w:p>
        </w:tc>
        <w:tc>
          <w:tcPr>
            <w:tcW w:w="917"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50</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150</w:t>
            </w:r>
          </w:p>
        </w:tc>
      </w:tr>
      <w:tr w:rsidR="005B238B" w:rsidRPr="000332F2" w:rsidTr="008F4649">
        <w:trPr>
          <w:trHeight w:val="272"/>
        </w:trPr>
        <w:tc>
          <w:tcPr>
            <w:tcW w:w="896" w:type="dxa"/>
            <w:tcBorders>
              <w:top w:val="nil"/>
              <w:left w:val="single" w:sz="8" w:space="0" w:color="auto"/>
              <w:bottom w:val="single" w:sz="4" w:space="0" w:color="auto"/>
              <w:right w:val="nil"/>
            </w:tcBorders>
            <w:shd w:val="clear" w:color="auto" w:fill="auto"/>
            <w:vAlign w:val="center"/>
            <w:hideMark/>
          </w:tcPr>
          <w:p w:rsidR="005B238B" w:rsidRPr="000332F2" w:rsidRDefault="005B238B" w:rsidP="008F4649">
            <w:pPr>
              <w:jc w:val="center"/>
              <w:rPr>
                <w:sz w:val="20"/>
                <w:szCs w:val="20"/>
              </w:rPr>
            </w:pPr>
            <w:r w:rsidRPr="000332F2">
              <w:rPr>
                <w:sz w:val="20"/>
                <w:szCs w:val="20"/>
              </w:rPr>
              <w:t>4</w:t>
            </w:r>
          </w:p>
        </w:tc>
        <w:tc>
          <w:tcPr>
            <w:tcW w:w="1182"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6B8</w:t>
            </w:r>
            <w:r w:rsidR="001D5026">
              <w:rPr>
                <w:color w:val="000000"/>
                <w:sz w:val="20"/>
                <w:szCs w:val="20"/>
              </w:rPr>
              <w:t>69</w:t>
            </w:r>
          </w:p>
        </w:tc>
        <w:tc>
          <w:tcPr>
            <w:tcW w:w="3162"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Comprehensive Viva-voce-III</w:t>
            </w:r>
          </w:p>
        </w:tc>
        <w:tc>
          <w:tcPr>
            <w:tcW w:w="458"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1</w:t>
            </w:r>
          </w:p>
        </w:tc>
        <w:tc>
          <w:tcPr>
            <w:tcW w:w="917"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50</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b/>
                <w:bCs/>
                <w:color w:val="000000"/>
                <w:sz w:val="20"/>
                <w:szCs w:val="20"/>
              </w:rPr>
            </w:pPr>
            <w:r w:rsidRPr="000332F2">
              <w:rPr>
                <w:b/>
                <w:bCs/>
                <w:color w:val="000000"/>
                <w:sz w:val="20"/>
                <w:szCs w:val="20"/>
              </w:rPr>
              <w:t>50</w:t>
            </w:r>
          </w:p>
        </w:tc>
      </w:tr>
      <w:tr w:rsidR="005B238B" w:rsidRPr="000332F2" w:rsidTr="008F4649">
        <w:trPr>
          <w:trHeight w:val="272"/>
        </w:trPr>
        <w:tc>
          <w:tcPr>
            <w:tcW w:w="896" w:type="dxa"/>
            <w:tcBorders>
              <w:top w:val="nil"/>
              <w:left w:val="single" w:sz="8" w:space="0" w:color="auto"/>
              <w:bottom w:val="single" w:sz="4" w:space="0" w:color="auto"/>
              <w:right w:val="nil"/>
            </w:tcBorders>
            <w:shd w:val="clear" w:color="auto" w:fill="auto"/>
            <w:vAlign w:val="center"/>
            <w:hideMark/>
          </w:tcPr>
          <w:p w:rsidR="005B238B" w:rsidRPr="000332F2" w:rsidRDefault="005B238B" w:rsidP="008F4649">
            <w:pPr>
              <w:jc w:val="center"/>
              <w:rPr>
                <w:sz w:val="20"/>
                <w:szCs w:val="20"/>
              </w:rPr>
            </w:pPr>
            <w:r w:rsidRPr="000332F2">
              <w:rPr>
                <w:sz w:val="20"/>
                <w:szCs w:val="20"/>
              </w:rPr>
              <w:t>5</w:t>
            </w:r>
          </w:p>
        </w:tc>
        <w:tc>
          <w:tcPr>
            <w:tcW w:w="1182"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6B898</w:t>
            </w:r>
          </w:p>
        </w:tc>
        <w:tc>
          <w:tcPr>
            <w:tcW w:w="3162"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Technical Paper Writing and</w:t>
            </w:r>
          </w:p>
        </w:tc>
        <w:tc>
          <w:tcPr>
            <w:tcW w:w="458"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c>
          <w:tcPr>
            <w:tcW w:w="774"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2</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1</w:t>
            </w:r>
          </w:p>
        </w:tc>
        <w:tc>
          <w:tcPr>
            <w:tcW w:w="917"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100</w:t>
            </w:r>
          </w:p>
        </w:tc>
        <w:tc>
          <w:tcPr>
            <w:tcW w:w="733" w:type="dxa"/>
            <w:tcBorders>
              <w:top w:val="nil"/>
              <w:left w:val="nil"/>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w:t>
            </w:r>
          </w:p>
        </w:tc>
      </w:tr>
      <w:tr w:rsidR="005B238B" w:rsidRPr="000332F2" w:rsidTr="008F4649">
        <w:trPr>
          <w:trHeight w:val="531"/>
        </w:trPr>
        <w:tc>
          <w:tcPr>
            <w:tcW w:w="896" w:type="dxa"/>
            <w:tcBorders>
              <w:top w:val="nil"/>
              <w:left w:val="single" w:sz="4" w:space="0" w:color="auto"/>
              <w:bottom w:val="single" w:sz="4" w:space="0" w:color="auto"/>
              <w:right w:val="single" w:sz="4" w:space="0" w:color="auto"/>
            </w:tcBorders>
            <w:shd w:val="clear" w:color="auto" w:fill="auto"/>
            <w:noWrap/>
            <w:vAlign w:val="bottom"/>
            <w:hideMark/>
          </w:tcPr>
          <w:p w:rsidR="005B238B" w:rsidRPr="000332F2" w:rsidRDefault="005B238B" w:rsidP="008F4649">
            <w:pPr>
              <w:rPr>
                <w:rFonts w:ascii="Calibri" w:hAnsi="Calibri" w:cs="Calibri"/>
                <w:sz w:val="20"/>
                <w:szCs w:val="20"/>
              </w:rPr>
            </w:pPr>
            <w:r w:rsidRPr="000332F2">
              <w:rPr>
                <w:rFonts w:ascii="Calibri" w:hAnsi="Calibri" w:cs="Calibri"/>
                <w:sz w:val="20"/>
                <w:szCs w:val="20"/>
              </w:rPr>
              <w:t> </w:t>
            </w:r>
          </w:p>
        </w:tc>
        <w:tc>
          <w:tcPr>
            <w:tcW w:w="1182" w:type="dxa"/>
            <w:tcBorders>
              <w:top w:val="single" w:sz="4" w:space="0" w:color="auto"/>
              <w:left w:val="nil"/>
              <w:bottom w:val="nil"/>
              <w:right w:val="single" w:sz="4" w:space="0" w:color="auto"/>
            </w:tcBorders>
            <w:shd w:val="clear" w:color="auto" w:fill="auto"/>
            <w:hideMark/>
          </w:tcPr>
          <w:p w:rsidR="005B238B" w:rsidRPr="000332F2" w:rsidRDefault="005B238B" w:rsidP="008F4649">
            <w:pPr>
              <w:jc w:val="center"/>
              <w:rPr>
                <w:b/>
                <w:bCs/>
                <w:sz w:val="20"/>
                <w:szCs w:val="20"/>
              </w:rPr>
            </w:pPr>
            <w:r w:rsidRPr="000332F2">
              <w:rPr>
                <w:b/>
                <w:bCs/>
                <w:sz w:val="20"/>
                <w:szCs w:val="20"/>
              </w:rPr>
              <w:t> </w:t>
            </w:r>
          </w:p>
        </w:tc>
        <w:tc>
          <w:tcPr>
            <w:tcW w:w="3162" w:type="dxa"/>
            <w:tcBorders>
              <w:top w:val="single" w:sz="4" w:space="0" w:color="auto"/>
              <w:left w:val="single" w:sz="8" w:space="0" w:color="auto"/>
              <w:bottom w:val="single" w:sz="8" w:space="0" w:color="auto"/>
              <w:right w:val="single" w:sz="4" w:space="0" w:color="auto"/>
            </w:tcBorders>
            <w:shd w:val="clear" w:color="auto" w:fill="auto"/>
            <w:hideMark/>
          </w:tcPr>
          <w:p w:rsidR="005B238B" w:rsidRPr="000332F2" w:rsidRDefault="005B238B" w:rsidP="008F4649">
            <w:pPr>
              <w:jc w:val="right"/>
              <w:rPr>
                <w:b/>
                <w:bCs/>
                <w:sz w:val="20"/>
                <w:szCs w:val="20"/>
              </w:rPr>
            </w:pPr>
            <w:r w:rsidRPr="000332F2">
              <w:rPr>
                <w:b/>
                <w:bCs/>
                <w:sz w:val="20"/>
                <w:szCs w:val="20"/>
              </w:rPr>
              <w:t xml:space="preserve">                                                                         Total </w:t>
            </w:r>
          </w:p>
        </w:tc>
        <w:tc>
          <w:tcPr>
            <w:tcW w:w="458"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b/>
                <w:bCs/>
                <w:sz w:val="20"/>
                <w:szCs w:val="20"/>
              </w:rPr>
            </w:pPr>
            <w:r w:rsidRPr="000332F2">
              <w:rPr>
                <w:b/>
                <w:bCs/>
                <w:sz w:val="20"/>
                <w:szCs w:val="20"/>
              </w:rPr>
              <w:t>6</w:t>
            </w:r>
          </w:p>
        </w:tc>
        <w:tc>
          <w:tcPr>
            <w:tcW w:w="774" w:type="dxa"/>
            <w:tcBorders>
              <w:top w:val="single" w:sz="4" w:space="0" w:color="auto"/>
              <w:left w:val="nil"/>
              <w:bottom w:val="single" w:sz="8" w:space="0" w:color="auto"/>
              <w:right w:val="single" w:sz="4" w:space="0" w:color="auto"/>
            </w:tcBorders>
            <w:shd w:val="clear" w:color="auto" w:fill="auto"/>
            <w:hideMark/>
          </w:tcPr>
          <w:p w:rsidR="005B238B" w:rsidRPr="000332F2" w:rsidRDefault="005B238B" w:rsidP="008F4649">
            <w:pPr>
              <w:jc w:val="center"/>
              <w:rPr>
                <w:b/>
                <w:bCs/>
                <w:sz w:val="20"/>
                <w:szCs w:val="20"/>
              </w:rPr>
            </w:pPr>
            <w:r w:rsidRPr="000332F2">
              <w:rPr>
                <w:b/>
                <w:bCs/>
                <w:sz w:val="20"/>
                <w:szCs w:val="20"/>
              </w:rPr>
              <w:t>4</w:t>
            </w:r>
          </w:p>
        </w:tc>
        <w:tc>
          <w:tcPr>
            <w:tcW w:w="774" w:type="dxa"/>
            <w:tcBorders>
              <w:top w:val="single" w:sz="4" w:space="0" w:color="auto"/>
              <w:left w:val="nil"/>
              <w:bottom w:val="single" w:sz="8" w:space="0" w:color="auto"/>
              <w:right w:val="single" w:sz="4" w:space="0" w:color="auto"/>
            </w:tcBorders>
            <w:shd w:val="clear" w:color="auto" w:fill="auto"/>
            <w:hideMark/>
          </w:tcPr>
          <w:p w:rsidR="005B238B" w:rsidRPr="000332F2" w:rsidRDefault="005B238B" w:rsidP="008F4649">
            <w:pPr>
              <w:jc w:val="center"/>
              <w:rPr>
                <w:b/>
                <w:bCs/>
                <w:sz w:val="20"/>
                <w:szCs w:val="20"/>
              </w:rPr>
            </w:pPr>
            <w:r w:rsidRPr="000332F2">
              <w:rPr>
                <w:b/>
                <w:bCs/>
                <w:sz w:val="20"/>
                <w:szCs w:val="20"/>
              </w:rPr>
              <w:t>22</w:t>
            </w:r>
          </w:p>
        </w:tc>
        <w:tc>
          <w:tcPr>
            <w:tcW w:w="733" w:type="dxa"/>
            <w:tcBorders>
              <w:top w:val="single" w:sz="4" w:space="0" w:color="auto"/>
              <w:left w:val="nil"/>
              <w:bottom w:val="single" w:sz="8" w:space="0" w:color="auto"/>
              <w:right w:val="single" w:sz="4" w:space="0" w:color="auto"/>
            </w:tcBorders>
            <w:shd w:val="clear" w:color="auto" w:fill="auto"/>
            <w:hideMark/>
          </w:tcPr>
          <w:p w:rsidR="005B238B" w:rsidRPr="000332F2" w:rsidRDefault="005B238B" w:rsidP="008F4649">
            <w:pPr>
              <w:jc w:val="center"/>
              <w:rPr>
                <w:b/>
                <w:bCs/>
                <w:sz w:val="20"/>
                <w:szCs w:val="20"/>
              </w:rPr>
            </w:pPr>
            <w:r w:rsidRPr="000332F2">
              <w:rPr>
                <w:b/>
                <w:bCs/>
                <w:sz w:val="20"/>
                <w:szCs w:val="20"/>
              </w:rPr>
              <w:t>20</w:t>
            </w:r>
          </w:p>
        </w:tc>
        <w:tc>
          <w:tcPr>
            <w:tcW w:w="917" w:type="dxa"/>
            <w:tcBorders>
              <w:top w:val="single" w:sz="4" w:space="0" w:color="auto"/>
              <w:left w:val="nil"/>
              <w:bottom w:val="single" w:sz="8" w:space="0" w:color="auto"/>
              <w:right w:val="single" w:sz="4" w:space="0" w:color="auto"/>
            </w:tcBorders>
            <w:shd w:val="clear" w:color="auto" w:fill="auto"/>
            <w:hideMark/>
          </w:tcPr>
          <w:p w:rsidR="005B238B" w:rsidRPr="000332F2" w:rsidRDefault="005B238B" w:rsidP="008F4649">
            <w:pPr>
              <w:jc w:val="center"/>
              <w:rPr>
                <w:b/>
                <w:bCs/>
                <w:sz w:val="20"/>
                <w:szCs w:val="20"/>
              </w:rPr>
            </w:pPr>
            <w:r w:rsidRPr="000332F2">
              <w:rPr>
                <w:b/>
                <w:bCs/>
                <w:sz w:val="20"/>
                <w:szCs w:val="20"/>
              </w:rPr>
              <w:t>250</w:t>
            </w:r>
          </w:p>
        </w:tc>
        <w:tc>
          <w:tcPr>
            <w:tcW w:w="733" w:type="dxa"/>
            <w:tcBorders>
              <w:top w:val="single" w:sz="4" w:space="0" w:color="auto"/>
              <w:left w:val="nil"/>
              <w:bottom w:val="single" w:sz="8" w:space="0" w:color="auto"/>
              <w:right w:val="single" w:sz="8" w:space="0" w:color="auto"/>
            </w:tcBorders>
            <w:shd w:val="clear" w:color="auto" w:fill="auto"/>
            <w:hideMark/>
          </w:tcPr>
          <w:p w:rsidR="005B238B" w:rsidRPr="000332F2" w:rsidRDefault="005B238B" w:rsidP="008F4649">
            <w:pPr>
              <w:jc w:val="center"/>
              <w:rPr>
                <w:b/>
                <w:bCs/>
                <w:sz w:val="20"/>
                <w:szCs w:val="20"/>
              </w:rPr>
            </w:pPr>
            <w:r w:rsidRPr="000332F2">
              <w:rPr>
                <w:b/>
                <w:bCs/>
                <w:sz w:val="20"/>
                <w:szCs w:val="20"/>
              </w:rPr>
              <w:t>350</w:t>
            </w:r>
          </w:p>
        </w:tc>
      </w:tr>
    </w:tbl>
    <w:p w:rsidR="005B238B" w:rsidRPr="000332F2" w:rsidRDefault="00E751CB" w:rsidP="005B238B">
      <w:pPr>
        <w:rPr>
          <w:b/>
        </w:rPr>
      </w:pPr>
      <w:r w:rsidRPr="00E751CB">
        <w:rPr>
          <w:b/>
          <w:noProof/>
          <w:color w:val="FF0000"/>
          <w:sz w:val="22"/>
          <w:szCs w:val="22"/>
        </w:rPr>
        <w:pict>
          <v:shapetype id="_x0000_t32" coordsize="21600,21600" o:spt="32" o:oned="t" path="m,l21600,21600e" filled="f">
            <v:path arrowok="t" fillok="f" o:connecttype="none"/>
            <o:lock v:ext="edit" shapetype="t"/>
          </v:shapetype>
          <v:shape id="_x0000_s1027" type="#_x0000_t32" style="position:absolute;margin-left:42.45pt;margin-top:-.15pt;width:60.45pt;height:0;z-index:251660288;mso-position-horizontal-relative:text;mso-position-vertical-relative:text" o:connectortype="straight"/>
        </w:pict>
      </w:r>
      <w:r w:rsidR="005B238B" w:rsidRPr="000332F2">
        <w:rPr>
          <w:b/>
          <w:color w:val="FF0000"/>
          <w:sz w:val="22"/>
          <w:szCs w:val="22"/>
        </w:rPr>
        <w:t xml:space="preserve">                                                                                                                  </w:t>
      </w:r>
    </w:p>
    <w:p w:rsidR="005B238B" w:rsidRPr="000332F2" w:rsidRDefault="005B238B" w:rsidP="005B238B">
      <w:pPr>
        <w:ind w:left="360"/>
        <w:rPr>
          <w:sz w:val="20"/>
          <w:szCs w:val="20"/>
        </w:rPr>
      </w:pPr>
      <w:r w:rsidRPr="000332F2">
        <w:rPr>
          <w:b/>
          <w:sz w:val="20"/>
          <w:szCs w:val="20"/>
        </w:rPr>
        <w:tab/>
      </w:r>
      <w:r w:rsidRPr="000332F2">
        <w:rPr>
          <w:b/>
          <w:sz w:val="20"/>
          <w:szCs w:val="20"/>
        </w:rPr>
        <w:tab/>
      </w:r>
      <w:r w:rsidRPr="000332F2">
        <w:rPr>
          <w:b/>
          <w:sz w:val="20"/>
          <w:szCs w:val="20"/>
        </w:rPr>
        <w:tab/>
      </w:r>
      <w:r w:rsidRPr="000332F2">
        <w:rPr>
          <w:b/>
          <w:sz w:val="20"/>
          <w:szCs w:val="20"/>
        </w:rPr>
        <w:tab/>
      </w:r>
      <w:r w:rsidRPr="000332F2">
        <w:rPr>
          <w:b/>
          <w:sz w:val="20"/>
          <w:szCs w:val="20"/>
        </w:rPr>
        <w:tab/>
      </w:r>
    </w:p>
    <w:p w:rsidR="005B238B" w:rsidRPr="000332F2" w:rsidRDefault="005B238B" w:rsidP="005B238B">
      <w:pPr>
        <w:autoSpaceDE w:val="0"/>
        <w:autoSpaceDN w:val="0"/>
        <w:adjustRightInd w:val="0"/>
        <w:rPr>
          <w:b/>
          <w:bCs/>
          <w:sz w:val="20"/>
          <w:szCs w:val="20"/>
        </w:rPr>
      </w:pPr>
      <w:r w:rsidRPr="000332F2">
        <w:rPr>
          <w:b/>
          <w:sz w:val="20"/>
          <w:szCs w:val="20"/>
        </w:rPr>
        <w:t>Professional Elective – IV</w:t>
      </w:r>
    </w:p>
    <w:p w:rsidR="005B238B" w:rsidRPr="000332F2" w:rsidRDefault="005B238B" w:rsidP="005B238B">
      <w:pPr>
        <w:autoSpaceDE w:val="0"/>
        <w:autoSpaceDN w:val="0"/>
        <w:adjustRightInd w:val="0"/>
        <w:rPr>
          <w:b/>
          <w:bCs/>
          <w:sz w:val="20"/>
          <w:szCs w:val="20"/>
        </w:rPr>
      </w:pPr>
    </w:p>
    <w:p w:rsidR="005B238B" w:rsidRPr="000332F2" w:rsidRDefault="005B238B" w:rsidP="005B238B">
      <w:pPr>
        <w:autoSpaceDE w:val="0"/>
        <w:autoSpaceDN w:val="0"/>
        <w:adjustRightInd w:val="0"/>
        <w:rPr>
          <w:b/>
          <w:bCs/>
          <w:sz w:val="20"/>
          <w:szCs w:val="20"/>
        </w:rPr>
      </w:pPr>
    </w:p>
    <w:tbl>
      <w:tblPr>
        <w:tblW w:w="4512" w:type="dxa"/>
        <w:tblInd w:w="98" w:type="dxa"/>
        <w:tblLook w:val="04A0"/>
      </w:tblPr>
      <w:tblGrid>
        <w:gridCol w:w="1133"/>
        <w:gridCol w:w="3379"/>
      </w:tblGrid>
      <w:tr w:rsidR="005B238B" w:rsidRPr="000332F2" w:rsidTr="008F4649">
        <w:trPr>
          <w:trHeight w:val="299"/>
        </w:trPr>
        <w:tc>
          <w:tcPr>
            <w:tcW w:w="4512" w:type="dxa"/>
            <w:gridSpan w:val="2"/>
            <w:tcBorders>
              <w:top w:val="single" w:sz="8" w:space="0" w:color="auto"/>
              <w:left w:val="single" w:sz="8" w:space="0" w:color="auto"/>
              <w:bottom w:val="single" w:sz="8" w:space="0" w:color="auto"/>
              <w:right w:val="single" w:sz="8" w:space="0" w:color="000000"/>
            </w:tcBorders>
            <w:shd w:val="clear" w:color="000000" w:fill="DBEEF3"/>
            <w:hideMark/>
          </w:tcPr>
          <w:p w:rsidR="005B238B" w:rsidRPr="000332F2" w:rsidRDefault="005B238B" w:rsidP="008F4649">
            <w:pPr>
              <w:jc w:val="center"/>
              <w:rPr>
                <w:b/>
                <w:bCs/>
                <w:sz w:val="20"/>
                <w:szCs w:val="20"/>
              </w:rPr>
            </w:pPr>
            <w:r w:rsidRPr="000332F2">
              <w:rPr>
                <w:b/>
                <w:bCs/>
                <w:sz w:val="20"/>
                <w:szCs w:val="20"/>
              </w:rPr>
              <w:t>Professional Elective - IV</w:t>
            </w:r>
          </w:p>
        </w:tc>
      </w:tr>
      <w:tr w:rsidR="005B238B" w:rsidRPr="000332F2" w:rsidTr="008F4649">
        <w:trPr>
          <w:trHeight w:val="299"/>
        </w:trPr>
        <w:tc>
          <w:tcPr>
            <w:tcW w:w="1133"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6B841</w:t>
            </w:r>
          </w:p>
        </w:tc>
        <w:tc>
          <w:tcPr>
            <w:tcW w:w="3379"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Fracture Mechanics</w:t>
            </w:r>
          </w:p>
        </w:tc>
      </w:tr>
      <w:tr w:rsidR="005B238B" w:rsidRPr="000332F2" w:rsidTr="008F4649">
        <w:trPr>
          <w:trHeight w:val="326"/>
        </w:trPr>
        <w:tc>
          <w:tcPr>
            <w:tcW w:w="1133"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6B842</w:t>
            </w:r>
          </w:p>
        </w:tc>
        <w:tc>
          <w:tcPr>
            <w:tcW w:w="3379" w:type="dxa"/>
            <w:tcBorders>
              <w:top w:val="nil"/>
              <w:left w:val="nil"/>
              <w:bottom w:val="single" w:sz="8" w:space="0" w:color="auto"/>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Power Plant Engineering</w:t>
            </w:r>
          </w:p>
        </w:tc>
      </w:tr>
      <w:tr w:rsidR="005B238B" w:rsidRPr="000332F2" w:rsidTr="008F4649">
        <w:trPr>
          <w:trHeight w:val="326"/>
        </w:trPr>
        <w:tc>
          <w:tcPr>
            <w:tcW w:w="1133" w:type="dxa"/>
            <w:tcBorders>
              <w:top w:val="nil"/>
              <w:left w:val="single" w:sz="8" w:space="0" w:color="auto"/>
              <w:bottom w:val="single" w:sz="8" w:space="0" w:color="auto"/>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6BC43</w:t>
            </w:r>
          </w:p>
        </w:tc>
        <w:tc>
          <w:tcPr>
            <w:tcW w:w="3379" w:type="dxa"/>
            <w:tcBorders>
              <w:top w:val="nil"/>
              <w:left w:val="nil"/>
              <w:bottom w:val="single" w:sz="8" w:space="0" w:color="auto"/>
              <w:right w:val="single" w:sz="8" w:space="0" w:color="auto"/>
            </w:tcBorders>
            <w:shd w:val="clear" w:color="auto" w:fill="auto"/>
            <w:hideMark/>
          </w:tcPr>
          <w:p w:rsidR="005B238B" w:rsidRPr="000D10E7" w:rsidRDefault="005B238B" w:rsidP="008F4649">
            <w:pPr>
              <w:rPr>
                <w:color w:val="000000"/>
                <w:sz w:val="20"/>
                <w:szCs w:val="20"/>
              </w:rPr>
            </w:pPr>
            <w:r w:rsidRPr="000D10E7">
              <w:rPr>
                <w:color w:val="000000"/>
                <w:sz w:val="20"/>
                <w:szCs w:val="20"/>
              </w:rPr>
              <w:t>Automation and Robotics</w:t>
            </w:r>
          </w:p>
        </w:tc>
      </w:tr>
      <w:tr w:rsidR="005B238B" w:rsidRPr="000332F2" w:rsidTr="008F4649">
        <w:trPr>
          <w:trHeight w:val="326"/>
        </w:trPr>
        <w:tc>
          <w:tcPr>
            <w:tcW w:w="1133" w:type="dxa"/>
            <w:tcBorders>
              <w:top w:val="nil"/>
              <w:left w:val="single" w:sz="8" w:space="0" w:color="auto"/>
              <w:bottom w:val="nil"/>
              <w:right w:val="single" w:sz="8"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6B844</w:t>
            </w:r>
          </w:p>
        </w:tc>
        <w:tc>
          <w:tcPr>
            <w:tcW w:w="3379" w:type="dxa"/>
            <w:tcBorders>
              <w:top w:val="nil"/>
              <w:left w:val="nil"/>
              <w:bottom w:val="nil"/>
              <w:right w:val="single" w:sz="8"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 xml:space="preserve">Nanocomposites </w:t>
            </w:r>
          </w:p>
        </w:tc>
      </w:tr>
      <w:tr w:rsidR="005B238B" w:rsidRPr="000332F2" w:rsidTr="008F4649">
        <w:trPr>
          <w:trHeight w:val="326"/>
        </w:trPr>
        <w:tc>
          <w:tcPr>
            <w:tcW w:w="1133" w:type="dxa"/>
            <w:tcBorders>
              <w:top w:val="single" w:sz="4" w:space="0" w:color="auto"/>
              <w:left w:val="single" w:sz="4" w:space="0" w:color="auto"/>
              <w:bottom w:val="single" w:sz="4" w:space="0" w:color="auto"/>
              <w:right w:val="single" w:sz="4" w:space="0" w:color="auto"/>
            </w:tcBorders>
            <w:shd w:val="clear" w:color="auto" w:fill="auto"/>
            <w:hideMark/>
          </w:tcPr>
          <w:p w:rsidR="005B238B" w:rsidRPr="000332F2" w:rsidRDefault="005B238B" w:rsidP="008F4649">
            <w:pPr>
              <w:jc w:val="center"/>
              <w:rPr>
                <w:color w:val="000000"/>
                <w:sz w:val="20"/>
                <w:szCs w:val="20"/>
              </w:rPr>
            </w:pPr>
            <w:r w:rsidRPr="000332F2">
              <w:rPr>
                <w:color w:val="000000"/>
                <w:sz w:val="20"/>
                <w:szCs w:val="20"/>
              </w:rPr>
              <w:t>6B845</w:t>
            </w:r>
          </w:p>
        </w:tc>
        <w:tc>
          <w:tcPr>
            <w:tcW w:w="3379" w:type="dxa"/>
            <w:tcBorders>
              <w:top w:val="single" w:sz="4" w:space="0" w:color="auto"/>
              <w:left w:val="nil"/>
              <w:bottom w:val="single" w:sz="4" w:space="0" w:color="auto"/>
              <w:right w:val="single" w:sz="4" w:space="0" w:color="auto"/>
            </w:tcBorders>
            <w:shd w:val="clear" w:color="auto" w:fill="auto"/>
            <w:hideMark/>
          </w:tcPr>
          <w:p w:rsidR="005B238B" w:rsidRPr="000332F2" w:rsidRDefault="005B238B" w:rsidP="008F4649">
            <w:pPr>
              <w:rPr>
                <w:color w:val="000000"/>
                <w:sz w:val="20"/>
                <w:szCs w:val="20"/>
              </w:rPr>
            </w:pPr>
            <w:r w:rsidRPr="000332F2">
              <w:rPr>
                <w:color w:val="000000"/>
                <w:sz w:val="20"/>
                <w:szCs w:val="20"/>
              </w:rPr>
              <w:t>Simulation Modeling of Manufacturing Systems</w:t>
            </w:r>
          </w:p>
        </w:tc>
      </w:tr>
    </w:tbl>
    <w:p w:rsidR="005B238B" w:rsidRPr="000332F2" w:rsidRDefault="005B238B" w:rsidP="005B238B">
      <w:pPr>
        <w:rPr>
          <w:sz w:val="20"/>
          <w:szCs w:val="20"/>
        </w:rPr>
      </w:pPr>
    </w:p>
    <w:p w:rsidR="005B238B" w:rsidRPr="000332F2" w:rsidRDefault="005B238B" w:rsidP="005B238B">
      <w:pPr>
        <w:rPr>
          <w:sz w:val="20"/>
          <w:szCs w:val="20"/>
        </w:rPr>
      </w:pPr>
    </w:p>
    <w:p w:rsidR="005B238B" w:rsidRPr="000332F2" w:rsidRDefault="005B238B" w:rsidP="005B238B">
      <w:pPr>
        <w:jc w:val="center"/>
        <w:rPr>
          <w:sz w:val="20"/>
          <w:szCs w:val="20"/>
        </w:rPr>
      </w:pPr>
    </w:p>
    <w:p w:rsidR="006B1254" w:rsidRPr="000332F2" w:rsidRDefault="006B1254" w:rsidP="005B238B">
      <w:pPr>
        <w:jc w:val="center"/>
        <w:rPr>
          <w:sz w:val="20"/>
          <w:szCs w:val="20"/>
        </w:rPr>
      </w:pPr>
    </w:p>
    <w:p w:rsidR="006B1254" w:rsidRPr="000332F2" w:rsidRDefault="006B1254" w:rsidP="005B238B">
      <w:pPr>
        <w:jc w:val="center"/>
        <w:rPr>
          <w:sz w:val="20"/>
          <w:szCs w:val="20"/>
        </w:rPr>
      </w:pPr>
    </w:p>
    <w:p w:rsidR="006B1254" w:rsidRPr="000332F2" w:rsidRDefault="006B1254" w:rsidP="005B238B">
      <w:pPr>
        <w:jc w:val="center"/>
        <w:rPr>
          <w:sz w:val="20"/>
          <w:szCs w:val="20"/>
        </w:rPr>
      </w:pPr>
    </w:p>
    <w:p w:rsidR="006B1254" w:rsidRPr="000332F2" w:rsidRDefault="006B1254" w:rsidP="005B238B">
      <w:pPr>
        <w:jc w:val="center"/>
        <w:rPr>
          <w:sz w:val="20"/>
          <w:szCs w:val="20"/>
        </w:rPr>
      </w:pPr>
    </w:p>
    <w:p w:rsidR="005B238B" w:rsidRPr="000332F2" w:rsidRDefault="005B238B" w:rsidP="005B238B">
      <w:pPr>
        <w:rPr>
          <w:b/>
          <w:sz w:val="20"/>
          <w:szCs w:val="20"/>
        </w:rPr>
      </w:pPr>
      <w:r w:rsidRPr="000332F2">
        <w:rPr>
          <w:b/>
          <w:sz w:val="20"/>
          <w:szCs w:val="20"/>
        </w:rPr>
        <w:t>Professional Elective – V</w:t>
      </w:r>
      <w:r w:rsidRPr="000332F2">
        <w:rPr>
          <w:b/>
          <w:sz w:val="20"/>
          <w:szCs w:val="20"/>
        </w:rPr>
        <w:tab/>
      </w:r>
    </w:p>
    <w:p w:rsidR="005B238B" w:rsidRPr="000332F2" w:rsidRDefault="005B238B" w:rsidP="005B238B">
      <w:pPr>
        <w:jc w:val="center"/>
        <w:rPr>
          <w:b/>
          <w:bCs/>
          <w:color w:val="FF0000"/>
        </w:rPr>
      </w:pPr>
    </w:p>
    <w:tbl>
      <w:tblPr>
        <w:tblW w:w="5000" w:type="dxa"/>
        <w:tblInd w:w="94" w:type="dxa"/>
        <w:tblLook w:val="04A0"/>
      </w:tblPr>
      <w:tblGrid>
        <w:gridCol w:w="960"/>
        <w:gridCol w:w="4040"/>
      </w:tblGrid>
      <w:tr w:rsidR="005B238B" w:rsidRPr="000332F2" w:rsidTr="008F4649">
        <w:trPr>
          <w:trHeight w:val="330"/>
        </w:trPr>
        <w:tc>
          <w:tcPr>
            <w:tcW w:w="5000" w:type="dxa"/>
            <w:gridSpan w:val="2"/>
            <w:tcBorders>
              <w:top w:val="single" w:sz="4" w:space="0" w:color="auto"/>
              <w:left w:val="single" w:sz="4" w:space="0" w:color="auto"/>
              <w:bottom w:val="single" w:sz="4" w:space="0" w:color="auto"/>
              <w:right w:val="single" w:sz="4" w:space="0" w:color="auto"/>
            </w:tcBorders>
            <w:shd w:val="clear" w:color="000000" w:fill="DBEEF3"/>
            <w:hideMark/>
          </w:tcPr>
          <w:p w:rsidR="005B238B" w:rsidRPr="000332F2" w:rsidRDefault="005B238B" w:rsidP="008F4649">
            <w:pPr>
              <w:jc w:val="center"/>
              <w:rPr>
                <w:b/>
                <w:bCs/>
              </w:rPr>
            </w:pPr>
            <w:r w:rsidRPr="000332F2">
              <w:rPr>
                <w:b/>
                <w:bCs/>
              </w:rPr>
              <w:t>Professional Elective - V</w:t>
            </w:r>
          </w:p>
        </w:tc>
      </w:tr>
      <w:tr w:rsidR="005B238B" w:rsidRPr="000332F2" w:rsidTr="008F4649">
        <w:trPr>
          <w:trHeight w:val="330"/>
        </w:trPr>
        <w:tc>
          <w:tcPr>
            <w:tcW w:w="960" w:type="dxa"/>
            <w:tcBorders>
              <w:top w:val="nil"/>
              <w:left w:val="single" w:sz="4" w:space="0" w:color="auto"/>
              <w:bottom w:val="single" w:sz="4" w:space="0" w:color="auto"/>
              <w:right w:val="single" w:sz="4"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6B846</w:t>
            </w:r>
          </w:p>
        </w:tc>
        <w:tc>
          <w:tcPr>
            <w:tcW w:w="4040" w:type="dxa"/>
            <w:tcBorders>
              <w:top w:val="single" w:sz="4" w:space="0" w:color="auto"/>
              <w:left w:val="nil"/>
              <w:bottom w:val="single" w:sz="4" w:space="0" w:color="auto"/>
              <w:right w:val="single" w:sz="4" w:space="0" w:color="auto"/>
            </w:tcBorders>
            <w:shd w:val="clear" w:color="auto" w:fill="auto"/>
            <w:hideMark/>
          </w:tcPr>
          <w:p w:rsidR="005B238B" w:rsidRPr="000332F2" w:rsidRDefault="005B238B" w:rsidP="008F4649">
            <w:pPr>
              <w:rPr>
                <w:color w:val="000000"/>
              </w:rPr>
            </w:pPr>
            <w:r w:rsidRPr="000332F2">
              <w:rPr>
                <w:color w:val="000000"/>
              </w:rPr>
              <w:t>Design Optimization</w:t>
            </w:r>
          </w:p>
        </w:tc>
      </w:tr>
      <w:tr w:rsidR="005B238B" w:rsidRPr="000332F2" w:rsidTr="008F4649">
        <w:trPr>
          <w:trHeight w:val="330"/>
        </w:trPr>
        <w:tc>
          <w:tcPr>
            <w:tcW w:w="960" w:type="dxa"/>
            <w:tcBorders>
              <w:top w:val="nil"/>
              <w:left w:val="single" w:sz="4" w:space="0" w:color="auto"/>
              <w:bottom w:val="single" w:sz="4" w:space="0" w:color="auto"/>
              <w:right w:val="single" w:sz="4"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6B847</w:t>
            </w:r>
          </w:p>
        </w:tc>
        <w:tc>
          <w:tcPr>
            <w:tcW w:w="4040" w:type="dxa"/>
            <w:tcBorders>
              <w:top w:val="single" w:sz="4" w:space="0" w:color="auto"/>
              <w:left w:val="nil"/>
              <w:bottom w:val="single" w:sz="4" w:space="0" w:color="auto"/>
              <w:right w:val="single" w:sz="4" w:space="0" w:color="auto"/>
            </w:tcBorders>
            <w:shd w:val="clear" w:color="auto" w:fill="auto"/>
            <w:hideMark/>
          </w:tcPr>
          <w:p w:rsidR="005B238B" w:rsidRPr="000332F2" w:rsidRDefault="005B238B" w:rsidP="008F4649">
            <w:pPr>
              <w:rPr>
                <w:color w:val="000000"/>
              </w:rPr>
            </w:pPr>
            <w:r w:rsidRPr="000332F2">
              <w:rPr>
                <w:color w:val="000000"/>
              </w:rPr>
              <w:t xml:space="preserve">Jet propulsion and Rocket Engineering </w:t>
            </w:r>
          </w:p>
        </w:tc>
      </w:tr>
      <w:tr w:rsidR="005B238B" w:rsidRPr="000332F2" w:rsidTr="008F4649">
        <w:trPr>
          <w:trHeight w:val="360"/>
        </w:trPr>
        <w:tc>
          <w:tcPr>
            <w:tcW w:w="960" w:type="dxa"/>
            <w:tcBorders>
              <w:top w:val="nil"/>
              <w:left w:val="single" w:sz="4" w:space="0" w:color="auto"/>
              <w:bottom w:val="single" w:sz="4" w:space="0" w:color="auto"/>
              <w:right w:val="single" w:sz="4"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6B848</w:t>
            </w:r>
          </w:p>
        </w:tc>
        <w:tc>
          <w:tcPr>
            <w:tcW w:w="4040" w:type="dxa"/>
            <w:tcBorders>
              <w:top w:val="single" w:sz="4" w:space="0" w:color="auto"/>
              <w:left w:val="nil"/>
              <w:bottom w:val="single" w:sz="4" w:space="0" w:color="auto"/>
              <w:right w:val="single" w:sz="4" w:space="0" w:color="auto"/>
            </w:tcBorders>
            <w:shd w:val="clear" w:color="auto" w:fill="auto"/>
            <w:hideMark/>
          </w:tcPr>
          <w:p w:rsidR="005B238B" w:rsidRPr="000332F2" w:rsidRDefault="005B238B" w:rsidP="008F4649">
            <w:pPr>
              <w:rPr>
                <w:color w:val="000000"/>
                <w:sz w:val="22"/>
                <w:szCs w:val="22"/>
              </w:rPr>
            </w:pPr>
            <w:r w:rsidRPr="000332F2">
              <w:rPr>
                <w:color w:val="000000"/>
                <w:sz w:val="22"/>
                <w:szCs w:val="22"/>
              </w:rPr>
              <w:t>Computational Fluid Dynamics</w:t>
            </w:r>
          </w:p>
        </w:tc>
      </w:tr>
      <w:tr w:rsidR="005B238B" w:rsidRPr="000332F2" w:rsidTr="008F4649">
        <w:trPr>
          <w:trHeight w:val="360"/>
        </w:trPr>
        <w:tc>
          <w:tcPr>
            <w:tcW w:w="960" w:type="dxa"/>
            <w:tcBorders>
              <w:top w:val="nil"/>
              <w:left w:val="single" w:sz="4" w:space="0" w:color="auto"/>
              <w:bottom w:val="single" w:sz="4" w:space="0" w:color="auto"/>
              <w:right w:val="single" w:sz="4"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6B849</w:t>
            </w:r>
          </w:p>
        </w:tc>
        <w:tc>
          <w:tcPr>
            <w:tcW w:w="4040" w:type="dxa"/>
            <w:tcBorders>
              <w:top w:val="single" w:sz="4" w:space="0" w:color="auto"/>
              <w:left w:val="nil"/>
              <w:bottom w:val="single" w:sz="4" w:space="0" w:color="auto"/>
              <w:right w:val="single" w:sz="4" w:space="0" w:color="auto"/>
            </w:tcBorders>
            <w:shd w:val="clear" w:color="auto" w:fill="auto"/>
            <w:hideMark/>
          </w:tcPr>
          <w:p w:rsidR="005B238B" w:rsidRPr="000332F2" w:rsidRDefault="005B238B" w:rsidP="008F4649">
            <w:pPr>
              <w:rPr>
                <w:color w:val="000000"/>
                <w:sz w:val="22"/>
                <w:szCs w:val="22"/>
              </w:rPr>
            </w:pPr>
            <w:r w:rsidRPr="000332F2">
              <w:rPr>
                <w:color w:val="000000"/>
                <w:sz w:val="22"/>
                <w:szCs w:val="22"/>
              </w:rPr>
              <w:t>Mechanics  Manufacturing Methods of  Composite Materials</w:t>
            </w:r>
          </w:p>
        </w:tc>
      </w:tr>
      <w:tr w:rsidR="005B238B" w:rsidRPr="000332F2" w:rsidTr="008F4649">
        <w:trPr>
          <w:trHeight w:val="360"/>
        </w:trPr>
        <w:tc>
          <w:tcPr>
            <w:tcW w:w="960" w:type="dxa"/>
            <w:tcBorders>
              <w:top w:val="nil"/>
              <w:left w:val="single" w:sz="4" w:space="0" w:color="auto"/>
              <w:bottom w:val="single" w:sz="4" w:space="0" w:color="auto"/>
              <w:right w:val="single" w:sz="4" w:space="0" w:color="auto"/>
            </w:tcBorders>
            <w:shd w:val="clear" w:color="auto" w:fill="auto"/>
            <w:hideMark/>
          </w:tcPr>
          <w:p w:rsidR="005B238B" w:rsidRPr="000332F2" w:rsidRDefault="005B238B" w:rsidP="008F4649">
            <w:pPr>
              <w:jc w:val="center"/>
              <w:rPr>
                <w:color w:val="000000"/>
                <w:sz w:val="22"/>
                <w:szCs w:val="22"/>
              </w:rPr>
            </w:pPr>
            <w:r w:rsidRPr="000332F2">
              <w:rPr>
                <w:color w:val="000000"/>
                <w:sz w:val="22"/>
                <w:szCs w:val="22"/>
              </w:rPr>
              <w:t>6B850</w:t>
            </w:r>
          </w:p>
        </w:tc>
        <w:tc>
          <w:tcPr>
            <w:tcW w:w="4040" w:type="dxa"/>
            <w:tcBorders>
              <w:top w:val="single" w:sz="4" w:space="0" w:color="auto"/>
              <w:left w:val="nil"/>
              <w:bottom w:val="single" w:sz="4" w:space="0" w:color="auto"/>
              <w:right w:val="single" w:sz="4" w:space="0" w:color="auto"/>
            </w:tcBorders>
            <w:shd w:val="clear" w:color="auto" w:fill="auto"/>
            <w:hideMark/>
          </w:tcPr>
          <w:p w:rsidR="005B238B" w:rsidRPr="000332F2" w:rsidRDefault="001D5026" w:rsidP="008F4649">
            <w:pPr>
              <w:rPr>
                <w:color w:val="000000"/>
                <w:sz w:val="22"/>
                <w:szCs w:val="22"/>
              </w:rPr>
            </w:pPr>
            <w:r w:rsidRPr="000332F2">
              <w:rPr>
                <w:color w:val="000000"/>
                <w:sz w:val="22"/>
                <w:szCs w:val="22"/>
              </w:rPr>
              <w:t>Flexible Manufacturing System &amp; Machine Vision</w:t>
            </w:r>
          </w:p>
        </w:tc>
      </w:tr>
    </w:tbl>
    <w:p w:rsidR="005B238B" w:rsidRPr="000332F2" w:rsidRDefault="005B238B" w:rsidP="005B238B">
      <w:pPr>
        <w:rPr>
          <w:b/>
          <w:bCs/>
          <w:color w:val="FF0000"/>
        </w:rPr>
      </w:pP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r w:rsidRPr="000332F2">
        <w:rPr>
          <w:b/>
          <w:bCs/>
          <w:color w:val="FF0000"/>
        </w:rPr>
        <w:tab/>
      </w:r>
    </w:p>
    <w:p w:rsidR="007C2442" w:rsidRPr="000332F2" w:rsidRDefault="007C2442" w:rsidP="000C392C">
      <w:pPr>
        <w:jc w:val="both"/>
      </w:pPr>
    </w:p>
    <w:p w:rsidR="00624006" w:rsidRPr="000332F2" w:rsidRDefault="007C2442" w:rsidP="00624006">
      <w:r w:rsidRPr="000332F2">
        <w:t xml:space="preserve">             </w:t>
      </w:r>
    </w:p>
    <w:p w:rsidR="00624006" w:rsidRPr="000332F2" w:rsidRDefault="00624006" w:rsidP="00624006">
      <w:r w:rsidRPr="000332F2">
        <w:t xml:space="preserve">Note: All End Examinations (Theory and Practical) are of </w:t>
      </w:r>
      <w:r w:rsidRPr="000332F2">
        <w:rPr>
          <w:b/>
        </w:rPr>
        <w:t>Three</w:t>
      </w:r>
      <w:r w:rsidRPr="000332F2">
        <w:t xml:space="preserve"> hours duration.</w:t>
      </w:r>
    </w:p>
    <w:p w:rsidR="00624006" w:rsidRPr="000332F2" w:rsidRDefault="00624006" w:rsidP="00624006">
      <w:pPr>
        <w:rPr>
          <w:b/>
          <w:sz w:val="20"/>
        </w:rPr>
      </w:pPr>
      <w:r w:rsidRPr="000332F2">
        <w:rPr>
          <w:b/>
          <w:sz w:val="20"/>
        </w:rPr>
        <w:t>T – Tutorial</w:t>
      </w:r>
      <w:r w:rsidRPr="000332F2">
        <w:rPr>
          <w:b/>
          <w:sz w:val="20"/>
        </w:rPr>
        <w:tab/>
      </w:r>
      <w:r w:rsidRPr="000332F2">
        <w:rPr>
          <w:b/>
          <w:sz w:val="20"/>
        </w:rPr>
        <w:tab/>
        <w:t>L- Theory</w:t>
      </w:r>
      <w:r w:rsidRPr="000332F2">
        <w:rPr>
          <w:b/>
          <w:sz w:val="20"/>
        </w:rPr>
        <w:tab/>
      </w:r>
      <w:r w:rsidRPr="000332F2">
        <w:rPr>
          <w:b/>
          <w:sz w:val="20"/>
        </w:rPr>
        <w:tab/>
      </w:r>
      <w:r w:rsidRPr="000332F2">
        <w:rPr>
          <w:b/>
          <w:sz w:val="20"/>
        </w:rPr>
        <w:tab/>
      </w:r>
      <w:r w:rsidRPr="000332F2">
        <w:rPr>
          <w:b/>
          <w:sz w:val="20"/>
        </w:rPr>
        <w:tab/>
        <w:t>P/D – Practical/Drawing</w:t>
      </w:r>
    </w:p>
    <w:p w:rsidR="00624006" w:rsidRPr="000332F2" w:rsidRDefault="00624006" w:rsidP="00624006">
      <w:pPr>
        <w:rPr>
          <w:b/>
          <w:u w:val="single"/>
        </w:rPr>
      </w:pPr>
      <w:r w:rsidRPr="000332F2">
        <w:rPr>
          <w:b/>
          <w:sz w:val="20"/>
        </w:rPr>
        <w:t>C- Credits</w:t>
      </w:r>
      <w:r w:rsidRPr="000332F2">
        <w:rPr>
          <w:b/>
          <w:sz w:val="20"/>
        </w:rPr>
        <w:tab/>
      </w:r>
      <w:r w:rsidRPr="000332F2">
        <w:rPr>
          <w:b/>
          <w:sz w:val="20"/>
        </w:rPr>
        <w:tab/>
        <w:t>CIE- Continuous Internal Evaluation</w:t>
      </w:r>
      <w:r w:rsidRPr="000332F2">
        <w:rPr>
          <w:b/>
          <w:sz w:val="20"/>
        </w:rPr>
        <w:tab/>
        <w:t>SEE – Semester End Evaluation</w:t>
      </w:r>
      <w:r w:rsidRPr="000332F2">
        <w:rPr>
          <w:b/>
        </w:rPr>
        <w:t xml:space="preserve"> </w:t>
      </w:r>
    </w:p>
    <w:p w:rsidR="007C2442" w:rsidRPr="000332F2" w:rsidRDefault="007C2442"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9715B1" w:rsidRPr="000332F2" w:rsidRDefault="009715B1" w:rsidP="000C392C">
      <w:pPr>
        <w:jc w:val="both"/>
      </w:pPr>
    </w:p>
    <w:p w:rsidR="00C05A34" w:rsidRPr="000332F2" w:rsidRDefault="00C05A34">
      <w:r w:rsidRPr="000332F2">
        <w:br w:type="page"/>
      </w:r>
    </w:p>
    <w:p w:rsidR="006B1254" w:rsidRPr="000332F2" w:rsidRDefault="006B1254" w:rsidP="001126E0">
      <w:pPr>
        <w:rPr>
          <w:b/>
        </w:rPr>
      </w:pPr>
    </w:p>
    <w:p w:rsidR="007C2442" w:rsidRPr="000332F2" w:rsidRDefault="007C2442">
      <w:pPr>
        <w:spacing w:after="200" w:line="276" w:lineRule="auto"/>
        <w:rPr>
          <w:b/>
          <w:color w:val="000000"/>
          <w:sz w:val="22"/>
          <w:szCs w:val="22"/>
          <w:u w:val="single"/>
        </w:rPr>
      </w:pPr>
    </w:p>
    <w:p w:rsidR="007C2442" w:rsidRPr="000332F2" w:rsidRDefault="007C2442" w:rsidP="000C392C">
      <w:pPr>
        <w:jc w:val="center"/>
        <w:rPr>
          <w:b/>
        </w:rPr>
      </w:pPr>
      <w:r w:rsidRPr="000332F2">
        <w:rPr>
          <w:b/>
        </w:rPr>
        <w:t>Syllabus for B. Tech. III Year I semester</w:t>
      </w:r>
    </w:p>
    <w:p w:rsidR="007C2442" w:rsidRPr="000332F2" w:rsidRDefault="007C2442" w:rsidP="000C392C">
      <w:pPr>
        <w:tabs>
          <w:tab w:val="left" w:pos="180"/>
        </w:tabs>
        <w:jc w:val="center"/>
        <w:rPr>
          <w:b/>
          <w:bCs/>
        </w:rPr>
      </w:pPr>
      <w:r w:rsidRPr="000332F2">
        <w:rPr>
          <w:b/>
        </w:rPr>
        <w:t>Mechanical Engineering</w:t>
      </w:r>
    </w:p>
    <w:p w:rsidR="007C2442" w:rsidRPr="000332F2" w:rsidRDefault="007C2442" w:rsidP="000C392C"/>
    <w:p w:rsidR="007C2442" w:rsidRPr="000332F2" w:rsidRDefault="007C2442" w:rsidP="000C392C">
      <w:pPr>
        <w:pStyle w:val="Default"/>
        <w:jc w:val="center"/>
        <w:rPr>
          <w:rFonts w:ascii="Times New Roman" w:hAnsi="Times New Roman" w:cs="Times New Roman"/>
          <w:b/>
          <w:bCs/>
          <w:sz w:val="28"/>
          <w:szCs w:val="28"/>
        </w:rPr>
      </w:pPr>
      <w:r w:rsidRPr="000332F2">
        <w:rPr>
          <w:rFonts w:ascii="Times New Roman" w:hAnsi="Times New Roman" w:cs="Times New Roman"/>
          <w:b/>
          <w:bCs/>
          <w:sz w:val="28"/>
          <w:szCs w:val="28"/>
        </w:rPr>
        <w:t xml:space="preserve">OPERATIONS RESEARCH </w:t>
      </w:r>
    </w:p>
    <w:p w:rsidR="007C2442" w:rsidRPr="000332F2" w:rsidRDefault="007C2442" w:rsidP="000C392C">
      <w:pPr>
        <w:rPr>
          <w:b/>
        </w:rPr>
      </w:pPr>
      <w:r w:rsidRPr="000332F2">
        <w:rPr>
          <w:b/>
        </w:rPr>
        <w:t xml:space="preserve">                            </w:t>
      </w:r>
    </w:p>
    <w:p w:rsidR="007C2442" w:rsidRPr="000332F2" w:rsidRDefault="007C2442" w:rsidP="000C392C">
      <w:pPr>
        <w:rPr>
          <w:b/>
        </w:rPr>
      </w:pPr>
    </w:p>
    <w:p w:rsidR="007C2442" w:rsidRPr="000332F2" w:rsidRDefault="007C2442" w:rsidP="000C392C">
      <w:pPr>
        <w:rPr>
          <w:b/>
        </w:rPr>
      </w:pPr>
      <w:r w:rsidRPr="000332F2">
        <w:rPr>
          <w:b/>
        </w:rPr>
        <w:t xml:space="preserve">   </w:t>
      </w:r>
      <w:r w:rsidRPr="000332F2">
        <w:rPr>
          <w:b/>
          <w:bCs/>
        </w:rPr>
        <w:t xml:space="preserve">Code:  6B513         </w:t>
      </w:r>
      <w:r w:rsidRPr="000332F2">
        <w:rPr>
          <w:b/>
          <w:bCs/>
          <w:sz w:val="20"/>
          <w:szCs w:val="20"/>
        </w:rPr>
        <w:t xml:space="preserve">      </w:t>
      </w:r>
      <w:r w:rsidRPr="000332F2">
        <w:rPr>
          <w:b/>
          <w:bCs/>
          <w:sz w:val="20"/>
          <w:szCs w:val="20"/>
        </w:rPr>
        <w:tab/>
      </w:r>
      <w:r w:rsidRPr="000332F2">
        <w:rPr>
          <w:b/>
          <w:bCs/>
          <w:sz w:val="20"/>
          <w:szCs w:val="20"/>
        </w:rPr>
        <w:tab/>
      </w:r>
      <w:r w:rsidRPr="000332F2">
        <w:rPr>
          <w:b/>
          <w:bCs/>
          <w:sz w:val="20"/>
          <w:szCs w:val="20"/>
        </w:rPr>
        <w:tab/>
      </w:r>
      <w:r w:rsidRPr="000332F2">
        <w:rPr>
          <w:b/>
          <w:bCs/>
          <w:sz w:val="20"/>
          <w:szCs w:val="20"/>
        </w:rPr>
        <w:tab/>
      </w:r>
      <w:r w:rsidRPr="000332F2">
        <w:rPr>
          <w:b/>
          <w:bCs/>
          <w:sz w:val="20"/>
          <w:szCs w:val="20"/>
        </w:rPr>
        <w:tab/>
      </w:r>
      <w:r w:rsidRPr="000332F2">
        <w:rPr>
          <w:b/>
          <w:bCs/>
          <w:sz w:val="20"/>
          <w:szCs w:val="20"/>
        </w:rPr>
        <w:tab/>
      </w:r>
      <w:r w:rsidRPr="000332F2">
        <w:rPr>
          <w:b/>
          <w:bCs/>
          <w:sz w:val="20"/>
          <w:szCs w:val="20"/>
        </w:rPr>
        <w:tab/>
        <w:t xml:space="preserve">     </w:t>
      </w:r>
      <w:r w:rsidRPr="000332F2">
        <w:rPr>
          <w:b/>
        </w:rPr>
        <w:t>L   T   P/D   C</w:t>
      </w:r>
    </w:p>
    <w:p w:rsidR="007C2442" w:rsidRPr="000332F2" w:rsidRDefault="007C2442" w:rsidP="000C392C">
      <w:pPr>
        <w:rPr>
          <w:b/>
        </w:rPr>
      </w:pPr>
      <w:r w:rsidRPr="000332F2">
        <w:rPr>
          <w:b/>
        </w:rPr>
        <w:t xml:space="preserve">                                                                             </w:t>
      </w:r>
      <w:r w:rsidR="000C392C" w:rsidRPr="000332F2">
        <w:rPr>
          <w:b/>
        </w:rPr>
        <w:t xml:space="preserve">                            </w:t>
      </w:r>
      <w:r w:rsidR="000C392C" w:rsidRPr="000332F2">
        <w:rPr>
          <w:b/>
        </w:rPr>
        <w:tab/>
        <w:t xml:space="preserve">                 </w:t>
      </w:r>
      <w:r w:rsidRPr="000332F2">
        <w:rPr>
          <w:b/>
        </w:rPr>
        <w:t>3    1   --      3</w:t>
      </w:r>
    </w:p>
    <w:p w:rsidR="000C392C" w:rsidRPr="000332F2" w:rsidRDefault="000C392C" w:rsidP="000C392C">
      <w:pPr>
        <w:rPr>
          <w:b/>
        </w:rPr>
      </w:pPr>
    </w:p>
    <w:p w:rsidR="005E04D5" w:rsidRPr="000332F2" w:rsidRDefault="005E04D5" w:rsidP="000C392C">
      <w:pPr>
        <w:pStyle w:val="Default"/>
        <w:rPr>
          <w:b/>
        </w:rPr>
      </w:pPr>
    </w:p>
    <w:p w:rsidR="007C2442" w:rsidRDefault="007C2442" w:rsidP="000C392C">
      <w:pPr>
        <w:pStyle w:val="Default"/>
        <w:rPr>
          <w:b/>
        </w:rPr>
      </w:pPr>
      <w:r w:rsidRPr="000332F2">
        <w:rPr>
          <w:b/>
        </w:rPr>
        <w:t>Course Objective</w:t>
      </w:r>
      <w:r w:rsidR="00CB0334" w:rsidRPr="000332F2">
        <w:rPr>
          <w:b/>
        </w:rPr>
        <w:t>s</w:t>
      </w:r>
      <w:r w:rsidRPr="000332F2">
        <w:rPr>
          <w:b/>
        </w:rPr>
        <w:t>:</w:t>
      </w:r>
    </w:p>
    <w:p w:rsidR="00BD255E" w:rsidRDefault="00BD255E" w:rsidP="000C392C">
      <w:pPr>
        <w:pStyle w:val="Default"/>
        <w:rPr>
          <w:b/>
        </w:rPr>
      </w:pPr>
    </w:p>
    <w:p w:rsidR="00BD255E" w:rsidRPr="00BD255E" w:rsidRDefault="00BD255E" w:rsidP="000C392C">
      <w:pPr>
        <w:pStyle w:val="Default"/>
        <w:rPr>
          <w:rFonts w:ascii="Times New Roman" w:hAnsi="Times New Roman" w:cs="Times New Roman"/>
        </w:rPr>
      </w:pPr>
      <w:r w:rsidRPr="00BD255E">
        <w:rPr>
          <w:rFonts w:ascii="Times New Roman" w:hAnsi="Times New Roman" w:cs="Times New Roman"/>
        </w:rPr>
        <w:t>The course aims at building capabilities in the students for analyzing different situations in the industrial/ business scenario involving limited resources and finding the optimal solution within constraints.</w:t>
      </w:r>
    </w:p>
    <w:p w:rsidR="00BD255E" w:rsidRDefault="00BD255E" w:rsidP="000C392C">
      <w:pPr>
        <w:pStyle w:val="Default"/>
        <w:rPr>
          <w:b/>
        </w:rPr>
      </w:pPr>
    </w:p>
    <w:p w:rsidR="00CB0334" w:rsidRPr="000332F2" w:rsidRDefault="00CB0334" w:rsidP="000C392C">
      <w:pPr>
        <w:pStyle w:val="Default"/>
        <w:rPr>
          <w:rFonts w:ascii="Times New Roman" w:hAnsi="Times New Roman"/>
          <w:b/>
          <w:bCs/>
          <w:sz w:val="20"/>
          <w:szCs w:val="20"/>
        </w:rPr>
      </w:pPr>
      <w:r w:rsidRPr="000332F2">
        <w:rPr>
          <w:b/>
        </w:rPr>
        <w:t>Course Outcomes:</w:t>
      </w:r>
    </w:p>
    <w:p w:rsidR="00CB0334" w:rsidRPr="000332F2" w:rsidRDefault="00CB0334" w:rsidP="005E04D5">
      <w:pPr>
        <w:pStyle w:val="ListParagraph"/>
        <w:autoSpaceDE w:val="0"/>
        <w:autoSpaceDN w:val="0"/>
        <w:adjustRightInd w:val="0"/>
        <w:ind w:left="432"/>
        <w:jc w:val="both"/>
        <w:rPr>
          <w:sz w:val="20"/>
          <w:szCs w:val="20"/>
        </w:rPr>
      </w:pPr>
    </w:p>
    <w:p w:rsidR="00CB0334" w:rsidRPr="000332F2" w:rsidRDefault="00CB0334" w:rsidP="005E04D5">
      <w:pPr>
        <w:pStyle w:val="ListParagraph"/>
        <w:autoSpaceDE w:val="0"/>
        <w:autoSpaceDN w:val="0"/>
        <w:adjustRightInd w:val="0"/>
        <w:ind w:left="432"/>
        <w:jc w:val="both"/>
        <w:rPr>
          <w:sz w:val="20"/>
          <w:szCs w:val="20"/>
        </w:rPr>
      </w:pPr>
    </w:p>
    <w:p w:rsidR="00CB0334" w:rsidRPr="000332F2" w:rsidRDefault="00CB0334" w:rsidP="00CB0334">
      <w:pPr>
        <w:pStyle w:val="NormalWeb"/>
        <w:shd w:val="clear" w:color="auto" w:fill="FFFFFF"/>
        <w:spacing w:before="0" w:beforeAutospacing="0" w:after="120" w:afterAutospacing="0"/>
        <w:ind w:left="702" w:hanging="720"/>
        <w:jc w:val="both"/>
        <w:rPr>
          <w:color w:val="444444"/>
        </w:rPr>
      </w:pPr>
      <w:r w:rsidRPr="000332F2">
        <w:rPr>
          <w:rStyle w:val="Strong"/>
          <w:color w:val="444444"/>
        </w:rPr>
        <w:t>CO1: </w:t>
      </w:r>
      <w:r w:rsidRPr="000332F2">
        <w:rPr>
          <w:rStyle w:val="Strong"/>
          <w:b w:val="0"/>
          <w:color w:val="444444"/>
        </w:rPr>
        <w:t>Formulate</w:t>
      </w:r>
      <w:r w:rsidRPr="000332F2">
        <w:rPr>
          <w:color w:val="444444"/>
        </w:rPr>
        <w:t> and solve mathematical model (linear programming problem) for a physical situations like production, distribution of goods and economics.</w:t>
      </w:r>
    </w:p>
    <w:p w:rsidR="00CB0334" w:rsidRPr="000332F2" w:rsidRDefault="00CB0334" w:rsidP="00CB0334">
      <w:pPr>
        <w:pStyle w:val="NormalWeb"/>
        <w:shd w:val="clear" w:color="auto" w:fill="FFFFFF"/>
        <w:spacing w:before="0" w:beforeAutospacing="0" w:after="120" w:afterAutospacing="0"/>
        <w:ind w:left="702" w:hanging="720"/>
        <w:jc w:val="both"/>
        <w:rPr>
          <w:color w:val="444444"/>
        </w:rPr>
      </w:pPr>
      <w:r w:rsidRPr="000332F2">
        <w:rPr>
          <w:rStyle w:val="Strong"/>
          <w:color w:val="444444"/>
        </w:rPr>
        <w:t>CO2: </w:t>
      </w:r>
      <w:r w:rsidR="008C3E04" w:rsidRPr="000332F2">
        <w:rPr>
          <w:rStyle w:val="Strong"/>
          <w:b w:val="0"/>
          <w:color w:val="444444"/>
        </w:rPr>
        <w:t xml:space="preserve">Recognize and </w:t>
      </w:r>
      <w:r w:rsidRPr="000332F2">
        <w:rPr>
          <w:rStyle w:val="Strong"/>
          <w:b w:val="0"/>
          <w:color w:val="444444"/>
        </w:rPr>
        <w:t>Solve</w:t>
      </w:r>
      <w:r w:rsidRPr="000332F2">
        <w:rPr>
          <w:color w:val="444444"/>
        </w:rPr>
        <w:t xml:space="preserve"> the problem of </w:t>
      </w:r>
      <w:r w:rsidR="008C3E04" w:rsidRPr="000332F2">
        <w:rPr>
          <w:color w:val="444444"/>
        </w:rPr>
        <w:t>transportation involving a large number of shipping routes</w:t>
      </w:r>
      <w:r w:rsidRPr="000332F2">
        <w:rPr>
          <w:color w:val="444444"/>
        </w:rPr>
        <w:t xml:space="preserve"> with least transportation cost and generate optimal assignment strategy for different situations</w:t>
      </w:r>
    </w:p>
    <w:p w:rsidR="00CB0334" w:rsidRPr="000332F2" w:rsidRDefault="00CB0334" w:rsidP="00CB0334">
      <w:pPr>
        <w:pStyle w:val="NormalWeb"/>
        <w:shd w:val="clear" w:color="auto" w:fill="FFFFFF"/>
        <w:spacing w:before="0" w:beforeAutospacing="0" w:after="120" w:afterAutospacing="0"/>
        <w:ind w:left="702" w:hanging="720"/>
        <w:jc w:val="both"/>
        <w:rPr>
          <w:rStyle w:val="Strong"/>
          <w:b w:val="0"/>
          <w:color w:val="444444"/>
        </w:rPr>
      </w:pPr>
      <w:r w:rsidRPr="000332F2">
        <w:rPr>
          <w:rStyle w:val="Strong"/>
          <w:color w:val="444444"/>
        </w:rPr>
        <w:t>CO4: </w:t>
      </w:r>
      <w:r w:rsidR="008C3E04" w:rsidRPr="000332F2">
        <w:rPr>
          <w:rStyle w:val="Strong"/>
          <w:b w:val="0"/>
          <w:color w:val="444444"/>
        </w:rPr>
        <w:t>Use Johnson’s rule to create</w:t>
      </w:r>
      <w:r w:rsidRPr="000332F2">
        <w:rPr>
          <w:rStyle w:val="Strong"/>
          <w:b w:val="0"/>
          <w:color w:val="444444"/>
        </w:rPr>
        <w:t xml:space="preserve"> the optimal sequencing schedule for a </w:t>
      </w:r>
      <w:r w:rsidR="008C3E04" w:rsidRPr="000332F2">
        <w:rPr>
          <w:rStyle w:val="Strong"/>
          <w:b w:val="0"/>
          <w:color w:val="444444"/>
        </w:rPr>
        <w:t>sequencing problem and make decisions about replacing an item using replacement policy</w:t>
      </w:r>
    </w:p>
    <w:p w:rsidR="00CB0334" w:rsidRPr="000332F2" w:rsidRDefault="00CB0334" w:rsidP="00CB0334">
      <w:pPr>
        <w:pStyle w:val="NormalWeb"/>
        <w:shd w:val="clear" w:color="auto" w:fill="FFFFFF"/>
        <w:spacing w:before="0" w:beforeAutospacing="0" w:after="120" w:afterAutospacing="0"/>
        <w:ind w:left="702" w:hanging="720"/>
        <w:jc w:val="both"/>
        <w:rPr>
          <w:rStyle w:val="Strong"/>
          <w:b w:val="0"/>
          <w:color w:val="444444"/>
        </w:rPr>
      </w:pPr>
      <w:r w:rsidRPr="000332F2">
        <w:rPr>
          <w:rStyle w:val="Strong"/>
          <w:b w:val="0"/>
          <w:color w:val="444444"/>
        </w:rPr>
        <w:t xml:space="preserve"> CO5: </w:t>
      </w:r>
      <w:r w:rsidR="008C3E04" w:rsidRPr="000332F2">
        <w:rPr>
          <w:rStyle w:val="Strong"/>
          <w:b w:val="0"/>
          <w:color w:val="444444"/>
        </w:rPr>
        <w:t xml:space="preserve">Analyze the performance measures of Queing system and </w:t>
      </w:r>
      <w:r w:rsidR="00266BCE" w:rsidRPr="000332F2">
        <w:rPr>
          <w:rStyle w:val="Strong"/>
          <w:b w:val="0"/>
          <w:color w:val="444444"/>
        </w:rPr>
        <w:t>C</w:t>
      </w:r>
      <w:r w:rsidR="008C3E04" w:rsidRPr="000332F2">
        <w:rPr>
          <w:rStyle w:val="Strong"/>
          <w:b w:val="0"/>
          <w:color w:val="444444"/>
        </w:rPr>
        <w:t>alculate the EOQ for minimizing the total inventory cost</w:t>
      </w:r>
    </w:p>
    <w:p w:rsidR="00CB0334" w:rsidRPr="000332F2" w:rsidRDefault="00CB0334" w:rsidP="00CB0334">
      <w:pPr>
        <w:pStyle w:val="NormalWeb"/>
        <w:shd w:val="clear" w:color="auto" w:fill="FFFFFF"/>
        <w:spacing w:before="0" w:beforeAutospacing="0" w:after="120" w:afterAutospacing="0"/>
        <w:ind w:left="702" w:hanging="720"/>
        <w:jc w:val="both"/>
        <w:rPr>
          <w:rFonts w:ascii="Verdana" w:hAnsi="Verdana"/>
          <w:b/>
          <w:color w:val="444444"/>
          <w:sz w:val="16"/>
          <w:szCs w:val="16"/>
        </w:rPr>
      </w:pPr>
      <w:r w:rsidRPr="000332F2">
        <w:rPr>
          <w:rStyle w:val="Strong"/>
          <w:color w:val="444444"/>
          <w:sz w:val="20"/>
          <w:szCs w:val="20"/>
        </w:rPr>
        <w:t>CO6:</w:t>
      </w:r>
      <w:r w:rsidR="00490029" w:rsidRPr="000332F2">
        <w:rPr>
          <w:rStyle w:val="Strong"/>
          <w:color w:val="444444"/>
          <w:sz w:val="20"/>
          <w:szCs w:val="20"/>
        </w:rPr>
        <w:t xml:space="preserve"> </w:t>
      </w:r>
      <w:r w:rsidR="00490029" w:rsidRPr="000332F2">
        <w:rPr>
          <w:rStyle w:val="Strong"/>
          <w:b w:val="0"/>
          <w:color w:val="444444"/>
          <w:sz w:val="20"/>
          <w:szCs w:val="20"/>
        </w:rPr>
        <w:t xml:space="preserve"> </w:t>
      </w:r>
      <w:r w:rsidR="00490029" w:rsidRPr="000332F2">
        <w:rPr>
          <w:rStyle w:val="Strong"/>
          <w:b w:val="0"/>
          <w:color w:val="444444"/>
        </w:rPr>
        <w:t>Apply simulation techniques for solving various types of problems and apply dynamic programming approach for obtaining optimal solutions</w:t>
      </w:r>
    </w:p>
    <w:p w:rsidR="00CB0334" w:rsidRPr="000332F2" w:rsidRDefault="00CB0334" w:rsidP="005E04D5">
      <w:pPr>
        <w:pStyle w:val="ListParagraph"/>
        <w:autoSpaceDE w:val="0"/>
        <w:autoSpaceDN w:val="0"/>
        <w:adjustRightInd w:val="0"/>
        <w:ind w:left="432"/>
        <w:jc w:val="both"/>
        <w:rPr>
          <w:sz w:val="20"/>
          <w:szCs w:val="20"/>
        </w:rPr>
      </w:pPr>
    </w:p>
    <w:p w:rsidR="005E04D5" w:rsidRPr="000332F2" w:rsidRDefault="005E04D5" w:rsidP="005E04D5">
      <w:pPr>
        <w:pStyle w:val="ListParagraph"/>
        <w:numPr>
          <w:ilvl w:val="0"/>
          <w:numId w:val="2"/>
        </w:numPr>
        <w:autoSpaceDE w:val="0"/>
        <w:autoSpaceDN w:val="0"/>
        <w:adjustRightInd w:val="0"/>
        <w:jc w:val="both"/>
        <w:rPr>
          <w:sz w:val="20"/>
          <w:szCs w:val="20"/>
        </w:rPr>
      </w:pPr>
      <w:r w:rsidRPr="000332F2">
        <w:rPr>
          <w:b/>
          <w:i/>
          <w:sz w:val="20"/>
          <w:szCs w:val="20"/>
        </w:rPr>
        <w:t>Mapping of Course Outcomes with Program Outcomes:</w:t>
      </w:r>
    </w:p>
    <w:p w:rsidR="005E04D5" w:rsidRPr="000332F2" w:rsidRDefault="005E04D5" w:rsidP="005E04D5">
      <w:pPr>
        <w:ind w:left="432"/>
        <w:rPr>
          <w:sz w:val="20"/>
          <w:szCs w:val="20"/>
        </w:rPr>
      </w:pPr>
    </w:p>
    <w:tbl>
      <w:tblPr>
        <w:tblStyle w:val="TableGrid"/>
        <w:tblpPr w:leftFromText="180" w:rightFromText="180" w:vertAnchor="text" w:horzAnchor="margin"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5E04D5" w:rsidRPr="000332F2" w:rsidTr="00EF057A">
        <w:tc>
          <w:tcPr>
            <w:tcW w:w="738" w:type="dxa"/>
          </w:tcPr>
          <w:p w:rsidR="005E04D5" w:rsidRPr="000332F2" w:rsidRDefault="005E04D5" w:rsidP="00EF057A">
            <w:pPr>
              <w:autoSpaceDE w:val="0"/>
              <w:autoSpaceDN w:val="0"/>
              <w:adjustRightInd w:val="0"/>
              <w:rPr>
                <w:sz w:val="20"/>
                <w:szCs w:val="20"/>
              </w:rPr>
            </w:pPr>
          </w:p>
        </w:tc>
        <w:tc>
          <w:tcPr>
            <w:tcW w:w="720" w:type="dxa"/>
          </w:tcPr>
          <w:p w:rsidR="005E04D5" w:rsidRPr="000332F2" w:rsidRDefault="005E04D5" w:rsidP="00EF057A">
            <w:pPr>
              <w:autoSpaceDE w:val="0"/>
              <w:autoSpaceDN w:val="0"/>
              <w:adjustRightInd w:val="0"/>
              <w:rPr>
                <w:sz w:val="20"/>
                <w:szCs w:val="20"/>
              </w:rPr>
            </w:pPr>
            <w:r w:rsidRPr="000332F2">
              <w:rPr>
                <w:sz w:val="20"/>
                <w:szCs w:val="20"/>
              </w:rPr>
              <w:t>POa</w:t>
            </w:r>
          </w:p>
        </w:tc>
        <w:tc>
          <w:tcPr>
            <w:tcW w:w="720" w:type="dxa"/>
          </w:tcPr>
          <w:p w:rsidR="005E04D5" w:rsidRPr="000332F2" w:rsidRDefault="005E04D5" w:rsidP="00EF057A">
            <w:pPr>
              <w:autoSpaceDE w:val="0"/>
              <w:autoSpaceDN w:val="0"/>
              <w:adjustRightInd w:val="0"/>
              <w:rPr>
                <w:sz w:val="20"/>
                <w:szCs w:val="20"/>
              </w:rPr>
            </w:pPr>
            <w:r w:rsidRPr="000332F2">
              <w:rPr>
                <w:sz w:val="20"/>
                <w:szCs w:val="20"/>
              </w:rPr>
              <w:t>POb</w:t>
            </w:r>
          </w:p>
        </w:tc>
        <w:tc>
          <w:tcPr>
            <w:tcW w:w="643" w:type="dxa"/>
          </w:tcPr>
          <w:p w:rsidR="005E04D5" w:rsidRPr="000332F2" w:rsidRDefault="005E04D5" w:rsidP="00EF057A">
            <w:pPr>
              <w:autoSpaceDE w:val="0"/>
              <w:autoSpaceDN w:val="0"/>
              <w:adjustRightInd w:val="0"/>
              <w:rPr>
                <w:sz w:val="20"/>
                <w:szCs w:val="20"/>
              </w:rPr>
            </w:pPr>
            <w:r w:rsidRPr="000332F2">
              <w:rPr>
                <w:sz w:val="20"/>
                <w:szCs w:val="20"/>
              </w:rPr>
              <w:t>POc</w:t>
            </w:r>
          </w:p>
        </w:tc>
        <w:tc>
          <w:tcPr>
            <w:tcW w:w="663" w:type="dxa"/>
          </w:tcPr>
          <w:p w:rsidR="005E04D5" w:rsidRPr="000332F2" w:rsidRDefault="005E04D5" w:rsidP="00EF057A">
            <w:pPr>
              <w:autoSpaceDE w:val="0"/>
              <w:autoSpaceDN w:val="0"/>
              <w:adjustRightInd w:val="0"/>
              <w:rPr>
                <w:sz w:val="20"/>
                <w:szCs w:val="20"/>
              </w:rPr>
            </w:pPr>
            <w:r w:rsidRPr="000332F2">
              <w:rPr>
                <w:sz w:val="20"/>
                <w:szCs w:val="20"/>
              </w:rPr>
              <w:t>POd</w:t>
            </w:r>
          </w:p>
        </w:tc>
        <w:tc>
          <w:tcPr>
            <w:tcW w:w="764" w:type="dxa"/>
          </w:tcPr>
          <w:p w:rsidR="005E04D5" w:rsidRPr="000332F2" w:rsidRDefault="005E04D5" w:rsidP="00EF057A">
            <w:pPr>
              <w:autoSpaceDE w:val="0"/>
              <w:autoSpaceDN w:val="0"/>
              <w:adjustRightInd w:val="0"/>
              <w:rPr>
                <w:sz w:val="20"/>
                <w:szCs w:val="20"/>
              </w:rPr>
            </w:pPr>
            <w:r w:rsidRPr="000332F2">
              <w:rPr>
                <w:sz w:val="20"/>
                <w:szCs w:val="20"/>
              </w:rPr>
              <w:t>POe</w:t>
            </w:r>
          </w:p>
        </w:tc>
        <w:tc>
          <w:tcPr>
            <w:tcW w:w="643" w:type="dxa"/>
          </w:tcPr>
          <w:p w:rsidR="005E04D5" w:rsidRPr="000332F2" w:rsidRDefault="005E04D5" w:rsidP="00EF057A">
            <w:pPr>
              <w:autoSpaceDE w:val="0"/>
              <w:autoSpaceDN w:val="0"/>
              <w:adjustRightInd w:val="0"/>
              <w:rPr>
                <w:sz w:val="20"/>
                <w:szCs w:val="20"/>
              </w:rPr>
            </w:pPr>
            <w:r w:rsidRPr="000332F2">
              <w:rPr>
                <w:sz w:val="20"/>
                <w:szCs w:val="20"/>
              </w:rPr>
              <w:t>POf</w:t>
            </w:r>
          </w:p>
        </w:tc>
        <w:tc>
          <w:tcPr>
            <w:tcW w:w="707" w:type="dxa"/>
          </w:tcPr>
          <w:p w:rsidR="005E04D5" w:rsidRPr="000332F2" w:rsidRDefault="005E04D5" w:rsidP="00EF057A">
            <w:pPr>
              <w:autoSpaceDE w:val="0"/>
              <w:autoSpaceDN w:val="0"/>
              <w:adjustRightInd w:val="0"/>
              <w:rPr>
                <w:sz w:val="20"/>
                <w:szCs w:val="20"/>
              </w:rPr>
            </w:pPr>
            <w:r w:rsidRPr="000332F2">
              <w:rPr>
                <w:sz w:val="20"/>
                <w:szCs w:val="20"/>
              </w:rPr>
              <w:t>POg</w:t>
            </w:r>
          </w:p>
        </w:tc>
        <w:tc>
          <w:tcPr>
            <w:tcW w:w="643" w:type="dxa"/>
          </w:tcPr>
          <w:p w:rsidR="005E04D5" w:rsidRPr="000332F2" w:rsidRDefault="005E04D5" w:rsidP="00EF057A">
            <w:pPr>
              <w:autoSpaceDE w:val="0"/>
              <w:autoSpaceDN w:val="0"/>
              <w:adjustRightInd w:val="0"/>
              <w:rPr>
                <w:sz w:val="20"/>
                <w:szCs w:val="20"/>
              </w:rPr>
            </w:pPr>
            <w:r w:rsidRPr="000332F2">
              <w:rPr>
                <w:sz w:val="20"/>
                <w:szCs w:val="20"/>
              </w:rPr>
              <w:t>POh</w:t>
            </w:r>
          </w:p>
        </w:tc>
        <w:tc>
          <w:tcPr>
            <w:tcW w:w="662" w:type="dxa"/>
          </w:tcPr>
          <w:p w:rsidR="005E04D5" w:rsidRPr="000332F2" w:rsidRDefault="005E04D5" w:rsidP="00EF057A">
            <w:pPr>
              <w:autoSpaceDE w:val="0"/>
              <w:autoSpaceDN w:val="0"/>
              <w:adjustRightInd w:val="0"/>
              <w:rPr>
                <w:sz w:val="20"/>
                <w:szCs w:val="20"/>
              </w:rPr>
            </w:pPr>
            <w:r w:rsidRPr="000332F2">
              <w:rPr>
                <w:sz w:val="20"/>
                <w:szCs w:val="20"/>
              </w:rPr>
              <w:t>POi</w:t>
            </w:r>
          </w:p>
        </w:tc>
        <w:tc>
          <w:tcPr>
            <w:tcW w:w="662" w:type="dxa"/>
          </w:tcPr>
          <w:p w:rsidR="005E04D5" w:rsidRPr="000332F2" w:rsidRDefault="005E04D5" w:rsidP="00EF057A">
            <w:pPr>
              <w:autoSpaceDE w:val="0"/>
              <w:autoSpaceDN w:val="0"/>
              <w:adjustRightInd w:val="0"/>
              <w:rPr>
                <w:sz w:val="20"/>
                <w:szCs w:val="20"/>
              </w:rPr>
            </w:pPr>
            <w:r w:rsidRPr="000332F2">
              <w:rPr>
                <w:sz w:val="20"/>
                <w:szCs w:val="20"/>
              </w:rPr>
              <w:t>POj</w:t>
            </w:r>
          </w:p>
        </w:tc>
        <w:tc>
          <w:tcPr>
            <w:tcW w:w="662" w:type="dxa"/>
          </w:tcPr>
          <w:p w:rsidR="005E04D5" w:rsidRPr="000332F2" w:rsidRDefault="005E04D5" w:rsidP="00EF057A">
            <w:pPr>
              <w:autoSpaceDE w:val="0"/>
              <w:autoSpaceDN w:val="0"/>
              <w:adjustRightInd w:val="0"/>
              <w:rPr>
                <w:sz w:val="20"/>
                <w:szCs w:val="20"/>
              </w:rPr>
            </w:pPr>
            <w:r w:rsidRPr="000332F2">
              <w:rPr>
                <w:sz w:val="20"/>
                <w:szCs w:val="20"/>
              </w:rPr>
              <w:t>POk</w:t>
            </w:r>
          </w:p>
        </w:tc>
        <w:tc>
          <w:tcPr>
            <w:tcW w:w="662" w:type="dxa"/>
          </w:tcPr>
          <w:p w:rsidR="005E04D5" w:rsidRPr="000332F2" w:rsidRDefault="005E04D5" w:rsidP="00EF057A">
            <w:pPr>
              <w:autoSpaceDE w:val="0"/>
              <w:autoSpaceDN w:val="0"/>
              <w:adjustRightInd w:val="0"/>
              <w:rPr>
                <w:sz w:val="20"/>
                <w:szCs w:val="20"/>
              </w:rPr>
            </w:pPr>
            <w:r w:rsidRPr="000332F2">
              <w:rPr>
                <w:sz w:val="20"/>
                <w:szCs w:val="20"/>
              </w:rPr>
              <w:t>POl</w:t>
            </w:r>
          </w:p>
        </w:tc>
      </w:tr>
      <w:tr w:rsidR="005A754A" w:rsidRPr="000332F2" w:rsidTr="00EF057A">
        <w:trPr>
          <w:trHeight w:val="350"/>
        </w:trPr>
        <w:tc>
          <w:tcPr>
            <w:tcW w:w="738" w:type="dxa"/>
          </w:tcPr>
          <w:p w:rsidR="005A754A" w:rsidRPr="000332F2" w:rsidRDefault="005A754A" w:rsidP="005A754A">
            <w:pPr>
              <w:autoSpaceDE w:val="0"/>
              <w:autoSpaceDN w:val="0"/>
              <w:adjustRightInd w:val="0"/>
              <w:rPr>
                <w:sz w:val="20"/>
                <w:szCs w:val="20"/>
              </w:rPr>
            </w:pPr>
            <w:r w:rsidRPr="000332F2">
              <w:rPr>
                <w:sz w:val="20"/>
                <w:szCs w:val="20"/>
              </w:rPr>
              <w:t>CO1</w:t>
            </w:r>
          </w:p>
        </w:tc>
        <w:tc>
          <w:tcPr>
            <w:tcW w:w="720" w:type="dxa"/>
          </w:tcPr>
          <w:p w:rsidR="005A754A" w:rsidRPr="000332F2" w:rsidRDefault="005A754A" w:rsidP="005A754A">
            <w:pPr>
              <w:autoSpaceDE w:val="0"/>
              <w:autoSpaceDN w:val="0"/>
              <w:adjustRightInd w:val="0"/>
              <w:rPr>
                <w:sz w:val="20"/>
                <w:szCs w:val="20"/>
              </w:rPr>
            </w:pPr>
            <w:r w:rsidRPr="000332F2">
              <w:rPr>
                <w:sz w:val="20"/>
                <w:szCs w:val="20"/>
              </w:rPr>
              <w:t>L</w:t>
            </w:r>
          </w:p>
        </w:tc>
        <w:tc>
          <w:tcPr>
            <w:tcW w:w="720"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3" w:type="dxa"/>
          </w:tcPr>
          <w:p w:rsidR="005A754A" w:rsidRPr="000332F2" w:rsidRDefault="005A754A" w:rsidP="005A754A">
            <w:pPr>
              <w:autoSpaceDE w:val="0"/>
              <w:autoSpaceDN w:val="0"/>
              <w:adjustRightInd w:val="0"/>
              <w:rPr>
                <w:sz w:val="20"/>
                <w:szCs w:val="20"/>
              </w:rPr>
            </w:pPr>
          </w:p>
        </w:tc>
        <w:tc>
          <w:tcPr>
            <w:tcW w:w="764"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r w:rsidRPr="000332F2">
              <w:rPr>
                <w:sz w:val="20"/>
                <w:szCs w:val="20"/>
              </w:rPr>
              <w:t>H</w:t>
            </w:r>
          </w:p>
        </w:tc>
        <w:tc>
          <w:tcPr>
            <w:tcW w:w="707"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r w:rsidRPr="000332F2">
              <w:rPr>
                <w:sz w:val="20"/>
                <w:szCs w:val="20"/>
              </w:rPr>
              <w:t>H</w:t>
            </w:r>
          </w:p>
        </w:tc>
        <w:tc>
          <w:tcPr>
            <w:tcW w:w="662" w:type="dxa"/>
          </w:tcPr>
          <w:p w:rsidR="005A754A" w:rsidRPr="000332F2" w:rsidRDefault="005A754A" w:rsidP="005A754A">
            <w:pPr>
              <w:autoSpaceDE w:val="0"/>
              <w:autoSpaceDN w:val="0"/>
              <w:adjustRightInd w:val="0"/>
              <w:rPr>
                <w:sz w:val="20"/>
                <w:szCs w:val="20"/>
              </w:rPr>
            </w:pPr>
            <w:r w:rsidRPr="000332F2">
              <w:rPr>
                <w:sz w:val="20"/>
                <w:szCs w:val="20"/>
              </w:rPr>
              <w:t>M</w:t>
            </w:r>
          </w:p>
        </w:tc>
      </w:tr>
      <w:tr w:rsidR="005A754A" w:rsidRPr="000332F2" w:rsidTr="00EF057A">
        <w:trPr>
          <w:trHeight w:val="287"/>
        </w:trPr>
        <w:tc>
          <w:tcPr>
            <w:tcW w:w="738" w:type="dxa"/>
          </w:tcPr>
          <w:p w:rsidR="005A754A" w:rsidRPr="000332F2" w:rsidRDefault="005A754A" w:rsidP="005A754A">
            <w:pPr>
              <w:autoSpaceDE w:val="0"/>
              <w:autoSpaceDN w:val="0"/>
              <w:adjustRightInd w:val="0"/>
              <w:rPr>
                <w:sz w:val="20"/>
                <w:szCs w:val="20"/>
              </w:rPr>
            </w:pPr>
            <w:r w:rsidRPr="000332F2">
              <w:rPr>
                <w:sz w:val="20"/>
                <w:szCs w:val="20"/>
              </w:rPr>
              <w:t>CO2</w:t>
            </w:r>
          </w:p>
        </w:tc>
        <w:tc>
          <w:tcPr>
            <w:tcW w:w="720" w:type="dxa"/>
          </w:tcPr>
          <w:p w:rsidR="005A754A" w:rsidRPr="000332F2" w:rsidRDefault="005A754A" w:rsidP="005A754A">
            <w:r w:rsidRPr="000332F2">
              <w:rPr>
                <w:sz w:val="20"/>
                <w:szCs w:val="20"/>
              </w:rPr>
              <w:t>L</w:t>
            </w:r>
          </w:p>
        </w:tc>
        <w:tc>
          <w:tcPr>
            <w:tcW w:w="720"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3" w:type="dxa"/>
          </w:tcPr>
          <w:p w:rsidR="005A754A" w:rsidRPr="000332F2" w:rsidRDefault="005A754A" w:rsidP="005A754A">
            <w:pPr>
              <w:autoSpaceDE w:val="0"/>
              <w:autoSpaceDN w:val="0"/>
              <w:adjustRightInd w:val="0"/>
              <w:rPr>
                <w:sz w:val="20"/>
                <w:szCs w:val="20"/>
              </w:rPr>
            </w:pPr>
          </w:p>
        </w:tc>
        <w:tc>
          <w:tcPr>
            <w:tcW w:w="764"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r w:rsidRPr="000332F2">
              <w:rPr>
                <w:sz w:val="20"/>
                <w:szCs w:val="20"/>
              </w:rPr>
              <w:t>H</w:t>
            </w:r>
          </w:p>
        </w:tc>
        <w:tc>
          <w:tcPr>
            <w:tcW w:w="707"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r w:rsidRPr="000332F2">
              <w:rPr>
                <w:sz w:val="20"/>
                <w:szCs w:val="20"/>
              </w:rPr>
              <w:t>H</w:t>
            </w:r>
          </w:p>
        </w:tc>
        <w:tc>
          <w:tcPr>
            <w:tcW w:w="662" w:type="dxa"/>
          </w:tcPr>
          <w:p w:rsidR="005A754A" w:rsidRPr="000332F2" w:rsidRDefault="005A754A" w:rsidP="005A754A">
            <w:r w:rsidRPr="000332F2">
              <w:rPr>
                <w:sz w:val="20"/>
                <w:szCs w:val="20"/>
              </w:rPr>
              <w:t>M</w:t>
            </w:r>
          </w:p>
        </w:tc>
      </w:tr>
      <w:tr w:rsidR="005A754A" w:rsidRPr="000332F2" w:rsidTr="00EF057A">
        <w:tc>
          <w:tcPr>
            <w:tcW w:w="738" w:type="dxa"/>
          </w:tcPr>
          <w:p w:rsidR="005A754A" w:rsidRPr="000332F2" w:rsidRDefault="005A754A" w:rsidP="005A754A">
            <w:pPr>
              <w:autoSpaceDE w:val="0"/>
              <w:autoSpaceDN w:val="0"/>
              <w:adjustRightInd w:val="0"/>
              <w:rPr>
                <w:sz w:val="20"/>
                <w:szCs w:val="20"/>
              </w:rPr>
            </w:pPr>
            <w:r w:rsidRPr="000332F2">
              <w:rPr>
                <w:sz w:val="20"/>
                <w:szCs w:val="20"/>
              </w:rPr>
              <w:t>CO3</w:t>
            </w:r>
          </w:p>
        </w:tc>
        <w:tc>
          <w:tcPr>
            <w:tcW w:w="720" w:type="dxa"/>
          </w:tcPr>
          <w:p w:rsidR="005A754A" w:rsidRPr="000332F2" w:rsidRDefault="005A754A" w:rsidP="005A754A">
            <w:r w:rsidRPr="000332F2">
              <w:rPr>
                <w:sz w:val="20"/>
                <w:szCs w:val="20"/>
              </w:rPr>
              <w:t>L</w:t>
            </w:r>
          </w:p>
        </w:tc>
        <w:tc>
          <w:tcPr>
            <w:tcW w:w="720"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3" w:type="dxa"/>
          </w:tcPr>
          <w:p w:rsidR="005A754A" w:rsidRPr="000332F2" w:rsidRDefault="005A754A" w:rsidP="005A754A">
            <w:pPr>
              <w:autoSpaceDE w:val="0"/>
              <w:autoSpaceDN w:val="0"/>
              <w:adjustRightInd w:val="0"/>
              <w:rPr>
                <w:sz w:val="20"/>
                <w:szCs w:val="20"/>
              </w:rPr>
            </w:pPr>
          </w:p>
        </w:tc>
        <w:tc>
          <w:tcPr>
            <w:tcW w:w="764"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r w:rsidRPr="000332F2">
              <w:rPr>
                <w:sz w:val="20"/>
                <w:szCs w:val="20"/>
              </w:rPr>
              <w:t>H</w:t>
            </w:r>
          </w:p>
        </w:tc>
        <w:tc>
          <w:tcPr>
            <w:tcW w:w="707"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r w:rsidRPr="000332F2">
              <w:rPr>
                <w:sz w:val="20"/>
                <w:szCs w:val="20"/>
              </w:rPr>
              <w:t>H</w:t>
            </w:r>
          </w:p>
        </w:tc>
        <w:tc>
          <w:tcPr>
            <w:tcW w:w="662" w:type="dxa"/>
          </w:tcPr>
          <w:p w:rsidR="005A754A" w:rsidRPr="000332F2" w:rsidRDefault="005A754A" w:rsidP="005A754A">
            <w:r w:rsidRPr="000332F2">
              <w:rPr>
                <w:sz w:val="20"/>
                <w:szCs w:val="20"/>
              </w:rPr>
              <w:t>M</w:t>
            </w:r>
          </w:p>
        </w:tc>
      </w:tr>
      <w:tr w:rsidR="005A754A" w:rsidRPr="000332F2" w:rsidTr="00EF057A">
        <w:tc>
          <w:tcPr>
            <w:tcW w:w="738" w:type="dxa"/>
          </w:tcPr>
          <w:p w:rsidR="005A754A" w:rsidRPr="000332F2" w:rsidRDefault="005A754A" w:rsidP="005A754A">
            <w:pPr>
              <w:autoSpaceDE w:val="0"/>
              <w:autoSpaceDN w:val="0"/>
              <w:adjustRightInd w:val="0"/>
              <w:rPr>
                <w:sz w:val="20"/>
                <w:szCs w:val="20"/>
              </w:rPr>
            </w:pPr>
            <w:r w:rsidRPr="000332F2">
              <w:rPr>
                <w:sz w:val="20"/>
                <w:szCs w:val="20"/>
              </w:rPr>
              <w:t>CO4</w:t>
            </w:r>
          </w:p>
        </w:tc>
        <w:tc>
          <w:tcPr>
            <w:tcW w:w="720" w:type="dxa"/>
          </w:tcPr>
          <w:p w:rsidR="005A754A" w:rsidRPr="000332F2" w:rsidRDefault="005A754A" w:rsidP="005A754A">
            <w:r w:rsidRPr="000332F2">
              <w:rPr>
                <w:sz w:val="20"/>
                <w:szCs w:val="20"/>
              </w:rPr>
              <w:t>L</w:t>
            </w:r>
          </w:p>
        </w:tc>
        <w:tc>
          <w:tcPr>
            <w:tcW w:w="720"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3" w:type="dxa"/>
          </w:tcPr>
          <w:p w:rsidR="005A754A" w:rsidRPr="000332F2" w:rsidRDefault="005A754A" w:rsidP="005A754A">
            <w:pPr>
              <w:autoSpaceDE w:val="0"/>
              <w:autoSpaceDN w:val="0"/>
              <w:adjustRightInd w:val="0"/>
              <w:rPr>
                <w:sz w:val="20"/>
                <w:szCs w:val="20"/>
              </w:rPr>
            </w:pPr>
          </w:p>
        </w:tc>
        <w:tc>
          <w:tcPr>
            <w:tcW w:w="764"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r w:rsidRPr="000332F2">
              <w:rPr>
                <w:sz w:val="20"/>
                <w:szCs w:val="20"/>
              </w:rPr>
              <w:t>H</w:t>
            </w:r>
          </w:p>
        </w:tc>
        <w:tc>
          <w:tcPr>
            <w:tcW w:w="707"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r w:rsidRPr="000332F2">
              <w:rPr>
                <w:sz w:val="20"/>
                <w:szCs w:val="20"/>
              </w:rPr>
              <w:t>H</w:t>
            </w:r>
          </w:p>
        </w:tc>
        <w:tc>
          <w:tcPr>
            <w:tcW w:w="662" w:type="dxa"/>
          </w:tcPr>
          <w:p w:rsidR="005A754A" w:rsidRPr="000332F2" w:rsidRDefault="005A754A" w:rsidP="005A754A">
            <w:r w:rsidRPr="000332F2">
              <w:rPr>
                <w:sz w:val="20"/>
                <w:szCs w:val="20"/>
              </w:rPr>
              <w:t>M</w:t>
            </w:r>
          </w:p>
        </w:tc>
      </w:tr>
      <w:tr w:rsidR="005A754A" w:rsidRPr="000332F2" w:rsidTr="00EF057A">
        <w:tc>
          <w:tcPr>
            <w:tcW w:w="738" w:type="dxa"/>
          </w:tcPr>
          <w:p w:rsidR="005A754A" w:rsidRPr="000332F2" w:rsidRDefault="005A754A" w:rsidP="005A754A">
            <w:pPr>
              <w:autoSpaceDE w:val="0"/>
              <w:autoSpaceDN w:val="0"/>
              <w:adjustRightInd w:val="0"/>
              <w:rPr>
                <w:sz w:val="20"/>
                <w:szCs w:val="20"/>
              </w:rPr>
            </w:pPr>
            <w:r w:rsidRPr="000332F2">
              <w:rPr>
                <w:sz w:val="20"/>
                <w:szCs w:val="20"/>
              </w:rPr>
              <w:t>CO5</w:t>
            </w:r>
          </w:p>
        </w:tc>
        <w:tc>
          <w:tcPr>
            <w:tcW w:w="720" w:type="dxa"/>
          </w:tcPr>
          <w:p w:rsidR="005A754A" w:rsidRPr="000332F2" w:rsidRDefault="005A754A" w:rsidP="005A754A">
            <w:r w:rsidRPr="000332F2">
              <w:rPr>
                <w:sz w:val="20"/>
                <w:szCs w:val="20"/>
              </w:rPr>
              <w:t>L</w:t>
            </w:r>
          </w:p>
        </w:tc>
        <w:tc>
          <w:tcPr>
            <w:tcW w:w="720"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3" w:type="dxa"/>
          </w:tcPr>
          <w:p w:rsidR="005A754A" w:rsidRPr="000332F2" w:rsidRDefault="005A754A" w:rsidP="005A754A">
            <w:pPr>
              <w:autoSpaceDE w:val="0"/>
              <w:autoSpaceDN w:val="0"/>
              <w:adjustRightInd w:val="0"/>
              <w:rPr>
                <w:sz w:val="20"/>
                <w:szCs w:val="20"/>
              </w:rPr>
            </w:pPr>
          </w:p>
        </w:tc>
        <w:tc>
          <w:tcPr>
            <w:tcW w:w="764"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r w:rsidRPr="000332F2">
              <w:rPr>
                <w:sz w:val="20"/>
                <w:szCs w:val="20"/>
              </w:rPr>
              <w:t>H</w:t>
            </w:r>
          </w:p>
        </w:tc>
        <w:tc>
          <w:tcPr>
            <w:tcW w:w="707"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r w:rsidRPr="000332F2">
              <w:rPr>
                <w:sz w:val="20"/>
                <w:szCs w:val="20"/>
              </w:rPr>
              <w:t>H</w:t>
            </w:r>
          </w:p>
        </w:tc>
        <w:tc>
          <w:tcPr>
            <w:tcW w:w="662" w:type="dxa"/>
          </w:tcPr>
          <w:p w:rsidR="005A754A" w:rsidRPr="000332F2" w:rsidRDefault="005A754A" w:rsidP="005A754A">
            <w:r w:rsidRPr="000332F2">
              <w:rPr>
                <w:sz w:val="20"/>
                <w:szCs w:val="20"/>
              </w:rPr>
              <w:t>M</w:t>
            </w:r>
          </w:p>
        </w:tc>
      </w:tr>
      <w:tr w:rsidR="005A754A" w:rsidRPr="000332F2" w:rsidTr="00EF057A">
        <w:tc>
          <w:tcPr>
            <w:tcW w:w="738" w:type="dxa"/>
          </w:tcPr>
          <w:p w:rsidR="005A754A" w:rsidRPr="000332F2" w:rsidRDefault="005A754A" w:rsidP="005A754A">
            <w:pPr>
              <w:autoSpaceDE w:val="0"/>
              <w:autoSpaceDN w:val="0"/>
              <w:adjustRightInd w:val="0"/>
              <w:rPr>
                <w:sz w:val="20"/>
                <w:szCs w:val="20"/>
              </w:rPr>
            </w:pPr>
            <w:r w:rsidRPr="000332F2">
              <w:rPr>
                <w:sz w:val="20"/>
                <w:szCs w:val="20"/>
              </w:rPr>
              <w:t>CO6</w:t>
            </w:r>
          </w:p>
        </w:tc>
        <w:tc>
          <w:tcPr>
            <w:tcW w:w="720" w:type="dxa"/>
          </w:tcPr>
          <w:p w:rsidR="005A754A" w:rsidRPr="000332F2" w:rsidRDefault="005A754A" w:rsidP="005A754A">
            <w:r w:rsidRPr="000332F2">
              <w:rPr>
                <w:sz w:val="20"/>
                <w:szCs w:val="20"/>
              </w:rPr>
              <w:t>L</w:t>
            </w:r>
          </w:p>
        </w:tc>
        <w:tc>
          <w:tcPr>
            <w:tcW w:w="720"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3" w:type="dxa"/>
          </w:tcPr>
          <w:p w:rsidR="005A754A" w:rsidRPr="000332F2" w:rsidRDefault="005A754A" w:rsidP="005A754A">
            <w:pPr>
              <w:autoSpaceDE w:val="0"/>
              <w:autoSpaceDN w:val="0"/>
              <w:adjustRightInd w:val="0"/>
              <w:rPr>
                <w:sz w:val="20"/>
                <w:szCs w:val="20"/>
              </w:rPr>
            </w:pPr>
          </w:p>
        </w:tc>
        <w:tc>
          <w:tcPr>
            <w:tcW w:w="764"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r w:rsidRPr="000332F2">
              <w:rPr>
                <w:sz w:val="20"/>
                <w:szCs w:val="20"/>
              </w:rPr>
              <w:t>H</w:t>
            </w:r>
          </w:p>
        </w:tc>
        <w:tc>
          <w:tcPr>
            <w:tcW w:w="707" w:type="dxa"/>
          </w:tcPr>
          <w:p w:rsidR="005A754A" w:rsidRPr="000332F2" w:rsidRDefault="005A754A" w:rsidP="005A754A">
            <w:pPr>
              <w:autoSpaceDE w:val="0"/>
              <w:autoSpaceDN w:val="0"/>
              <w:adjustRightInd w:val="0"/>
              <w:rPr>
                <w:sz w:val="20"/>
                <w:szCs w:val="20"/>
              </w:rPr>
            </w:pPr>
          </w:p>
        </w:tc>
        <w:tc>
          <w:tcPr>
            <w:tcW w:w="643"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pPr>
              <w:autoSpaceDE w:val="0"/>
              <w:autoSpaceDN w:val="0"/>
              <w:adjustRightInd w:val="0"/>
              <w:rPr>
                <w:sz w:val="20"/>
                <w:szCs w:val="20"/>
              </w:rPr>
            </w:pPr>
          </w:p>
        </w:tc>
        <w:tc>
          <w:tcPr>
            <w:tcW w:w="662" w:type="dxa"/>
          </w:tcPr>
          <w:p w:rsidR="005A754A" w:rsidRPr="000332F2" w:rsidRDefault="005A754A" w:rsidP="005A754A">
            <w:r w:rsidRPr="000332F2">
              <w:rPr>
                <w:sz w:val="20"/>
                <w:szCs w:val="20"/>
              </w:rPr>
              <w:t>H</w:t>
            </w:r>
          </w:p>
        </w:tc>
        <w:tc>
          <w:tcPr>
            <w:tcW w:w="662" w:type="dxa"/>
          </w:tcPr>
          <w:p w:rsidR="005A754A" w:rsidRPr="000332F2" w:rsidRDefault="005A754A" w:rsidP="005A754A">
            <w:r w:rsidRPr="000332F2">
              <w:rPr>
                <w:sz w:val="20"/>
                <w:szCs w:val="20"/>
              </w:rPr>
              <w:t>M</w:t>
            </w:r>
          </w:p>
        </w:tc>
      </w:tr>
    </w:tbl>
    <w:p w:rsidR="005E04D5" w:rsidRPr="000332F2" w:rsidRDefault="005E04D5" w:rsidP="005E04D5">
      <w:pPr>
        <w:ind w:left="432"/>
        <w:rPr>
          <w:sz w:val="20"/>
          <w:szCs w:val="20"/>
        </w:rPr>
      </w:pPr>
    </w:p>
    <w:p w:rsidR="009E0064" w:rsidRDefault="009E0064" w:rsidP="000C392C">
      <w:pPr>
        <w:spacing w:line="252" w:lineRule="auto"/>
        <w:jc w:val="both"/>
      </w:pPr>
    </w:p>
    <w:p w:rsidR="009E0064" w:rsidRDefault="009E0064" w:rsidP="000C392C">
      <w:pPr>
        <w:spacing w:line="252" w:lineRule="auto"/>
        <w:jc w:val="both"/>
      </w:pPr>
    </w:p>
    <w:p w:rsidR="007C2442" w:rsidRPr="000332F2" w:rsidRDefault="007C2442" w:rsidP="000C392C">
      <w:pPr>
        <w:spacing w:line="252" w:lineRule="auto"/>
        <w:jc w:val="both"/>
      </w:pPr>
      <w:r w:rsidRPr="000332F2">
        <w:tab/>
      </w:r>
      <w:r w:rsidRPr="000332F2">
        <w:tab/>
      </w:r>
      <w:r w:rsidRPr="000332F2">
        <w:tab/>
      </w:r>
      <w:r w:rsidRPr="000332F2">
        <w:tab/>
      </w:r>
      <w:r w:rsidRPr="000332F2">
        <w:tab/>
      </w:r>
      <w:r w:rsidRPr="000332F2">
        <w:tab/>
      </w:r>
      <w:r w:rsidRPr="000332F2">
        <w:tab/>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w:t>
      </w:r>
    </w:p>
    <w:p w:rsidR="007C2442" w:rsidRPr="000332F2" w:rsidRDefault="007C2442" w:rsidP="000C392C">
      <w:pPr>
        <w:autoSpaceDE w:val="0"/>
        <w:autoSpaceDN w:val="0"/>
        <w:adjustRightInd w:val="0"/>
        <w:jc w:val="both"/>
        <w:rPr>
          <w:sz w:val="20"/>
          <w:szCs w:val="20"/>
        </w:rPr>
      </w:pPr>
      <w:r w:rsidRPr="000332F2">
        <w:rPr>
          <w:b/>
          <w:sz w:val="20"/>
          <w:szCs w:val="20"/>
        </w:rPr>
        <w:t>INTRODUCTION:</w:t>
      </w:r>
      <w:r w:rsidRPr="000332F2">
        <w:rPr>
          <w:sz w:val="20"/>
          <w:szCs w:val="20"/>
        </w:rPr>
        <w:t xml:space="preserve">  Definition, Characteristics and Phases (or steps) of OR method, Types of models, applications.</w:t>
      </w:r>
    </w:p>
    <w:p w:rsidR="007C2442" w:rsidRPr="000332F2" w:rsidRDefault="007C2442" w:rsidP="000C392C">
      <w:pPr>
        <w:autoSpaceDE w:val="0"/>
        <w:autoSpaceDN w:val="0"/>
        <w:adjustRightInd w:val="0"/>
        <w:jc w:val="both"/>
        <w:rPr>
          <w:sz w:val="20"/>
          <w:szCs w:val="20"/>
        </w:rPr>
      </w:pPr>
      <w:r w:rsidRPr="000332F2">
        <w:rPr>
          <w:b/>
          <w:sz w:val="20"/>
          <w:szCs w:val="20"/>
        </w:rPr>
        <w:t>LINEAR PROGRAMMING PROBLEM</w:t>
      </w:r>
      <w:r w:rsidRPr="000332F2">
        <w:rPr>
          <w:sz w:val="20"/>
          <w:szCs w:val="20"/>
        </w:rPr>
        <w:t>- Formulation – Graphical solution, Simplex method-Types of variables, Unbounded solution Artificial variables techniques -Two–phase method, Big-M method -Degeneracy, Duality Principle-examples</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TRANSPORTATION PROBLEM </w:t>
      </w:r>
      <w:r w:rsidRPr="000332F2">
        <w:rPr>
          <w:sz w:val="20"/>
          <w:szCs w:val="20"/>
        </w:rPr>
        <w:t xml:space="preserve">– Formulation – methods of finding initial solution, Optimal solution-MODI method, Special cases in TP: unbalanced, maximization case, Degeneracy. </w:t>
      </w:r>
    </w:p>
    <w:p w:rsidR="007C2442" w:rsidRPr="000332F2" w:rsidRDefault="007C2442" w:rsidP="000C392C">
      <w:pPr>
        <w:autoSpaceDE w:val="0"/>
        <w:autoSpaceDN w:val="0"/>
        <w:adjustRightInd w:val="0"/>
        <w:jc w:val="both"/>
        <w:rPr>
          <w:sz w:val="20"/>
          <w:szCs w:val="20"/>
        </w:rPr>
      </w:pPr>
      <w:r w:rsidRPr="000332F2">
        <w:rPr>
          <w:b/>
          <w:sz w:val="20"/>
          <w:szCs w:val="20"/>
        </w:rPr>
        <w:t>ASSIGNMENT PROBLEM</w:t>
      </w:r>
      <w:r w:rsidRPr="000332F2">
        <w:rPr>
          <w:sz w:val="20"/>
          <w:szCs w:val="20"/>
        </w:rPr>
        <w:t xml:space="preserve"> – Formulation – Optimal solution - Variants of Assignment Problem-Unbalanced, Maximization, Traveling Salesman problem.</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SEQUENCING </w:t>
      </w:r>
      <w:r w:rsidRPr="000332F2">
        <w:rPr>
          <w:sz w:val="20"/>
          <w:szCs w:val="20"/>
        </w:rPr>
        <w:t>– Introduction – Terminology, Assumptions, Johnson’s procedure- Processing n jobs through two machines – Processing n jobs through three machines – Processing two jobs through ‘m’ machines.</w:t>
      </w:r>
    </w:p>
    <w:p w:rsidR="007C2442" w:rsidRPr="000332F2" w:rsidRDefault="007C2442" w:rsidP="000C392C">
      <w:pPr>
        <w:autoSpaceDE w:val="0"/>
        <w:autoSpaceDN w:val="0"/>
        <w:adjustRightInd w:val="0"/>
        <w:jc w:val="both"/>
        <w:rPr>
          <w:sz w:val="20"/>
          <w:szCs w:val="20"/>
        </w:rPr>
      </w:pPr>
      <w:r w:rsidRPr="000332F2">
        <w:rPr>
          <w:b/>
          <w:bCs/>
          <w:sz w:val="20"/>
          <w:szCs w:val="20"/>
        </w:rPr>
        <w:t xml:space="preserve">REPLACEMENT: </w:t>
      </w:r>
      <w:r w:rsidRPr="000332F2">
        <w:rPr>
          <w:sz w:val="20"/>
          <w:szCs w:val="20"/>
        </w:rPr>
        <w:t>Introduction – Types of failure, Replacement of items that deteriorate with time – when money value is not counted and counted – Replacement of items that fail completely, Group replacement.</w:t>
      </w:r>
    </w:p>
    <w:p w:rsidR="007C2442" w:rsidRPr="000332F2" w:rsidRDefault="007C2442" w:rsidP="000C392C">
      <w:pPr>
        <w:autoSpaceDE w:val="0"/>
        <w:autoSpaceDN w:val="0"/>
        <w:adjustRightInd w:val="0"/>
        <w:jc w:val="both"/>
        <w:rPr>
          <w:sz w:val="20"/>
          <w:szCs w:val="20"/>
        </w:rPr>
      </w:pPr>
    </w:p>
    <w:p w:rsidR="005E04D5" w:rsidRPr="000332F2" w:rsidRDefault="005E04D5"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THEORY OF GAMES: </w:t>
      </w:r>
      <w:r w:rsidRPr="000332F2">
        <w:rPr>
          <w:sz w:val="20"/>
          <w:szCs w:val="20"/>
        </w:rPr>
        <w:t>Introduction, Definitions, Pure strategies-Minimax (maximin) – Criterion and optimal strategy – Solution of games with saddle points – Mixed Strategies-Rectangular games without saddle points- Dominance principle – 2 X 2 games , m X 2 &amp; 2 X n games -Graphical method.</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WAITING LINES: </w:t>
      </w:r>
      <w:r w:rsidRPr="000332F2">
        <w:rPr>
          <w:sz w:val="20"/>
          <w:szCs w:val="20"/>
        </w:rPr>
        <w:t>Introduction, Terminology, Structure of a queue, Calling population characteristics-size, behavior, pattern of arrivals, Kendall-Lee notation, Single Channel – Poisson arrivals – exponential service times – with infinite population and finite population models– Multichannel – Poisson arrivals – exponential service times with infinite population single channel Poisson arrivals.</w:t>
      </w:r>
    </w:p>
    <w:p w:rsidR="007C2442" w:rsidRPr="000332F2" w:rsidRDefault="007C2442" w:rsidP="000C392C">
      <w:pPr>
        <w:autoSpaceDE w:val="0"/>
        <w:autoSpaceDN w:val="0"/>
        <w:adjustRightInd w:val="0"/>
        <w:jc w:val="both"/>
        <w:rPr>
          <w:sz w:val="20"/>
          <w:szCs w:val="20"/>
        </w:rPr>
      </w:pPr>
      <w:r w:rsidRPr="000332F2">
        <w:rPr>
          <w:b/>
          <w:bCs/>
          <w:sz w:val="20"/>
          <w:szCs w:val="20"/>
        </w:rPr>
        <w:t xml:space="preserve">INVENTORY : </w:t>
      </w:r>
      <w:r w:rsidRPr="000332F2">
        <w:rPr>
          <w:sz w:val="20"/>
          <w:szCs w:val="20"/>
        </w:rPr>
        <w:t>Introduction, Inventory costs, Concept of EOQ, Single item Deterministic models without shortages and with shortages, Single item inventory models with one price break and multiple price breaks, Stochastic models – Instantaneous demand and no set up cost.</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VI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SIMULATION: </w:t>
      </w:r>
      <w:r w:rsidRPr="000332F2">
        <w:rPr>
          <w:sz w:val="20"/>
          <w:szCs w:val="20"/>
        </w:rPr>
        <w:t>Definition – Types of simulation – phases of simulation– applications of simulation – Inventory and Queuing problems – Advantages and Disadvantages</w:t>
      </w:r>
    </w:p>
    <w:p w:rsidR="007C2442" w:rsidRPr="000332F2" w:rsidRDefault="007C2442" w:rsidP="000C392C">
      <w:pPr>
        <w:autoSpaceDE w:val="0"/>
        <w:autoSpaceDN w:val="0"/>
        <w:adjustRightInd w:val="0"/>
        <w:jc w:val="both"/>
        <w:rPr>
          <w:sz w:val="20"/>
          <w:szCs w:val="20"/>
        </w:rPr>
      </w:pPr>
      <w:r w:rsidRPr="000332F2">
        <w:rPr>
          <w:b/>
          <w:bCs/>
          <w:sz w:val="20"/>
          <w:szCs w:val="20"/>
        </w:rPr>
        <w:t xml:space="preserve">DYNAMIC PROGRAMMING: </w:t>
      </w:r>
      <w:r w:rsidRPr="000332F2">
        <w:rPr>
          <w:sz w:val="20"/>
          <w:szCs w:val="20"/>
        </w:rPr>
        <w:t>Introduction – Bellman’s Principle of optimality – Applications of dynamic programming- shortest path problem -capital budgeting problem –– linear programming problem.</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rPr>
          <w:b/>
          <w:bCs/>
          <w:sz w:val="20"/>
          <w:szCs w:val="20"/>
        </w:rPr>
      </w:pPr>
      <w:r w:rsidRPr="000332F2">
        <w:rPr>
          <w:b/>
          <w:bCs/>
          <w:sz w:val="20"/>
          <w:szCs w:val="20"/>
        </w:rPr>
        <w:t>TEXT BOOKS:</w:t>
      </w:r>
    </w:p>
    <w:p w:rsidR="007C2442" w:rsidRPr="000332F2" w:rsidRDefault="007C2442" w:rsidP="000C392C">
      <w:pPr>
        <w:autoSpaceDE w:val="0"/>
        <w:autoSpaceDN w:val="0"/>
        <w:adjustRightInd w:val="0"/>
        <w:rPr>
          <w:bCs/>
          <w:sz w:val="20"/>
          <w:szCs w:val="20"/>
        </w:rPr>
      </w:pPr>
      <w:r w:rsidRPr="000332F2">
        <w:rPr>
          <w:bCs/>
          <w:sz w:val="20"/>
          <w:szCs w:val="20"/>
        </w:rPr>
        <w:t>1. Operations research / Hira &amp; Gupta</w:t>
      </w:r>
    </w:p>
    <w:p w:rsidR="007C2442" w:rsidRPr="000332F2" w:rsidRDefault="007C2442" w:rsidP="000C392C">
      <w:pPr>
        <w:autoSpaceDE w:val="0"/>
        <w:autoSpaceDN w:val="0"/>
        <w:adjustRightInd w:val="0"/>
        <w:rPr>
          <w:sz w:val="20"/>
          <w:szCs w:val="20"/>
        </w:rPr>
      </w:pPr>
      <w:r w:rsidRPr="000332F2">
        <w:rPr>
          <w:sz w:val="20"/>
          <w:szCs w:val="20"/>
        </w:rPr>
        <w:t>2. Operation Research /J.K.Sharma/MacMilan publishers.</w:t>
      </w:r>
    </w:p>
    <w:p w:rsidR="007C2442" w:rsidRPr="000332F2" w:rsidRDefault="007C2442" w:rsidP="000C392C">
      <w:pPr>
        <w:autoSpaceDE w:val="0"/>
        <w:autoSpaceDN w:val="0"/>
        <w:adjustRightInd w:val="0"/>
        <w:rPr>
          <w:bCs/>
          <w:sz w:val="20"/>
          <w:szCs w:val="20"/>
        </w:rPr>
      </w:pPr>
    </w:p>
    <w:p w:rsidR="007C2442" w:rsidRPr="000332F2" w:rsidRDefault="007C2442" w:rsidP="000C392C">
      <w:pPr>
        <w:autoSpaceDE w:val="0"/>
        <w:autoSpaceDN w:val="0"/>
        <w:adjustRightInd w:val="0"/>
        <w:rPr>
          <w:b/>
          <w:bCs/>
          <w:sz w:val="20"/>
          <w:szCs w:val="20"/>
        </w:rPr>
      </w:pPr>
      <w:r w:rsidRPr="000332F2">
        <w:rPr>
          <w:b/>
          <w:bCs/>
          <w:sz w:val="20"/>
          <w:szCs w:val="20"/>
        </w:rPr>
        <w:t>REFERENCES:</w:t>
      </w:r>
    </w:p>
    <w:p w:rsidR="007C2442" w:rsidRPr="000332F2" w:rsidRDefault="007C2442" w:rsidP="000C392C">
      <w:pPr>
        <w:autoSpaceDE w:val="0"/>
        <w:autoSpaceDN w:val="0"/>
        <w:adjustRightInd w:val="0"/>
        <w:rPr>
          <w:sz w:val="20"/>
          <w:szCs w:val="20"/>
        </w:rPr>
      </w:pPr>
    </w:p>
    <w:p w:rsidR="007C2442" w:rsidRPr="000332F2" w:rsidRDefault="007C2442" w:rsidP="00B4476F">
      <w:pPr>
        <w:numPr>
          <w:ilvl w:val="0"/>
          <w:numId w:val="1"/>
        </w:numPr>
        <w:autoSpaceDE w:val="0"/>
        <w:autoSpaceDN w:val="0"/>
        <w:adjustRightInd w:val="0"/>
        <w:rPr>
          <w:sz w:val="20"/>
          <w:szCs w:val="20"/>
        </w:rPr>
      </w:pPr>
      <w:r w:rsidRPr="000332F2">
        <w:rPr>
          <w:sz w:val="20"/>
          <w:szCs w:val="20"/>
        </w:rPr>
        <w:t>Operations research/V.K.Kapoor</w:t>
      </w:r>
    </w:p>
    <w:p w:rsidR="007C2442" w:rsidRPr="000332F2" w:rsidRDefault="007C2442" w:rsidP="000C392C"/>
    <w:p w:rsidR="007C2442" w:rsidRPr="000332F2" w:rsidRDefault="007C2442" w:rsidP="000C392C"/>
    <w:p w:rsidR="007C2442" w:rsidRPr="000332F2" w:rsidRDefault="007C2442">
      <w:pPr>
        <w:spacing w:after="200" w:line="276" w:lineRule="auto"/>
        <w:rPr>
          <w:b/>
          <w:color w:val="000000"/>
          <w:sz w:val="22"/>
          <w:szCs w:val="22"/>
          <w:u w:val="single"/>
        </w:rPr>
      </w:pPr>
      <w:r w:rsidRPr="000332F2">
        <w:rPr>
          <w:b/>
          <w:color w:val="000000"/>
          <w:sz w:val="22"/>
          <w:szCs w:val="22"/>
          <w:u w:val="single"/>
        </w:rPr>
        <w:br w:type="page"/>
      </w:r>
    </w:p>
    <w:p w:rsidR="007C2442" w:rsidRPr="000332F2" w:rsidRDefault="007C2442" w:rsidP="000C392C">
      <w:pPr>
        <w:jc w:val="center"/>
        <w:rPr>
          <w:b/>
        </w:rPr>
      </w:pPr>
      <w:r w:rsidRPr="000332F2">
        <w:rPr>
          <w:b/>
        </w:rPr>
        <w:t>Syllabus for B. Tech. III Year I semester</w:t>
      </w:r>
    </w:p>
    <w:p w:rsidR="007C2442" w:rsidRPr="000332F2" w:rsidRDefault="007C2442" w:rsidP="000C392C">
      <w:pPr>
        <w:tabs>
          <w:tab w:val="left" w:pos="180"/>
        </w:tabs>
        <w:jc w:val="center"/>
        <w:rPr>
          <w:b/>
          <w:bCs/>
        </w:rPr>
      </w:pPr>
      <w:r w:rsidRPr="000332F2">
        <w:rPr>
          <w:b/>
        </w:rPr>
        <w:t>Mechanical Engineering</w:t>
      </w:r>
    </w:p>
    <w:p w:rsidR="007C2442" w:rsidRPr="000332F2" w:rsidRDefault="007C2442" w:rsidP="000C392C">
      <w:pPr>
        <w:autoSpaceDE w:val="0"/>
        <w:autoSpaceDN w:val="0"/>
        <w:adjustRightInd w:val="0"/>
        <w:jc w:val="center"/>
        <w:rPr>
          <w:b/>
          <w:bCs/>
          <w:sz w:val="28"/>
          <w:szCs w:val="28"/>
        </w:rPr>
      </w:pPr>
      <w:r w:rsidRPr="000332F2">
        <w:rPr>
          <w:b/>
          <w:bCs/>
          <w:sz w:val="28"/>
          <w:szCs w:val="28"/>
        </w:rPr>
        <w:t>KINEMATICS OF MACHINERY</w:t>
      </w:r>
    </w:p>
    <w:p w:rsidR="007C2442" w:rsidRPr="000332F2" w:rsidRDefault="007C2442" w:rsidP="000C392C">
      <w:pPr>
        <w:autoSpaceDE w:val="0"/>
        <w:autoSpaceDN w:val="0"/>
        <w:adjustRightInd w:val="0"/>
        <w:rPr>
          <w:b/>
          <w:bCs/>
          <w:sz w:val="28"/>
          <w:szCs w:val="28"/>
        </w:rPr>
      </w:pPr>
      <w:r w:rsidRPr="000332F2">
        <w:rPr>
          <w:b/>
          <w:bCs/>
        </w:rPr>
        <w:t>Code:</w:t>
      </w:r>
      <w:r w:rsidRPr="000332F2">
        <w:rPr>
          <w:b/>
          <w:bCs/>
        </w:rPr>
        <w:tab/>
        <w:t>6B514</w:t>
      </w:r>
    </w:p>
    <w:p w:rsidR="007C2442" w:rsidRPr="000332F2" w:rsidRDefault="007C2442" w:rsidP="000C392C">
      <w:pPr>
        <w:autoSpaceDE w:val="0"/>
        <w:autoSpaceDN w:val="0"/>
        <w:adjustRightInd w:val="0"/>
        <w:rPr>
          <w:b/>
          <w:bCs/>
          <w:sz w:val="28"/>
          <w:szCs w:val="28"/>
        </w:rPr>
      </w:pPr>
    </w:p>
    <w:p w:rsidR="007C2442" w:rsidRPr="000332F2" w:rsidRDefault="007C2442" w:rsidP="000C392C">
      <w:pPr>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7C2442" w:rsidRPr="000332F2" w:rsidRDefault="007C2442" w:rsidP="000C392C">
      <w:pPr>
        <w:ind w:left="5040" w:firstLine="720"/>
      </w:pPr>
      <w:r w:rsidRPr="000332F2">
        <w:rPr>
          <w:b/>
        </w:rPr>
        <w:t xml:space="preserve">         </w:t>
      </w:r>
      <w:r w:rsidRPr="000332F2">
        <w:t>3       1        ---       3</w:t>
      </w:r>
    </w:p>
    <w:p w:rsidR="007C2442" w:rsidRPr="000332F2" w:rsidRDefault="007C2442" w:rsidP="000C392C">
      <w:pPr>
        <w:autoSpaceDE w:val="0"/>
        <w:autoSpaceDN w:val="0"/>
        <w:adjustRightInd w:val="0"/>
        <w:jc w:val="both"/>
        <w:rPr>
          <w:rFonts w:ascii="TimesNewRomanPSMT" w:hAnsi="TimesNewRomanPSMT" w:cs="TimesNewRomanPSMT"/>
          <w:i/>
          <w:sz w:val="18"/>
          <w:szCs w:val="18"/>
        </w:rPr>
      </w:pPr>
    </w:p>
    <w:p w:rsidR="007C2442" w:rsidRPr="000332F2" w:rsidRDefault="007C2442" w:rsidP="000C392C">
      <w:pPr>
        <w:jc w:val="both"/>
        <w:rPr>
          <w:b/>
          <w:i/>
          <w:sz w:val="20"/>
          <w:szCs w:val="20"/>
        </w:rPr>
      </w:pPr>
      <w:r w:rsidRPr="000332F2">
        <w:rPr>
          <w:b/>
          <w:i/>
          <w:sz w:val="20"/>
          <w:szCs w:val="20"/>
        </w:rPr>
        <w:t xml:space="preserve">Course Objective: </w:t>
      </w:r>
    </w:p>
    <w:p w:rsidR="007C2442" w:rsidRPr="000332F2" w:rsidRDefault="007C2442" w:rsidP="000C392C">
      <w:pPr>
        <w:jc w:val="both"/>
        <w:rPr>
          <w:i/>
          <w:sz w:val="20"/>
          <w:szCs w:val="20"/>
        </w:rPr>
      </w:pPr>
    </w:p>
    <w:p w:rsidR="007C2442" w:rsidRPr="000332F2" w:rsidRDefault="007C2442" w:rsidP="000C392C">
      <w:pPr>
        <w:jc w:val="both"/>
        <w:rPr>
          <w:i/>
          <w:sz w:val="20"/>
          <w:szCs w:val="20"/>
        </w:rPr>
      </w:pPr>
      <w:r w:rsidRPr="000332F2">
        <w:rPr>
          <w:i/>
          <w:sz w:val="20"/>
          <w:szCs w:val="20"/>
        </w:rPr>
        <w:t xml:space="preserve">The main objective of this course is intended to cover the field of engineering theory, analysis, design and practice that is generally described as mechanisms and kinematics of machines. </w:t>
      </w:r>
    </w:p>
    <w:p w:rsidR="007C2442" w:rsidRPr="000332F2" w:rsidRDefault="007C2442" w:rsidP="000C392C">
      <w:pPr>
        <w:autoSpaceDE w:val="0"/>
        <w:autoSpaceDN w:val="0"/>
        <w:adjustRightInd w:val="0"/>
        <w:jc w:val="both"/>
        <w:rPr>
          <w:rFonts w:ascii="TimesNewRomanPSMT" w:hAnsi="TimesNewRomanPSMT" w:cs="TimesNewRomanPSMT"/>
          <w:i/>
          <w:sz w:val="18"/>
          <w:szCs w:val="18"/>
        </w:rPr>
      </w:pPr>
    </w:p>
    <w:p w:rsidR="007C2442" w:rsidRPr="000332F2" w:rsidRDefault="007C2442" w:rsidP="000C392C">
      <w:pPr>
        <w:autoSpaceDE w:val="0"/>
        <w:autoSpaceDN w:val="0"/>
        <w:adjustRightInd w:val="0"/>
        <w:jc w:val="both"/>
        <w:rPr>
          <w:i/>
          <w:sz w:val="20"/>
          <w:szCs w:val="20"/>
        </w:rPr>
      </w:pPr>
      <w:r w:rsidRPr="000332F2">
        <w:rPr>
          <w:b/>
          <w:sz w:val="20"/>
          <w:szCs w:val="20"/>
        </w:rPr>
        <w:t>Course Outcomes</w:t>
      </w:r>
    </w:p>
    <w:p w:rsidR="007C2442" w:rsidRPr="000332F2" w:rsidRDefault="007C2442" w:rsidP="000C392C">
      <w:pPr>
        <w:autoSpaceDE w:val="0"/>
        <w:autoSpaceDN w:val="0"/>
        <w:adjustRightInd w:val="0"/>
        <w:jc w:val="both"/>
        <w:rPr>
          <w:i/>
          <w:sz w:val="20"/>
          <w:szCs w:val="20"/>
        </w:rPr>
      </w:pPr>
      <w:r w:rsidRPr="000332F2">
        <w:rPr>
          <w:i/>
          <w:sz w:val="20"/>
          <w:szCs w:val="20"/>
        </w:rPr>
        <w:t>After completing the subject, students will be able to:</w:t>
      </w:r>
    </w:p>
    <w:p w:rsidR="007C2442" w:rsidRPr="000332F2" w:rsidRDefault="007C2442" w:rsidP="00B4476F">
      <w:pPr>
        <w:numPr>
          <w:ilvl w:val="0"/>
          <w:numId w:val="3"/>
        </w:numPr>
        <w:jc w:val="both"/>
        <w:rPr>
          <w:i/>
          <w:sz w:val="20"/>
          <w:szCs w:val="20"/>
        </w:rPr>
      </w:pPr>
      <w:r w:rsidRPr="000332F2">
        <w:rPr>
          <w:i/>
          <w:sz w:val="20"/>
          <w:szCs w:val="20"/>
        </w:rPr>
        <w:t>Understand the basic concepts of mechanism, types of mechanisms and inversions difference between machine mechanism and structure. [CO 1]</w:t>
      </w:r>
    </w:p>
    <w:p w:rsidR="007C2442" w:rsidRPr="000332F2" w:rsidRDefault="007C2442" w:rsidP="00B4476F">
      <w:pPr>
        <w:numPr>
          <w:ilvl w:val="0"/>
          <w:numId w:val="3"/>
        </w:numPr>
        <w:tabs>
          <w:tab w:val="center" w:pos="4874"/>
        </w:tabs>
        <w:jc w:val="both"/>
        <w:rPr>
          <w:i/>
          <w:sz w:val="20"/>
          <w:szCs w:val="20"/>
        </w:rPr>
      </w:pPr>
      <w:r w:rsidRPr="000332F2">
        <w:rPr>
          <w:i/>
          <w:sz w:val="20"/>
          <w:szCs w:val="20"/>
        </w:rPr>
        <w:t>Understand velocity and acceleration diagram in order to evaluate the inertia forces in mechanism and machines.[CO 2]</w:t>
      </w:r>
    </w:p>
    <w:p w:rsidR="007C2442" w:rsidRPr="000332F2" w:rsidRDefault="007C2442" w:rsidP="00B4476F">
      <w:pPr>
        <w:numPr>
          <w:ilvl w:val="0"/>
          <w:numId w:val="3"/>
        </w:numPr>
        <w:tabs>
          <w:tab w:val="center" w:pos="4874"/>
        </w:tabs>
        <w:jc w:val="both"/>
        <w:rPr>
          <w:i/>
          <w:sz w:val="20"/>
          <w:szCs w:val="20"/>
        </w:rPr>
      </w:pPr>
      <w:r w:rsidRPr="000332F2">
        <w:rPr>
          <w:i/>
          <w:sz w:val="20"/>
          <w:szCs w:val="20"/>
        </w:rPr>
        <w:t>Understand the concept of steering gear mechanism, types and Hooke’s joint with respect to an automobile.[CO 3]</w:t>
      </w:r>
    </w:p>
    <w:p w:rsidR="007C2442" w:rsidRPr="000332F2" w:rsidRDefault="007C2442" w:rsidP="00B4476F">
      <w:pPr>
        <w:numPr>
          <w:ilvl w:val="0"/>
          <w:numId w:val="3"/>
        </w:numPr>
        <w:tabs>
          <w:tab w:val="center" w:pos="4874"/>
        </w:tabs>
        <w:jc w:val="both"/>
        <w:rPr>
          <w:i/>
          <w:sz w:val="20"/>
          <w:szCs w:val="20"/>
        </w:rPr>
      </w:pPr>
      <w:r w:rsidRPr="000332F2">
        <w:rPr>
          <w:i/>
          <w:sz w:val="20"/>
          <w:szCs w:val="20"/>
        </w:rPr>
        <w:t>In order to understand and design complex motions possible out of Cam’s and Followers.[CO 4]</w:t>
      </w:r>
    </w:p>
    <w:p w:rsidR="007C2442" w:rsidRPr="000332F2" w:rsidRDefault="007C2442" w:rsidP="00B4476F">
      <w:pPr>
        <w:numPr>
          <w:ilvl w:val="0"/>
          <w:numId w:val="3"/>
        </w:numPr>
        <w:tabs>
          <w:tab w:val="center" w:pos="4874"/>
        </w:tabs>
        <w:jc w:val="both"/>
        <w:rPr>
          <w:i/>
          <w:sz w:val="20"/>
          <w:szCs w:val="20"/>
        </w:rPr>
      </w:pPr>
      <w:r w:rsidRPr="000332F2">
        <w:rPr>
          <w:i/>
          <w:sz w:val="20"/>
          <w:szCs w:val="20"/>
        </w:rPr>
        <w:t>Understand the concept of toothed gears and selection different types of gear trains in order obtain required velocity ratios.[CO 5]</w:t>
      </w:r>
    </w:p>
    <w:p w:rsidR="007C2442" w:rsidRPr="000332F2" w:rsidRDefault="007C2442" w:rsidP="00B4476F">
      <w:pPr>
        <w:numPr>
          <w:ilvl w:val="0"/>
          <w:numId w:val="3"/>
        </w:numPr>
        <w:autoSpaceDE w:val="0"/>
        <w:autoSpaceDN w:val="0"/>
        <w:adjustRightInd w:val="0"/>
        <w:jc w:val="both"/>
        <w:rPr>
          <w:b/>
          <w:bCs/>
          <w:i/>
          <w:sz w:val="20"/>
          <w:szCs w:val="20"/>
        </w:rPr>
      </w:pPr>
      <w:r w:rsidRPr="000332F2">
        <w:rPr>
          <w:i/>
          <w:sz w:val="20"/>
          <w:szCs w:val="20"/>
        </w:rPr>
        <w:t>Understand transmission power by various means like belts, rope and chains and their advantages and limitations.[CO 6].</w:t>
      </w:r>
    </w:p>
    <w:p w:rsidR="007C2442" w:rsidRPr="000332F2" w:rsidRDefault="007C2442" w:rsidP="000C392C">
      <w:pPr>
        <w:autoSpaceDE w:val="0"/>
        <w:autoSpaceDN w:val="0"/>
        <w:adjustRightInd w:val="0"/>
        <w:ind w:left="432"/>
        <w:jc w:val="both"/>
        <w:rPr>
          <w:i/>
          <w:sz w:val="20"/>
          <w:szCs w:val="20"/>
        </w:rPr>
      </w:pPr>
    </w:p>
    <w:p w:rsidR="005E04D5" w:rsidRPr="000332F2" w:rsidRDefault="005E04D5" w:rsidP="005E04D5">
      <w:pPr>
        <w:autoSpaceDE w:val="0"/>
        <w:autoSpaceDN w:val="0"/>
        <w:adjustRightInd w:val="0"/>
        <w:jc w:val="both"/>
        <w:rPr>
          <w:sz w:val="20"/>
          <w:szCs w:val="20"/>
        </w:rPr>
      </w:pPr>
      <w:r w:rsidRPr="000332F2">
        <w:rPr>
          <w:b/>
          <w:i/>
          <w:sz w:val="20"/>
          <w:szCs w:val="20"/>
        </w:rPr>
        <w:t>Mapping of Course Outcomes with Program Outcomes:</w:t>
      </w:r>
    </w:p>
    <w:p w:rsidR="007C2442" w:rsidRPr="000332F2" w:rsidRDefault="007C2442" w:rsidP="000C392C">
      <w:pPr>
        <w:ind w:left="5040" w:firstLine="720"/>
        <w:rPr>
          <w:sz w:val="20"/>
          <w:szCs w:val="20"/>
        </w:rPr>
      </w:pPr>
    </w:p>
    <w:tbl>
      <w:tblPr>
        <w:tblStyle w:val="TableGrid"/>
        <w:tblpPr w:leftFromText="180" w:rightFromText="180" w:vertAnchor="text" w:horzAnchor="margin"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POa</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POb</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POc</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POd</w:t>
            </w:r>
          </w:p>
        </w:tc>
        <w:tc>
          <w:tcPr>
            <w:tcW w:w="764" w:type="dxa"/>
          </w:tcPr>
          <w:p w:rsidR="007C2442" w:rsidRPr="000332F2" w:rsidRDefault="007C2442" w:rsidP="000C392C">
            <w:pPr>
              <w:autoSpaceDE w:val="0"/>
              <w:autoSpaceDN w:val="0"/>
              <w:adjustRightInd w:val="0"/>
              <w:rPr>
                <w:sz w:val="20"/>
                <w:szCs w:val="20"/>
              </w:rPr>
            </w:pPr>
            <w:r w:rsidRPr="000332F2">
              <w:rPr>
                <w:sz w:val="20"/>
                <w:szCs w:val="20"/>
              </w:rPr>
              <w:t>POe</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POf</w:t>
            </w:r>
          </w:p>
        </w:tc>
        <w:tc>
          <w:tcPr>
            <w:tcW w:w="707" w:type="dxa"/>
          </w:tcPr>
          <w:p w:rsidR="007C2442" w:rsidRPr="000332F2" w:rsidRDefault="007C2442" w:rsidP="000C392C">
            <w:pPr>
              <w:autoSpaceDE w:val="0"/>
              <w:autoSpaceDN w:val="0"/>
              <w:adjustRightInd w:val="0"/>
              <w:rPr>
                <w:sz w:val="20"/>
                <w:szCs w:val="20"/>
              </w:rPr>
            </w:pPr>
            <w:r w:rsidRPr="000332F2">
              <w:rPr>
                <w:sz w:val="20"/>
                <w:szCs w:val="20"/>
              </w:rPr>
              <w:t>POg</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POi</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POj</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POk</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POl</w:t>
            </w:r>
          </w:p>
        </w:tc>
      </w:tr>
      <w:tr w:rsidR="007C2442" w:rsidRPr="000332F2" w:rsidTr="000C392C">
        <w:trPr>
          <w:trHeight w:val="350"/>
        </w:trPr>
        <w:tc>
          <w:tcPr>
            <w:tcW w:w="738" w:type="dxa"/>
          </w:tcPr>
          <w:p w:rsidR="007C2442" w:rsidRPr="000332F2" w:rsidRDefault="007C2442" w:rsidP="000C392C">
            <w:pPr>
              <w:autoSpaceDE w:val="0"/>
              <w:autoSpaceDN w:val="0"/>
              <w:adjustRightInd w:val="0"/>
              <w:rPr>
                <w:sz w:val="20"/>
                <w:szCs w:val="20"/>
              </w:rPr>
            </w:pPr>
            <w:r w:rsidRPr="000332F2">
              <w:rPr>
                <w:sz w:val="20"/>
                <w:szCs w:val="20"/>
              </w:rPr>
              <w:t>CO1</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rPr>
          <w:trHeight w:val="287"/>
        </w:trPr>
        <w:tc>
          <w:tcPr>
            <w:tcW w:w="738" w:type="dxa"/>
          </w:tcPr>
          <w:p w:rsidR="007C2442" w:rsidRPr="000332F2" w:rsidRDefault="007C2442" w:rsidP="000C392C">
            <w:pPr>
              <w:autoSpaceDE w:val="0"/>
              <w:autoSpaceDN w:val="0"/>
              <w:adjustRightInd w:val="0"/>
              <w:rPr>
                <w:sz w:val="20"/>
                <w:szCs w:val="20"/>
              </w:rPr>
            </w:pPr>
            <w:r w:rsidRPr="000332F2">
              <w:rPr>
                <w:sz w:val="20"/>
                <w:szCs w:val="20"/>
              </w:rPr>
              <w:t>CO2</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CO3</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CO4</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CO5</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CO6</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bl>
    <w:p w:rsidR="007C2442" w:rsidRPr="000332F2" w:rsidRDefault="007C2442" w:rsidP="000C392C">
      <w:pPr>
        <w:autoSpaceDE w:val="0"/>
        <w:autoSpaceDN w:val="0"/>
        <w:adjustRightInd w:val="0"/>
        <w:ind w:left="432"/>
        <w:jc w:val="both"/>
        <w:rPr>
          <w:b/>
          <w:bCs/>
          <w:i/>
          <w:sz w:val="20"/>
          <w:szCs w:val="20"/>
        </w:rPr>
      </w:pP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Inroduction : </w:t>
      </w:r>
      <w:r w:rsidRPr="000332F2">
        <w:rPr>
          <w:sz w:val="20"/>
          <w:szCs w:val="20"/>
        </w:rPr>
        <w:t>Elements or Links – Classification – Rigid Link, flexible and fluid link – Types of kinematic pairs – sliding, turning, rolling, screw and spherical pairs – lower and higher pairs – closed and open pairs – constrained motion – completely, partially or successfully constrained and incompletely constrained. Number, type and dimensional synthesis- definitions only.</w:t>
      </w:r>
    </w:p>
    <w:p w:rsidR="007C2442" w:rsidRPr="000332F2" w:rsidRDefault="007C2442" w:rsidP="000C392C">
      <w:pPr>
        <w:autoSpaceDE w:val="0"/>
        <w:autoSpaceDN w:val="0"/>
        <w:adjustRightInd w:val="0"/>
        <w:jc w:val="both"/>
        <w:rPr>
          <w:sz w:val="20"/>
          <w:szCs w:val="20"/>
        </w:rPr>
      </w:pPr>
      <w:r w:rsidRPr="000332F2">
        <w:rPr>
          <w:bCs/>
          <w:sz w:val="20"/>
          <w:szCs w:val="20"/>
        </w:rPr>
        <w:t xml:space="preserve">Machines &amp; </w:t>
      </w:r>
      <w:r w:rsidRPr="000332F2">
        <w:rPr>
          <w:sz w:val="20"/>
          <w:szCs w:val="20"/>
        </w:rPr>
        <w:t>Mechanism:Classification of machines – kinematic chain – inversion of mechanism – inversion of mechanism – inversions of quadric cycle, chain – single and double slider crank chains.</w:t>
      </w:r>
    </w:p>
    <w:p w:rsidR="007C2442" w:rsidRPr="000332F2" w:rsidRDefault="007C2442" w:rsidP="000C392C">
      <w:pPr>
        <w:autoSpaceDE w:val="0"/>
        <w:autoSpaceDN w:val="0"/>
        <w:adjustRightInd w:val="0"/>
        <w:jc w:val="both"/>
        <w:rPr>
          <w:b/>
          <w:bCs/>
        </w:rPr>
      </w:pPr>
      <w:r w:rsidRPr="000332F2">
        <w:rPr>
          <w:b/>
          <w:bCs/>
        </w:rPr>
        <w:t>UNIT - 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Kinematics  of  Links: </w:t>
      </w:r>
      <w:r w:rsidRPr="000332F2">
        <w:rPr>
          <w:sz w:val="20"/>
          <w:szCs w:val="20"/>
        </w:rPr>
        <w:t>Velocity and acceleration – Motion of link in machine – Determination of Velocity and acceleration diagrams – Graphical method – Application of relative velocity method four bar chain.</w:t>
      </w:r>
    </w:p>
    <w:p w:rsidR="007C2442" w:rsidRPr="000332F2" w:rsidRDefault="007C2442" w:rsidP="000C392C">
      <w:pPr>
        <w:autoSpaceDE w:val="0"/>
        <w:autoSpaceDN w:val="0"/>
        <w:adjustRightInd w:val="0"/>
        <w:jc w:val="both"/>
        <w:rPr>
          <w:sz w:val="20"/>
          <w:szCs w:val="20"/>
        </w:rPr>
      </w:pPr>
      <w:r w:rsidRPr="000332F2">
        <w:rPr>
          <w:b/>
          <w:bCs/>
          <w:sz w:val="20"/>
          <w:szCs w:val="20"/>
        </w:rPr>
        <w:t xml:space="preserve">Kinematic Analysis of Mechanisms: </w:t>
      </w:r>
      <w:r w:rsidRPr="000332F2">
        <w:rPr>
          <w:sz w:val="20"/>
          <w:szCs w:val="20"/>
        </w:rPr>
        <w:t>Analysis of slider crank  chain for displacement, velocity and acceleration of slider – Acceleration diagram for a given mechanism, Kleins construction, Coriolis acceleration, determination of Coriolis component of acceleration.</w:t>
      </w:r>
    </w:p>
    <w:p w:rsidR="007C2442" w:rsidRPr="000332F2" w:rsidRDefault="007C2442" w:rsidP="000C392C">
      <w:pPr>
        <w:autoSpaceDE w:val="0"/>
        <w:autoSpaceDN w:val="0"/>
        <w:adjustRightInd w:val="0"/>
        <w:jc w:val="both"/>
        <w:rPr>
          <w:sz w:val="20"/>
          <w:szCs w:val="20"/>
        </w:rPr>
      </w:pPr>
      <w:r w:rsidRPr="000332F2">
        <w:rPr>
          <w:b/>
          <w:bCs/>
          <w:sz w:val="20"/>
          <w:szCs w:val="20"/>
        </w:rPr>
        <w:t xml:space="preserve">Plane motion of body: </w:t>
      </w:r>
      <w:r w:rsidRPr="000332F2">
        <w:rPr>
          <w:sz w:val="20"/>
          <w:szCs w:val="20"/>
        </w:rPr>
        <w:t>Instantaneous center of rotation, centroids and axodes – relative motion between two bodies – Three centres in line theorem – Graphical determination of instantaneous centre, diagrams for simple mechanisms and determination of angular velocity of points and links.</w:t>
      </w:r>
    </w:p>
    <w:p w:rsidR="000C392C" w:rsidRPr="000332F2" w:rsidRDefault="000C392C"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III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Steering Mechanisms: </w:t>
      </w:r>
      <w:r w:rsidRPr="000332F2">
        <w:rPr>
          <w:sz w:val="20"/>
          <w:szCs w:val="20"/>
        </w:rPr>
        <w:t>Conditions for correct steering – Davis Steering gear, Ackermans steering gear – velocity ratio.</w:t>
      </w:r>
    </w:p>
    <w:p w:rsidR="007C2442" w:rsidRPr="000332F2" w:rsidRDefault="007C2442" w:rsidP="000C392C">
      <w:pPr>
        <w:autoSpaceDE w:val="0"/>
        <w:autoSpaceDN w:val="0"/>
        <w:adjustRightInd w:val="0"/>
        <w:jc w:val="both"/>
        <w:rPr>
          <w:sz w:val="20"/>
          <w:szCs w:val="20"/>
        </w:rPr>
      </w:pPr>
      <w:r w:rsidRPr="000332F2">
        <w:rPr>
          <w:b/>
          <w:bCs/>
          <w:sz w:val="20"/>
          <w:szCs w:val="20"/>
        </w:rPr>
        <w:t xml:space="preserve">Hooke’s Joint: </w:t>
      </w:r>
      <w:r w:rsidRPr="000332F2">
        <w:rPr>
          <w:sz w:val="20"/>
          <w:szCs w:val="20"/>
        </w:rPr>
        <w:t>Single and double Hooke’s joint – Universial coupling – application – problems.</w:t>
      </w:r>
    </w:p>
    <w:p w:rsidR="007C2442" w:rsidRPr="000332F2" w:rsidRDefault="007C2442" w:rsidP="000C392C">
      <w:pPr>
        <w:autoSpaceDE w:val="0"/>
        <w:autoSpaceDN w:val="0"/>
        <w:adjustRightInd w:val="0"/>
        <w:jc w:val="both"/>
        <w:rPr>
          <w:sz w:val="20"/>
          <w:szCs w:val="20"/>
        </w:rPr>
      </w:pPr>
      <w:r w:rsidRPr="000332F2">
        <w:rPr>
          <w:b/>
          <w:bCs/>
          <w:sz w:val="20"/>
          <w:szCs w:val="20"/>
        </w:rPr>
        <w:t xml:space="preserve">Straight Line Motion Mechanisms : </w:t>
      </w:r>
      <w:r w:rsidRPr="000332F2">
        <w:rPr>
          <w:sz w:val="20"/>
          <w:szCs w:val="20"/>
        </w:rPr>
        <w:t>Exact and approximate copiers and generated types – Peaucellier, Hart and Scott Russul – Grasshopper – Watt T. Chebicheff and Robert Mechanisms and straight line motion, Pantograph.</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–IV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Cams: </w:t>
      </w:r>
      <w:r w:rsidRPr="000332F2">
        <w:rPr>
          <w:sz w:val="20"/>
          <w:szCs w:val="20"/>
        </w:rPr>
        <w:t>Definitions of cam and followers – their uses – Types of followers and cams – Terminology – Types of follower motion - Uniform velocity – Simple harmonic motion and uniform acceleration. Maximum velocity and maximum acceleration during outward and return strokes in the above 3 cases.</w:t>
      </w:r>
    </w:p>
    <w:p w:rsidR="007C2442" w:rsidRPr="000332F2" w:rsidRDefault="007C2442" w:rsidP="000C392C">
      <w:pPr>
        <w:autoSpaceDE w:val="0"/>
        <w:autoSpaceDN w:val="0"/>
        <w:adjustRightInd w:val="0"/>
        <w:jc w:val="both"/>
        <w:rPr>
          <w:sz w:val="20"/>
          <w:szCs w:val="20"/>
        </w:rPr>
      </w:pPr>
      <w:r w:rsidRPr="000332F2">
        <w:rPr>
          <w:b/>
          <w:bCs/>
          <w:sz w:val="20"/>
          <w:szCs w:val="20"/>
        </w:rPr>
        <w:t xml:space="preserve">Analysis of motion of followers : </w:t>
      </w:r>
      <w:r w:rsidRPr="000332F2">
        <w:rPr>
          <w:sz w:val="20"/>
          <w:szCs w:val="20"/>
        </w:rPr>
        <w:t>Roller follower – circular cam with straight, concave and convex flanks.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 V</w:t>
      </w:r>
    </w:p>
    <w:p w:rsidR="007C2442" w:rsidRPr="000332F2" w:rsidRDefault="007C2442" w:rsidP="000C392C">
      <w:pPr>
        <w:autoSpaceDE w:val="0"/>
        <w:autoSpaceDN w:val="0"/>
        <w:adjustRightInd w:val="0"/>
        <w:jc w:val="both"/>
        <w:rPr>
          <w:sz w:val="20"/>
          <w:szCs w:val="20"/>
        </w:rPr>
      </w:pPr>
      <w:r w:rsidRPr="000332F2">
        <w:rPr>
          <w:b/>
          <w:sz w:val="20"/>
          <w:szCs w:val="20"/>
        </w:rPr>
        <w:t>Theory of Gearing:</w:t>
      </w:r>
      <w:r w:rsidRPr="000332F2">
        <w:rPr>
          <w:sz w:val="20"/>
          <w:szCs w:val="20"/>
        </w:rPr>
        <w:t xml:space="preserve"> Higher pairs, friction wheels and toothed gears – types – law of gearing, condition for constant velocity ratio for transmission of motion, Form of teeth: cycloidal and involute profiles. Velocity of sliding – phenomena of interferences – Methods of interference.</w:t>
      </w:r>
    </w:p>
    <w:p w:rsidR="007C2442" w:rsidRPr="000332F2" w:rsidRDefault="007C2442" w:rsidP="000C392C">
      <w:pPr>
        <w:autoSpaceDE w:val="0"/>
        <w:autoSpaceDN w:val="0"/>
        <w:adjustRightInd w:val="0"/>
        <w:jc w:val="both"/>
        <w:rPr>
          <w:sz w:val="20"/>
          <w:szCs w:val="20"/>
        </w:rPr>
      </w:pPr>
      <w:r w:rsidRPr="000332F2">
        <w:rPr>
          <w:sz w:val="20"/>
          <w:szCs w:val="20"/>
        </w:rPr>
        <w:t>Condition for minimum number of teeth to avoid interference, expressions for arc of contact and path of contact – Introduction to Helical, Bevel and worm gearing.</w:t>
      </w:r>
    </w:p>
    <w:p w:rsidR="007C2442" w:rsidRPr="000332F2" w:rsidRDefault="007C2442" w:rsidP="000C392C">
      <w:pPr>
        <w:autoSpaceDE w:val="0"/>
        <w:autoSpaceDN w:val="0"/>
        <w:adjustRightInd w:val="0"/>
        <w:jc w:val="both"/>
        <w:rPr>
          <w:sz w:val="20"/>
          <w:szCs w:val="20"/>
        </w:rPr>
      </w:pPr>
      <w:r w:rsidRPr="000332F2">
        <w:rPr>
          <w:b/>
          <w:bCs/>
          <w:sz w:val="20"/>
          <w:szCs w:val="20"/>
        </w:rPr>
        <w:t xml:space="preserve">Gear Trains: </w:t>
      </w:r>
      <w:r w:rsidRPr="000332F2">
        <w:rPr>
          <w:sz w:val="20"/>
          <w:szCs w:val="20"/>
        </w:rPr>
        <w:t>Introduction – Train value – Types – Simple and reverted wheel train – Epicyclic gear Train. Methods of finding train value or velocity ratio – Epicyclic gear trains. Selection of gear box-Differential gear for an automobile.</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 VI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Belt , Rope and Chain Drives </w:t>
      </w:r>
      <w:r w:rsidRPr="000332F2">
        <w:rPr>
          <w:sz w:val="20"/>
          <w:szCs w:val="20"/>
        </w:rPr>
        <w:t>: Introduction, Belt and rope drives, selection of belt drive- types of belt drives,V-belts, materials used for belt and rope drives, velocity ratio of belt drives, slip of belt, creep of belt, tensions for flat belt drive, angle of contact, centrifugal tension, maximum tension of belt, Chains- length, angular speed ratio, classification of chains.</w:t>
      </w:r>
    </w:p>
    <w:p w:rsidR="007C2442" w:rsidRPr="000332F2" w:rsidRDefault="007C2442" w:rsidP="000C392C">
      <w:pPr>
        <w:autoSpaceDE w:val="0"/>
        <w:autoSpaceDN w:val="0"/>
        <w:adjustRightInd w:val="0"/>
        <w:jc w:val="both"/>
        <w:rPr>
          <w:b/>
          <w:bCs/>
        </w:rPr>
      </w:pPr>
      <w:r w:rsidRPr="000332F2">
        <w:rPr>
          <w:b/>
          <w:bCs/>
        </w:rPr>
        <w:t>TEXT BOOKS:</w:t>
      </w:r>
    </w:p>
    <w:p w:rsidR="007C2442" w:rsidRPr="000332F2" w:rsidRDefault="007C2442" w:rsidP="000C392C">
      <w:pPr>
        <w:autoSpaceDE w:val="0"/>
        <w:autoSpaceDN w:val="0"/>
        <w:adjustRightInd w:val="0"/>
        <w:jc w:val="both"/>
        <w:rPr>
          <w:sz w:val="20"/>
          <w:szCs w:val="20"/>
        </w:rPr>
      </w:pPr>
      <w:r w:rsidRPr="000332F2">
        <w:rPr>
          <w:sz w:val="20"/>
          <w:szCs w:val="20"/>
        </w:rPr>
        <w:t>1. Theory of Machines and Mechanisms-S.S.Rattan, Tata McGraw Hill Publishers</w:t>
      </w:r>
    </w:p>
    <w:p w:rsidR="007C2442" w:rsidRPr="000332F2" w:rsidRDefault="007C2442" w:rsidP="000C392C">
      <w:pPr>
        <w:autoSpaceDE w:val="0"/>
        <w:autoSpaceDN w:val="0"/>
        <w:adjustRightInd w:val="0"/>
        <w:jc w:val="both"/>
        <w:rPr>
          <w:sz w:val="20"/>
          <w:szCs w:val="20"/>
        </w:rPr>
      </w:pPr>
      <w:r w:rsidRPr="000332F2">
        <w:rPr>
          <w:sz w:val="20"/>
          <w:szCs w:val="20"/>
        </w:rPr>
        <w:t>2. Theory of Machines R.S Khurmi &amp; J.K Gupta</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REFERENCES:</w:t>
      </w:r>
    </w:p>
    <w:p w:rsidR="007C2442" w:rsidRPr="000332F2" w:rsidRDefault="007C2442" w:rsidP="000C392C">
      <w:pPr>
        <w:autoSpaceDE w:val="0"/>
        <w:autoSpaceDN w:val="0"/>
        <w:adjustRightInd w:val="0"/>
        <w:jc w:val="both"/>
        <w:rPr>
          <w:sz w:val="20"/>
          <w:szCs w:val="20"/>
        </w:rPr>
      </w:pPr>
      <w:r w:rsidRPr="000332F2">
        <w:rPr>
          <w:sz w:val="20"/>
          <w:szCs w:val="20"/>
        </w:rPr>
        <w:t>1. Theory of Machines by Thomas Bevan/ CBS</w:t>
      </w:r>
    </w:p>
    <w:p w:rsidR="007C2442" w:rsidRPr="000332F2" w:rsidRDefault="007C2442" w:rsidP="000C392C">
      <w:pPr>
        <w:autoSpaceDE w:val="0"/>
        <w:autoSpaceDN w:val="0"/>
        <w:adjustRightInd w:val="0"/>
        <w:jc w:val="both"/>
        <w:rPr>
          <w:sz w:val="20"/>
          <w:szCs w:val="20"/>
        </w:rPr>
      </w:pPr>
      <w:r w:rsidRPr="000332F2">
        <w:rPr>
          <w:sz w:val="20"/>
          <w:szCs w:val="20"/>
        </w:rPr>
        <w:t>2. Mechanism and Machine Theory / JS Rao and RV Dukkipati / New Age</w:t>
      </w:r>
    </w:p>
    <w:p w:rsidR="007C2442" w:rsidRPr="000332F2" w:rsidRDefault="007C2442" w:rsidP="000C392C">
      <w:pPr>
        <w:autoSpaceDE w:val="0"/>
        <w:autoSpaceDN w:val="0"/>
        <w:adjustRightInd w:val="0"/>
        <w:jc w:val="both"/>
        <w:rPr>
          <w:sz w:val="20"/>
          <w:szCs w:val="20"/>
        </w:rPr>
      </w:pPr>
      <w:r w:rsidRPr="000332F2">
        <w:rPr>
          <w:sz w:val="20"/>
          <w:szCs w:val="20"/>
        </w:rPr>
        <w:t xml:space="preserve">3. The theory of Machines /Shiegley/ </w:t>
      </w:r>
      <w:smartTag w:uri="urn:schemas-microsoft-com:office:smarttags" w:element="place">
        <w:smartTag w:uri="urn:schemas-microsoft-com:office:smarttags" w:element="City">
          <w:r w:rsidRPr="000332F2">
            <w:rPr>
              <w:sz w:val="20"/>
              <w:szCs w:val="20"/>
            </w:rPr>
            <w:t>Oxford</w:t>
          </w:r>
        </w:smartTag>
      </w:smartTag>
      <w:r w:rsidRPr="000332F2">
        <w:rPr>
          <w:sz w:val="20"/>
          <w:szCs w:val="20"/>
        </w:rPr>
        <w:t>.</w:t>
      </w: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rPr>
          <w:b/>
        </w:rPr>
      </w:pPr>
    </w:p>
    <w:p w:rsidR="000C392C" w:rsidRPr="000332F2" w:rsidRDefault="000C392C" w:rsidP="000C392C">
      <w:pPr>
        <w:rPr>
          <w:b/>
        </w:rPr>
      </w:pPr>
    </w:p>
    <w:p w:rsidR="000C392C" w:rsidRPr="000332F2" w:rsidRDefault="000C392C" w:rsidP="000C392C">
      <w:pPr>
        <w:rPr>
          <w:b/>
        </w:rPr>
      </w:pPr>
    </w:p>
    <w:p w:rsidR="007C2442" w:rsidRPr="000332F2" w:rsidRDefault="007C2442" w:rsidP="000C392C">
      <w:pPr>
        <w:rPr>
          <w:b/>
        </w:rPr>
      </w:pPr>
    </w:p>
    <w:p w:rsidR="000C392C" w:rsidRPr="000332F2" w:rsidRDefault="000C392C">
      <w:pPr>
        <w:rPr>
          <w:b/>
        </w:rPr>
      </w:pPr>
      <w:r w:rsidRPr="000332F2">
        <w:rPr>
          <w:b/>
        </w:rPr>
        <w:br w:type="page"/>
      </w:r>
    </w:p>
    <w:p w:rsidR="007C2442" w:rsidRPr="000332F2" w:rsidRDefault="007C2442" w:rsidP="000C392C">
      <w:pPr>
        <w:jc w:val="center"/>
        <w:rPr>
          <w:b/>
        </w:rPr>
      </w:pPr>
      <w:r w:rsidRPr="000332F2">
        <w:rPr>
          <w:b/>
        </w:rPr>
        <w:t>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tabs>
          <w:tab w:val="left" w:pos="180"/>
        </w:tabs>
        <w:jc w:val="center"/>
        <w:rPr>
          <w:b/>
          <w:bCs/>
        </w:rPr>
      </w:pPr>
    </w:p>
    <w:p w:rsidR="007C2442" w:rsidRPr="000332F2" w:rsidRDefault="000C392C" w:rsidP="000C392C">
      <w:pPr>
        <w:pStyle w:val="CM63"/>
        <w:ind w:right="1425"/>
        <w:jc w:val="center"/>
        <w:rPr>
          <w:rFonts w:ascii="Times New Roman" w:hAnsi="Times New Roman"/>
          <w:b/>
          <w:bCs/>
        </w:rPr>
      </w:pPr>
      <w:r w:rsidRPr="000332F2">
        <w:rPr>
          <w:rFonts w:ascii="Times New Roman" w:hAnsi="Times New Roman"/>
          <w:b/>
          <w:bCs/>
        </w:rPr>
        <w:t xml:space="preserve">                      </w:t>
      </w:r>
      <w:r w:rsidR="007C2442" w:rsidRPr="000332F2">
        <w:rPr>
          <w:rFonts w:ascii="Times New Roman" w:hAnsi="Times New Roman"/>
          <w:b/>
          <w:bCs/>
        </w:rPr>
        <w:t>METAL CUTTING &amp; MACHINE TOOLS</w:t>
      </w:r>
    </w:p>
    <w:p w:rsidR="007C2442" w:rsidRPr="000332F2" w:rsidRDefault="007C2442" w:rsidP="000C392C">
      <w:pPr>
        <w:pStyle w:val="Default"/>
        <w:rPr>
          <w:lang w:val="en-US" w:eastAsia="en-US"/>
        </w:rPr>
      </w:pPr>
      <w:r w:rsidRPr="000332F2">
        <w:rPr>
          <w:rFonts w:ascii="Times New Roman" w:hAnsi="Times New Roman" w:cs="Times New Roman"/>
          <w:b/>
          <w:bCs/>
        </w:rPr>
        <w:t xml:space="preserve">Code: 6B515          </w:t>
      </w:r>
      <w:r w:rsidRPr="000332F2">
        <w:rPr>
          <w:sz w:val="20"/>
          <w:szCs w:val="20"/>
        </w:rPr>
        <w:t xml:space="preserve">             </w:t>
      </w:r>
    </w:p>
    <w:p w:rsidR="007C2442" w:rsidRPr="000332F2" w:rsidRDefault="007C2442" w:rsidP="000C392C">
      <w:pPr>
        <w:pStyle w:val="Default"/>
        <w:rPr>
          <w:lang w:val="en-US" w:eastAsia="en-US"/>
        </w:rPr>
      </w:pPr>
    </w:p>
    <w:p w:rsidR="007C2442" w:rsidRPr="000332F2" w:rsidRDefault="007C2442" w:rsidP="000C392C">
      <w:pPr>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7C2442" w:rsidRPr="000332F2" w:rsidRDefault="007C2442" w:rsidP="000C392C">
      <w:pPr>
        <w:ind w:left="5760" w:firstLine="720"/>
        <w:rPr>
          <w:b/>
        </w:rPr>
      </w:pPr>
      <w:r w:rsidRPr="000332F2">
        <w:rPr>
          <w:b/>
        </w:rPr>
        <w:t xml:space="preserve">          3    1    ---      3</w:t>
      </w:r>
    </w:p>
    <w:p w:rsidR="007C2442" w:rsidRPr="000332F2" w:rsidRDefault="007C2442" w:rsidP="000C392C">
      <w:pPr>
        <w:autoSpaceDE w:val="0"/>
        <w:autoSpaceDN w:val="0"/>
        <w:adjustRightInd w:val="0"/>
        <w:jc w:val="both"/>
        <w:rPr>
          <w:b/>
          <w:i/>
          <w:sz w:val="20"/>
          <w:szCs w:val="20"/>
        </w:rPr>
      </w:pPr>
      <w:r w:rsidRPr="000332F2">
        <w:rPr>
          <w:b/>
          <w:i/>
          <w:sz w:val="20"/>
          <w:szCs w:val="20"/>
        </w:rPr>
        <w:t>Course Objective:</w:t>
      </w:r>
    </w:p>
    <w:p w:rsidR="007C2442" w:rsidRPr="000332F2" w:rsidRDefault="007C2442" w:rsidP="000C392C">
      <w:pPr>
        <w:autoSpaceDE w:val="0"/>
        <w:autoSpaceDN w:val="0"/>
        <w:adjustRightInd w:val="0"/>
        <w:jc w:val="both"/>
        <w:rPr>
          <w:i/>
          <w:sz w:val="20"/>
          <w:szCs w:val="20"/>
        </w:rPr>
      </w:pPr>
      <w:r w:rsidRPr="000332F2">
        <w:rPr>
          <w:i/>
          <w:sz w:val="20"/>
          <w:szCs w:val="20"/>
        </w:rPr>
        <w:t xml:space="preserve">The main objective of the course is to offer the students fundamental knowledge of metal cutting process and working principle of various conventional and unconventional machine tools </w:t>
      </w:r>
    </w:p>
    <w:p w:rsidR="007C2442" w:rsidRPr="000332F2" w:rsidRDefault="007C2442" w:rsidP="000C392C">
      <w:pPr>
        <w:rPr>
          <w:b/>
        </w:rPr>
      </w:pPr>
    </w:p>
    <w:p w:rsidR="007C2442" w:rsidRPr="000332F2" w:rsidRDefault="007C2442" w:rsidP="000C392C">
      <w:pPr>
        <w:autoSpaceDE w:val="0"/>
        <w:autoSpaceDN w:val="0"/>
        <w:adjustRightInd w:val="0"/>
        <w:jc w:val="both"/>
        <w:rPr>
          <w:b/>
          <w:i/>
          <w:sz w:val="20"/>
          <w:szCs w:val="20"/>
        </w:rPr>
      </w:pPr>
      <w:r w:rsidRPr="000332F2">
        <w:rPr>
          <w:b/>
          <w:i/>
          <w:sz w:val="20"/>
          <w:szCs w:val="20"/>
        </w:rPr>
        <w:t>Course Outcomes:</w:t>
      </w:r>
    </w:p>
    <w:p w:rsidR="007C2442" w:rsidRPr="000332F2" w:rsidRDefault="007C2442" w:rsidP="000C392C">
      <w:pPr>
        <w:autoSpaceDE w:val="0"/>
        <w:autoSpaceDN w:val="0"/>
        <w:adjustRightInd w:val="0"/>
        <w:jc w:val="both"/>
        <w:rPr>
          <w:rFonts w:ascii="TimesNewRomanPSMT" w:hAnsi="TimesNewRomanPSMT" w:cs="TimesNewRomanPSMT"/>
          <w:i/>
          <w:sz w:val="18"/>
          <w:szCs w:val="18"/>
        </w:rPr>
      </w:pPr>
      <w:r w:rsidRPr="000332F2">
        <w:rPr>
          <w:rFonts w:ascii="TimesNewRomanPSMT" w:hAnsi="TimesNewRomanPSMT" w:cs="TimesNewRomanPSMT"/>
          <w:i/>
          <w:sz w:val="18"/>
          <w:szCs w:val="18"/>
        </w:rPr>
        <w:t>After completing the subject, students will be able to:</w:t>
      </w:r>
    </w:p>
    <w:p w:rsidR="007C2442" w:rsidRPr="000332F2" w:rsidRDefault="007C2442" w:rsidP="000C392C">
      <w:pPr>
        <w:ind w:left="5760" w:firstLine="720"/>
        <w:rPr>
          <w:b/>
        </w:rPr>
      </w:pPr>
    </w:p>
    <w:p w:rsidR="007C2442" w:rsidRPr="000332F2" w:rsidRDefault="007C2442" w:rsidP="00B4476F">
      <w:pPr>
        <w:pStyle w:val="ListParagraph"/>
        <w:numPr>
          <w:ilvl w:val="0"/>
          <w:numId w:val="5"/>
        </w:numPr>
        <w:tabs>
          <w:tab w:val="clear" w:pos="1152"/>
          <w:tab w:val="num" w:pos="288"/>
        </w:tabs>
        <w:ind w:left="288"/>
        <w:contextualSpacing w:val="0"/>
        <w:jc w:val="both"/>
        <w:rPr>
          <w:i/>
          <w:sz w:val="20"/>
          <w:szCs w:val="20"/>
        </w:rPr>
      </w:pPr>
      <w:r w:rsidRPr="000332F2">
        <w:rPr>
          <w:i/>
          <w:sz w:val="20"/>
          <w:szCs w:val="20"/>
        </w:rPr>
        <w:t>Understand  the basic metal cutting process and parameters, Forces in metal cutting , various chips, tool materials, basic relations in metal cutting [CO1]</w:t>
      </w:r>
    </w:p>
    <w:p w:rsidR="007C2442" w:rsidRPr="000332F2" w:rsidRDefault="007C2442" w:rsidP="00B4476F">
      <w:pPr>
        <w:pStyle w:val="ListParagraph"/>
        <w:numPr>
          <w:ilvl w:val="0"/>
          <w:numId w:val="5"/>
        </w:numPr>
        <w:tabs>
          <w:tab w:val="clear" w:pos="1152"/>
          <w:tab w:val="num" w:pos="288"/>
        </w:tabs>
        <w:autoSpaceDE w:val="0"/>
        <w:autoSpaceDN w:val="0"/>
        <w:adjustRightInd w:val="0"/>
        <w:ind w:left="288"/>
        <w:contextualSpacing w:val="0"/>
        <w:jc w:val="both"/>
        <w:rPr>
          <w:i/>
          <w:sz w:val="20"/>
          <w:szCs w:val="20"/>
        </w:rPr>
      </w:pPr>
      <w:r w:rsidRPr="000332F2">
        <w:rPr>
          <w:i/>
          <w:sz w:val="20"/>
          <w:szCs w:val="20"/>
        </w:rPr>
        <w:t>Understand the thermal aspects of metal cutting, tool wear, tool life, various cutting tool materials and economic analysis of machining [CO2]</w:t>
      </w:r>
    </w:p>
    <w:p w:rsidR="007C2442" w:rsidRPr="000332F2" w:rsidRDefault="007C2442" w:rsidP="00B4476F">
      <w:pPr>
        <w:pStyle w:val="ListParagraph"/>
        <w:numPr>
          <w:ilvl w:val="0"/>
          <w:numId w:val="5"/>
        </w:numPr>
        <w:tabs>
          <w:tab w:val="clear" w:pos="1152"/>
          <w:tab w:val="num" w:pos="288"/>
        </w:tabs>
        <w:autoSpaceDE w:val="0"/>
        <w:autoSpaceDN w:val="0"/>
        <w:adjustRightInd w:val="0"/>
        <w:ind w:left="288"/>
        <w:contextualSpacing w:val="0"/>
        <w:jc w:val="both"/>
        <w:rPr>
          <w:i/>
          <w:sz w:val="20"/>
          <w:szCs w:val="20"/>
        </w:rPr>
      </w:pPr>
      <w:r w:rsidRPr="000332F2">
        <w:rPr>
          <w:i/>
          <w:sz w:val="20"/>
          <w:szCs w:val="20"/>
        </w:rPr>
        <w:t>Understand the principle and working of lathe, shaping, planning, slotting  machines and   Drilling  machines and estimate the machining time [CO3]</w:t>
      </w:r>
    </w:p>
    <w:p w:rsidR="007C2442" w:rsidRPr="000332F2" w:rsidRDefault="007C2442" w:rsidP="00B4476F">
      <w:pPr>
        <w:pStyle w:val="ListParagraph"/>
        <w:numPr>
          <w:ilvl w:val="0"/>
          <w:numId w:val="5"/>
        </w:numPr>
        <w:tabs>
          <w:tab w:val="clear" w:pos="1152"/>
          <w:tab w:val="num" w:pos="288"/>
        </w:tabs>
        <w:ind w:left="288"/>
        <w:contextualSpacing w:val="0"/>
        <w:jc w:val="both"/>
        <w:rPr>
          <w:i/>
          <w:sz w:val="20"/>
          <w:szCs w:val="20"/>
        </w:rPr>
      </w:pPr>
      <w:r w:rsidRPr="000332F2">
        <w:rPr>
          <w:i/>
          <w:sz w:val="20"/>
          <w:szCs w:val="20"/>
        </w:rPr>
        <w:t>Understand the principle and working of Milling machine and Broaching machine [CO4]</w:t>
      </w:r>
    </w:p>
    <w:p w:rsidR="007C2442" w:rsidRPr="000332F2" w:rsidRDefault="007C2442" w:rsidP="00B4476F">
      <w:pPr>
        <w:pStyle w:val="ListParagraph"/>
        <w:numPr>
          <w:ilvl w:val="0"/>
          <w:numId w:val="5"/>
        </w:numPr>
        <w:tabs>
          <w:tab w:val="clear" w:pos="1152"/>
          <w:tab w:val="num" w:pos="288"/>
        </w:tabs>
        <w:autoSpaceDE w:val="0"/>
        <w:autoSpaceDN w:val="0"/>
        <w:adjustRightInd w:val="0"/>
        <w:ind w:left="288"/>
        <w:contextualSpacing w:val="0"/>
        <w:jc w:val="both"/>
        <w:rPr>
          <w:i/>
          <w:sz w:val="20"/>
          <w:szCs w:val="20"/>
        </w:rPr>
      </w:pPr>
      <w:r w:rsidRPr="000332F2">
        <w:rPr>
          <w:i/>
          <w:sz w:val="20"/>
          <w:szCs w:val="20"/>
        </w:rPr>
        <w:t>Understand the principle and working of  Grinding machine, Lapping and Honing machine [CO5]</w:t>
      </w:r>
    </w:p>
    <w:p w:rsidR="007C2442" w:rsidRPr="000332F2" w:rsidRDefault="007C2442" w:rsidP="00B4476F">
      <w:pPr>
        <w:pStyle w:val="ListParagraph"/>
        <w:numPr>
          <w:ilvl w:val="0"/>
          <w:numId w:val="5"/>
        </w:numPr>
        <w:tabs>
          <w:tab w:val="left" w:pos="342"/>
        </w:tabs>
        <w:autoSpaceDE w:val="0"/>
        <w:autoSpaceDN w:val="0"/>
        <w:adjustRightInd w:val="0"/>
        <w:ind w:left="288"/>
        <w:contextualSpacing w:val="0"/>
        <w:jc w:val="both"/>
        <w:rPr>
          <w:b/>
          <w:bCs/>
          <w:i/>
          <w:sz w:val="20"/>
          <w:szCs w:val="20"/>
        </w:rPr>
      </w:pPr>
      <w:r w:rsidRPr="000332F2">
        <w:rPr>
          <w:i/>
          <w:sz w:val="20"/>
          <w:szCs w:val="20"/>
        </w:rPr>
        <w:t xml:space="preserve">Understand the  principle of  Jigs &amp; Fixtures and the  principles of advanced machining processes[CO6] </w:t>
      </w:r>
    </w:p>
    <w:p w:rsidR="007C2442" w:rsidRPr="000332F2" w:rsidRDefault="007C2442" w:rsidP="000C392C">
      <w:pPr>
        <w:rPr>
          <w:b/>
        </w:rPr>
      </w:pPr>
    </w:p>
    <w:p w:rsidR="007C2442" w:rsidRPr="000332F2" w:rsidRDefault="007C2442" w:rsidP="000C392C">
      <w:pPr>
        <w:autoSpaceDE w:val="0"/>
        <w:autoSpaceDN w:val="0"/>
        <w:adjustRightInd w:val="0"/>
        <w:jc w:val="both"/>
        <w:rPr>
          <w:sz w:val="20"/>
          <w:szCs w:val="20"/>
        </w:rPr>
      </w:pPr>
      <w:r w:rsidRPr="000332F2">
        <w:rPr>
          <w:b/>
          <w:i/>
          <w:sz w:val="20"/>
          <w:szCs w:val="20"/>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9E0064" w:rsidTr="000C392C">
        <w:tc>
          <w:tcPr>
            <w:tcW w:w="738" w:type="dxa"/>
          </w:tcPr>
          <w:p w:rsidR="007C2442" w:rsidRPr="000332F2" w:rsidRDefault="007C2442" w:rsidP="000C392C">
            <w:pPr>
              <w:autoSpaceDE w:val="0"/>
              <w:autoSpaceDN w:val="0"/>
              <w:adjustRightInd w:val="0"/>
              <w:rPr>
                <w:sz w:val="20"/>
                <w:szCs w:val="20"/>
              </w:rPr>
            </w:pPr>
          </w:p>
        </w:tc>
        <w:tc>
          <w:tcPr>
            <w:tcW w:w="720" w:type="dxa"/>
          </w:tcPr>
          <w:p w:rsidR="007C2442" w:rsidRPr="009E0064" w:rsidRDefault="007C2442" w:rsidP="000C392C">
            <w:pPr>
              <w:autoSpaceDE w:val="0"/>
              <w:autoSpaceDN w:val="0"/>
              <w:adjustRightInd w:val="0"/>
              <w:rPr>
                <w:b/>
                <w:sz w:val="20"/>
                <w:szCs w:val="20"/>
              </w:rPr>
            </w:pPr>
            <w:r w:rsidRPr="009E0064">
              <w:rPr>
                <w:b/>
                <w:sz w:val="20"/>
                <w:szCs w:val="20"/>
              </w:rPr>
              <w:t>P0a</w:t>
            </w:r>
          </w:p>
        </w:tc>
        <w:tc>
          <w:tcPr>
            <w:tcW w:w="720" w:type="dxa"/>
          </w:tcPr>
          <w:p w:rsidR="007C2442" w:rsidRPr="009E0064" w:rsidRDefault="007C2442" w:rsidP="000C392C">
            <w:pPr>
              <w:autoSpaceDE w:val="0"/>
              <w:autoSpaceDN w:val="0"/>
              <w:adjustRightInd w:val="0"/>
              <w:rPr>
                <w:b/>
                <w:sz w:val="20"/>
                <w:szCs w:val="20"/>
              </w:rPr>
            </w:pPr>
            <w:r w:rsidRPr="009E0064">
              <w:rPr>
                <w:b/>
                <w:sz w:val="20"/>
                <w:szCs w:val="20"/>
              </w:rPr>
              <w:t>POb</w:t>
            </w:r>
          </w:p>
        </w:tc>
        <w:tc>
          <w:tcPr>
            <w:tcW w:w="643" w:type="dxa"/>
          </w:tcPr>
          <w:p w:rsidR="007C2442" w:rsidRPr="009E0064" w:rsidRDefault="007C2442" w:rsidP="000C392C">
            <w:pPr>
              <w:autoSpaceDE w:val="0"/>
              <w:autoSpaceDN w:val="0"/>
              <w:adjustRightInd w:val="0"/>
              <w:rPr>
                <w:b/>
                <w:sz w:val="20"/>
                <w:szCs w:val="20"/>
              </w:rPr>
            </w:pPr>
            <w:r w:rsidRPr="009E0064">
              <w:rPr>
                <w:b/>
                <w:sz w:val="20"/>
                <w:szCs w:val="20"/>
              </w:rPr>
              <w:t>POc</w:t>
            </w:r>
          </w:p>
        </w:tc>
        <w:tc>
          <w:tcPr>
            <w:tcW w:w="663" w:type="dxa"/>
          </w:tcPr>
          <w:p w:rsidR="007C2442" w:rsidRPr="009E0064" w:rsidRDefault="007C2442" w:rsidP="000C392C">
            <w:pPr>
              <w:autoSpaceDE w:val="0"/>
              <w:autoSpaceDN w:val="0"/>
              <w:adjustRightInd w:val="0"/>
              <w:rPr>
                <w:b/>
                <w:sz w:val="20"/>
                <w:szCs w:val="20"/>
              </w:rPr>
            </w:pPr>
            <w:r w:rsidRPr="009E0064">
              <w:rPr>
                <w:b/>
                <w:sz w:val="20"/>
                <w:szCs w:val="20"/>
              </w:rPr>
              <w:t>POd</w:t>
            </w:r>
          </w:p>
        </w:tc>
        <w:tc>
          <w:tcPr>
            <w:tcW w:w="764" w:type="dxa"/>
          </w:tcPr>
          <w:p w:rsidR="007C2442" w:rsidRPr="009E0064" w:rsidRDefault="007C2442" w:rsidP="000C392C">
            <w:pPr>
              <w:autoSpaceDE w:val="0"/>
              <w:autoSpaceDN w:val="0"/>
              <w:adjustRightInd w:val="0"/>
              <w:rPr>
                <w:b/>
                <w:sz w:val="20"/>
                <w:szCs w:val="20"/>
              </w:rPr>
            </w:pPr>
            <w:r w:rsidRPr="009E0064">
              <w:rPr>
                <w:b/>
                <w:sz w:val="20"/>
                <w:szCs w:val="20"/>
              </w:rPr>
              <w:t>Poe</w:t>
            </w:r>
          </w:p>
        </w:tc>
        <w:tc>
          <w:tcPr>
            <w:tcW w:w="643" w:type="dxa"/>
          </w:tcPr>
          <w:p w:rsidR="007C2442" w:rsidRPr="009E0064" w:rsidRDefault="007C2442" w:rsidP="000C392C">
            <w:pPr>
              <w:autoSpaceDE w:val="0"/>
              <w:autoSpaceDN w:val="0"/>
              <w:adjustRightInd w:val="0"/>
              <w:rPr>
                <w:b/>
                <w:sz w:val="20"/>
                <w:szCs w:val="20"/>
              </w:rPr>
            </w:pPr>
            <w:r w:rsidRPr="009E0064">
              <w:rPr>
                <w:b/>
                <w:sz w:val="20"/>
                <w:szCs w:val="20"/>
              </w:rPr>
              <w:t>POf</w:t>
            </w:r>
          </w:p>
        </w:tc>
        <w:tc>
          <w:tcPr>
            <w:tcW w:w="707" w:type="dxa"/>
          </w:tcPr>
          <w:p w:rsidR="007C2442" w:rsidRPr="009E0064" w:rsidRDefault="007C2442" w:rsidP="000C392C">
            <w:pPr>
              <w:autoSpaceDE w:val="0"/>
              <w:autoSpaceDN w:val="0"/>
              <w:adjustRightInd w:val="0"/>
              <w:rPr>
                <w:b/>
                <w:sz w:val="20"/>
                <w:szCs w:val="20"/>
              </w:rPr>
            </w:pPr>
            <w:r w:rsidRPr="009E0064">
              <w:rPr>
                <w:b/>
                <w:sz w:val="20"/>
                <w:szCs w:val="20"/>
              </w:rPr>
              <w:t>POg</w:t>
            </w:r>
          </w:p>
        </w:tc>
        <w:tc>
          <w:tcPr>
            <w:tcW w:w="643" w:type="dxa"/>
          </w:tcPr>
          <w:p w:rsidR="007C2442" w:rsidRPr="009E0064" w:rsidRDefault="007C2442" w:rsidP="000C392C">
            <w:pPr>
              <w:autoSpaceDE w:val="0"/>
              <w:autoSpaceDN w:val="0"/>
              <w:adjustRightInd w:val="0"/>
              <w:rPr>
                <w:b/>
                <w:sz w:val="20"/>
                <w:szCs w:val="20"/>
              </w:rPr>
            </w:pPr>
            <w:r w:rsidRPr="009E0064">
              <w:rPr>
                <w:b/>
                <w:sz w:val="20"/>
                <w:szCs w:val="20"/>
              </w:rPr>
              <w:t>POh</w:t>
            </w:r>
          </w:p>
        </w:tc>
        <w:tc>
          <w:tcPr>
            <w:tcW w:w="662" w:type="dxa"/>
          </w:tcPr>
          <w:p w:rsidR="007C2442" w:rsidRPr="009E0064" w:rsidRDefault="007C2442" w:rsidP="000C392C">
            <w:pPr>
              <w:autoSpaceDE w:val="0"/>
              <w:autoSpaceDN w:val="0"/>
              <w:adjustRightInd w:val="0"/>
              <w:rPr>
                <w:b/>
                <w:sz w:val="20"/>
                <w:szCs w:val="20"/>
              </w:rPr>
            </w:pPr>
            <w:r w:rsidRPr="009E0064">
              <w:rPr>
                <w:b/>
                <w:sz w:val="20"/>
                <w:szCs w:val="20"/>
              </w:rPr>
              <w:t>POi</w:t>
            </w:r>
          </w:p>
        </w:tc>
        <w:tc>
          <w:tcPr>
            <w:tcW w:w="662" w:type="dxa"/>
          </w:tcPr>
          <w:p w:rsidR="007C2442" w:rsidRPr="009E0064" w:rsidRDefault="007C2442" w:rsidP="000C392C">
            <w:pPr>
              <w:autoSpaceDE w:val="0"/>
              <w:autoSpaceDN w:val="0"/>
              <w:adjustRightInd w:val="0"/>
              <w:rPr>
                <w:b/>
                <w:sz w:val="20"/>
                <w:szCs w:val="20"/>
              </w:rPr>
            </w:pPr>
            <w:r w:rsidRPr="009E0064">
              <w:rPr>
                <w:b/>
                <w:sz w:val="20"/>
                <w:szCs w:val="20"/>
              </w:rPr>
              <w:t>POj</w:t>
            </w:r>
          </w:p>
        </w:tc>
        <w:tc>
          <w:tcPr>
            <w:tcW w:w="662" w:type="dxa"/>
          </w:tcPr>
          <w:p w:rsidR="007C2442" w:rsidRPr="009E0064" w:rsidRDefault="007C2442" w:rsidP="000C392C">
            <w:pPr>
              <w:autoSpaceDE w:val="0"/>
              <w:autoSpaceDN w:val="0"/>
              <w:adjustRightInd w:val="0"/>
              <w:rPr>
                <w:b/>
                <w:sz w:val="20"/>
                <w:szCs w:val="20"/>
              </w:rPr>
            </w:pPr>
            <w:r w:rsidRPr="009E0064">
              <w:rPr>
                <w:b/>
                <w:sz w:val="20"/>
                <w:szCs w:val="20"/>
              </w:rPr>
              <w:t>POk</w:t>
            </w:r>
          </w:p>
        </w:tc>
        <w:tc>
          <w:tcPr>
            <w:tcW w:w="662" w:type="dxa"/>
          </w:tcPr>
          <w:p w:rsidR="007C2442" w:rsidRPr="009E0064" w:rsidRDefault="007C2442" w:rsidP="000C392C">
            <w:pPr>
              <w:autoSpaceDE w:val="0"/>
              <w:autoSpaceDN w:val="0"/>
              <w:adjustRightInd w:val="0"/>
              <w:rPr>
                <w:b/>
                <w:sz w:val="20"/>
                <w:szCs w:val="20"/>
              </w:rPr>
            </w:pPr>
            <w:r w:rsidRPr="009E0064">
              <w:rPr>
                <w:b/>
                <w:sz w:val="20"/>
                <w:szCs w:val="20"/>
              </w:rPr>
              <w:t>POl</w:t>
            </w:r>
          </w:p>
        </w:tc>
      </w:tr>
      <w:tr w:rsidR="007C2442" w:rsidRPr="000332F2" w:rsidTr="000C392C">
        <w:tc>
          <w:tcPr>
            <w:tcW w:w="738" w:type="dxa"/>
          </w:tcPr>
          <w:p w:rsidR="007C2442" w:rsidRPr="009E0064" w:rsidRDefault="007C2442" w:rsidP="000C392C">
            <w:pPr>
              <w:autoSpaceDE w:val="0"/>
              <w:autoSpaceDN w:val="0"/>
              <w:adjustRightInd w:val="0"/>
              <w:rPr>
                <w:b/>
                <w:sz w:val="20"/>
                <w:szCs w:val="20"/>
              </w:rPr>
            </w:pPr>
            <w:r w:rsidRPr="009E0064">
              <w:rPr>
                <w:b/>
                <w:sz w:val="20"/>
                <w:szCs w:val="20"/>
              </w:rPr>
              <w:t>CO1</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p>
        </w:tc>
        <w:tc>
          <w:tcPr>
            <w:tcW w:w="663" w:type="dxa"/>
          </w:tcPr>
          <w:p w:rsidR="007C2442" w:rsidRPr="000332F2" w:rsidRDefault="007C2442" w:rsidP="000C392C">
            <w:pPr>
              <w:autoSpaceDE w:val="0"/>
              <w:autoSpaceDN w:val="0"/>
              <w:adjustRightInd w:val="0"/>
              <w:rPr>
                <w:sz w:val="20"/>
                <w:szCs w:val="20"/>
              </w:rPr>
            </w:pP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9E0064" w:rsidRDefault="007C2442" w:rsidP="000C392C">
            <w:pPr>
              <w:autoSpaceDE w:val="0"/>
              <w:autoSpaceDN w:val="0"/>
              <w:adjustRightInd w:val="0"/>
              <w:rPr>
                <w:b/>
                <w:sz w:val="20"/>
                <w:szCs w:val="20"/>
              </w:rPr>
            </w:pPr>
            <w:r w:rsidRPr="009E0064">
              <w:rPr>
                <w:b/>
                <w:sz w:val="20"/>
                <w:szCs w:val="20"/>
              </w:rPr>
              <w:t>CO2</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p>
        </w:tc>
        <w:tc>
          <w:tcPr>
            <w:tcW w:w="663" w:type="dxa"/>
          </w:tcPr>
          <w:p w:rsidR="007C2442" w:rsidRPr="000332F2" w:rsidRDefault="007C2442" w:rsidP="000C392C">
            <w:pPr>
              <w:autoSpaceDE w:val="0"/>
              <w:autoSpaceDN w:val="0"/>
              <w:adjustRightInd w:val="0"/>
              <w:rPr>
                <w:sz w:val="20"/>
                <w:szCs w:val="20"/>
              </w:rPr>
            </w:pP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9E0064" w:rsidRDefault="007C2442" w:rsidP="000C392C">
            <w:pPr>
              <w:autoSpaceDE w:val="0"/>
              <w:autoSpaceDN w:val="0"/>
              <w:adjustRightInd w:val="0"/>
              <w:rPr>
                <w:b/>
                <w:sz w:val="20"/>
                <w:szCs w:val="20"/>
              </w:rPr>
            </w:pPr>
            <w:r w:rsidRPr="009E0064">
              <w:rPr>
                <w:b/>
                <w:sz w:val="20"/>
                <w:szCs w:val="20"/>
              </w:rPr>
              <w:t>CO3</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p>
        </w:tc>
        <w:tc>
          <w:tcPr>
            <w:tcW w:w="663" w:type="dxa"/>
          </w:tcPr>
          <w:p w:rsidR="007C2442" w:rsidRPr="000332F2" w:rsidRDefault="007C2442" w:rsidP="000C392C">
            <w:pPr>
              <w:autoSpaceDE w:val="0"/>
              <w:autoSpaceDN w:val="0"/>
              <w:adjustRightInd w:val="0"/>
              <w:rPr>
                <w:sz w:val="20"/>
                <w:szCs w:val="20"/>
              </w:rPr>
            </w:pP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9E0064" w:rsidRDefault="007C2442" w:rsidP="000C392C">
            <w:pPr>
              <w:autoSpaceDE w:val="0"/>
              <w:autoSpaceDN w:val="0"/>
              <w:adjustRightInd w:val="0"/>
              <w:rPr>
                <w:b/>
                <w:sz w:val="20"/>
                <w:szCs w:val="20"/>
              </w:rPr>
            </w:pPr>
            <w:r w:rsidRPr="009E0064">
              <w:rPr>
                <w:b/>
                <w:sz w:val="20"/>
                <w:szCs w:val="20"/>
              </w:rPr>
              <w:t>CO4</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p>
        </w:tc>
        <w:tc>
          <w:tcPr>
            <w:tcW w:w="663" w:type="dxa"/>
          </w:tcPr>
          <w:p w:rsidR="007C2442" w:rsidRPr="000332F2" w:rsidRDefault="007C2442" w:rsidP="000C392C">
            <w:pPr>
              <w:autoSpaceDE w:val="0"/>
              <w:autoSpaceDN w:val="0"/>
              <w:adjustRightInd w:val="0"/>
              <w:rPr>
                <w:sz w:val="20"/>
                <w:szCs w:val="20"/>
              </w:rPr>
            </w:pP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9E0064" w:rsidRDefault="007C2442" w:rsidP="000C392C">
            <w:pPr>
              <w:autoSpaceDE w:val="0"/>
              <w:autoSpaceDN w:val="0"/>
              <w:adjustRightInd w:val="0"/>
              <w:rPr>
                <w:b/>
                <w:sz w:val="20"/>
                <w:szCs w:val="20"/>
              </w:rPr>
            </w:pPr>
            <w:r w:rsidRPr="009E0064">
              <w:rPr>
                <w:b/>
                <w:sz w:val="20"/>
                <w:szCs w:val="20"/>
              </w:rPr>
              <w:t>CO5</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p>
        </w:tc>
        <w:tc>
          <w:tcPr>
            <w:tcW w:w="663" w:type="dxa"/>
          </w:tcPr>
          <w:p w:rsidR="007C2442" w:rsidRPr="000332F2" w:rsidRDefault="007C2442" w:rsidP="000C392C">
            <w:pPr>
              <w:autoSpaceDE w:val="0"/>
              <w:autoSpaceDN w:val="0"/>
              <w:adjustRightInd w:val="0"/>
              <w:rPr>
                <w:sz w:val="20"/>
                <w:szCs w:val="20"/>
              </w:rPr>
            </w:pP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9E0064" w:rsidRDefault="007C2442" w:rsidP="000C392C">
            <w:pPr>
              <w:autoSpaceDE w:val="0"/>
              <w:autoSpaceDN w:val="0"/>
              <w:adjustRightInd w:val="0"/>
              <w:rPr>
                <w:b/>
                <w:sz w:val="20"/>
                <w:szCs w:val="20"/>
              </w:rPr>
            </w:pPr>
            <w:r w:rsidRPr="009E0064">
              <w:rPr>
                <w:b/>
                <w:sz w:val="20"/>
                <w:szCs w:val="20"/>
              </w:rPr>
              <w:t>CO6</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p>
        </w:tc>
        <w:tc>
          <w:tcPr>
            <w:tcW w:w="663" w:type="dxa"/>
          </w:tcPr>
          <w:p w:rsidR="007C2442" w:rsidRPr="000332F2" w:rsidRDefault="007C2442" w:rsidP="000C392C">
            <w:pPr>
              <w:autoSpaceDE w:val="0"/>
              <w:autoSpaceDN w:val="0"/>
              <w:adjustRightInd w:val="0"/>
              <w:rPr>
                <w:sz w:val="20"/>
                <w:szCs w:val="20"/>
              </w:rPr>
            </w:pPr>
          </w:p>
        </w:tc>
        <w:tc>
          <w:tcPr>
            <w:tcW w:w="764"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bl>
    <w:p w:rsidR="007C2442" w:rsidRPr="000332F2" w:rsidRDefault="007C2442" w:rsidP="000C392C">
      <w:pPr>
        <w:rPr>
          <w:b/>
        </w:rPr>
      </w:pPr>
    </w:p>
    <w:p w:rsidR="007C2442" w:rsidRPr="000332F2" w:rsidRDefault="007C2442" w:rsidP="000C392C">
      <w:pPr>
        <w:autoSpaceDE w:val="0"/>
        <w:autoSpaceDN w:val="0"/>
        <w:adjustRightInd w:val="0"/>
        <w:jc w:val="both"/>
        <w:rPr>
          <w:b/>
          <w:bCs/>
        </w:rPr>
      </w:pPr>
      <w:r w:rsidRPr="000332F2">
        <w:rPr>
          <w:b/>
          <w:bCs/>
        </w:rPr>
        <w:t>UNIT – I</w:t>
      </w:r>
    </w:p>
    <w:p w:rsidR="007C2442" w:rsidRPr="000332F2" w:rsidRDefault="007C2442" w:rsidP="000C392C">
      <w:pPr>
        <w:pStyle w:val="Default"/>
        <w:jc w:val="both"/>
        <w:rPr>
          <w:rFonts w:ascii="Times New Roman" w:hAnsi="Times New Roman" w:cs="Times New Roman"/>
          <w:b/>
          <w:bCs/>
          <w:sz w:val="20"/>
          <w:szCs w:val="20"/>
        </w:rPr>
      </w:pPr>
      <w:r w:rsidRPr="000332F2">
        <w:rPr>
          <w:rFonts w:ascii="Times New Roman" w:hAnsi="Times New Roman" w:cs="Times New Roman"/>
          <w:sz w:val="20"/>
          <w:szCs w:val="20"/>
        </w:rPr>
        <w:t>Metal cutting theory – Elements of cutting process, cutting speeds, feed, depth of cut, Geometry of single point tool and angles, Orthogonal and Oblique machining, Mechanism of Chip formation-shear angle relation, types of chips, Velocity relationship, chip breakers-types, Mechanics of orthogonal cutting –Merchant’s Force diagram-derivations of forces, stress and strain in chip, Work done in cutting, Horsepower calculation, Popular metal cutting theories-Ernst &amp; merchant and Lee &amp; Shaffler - Problems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 II</w:t>
      </w:r>
    </w:p>
    <w:p w:rsidR="007C2442" w:rsidRPr="000332F2" w:rsidRDefault="007C2442" w:rsidP="000C392C">
      <w:pPr>
        <w:autoSpaceDE w:val="0"/>
        <w:autoSpaceDN w:val="0"/>
        <w:adjustRightInd w:val="0"/>
        <w:jc w:val="both"/>
        <w:rPr>
          <w:sz w:val="20"/>
          <w:szCs w:val="20"/>
        </w:rPr>
      </w:pPr>
      <w:r w:rsidRPr="000332F2">
        <w:rPr>
          <w:sz w:val="20"/>
          <w:szCs w:val="20"/>
        </w:rPr>
        <w:t xml:space="preserve">Sources of heat in metal cutting, Failure of cutting tool and Tool wear, Tool life-Taylor’s Equation- Problems, Factors effecting tool life, Cutting Fluids-Functions, qualities, types, Machinability, Machinability index, Cutting tool materials-properties and types,  Economics of machining – Tool life for minimum cost and maximum production – Problems </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 III</w:t>
      </w:r>
    </w:p>
    <w:p w:rsidR="007C2442" w:rsidRPr="000332F2" w:rsidRDefault="007C2442" w:rsidP="000C392C">
      <w:pPr>
        <w:autoSpaceDE w:val="0"/>
        <w:autoSpaceDN w:val="0"/>
        <w:adjustRightInd w:val="0"/>
        <w:jc w:val="both"/>
        <w:rPr>
          <w:b/>
          <w:bCs/>
          <w:sz w:val="20"/>
          <w:szCs w:val="20"/>
        </w:rPr>
      </w:pPr>
      <w:r w:rsidRPr="000332F2">
        <w:rPr>
          <w:sz w:val="20"/>
          <w:szCs w:val="20"/>
        </w:rPr>
        <w:t xml:space="preserve">Lathe – Principle of working, types of lathe, Parts of Lathe,  specification of lathe, Lathe operations, Taper turning &amp; thread turning-estimation of machining time  </w:t>
      </w:r>
    </w:p>
    <w:p w:rsidR="007C2442" w:rsidRPr="000332F2" w:rsidRDefault="007C2442" w:rsidP="000C392C">
      <w:pPr>
        <w:autoSpaceDE w:val="0"/>
        <w:autoSpaceDN w:val="0"/>
        <w:adjustRightInd w:val="0"/>
        <w:jc w:val="both"/>
        <w:rPr>
          <w:sz w:val="20"/>
          <w:szCs w:val="20"/>
        </w:rPr>
      </w:pPr>
      <w:r w:rsidRPr="000332F2">
        <w:rPr>
          <w:sz w:val="20"/>
          <w:szCs w:val="20"/>
        </w:rPr>
        <w:t>Shaping - Principal parts, Principles of working – Quick return mechanisms, operations performed, machining time calculations. Planing and slotting machines –Principle of working, operations performed and comparison wrt shaper</w:t>
      </w:r>
    </w:p>
    <w:p w:rsidR="007C2442" w:rsidRPr="000332F2" w:rsidRDefault="007C2442" w:rsidP="000C392C">
      <w:pPr>
        <w:autoSpaceDE w:val="0"/>
        <w:autoSpaceDN w:val="0"/>
        <w:adjustRightInd w:val="0"/>
        <w:jc w:val="both"/>
        <w:rPr>
          <w:sz w:val="20"/>
          <w:szCs w:val="20"/>
        </w:rPr>
      </w:pPr>
      <w:r w:rsidRPr="000332F2">
        <w:rPr>
          <w:sz w:val="20"/>
          <w:szCs w:val="20"/>
        </w:rPr>
        <w:t>Drilling – type of drilling machines, parts of radial drilling machines, various hole making operations –Elements &amp; angles of twist drill – estimation of Machining time</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 IV</w:t>
      </w:r>
    </w:p>
    <w:p w:rsidR="007C2442" w:rsidRPr="000332F2" w:rsidRDefault="007C2442" w:rsidP="000C392C">
      <w:pPr>
        <w:autoSpaceDE w:val="0"/>
        <w:autoSpaceDN w:val="0"/>
        <w:adjustRightInd w:val="0"/>
        <w:jc w:val="both"/>
        <w:rPr>
          <w:sz w:val="20"/>
          <w:szCs w:val="20"/>
        </w:rPr>
      </w:pPr>
      <w:r w:rsidRPr="000332F2">
        <w:rPr>
          <w:sz w:val="20"/>
          <w:szCs w:val="20"/>
        </w:rPr>
        <w:t xml:space="preserve">Milling machine – Principle of working, Milling methods–Up &amp; Down Milling, Various Milling operations, Geometry of End milling cutter,  Indexing heads, Indexing Methods: direct, plain, differential and angular indexing  Problems  – estimation of Machining time in milling. </w:t>
      </w:r>
    </w:p>
    <w:p w:rsidR="007C2442" w:rsidRPr="000332F2" w:rsidRDefault="007C2442" w:rsidP="000C392C">
      <w:pPr>
        <w:autoSpaceDE w:val="0"/>
        <w:autoSpaceDN w:val="0"/>
        <w:adjustRightInd w:val="0"/>
        <w:jc w:val="both"/>
        <w:rPr>
          <w:sz w:val="20"/>
          <w:szCs w:val="20"/>
        </w:rPr>
      </w:pPr>
      <w:r w:rsidRPr="000332F2">
        <w:rPr>
          <w:sz w:val="20"/>
          <w:szCs w:val="20"/>
        </w:rPr>
        <w:t>Broaching -Types-Classification-Broach elements-Advantages-Limitations.</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–V</w:t>
      </w:r>
    </w:p>
    <w:p w:rsidR="007C2442" w:rsidRPr="000332F2" w:rsidRDefault="007C2442" w:rsidP="000C392C">
      <w:pPr>
        <w:autoSpaceDE w:val="0"/>
        <w:autoSpaceDN w:val="0"/>
        <w:adjustRightInd w:val="0"/>
        <w:jc w:val="both"/>
        <w:rPr>
          <w:sz w:val="20"/>
          <w:szCs w:val="20"/>
        </w:rPr>
      </w:pPr>
      <w:r w:rsidRPr="000332F2">
        <w:rPr>
          <w:sz w:val="20"/>
          <w:szCs w:val="20"/>
        </w:rPr>
        <w:t xml:space="preserve">Grinding machine – cutting action – classification of grinding machines – cylindrical and surface grinding machine –Different types of abrasives and bonds, symbolic representation of bonds, grit, grade and structure, method of Specifying grinding wheel  and selection of a grinding wheel, Loading and glazing of grinding wheels, Truing and Dressing the grinding wheels, Lapping, Honing and burnishing – principle, methods and applications </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UNIT - VI</w:t>
      </w:r>
    </w:p>
    <w:p w:rsidR="007C2442" w:rsidRPr="000332F2" w:rsidRDefault="007C2442" w:rsidP="000C392C">
      <w:pPr>
        <w:autoSpaceDE w:val="0"/>
        <w:autoSpaceDN w:val="0"/>
        <w:adjustRightInd w:val="0"/>
        <w:jc w:val="both"/>
        <w:rPr>
          <w:sz w:val="20"/>
          <w:szCs w:val="20"/>
        </w:rPr>
      </w:pPr>
      <w:r w:rsidRPr="000332F2">
        <w:rPr>
          <w:sz w:val="20"/>
          <w:szCs w:val="20"/>
        </w:rPr>
        <w:t>Jigs and fixtures- Differences, Need, Elements of Jigs &amp; Fixtures, Main Principles of location and clamping:  3-2-1 location principle – Types of Locating and clamping devices, Types of Jigs and Fixtures.</w:t>
      </w:r>
    </w:p>
    <w:p w:rsidR="007C2442" w:rsidRPr="000332F2" w:rsidRDefault="007C2442" w:rsidP="000C392C">
      <w:pPr>
        <w:autoSpaceDE w:val="0"/>
        <w:autoSpaceDN w:val="0"/>
        <w:adjustRightInd w:val="0"/>
        <w:jc w:val="both"/>
        <w:rPr>
          <w:sz w:val="20"/>
          <w:szCs w:val="20"/>
        </w:rPr>
      </w:pPr>
      <w:r w:rsidRPr="000332F2">
        <w:rPr>
          <w:sz w:val="20"/>
          <w:szCs w:val="20"/>
        </w:rPr>
        <w:t>Unconventional Machining: Principles of working and applications of USM, AJM, EDM, ECM, LBM and EBM.</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rPr>
      </w:pPr>
      <w:r w:rsidRPr="000332F2">
        <w:rPr>
          <w:b/>
          <w:bCs/>
        </w:rPr>
        <w:t>TEXT BOOKS:</w:t>
      </w:r>
    </w:p>
    <w:p w:rsidR="007C2442" w:rsidRPr="000332F2" w:rsidRDefault="007C2442" w:rsidP="000C392C">
      <w:pPr>
        <w:autoSpaceDE w:val="0"/>
        <w:autoSpaceDN w:val="0"/>
        <w:adjustRightInd w:val="0"/>
        <w:jc w:val="both"/>
        <w:rPr>
          <w:sz w:val="20"/>
          <w:szCs w:val="20"/>
        </w:rPr>
      </w:pPr>
      <w:r w:rsidRPr="000332F2">
        <w:rPr>
          <w:sz w:val="20"/>
          <w:szCs w:val="20"/>
        </w:rPr>
        <w:t xml:space="preserve">1. A course in Workshop Technology Vol II (Machine tools) – B.S.Raghu Vamshi – Dhanpat Rai &amp; </w:t>
      </w:r>
      <w:smartTag w:uri="urn:schemas-microsoft-com:office:smarttags" w:element="place">
        <w:r w:rsidRPr="000332F2">
          <w:rPr>
            <w:sz w:val="20"/>
            <w:szCs w:val="20"/>
          </w:rPr>
          <w:t>Co.</w:t>
        </w:r>
      </w:smartTag>
    </w:p>
    <w:p w:rsidR="007C2442" w:rsidRPr="000332F2" w:rsidRDefault="007C2442" w:rsidP="000C392C">
      <w:pPr>
        <w:autoSpaceDE w:val="0"/>
        <w:autoSpaceDN w:val="0"/>
        <w:adjustRightInd w:val="0"/>
        <w:jc w:val="both"/>
        <w:rPr>
          <w:sz w:val="20"/>
          <w:szCs w:val="20"/>
        </w:rPr>
      </w:pPr>
      <w:r w:rsidRPr="000332F2">
        <w:rPr>
          <w:sz w:val="20"/>
          <w:szCs w:val="20"/>
        </w:rPr>
        <w:t>2. Production Technology by R.K. Jain and S.C. Gupta.</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pPr>
      <w:r w:rsidRPr="000332F2">
        <w:rPr>
          <w:b/>
          <w:bCs/>
        </w:rPr>
        <w:t>REFERENCES:</w:t>
      </w:r>
      <w:r w:rsidRPr="000332F2">
        <w:t xml:space="preserve"> </w:t>
      </w:r>
    </w:p>
    <w:p w:rsidR="007C2442" w:rsidRPr="000332F2" w:rsidRDefault="007C2442" w:rsidP="00B4476F">
      <w:pPr>
        <w:numPr>
          <w:ilvl w:val="0"/>
          <w:numId w:val="4"/>
        </w:numPr>
        <w:autoSpaceDE w:val="0"/>
        <w:autoSpaceDN w:val="0"/>
        <w:adjustRightInd w:val="0"/>
        <w:jc w:val="both"/>
        <w:rPr>
          <w:sz w:val="20"/>
          <w:szCs w:val="20"/>
        </w:rPr>
      </w:pPr>
      <w:r w:rsidRPr="000332F2">
        <w:rPr>
          <w:sz w:val="20"/>
          <w:szCs w:val="20"/>
        </w:rPr>
        <w:t xml:space="preserve">Manufacturing Science, Amithabha Ghosh and Mallik, Affiliated East West Press </w:t>
      </w:r>
    </w:p>
    <w:p w:rsidR="007C2442" w:rsidRPr="000332F2" w:rsidRDefault="007C2442" w:rsidP="000C392C">
      <w:pPr>
        <w:autoSpaceDE w:val="0"/>
        <w:autoSpaceDN w:val="0"/>
        <w:adjustRightInd w:val="0"/>
        <w:jc w:val="both"/>
        <w:rPr>
          <w:sz w:val="20"/>
          <w:szCs w:val="20"/>
        </w:rPr>
      </w:pPr>
      <w:r w:rsidRPr="000332F2">
        <w:rPr>
          <w:sz w:val="20"/>
          <w:szCs w:val="20"/>
        </w:rPr>
        <w:t>Production Engineeing / P.C.Sharma / S.Chand &amp; Co</w:t>
      </w: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0C392C" w:rsidRPr="000332F2" w:rsidRDefault="000C392C">
      <w:pPr>
        <w:rPr>
          <w:b/>
        </w:rPr>
      </w:pPr>
      <w:r w:rsidRPr="000332F2">
        <w:rPr>
          <w:b/>
        </w:rPr>
        <w:br w:type="page"/>
      </w: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rPr>
          <w:b/>
        </w:rPr>
      </w:pPr>
      <w:r w:rsidRPr="000332F2">
        <w:rPr>
          <w:b/>
        </w:rPr>
        <w:t xml:space="preserve">                                     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0C392C" w:rsidP="000C392C">
      <w:pPr>
        <w:pStyle w:val="CM63"/>
        <w:ind w:right="1425"/>
        <w:jc w:val="center"/>
        <w:rPr>
          <w:rFonts w:ascii="Times New Roman" w:hAnsi="Times New Roman"/>
          <w:b/>
          <w:bCs/>
        </w:rPr>
      </w:pPr>
      <w:r w:rsidRPr="000332F2">
        <w:rPr>
          <w:rFonts w:ascii="Times New Roman" w:hAnsi="Times New Roman"/>
          <w:b/>
          <w:bCs/>
        </w:rPr>
        <w:t xml:space="preserve">                </w:t>
      </w:r>
      <w:r w:rsidR="007C2442" w:rsidRPr="000332F2">
        <w:rPr>
          <w:rFonts w:ascii="Times New Roman" w:hAnsi="Times New Roman"/>
          <w:b/>
          <w:bCs/>
        </w:rPr>
        <w:t>APPLIED THERMODYNAMICS – II</w:t>
      </w:r>
    </w:p>
    <w:p w:rsidR="007C2442" w:rsidRPr="000332F2" w:rsidRDefault="007C2442" w:rsidP="000C392C">
      <w:pPr>
        <w:pStyle w:val="Default"/>
        <w:rPr>
          <w:lang w:val="en-US" w:eastAsia="en-US"/>
        </w:rPr>
      </w:pPr>
      <w:r w:rsidRPr="000332F2">
        <w:rPr>
          <w:rFonts w:ascii="Times New Roman" w:hAnsi="Times New Roman" w:cs="Times New Roman"/>
          <w:b/>
          <w:bCs/>
        </w:rPr>
        <w:t>Code:</w:t>
      </w:r>
      <w:r w:rsidRPr="000332F2">
        <w:rPr>
          <w:rFonts w:ascii="Times New Roman" w:hAnsi="Times New Roman" w:cs="Times New Roman"/>
          <w:b/>
          <w:bCs/>
        </w:rPr>
        <w:tab/>
        <w:t>6B516</w:t>
      </w:r>
    </w:p>
    <w:p w:rsidR="007C2442" w:rsidRPr="000332F2" w:rsidRDefault="007C2442" w:rsidP="000C392C">
      <w:pPr>
        <w:pStyle w:val="Default"/>
        <w:rPr>
          <w:lang w:val="en-US" w:eastAsia="en-US"/>
        </w:rPr>
      </w:pPr>
    </w:p>
    <w:p w:rsidR="007C2442" w:rsidRPr="000332F2" w:rsidRDefault="007C2442" w:rsidP="000C392C">
      <w:pPr>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7C2442" w:rsidRPr="000332F2" w:rsidRDefault="007C2442" w:rsidP="000C392C">
      <w:pPr>
        <w:autoSpaceDE w:val="0"/>
        <w:autoSpaceDN w:val="0"/>
        <w:adjustRightInd w:val="0"/>
        <w:jc w:val="both"/>
        <w:rPr>
          <w:b/>
        </w:rPr>
      </w:pPr>
      <w:r w:rsidRPr="000332F2">
        <w:rPr>
          <w:b/>
        </w:rPr>
        <w:t xml:space="preserve">                                                                                      </w:t>
      </w:r>
      <w:r w:rsidR="000C392C" w:rsidRPr="000332F2">
        <w:rPr>
          <w:b/>
        </w:rPr>
        <w:t xml:space="preserve">                  </w:t>
      </w:r>
      <w:r w:rsidRPr="000332F2">
        <w:rPr>
          <w:b/>
        </w:rPr>
        <w:t>3    1     ---     3</w:t>
      </w:r>
    </w:p>
    <w:p w:rsidR="007C2442" w:rsidRPr="000332F2" w:rsidRDefault="007C2442" w:rsidP="000C392C">
      <w:pPr>
        <w:autoSpaceDE w:val="0"/>
        <w:autoSpaceDN w:val="0"/>
        <w:adjustRightInd w:val="0"/>
        <w:jc w:val="both"/>
        <w:rPr>
          <w:b/>
        </w:rPr>
      </w:pPr>
    </w:p>
    <w:p w:rsidR="007C2442" w:rsidRPr="000332F2" w:rsidRDefault="007C2442" w:rsidP="000C392C">
      <w:pPr>
        <w:jc w:val="both"/>
        <w:rPr>
          <w:b/>
          <w:sz w:val="20"/>
          <w:szCs w:val="20"/>
        </w:rPr>
      </w:pPr>
      <w:r w:rsidRPr="000332F2">
        <w:rPr>
          <w:b/>
          <w:sz w:val="20"/>
          <w:szCs w:val="20"/>
        </w:rPr>
        <w:t>Course Objectives:</w:t>
      </w:r>
    </w:p>
    <w:p w:rsidR="007C2442" w:rsidRPr="000332F2" w:rsidRDefault="007C2442" w:rsidP="000C392C">
      <w:pPr>
        <w:autoSpaceDE w:val="0"/>
        <w:autoSpaceDN w:val="0"/>
        <w:adjustRightInd w:val="0"/>
        <w:jc w:val="both"/>
        <w:rPr>
          <w:i/>
          <w:sz w:val="22"/>
          <w:szCs w:val="20"/>
        </w:rPr>
      </w:pPr>
      <w:r w:rsidRPr="000332F2">
        <w:rPr>
          <w:i/>
          <w:sz w:val="22"/>
          <w:szCs w:val="20"/>
        </w:rPr>
        <w:t>The main objective of the course is to offer the students fundamental knowledge of Rankin cycles,</w:t>
      </w:r>
    </w:p>
    <w:p w:rsidR="007C2442" w:rsidRPr="000332F2" w:rsidRDefault="007C2442" w:rsidP="000C392C">
      <w:pPr>
        <w:autoSpaceDE w:val="0"/>
        <w:autoSpaceDN w:val="0"/>
        <w:adjustRightInd w:val="0"/>
        <w:jc w:val="both"/>
        <w:rPr>
          <w:i/>
          <w:sz w:val="22"/>
          <w:szCs w:val="20"/>
        </w:rPr>
      </w:pPr>
      <w:r w:rsidRPr="000332F2">
        <w:rPr>
          <w:i/>
          <w:sz w:val="22"/>
          <w:szCs w:val="20"/>
        </w:rPr>
        <w:t>Working of different boilers, working principle of different types of Turbines &amp; Rocket engines.</w:t>
      </w:r>
    </w:p>
    <w:p w:rsidR="007C2442" w:rsidRPr="000332F2" w:rsidRDefault="007C2442" w:rsidP="000C392C">
      <w:pPr>
        <w:autoSpaceDE w:val="0"/>
        <w:autoSpaceDN w:val="0"/>
        <w:adjustRightInd w:val="0"/>
        <w:jc w:val="both"/>
        <w:rPr>
          <w:i/>
          <w:sz w:val="20"/>
          <w:szCs w:val="20"/>
        </w:rPr>
      </w:pPr>
    </w:p>
    <w:p w:rsidR="007C2442" w:rsidRPr="000332F2" w:rsidRDefault="007C2442" w:rsidP="000C392C">
      <w:pPr>
        <w:autoSpaceDE w:val="0"/>
        <w:autoSpaceDN w:val="0"/>
        <w:adjustRightInd w:val="0"/>
        <w:jc w:val="both"/>
        <w:rPr>
          <w:i/>
          <w:sz w:val="20"/>
          <w:szCs w:val="20"/>
        </w:rPr>
      </w:pPr>
      <w:r w:rsidRPr="000332F2">
        <w:rPr>
          <w:b/>
          <w:sz w:val="20"/>
          <w:szCs w:val="20"/>
        </w:rPr>
        <w:t>Course Outcomes</w:t>
      </w:r>
      <w:r w:rsidRPr="000332F2">
        <w:rPr>
          <w:i/>
          <w:sz w:val="20"/>
          <w:szCs w:val="20"/>
        </w:rPr>
        <w:t xml:space="preserve"> </w:t>
      </w:r>
    </w:p>
    <w:p w:rsidR="007C2442" w:rsidRPr="000332F2" w:rsidRDefault="007C2442" w:rsidP="000C392C">
      <w:pPr>
        <w:autoSpaceDE w:val="0"/>
        <w:autoSpaceDN w:val="0"/>
        <w:adjustRightInd w:val="0"/>
        <w:jc w:val="both"/>
        <w:rPr>
          <w:b/>
        </w:rPr>
      </w:pPr>
    </w:p>
    <w:p w:rsidR="007C2442" w:rsidRPr="000332F2" w:rsidRDefault="007C2442" w:rsidP="000C392C">
      <w:pPr>
        <w:autoSpaceDE w:val="0"/>
        <w:autoSpaceDN w:val="0"/>
        <w:adjustRightInd w:val="0"/>
        <w:jc w:val="both"/>
        <w:rPr>
          <w:rFonts w:ascii="TimesNewRomanPSMT" w:hAnsi="TimesNewRomanPSMT" w:cs="TimesNewRomanPSMT"/>
          <w:i/>
          <w:sz w:val="18"/>
          <w:szCs w:val="18"/>
        </w:rPr>
      </w:pPr>
      <w:r w:rsidRPr="000332F2">
        <w:rPr>
          <w:rFonts w:ascii="TimesNewRomanPSMT" w:hAnsi="TimesNewRomanPSMT" w:cs="TimesNewRomanPSMT"/>
          <w:i/>
          <w:sz w:val="18"/>
          <w:szCs w:val="18"/>
        </w:rPr>
        <w:t>After completing the subject, students will be able to:</w:t>
      </w:r>
    </w:p>
    <w:p w:rsidR="007C2442" w:rsidRPr="000332F2" w:rsidRDefault="007C2442" w:rsidP="000C392C">
      <w:pPr>
        <w:rPr>
          <w:sz w:val="20"/>
          <w:szCs w:val="20"/>
        </w:rPr>
      </w:pPr>
    </w:p>
    <w:p w:rsidR="007C2442" w:rsidRPr="000332F2" w:rsidRDefault="007C2442" w:rsidP="00B4476F">
      <w:pPr>
        <w:numPr>
          <w:ilvl w:val="0"/>
          <w:numId w:val="6"/>
        </w:numPr>
        <w:rPr>
          <w:i/>
          <w:sz w:val="20"/>
          <w:szCs w:val="20"/>
        </w:rPr>
      </w:pPr>
      <w:r w:rsidRPr="000332F2">
        <w:rPr>
          <w:i/>
          <w:sz w:val="20"/>
          <w:szCs w:val="20"/>
        </w:rPr>
        <w:t>Understand steam power plants and the Rankine cycle on p-v, T-S and h-s diagrams</w:t>
      </w:r>
    </w:p>
    <w:p w:rsidR="007C2442" w:rsidRPr="000332F2" w:rsidRDefault="007C2442" w:rsidP="00B4476F">
      <w:pPr>
        <w:numPr>
          <w:ilvl w:val="0"/>
          <w:numId w:val="6"/>
        </w:numPr>
        <w:rPr>
          <w:i/>
          <w:sz w:val="20"/>
          <w:szCs w:val="20"/>
        </w:rPr>
      </w:pPr>
      <w:r w:rsidRPr="000332F2">
        <w:rPr>
          <w:i/>
          <w:sz w:val="20"/>
          <w:szCs w:val="20"/>
        </w:rPr>
        <w:t>Understand the working principles and basic design parameters of different types boilers.</w:t>
      </w:r>
    </w:p>
    <w:p w:rsidR="007C2442" w:rsidRPr="000332F2" w:rsidRDefault="007C2442" w:rsidP="00B4476F">
      <w:pPr>
        <w:numPr>
          <w:ilvl w:val="0"/>
          <w:numId w:val="6"/>
        </w:numPr>
        <w:rPr>
          <w:i/>
          <w:sz w:val="20"/>
          <w:szCs w:val="20"/>
        </w:rPr>
      </w:pPr>
      <w:r w:rsidRPr="000332F2">
        <w:rPr>
          <w:i/>
          <w:sz w:val="20"/>
          <w:szCs w:val="20"/>
        </w:rPr>
        <w:t xml:space="preserve">Understand the function of steam nozzle, Wilson line </w:t>
      </w:r>
    </w:p>
    <w:p w:rsidR="00385992" w:rsidRPr="000332F2" w:rsidRDefault="007C2442" w:rsidP="00B4476F">
      <w:pPr>
        <w:numPr>
          <w:ilvl w:val="0"/>
          <w:numId w:val="6"/>
        </w:numPr>
        <w:rPr>
          <w:i/>
          <w:sz w:val="20"/>
          <w:szCs w:val="20"/>
        </w:rPr>
      </w:pPr>
      <w:r w:rsidRPr="000332F2">
        <w:rPr>
          <w:i/>
          <w:sz w:val="20"/>
          <w:szCs w:val="20"/>
        </w:rPr>
        <w:t>Understand the difference between impulse and reaction turbines, draw velocity diagrams</w:t>
      </w:r>
      <w:r w:rsidR="00385992" w:rsidRPr="000332F2">
        <w:rPr>
          <w:i/>
          <w:sz w:val="20"/>
          <w:szCs w:val="20"/>
        </w:rPr>
        <w:t xml:space="preserve"> and u</w:t>
      </w:r>
      <w:r w:rsidRPr="000332F2">
        <w:rPr>
          <w:i/>
          <w:sz w:val="20"/>
          <w:szCs w:val="20"/>
        </w:rPr>
        <w:t>nderstand the Principle of operation of reaction turbine, features of Parsons reaction turbine and to draw the</w:t>
      </w:r>
      <w:r w:rsidR="00385992" w:rsidRPr="000332F2">
        <w:rPr>
          <w:i/>
          <w:sz w:val="20"/>
          <w:szCs w:val="20"/>
        </w:rPr>
        <w:t xml:space="preserve"> velocity diagrams for the same</w:t>
      </w:r>
    </w:p>
    <w:p w:rsidR="007C2442" w:rsidRPr="000332F2" w:rsidRDefault="007C2442" w:rsidP="00B4476F">
      <w:pPr>
        <w:numPr>
          <w:ilvl w:val="0"/>
          <w:numId w:val="6"/>
        </w:numPr>
        <w:rPr>
          <w:i/>
          <w:sz w:val="20"/>
          <w:szCs w:val="20"/>
        </w:rPr>
      </w:pPr>
      <w:r w:rsidRPr="000332F2">
        <w:rPr>
          <w:i/>
          <w:sz w:val="20"/>
          <w:szCs w:val="20"/>
        </w:rPr>
        <w:t xml:space="preserve">Understand the working principles of different condensers and understand the gas turbine power plants </w:t>
      </w:r>
    </w:p>
    <w:p w:rsidR="007C2442" w:rsidRPr="000332F2" w:rsidRDefault="007C2442" w:rsidP="00B4476F">
      <w:pPr>
        <w:pStyle w:val="ListParagraph"/>
        <w:numPr>
          <w:ilvl w:val="0"/>
          <w:numId w:val="6"/>
        </w:numPr>
        <w:jc w:val="both"/>
        <w:rPr>
          <w:b/>
        </w:rPr>
      </w:pPr>
      <w:r w:rsidRPr="000332F2">
        <w:rPr>
          <w:i/>
          <w:sz w:val="20"/>
          <w:szCs w:val="20"/>
        </w:rPr>
        <w:t>Understand the working principle of jet propulsion and rocket engines</w:t>
      </w:r>
      <w:r w:rsidRPr="000332F2">
        <w:rPr>
          <w:b/>
        </w:rPr>
        <w:t xml:space="preserve">          </w:t>
      </w:r>
    </w:p>
    <w:p w:rsidR="007C2442" w:rsidRPr="000332F2" w:rsidRDefault="007C2442" w:rsidP="000C392C">
      <w:pPr>
        <w:jc w:val="both"/>
        <w:rPr>
          <w:b/>
        </w:rPr>
      </w:pPr>
    </w:p>
    <w:p w:rsidR="007C2442" w:rsidRPr="000332F2" w:rsidRDefault="007C2442" w:rsidP="000C392C">
      <w:pPr>
        <w:autoSpaceDE w:val="0"/>
        <w:autoSpaceDN w:val="0"/>
        <w:adjustRightInd w:val="0"/>
        <w:jc w:val="both"/>
        <w:rPr>
          <w:sz w:val="20"/>
          <w:szCs w:val="20"/>
        </w:rPr>
      </w:pPr>
      <w:r w:rsidRPr="000332F2">
        <w:rPr>
          <w:b/>
          <w:i/>
          <w:sz w:val="20"/>
          <w:szCs w:val="20"/>
        </w:rPr>
        <w:t>Mapping of Course Outcomes with Program Outcomes:</w:t>
      </w:r>
    </w:p>
    <w:tbl>
      <w:tblPr>
        <w:tblStyle w:val="TableGrid"/>
        <w:tblW w:w="0" w:type="auto"/>
        <w:tblLook w:val="04A0"/>
      </w:tblPr>
      <w:tblGrid>
        <w:gridCol w:w="738"/>
        <w:gridCol w:w="720"/>
        <w:gridCol w:w="720"/>
        <w:gridCol w:w="656"/>
        <w:gridCol w:w="683"/>
        <w:gridCol w:w="764"/>
        <w:gridCol w:w="643"/>
        <w:gridCol w:w="707"/>
        <w:gridCol w:w="683"/>
        <w:gridCol w:w="662"/>
        <w:gridCol w:w="662"/>
        <w:gridCol w:w="683"/>
        <w:gridCol w:w="662"/>
      </w:tblGrid>
      <w:tr w:rsidR="007C2442" w:rsidRPr="000332F2" w:rsidTr="000C392C">
        <w:tc>
          <w:tcPr>
            <w:tcW w:w="738" w:type="dxa"/>
          </w:tcPr>
          <w:p w:rsidR="007C2442" w:rsidRPr="000332F2" w:rsidRDefault="007C2442" w:rsidP="000C392C">
            <w:pPr>
              <w:autoSpaceDE w:val="0"/>
              <w:autoSpaceDN w:val="0"/>
              <w:adjustRightInd w:val="0"/>
            </w:pPr>
          </w:p>
        </w:tc>
        <w:tc>
          <w:tcPr>
            <w:tcW w:w="720" w:type="dxa"/>
          </w:tcPr>
          <w:p w:rsidR="007C2442" w:rsidRPr="009E0064" w:rsidRDefault="007C2442" w:rsidP="000C392C">
            <w:pPr>
              <w:autoSpaceDE w:val="0"/>
              <w:autoSpaceDN w:val="0"/>
              <w:adjustRightInd w:val="0"/>
              <w:rPr>
                <w:b/>
              </w:rPr>
            </w:pPr>
            <w:r w:rsidRPr="009E0064">
              <w:rPr>
                <w:b/>
              </w:rPr>
              <w:t>P0a</w:t>
            </w:r>
          </w:p>
        </w:tc>
        <w:tc>
          <w:tcPr>
            <w:tcW w:w="720" w:type="dxa"/>
          </w:tcPr>
          <w:p w:rsidR="007C2442" w:rsidRPr="009E0064" w:rsidRDefault="007C2442" w:rsidP="000C392C">
            <w:pPr>
              <w:autoSpaceDE w:val="0"/>
              <w:autoSpaceDN w:val="0"/>
              <w:adjustRightInd w:val="0"/>
              <w:rPr>
                <w:b/>
              </w:rPr>
            </w:pPr>
            <w:r w:rsidRPr="009E0064">
              <w:rPr>
                <w:b/>
              </w:rPr>
              <w:t>POb</w:t>
            </w:r>
          </w:p>
        </w:tc>
        <w:tc>
          <w:tcPr>
            <w:tcW w:w="643" w:type="dxa"/>
          </w:tcPr>
          <w:p w:rsidR="007C2442" w:rsidRPr="009E0064" w:rsidRDefault="007C2442" w:rsidP="000C392C">
            <w:pPr>
              <w:autoSpaceDE w:val="0"/>
              <w:autoSpaceDN w:val="0"/>
              <w:adjustRightInd w:val="0"/>
              <w:rPr>
                <w:b/>
              </w:rPr>
            </w:pPr>
            <w:r w:rsidRPr="009E0064">
              <w:rPr>
                <w:b/>
              </w:rPr>
              <w:t>POc</w:t>
            </w:r>
          </w:p>
        </w:tc>
        <w:tc>
          <w:tcPr>
            <w:tcW w:w="663" w:type="dxa"/>
          </w:tcPr>
          <w:p w:rsidR="007C2442" w:rsidRPr="009E0064" w:rsidRDefault="007C2442" w:rsidP="000C392C">
            <w:pPr>
              <w:autoSpaceDE w:val="0"/>
              <w:autoSpaceDN w:val="0"/>
              <w:adjustRightInd w:val="0"/>
              <w:rPr>
                <w:b/>
              </w:rPr>
            </w:pPr>
            <w:r w:rsidRPr="009E0064">
              <w:rPr>
                <w:b/>
              </w:rPr>
              <w:t>POd</w:t>
            </w:r>
          </w:p>
        </w:tc>
        <w:tc>
          <w:tcPr>
            <w:tcW w:w="764" w:type="dxa"/>
          </w:tcPr>
          <w:p w:rsidR="007C2442" w:rsidRPr="009E0064" w:rsidRDefault="007C2442" w:rsidP="000C392C">
            <w:pPr>
              <w:autoSpaceDE w:val="0"/>
              <w:autoSpaceDN w:val="0"/>
              <w:adjustRightInd w:val="0"/>
              <w:rPr>
                <w:b/>
              </w:rPr>
            </w:pPr>
            <w:r w:rsidRPr="009E0064">
              <w:rPr>
                <w:b/>
              </w:rPr>
              <w:t>POe</w:t>
            </w:r>
          </w:p>
        </w:tc>
        <w:tc>
          <w:tcPr>
            <w:tcW w:w="643" w:type="dxa"/>
          </w:tcPr>
          <w:p w:rsidR="007C2442" w:rsidRPr="009E0064" w:rsidRDefault="007C2442" w:rsidP="000C392C">
            <w:pPr>
              <w:autoSpaceDE w:val="0"/>
              <w:autoSpaceDN w:val="0"/>
              <w:adjustRightInd w:val="0"/>
              <w:rPr>
                <w:b/>
              </w:rPr>
            </w:pPr>
            <w:r w:rsidRPr="009E0064">
              <w:rPr>
                <w:b/>
              </w:rPr>
              <w:t>POf</w:t>
            </w:r>
          </w:p>
        </w:tc>
        <w:tc>
          <w:tcPr>
            <w:tcW w:w="707" w:type="dxa"/>
          </w:tcPr>
          <w:p w:rsidR="007C2442" w:rsidRPr="009E0064" w:rsidRDefault="007C2442" w:rsidP="000C392C">
            <w:pPr>
              <w:autoSpaceDE w:val="0"/>
              <w:autoSpaceDN w:val="0"/>
              <w:adjustRightInd w:val="0"/>
              <w:rPr>
                <w:b/>
              </w:rPr>
            </w:pPr>
            <w:r w:rsidRPr="009E0064">
              <w:rPr>
                <w:b/>
              </w:rPr>
              <w:t>POg</w:t>
            </w:r>
          </w:p>
        </w:tc>
        <w:tc>
          <w:tcPr>
            <w:tcW w:w="643" w:type="dxa"/>
          </w:tcPr>
          <w:p w:rsidR="007C2442" w:rsidRPr="009E0064" w:rsidRDefault="007C2442" w:rsidP="000C392C">
            <w:pPr>
              <w:autoSpaceDE w:val="0"/>
              <w:autoSpaceDN w:val="0"/>
              <w:adjustRightInd w:val="0"/>
              <w:rPr>
                <w:b/>
              </w:rPr>
            </w:pPr>
            <w:r w:rsidRPr="009E0064">
              <w:rPr>
                <w:b/>
              </w:rPr>
              <w:t>POh</w:t>
            </w:r>
          </w:p>
        </w:tc>
        <w:tc>
          <w:tcPr>
            <w:tcW w:w="662" w:type="dxa"/>
          </w:tcPr>
          <w:p w:rsidR="007C2442" w:rsidRPr="009E0064" w:rsidRDefault="007C2442" w:rsidP="000C392C">
            <w:pPr>
              <w:autoSpaceDE w:val="0"/>
              <w:autoSpaceDN w:val="0"/>
              <w:adjustRightInd w:val="0"/>
              <w:rPr>
                <w:b/>
              </w:rPr>
            </w:pPr>
            <w:r w:rsidRPr="009E0064">
              <w:rPr>
                <w:b/>
              </w:rPr>
              <w:t>POi</w:t>
            </w:r>
          </w:p>
        </w:tc>
        <w:tc>
          <w:tcPr>
            <w:tcW w:w="662" w:type="dxa"/>
          </w:tcPr>
          <w:p w:rsidR="007C2442" w:rsidRPr="009E0064" w:rsidRDefault="007C2442" w:rsidP="000C392C">
            <w:pPr>
              <w:autoSpaceDE w:val="0"/>
              <w:autoSpaceDN w:val="0"/>
              <w:adjustRightInd w:val="0"/>
              <w:rPr>
                <w:b/>
              </w:rPr>
            </w:pPr>
            <w:r w:rsidRPr="009E0064">
              <w:rPr>
                <w:b/>
              </w:rPr>
              <w:t>POj</w:t>
            </w:r>
          </w:p>
        </w:tc>
        <w:tc>
          <w:tcPr>
            <w:tcW w:w="662" w:type="dxa"/>
          </w:tcPr>
          <w:p w:rsidR="007C2442" w:rsidRPr="009E0064" w:rsidRDefault="007C2442" w:rsidP="000C392C">
            <w:pPr>
              <w:autoSpaceDE w:val="0"/>
              <w:autoSpaceDN w:val="0"/>
              <w:adjustRightInd w:val="0"/>
              <w:rPr>
                <w:b/>
              </w:rPr>
            </w:pPr>
            <w:r w:rsidRPr="009E0064">
              <w:rPr>
                <w:b/>
              </w:rPr>
              <w:t>POk</w:t>
            </w:r>
          </w:p>
        </w:tc>
        <w:tc>
          <w:tcPr>
            <w:tcW w:w="662" w:type="dxa"/>
          </w:tcPr>
          <w:p w:rsidR="007C2442" w:rsidRPr="009E0064" w:rsidRDefault="007C2442" w:rsidP="000C392C">
            <w:pPr>
              <w:autoSpaceDE w:val="0"/>
              <w:autoSpaceDN w:val="0"/>
              <w:adjustRightInd w:val="0"/>
              <w:rPr>
                <w:b/>
              </w:rPr>
            </w:pPr>
            <w:r w:rsidRPr="009E0064">
              <w:rPr>
                <w:b/>
              </w:rPr>
              <w:t>POl</w:t>
            </w:r>
          </w:p>
        </w:tc>
      </w:tr>
      <w:tr w:rsidR="007C2442" w:rsidRPr="000332F2" w:rsidTr="000C392C">
        <w:tc>
          <w:tcPr>
            <w:tcW w:w="738" w:type="dxa"/>
          </w:tcPr>
          <w:p w:rsidR="007C2442" w:rsidRPr="009E0064" w:rsidRDefault="007C2442" w:rsidP="000C392C">
            <w:pPr>
              <w:autoSpaceDE w:val="0"/>
              <w:autoSpaceDN w:val="0"/>
              <w:adjustRightInd w:val="0"/>
              <w:rPr>
                <w:b/>
              </w:rPr>
            </w:pPr>
            <w:r w:rsidRPr="009E0064">
              <w:rPr>
                <w:b/>
              </w:rPr>
              <w:t>CO1</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p>
        </w:tc>
        <w:tc>
          <w:tcPr>
            <w:tcW w:w="764"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r>
      <w:tr w:rsidR="007C2442" w:rsidRPr="000332F2" w:rsidTr="000C392C">
        <w:trPr>
          <w:trHeight w:val="323"/>
        </w:trPr>
        <w:tc>
          <w:tcPr>
            <w:tcW w:w="738" w:type="dxa"/>
          </w:tcPr>
          <w:p w:rsidR="007C2442" w:rsidRPr="009E0064" w:rsidRDefault="007C2442" w:rsidP="000C392C">
            <w:pPr>
              <w:autoSpaceDE w:val="0"/>
              <w:autoSpaceDN w:val="0"/>
              <w:adjustRightInd w:val="0"/>
              <w:rPr>
                <w:b/>
              </w:rPr>
            </w:pPr>
            <w:r w:rsidRPr="009E0064">
              <w:rPr>
                <w:b/>
              </w:rPr>
              <w:t>CO2</w:t>
            </w:r>
          </w:p>
        </w:tc>
        <w:tc>
          <w:tcPr>
            <w:tcW w:w="720" w:type="dxa"/>
          </w:tcPr>
          <w:p w:rsidR="007C2442" w:rsidRPr="000332F2" w:rsidRDefault="007C2442" w:rsidP="000C392C">
            <w:pPr>
              <w:autoSpaceDE w:val="0"/>
              <w:autoSpaceDN w:val="0"/>
              <w:adjustRightInd w:val="0"/>
            </w:pPr>
          </w:p>
        </w:tc>
        <w:tc>
          <w:tcPr>
            <w:tcW w:w="720" w:type="dxa"/>
          </w:tcPr>
          <w:p w:rsidR="007C2442" w:rsidRPr="000332F2" w:rsidRDefault="003340C2" w:rsidP="000C392C">
            <w:pPr>
              <w:autoSpaceDE w:val="0"/>
              <w:autoSpaceDN w:val="0"/>
              <w:adjustRightInd w:val="0"/>
            </w:pPr>
            <w:r>
              <w:t>L</w:t>
            </w:r>
          </w:p>
        </w:tc>
        <w:tc>
          <w:tcPr>
            <w:tcW w:w="643" w:type="dxa"/>
          </w:tcPr>
          <w:p w:rsidR="007C2442" w:rsidRPr="000332F2" w:rsidRDefault="007C2442" w:rsidP="000C392C">
            <w:pPr>
              <w:autoSpaceDE w:val="0"/>
              <w:autoSpaceDN w:val="0"/>
              <w:adjustRightInd w:val="0"/>
            </w:pPr>
          </w:p>
        </w:tc>
        <w:tc>
          <w:tcPr>
            <w:tcW w:w="663" w:type="dxa"/>
          </w:tcPr>
          <w:p w:rsidR="007C2442" w:rsidRPr="000332F2" w:rsidRDefault="007C2442" w:rsidP="000C392C">
            <w:pPr>
              <w:autoSpaceDE w:val="0"/>
              <w:autoSpaceDN w:val="0"/>
              <w:adjustRightInd w:val="0"/>
            </w:pPr>
          </w:p>
        </w:tc>
        <w:tc>
          <w:tcPr>
            <w:tcW w:w="764"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3340C2" w:rsidP="000C392C">
            <w:pPr>
              <w:autoSpaceDE w:val="0"/>
              <w:autoSpaceDN w:val="0"/>
              <w:adjustRightInd w:val="0"/>
            </w:pPr>
            <w:r>
              <w:t>L</w:t>
            </w:r>
          </w:p>
        </w:tc>
        <w:tc>
          <w:tcPr>
            <w:tcW w:w="662" w:type="dxa"/>
          </w:tcPr>
          <w:p w:rsidR="007C2442" w:rsidRPr="000332F2" w:rsidRDefault="003340C2" w:rsidP="000C392C">
            <w:pPr>
              <w:autoSpaceDE w:val="0"/>
              <w:autoSpaceDN w:val="0"/>
              <w:adjustRightInd w:val="0"/>
            </w:pPr>
            <w:r>
              <w:t>M</w:t>
            </w:r>
          </w:p>
        </w:tc>
        <w:tc>
          <w:tcPr>
            <w:tcW w:w="662" w:type="dxa"/>
          </w:tcPr>
          <w:p w:rsidR="007C2442" w:rsidRPr="000332F2" w:rsidRDefault="007C2442" w:rsidP="000C392C">
            <w:pPr>
              <w:autoSpaceDE w:val="0"/>
              <w:autoSpaceDN w:val="0"/>
              <w:adjustRightInd w:val="0"/>
            </w:pPr>
          </w:p>
        </w:tc>
      </w:tr>
      <w:tr w:rsidR="007C2442" w:rsidRPr="000332F2" w:rsidTr="000C392C">
        <w:trPr>
          <w:trHeight w:val="197"/>
        </w:trPr>
        <w:tc>
          <w:tcPr>
            <w:tcW w:w="738" w:type="dxa"/>
          </w:tcPr>
          <w:p w:rsidR="007C2442" w:rsidRPr="009E0064" w:rsidRDefault="007C2442" w:rsidP="000C392C">
            <w:pPr>
              <w:autoSpaceDE w:val="0"/>
              <w:autoSpaceDN w:val="0"/>
              <w:adjustRightInd w:val="0"/>
              <w:rPr>
                <w:b/>
              </w:rPr>
            </w:pPr>
            <w:r w:rsidRPr="009E0064">
              <w:rPr>
                <w:b/>
              </w:rPr>
              <w:t>CO3</w:t>
            </w:r>
          </w:p>
        </w:tc>
        <w:tc>
          <w:tcPr>
            <w:tcW w:w="720" w:type="dxa"/>
          </w:tcPr>
          <w:p w:rsidR="007C2442" w:rsidRPr="000332F2" w:rsidRDefault="007C2442" w:rsidP="000C392C">
            <w:pPr>
              <w:autoSpaceDE w:val="0"/>
              <w:autoSpaceDN w:val="0"/>
              <w:adjustRightInd w:val="0"/>
            </w:pPr>
          </w:p>
        </w:tc>
        <w:tc>
          <w:tcPr>
            <w:tcW w:w="720"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p>
        </w:tc>
        <w:tc>
          <w:tcPr>
            <w:tcW w:w="764" w:type="dxa"/>
          </w:tcPr>
          <w:p w:rsidR="007C2442" w:rsidRPr="000332F2" w:rsidRDefault="007C2442" w:rsidP="000C392C">
            <w:pPr>
              <w:autoSpaceDE w:val="0"/>
              <w:autoSpaceDN w:val="0"/>
              <w:adjustRightInd w:val="0"/>
            </w:pPr>
            <w:r w:rsidRPr="000332F2">
              <w:t>M</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p>
        </w:tc>
      </w:tr>
      <w:tr w:rsidR="007C2442" w:rsidRPr="000332F2" w:rsidTr="000C392C">
        <w:tc>
          <w:tcPr>
            <w:tcW w:w="738" w:type="dxa"/>
          </w:tcPr>
          <w:p w:rsidR="007C2442" w:rsidRPr="009E0064" w:rsidRDefault="007C2442" w:rsidP="000C392C">
            <w:pPr>
              <w:autoSpaceDE w:val="0"/>
              <w:autoSpaceDN w:val="0"/>
              <w:adjustRightInd w:val="0"/>
              <w:rPr>
                <w:b/>
              </w:rPr>
            </w:pPr>
            <w:r w:rsidRPr="009E0064">
              <w:rPr>
                <w:b/>
              </w:rPr>
              <w:t>CO4</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H</w:t>
            </w:r>
          </w:p>
        </w:tc>
        <w:tc>
          <w:tcPr>
            <w:tcW w:w="662" w:type="dxa"/>
          </w:tcPr>
          <w:p w:rsidR="007C2442" w:rsidRPr="000332F2" w:rsidRDefault="007C2442" w:rsidP="000C392C">
            <w:pPr>
              <w:autoSpaceDE w:val="0"/>
              <w:autoSpaceDN w:val="0"/>
              <w:adjustRightInd w:val="0"/>
            </w:pPr>
          </w:p>
        </w:tc>
      </w:tr>
      <w:tr w:rsidR="007C2442" w:rsidRPr="000332F2" w:rsidTr="000C392C">
        <w:tc>
          <w:tcPr>
            <w:tcW w:w="738" w:type="dxa"/>
          </w:tcPr>
          <w:p w:rsidR="007C2442" w:rsidRPr="009E0064" w:rsidRDefault="007C2442" w:rsidP="000C392C">
            <w:pPr>
              <w:autoSpaceDE w:val="0"/>
              <w:autoSpaceDN w:val="0"/>
              <w:adjustRightInd w:val="0"/>
              <w:rPr>
                <w:b/>
              </w:rPr>
            </w:pPr>
            <w:r w:rsidRPr="009E0064">
              <w:rPr>
                <w:b/>
              </w:rPr>
              <w:t>CO5</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H</w:t>
            </w:r>
          </w:p>
        </w:tc>
        <w:tc>
          <w:tcPr>
            <w:tcW w:w="662" w:type="dxa"/>
          </w:tcPr>
          <w:p w:rsidR="007C2442" w:rsidRPr="000332F2" w:rsidRDefault="007C2442" w:rsidP="000C392C">
            <w:pPr>
              <w:autoSpaceDE w:val="0"/>
              <w:autoSpaceDN w:val="0"/>
              <w:adjustRightInd w:val="0"/>
            </w:pPr>
          </w:p>
        </w:tc>
      </w:tr>
      <w:tr w:rsidR="007C2442" w:rsidRPr="000332F2" w:rsidTr="000C392C">
        <w:tc>
          <w:tcPr>
            <w:tcW w:w="738" w:type="dxa"/>
          </w:tcPr>
          <w:p w:rsidR="007C2442" w:rsidRPr="009E0064" w:rsidRDefault="007C2442" w:rsidP="000C392C">
            <w:pPr>
              <w:autoSpaceDE w:val="0"/>
              <w:autoSpaceDN w:val="0"/>
              <w:adjustRightInd w:val="0"/>
              <w:rPr>
                <w:b/>
              </w:rPr>
            </w:pPr>
            <w:r w:rsidRPr="009E0064">
              <w:rPr>
                <w:b/>
              </w:rPr>
              <w:t>CO6</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H</w:t>
            </w:r>
          </w:p>
        </w:tc>
        <w:tc>
          <w:tcPr>
            <w:tcW w:w="662" w:type="dxa"/>
          </w:tcPr>
          <w:p w:rsidR="007C2442" w:rsidRPr="000332F2" w:rsidRDefault="007C2442" w:rsidP="000C392C">
            <w:pPr>
              <w:autoSpaceDE w:val="0"/>
              <w:autoSpaceDN w:val="0"/>
              <w:adjustRightInd w:val="0"/>
            </w:pPr>
          </w:p>
        </w:tc>
      </w:tr>
    </w:tbl>
    <w:p w:rsidR="007C2442" w:rsidRPr="000332F2" w:rsidRDefault="007C2442" w:rsidP="000C392C">
      <w:pPr>
        <w:jc w:val="both"/>
        <w:rPr>
          <w:b/>
        </w:rPr>
      </w:pPr>
      <w:r w:rsidRPr="000332F2">
        <w:rPr>
          <w:b/>
        </w:rPr>
        <w:t xml:space="preserve">        </w:t>
      </w:r>
    </w:p>
    <w:p w:rsidR="007C2442" w:rsidRPr="000332F2" w:rsidRDefault="007C2442" w:rsidP="000C392C">
      <w:pPr>
        <w:jc w:val="both"/>
        <w:rPr>
          <w:b/>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Basic Concepts: </w:t>
      </w:r>
      <w:r w:rsidRPr="000332F2">
        <w:rPr>
          <w:sz w:val="20"/>
          <w:szCs w:val="20"/>
        </w:rPr>
        <w:t>Rankine cycle - Schematic layout, Thermodynamic Analysis, Concept of Mean Temp0erature of Heat addition, Methods to improve cycle performance – Regeneration &amp; reheating</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Boilers : </w:t>
      </w:r>
      <w:r w:rsidRPr="000332F2">
        <w:rPr>
          <w:sz w:val="20"/>
          <w:szCs w:val="20"/>
        </w:rPr>
        <w:t>Classification – Working principles – with sketches including H.P.Boilers – Mountings and Accessories – Working principles, Boiler horse power, equivalent evaporation, efficiency and heat balance – Draught, classification – Height of chimney for given draught and discharge, condition for maximum discharge, efficiency of chimney – artificial draught, induced and forced.</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Steam Nozzles : </w:t>
      </w:r>
      <w:r w:rsidRPr="000332F2">
        <w:rPr>
          <w:sz w:val="20"/>
          <w:szCs w:val="20"/>
        </w:rPr>
        <w:t>Function of nozzle – applications - types, Flow through nozzles, thermodynamic analysis – assumptions -velocity of nozzle at exit-Ideal and actual expansion in nozzle, velocity coefficient, condition for maximum discharge, critical pressure ratio, criteria to decide nozzle shape: Super saturated flow, its effects, degree of super saturation and degree of under cooling - Wilson line.</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Steam Turbines: </w:t>
      </w:r>
      <w:r w:rsidRPr="000332F2">
        <w:rPr>
          <w:sz w:val="20"/>
          <w:szCs w:val="20"/>
        </w:rPr>
        <w:t>Classification – Impulse turbine; Mechanical details – Velocity diagram – effect of friction – power developed, axial thrust, blade or diagram efficiency – condition for maximum efficiency.</w:t>
      </w:r>
    </w:p>
    <w:p w:rsidR="007C2442" w:rsidRPr="000332F2" w:rsidRDefault="007C2442" w:rsidP="000C392C">
      <w:pPr>
        <w:autoSpaceDE w:val="0"/>
        <w:autoSpaceDN w:val="0"/>
        <w:adjustRightInd w:val="0"/>
        <w:jc w:val="both"/>
        <w:rPr>
          <w:sz w:val="20"/>
          <w:szCs w:val="20"/>
        </w:rPr>
      </w:pPr>
      <w:r w:rsidRPr="000332F2">
        <w:rPr>
          <w:sz w:val="20"/>
          <w:szCs w:val="20"/>
        </w:rPr>
        <w:t>De-Laval Turbine - its features. Methods to reduce rotor speed-Velocity compounding and pressure compounding, Velocity and Pressure variation along the flow – combined velocity diagram for a velocity compounded impulse turbine.</w:t>
      </w:r>
    </w:p>
    <w:p w:rsidR="007C2442" w:rsidRPr="000332F2" w:rsidRDefault="007C2442" w:rsidP="000C392C">
      <w:pPr>
        <w:autoSpaceDE w:val="0"/>
        <w:autoSpaceDN w:val="0"/>
        <w:adjustRightInd w:val="0"/>
        <w:jc w:val="both"/>
        <w:rPr>
          <w:sz w:val="20"/>
          <w:szCs w:val="20"/>
        </w:rPr>
      </w:pPr>
      <w:r w:rsidRPr="000332F2">
        <w:rPr>
          <w:b/>
          <w:bCs/>
          <w:sz w:val="20"/>
          <w:szCs w:val="20"/>
        </w:rPr>
        <w:t xml:space="preserve">Reaction Turbine: </w:t>
      </w:r>
      <w:r w:rsidRPr="000332F2">
        <w:rPr>
          <w:sz w:val="20"/>
          <w:szCs w:val="20"/>
        </w:rPr>
        <w:t>Mechanical details – principle of operation, thermodynamic analysis of a stage, degree of reaction –velocity diagram – Parson’s reaction turbine – condition for maximum efficiency.</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Steam Condensers </w:t>
      </w:r>
      <w:r w:rsidRPr="000332F2">
        <w:rPr>
          <w:sz w:val="20"/>
          <w:szCs w:val="20"/>
        </w:rPr>
        <w:t>: Requirements of steam condensing plant – Classification of condensers – working principle of different types – vacuum efficiency and condenser efficiency – air leakage, sources and its affects, air pump- cooling water requirement.</w:t>
      </w:r>
    </w:p>
    <w:p w:rsidR="007C2442" w:rsidRPr="000332F2" w:rsidRDefault="007C2442" w:rsidP="000C392C">
      <w:pPr>
        <w:autoSpaceDE w:val="0"/>
        <w:autoSpaceDN w:val="0"/>
        <w:adjustRightInd w:val="0"/>
        <w:jc w:val="both"/>
        <w:rPr>
          <w:sz w:val="20"/>
          <w:szCs w:val="20"/>
        </w:rPr>
      </w:pPr>
      <w:r w:rsidRPr="000332F2">
        <w:rPr>
          <w:b/>
          <w:bCs/>
          <w:sz w:val="20"/>
          <w:szCs w:val="20"/>
        </w:rPr>
        <w:t xml:space="preserve">Gas Turbines : </w:t>
      </w:r>
      <w:r w:rsidRPr="000332F2">
        <w:rPr>
          <w:sz w:val="20"/>
          <w:szCs w:val="20"/>
        </w:rPr>
        <w:t>Simple gas turbine plant – Ideal cycle, essential components – parameters of performance – actual cycle – regeneration, inter cooling and reheating –Closed and Semi-closed cycles – merits and demerits, Brief concepts about compressors, combustion chambers and turbines of Gas Turbine Plant.</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spacing w:after="200" w:line="276" w:lineRule="auto"/>
        <w:rPr>
          <w:b/>
          <w:bCs/>
          <w:sz w:val="20"/>
          <w:szCs w:val="20"/>
        </w:rPr>
      </w:pPr>
      <w:r w:rsidRPr="000332F2">
        <w:rPr>
          <w:b/>
          <w:bCs/>
          <w:sz w:val="20"/>
          <w:szCs w:val="20"/>
        </w:rPr>
        <w:t>UNIT – VI</w:t>
      </w:r>
    </w:p>
    <w:p w:rsidR="007C2442" w:rsidRPr="000332F2" w:rsidRDefault="007C2442" w:rsidP="000C392C">
      <w:pPr>
        <w:spacing w:after="200" w:line="276" w:lineRule="auto"/>
        <w:rPr>
          <w:sz w:val="20"/>
          <w:szCs w:val="20"/>
        </w:rPr>
      </w:pPr>
      <w:r w:rsidRPr="000332F2">
        <w:rPr>
          <w:b/>
          <w:bCs/>
          <w:sz w:val="20"/>
          <w:szCs w:val="20"/>
        </w:rPr>
        <w:t xml:space="preserve">Jet Propulsion : </w:t>
      </w:r>
      <w:r w:rsidRPr="000332F2">
        <w:rPr>
          <w:sz w:val="20"/>
          <w:szCs w:val="20"/>
        </w:rPr>
        <w:t>Principle of Operation –Classification of jet propulsive engines – Working Principles with schematic diagrams and representation on T-S diagram - Thrust, Thrust Power and Propulsion Efficiency – Turbo jet engines – Needs and Demands met by Turbo jet – Schematic Diagram, Thermodynamic Cycle, Performance Evaluation Thrust Augmentation – Methods.</w:t>
      </w:r>
    </w:p>
    <w:p w:rsidR="007C2442" w:rsidRPr="000332F2" w:rsidRDefault="007C2442" w:rsidP="000C392C">
      <w:pPr>
        <w:spacing w:after="200" w:line="276" w:lineRule="auto"/>
        <w:rPr>
          <w:b/>
          <w:bCs/>
          <w:sz w:val="20"/>
          <w:szCs w:val="20"/>
        </w:rPr>
      </w:pPr>
      <w:r w:rsidRPr="000332F2">
        <w:rPr>
          <w:b/>
          <w:bCs/>
          <w:sz w:val="20"/>
          <w:szCs w:val="20"/>
        </w:rPr>
        <w:t xml:space="preserve">Rockets: </w:t>
      </w:r>
      <w:r w:rsidRPr="000332F2">
        <w:rPr>
          <w:sz w:val="20"/>
          <w:szCs w:val="20"/>
        </w:rPr>
        <w:t>Application – Working Principle – Classification – Propellant Type – Thrust, Propulsive Efficiency – Specific Impulse – Solid and Liquid propellant Rocket Engines.</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TEXT BOOKS:</w:t>
      </w:r>
    </w:p>
    <w:p w:rsidR="007C2442" w:rsidRPr="000332F2" w:rsidRDefault="007C2442" w:rsidP="000C392C">
      <w:pPr>
        <w:autoSpaceDE w:val="0"/>
        <w:autoSpaceDN w:val="0"/>
        <w:adjustRightInd w:val="0"/>
        <w:jc w:val="both"/>
        <w:rPr>
          <w:sz w:val="20"/>
          <w:szCs w:val="20"/>
        </w:rPr>
      </w:pPr>
      <w:r w:rsidRPr="000332F2">
        <w:rPr>
          <w:sz w:val="20"/>
          <w:szCs w:val="20"/>
        </w:rPr>
        <w:t>1. Thermal Engineering / R.K. Rajput / Lakshmi Publications</w:t>
      </w:r>
    </w:p>
    <w:p w:rsidR="007C2442" w:rsidRPr="000332F2" w:rsidRDefault="007C2442" w:rsidP="000C392C">
      <w:pPr>
        <w:autoSpaceDE w:val="0"/>
        <w:autoSpaceDN w:val="0"/>
        <w:adjustRightInd w:val="0"/>
        <w:jc w:val="both"/>
        <w:rPr>
          <w:sz w:val="20"/>
          <w:szCs w:val="20"/>
        </w:rPr>
      </w:pPr>
      <w:r w:rsidRPr="000332F2">
        <w:rPr>
          <w:sz w:val="20"/>
          <w:szCs w:val="20"/>
        </w:rPr>
        <w:t>2. Gas Turbines – V.Ganesan /TMH</w:t>
      </w:r>
    </w:p>
    <w:p w:rsidR="007C2442" w:rsidRPr="000332F2" w:rsidRDefault="007C2442" w:rsidP="000C392C">
      <w:pPr>
        <w:autoSpaceDE w:val="0"/>
        <w:autoSpaceDN w:val="0"/>
        <w:adjustRightInd w:val="0"/>
        <w:jc w:val="both"/>
        <w:rPr>
          <w:b/>
          <w:bCs/>
          <w:sz w:val="20"/>
          <w:szCs w:val="20"/>
        </w:rPr>
      </w:pPr>
      <w:r w:rsidRPr="000332F2">
        <w:rPr>
          <w:b/>
          <w:bCs/>
          <w:sz w:val="20"/>
          <w:szCs w:val="20"/>
        </w:rPr>
        <w:t>REFERENCES:</w:t>
      </w:r>
    </w:p>
    <w:p w:rsidR="007C2442" w:rsidRPr="000332F2" w:rsidRDefault="007C2442" w:rsidP="000C392C">
      <w:pPr>
        <w:autoSpaceDE w:val="0"/>
        <w:autoSpaceDN w:val="0"/>
        <w:adjustRightInd w:val="0"/>
        <w:jc w:val="both"/>
        <w:rPr>
          <w:sz w:val="20"/>
          <w:szCs w:val="20"/>
        </w:rPr>
      </w:pPr>
      <w:r w:rsidRPr="000332F2">
        <w:rPr>
          <w:sz w:val="20"/>
          <w:szCs w:val="20"/>
        </w:rPr>
        <w:t>1. Thermodynamics and Heat Engines / R. Yadav / Central Book Depot</w:t>
      </w:r>
    </w:p>
    <w:p w:rsidR="007C2442" w:rsidRPr="000332F2" w:rsidRDefault="007C2442" w:rsidP="000C392C">
      <w:pPr>
        <w:autoSpaceDE w:val="0"/>
        <w:autoSpaceDN w:val="0"/>
        <w:adjustRightInd w:val="0"/>
        <w:jc w:val="both"/>
        <w:rPr>
          <w:sz w:val="20"/>
          <w:szCs w:val="20"/>
        </w:rPr>
      </w:pPr>
      <w:r w:rsidRPr="000332F2">
        <w:rPr>
          <w:sz w:val="20"/>
          <w:szCs w:val="20"/>
        </w:rPr>
        <w:t xml:space="preserve">2. Gas Turbines / Cohen, </w:t>
      </w:r>
      <w:smartTag w:uri="urn:schemas-microsoft-com:office:smarttags" w:element="place">
        <w:smartTag w:uri="urn:schemas-microsoft-com:office:smarttags" w:element="City">
          <w:r w:rsidRPr="000332F2">
            <w:rPr>
              <w:sz w:val="20"/>
              <w:szCs w:val="20"/>
            </w:rPr>
            <w:t>Rogers</w:t>
          </w:r>
        </w:smartTag>
      </w:smartTag>
      <w:r w:rsidRPr="000332F2">
        <w:rPr>
          <w:sz w:val="20"/>
          <w:szCs w:val="20"/>
        </w:rPr>
        <w:t xml:space="preserve"> and Saravana Muttoo / Addison Wesley – Longman</w:t>
      </w:r>
    </w:p>
    <w:p w:rsidR="007C2442" w:rsidRPr="000332F2" w:rsidRDefault="007C2442" w:rsidP="000C392C">
      <w:pPr>
        <w:autoSpaceDE w:val="0"/>
        <w:autoSpaceDN w:val="0"/>
        <w:adjustRightInd w:val="0"/>
        <w:jc w:val="both"/>
        <w:rPr>
          <w:sz w:val="20"/>
          <w:szCs w:val="20"/>
        </w:rPr>
      </w:pPr>
      <w:r w:rsidRPr="000332F2">
        <w:rPr>
          <w:sz w:val="20"/>
          <w:szCs w:val="20"/>
        </w:rPr>
        <w:t>3. Thermal Engineering-R.S Khurmi/JS Gupta/S.Chand.</w:t>
      </w: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0C392C" w:rsidRPr="000332F2" w:rsidRDefault="000C392C">
      <w:pPr>
        <w:rPr>
          <w:b/>
        </w:rPr>
      </w:pPr>
      <w:r w:rsidRPr="000332F2">
        <w:rPr>
          <w:b/>
        </w:rPr>
        <w:br w:type="page"/>
      </w:r>
    </w:p>
    <w:p w:rsidR="007C2442" w:rsidRPr="000332F2" w:rsidRDefault="007C2442" w:rsidP="000C392C">
      <w:pPr>
        <w:jc w:val="center"/>
        <w:rPr>
          <w:b/>
        </w:rPr>
      </w:pPr>
    </w:p>
    <w:p w:rsidR="007C2442" w:rsidRPr="000332F2" w:rsidRDefault="007C2442" w:rsidP="000C392C">
      <w:pPr>
        <w:rPr>
          <w:b/>
        </w:rPr>
      </w:pPr>
    </w:p>
    <w:p w:rsidR="007C2442" w:rsidRPr="000332F2" w:rsidRDefault="007C2442" w:rsidP="000C392C">
      <w:pPr>
        <w:rPr>
          <w:b/>
        </w:rPr>
      </w:pPr>
      <w:r w:rsidRPr="000332F2">
        <w:rPr>
          <w:b/>
        </w:rPr>
        <w:t xml:space="preserve">                                         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CM63"/>
        <w:ind w:right="1425"/>
        <w:rPr>
          <w:rFonts w:ascii="Times New Roman" w:hAnsi="Times New Roman"/>
          <w:b/>
          <w:bCs/>
          <w:sz w:val="28"/>
          <w:szCs w:val="28"/>
        </w:rPr>
      </w:pPr>
      <w:r w:rsidRPr="000332F2">
        <w:rPr>
          <w:rFonts w:ascii="Times New Roman" w:hAnsi="Times New Roman" w:cs="Times New Roman"/>
          <w:b/>
          <w:bCs/>
        </w:rPr>
        <w:t xml:space="preserve">Code:   6B517 </w:t>
      </w:r>
      <w:r w:rsidRPr="000332F2">
        <w:rPr>
          <w:rFonts w:ascii="Times New Roman" w:hAnsi="Times New Roman"/>
          <w:b/>
          <w:bCs/>
          <w:sz w:val="20"/>
          <w:szCs w:val="20"/>
        </w:rPr>
        <w:t xml:space="preserve">                 </w:t>
      </w:r>
      <w:r w:rsidRPr="000332F2">
        <w:rPr>
          <w:rFonts w:ascii="Times New Roman" w:hAnsi="Times New Roman"/>
          <w:b/>
          <w:bCs/>
          <w:sz w:val="28"/>
          <w:szCs w:val="28"/>
        </w:rPr>
        <w:t>DESIGN OF MACHINE MEMBERS – I</w:t>
      </w:r>
    </w:p>
    <w:p w:rsidR="007C2442" w:rsidRPr="000332F2" w:rsidRDefault="007C2442" w:rsidP="000C392C">
      <w:pPr>
        <w:pStyle w:val="Default"/>
        <w:rPr>
          <w:lang w:val="en-US" w:eastAsia="en-US"/>
        </w:rPr>
      </w:pPr>
    </w:p>
    <w:p w:rsidR="007C2442" w:rsidRPr="000332F2" w:rsidRDefault="007C2442" w:rsidP="000C392C">
      <w:pPr>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7C2442" w:rsidRPr="000332F2" w:rsidRDefault="007C2442" w:rsidP="000C392C">
      <w:pPr>
        <w:ind w:left="5760" w:firstLine="720"/>
        <w:rPr>
          <w:b/>
        </w:rPr>
      </w:pPr>
      <w:r w:rsidRPr="000332F2">
        <w:t xml:space="preserve">         </w:t>
      </w:r>
      <w:r w:rsidRPr="000332F2">
        <w:rPr>
          <w:b/>
        </w:rPr>
        <w:t>3    1    ---     3</w:t>
      </w:r>
    </w:p>
    <w:p w:rsidR="007C2442" w:rsidRPr="000332F2" w:rsidRDefault="007C2442" w:rsidP="000C392C">
      <w:pPr>
        <w:ind w:left="5760" w:firstLine="720"/>
        <w:rPr>
          <w:b/>
        </w:rPr>
      </w:pPr>
    </w:p>
    <w:p w:rsidR="007C2442" w:rsidRPr="000332F2" w:rsidRDefault="007C2442" w:rsidP="000C392C">
      <w:pPr>
        <w:ind w:left="5760" w:firstLine="720"/>
        <w:rPr>
          <w:b/>
        </w:rPr>
      </w:pPr>
    </w:p>
    <w:p w:rsidR="007C2442" w:rsidRPr="000332F2" w:rsidRDefault="007C2442" w:rsidP="000C392C">
      <w:pPr>
        <w:jc w:val="both"/>
        <w:rPr>
          <w:b/>
          <w:bCs/>
          <w:color w:val="000000"/>
          <w:sz w:val="22"/>
          <w:szCs w:val="22"/>
          <w:u w:val="single"/>
        </w:rPr>
      </w:pPr>
      <w:r w:rsidRPr="000332F2">
        <w:rPr>
          <w:b/>
          <w:bCs/>
          <w:color w:val="000000"/>
          <w:sz w:val="22"/>
          <w:szCs w:val="22"/>
          <w:u w:val="single"/>
        </w:rPr>
        <w:t>Course Objectives:</w:t>
      </w:r>
    </w:p>
    <w:p w:rsidR="007C2442" w:rsidRPr="000332F2" w:rsidRDefault="007C2442" w:rsidP="000C392C">
      <w:pPr>
        <w:jc w:val="both"/>
        <w:rPr>
          <w:color w:val="000000"/>
          <w:sz w:val="22"/>
          <w:szCs w:val="22"/>
        </w:rPr>
      </w:pPr>
    </w:p>
    <w:p w:rsidR="007C2442" w:rsidRPr="000332F2" w:rsidRDefault="007C2442" w:rsidP="00D253B2">
      <w:pPr>
        <w:pStyle w:val="ListParagraph"/>
        <w:numPr>
          <w:ilvl w:val="0"/>
          <w:numId w:val="60"/>
        </w:numPr>
        <w:jc w:val="both"/>
        <w:rPr>
          <w:color w:val="000000"/>
        </w:rPr>
      </w:pPr>
      <w:r w:rsidRPr="000332F2">
        <w:rPr>
          <w:color w:val="000000"/>
        </w:rPr>
        <w:t>Students will learn the mechanical design process / philosophy, the need for and use of standards as part of the same, the selection of materials for mechanical design.</w:t>
      </w:r>
    </w:p>
    <w:p w:rsidR="007C2442" w:rsidRPr="000332F2" w:rsidRDefault="007C2442" w:rsidP="00D253B2">
      <w:pPr>
        <w:pStyle w:val="ListParagraph"/>
        <w:numPr>
          <w:ilvl w:val="0"/>
          <w:numId w:val="60"/>
        </w:numPr>
        <w:jc w:val="both"/>
        <w:rPr>
          <w:color w:val="000000"/>
        </w:rPr>
      </w:pPr>
      <w:r w:rsidRPr="000332F2">
        <w:rPr>
          <w:color w:val="000000"/>
        </w:rPr>
        <w:t>Students will learn to design mechanical components subjected to static and variable loading, apply related theories of failure to design based on strength and rigidity; and apply the concepts thereof to design of various fundamental mechanical components.</w:t>
      </w:r>
    </w:p>
    <w:p w:rsidR="007C2442" w:rsidRPr="000332F2" w:rsidRDefault="007C2442" w:rsidP="000C392C">
      <w:pPr>
        <w:jc w:val="center"/>
        <w:rPr>
          <w:color w:val="000000"/>
          <w:sz w:val="22"/>
          <w:szCs w:val="22"/>
        </w:rPr>
      </w:pPr>
    </w:p>
    <w:p w:rsidR="007C2442" w:rsidRPr="000332F2" w:rsidRDefault="007C2442" w:rsidP="000C392C">
      <w:pPr>
        <w:jc w:val="both"/>
        <w:rPr>
          <w:b/>
          <w:bCs/>
          <w:color w:val="000000"/>
          <w:sz w:val="22"/>
          <w:szCs w:val="22"/>
          <w:u w:val="single"/>
        </w:rPr>
      </w:pPr>
      <w:r w:rsidRPr="000332F2">
        <w:rPr>
          <w:b/>
          <w:bCs/>
          <w:color w:val="000000"/>
          <w:sz w:val="22"/>
          <w:szCs w:val="22"/>
          <w:u w:val="single"/>
        </w:rPr>
        <w:t>Course Outcomes:</w:t>
      </w:r>
    </w:p>
    <w:p w:rsidR="007C2442" w:rsidRPr="000332F2" w:rsidRDefault="007C2442" w:rsidP="000C392C">
      <w:pPr>
        <w:tabs>
          <w:tab w:val="left" w:pos="171"/>
          <w:tab w:val="left" w:pos="684"/>
        </w:tabs>
        <w:ind w:firstLine="115"/>
        <w:rPr>
          <w:color w:val="000000"/>
          <w:sz w:val="20"/>
          <w:szCs w:val="20"/>
        </w:rPr>
      </w:pPr>
    </w:p>
    <w:p w:rsidR="007C2442" w:rsidRPr="000332F2" w:rsidRDefault="007C2442" w:rsidP="000C392C">
      <w:pPr>
        <w:autoSpaceDE w:val="0"/>
        <w:autoSpaceDN w:val="0"/>
        <w:adjustRightInd w:val="0"/>
        <w:jc w:val="both"/>
        <w:rPr>
          <w:rFonts w:ascii="TimesNewRomanPSMT" w:hAnsi="TimesNewRomanPSMT" w:cs="TimesNewRomanPSMT"/>
          <w:i/>
          <w:sz w:val="18"/>
          <w:szCs w:val="18"/>
        </w:rPr>
      </w:pPr>
      <w:r w:rsidRPr="000332F2">
        <w:rPr>
          <w:rFonts w:ascii="TimesNewRomanPSMT" w:hAnsi="TimesNewRomanPSMT" w:cs="TimesNewRomanPSMT"/>
          <w:i/>
          <w:sz w:val="18"/>
          <w:szCs w:val="18"/>
        </w:rPr>
        <w:t>After completing the subject, students will be able to:</w:t>
      </w:r>
    </w:p>
    <w:p w:rsidR="007C2442" w:rsidRPr="000332F2" w:rsidRDefault="007C2442" w:rsidP="000C392C">
      <w:pPr>
        <w:tabs>
          <w:tab w:val="left" w:pos="171"/>
          <w:tab w:val="left" w:pos="684"/>
        </w:tabs>
        <w:ind w:firstLine="115"/>
        <w:rPr>
          <w:color w:val="000000"/>
          <w:sz w:val="20"/>
          <w:szCs w:val="20"/>
        </w:rPr>
      </w:pPr>
    </w:p>
    <w:p w:rsidR="007C2442" w:rsidRPr="000332F2" w:rsidRDefault="007C2442" w:rsidP="00B4476F">
      <w:pPr>
        <w:numPr>
          <w:ilvl w:val="0"/>
          <w:numId w:val="9"/>
        </w:numPr>
        <w:tabs>
          <w:tab w:val="left" w:pos="171"/>
          <w:tab w:val="left" w:pos="684"/>
        </w:tabs>
        <w:jc w:val="both"/>
        <w:rPr>
          <w:iCs/>
          <w:color w:val="000000"/>
          <w:sz w:val="22"/>
          <w:szCs w:val="22"/>
        </w:rPr>
      </w:pPr>
      <w:r w:rsidRPr="000332F2">
        <w:rPr>
          <w:iCs/>
          <w:color w:val="000000"/>
          <w:sz w:val="22"/>
          <w:szCs w:val="22"/>
        </w:rPr>
        <w:t>Develop ability to analyze, design  and select shafts, keys, couplings, cotter and knuckle joints, springs and temporary (threaded and bolted) and permanent (riveted and welded) joints for various applications  - with attention  to  strength and rigidity</w:t>
      </w:r>
    </w:p>
    <w:p w:rsidR="007C2442" w:rsidRPr="000332F2" w:rsidRDefault="007C2442" w:rsidP="00B4476F">
      <w:pPr>
        <w:pStyle w:val="ListParagraph"/>
        <w:numPr>
          <w:ilvl w:val="0"/>
          <w:numId w:val="9"/>
        </w:numPr>
        <w:tabs>
          <w:tab w:val="left" w:pos="171"/>
          <w:tab w:val="left" w:pos="684"/>
        </w:tabs>
        <w:autoSpaceDE w:val="0"/>
        <w:autoSpaceDN w:val="0"/>
        <w:adjustRightInd w:val="0"/>
        <w:jc w:val="both"/>
        <w:rPr>
          <w:b/>
          <w:iCs/>
          <w:color w:val="7F7F7F"/>
        </w:rPr>
      </w:pPr>
      <w:r w:rsidRPr="000332F2">
        <w:rPr>
          <w:iCs/>
          <w:color w:val="000000"/>
        </w:rPr>
        <w:t>Use different theories of failure for designing machine members subjected to steady and fatigue loads.</w:t>
      </w:r>
    </w:p>
    <w:p w:rsidR="007C2442" w:rsidRPr="000332F2" w:rsidRDefault="007C2442" w:rsidP="000C392C">
      <w:pPr>
        <w:pStyle w:val="ListParagraph"/>
        <w:tabs>
          <w:tab w:val="left" w:pos="171"/>
          <w:tab w:val="left" w:pos="684"/>
        </w:tabs>
        <w:autoSpaceDE w:val="0"/>
        <w:autoSpaceDN w:val="0"/>
        <w:adjustRightInd w:val="0"/>
        <w:ind w:left="547"/>
        <w:jc w:val="both"/>
        <w:rPr>
          <w:b/>
          <w:iCs/>
          <w:color w:val="7F7F7F"/>
        </w:rPr>
      </w:pPr>
    </w:p>
    <w:p w:rsidR="007C2442" w:rsidRPr="000332F2" w:rsidRDefault="007C2442" w:rsidP="000C392C">
      <w:pPr>
        <w:autoSpaceDE w:val="0"/>
        <w:autoSpaceDN w:val="0"/>
        <w:adjustRightInd w:val="0"/>
        <w:ind w:left="259"/>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2"/>
        <w:gridCol w:w="662"/>
        <w:gridCol w:w="663"/>
        <w:gridCol w:w="665"/>
        <w:gridCol w:w="654"/>
        <w:gridCol w:w="637"/>
        <w:gridCol w:w="649"/>
        <w:gridCol w:w="658"/>
        <w:gridCol w:w="633"/>
        <w:gridCol w:w="635"/>
        <w:gridCol w:w="658"/>
        <w:gridCol w:w="645"/>
      </w:tblGrid>
      <w:tr w:rsidR="007C2442" w:rsidRPr="000332F2" w:rsidTr="000C392C">
        <w:trPr>
          <w:trHeight w:val="273"/>
          <w:jc w:val="center"/>
        </w:trPr>
        <w:tc>
          <w:tcPr>
            <w:tcW w:w="1322" w:type="dxa"/>
            <w:vMerge w:val="restart"/>
            <w:vAlign w:val="center"/>
          </w:tcPr>
          <w:p w:rsidR="007C2442" w:rsidRPr="000332F2" w:rsidRDefault="007C2442" w:rsidP="000C392C">
            <w:pPr>
              <w:jc w:val="center"/>
              <w:rPr>
                <w:b/>
              </w:rPr>
            </w:pPr>
            <w:r w:rsidRPr="000332F2">
              <w:rPr>
                <w:b/>
                <w:sz w:val="22"/>
                <w:szCs w:val="22"/>
              </w:rPr>
              <w:t>COs</w:t>
            </w:r>
          </w:p>
        </w:tc>
        <w:tc>
          <w:tcPr>
            <w:tcW w:w="7923" w:type="dxa"/>
            <w:gridSpan w:val="12"/>
          </w:tcPr>
          <w:p w:rsidR="007C2442" w:rsidRPr="009E0064" w:rsidRDefault="007C2442" w:rsidP="000C392C">
            <w:pPr>
              <w:jc w:val="center"/>
              <w:rPr>
                <w:b/>
                <w:caps/>
              </w:rPr>
            </w:pPr>
            <w:r w:rsidRPr="009E0064">
              <w:rPr>
                <w:b/>
                <w:caps/>
                <w:sz w:val="22"/>
                <w:szCs w:val="22"/>
              </w:rPr>
              <w:t>Programme  Outcomes</w:t>
            </w:r>
          </w:p>
        </w:tc>
      </w:tr>
      <w:tr w:rsidR="007C2442" w:rsidRPr="000332F2" w:rsidTr="000C392C">
        <w:trPr>
          <w:trHeight w:val="150"/>
          <w:jc w:val="center"/>
        </w:trPr>
        <w:tc>
          <w:tcPr>
            <w:tcW w:w="1322" w:type="dxa"/>
            <w:vMerge/>
          </w:tcPr>
          <w:p w:rsidR="007C2442" w:rsidRPr="000332F2" w:rsidRDefault="007C2442" w:rsidP="000C392C"/>
        </w:tc>
        <w:tc>
          <w:tcPr>
            <w:tcW w:w="671" w:type="dxa"/>
          </w:tcPr>
          <w:p w:rsidR="007C2442" w:rsidRPr="000332F2" w:rsidRDefault="007C2442" w:rsidP="000C392C">
            <w:pPr>
              <w:jc w:val="center"/>
              <w:rPr>
                <w:b/>
              </w:rPr>
            </w:pPr>
            <w:r w:rsidRPr="000332F2">
              <w:rPr>
                <w:b/>
                <w:sz w:val="22"/>
                <w:szCs w:val="22"/>
              </w:rPr>
              <w:t>a</w:t>
            </w:r>
          </w:p>
        </w:tc>
        <w:tc>
          <w:tcPr>
            <w:tcW w:w="670" w:type="dxa"/>
          </w:tcPr>
          <w:p w:rsidR="007C2442" w:rsidRPr="000332F2" w:rsidRDefault="007C2442" w:rsidP="000C392C">
            <w:pPr>
              <w:jc w:val="center"/>
              <w:rPr>
                <w:b/>
              </w:rPr>
            </w:pPr>
            <w:r w:rsidRPr="000332F2">
              <w:rPr>
                <w:b/>
                <w:sz w:val="22"/>
                <w:szCs w:val="22"/>
              </w:rPr>
              <w:t>b</w:t>
            </w:r>
          </w:p>
        </w:tc>
        <w:tc>
          <w:tcPr>
            <w:tcW w:w="671" w:type="dxa"/>
          </w:tcPr>
          <w:p w:rsidR="007C2442" w:rsidRPr="000332F2" w:rsidRDefault="007C2442" w:rsidP="000C392C">
            <w:pPr>
              <w:jc w:val="center"/>
              <w:rPr>
                <w:b/>
              </w:rPr>
            </w:pPr>
            <w:r w:rsidRPr="000332F2">
              <w:rPr>
                <w:b/>
                <w:sz w:val="22"/>
                <w:szCs w:val="22"/>
              </w:rPr>
              <w:t>c</w:t>
            </w:r>
          </w:p>
        </w:tc>
        <w:tc>
          <w:tcPr>
            <w:tcW w:w="671" w:type="dxa"/>
          </w:tcPr>
          <w:p w:rsidR="007C2442" w:rsidRPr="000332F2" w:rsidRDefault="007C2442" w:rsidP="000C392C">
            <w:pPr>
              <w:jc w:val="center"/>
              <w:rPr>
                <w:b/>
              </w:rPr>
            </w:pPr>
            <w:r w:rsidRPr="000332F2">
              <w:rPr>
                <w:b/>
                <w:sz w:val="22"/>
                <w:szCs w:val="22"/>
              </w:rPr>
              <w:t>d</w:t>
            </w:r>
          </w:p>
        </w:tc>
        <w:tc>
          <w:tcPr>
            <w:tcW w:w="663" w:type="dxa"/>
          </w:tcPr>
          <w:p w:rsidR="007C2442" w:rsidRPr="000332F2" w:rsidRDefault="007C2442" w:rsidP="000C392C">
            <w:pPr>
              <w:jc w:val="center"/>
              <w:rPr>
                <w:b/>
              </w:rPr>
            </w:pPr>
            <w:r w:rsidRPr="000332F2">
              <w:rPr>
                <w:b/>
                <w:sz w:val="22"/>
                <w:szCs w:val="22"/>
              </w:rPr>
              <w:t>e</w:t>
            </w:r>
          </w:p>
        </w:tc>
        <w:tc>
          <w:tcPr>
            <w:tcW w:w="646" w:type="dxa"/>
          </w:tcPr>
          <w:p w:rsidR="007C2442" w:rsidRPr="000332F2" w:rsidRDefault="007C2442" w:rsidP="000C392C">
            <w:pPr>
              <w:jc w:val="center"/>
              <w:rPr>
                <w:b/>
              </w:rPr>
            </w:pPr>
            <w:r w:rsidRPr="000332F2">
              <w:rPr>
                <w:b/>
                <w:sz w:val="22"/>
                <w:szCs w:val="22"/>
              </w:rPr>
              <w:t>f</w:t>
            </w:r>
          </w:p>
        </w:tc>
        <w:tc>
          <w:tcPr>
            <w:tcW w:w="658" w:type="dxa"/>
          </w:tcPr>
          <w:p w:rsidR="007C2442" w:rsidRPr="000332F2" w:rsidRDefault="007C2442" w:rsidP="000C392C">
            <w:pPr>
              <w:jc w:val="center"/>
              <w:rPr>
                <w:b/>
              </w:rPr>
            </w:pPr>
            <w:r w:rsidRPr="000332F2">
              <w:rPr>
                <w:b/>
                <w:sz w:val="22"/>
                <w:szCs w:val="22"/>
              </w:rPr>
              <w:t>g</w:t>
            </w:r>
          </w:p>
        </w:tc>
        <w:tc>
          <w:tcPr>
            <w:tcW w:w="666" w:type="dxa"/>
          </w:tcPr>
          <w:p w:rsidR="007C2442" w:rsidRPr="000332F2" w:rsidRDefault="007C2442" w:rsidP="000C392C">
            <w:pPr>
              <w:jc w:val="center"/>
              <w:rPr>
                <w:b/>
              </w:rPr>
            </w:pPr>
            <w:r w:rsidRPr="000332F2">
              <w:rPr>
                <w:b/>
                <w:sz w:val="22"/>
                <w:szCs w:val="22"/>
              </w:rPr>
              <w:t>h</w:t>
            </w:r>
          </w:p>
        </w:tc>
        <w:tc>
          <w:tcPr>
            <w:tcW w:w="642" w:type="dxa"/>
          </w:tcPr>
          <w:p w:rsidR="007C2442" w:rsidRPr="000332F2" w:rsidRDefault="007C2442" w:rsidP="000C392C">
            <w:pPr>
              <w:jc w:val="center"/>
              <w:rPr>
                <w:b/>
              </w:rPr>
            </w:pPr>
            <w:r w:rsidRPr="000332F2">
              <w:rPr>
                <w:b/>
                <w:sz w:val="22"/>
                <w:szCs w:val="22"/>
              </w:rPr>
              <w:t>i</w:t>
            </w:r>
          </w:p>
        </w:tc>
        <w:tc>
          <w:tcPr>
            <w:tcW w:w="644" w:type="dxa"/>
          </w:tcPr>
          <w:p w:rsidR="007C2442" w:rsidRPr="000332F2" w:rsidRDefault="007C2442" w:rsidP="000C392C">
            <w:pPr>
              <w:jc w:val="center"/>
              <w:rPr>
                <w:b/>
              </w:rPr>
            </w:pPr>
            <w:r w:rsidRPr="000332F2">
              <w:rPr>
                <w:b/>
                <w:sz w:val="22"/>
                <w:szCs w:val="22"/>
              </w:rPr>
              <w:t>j</w:t>
            </w:r>
          </w:p>
        </w:tc>
        <w:tc>
          <w:tcPr>
            <w:tcW w:w="666" w:type="dxa"/>
          </w:tcPr>
          <w:p w:rsidR="007C2442" w:rsidRPr="000332F2" w:rsidRDefault="007C2442" w:rsidP="000C392C">
            <w:pPr>
              <w:jc w:val="center"/>
              <w:rPr>
                <w:b/>
              </w:rPr>
            </w:pPr>
            <w:r w:rsidRPr="000332F2">
              <w:rPr>
                <w:b/>
                <w:sz w:val="22"/>
                <w:szCs w:val="22"/>
              </w:rPr>
              <w:t>k</w:t>
            </w:r>
          </w:p>
        </w:tc>
        <w:tc>
          <w:tcPr>
            <w:tcW w:w="655" w:type="dxa"/>
          </w:tcPr>
          <w:p w:rsidR="007C2442" w:rsidRPr="000332F2" w:rsidRDefault="007C2442" w:rsidP="000C392C">
            <w:pPr>
              <w:jc w:val="center"/>
              <w:rPr>
                <w:b/>
              </w:rPr>
            </w:pPr>
            <w:r w:rsidRPr="000332F2">
              <w:rPr>
                <w:b/>
                <w:sz w:val="22"/>
                <w:szCs w:val="22"/>
              </w:rPr>
              <w:t>l</w:t>
            </w:r>
          </w:p>
        </w:tc>
      </w:tr>
      <w:tr w:rsidR="007C2442" w:rsidRPr="000332F2" w:rsidTr="000C392C">
        <w:trPr>
          <w:trHeight w:val="293"/>
          <w:jc w:val="center"/>
        </w:trPr>
        <w:tc>
          <w:tcPr>
            <w:tcW w:w="1322" w:type="dxa"/>
          </w:tcPr>
          <w:p w:rsidR="007C2442" w:rsidRPr="000332F2" w:rsidRDefault="007C2442" w:rsidP="000C392C">
            <w:pPr>
              <w:jc w:val="center"/>
              <w:rPr>
                <w:b/>
              </w:rPr>
            </w:pPr>
            <w:r w:rsidRPr="000332F2">
              <w:rPr>
                <w:b/>
                <w:sz w:val="22"/>
                <w:szCs w:val="22"/>
              </w:rPr>
              <w:t>1</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sz w:val="20"/>
                <w:szCs w:val="20"/>
              </w:rPr>
            </w:pPr>
            <w:r w:rsidRPr="000332F2">
              <w:rPr>
                <w:b/>
                <w:sz w:val="20"/>
                <w:szCs w:val="20"/>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73"/>
          <w:jc w:val="center"/>
        </w:trPr>
        <w:tc>
          <w:tcPr>
            <w:tcW w:w="1322" w:type="dxa"/>
          </w:tcPr>
          <w:p w:rsidR="007C2442" w:rsidRPr="000332F2" w:rsidRDefault="007C2442" w:rsidP="000C392C">
            <w:pPr>
              <w:jc w:val="center"/>
              <w:rPr>
                <w:b/>
              </w:rPr>
            </w:pPr>
            <w:r w:rsidRPr="000332F2">
              <w:rPr>
                <w:b/>
                <w:sz w:val="22"/>
                <w:szCs w:val="22"/>
              </w:rPr>
              <w:t>2</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sz w:val="20"/>
                <w:szCs w:val="20"/>
              </w:rPr>
            </w:pPr>
            <w:r w:rsidRPr="000332F2">
              <w:rPr>
                <w:b/>
                <w:sz w:val="20"/>
                <w:szCs w:val="20"/>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73"/>
          <w:jc w:val="center"/>
        </w:trPr>
        <w:tc>
          <w:tcPr>
            <w:tcW w:w="1322" w:type="dxa"/>
          </w:tcPr>
          <w:p w:rsidR="007C2442" w:rsidRPr="000332F2" w:rsidRDefault="007C2442" w:rsidP="000C392C">
            <w:pPr>
              <w:jc w:val="center"/>
              <w:rPr>
                <w:b/>
              </w:rPr>
            </w:pPr>
            <w:r w:rsidRPr="000332F2">
              <w:rPr>
                <w:b/>
                <w:sz w:val="22"/>
                <w:szCs w:val="22"/>
              </w:rPr>
              <w:t>3</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sz w:val="20"/>
                <w:szCs w:val="20"/>
              </w:rPr>
            </w:pPr>
            <w:r w:rsidRPr="000332F2">
              <w:rPr>
                <w:b/>
                <w:sz w:val="20"/>
                <w:szCs w:val="20"/>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93"/>
          <w:jc w:val="center"/>
        </w:trPr>
        <w:tc>
          <w:tcPr>
            <w:tcW w:w="1322" w:type="dxa"/>
          </w:tcPr>
          <w:p w:rsidR="007C2442" w:rsidRPr="000332F2" w:rsidRDefault="007C2442" w:rsidP="000C392C">
            <w:pPr>
              <w:jc w:val="center"/>
              <w:rPr>
                <w:b/>
              </w:rPr>
            </w:pPr>
            <w:r w:rsidRPr="000332F2">
              <w:rPr>
                <w:b/>
                <w:sz w:val="22"/>
                <w:szCs w:val="22"/>
              </w:rPr>
              <w:t>4</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sz w:val="20"/>
                <w:szCs w:val="20"/>
              </w:rPr>
            </w:pPr>
            <w:r w:rsidRPr="000332F2">
              <w:rPr>
                <w:b/>
                <w:sz w:val="20"/>
                <w:szCs w:val="20"/>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73"/>
          <w:jc w:val="center"/>
        </w:trPr>
        <w:tc>
          <w:tcPr>
            <w:tcW w:w="1322" w:type="dxa"/>
          </w:tcPr>
          <w:p w:rsidR="007C2442" w:rsidRPr="000332F2" w:rsidRDefault="007C2442" w:rsidP="000C392C">
            <w:pPr>
              <w:jc w:val="center"/>
              <w:rPr>
                <w:b/>
              </w:rPr>
            </w:pPr>
            <w:r w:rsidRPr="000332F2">
              <w:rPr>
                <w:b/>
                <w:sz w:val="22"/>
                <w:szCs w:val="22"/>
              </w:rPr>
              <w:t>5</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sz w:val="20"/>
                <w:szCs w:val="20"/>
              </w:rPr>
            </w:pPr>
            <w:r w:rsidRPr="000332F2">
              <w:rPr>
                <w:b/>
                <w:sz w:val="20"/>
                <w:szCs w:val="20"/>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93"/>
          <w:jc w:val="center"/>
        </w:trPr>
        <w:tc>
          <w:tcPr>
            <w:tcW w:w="1322" w:type="dxa"/>
          </w:tcPr>
          <w:p w:rsidR="007C2442" w:rsidRPr="000332F2" w:rsidRDefault="007C2442" w:rsidP="000C392C">
            <w:pPr>
              <w:jc w:val="center"/>
              <w:rPr>
                <w:b/>
              </w:rPr>
            </w:pPr>
            <w:r w:rsidRPr="000332F2">
              <w:rPr>
                <w:b/>
                <w:sz w:val="22"/>
                <w:szCs w:val="22"/>
              </w:rPr>
              <w:t>6</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sz w:val="20"/>
                <w:szCs w:val="20"/>
              </w:rPr>
            </w:pPr>
            <w:r w:rsidRPr="000332F2">
              <w:rPr>
                <w:b/>
                <w:sz w:val="20"/>
                <w:szCs w:val="20"/>
              </w:rPr>
              <w:t>H</w:t>
            </w:r>
          </w:p>
        </w:tc>
        <w:tc>
          <w:tcPr>
            <w:tcW w:w="671" w:type="dxa"/>
          </w:tcPr>
          <w:p w:rsidR="007C2442" w:rsidRPr="000332F2" w:rsidRDefault="007C2442" w:rsidP="000C392C">
            <w:pPr>
              <w:jc w:val="center"/>
              <w:rPr>
                <w:b/>
              </w:rPr>
            </w:pPr>
            <w:r w:rsidRPr="000332F2">
              <w:rPr>
                <w:b/>
              </w:rPr>
              <w:t>L</w:t>
            </w: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bl>
    <w:p w:rsidR="000C392C" w:rsidRPr="000332F2" w:rsidRDefault="000C392C" w:rsidP="000C392C">
      <w:pPr>
        <w:jc w:val="both"/>
        <w:rPr>
          <w:b/>
          <w:sz w:val="20"/>
          <w:szCs w:val="20"/>
        </w:rPr>
      </w:pPr>
    </w:p>
    <w:p w:rsidR="007C2442" w:rsidRPr="000332F2" w:rsidRDefault="007C2442" w:rsidP="000C392C">
      <w:pPr>
        <w:jc w:val="both"/>
        <w:rPr>
          <w:sz w:val="20"/>
          <w:szCs w:val="20"/>
        </w:rPr>
      </w:pPr>
      <w:r w:rsidRPr="000332F2">
        <w:rPr>
          <w:b/>
          <w:sz w:val="20"/>
          <w:szCs w:val="20"/>
        </w:rPr>
        <w:t>UNIT I: Introduction:</w:t>
      </w:r>
    </w:p>
    <w:p w:rsidR="007C2442" w:rsidRPr="000332F2" w:rsidRDefault="007C2442" w:rsidP="000C392C">
      <w:pPr>
        <w:jc w:val="both"/>
        <w:rPr>
          <w:sz w:val="20"/>
          <w:szCs w:val="20"/>
        </w:rPr>
      </w:pPr>
      <w:r w:rsidRPr="000332F2">
        <w:rPr>
          <w:sz w:val="20"/>
          <w:szCs w:val="20"/>
        </w:rPr>
        <w:t>Basic design process and requirements of machine design, use of standards in design, design synthesis; Engineering materials, stress-strain diagrams, mechanical properties of engineering materials; Materials selection techniques. Design for Tolerances of manufacturing.</w:t>
      </w:r>
    </w:p>
    <w:p w:rsidR="007C2442" w:rsidRPr="000332F2" w:rsidRDefault="007C2442" w:rsidP="000C392C">
      <w:pPr>
        <w:jc w:val="both"/>
        <w:rPr>
          <w:b/>
          <w:sz w:val="20"/>
          <w:szCs w:val="20"/>
        </w:rPr>
      </w:pPr>
      <w:r w:rsidRPr="000332F2">
        <w:rPr>
          <w:b/>
          <w:sz w:val="20"/>
          <w:szCs w:val="20"/>
        </w:rPr>
        <w:t>Design against static loading:</w:t>
      </w:r>
    </w:p>
    <w:p w:rsidR="007C2442" w:rsidRPr="000332F2" w:rsidRDefault="007C2442" w:rsidP="000C392C">
      <w:pPr>
        <w:jc w:val="both"/>
        <w:rPr>
          <w:sz w:val="20"/>
          <w:szCs w:val="20"/>
        </w:rPr>
      </w:pPr>
      <w:r w:rsidRPr="000332F2">
        <w:rPr>
          <w:sz w:val="20"/>
          <w:szCs w:val="20"/>
        </w:rPr>
        <w:t>Stresses due to axial loads, bending moment, torsional moment and eccentric axial loading, factor of safety, principal stresses, theories of elastic failure; Design of shafts under combined loading ,  Design of shafts carrying  pulleys, gears etc.., Design for strength and rigidity, concept of stiffness in tension / compression, bending and torsion</w:t>
      </w:r>
    </w:p>
    <w:p w:rsidR="000C392C" w:rsidRPr="000332F2" w:rsidRDefault="000C392C" w:rsidP="000C392C">
      <w:pPr>
        <w:jc w:val="both"/>
        <w:rPr>
          <w:sz w:val="20"/>
          <w:szCs w:val="20"/>
        </w:rPr>
      </w:pPr>
    </w:p>
    <w:p w:rsidR="007C2442" w:rsidRPr="000332F2" w:rsidRDefault="007C2442" w:rsidP="000C392C">
      <w:pPr>
        <w:jc w:val="both"/>
        <w:rPr>
          <w:sz w:val="20"/>
          <w:szCs w:val="20"/>
        </w:rPr>
      </w:pPr>
      <w:r w:rsidRPr="000332F2">
        <w:rPr>
          <w:b/>
          <w:sz w:val="20"/>
          <w:szCs w:val="20"/>
        </w:rPr>
        <w:t>UNIT II: Design against Fluctuating Loads:</w:t>
      </w:r>
    </w:p>
    <w:p w:rsidR="007C2442" w:rsidRPr="000332F2" w:rsidRDefault="007C2442" w:rsidP="000C392C">
      <w:pPr>
        <w:jc w:val="both"/>
        <w:rPr>
          <w:sz w:val="20"/>
          <w:szCs w:val="20"/>
        </w:rPr>
      </w:pPr>
      <w:r w:rsidRPr="000332F2">
        <w:rPr>
          <w:sz w:val="20"/>
          <w:szCs w:val="20"/>
        </w:rPr>
        <w:t>Stress concentration &amp; its factors, fluctuating stresses, fatigue failure, endurance limit, Soderberg, Goodman, Modified-Goodman and Gerber criterion, Fatigue design under combined stresses. Design for finite and infinite life. Shaft design against fluctuating and shock loads.</w:t>
      </w:r>
    </w:p>
    <w:p w:rsidR="007C2442" w:rsidRPr="000332F2" w:rsidRDefault="007C2442" w:rsidP="000C392C">
      <w:pPr>
        <w:jc w:val="both"/>
        <w:rPr>
          <w:sz w:val="20"/>
          <w:szCs w:val="20"/>
        </w:rPr>
      </w:pPr>
    </w:p>
    <w:p w:rsidR="007C2442" w:rsidRPr="000332F2" w:rsidRDefault="007C2442" w:rsidP="000C392C">
      <w:pPr>
        <w:jc w:val="both"/>
        <w:rPr>
          <w:b/>
          <w:sz w:val="20"/>
          <w:szCs w:val="20"/>
        </w:rPr>
      </w:pPr>
      <w:r w:rsidRPr="000332F2">
        <w:rPr>
          <w:b/>
          <w:sz w:val="20"/>
          <w:szCs w:val="20"/>
        </w:rPr>
        <w:t>UNIT III: Design of Keys, Couplings and Joints:</w:t>
      </w:r>
    </w:p>
    <w:p w:rsidR="007C2442" w:rsidRPr="000332F2" w:rsidRDefault="007C2442" w:rsidP="000C392C">
      <w:pPr>
        <w:jc w:val="both"/>
        <w:rPr>
          <w:sz w:val="20"/>
          <w:szCs w:val="20"/>
        </w:rPr>
      </w:pPr>
      <w:r w:rsidRPr="000332F2">
        <w:rPr>
          <w:sz w:val="20"/>
          <w:szCs w:val="20"/>
        </w:rPr>
        <w:t>Types of keys, Design of saddle, sunk, feather, Woodruff and Kennedy keys.</w:t>
      </w:r>
    </w:p>
    <w:p w:rsidR="007C2442" w:rsidRPr="000332F2" w:rsidRDefault="007C2442" w:rsidP="000C392C">
      <w:pPr>
        <w:jc w:val="both"/>
        <w:rPr>
          <w:sz w:val="20"/>
          <w:szCs w:val="20"/>
        </w:rPr>
      </w:pPr>
      <w:r w:rsidRPr="000332F2">
        <w:rPr>
          <w:sz w:val="20"/>
          <w:szCs w:val="20"/>
        </w:rPr>
        <w:t xml:space="preserve">Design of couplings – Muff and Split Couplings, Flange, Flexible and Marine type of couplings. </w:t>
      </w:r>
    </w:p>
    <w:p w:rsidR="007C2442" w:rsidRPr="000332F2" w:rsidRDefault="007C2442" w:rsidP="000C392C">
      <w:pPr>
        <w:jc w:val="both"/>
        <w:rPr>
          <w:sz w:val="20"/>
          <w:szCs w:val="20"/>
        </w:rPr>
      </w:pPr>
      <w:r w:rsidRPr="000332F2">
        <w:rPr>
          <w:sz w:val="20"/>
          <w:szCs w:val="20"/>
        </w:rPr>
        <w:t>Design of cotter joint and knuckle joint</w:t>
      </w:r>
    </w:p>
    <w:p w:rsidR="007C2442" w:rsidRPr="000332F2" w:rsidRDefault="007C2442" w:rsidP="000C392C">
      <w:pPr>
        <w:jc w:val="both"/>
        <w:rPr>
          <w:b/>
          <w:sz w:val="20"/>
          <w:szCs w:val="20"/>
        </w:rPr>
      </w:pPr>
    </w:p>
    <w:p w:rsidR="007C2442" w:rsidRPr="000332F2" w:rsidRDefault="007C2442" w:rsidP="000C392C">
      <w:pPr>
        <w:jc w:val="both"/>
        <w:rPr>
          <w:b/>
          <w:sz w:val="20"/>
          <w:szCs w:val="20"/>
        </w:rPr>
      </w:pPr>
      <w:r w:rsidRPr="000332F2">
        <w:rPr>
          <w:b/>
          <w:sz w:val="20"/>
          <w:szCs w:val="20"/>
        </w:rPr>
        <w:t>UNIT IV: Design of springs:</w:t>
      </w:r>
    </w:p>
    <w:p w:rsidR="007C2442" w:rsidRPr="000332F2" w:rsidRDefault="007C2442" w:rsidP="000C392C">
      <w:pPr>
        <w:jc w:val="both"/>
        <w:rPr>
          <w:sz w:val="20"/>
          <w:szCs w:val="20"/>
        </w:rPr>
      </w:pPr>
      <w:r w:rsidRPr="000332F2">
        <w:rPr>
          <w:sz w:val="20"/>
          <w:szCs w:val="20"/>
        </w:rPr>
        <w:t>Types of springs, terminology of helical spring, stress and deflection equations, spring materials, helical spring design against static and fluctuating loads, concentric springs, surge in springs.</w:t>
      </w:r>
    </w:p>
    <w:p w:rsidR="007C2442" w:rsidRPr="000332F2" w:rsidRDefault="007C2442" w:rsidP="000C392C">
      <w:pPr>
        <w:jc w:val="both"/>
        <w:rPr>
          <w:sz w:val="20"/>
          <w:szCs w:val="20"/>
        </w:rPr>
      </w:pPr>
      <w:r w:rsidRPr="000332F2">
        <w:rPr>
          <w:sz w:val="20"/>
          <w:szCs w:val="20"/>
        </w:rPr>
        <w:t>Design of Leaf springs, Materials for Springs.</w:t>
      </w:r>
    </w:p>
    <w:p w:rsidR="007C2442" w:rsidRPr="000332F2" w:rsidRDefault="007C2442" w:rsidP="000C392C">
      <w:pPr>
        <w:jc w:val="both"/>
        <w:rPr>
          <w:sz w:val="20"/>
          <w:szCs w:val="20"/>
        </w:rPr>
      </w:pPr>
    </w:p>
    <w:p w:rsidR="007C2442" w:rsidRPr="000332F2" w:rsidRDefault="007C2442" w:rsidP="000C392C">
      <w:pPr>
        <w:jc w:val="both"/>
        <w:rPr>
          <w:sz w:val="20"/>
          <w:szCs w:val="20"/>
        </w:rPr>
      </w:pPr>
      <w:r w:rsidRPr="000332F2">
        <w:rPr>
          <w:b/>
          <w:sz w:val="20"/>
          <w:szCs w:val="20"/>
        </w:rPr>
        <w:t>UNIT V: Design of  Joints -I:</w:t>
      </w:r>
    </w:p>
    <w:p w:rsidR="007C2442" w:rsidRPr="000332F2" w:rsidRDefault="007C2442" w:rsidP="000C392C">
      <w:pPr>
        <w:jc w:val="both"/>
        <w:rPr>
          <w:sz w:val="20"/>
          <w:szCs w:val="20"/>
        </w:rPr>
      </w:pPr>
      <w:r w:rsidRPr="000332F2">
        <w:rPr>
          <w:b/>
          <w:sz w:val="20"/>
          <w:szCs w:val="20"/>
        </w:rPr>
        <w:t xml:space="preserve">Design of Threaded joints: </w:t>
      </w:r>
      <w:r w:rsidRPr="000332F2">
        <w:rPr>
          <w:sz w:val="20"/>
          <w:szCs w:val="20"/>
        </w:rPr>
        <w:t>Design of bolts and nuts, locking devices, bolt of uniform strength, design of gasket joints, design of power screws and screw jack Bolted joint design with static loads and fluctuating loads, eccentrically loaded bolted joints. Design of Nuts</w:t>
      </w:r>
    </w:p>
    <w:p w:rsidR="007C2442" w:rsidRPr="000332F2" w:rsidRDefault="007C2442" w:rsidP="000C392C">
      <w:pPr>
        <w:jc w:val="both"/>
        <w:rPr>
          <w:sz w:val="20"/>
          <w:szCs w:val="20"/>
        </w:rPr>
      </w:pPr>
      <w:r w:rsidRPr="000332F2">
        <w:rPr>
          <w:b/>
          <w:sz w:val="20"/>
          <w:szCs w:val="20"/>
        </w:rPr>
        <w:t>Design of Riveted joints:</w:t>
      </w:r>
      <w:r w:rsidRPr="000332F2">
        <w:rPr>
          <w:sz w:val="20"/>
          <w:szCs w:val="20"/>
        </w:rPr>
        <w:t xml:space="preserve"> Types riveted joints, failures of riveted joints, design of lap and butt riveted joints, Eccentric loading of riveted joints.</w:t>
      </w:r>
    </w:p>
    <w:p w:rsidR="007C2442" w:rsidRPr="000332F2" w:rsidRDefault="007C2442" w:rsidP="000C392C">
      <w:pPr>
        <w:jc w:val="both"/>
        <w:rPr>
          <w:sz w:val="20"/>
          <w:szCs w:val="20"/>
        </w:rPr>
      </w:pPr>
    </w:p>
    <w:p w:rsidR="007C2442" w:rsidRPr="000332F2" w:rsidRDefault="007C2442" w:rsidP="000C392C">
      <w:pPr>
        <w:jc w:val="both"/>
        <w:rPr>
          <w:b/>
          <w:sz w:val="20"/>
          <w:szCs w:val="20"/>
        </w:rPr>
      </w:pPr>
      <w:r w:rsidRPr="000332F2">
        <w:rPr>
          <w:b/>
          <w:sz w:val="20"/>
          <w:szCs w:val="20"/>
        </w:rPr>
        <w:t>UNIT VI: Design of Joints - II:</w:t>
      </w:r>
    </w:p>
    <w:p w:rsidR="007C2442" w:rsidRPr="000332F2" w:rsidRDefault="007C2442" w:rsidP="000C392C">
      <w:pPr>
        <w:jc w:val="both"/>
        <w:rPr>
          <w:sz w:val="20"/>
          <w:szCs w:val="20"/>
        </w:rPr>
      </w:pPr>
      <w:r w:rsidRPr="000332F2">
        <w:rPr>
          <w:b/>
          <w:sz w:val="20"/>
          <w:szCs w:val="20"/>
        </w:rPr>
        <w:t>Welded joints:</w:t>
      </w:r>
      <w:r w:rsidRPr="000332F2">
        <w:rPr>
          <w:sz w:val="20"/>
          <w:szCs w:val="20"/>
        </w:rPr>
        <w:t xml:space="preserve"> Types of welded joints, strength of butt and fillet joints, axially loaded symmetrical and unsymmetrical welded joints, bending moment and tensional moment, welded joints subjected to eccentric and variable loading.</w:t>
      </w:r>
    </w:p>
    <w:p w:rsidR="007C2442" w:rsidRPr="000332F2" w:rsidRDefault="007C2442" w:rsidP="000C392C">
      <w:pPr>
        <w:jc w:val="both"/>
        <w:rPr>
          <w:sz w:val="20"/>
          <w:szCs w:val="20"/>
        </w:rPr>
      </w:pPr>
    </w:p>
    <w:p w:rsidR="007C2442" w:rsidRPr="000332F2" w:rsidRDefault="007C2442" w:rsidP="000C392C">
      <w:pPr>
        <w:jc w:val="both"/>
        <w:rPr>
          <w:b/>
          <w:sz w:val="20"/>
          <w:szCs w:val="20"/>
        </w:rPr>
      </w:pPr>
      <w:r w:rsidRPr="000332F2">
        <w:rPr>
          <w:b/>
          <w:sz w:val="20"/>
          <w:szCs w:val="20"/>
        </w:rPr>
        <w:t>TEXTBOOKS:</w:t>
      </w:r>
    </w:p>
    <w:p w:rsidR="007C2442" w:rsidRPr="000332F2" w:rsidRDefault="007C2442" w:rsidP="00B4476F">
      <w:pPr>
        <w:numPr>
          <w:ilvl w:val="0"/>
          <w:numId w:val="7"/>
        </w:numPr>
        <w:jc w:val="both"/>
        <w:rPr>
          <w:sz w:val="20"/>
          <w:szCs w:val="20"/>
        </w:rPr>
      </w:pPr>
      <w:r w:rsidRPr="000332F2">
        <w:rPr>
          <w:b/>
          <w:sz w:val="20"/>
          <w:szCs w:val="20"/>
        </w:rPr>
        <w:t>Design of Machine Elements</w:t>
      </w:r>
      <w:r w:rsidRPr="000332F2">
        <w:rPr>
          <w:sz w:val="20"/>
          <w:szCs w:val="20"/>
        </w:rPr>
        <w:t xml:space="preserve"> – Third Edition / V.B.Bhandari / Tata McGraw-Hill Pub.</w:t>
      </w:r>
    </w:p>
    <w:p w:rsidR="007C2442" w:rsidRPr="000332F2" w:rsidRDefault="007C2442" w:rsidP="00B4476F">
      <w:pPr>
        <w:numPr>
          <w:ilvl w:val="0"/>
          <w:numId w:val="7"/>
        </w:numPr>
        <w:jc w:val="both"/>
        <w:rPr>
          <w:sz w:val="20"/>
          <w:szCs w:val="20"/>
        </w:rPr>
      </w:pPr>
      <w:r w:rsidRPr="000332F2">
        <w:rPr>
          <w:b/>
          <w:sz w:val="20"/>
          <w:szCs w:val="20"/>
        </w:rPr>
        <w:t>Mechanical Engineering Design</w:t>
      </w:r>
      <w:r w:rsidRPr="000332F2">
        <w:rPr>
          <w:sz w:val="20"/>
          <w:szCs w:val="20"/>
        </w:rPr>
        <w:t xml:space="preserve"> / J.E.Shigley, C.R.Mischke / Tata McGraw-Hill Pub.</w:t>
      </w:r>
    </w:p>
    <w:p w:rsidR="007C2442" w:rsidRPr="000332F2" w:rsidRDefault="007C2442" w:rsidP="00B4476F">
      <w:pPr>
        <w:numPr>
          <w:ilvl w:val="0"/>
          <w:numId w:val="7"/>
        </w:numPr>
        <w:jc w:val="both"/>
        <w:rPr>
          <w:sz w:val="20"/>
          <w:szCs w:val="20"/>
        </w:rPr>
      </w:pPr>
      <w:r w:rsidRPr="000332F2">
        <w:rPr>
          <w:sz w:val="20"/>
          <w:szCs w:val="20"/>
        </w:rPr>
        <w:t>Materials Selection in Mechanical Design / Michael F. Ashby</w:t>
      </w:r>
    </w:p>
    <w:p w:rsidR="007C2442" w:rsidRPr="000332F2" w:rsidRDefault="007C2442" w:rsidP="00B4476F">
      <w:pPr>
        <w:numPr>
          <w:ilvl w:val="0"/>
          <w:numId w:val="7"/>
        </w:numPr>
        <w:jc w:val="both"/>
        <w:rPr>
          <w:sz w:val="20"/>
          <w:szCs w:val="20"/>
        </w:rPr>
      </w:pPr>
      <w:r w:rsidRPr="000332F2">
        <w:rPr>
          <w:sz w:val="20"/>
          <w:szCs w:val="20"/>
        </w:rPr>
        <w:t>Mechanical Design Handbook/PSG</w:t>
      </w:r>
    </w:p>
    <w:p w:rsidR="007C2442" w:rsidRPr="000332F2" w:rsidRDefault="007C2442" w:rsidP="000C392C">
      <w:pPr>
        <w:jc w:val="both"/>
        <w:rPr>
          <w:sz w:val="20"/>
          <w:szCs w:val="20"/>
        </w:rPr>
      </w:pPr>
    </w:p>
    <w:p w:rsidR="007C2442" w:rsidRPr="000332F2" w:rsidRDefault="007C2442" w:rsidP="000C392C">
      <w:pPr>
        <w:jc w:val="both"/>
        <w:rPr>
          <w:b/>
          <w:sz w:val="20"/>
          <w:szCs w:val="20"/>
        </w:rPr>
      </w:pPr>
      <w:r w:rsidRPr="000332F2">
        <w:rPr>
          <w:b/>
          <w:sz w:val="20"/>
          <w:szCs w:val="20"/>
        </w:rPr>
        <w:t>REFERENCE BOOKS:</w:t>
      </w:r>
    </w:p>
    <w:p w:rsidR="007C2442" w:rsidRPr="000332F2" w:rsidRDefault="007C2442" w:rsidP="00B4476F">
      <w:pPr>
        <w:numPr>
          <w:ilvl w:val="0"/>
          <w:numId w:val="8"/>
        </w:numPr>
        <w:jc w:val="both"/>
        <w:rPr>
          <w:sz w:val="20"/>
          <w:szCs w:val="20"/>
        </w:rPr>
      </w:pPr>
      <w:r w:rsidRPr="000332F2">
        <w:rPr>
          <w:b/>
          <w:sz w:val="20"/>
          <w:szCs w:val="20"/>
        </w:rPr>
        <w:t>Fundamentals of Machine Elements</w:t>
      </w:r>
      <w:r w:rsidRPr="000332F2">
        <w:rPr>
          <w:sz w:val="20"/>
          <w:szCs w:val="20"/>
        </w:rPr>
        <w:t xml:space="preserve"> / Bernard Hamrock, Steven Schmid, Bo Jacobson / Tata McGraw Hill</w:t>
      </w:r>
    </w:p>
    <w:p w:rsidR="007C2442" w:rsidRPr="000332F2" w:rsidRDefault="007C2442" w:rsidP="00B4476F">
      <w:pPr>
        <w:numPr>
          <w:ilvl w:val="0"/>
          <w:numId w:val="8"/>
        </w:numPr>
        <w:jc w:val="both"/>
        <w:rPr>
          <w:sz w:val="20"/>
          <w:szCs w:val="20"/>
        </w:rPr>
      </w:pPr>
      <w:r w:rsidRPr="000332F2">
        <w:rPr>
          <w:sz w:val="20"/>
          <w:szCs w:val="20"/>
        </w:rPr>
        <w:t xml:space="preserve">A Text of Machine Design – R </w:t>
      </w:r>
      <w:smartTag w:uri="urn:schemas-microsoft-com:office:smarttags" w:element="place">
        <w:r w:rsidRPr="000332F2">
          <w:rPr>
            <w:sz w:val="20"/>
            <w:szCs w:val="20"/>
          </w:rPr>
          <w:t>S Khurmi</w:t>
        </w:r>
      </w:smartTag>
    </w:p>
    <w:p w:rsidR="007C2442" w:rsidRPr="000332F2" w:rsidRDefault="007C2442" w:rsidP="00B4476F">
      <w:pPr>
        <w:numPr>
          <w:ilvl w:val="0"/>
          <w:numId w:val="8"/>
        </w:numPr>
        <w:jc w:val="both"/>
        <w:rPr>
          <w:sz w:val="20"/>
          <w:szCs w:val="20"/>
        </w:rPr>
      </w:pPr>
      <w:r w:rsidRPr="000332F2">
        <w:rPr>
          <w:sz w:val="20"/>
          <w:szCs w:val="20"/>
        </w:rPr>
        <w:t>Design of machine Elements -Kulakarni</w:t>
      </w:r>
    </w:p>
    <w:p w:rsidR="007C2442" w:rsidRPr="000332F2" w:rsidRDefault="007C2442">
      <w:pPr>
        <w:spacing w:after="200" w:line="276" w:lineRule="auto"/>
        <w:rPr>
          <w:b/>
        </w:rPr>
      </w:pPr>
      <w:r w:rsidRPr="000332F2">
        <w:rPr>
          <w:b/>
        </w:rPr>
        <w:br w:type="page"/>
      </w:r>
    </w:p>
    <w:p w:rsidR="007C2442" w:rsidRPr="000332F2" w:rsidRDefault="007C2442" w:rsidP="000C392C">
      <w:pPr>
        <w:jc w:val="center"/>
        <w:rPr>
          <w:b/>
        </w:rPr>
      </w:pPr>
      <w:r w:rsidRPr="000332F2">
        <w:rPr>
          <w:b/>
        </w:rPr>
        <w:t>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jc w:val="center"/>
        <w:rPr>
          <w:b/>
          <w:bCs/>
          <w:sz w:val="28"/>
          <w:szCs w:val="28"/>
        </w:rPr>
      </w:pPr>
      <w:r w:rsidRPr="000332F2">
        <w:rPr>
          <w:b/>
          <w:bCs/>
          <w:sz w:val="28"/>
          <w:szCs w:val="28"/>
        </w:rPr>
        <w:t xml:space="preserve"> INNOVATION &amp; DESIGN THINKING</w:t>
      </w:r>
    </w:p>
    <w:p w:rsidR="007C2442" w:rsidRPr="000332F2" w:rsidRDefault="007C2442" w:rsidP="000C392C">
      <w:pPr>
        <w:jc w:val="center"/>
        <w:rPr>
          <w:b/>
          <w:bCs/>
          <w:sz w:val="28"/>
          <w:szCs w:val="28"/>
        </w:rPr>
      </w:pPr>
      <w:r w:rsidRPr="000332F2">
        <w:rPr>
          <w:b/>
          <w:bCs/>
          <w:sz w:val="28"/>
          <w:szCs w:val="28"/>
        </w:rPr>
        <w:t>(Open  Elective-II)</w:t>
      </w:r>
    </w:p>
    <w:p w:rsidR="007C2442" w:rsidRPr="000332F2" w:rsidRDefault="007C2442" w:rsidP="000C392C">
      <w:pPr>
        <w:rPr>
          <w:b/>
          <w:bCs/>
          <w:sz w:val="28"/>
          <w:szCs w:val="28"/>
        </w:rPr>
      </w:pPr>
      <w:r w:rsidRPr="000332F2">
        <w:rPr>
          <w:b/>
          <w:bCs/>
        </w:rPr>
        <w:t xml:space="preserve">Code:   </w:t>
      </w:r>
      <w:r w:rsidR="000C392C" w:rsidRPr="000332F2">
        <w:rPr>
          <w:b/>
          <w:bCs/>
        </w:rPr>
        <w:t>6</w:t>
      </w:r>
      <w:r w:rsidRPr="000332F2">
        <w:rPr>
          <w:b/>
          <w:bCs/>
          <w:sz w:val="28"/>
          <w:szCs w:val="28"/>
        </w:rPr>
        <w:t>ZC24</w:t>
      </w:r>
    </w:p>
    <w:p w:rsidR="007C2442" w:rsidRPr="000332F2" w:rsidRDefault="007C2442" w:rsidP="000C392C">
      <w:pPr>
        <w:jc w:val="right"/>
        <w:rPr>
          <w:b/>
        </w:rPr>
      </w:pPr>
      <w:r w:rsidRPr="000332F2">
        <w:rPr>
          <w:b/>
        </w:rPr>
        <w:t>L   T   P/D   C</w:t>
      </w:r>
    </w:p>
    <w:p w:rsidR="007C2442" w:rsidRPr="000332F2" w:rsidRDefault="007C2442" w:rsidP="000C392C">
      <w:pPr>
        <w:ind w:left="5760" w:firstLine="720"/>
        <w:jc w:val="right"/>
        <w:rPr>
          <w:b/>
        </w:rPr>
      </w:pPr>
      <w:r w:rsidRPr="000332F2">
        <w:t xml:space="preserve">         2</w:t>
      </w:r>
      <w:r w:rsidRPr="000332F2">
        <w:rPr>
          <w:b/>
        </w:rPr>
        <w:t xml:space="preserve">    1    ---     2</w:t>
      </w:r>
    </w:p>
    <w:p w:rsidR="007C2442" w:rsidRPr="000332F2" w:rsidRDefault="007C2442" w:rsidP="000C392C">
      <w:pPr>
        <w:jc w:val="center"/>
        <w:rPr>
          <w:b/>
          <w:bCs/>
          <w:sz w:val="28"/>
          <w:szCs w:val="28"/>
        </w:rPr>
      </w:pPr>
    </w:p>
    <w:p w:rsidR="007C2442" w:rsidRPr="000332F2" w:rsidRDefault="007C2442" w:rsidP="000C392C">
      <w:pPr>
        <w:jc w:val="center"/>
        <w:rPr>
          <w:b/>
          <w:bCs/>
          <w:sz w:val="28"/>
          <w:szCs w:val="28"/>
        </w:rPr>
      </w:pPr>
      <w:r w:rsidRPr="000332F2">
        <w:rPr>
          <w:b/>
          <w:bCs/>
          <w:sz w:val="28"/>
          <w:szCs w:val="28"/>
        </w:rPr>
        <w:t>(Common to all Branches)</w:t>
      </w:r>
    </w:p>
    <w:p w:rsidR="007C2442" w:rsidRPr="000332F2" w:rsidRDefault="007C2442" w:rsidP="000C392C">
      <w:pPr>
        <w:spacing w:line="360" w:lineRule="auto"/>
        <w:jc w:val="both"/>
        <w:rPr>
          <w:b/>
        </w:rPr>
      </w:pPr>
    </w:p>
    <w:p w:rsidR="007C2442" w:rsidRPr="000332F2" w:rsidRDefault="007C2442" w:rsidP="000C392C">
      <w:pPr>
        <w:jc w:val="both"/>
      </w:pPr>
      <w:r w:rsidRPr="000332F2">
        <w:rPr>
          <w:b/>
        </w:rPr>
        <w:t xml:space="preserve">Course Objective: </w:t>
      </w:r>
      <w:r w:rsidRPr="000332F2">
        <w:t>The objective of the course is to make students understand the nature of Innovation, creativity and IPRs, and to motivate the student to start his/her own enterprise with innovative skills.</w:t>
      </w:r>
    </w:p>
    <w:p w:rsidR="007C2442" w:rsidRPr="000332F2" w:rsidRDefault="007C2442" w:rsidP="000C392C">
      <w:pPr>
        <w:rPr>
          <w:b/>
          <w:bCs/>
        </w:rPr>
      </w:pPr>
    </w:p>
    <w:p w:rsidR="007C2442" w:rsidRPr="000332F2" w:rsidRDefault="007C2442" w:rsidP="000C392C">
      <w:pPr>
        <w:rPr>
          <w:b/>
          <w:bCs/>
        </w:rPr>
      </w:pPr>
      <w:r w:rsidRPr="000332F2">
        <w:rPr>
          <w:b/>
          <w:bCs/>
        </w:rPr>
        <w:t>Course Outcomes:</w:t>
      </w:r>
    </w:p>
    <w:p w:rsidR="007C2442" w:rsidRPr="000332F2" w:rsidRDefault="007C2442" w:rsidP="00D253B2">
      <w:pPr>
        <w:numPr>
          <w:ilvl w:val="0"/>
          <w:numId w:val="77"/>
        </w:numPr>
        <w:rPr>
          <w:bCs/>
        </w:rPr>
      </w:pPr>
      <w:r w:rsidRPr="000332F2">
        <w:rPr>
          <w:bCs/>
        </w:rPr>
        <w:t>The students gain the knowledge on the inputs required for innovation and also gain familiarity on Entrepreneurship.</w:t>
      </w:r>
    </w:p>
    <w:p w:rsidR="007C2442" w:rsidRPr="000332F2" w:rsidRDefault="007C2442" w:rsidP="00D253B2">
      <w:pPr>
        <w:numPr>
          <w:ilvl w:val="0"/>
          <w:numId w:val="77"/>
        </w:numPr>
        <w:rPr>
          <w:bCs/>
        </w:rPr>
      </w:pPr>
      <w:r w:rsidRPr="000332F2">
        <w:rPr>
          <w:bCs/>
        </w:rPr>
        <w:t>The students will get exposure on creative methods of ideation and the importance of protecting the ideas.</w:t>
      </w:r>
    </w:p>
    <w:p w:rsidR="007C2442" w:rsidRPr="000332F2" w:rsidRDefault="007C2442" w:rsidP="00D253B2">
      <w:pPr>
        <w:numPr>
          <w:ilvl w:val="0"/>
          <w:numId w:val="77"/>
        </w:numPr>
        <w:rPr>
          <w:bCs/>
        </w:rPr>
      </w:pPr>
      <w:r w:rsidRPr="000332F2">
        <w:rPr>
          <w:bCs/>
        </w:rPr>
        <w:t>The students gain knowledge on design thinking and types of thinking.</w:t>
      </w:r>
    </w:p>
    <w:p w:rsidR="007C2442" w:rsidRPr="000332F2" w:rsidRDefault="007C2442" w:rsidP="00D253B2">
      <w:pPr>
        <w:numPr>
          <w:ilvl w:val="0"/>
          <w:numId w:val="77"/>
        </w:numPr>
        <w:rPr>
          <w:bCs/>
        </w:rPr>
      </w:pPr>
      <w:r w:rsidRPr="000332F2">
        <w:rPr>
          <w:bCs/>
        </w:rPr>
        <w:t>The students gain familiarity on emerging technologies like Internet of things (IOT).</w:t>
      </w:r>
    </w:p>
    <w:p w:rsidR="007C2442" w:rsidRPr="000332F2" w:rsidRDefault="007C2442" w:rsidP="00D253B2">
      <w:pPr>
        <w:numPr>
          <w:ilvl w:val="0"/>
          <w:numId w:val="77"/>
        </w:numPr>
        <w:rPr>
          <w:bCs/>
        </w:rPr>
      </w:pPr>
      <w:r w:rsidRPr="000332F2">
        <w:rPr>
          <w:bCs/>
        </w:rPr>
        <w:t>The students understand the process of building the startup.</w:t>
      </w:r>
    </w:p>
    <w:p w:rsidR="007C2442" w:rsidRPr="000332F2" w:rsidRDefault="007C2442" w:rsidP="00D253B2">
      <w:pPr>
        <w:numPr>
          <w:ilvl w:val="0"/>
          <w:numId w:val="77"/>
        </w:numPr>
        <w:rPr>
          <w:bCs/>
        </w:rPr>
      </w:pPr>
      <w:r w:rsidRPr="000332F2">
        <w:rPr>
          <w:bCs/>
        </w:rPr>
        <w:t>The students gain knowledge on various startup funding and also to branding building for the startup.</w:t>
      </w:r>
    </w:p>
    <w:p w:rsidR="005E04D5" w:rsidRPr="000332F2" w:rsidRDefault="005E04D5" w:rsidP="005E04D5">
      <w:pPr>
        <w:ind w:left="720"/>
        <w:rPr>
          <w:bCs/>
        </w:rPr>
      </w:pPr>
    </w:p>
    <w:p w:rsidR="005E04D5" w:rsidRPr="000332F2" w:rsidRDefault="005E04D5" w:rsidP="005E04D5">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1"/>
        <w:gridCol w:w="662"/>
        <w:gridCol w:w="662"/>
        <w:gridCol w:w="663"/>
        <w:gridCol w:w="654"/>
        <w:gridCol w:w="637"/>
        <w:gridCol w:w="650"/>
        <w:gridCol w:w="658"/>
        <w:gridCol w:w="633"/>
        <w:gridCol w:w="635"/>
        <w:gridCol w:w="658"/>
        <w:gridCol w:w="649"/>
      </w:tblGrid>
      <w:tr w:rsidR="005E04D5" w:rsidRPr="000332F2" w:rsidTr="00ED782B">
        <w:trPr>
          <w:trHeight w:val="273"/>
          <w:jc w:val="center"/>
        </w:trPr>
        <w:tc>
          <w:tcPr>
            <w:tcW w:w="1304" w:type="dxa"/>
            <w:vMerge w:val="restart"/>
            <w:vAlign w:val="center"/>
          </w:tcPr>
          <w:p w:rsidR="005E04D5" w:rsidRPr="000332F2" w:rsidRDefault="005E04D5" w:rsidP="00EF057A">
            <w:pPr>
              <w:jc w:val="center"/>
              <w:rPr>
                <w:b/>
              </w:rPr>
            </w:pPr>
            <w:r w:rsidRPr="000332F2">
              <w:rPr>
                <w:b/>
                <w:sz w:val="22"/>
                <w:szCs w:val="22"/>
              </w:rPr>
              <w:t>COs</w:t>
            </w:r>
          </w:p>
        </w:tc>
        <w:tc>
          <w:tcPr>
            <w:tcW w:w="7822" w:type="dxa"/>
            <w:gridSpan w:val="12"/>
          </w:tcPr>
          <w:p w:rsidR="005E04D5" w:rsidRPr="000332F2" w:rsidRDefault="005E04D5" w:rsidP="00EF057A">
            <w:pPr>
              <w:jc w:val="center"/>
              <w:rPr>
                <w:b/>
                <w:caps/>
              </w:rPr>
            </w:pPr>
            <w:r w:rsidRPr="000332F2">
              <w:rPr>
                <w:b/>
                <w:caps/>
                <w:sz w:val="22"/>
                <w:szCs w:val="22"/>
              </w:rPr>
              <w:t>Programme  Outcomes</w:t>
            </w:r>
          </w:p>
        </w:tc>
      </w:tr>
      <w:tr w:rsidR="005E04D5" w:rsidRPr="000332F2" w:rsidTr="00ED782B">
        <w:trPr>
          <w:trHeight w:val="150"/>
          <w:jc w:val="center"/>
        </w:trPr>
        <w:tc>
          <w:tcPr>
            <w:tcW w:w="1304" w:type="dxa"/>
            <w:vMerge/>
          </w:tcPr>
          <w:p w:rsidR="005E04D5" w:rsidRPr="000332F2" w:rsidRDefault="005E04D5" w:rsidP="00EF057A"/>
        </w:tc>
        <w:tc>
          <w:tcPr>
            <w:tcW w:w="661" w:type="dxa"/>
          </w:tcPr>
          <w:p w:rsidR="005E04D5" w:rsidRPr="000332F2" w:rsidRDefault="005E04D5" w:rsidP="00EF057A">
            <w:pPr>
              <w:jc w:val="center"/>
              <w:rPr>
                <w:b/>
              </w:rPr>
            </w:pPr>
            <w:r w:rsidRPr="000332F2">
              <w:rPr>
                <w:b/>
                <w:sz w:val="22"/>
                <w:szCs w:val="22"/>
              </w:rPr>
              <w:t>a</w:t>
            </w:r>
          </w:p>
        </w:tc>
        <w:tc>
          <w:tcPr>
            <w:tcW w:w="662" w:type="dxa"/>
          </w:tcPr>
          <w:p w:rsidR="005E04D5" w:rsidRPr="000332F2" w:rsidRDefault="005E04D5" w:rsidP="00EF057A">
            <w:pPr>
              <w:jc w:val="center"/>
              <w:rPr>
                <w:b/>
              </w:rPr>
            </w:pPr>
            <w:r w:rsidRPr="000332F2">
              <w:rPr>
                <w:b/>
                <w:sz w:val="22"/>
                <w:szCs w:val="22"/>
              </w:rPr>
              <w:t>b</w:t>
            </w:r>
          </w:p>
        </w:tc>
        <w:tc>
          <w:tcPr>
            <w:tcW w:w="662" w:type="dxa"/>
          </w:tcPr>
          <w:p w:rsidR="005E04D5" w:rsidRPr="000332F2" w:rsidRDefault="005E04D5" w:rsidP="00EF057A">
            <w:pPr>
              <w:jc w:val="center"/>
              <w:rPr>
                <w:b/>
              </w:rPr>
            </w:pPr>
            <w:r w:rsidRPr="000332F2">
              <w:rPr>
                <w:b/>
                <w:sz w:val="22"/>
                <w:szCs w:val="22"/>
              </w:rPr>
              <w:t>c</w:t>
            </w:r>
          </w:p>
        </w:tc>
        <w:tc>
          <w:tcPr>
            <w:tcW w:w="663" w:type="dxa"/>
          </w:tcPr>
          <w:p w:rsidR="005E04D5" w:rsidRPr="000332F2" w:rsidRDefault="005E04D5" w:rsidP="00EF057A">
            <w:pPr>
              <w:jc w:val="center"/>
              <w:rPr>
                <w:b/>
              </w:rPr>
            </w:pPr>
            <w:r w:rsidRPr="000332F2">
              <w:rPr>
                <w:b/>
                <w:sz w:val="22"/>
                <w:szCs w:val="22"/>
              </w:rPr>
              <w:t>d</w:t>
            </w:r>
          </w:p>
        </w:tc>
        <w:tc>
          <w:tcPr>
            <w:tcW w:w="654" w:type="dxa"/>
          </w:tcPr>
          <w:p w:rsidR="005E04D5" w:rsidRPr="000332F2" w:rsidRDefault="005E04D5" w:rsidP="00EF057A">
            <w:pPr>
              <w:jc w:val="center"/>
              <w:rPr>
                <w:b/>
              </w:rPr>
            </w:pPr>
            <w:r w:rsidRPr="000332F2">
              <w:rPr>
                <w:b/>
                <w:sz w:val="22"/>
                <w:szCs w:val="22"/>
              </w:rPr>
              <w:t>e</w:t>
            </w:r>
          </w:p>
        </w:tc>
        <w:tc>
          <w:tcPr>
            <w:tcW w:w="637" w:type="dxa"/>
          </w:tcPr>
          <w:p w:rsidR="005E04D5" w:rsidRPr="000332F2" w:rsidRDefault="005E04D5" w:rsidP="00EF057A">
            <w:pPr>
              <w:jc w:val="center"/>
              <w:rPr>
                <w:b/>
              </w:rPr>
            </w:pPr>
            <w:r w:rsidRPr="000332F2">
              <w:rPr>
                <w:b/>
                <w:sz w:val="22"/>
                <w:szCs w:val="22"/>
              </w:rPr>
              <w:t>f</w:t>
            </w:r>
          </w:p>
        </w:tc>
        <w:tc>
          <w:tcPr>
            <w:tcW w:w="650" w:type="dxa"/>
          </w:tcPr>
          <w:p w:rsidR="005E04D5" w:rsidRPr="000332F2" w:rsidRDefault="005E04D5" w:rsidP="00EF057A">
            <w:pPr>
              <w:jc w:val="center"/>
              <w:rPr>
                <w:b/>
              </w:rPr>
            </w:pPr>
            <w:r w:rsidRPr="000332F2">
              <w:rPr>
                <w:b/>
                <w:sz w:val="22"/>
                <w:szCs w:val="22"/>
              </w:rPr>
              <w:t>g</w:t>
            </w:r>
          </w:p>
        </w:tc>
        <w:tc>
          <w:tcPr>
            <w:tcW w:w="658" w:type="dxa"/>
          </w:tcPr>
          <w:p w:rsidR="005E04D5" w:rsidRPr="000332F2" w:rsidRDefault="005E04D5" w:rsidP="00EF057A">
            <w:pPr>
              <w:jc w:val="center"/>
              <w:rPr>
                <w:b/>
              </w:rPr>
            </w:pPr>
            <w:r w:rsidRPr="000332F2">
              <w:rPr>
                <w:b/>
                <w:sz w:val="22"/>
                <w:szCs w:val="22"/>
              </w:rPr>
              <w:t>h</w:t>
            </w:r>
          </w:p>
        </w:tc>
        <w:tc>
          <w:tcPr>
            <w:tcW w:w="633" w:type="dxa"/>
          </w:tcPr>
          <w:p w:rsidR="005E04D5" w:rsidRPr="000332F2" w:rsidRDefault="005E04D5" w:rsidP="00EF057A">
            <w:pPr>
              <w:jc w:val="center"/>
              <w:rPr>
                <w:b/>
              </w:rPr>
            </w:pPr>
            <w:r w:rsidRPr="000332F2">
              <w:rPr>
                <w:b/>
                <w:sz w:val="22"/>
                <w:szCs w:val="22"/>
              </w:rPr>
              <w:t>i</w:t>
            </w:r>
          </w:p>
        </w:tc>
        <w:tc>
          <w:tcPr>
            <w:tcW w:w="635" w:type="dxa"/>
          </w:tcPr>
          <w:p w:rsidR="005E04D5" w:rsidRPr="000332F2" w:rsidRDefault="005E04D5" w:rsidP="00EF057A">
            <w:pPr>
              <w:jc w:val="center"/>
              <w:rPr>
                <w:b/>
              </w:rPr>
            </w:pPr>
            <w:r w:rsidRPr="000332F2">
              <w:rPr>
                <w:b/>
                <w:sz w:val="22"/>
                <w:szCs w:val="22"/>
              </w:rPr>
              <w:t>j</w:t>
            </w:r>
          </w:p>
        </w:tc>
        <w:tc>
          <w:tcPr>
            <w:tcW w:w="658" w:type="dxa"/>
          </w:tcPr>
          <w:p w:rsidR="005E04D5" w:rsidRPr="000332F2" w:rsidRDefault="005E04D5" w:rsidP="00EF057A">
            <w:pPr>
              <w:jc w:val="center"/>
              <w:rPr>
                <w:b/>
              </w:rPr>
            </w:pPr>
            <w:r w:rsidRPr="000332F2">
              <w:rPr>
                <w:b/>
                <w:sz w:val="22"/>
                <w:szCs w:val="22"/>
              </w:rPr>
              <w:t>k</w:t>
            </w:r>
          </w:p>
        </w:tc>
        <w:tc>
          <w:tcPr>
            <w:tcW w:w="649" w:type="dxa"/>
          </w:tcPr>
          <w:p w:rsidR="005E04D5" w:rsidRPr="000332F2" w:rsidRDefault="005E04D5" w:rsidP="00EF057A">
            <w:pPr>
              <w:jc w:val="center"/>
              <w:rPr>
                <w:b/>
              </w:rPr>
            </w:pPr>
            <w:r w:rsidRPr="000332F2">
              <w:rPr>
                <w:b/>
                <w:sz w:val="22"/>
                <w:szCs w:val="22"/>
              </w:rPr>
              <w:t>l</w:t>
            </w:r>
          </w:p>
        </w:tc>
      </w:tr>
      <w:tr w:rsidR="0020417E" w:rsidRPr="000332F2" w:rsidTr="00ED782B">
        <w:trPr>
          <w:trHeight w:val="293"/>
          <w:jc w:val="center"/>
        </w:trPr>
        <w:tc>
          <w:tcPr>
            <w:tcW w:w="1304" w:type="dxa"/>
          </w:tcPr>
          <w:p w:rsidR="0020417E" w:rsidRPr="000332F2" w:rsidRDefault="0020417E" w:rsidP="00EF057A">
            <w:pPr>
              <w:jc w:val="center"/>
              <w:rPr>
                <w:b/>
              </w:rPr>
            </w:pPr>
            <w:r w:rsidRPr="000332F2">
              <w:rPr>
                <w:b/>
                <w:sz w:val="22"/>
                <w:szCs w:val="22"/>
              </w:rPr>
              <w:t>1</w:t>
            </w:r>
          </w:p>
        </w:tc>
        <w:tc>
          <w:tcPr>
            <w:tcW w:w="661" w:type="dxa"/>
          </w:tcPr>
          <w:p w:rsidR="0020417E" w:rsidRPr="000332F2" w:rsidRDefault="0020417E" w:rsidP="003151A6">
            <w:pPr>
              <w:jc w:val="center"/>
            </w:pPr>
          </w:p>
        </w:tc>
        <w:tc>
          <w:tcPr>
            <w:tcW w:w="662" w:type="dxa"/>
          </w:tcPr>
          <w:p w:rsidR="0020417E" w:rsidRPr="000332F2" w:rsidRDefault="0020417E" w:rsidP="00EF057A">
            <w:pPr>
              <w:jc w:val="center"/>
              <w:rPr>
                <w:b/>
                <w:sz w:val="20"/>
                <w:szCs w:val="20"/>
              </w:rPr>
            </w:pPr>
          </w:p>
        </w:tc>
        <w:tc>
          <w:tcPr>
            <w:tcW w:w="662" w:type="dxa"/>
          </w:tcPr>
          <w:p w:rsidR="0020417E" w:rsidRPr="000332F2" w:rsidRDefault="0020417E" w:rsidP="00EF057A">
            <w:pPr>
              <w:jc w:val="center"/>
              <w:rPr>
                <w:b/>
              </w:rPr>
            </w:pPr>
          </w:p>
        </w:tc>
        <w:tc>
          <w:tcPr>
            <w:tcW w:w="663" w:type="dxa"/>
          </w:tcPr>
          <w:p w:rsidR="0020417E" w:rsidRPr="000332F2" w:rsidRDefault="003151A6" w:rsidP="00EF057A">
            <w:pPr>
              <w:jc w:val="center"/>
              <w:rPr>
                <w:b/>
              </w:rPr>
            </w:pPr>
            <w:r w:rsidRPr="000332F2">
              <w:rPr>
                <w:b/>
              </w:rPr>
              <w:t>M</w:t>
            </w:r>
          </w:p>
        </w:tc>
        <w:tc>
          <w:tcPr>
            <w:tcW w:w="654" w:type="dxa"/>
          </w:tcPr>
          <w:p w:rsidR="0020417E" w:rsidRPr="000332F2" w:rsidRDefault="0020417E" w:rsidP="003151A6">
            <w:pPr>
              <w:jc w:val="center"/>
            </w:pPr>
            <w:r w:rsidRPr="000332F2">
              <w:t>H</w:t>
            </w:r>
          </w:p>
        </w:tc>
        <w:tc>
          <w:tcPr>
            <w:tcW w:w="637" w:type="dxa"/>
          </w:tcPr>
          <w:p w:rsidR="0020417E" w:rsidRPr="000332F2" w:rsidRDefault="0020417E" w:rsidP="00EF057A">
            <w:pPr>
              <w:jc w:val="center"/>
              <w:rPr>
                <w:b/>
              </w:rPr>
            </w:pPr>
          </w:p>
        </w:tc>
        <w:tc>
          <w:tcPr>
            <w:tcW w:w="650" w:type="dxa"/>
          </w:tcPr>
          <w:p w:rsidR="0020417E" w:rsidRPr="000332F2" w:rsidRDefault="0020417E" w:rsidP="00EF057A">
            <w:pPr>
              <w:jc w:val="center"/>
              <w:rPr>
                <w:b/>
              </w:rPr>
            </w:pPr>
          </w:p>
        </w:tc>
        <w:tc>
          <w:tcPr>
            <w:tcW w:w="658" w:type="dxa"/>
          </w:tcPr>
          <w:p w:rsidR="0020417E" w:rsidRPr="000332F2" w:rsidRDefault="0020417E" w:rsidP="00EF057A">
            <w:pPr>
              <w:jc w:val="center"/>
              <w:rPr>
                <w:b/>
              </w:rPr>
            </w:pPr>
          </w:p>
        </w:tc>
        <w:tc>
          <w:tcPr>
            <w:tcW w:w="633" w:type="dxa"/>
          </w:tcPr>
          <w:p w:rsidR="0020417E" w:rsidRPr="000332F2" w:rsidRDefault="0020417E" w:rsidP="00EF057A">
            <w:pPr>
              <w:jc w:val="center"/>
              <w:rPr>
                <w:b/>
              </w:rPr>
            </w:pPr>
          </w:p>
        </w:tc>
        <w:tc>
          <w:tcPr>
            <w:tcW w:w="635" w:type="dxa"/>
          </w:tcPr>
          <w:p w:rsidR="0020417E" w:rsidRPr="000332F2" w:rsidRDefault="0020417E" w:rsidP="00EF057A">
            <w:pPr>
              <w:jc w:val="center"/>
              <w:rPr>
                <w:b/>
              </w:rPr>
            </w:pPr>
          </w:p>
        </w:tc>
        <w:tc>
          <w:tcPr>
            <w:tcW w:w="658" w:type="dxa"/>
          </w:tcPr>
          <w:p w:rsidR="0020417E" w:rsidRPr="000332F2" w:rsidRDefault="0020417E" w:rsidP="003151A6">
            <w:pPr>
              <w:jc w:val="center"/>
            </w:pPr>
            <w:r w:rsidRPr="000332F2">
              <w:t>H</w:t>
            </w:r>
          </w:p>
        </w:tc>
        <w:tc>
          <w:tcPr>
            <w:tcW w:w="649" w:type="dxa"/>
          </w:tcPr>
          <w:p w:rsidR="0020417E" w:rsidRPr="000332F2" w:rsidRDefault="0020417E" w:rsidP="00ED782B">
            <w:pPr>
              <w:jc w:val="center"/>
            </w:pPr>
          </w:p>
        </w:tc>
      </w:tr>
      <w:tr w:rsidR="003151A6" w:rsidRPr="000332F2" w:rsidTr="00ED782B">
        <w:trPr>
          <w:trHeight w:val="273"/>
          <w:jc w:val="center"/>
        </w:trPr>
        <w:tc>
          <w:tcPr>
            <w:tcW w:w="1304" w:type="dxa"/>
          </w:tcPr>
          <w:p w:rsidR="003151A6" w:rsidRPr="000332F2" w:rsidRDefault="003151A6" w:rsidP="00EF057A">
            <w:pPr>
              <w:jc w:val="center"/>
              <w:rPr>
                <w:b/>
              </w:rPr>
            </w:pPr>
            <w:r w:rsidRPr="000332F2">
              <w:rPr>
                <w:b/>
                <w:sz w:val="22"/>
                <w:szCs w:val="22"/>
              </w:rPr>
              <w:t>2</w:t>
            </w:r>
          </w:p>
        </w:tc>
        <w:tc>
          <w:tcPr>
            <w:tcW w:w="661" w:type="dxa"/>
          </w:tcPr>
          <w:p w:rsidR="003151A6" w:rsidRPr="000332F2" w:rsidRDefault="003151A6" w:rsidP="003151A6">
            <w:pPr>
              <w:jc w:val="center"/>
            </w:pPr>
          </w:p>
        </w:tc>
        <w:tc>
          <w:tcPr>
            <w:tcW w:w="662" w:type="dxa"/>
          </w:tcPr>
          <w:p w:rsidR="003151A6" w:rsidRPr="000332F2" w:rsidRDefault="003151A6" w:rsidP="00EF057A">
            <w:pPr>
              <w:jc w:val="center"/>
              <w:rPr>
                <w:b/>
                <w:sz w:val="20"/>
                <w:szCs w:val="20"/>
              </w:rPr>
            </w:pPr>
          </w:p>
        </w:tc>
        <w:tc>
          <w:tcPr>
            <w:tcW w:w="662" w:type="dxa"/>
          </w:tcPr>
          <w:p w:rsidR="003151A6" w:rsidRPr="000332F2" w:rsidRDefault="003151A6" w:rsidP="00EF057A">
            <w:pPr>
              <w:jc w:val="center"/>
              <w:rPr>
                <w:b/>
              </w:rPr>
            </w:pPr>
          </w:p>
        </w:tc>
        <w:tc>
          <w:tcPr>
            <w:tcW w:w="663" w:type="dxa"/>
          </w:tcPr>
          <w:p w:rsidR="003151A6" w:rsidRPr="000332F2" w:rsidRDefault="003151A6">
            <w:r w:rsidRPr="000332F2">
              <w:rPr>
                <w:b/>
              </w:rPr>
              <w:t>M</w:t>
            </w:r>
          </w:p>
        </w:tc>
        <w:tc>
          <w:tcPr>
            <w:tcW w:w="654" w:type="dxa"/>
          </w:tcPr>
          <w:p w:rsidR="003151A6" w:rsidRPr="000332F2" w:rsidRDefault="003151A6" w:rsidP="003151A6">
            <w:pPr>
              <w:jc w:val="center"/>
            </w:pPr>
            <w:r w:rsidRPr="000332F2">
              <w:t>H</w:t>
            </w:r>
          </w:p>
        </w:tc>
        <w:tc>
          <w:tcPr>
            <w:tcW w:w="637" w:type="dxa"/>
          </w:tcPr>
          <w:p w:rsidR="003151A6" w:rsidRPr="000332F2" w:rsidRDefault="003151A6" w:rsidP="00EF057A">
            <w:pPr>
              <w:jc w:val="center"/>
              <w:rPr>
                <w:b/>
              </w:rPr>
            </w:pPr>
          </w:p>
        </w:tc>
        <w:tc>
          <w:tcPr>
            <w:tcW w:w="650" w:type="dxa"/>
          </w:tcPr>
          <w:p w:rsidR="003151A6" w:rsidRPr="000332F2" w:rsidRDefault="003151A6" w:rsidP="00EF057A">
            <w:pPr>
              <w:jc w:val="center"/>
              <w:rPr>
                <w:b/>
              </w:rPr>
            </w:pPr>
          </w:p>
        </w:tc>
        <w:tc>
          <w:tcPr>
            <w:tcW w:w="658" w:type="dxa"/>
          </w:tcPr>
          <w:p w:rsidR="003151A6" w:rsidRPr="000332F2" w:rsidRDefault="003151A6" w:rsidP="00EF057A">
            <w:pPr>
              <w:jc w:val="center"/>
              <w:rPr>
                <w:b/>
              </w:rPr>
            </w:pPr>
          </w:p>
        </w:tc>
        <w:tc>
          <w:tcPr>
            <w:tcW w:w="633" w:type="dxa"/>
          </w:tcPr>
          <w:p w:rsidR="003151A6" w:rsidRPr="000332F2" w:rsidRDefault="003151A6" w:rsidP="00EF057A">
            <w:pPr>
              <w:jc w:val="center"/>
              <w:rPr>
                <w:b/>
              </w:rPr>
            </w:pPr>
          </w:p>
        </w:tc>
        <w:tc>
          <w:tcPr>
            <w:tcW w:w="635" w:type="dxa"/>
          </w:tcPr>
          <w:p w:rsidR="003151A6" w:rsidRPr="000332F2" w:rsidRDefault="003151A6" w:rsidP="00EF057A">
            <w:pPr>
              <w:jc w:val="center"/>
              <w:rPr>
                <w:b/>
              </w:rPr>
            </w:pPr>
          </w:p>
        </w:tc>
        <w:tc>
          <w:tcPr>
            <w:tcW w:w="658" w:type="dxa"/>
          </w:tcPr>
          <w:p w:rsidR="003151A6" w:rsidRPr="000332F2" w:rsidRDefault="003151A6" w:rsidP="003151A6">
            <w:pPr>
              <w:jc w:val="center"/>
            </w:pPr>
            <w:r w:rsidRPr="000332F2">
              <w:t>H</w:t>
            </w:r>
          </w:p>
        </w:tc>
        <w:tc>
          <w:tcPr>
            <w:tcW w:w="649" w:type="dxa"/>
          </w:tcPr>
          <w:p w:rsidR="003151A6" w:rsidRPr="000332F2" w:rsidRDefault="003151A6" w:rsidP="00ED782B">
            <w:pPr>
              <w:jc w:val="center"/>
            </w:pPr>
          </w:p>
        </w:tc>
      </w:tr>
      <w:tr w:rsidR="003151A6" w:rsidRPr="000332F2" w:rsidTr="00ED782B">
        <w:trPr>
          <w:trHeight w:val="273"/>
          <w:jc w:val="center"/>
        </w:trPr>
        <w:tc>
          <w:tcPr>
            <w:tcW w:w="1304" w:type="dxa"/>
          </w:tcPr>
          <w:p w:rsidR="003151A6" w:rsidRPr="000332F2" w:rsidRDefault="003151A6" w:rsidP="00EF057A">
            <w:pPr>
              <w:jc w:val="center"/>
              <w:rPr>
                <w:b/>
              </w:rPr>
            </w:pPr>
            <w:r w:rsidRPr="000332F2">
              <w:rPr>
                <w:b/>
                <w:sz w:val="22"/>
                <w:szCs w:val="22"/>
              </w:rPr>
              <w:t>3</w:t>
            </w:r>
          </w:p>
        </w:tc>
        <w:tc>
          <w:tcPr>
            <w:tcW w:w="661" w:type="dxa"/>
          </w:tcPr>
          <w:p w:rsidR="003151A6" w:rsidRPr="000332F2" w:rsidRDefault="003151A6" w:rsidP="003151A6">
            <w:pPr>
              <w:jc w:val="center"/>
            </w:pPr>
          </w:p>
        </w:tc>
        <w:tc>
          <w:tcPr>
            <w:tcW w:w="662" w:type="dxa"/>
          </w:tcPr>
          <w:p w:rsidR="003151A6" w:rsidRPr="000332F2" w:rsidRDefault="003151A6" w:rsidP="00EF057A">
            <w:pPr>
              <w:jc w:val="center"/>
              <w:rPr>
                <w:b/>
                <w:sz w:val="20"/>
                <w:szCs w:val="20"/>
              </w:rPr>
            </w:pPr>
          </w:p>
        </w:tc>
        <w:tc>
          <w:tcPr>
            <w:tcW w:w="662" w:type="dxa"/>
          </w:tcPr>
          <w:p w:rsidR="003151A6" w:rsidRPr="000332F2" w:rsidRDefault="003151A6" w:rsidP="00EF057A">
            <w:pPr>
              <w:jc w:val="center"/>
              <w:rPr>
                <w:b/>
              </w:rPr>
            </w:pPr>
          </w:p>
        </w:tc>
        <w:tc>
          <w:tcPr>
            <w:tcW w:w="663" w:type="dxa"/>
          </w:tcPr>
          <w:p w:rsidR="003151A6" w:rsidRPr="000332F2" w:rsidRDefault="003151A6">
            <w:r w:rsidRPr="000332F2">
              <w:rPr>
                <w:b/>
              </w:rPr>
              <w:t>M</w:t>
            </w:r>
          </w:p>
        </w:tc>
        <w:tc>
          <w:tcPr>
            <w:tcW w:w="654" w:type="dxa"/>
          </w:tcPr>
          <w:p w:rsidR="003151A6" w:rsidRPr="000332F2" w:rsidRDefault="003151A6" w:rsidP="003151A6">
            <w:pPr>
              <w:jc w:val="center"/>
            </w:pPr>
            <w:r w:rsidRPr="000332F2">
              <w:t>H</w:t>
            </w:r>
          </w:p>
        </w:tc>
        <w:tc>
          <w:tcPr>
            <w:tcW w:w="637" w:type="dxa"/>
          </w:tcPr>
          <w:p w:rsidR="003151A6" w:rsidRPr="000332F2" w:rsidRDefault="003151A6" w:rsidP="00EF057A">
            <w:pPr>
              <w:jc w:val="center"/>
              <w:rPr>
                <w:b/>
              </w:rPr>
            </w:pPr>
          </w:p>
        </w:tc>
        <w:tc>
          <w:tcPr>
            <w:tcW w:w="650" w:type="dxa"/>
          </w:tcPr>
          <w:p w:rsidR="003151A6" w:rsidRPr="000332F2" w:rsidRDefault="003151A6" w:rsidP="00EF057A">
            <w:pPr>
              <w:jc w:val="center"/>
              <w:rPr>
                <w:b/>
              </w:rPr>
            </w:pPr>
          </w:p>
        </w:tc>
        <w:tc>
          <w:tcPr>
            <w:tcW w:w="658" w:type="dxa"/>
          </w:tcPr>
          <w:p w:rsidR="003151A6" w:rsidRPr="000332F2" w:rsidRDefault="003151A6" w:rsidP="00EF057A">
            <w:pPr>
              <w:jc w:val="center"/>
              <w:rPr>
                <w:b/>
              </w:rPr>
            </w:pPr>
          </w:p>
        </w:tc>
        <w:tc>
          <w:tcPr>
            <w:tcW w:w="633" w:type="dxa"/>
          </w:tcPr>
          <w:p w:rsidR="003151A6" w:rsidRPr="000332F2" w:rsidRDefault="003151A6" w:rsidP="00EF057A">
            <w:pPr>
              <w:jc w:val="center"/>
              <w:rPr>
                <w:b/>
              </w:rPr>
            </w:pPr>
          </w:p>
        </w:tc>
        <w:tc>
          <w:tcPr>
            <w:tcW w:w="635" w:type="dxa"/>
          </w:tcPr>
          <w:p w:rsidR="003151A6" w:rsidRPr="000332F2" w:rsidRDefault="003151A6" w:rsidP="00EF057A">
            <w:pPr>
              <w:jc w:val="center"/>
              <w:rPr>
                <w:b/>
              </w:rPr>
            </w:pPr>
          </w:p>
        </w:tc>
        <w:tc>
          <w:tcPr>
            <w:tcW w:w="658" w:type="dxa"/>
          </w:tcPr>
          <w:p w:rsidR="003151A6" w:rsidRPr="000332F2" w:rsidRDefault="003151A6" w:rsidP="003151A6">
            <w:pPr>
              <w:jc w:val="center"/>
            </w:pPr>
            <w:r w:rsidRPr="000332F2">
              <w:t>H</w:t>
            </w:r>
          </w:p>
        </w:tc>
        <w:tc>
          <w:tcPr>
            <w:tcW w:w="649" w:type="dxa"/>
          </w:tcPr>
          <w:p w:rsidR="003151A6" w:rsidRPr="000332F2" w:rsidRDefault="003151A6" w:rsidP="00ED782B">
            <w:pPr>
              <w:jc w:val="center"/>
            </w:pPr>
          </w:p>
        </w:tc>
      </w:tr>
      <w:tr w:rsidR="003151A6" w:rsidRPr="000332F2" w:rsidTr="00ED782B">
        <w:trPr>
          <w:trHeight w:val="293"/>
          <w:jc w:val="center"/>
        </w:trPr>
        <w:tc>
          <w:tcPr>
            <w:tcW w:w="1304" w:type="dxa"/>
          </w:tcPr>
          <w:p w:rsidR="003151A6" w:rsidRPr="000332F2" w:rsidRDefault="003151A6" w:rsidP="00EF057A">
            <w:pPr>
              <w:jc w:val="center"/>
              <w:rPr>
                <w:b/>
              </w:rPr>
            </w:pPr>
            <w:r w:rsidRPr="000332F2">
              <w:rPr>
                <w:b/>
                <w:sz w:val="22"/>
                <w:szCs w:val="22"/>
              </w:rPr>
              <w:t>4</w:t>
            </w:r>
          </w:p>
        </w:tc>
        <w:tc>
          <w:tcPr>
            <w:tcW w:w="661" w:type="dxa"/>
          </w:tcPr>
          <w:p w:rsidR="003151A6" w:rsidRPr="000332F2" w:rsidRDefault="003151A6" w:rsidP="003151A6">
            <w:pPr>
              <w:jc w:val="center"/>
            </w:pPr>
          </w:p>
        </w:tc>
        <w:tc>
          <w:tcPr>
            <w:tcW w:w="662" w:type="dxa"/>
          </w:tcPr>
          <w:p w:rsidR="003151A6" w:rsidRPr="000332F2" w:rsidRDefault="003151A6" w:rsidP="00EF057A">
            <w:pPr>
              <w:jc w:val="center"/>
              <w:rPr>
                <w:b/>
                <w:sz w:val="20"/>
                <w:szCs w:val="20"/>
              </w:rPr>
            </w:pPr>
          </w:p>
        </w:tc>
        <w:tc>
          <w:tcPr>
            <w:tcW w:w="662" w:type="dxa"/>
          </w:tcPr>
          <w:p w:rsidR="003151A6" w:rsidRPr="000332F2" w:rsidRDefault="003151A6" w:rsidP="00EF057A">
            <w:pPr>
              <w:jc w:val="center"/>
              <w:rPr>
                <w:b/>
              </w:rPr>
            </w:pPr>
          </w:p>
        </w:tc>
        <w:tc>
          <w:tcPr>
            <w:tcW w:w="663" w:type="dxa"/>
          </w:tcPr>
          <w:p w:rsidR="003151A6" w:rsidRPr="000332F2" w:rsidRDefault="003151A6">
            <w:r w:rsidRPr="000332F2">
              <w:rPr>
                <w:b/>
              </w:rPr>
              <w:t>M</w:t>
            </w:r>
          </w:p>
        </w:tc>
        <w:tc>
          <w:tcPr>
            <w:tcW w:w="654" w:type="dxa"/>
          </w:tcPr>
          <w:p w:rsidR="003151A6" w:rsidRPr="000332F2" w:rsidRDefault="003151A6" w:rsidP="003151A6">
            <w:pPr>
              <w:jc w:val="center"/>
            </w:pPr>
            <w:r w:rsidRPr="000332F2">
              <w:t>H</w:t>
            </w:r>
          </w:p>
        </w:tc>
        <w:tc>
          <w:tcPr>
            <w:tcW w:w="637" w:type="dxa"/>
          </w:tcPr>
          <w:p w:rsidR="003151A6" w:rsidRPr="000332F2" w:rsidRDefault="003151A6" w:rsidP="00EF057A">
            <w:pPr>
              <w:jc w:val="center"/>
              <w:rPr>
                <w:b/>
              </w:rPr>
            </w:pPr>
          </w:p>
        </w:tc>
        <w:tc>
          <w:tcPr>
            <w:tcW w:w="650" w:type="dxa"/>
          </w:tcPr>
          <w:p w:rsidR="003151A6" w:rsidRPr="000332F2" w:rsidRDefault="003151A6" w:rsidP="00EF057A">
            <w:pPr>
              <w:jc w:val="center"/>
              <w:rPr>
                <w:b/>
              </w:rPr>
            </w:pPr>
          </w:p>
        </w:tc>
        <w:tc>
          <w:tcPr>
            <w:tcW w:w="658" w:type="dxa"/>
          </w:tcPr>
          <w:p w:rsidR="003151A6" w:rsidRPr="000332F2" w:rsidRDefault="003151A6" w:rsidP="00EF057A">
            <w:pPr>
              <w:jc w:val="center"/>
              <w:rPr>
                <w:b/>
              </w:rPr>
            </w:pPr>
          </w:p>
        </w:tc>
        <w:tc>
          <w:tcPr>
            <w:tcW w:w="633" w:type="dxa"/>
          </w:tcPr>
          <w:p w:rsidR="003151A6" w:rsidRPr="000332F2" w:rsidRDefault="003151A6" w:rsidP="00EF057A">
            <w:pPr>
              <w:jc w:val="center"/>
              <w:rPr>
                <w:b/>
              </w:rPr>
            </w:pPr>
          </w:p>
        </w:tc>
        <w:tc>
          <w:tcPr>
            <w:tcW w:w="635" w:type="dxa"/>
          </w:tcPr>
          <w:p w:rsidR="003151A6" w:rsidRPr="000332F2" w:rsidRDefault="003151A6" w:rsidP="00EF057A">
            <w:pPr>
              <w:jc w:val="center"/>
              <w:rPr>
                <w:b/>
              </w:rPr>
            </w:pPr>
          </w:p>
        </w:tc>
        <w:tc>
          <w:tcPr>
            <w:tcW w:w="658" w:type="dxa"/>
          </w:tcPr>
          <w:p w:rsidR="003151A6" w:rsidRPr="000332F2" w:rsidRDefault="003151A6" w:rsidP="003151A6">
            <w:pPr>
              <w:jc w:val="center"/>
            </w:pPr>
            <w:r w:rsidRPr="000332F2">
              <w:t>H</w:t>
            </w:r>
          </w:p>
        </w:tc>
        <w:tc>
          <w:tcPr>
            <w:tcW w:w="649" w:type="dxa"/>
          </w:tcPr>
          <w:p w:rsidR="003151A6" w:rsidRPr="000332F2" w:rsidRDefault="003151A6" w:rsidP="00ED782B">
            <w:pPr>
              <w:jc w:val="center"/>
            </w:pPr>
          </w:p>
        </w:tc>
      </w:tr>
      <w:tr w:rsidR="003151A6" w:rsidRPr="000332F2" w:rsidTr="00ED782B">
        <w:trPr>
          <w:trHeight w:val="273"/>
          <w:jc w:val="center"/>
        </w:trPr>
        <w:tc>
          <w:tcPr>
            <w:tcW w:w="1304" w:type="dxa"/>
          </w:tcPr>
          <w:p w:rsidR="003151A6" w:rsidRPr="000332F2" w:rsidRDefault="003151A6" w:rsidP="00EF057A">
            <w:pPr>
              <w:jc w:val="center"/>
              <w:rPr>
                <w:b/>
              </w:rPr>
            </w:pPr>
            <w:r w:rsidRPr="000332F2">
              <w:rPr>
                <w:b/>
                <w:sz w:val="22"/>
                <w:szCs w:val="22"/>
              </w:rPr>
              <w:t>5</w:t>
            </w:r>
          </w:p>
        </w:tc>
        <w:tc>
          <w:tcPr>
            <w:tcW w:w="661" w:type="dxa"/>
          </w:tcPr>
          <w:p w:rsidR="003151A6" w:rsidRPr="000332F2" w:rsidRDefault="003151A6" w:rsidP="003151A6">
            <w:pPr>
              <w:jc w:val="center"/>
            </w:pPr>
          </w:p>
        </w:tc>
        <w:tc>
          <w:tcPr>
            <w:tcW w:w="662" w:type="dxa"/>
          </w:tcPr>
          <w:p w:rsidR="003151A6" w:rsidRPr="000332F2" w:rsidRDefault="003151A6" w:rsidP="00EF057A">
            <w:pPr>
              <w:jc w:val="center"/>
              <w:rPr>
                <w:b/>
                <w:sz w:val="20"/>
                <w:szCs w:val="20"/>
              </w:rPr>
            </w:pPr>
          </w:p>
        </w:tc>
        <w:tc>
          <w:tcPr>
            <w:tcW w:w="662" w:type="dxa"/>
          </w:tcPr>
          <w:p w:rsidR="003151A6" w:rsidRPr="000332F2" w:rsidRDefault="003151A6" w:rsidP="00EF057A">
            <w:pPr>
              <w:jc w:val="center"/>
              <w:rPr>
                <w:b/>
              </w:rPr>
            </w:pPr>
          </w:p>
        </w:tc>
        <w:tc>
          <w:tcPr>
            <w:tcW w:w="663" w:type="dxa"/>
          </w:tcPr>
          <w:p w:rsidR="003151A6" w:rsidRPr="000332F2" w:rsidRDefault="003151A6">
            <w:r w:rsidRPr="000332F2">
              <w:rPr>
                <w:b/>
              </w:rPr>
              <w:t>M</w:t>
            </w:r>
          </w:p>
        </w:tc>
        <w:tc>
          <w:tcPr>
            <w:tcW w:w="654" w:type="dxa"/>
          </w:tcPr>
          <w:p w:rsidR="003151A6" w:rsidRPr="000332F2" w:rsidRDefault="003151A6" w:rsidP="003151A6">
            <w:pPr>
              <w:jc w:val="center"/>
            </w:pPr>
            <w:r w:rsidRPr="000332F2">
              <w:t>H</w:t>
            </w:r>
          </w:p>
        </w:tc>
        <w:tc>
          <w:tcPr>
            <w:tcW w:w="637" w:type="dxa"/>
          </w:tcPr>
          <w:p w:rsidR="003151A6" w:rsidRPr="000332F2" w:rsidRDefault="003151A6" w:rsidP="00EF057A">
            <w:pPr>
              <w:jc w:val="center"/>
              <w:rPr>
                <w:b/>
              </w:rPr>
            </w:pPr>
          </w:p>
        </w:tc>
        <w:tc>
          <w:tcPr>
            <w:tcW w:w="650" w:type="dxa"/>
          </w:tcPr>
          <w:p w:rsidR="003151A6" w:rsidRPr="000332F2" w:rsidRDefault="003151A6" w:rsidP="00EF057A">
            <w:pPr>
              <w:jc w:val="center"/>
              <w:rPr>
                <w:b/>
              </w:rPr>
            </w:pPr>
          </w:p>
        </w:tc>
        <w:tc>
          <w:tcPr>
            <w:tcW w:w="658" w:type="dxa"/>
          </w:tcPr>
          <w:p w:rsidR="003151A6" w:rsidRPr="000332F2" w:rsidRDefault="003151A6" w:rsidP="00EF057A">
            <w:pPr>
              <w:jc w:val="center"/>
              <w:rPr>
                <w:b/>
              </w:rPr>
            </w:pPr>
          </w:p>
        </w:tc>
        <w:tc>
          <w:tcPr>
            <w:tcW w:w="633" w:type="dxa"/>
          </w:tcPr>
          <w:p w:rsidR="003151A6" w:rsidRPr="000332F2" w:rsidRDefault="003151A6" w:rsidP="00EF057A">
            <w:pPr>
              <w:jc w:val="center"/>
              <w:rPr>
                <w:b/>
              </w:rPr>
            </w:pPr>
          </w:p>
        </w:tc>
        <w:tc>
          <w:tcPr>
            <w:tcW w:w="635" w:type="dxa"/>
          </w:tcPr>
          <w:p w:rsidR="003151A6" w:rsidRPr="000332F2" w:rsidRDefault="003151A6" w:rsidP="00EF057A">
            <w:pPr>
              <w:jc w:val="center"/>
              <w:rPr>
                <w:b/>
              </w:rPr>
            </w:pPr>
          </w:p>
        </w:tc>
        <w:tc>
          <w:tcPr>
            <w:tcW w:w="658" w:type="dxa"/>
          </w:tcPr>
          <w:p w:rsidR="003151A6" w:rsidRPr="000332F2" w:rsidRDefault="003151A6" w:rsidP="003151A6">
            <w:pPr>
              <w:jc w:val="center"/>
            </w:pPr>
            <w:r w:rsidRPr="000332F2">
              <w:t>H</w:t>
            </w:r>
          </w:p>
        </w:tc>
        <w:tc>
          <w:tcPr>
            <w:tcW w:w="649" w:type="dxa"/>
          </w:tcPr>
          <w:p w:rsidR="003151A6" w:rsidRPr="000332F2" w:rsidRDefault="003151A6" w:rsidP="00ED782B">
            <w:pPr>
              <w:jc w:val="center"/>
            </w:pPr>
          </w:p>
        </w:tc>
      </w:tr>
      <w:tr w:rsidR="003151A6" w:rsidRPr="000332F2" w:rsidTr="00ED782B">
        <w:trPr>
          <w:trHeight w:val="293"/>
          <w:jc w:val="center"/>
        </w:trPr>
        <w:tc>
          <w:tcPr>
            <w:tcW w:w="1304" w:type="dxa"/>
          </w:tcPr>
          <w:p w:rsidR="003151A6" w:rsidRPr="000332F2" w:rsidRDefault="003151A6" w:rsidP="00EF057A">
            <w:pPr>
              <w:jc w:val="center"/>
              <w:rPr>
                <w:b/>
              </w:rPr>
            </w:pPr>
            <w:r w:rsidRPr="000332F2">
              <w:rPr>
                <w:b/>
                <w:sz w:val="22"/>
                <w:szCs w:val="22"/>
              </w:rPr>
              <w:t>6</w:t>
            </w:r>
          </w:p>
        </w:tc>
        <w:tc>
          <w:tcPr>
            <w:tcW w:w="661" w:type="dxa"/>
          </w:tcPr>
          <w:p w:rsidR="003151A6" w:rsidRPr="000332F2" w:rsidRDefault="003151A6" w:rsidP="003151A6">
            <w:pPr>
              <w:jc w:val="center"/>
            </w:pPr>
          </w:p>
        </w:tc>
        <w:tc>
          <w:tcPr>
            <w:tcW w:w="662" w:type="dxa"/>
          </w:tcPr>
          <w:p w:rsidR="003151A6" w:rsidRPr="000332F2" w:rsidRDefault="003151A6" w:rsidP="00EF057A">
            <w:pPr>
              <w:jc w:val="center"/>
              <w:rPr>
                <w:b/>
                <w:sz w:val="20"/>
                <w:szCs w:val="20"/>
              </w:rPr>
            </w:pPr>
          </w:p>
        </w:tc>
        <w:tc>
          <w:tcPr>
            <w:tcW w:w="662" w:type="dxa"/>
          </w:tcPr>
          <w:p w:rsidR="003151A6" w:rsidRPr="000332F2" w:rsidRDefault="003151A6" w:rsidP="00EF057A">
            <w:pPr>
              <w:jc w:val="center"/>
              <w:rPr>
                <w:b/>
              </w:rPr>
            </w:pPr>
          </w:p>
        </w:tc>
        <w:tc>
          <w:tcPr>
            <w:tcW w:w="663" w:type="dxa"/>
          </w:tcPr>
          <w:p w:rsidR="003151A6" w:rsidRPr="000332F2" w:rsidRDefault="003151A6">
            <w:r w:rsidRPr="000332F2">
              <w:rPr>
                <w:b/>
              </w:rPr>
              <w:t>M</w:t>
            </w:r>
          </w:p>
        </w:tc>
        <w:tc>
          <w:tcPr>
            <w:tcW w:w="654" w:type="dxa"/>
          </w:tcPr>
          <w:p w:rsidR="003151A6" w:rsidRPr="000332F2" w:rsidRDefault="003151A6" w:rsidP="003151A6">
            <w:pPr>
              <w:jc w:val="center"/>
            </w:pPr>
            <w:r w:rsidRPr="000332F2">
              <w:t>H</w:t>
            </w:r>
          </w:p>
        </w:tc>
        <w:tc>
          <w:tcPr>
            <w:tcW w:w="637" w:type="dxa"/>
          </w:tcPr>
          <w:p w:rsidR="003151A6" w:rsidRPr="000332F2" w:rsidRDefault="003151A6" w:rsidP="00EF057A">
            <w:pPr>
              <w:jc w:val="center"/>
              <w:rPr>
                <w:b/>
              </w:rPr>
            </w:pPr>
          </w:p>
        </w:tc>
        <w:tc>
          <w:tcPr>
            <w:tcW w:w="650" w:type="dxa"/>
          </w:tcPr>
          <w:p w:rsidR="003151A6" w:rsidRPr="000332F2" w:rsidRDefault="003151A6" w:rsidP="00EF057A">
            <w:pPr>
              <w:jc w:val="center"/>
              <w:rPr>
                <w:b/>
              </w:rPr>
            </w:pPr>
          </w:p>
        </w:tc>
        <w:tc>
          <w:tcPr>
            <w:tcW w:w="658" w:type="dxa"/>
          </w:tcPr>
          <w:p w:rsidR="003151A6" w:rsidRPr="000332F2" w:rsidRDefault="003151A6" w:rsidP="00EF057A">
            <w:pPr>
              <w:jc w:val="center"/>
              <w:rPr>
                <w:b/>
              </w:rPr>
            </w:pPr>
          </w:p>
        </w:tc>
        <w:tc>
          <w:tcPr>
            <w:tcW w:w="633" w:type="dxa"/>
          </w:tcPr>
          <w:p w:rsidR="003151A6" w:rsidRPr="000332F2" w:rsidRDefault="003151A6" w:rsidP="00EF057A">
            <w:pPr>
              <w:jc w:val="center"/>
              <w:rPr>
                <w:b/>
              </w:rPr>
            </w:pPr>
          </w:p>
        </w:tc>
        <w:tc>
          <w:tcPr>
            <w:tcW w:w="635" w:type="dxa"/>
          </w:tcPr>
          <w:p w:rsidR="003151A6" w:rsidRPr="000332F2" w:rsidRDefault="003151A6" w:rsidP="00EF057A">
            <w:pPr>
              <w:jc w:val="center"/>
              <w:rPr>
                <w:b/>
              </w:rPr>
            </w:pPr>
          </w:p>
        </w:tc>
        <w:tc>
          <w:tcPr>
            <w:tcW w:w="658" w:type="dxa"/>
          </w:tcPr>
          <w:p w:rsidR="003151A6" w:rsidRPr="000332F2" w:rsidRDefault="003151A6" w:rsidP="003151A6">
            <w:pPr>
              <w:jc w:val="center"/>
            </w:pPr>
            <w:r w:rsidRPr="000332F2">
              <w:t>H</w:t>
            </w:r>
          </w:p>
        </w:tc>
        <w:tc>
          <w:tcPr>
            <w:tcW w:w="649" w:type="dxa"/>
          </w:tcPr>
          <w:p w:rsidR="003151A6" w:rsidRPr="000332F2" w:rsidRDefault="003151A6" w:rsidP="00ED782B">
            <w:pPr>
              <w:jc w:val="center"/>
            </w:pPr>
          </w:p>
        </w:tc>
      </w:tr>
    </w:tbl>
    <w:p w:rsidR="005E04D5" w:rsidRPr="000332F2" w:rsidRDefault="005E04D5" w:rsidP="005E04D5">
      <w:pPr>
        <w:ind w:left="720"/>
        <w:rPr>
          <w:bCs/>
        </w:rPr>
      </w:pPr>
    </w:p>
    <w:p w:rsidR="007C2442" w:rsidRPr="000332F2" w:rsidRDefault="007C2442" w:rsidP="000C392C">
      <w:pPr>
        <w:spacing w:line="360" w:lineRule="auto"/>
        <w:jc w:val="both"/>
        <w:rPr>
          <w:b/>
          <w:bCs/>
        </w:rPr>
      </w:pPr>
    </w:p>
    <w:p w:rsidR="007C2442" w:rsidRPr="000332F2" w:rsidRDefault="007C2442" w:rsidP="000C392C">
      <w:pPr>
        <w:jc w:val="both"/>
        <w:rPr>
          <w:b/>
          <w:bCs/>
        </w:rPr>
      </w:pPr>
      <w:r w:rsidRPr="000332F2">
        <w:rPr>
          <w:b/>
          <w:bCs/>
        </w:rPr>
        <w:t xml:space="preserve">Unit – I: Introduction to Innovation: - </w:t>
      </w:r>
    </w:p>
    <w:p w:rsidR="007C2442" w:rsidRPr="000332F2" w:rsidRDefault="007C2442" w:rsidP="000C392C">
      <w:pPr>
        <w:jc w:val="both"/>
      </w:pPr>
      <w:r w:rsidRPr="000332F2">
        <w:t xml:space="preserve">Meaning of Innovation, Difference between innovation and invention, Difference between Innovation and Creativity, Need to be Creative , Importance of Innovation, Innovation as a Competitive Advantage, Innovation Continuum, Innovation Cycle, Disruptive Innovation, , Breakthrough innovations and its consequences on the society, Challenges in Innovation. </w:t>
      </w:r>
    </w:p>
    <w:p w:rsidR="007C2442" w:rsidRPr="000332F2" w:rsidRDefault="007C2442" w:rsidP="000C392C">
      <w:pPr>
        <w:jc w:val="both"/>
        <w:rPr>
          <w:b/>
          <w:bCs/>
        </w:rPr>
      </w:pPr>
    </w:p>
    <w:p w:rsidR="007C2442" w:rsidRPr="000332F2" w:rsidRDefault="007C2442" w:rsidP="000C392C">
      <w:pPr>
        <w:jc w:val="both"/>
        <w:rPr>
          <w:b/>
          <w:bCs/>
        </w:rPr>
      </w:pPr>
      <w:r w:rsidRPr="000332F2">
        <w:rPr>
          <w:b/>
          <w:bCs/>
        </w:rPr>
        <w:t xml:space="preserve">Unit – II: Creative Thinking: - </w:t>
      </w:r>
    </w:p>
    <w:p w:rsidR="007C2442" w:rsidRPr="000332F2" w:rsidRDefault="007C2442" w:rsidP="000C392C">
      <w:pPr>
        <w:jc w:val="both"/>
        <w:rPr>
          <w:b/>
          <w:bCs/>
        </w:rPr>
      </w:pPr>
    </w:p>
    <w:p w:rsidR="007C2442" w:rsidRPr="000332F2" w:rsidRDefault="007C2442" w:rsidP="000C392C">
      <w:pPr>
        <w:jc w:val="both"/>
      </w:pPr>
      <w:r w:rsidRPr="000332F2">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  Intellectual Property Rights, Importance of IPR, Role of WIPO, Case Studies on Patents and Infringement of Rights.</w:t>
      </w:r>
    </w:p>
    <w:p w:rsidR="007C2442" w:rsidRPr="000332F2" w:rsidRDefault="007C2442" w:rsidP="000C392C">
      <w:pPr>
        <w:jc w:val="both"/>
        <w:rPr>
          <w:b/>
          <w:bCs/>
        </w:rPr>
      </w:pPr>
    </w:p>
    <w:p w:rsidR="007C2442" w:rsidRPr="000332F2" w:rsidRDefault="007C2442" w:rsidP="000C392C">
      <w:pPr>
        <w:jc w:val="both"/>
        <w:rPr>
          <w:b/>
          <w:bCs/>
        </w:rPr>
      </w:pPr>
    </w:p>
    <w:p w:rsidR="007C2442" w:rsidRPr="000332F2" w:rsidRDefault="007C2442" w:rsidP="000C392C">
      <w:pPr>
        <w:jc w:val="both"/>
        <w:rPr>
          <w:b/>
          <w:bCs/>
        </w:rPr>
      </w:pPr>
      <w:r w:rsidRPr="000332F2">
        <w:rPr>
          <w:b/>
          <w:bCs/>
        </w:rPr>
        <w:t xml:space="preserve">Unit – III: Design Thinking &amp; Liberal Art: - </w:t>
      </w:r>
    </w:p>
    <w:p w:rsidR="007C2442" w:rsidRPr="000332F2" w:rsidRDefault="007C2442" w:rsidP="000C392C">
      <w:pPr>
        <w:jc w:val="both"/>
        <w:rPr>
          <w:b/>
          <w:bCs/>
        </w:rPr>
      </w:pPr>
    </w:p>
    <w:p w:rsidR="007C2442" w:rsidRPr="000332F2" w:rsidRDefault="007C2442" w:rsidP="000C392C">
      <w:pPr>
        <w:jc w:val="both"/>
      </w:pPr>
      <w:r w:rsidRPr="000332F2">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7C2442" w:rsidRPr="000332F2" w:rsidRDefault="007C2442" w:rsidP="000C392C">
      <w:pPr>
        <w:jc w:val="both"/>
      </w:pPr>
    </w:p>
    <w:p w:rsidR="007C2442" w:rsidRPr="000332F2" w:rsidRDefault="007C2442" w:rsidP="000C392C">
      <w:pPr>
        <w:jc w:val="both"/>
        <w:rPr>
          <w:b/>
          <w:bCs/>
        </w:rPr>
      </w:pPr>
      <w:r w:rsidRPr="000332F2">
        <w:rPr>
          <w:b/>
          <w:bCs/>
        </w:rPr>
        <w:t xml:space="preserve">Unit – IV: Emerging Technologies: - </w:t>
      </w:r>
    </w:p>
    <w:p w:rsidR="007C2442" w:rsidRPr="000332F2" w:rsidRDefault="007C2442" w:rsidP="000C392C">
      <w:pPr>
        <w:jc w:val="both"/>
      </w:pPr>
      <w:r w:rsidRPr="000332F2">
        <w:t>Meaning of Internet of Things, Components of IoT, Benefits of IoT, Types of Product – Service hybrid, examples of IoT enabled Innovations, Impact of IoT on Business, Future of IoT.  Case Study on IoT.</w:t>
      </w:r>
      <w:r w:rsidRPr="000332F2">
        <w:rPr>
          <w:b/>
          <w:bCs/>
        </w:rPr>
        <w:t xml:space="preserve"> </w:t>
      </w:r>
      <w:r w:rsidRPr="000332F2">
        <w:rPr>
          <w:bCs/>
        </w:rPr>
        <w:t>Innovation Leadership &amp;</w:t>
      </w:r>
      <w:r w:rsidRPr="000332F2">
        <w:rPr>
          <w:b/>
          <w:bCs/>
        </w:rPr>
        <w:t xml:space="preserve"> </w:t>
      </w:r>
      <w:r w:rsidRPr="000332F2">
        <w:rPr>
          <w:bCs/>
        </w:rPr>
        <w:t>Network: -</w:t>
      </w:r>
      <w:r w:rsidRPr="000332F2">
        <w:rPr>
          <w:b/>
          <w:bCs/>
        </w:rPr>
        <w:t xml:space="preserve"> </w:t>
      </w:r>
      <w:r w:rsidRPr="000332F2">
        <w:t xml:space="preserve"> Leadership, Skills and Characteristics of an Innovation Leadership, Meaning of Innovation Network, Significant of Innovation Network, Define Social Media Analysis, Steps to Build an Innovation Network.</w:t>
      </w:r>
    </w:p>
    <w:p w:rsidR="00ED782B" w:rsidRPr="000332F2" w:rsidRDefault="00ED782B" w:rsidP="000C392C">
      <w:pPr>
        <w:jc w:val="both"/>
        <w:rPr>
          <w:b/>
        </w:rPr>
      </w:pPr>
    </w:p>
    <w:p w:rsidR="007C2442" w:rsidRPr="000332F2" w:rsidRDefault="007C2442" w:rsidP="000C392C">
      <w:pPr>
        <w:jc w:val="both"/>
        <w:rPr>
          <w:b/>
        </w:rPr>
      </w:pPr>
      <w:r w:rsidRPr="000332F2">
        <w:rPr>
          <w:b/>
        </w:rPr>
        <w:t>Unit –V Building Startup</w:t>
      </w:r>
    </w:p>
    <w:p w:rsidR="007C2442" w:rsidRPr="000332F2" w:rsidRDefault="007C2442" w:rsidP="00ED782B">
      <w:r w:rsidRPr="000332F2">
        <w:t xml:space="preserve">Kelly Johnsons KISS Principle, Road map for building a startup, identify, analyze and evaluate </w:t>
      </w:r>
      <w:r w:rsidRPr="000332F2">
        <w:rPr>
          <w:bCs/>
        </w:rPr>
        <w:t xml:space="preserve">funding, advantages of crowd funding. Pricing strategies. </w:t>
      </w:r>
      <w:r w:rsidRPr="000332F2">
        <w:t>Determining factors for Monetizing Innovation, Process of Monetization, Fixing the price of an Innovative Project .</w:t>
      </w:r>
      <w:r w:rsidRPr="000332F2">
        <w:rPr>
          <w:bCs/>
        </w:rPr>
        <w:t xml:space="preserve"> Detailed study on market potential, pitfalls and Negative effects of Monetizing innovation.</w:t>
      </w:r>
      <w:r w:rsidRPr="000332F2">
        <w:t xml:space="preserve"> Reasons for failure of Monetization of Innovation. Schemes of Government through Startup India, role of Institutional support and Commercial Banks.</w:t>
      </w:r>
    </w:p>
    <w:p w:rsidR="007C2442" w:rsidRPr="000332F2" w:rsidRDefault="007C2442" w:rsidP="000C392C">
      <w:pPr>
        <w:tabs>
          <w:tab w:val="left" w:pos="3060"/>
        </w:tabs>
        <w:jc w:val="both"/>
        <w:rPr>
          <w:b/>
        </w:rPr>
      </w:pPr>
    </w:p>
    <w:p w:rsidR="007C2442" w:rsidRPr="000332F2" w:rsidRDefault="007C2442" w:rsidP="000C392C">
      <w:pPr>
        <w:tabs>
          <w:tab w:val="left" w:pos="3060"/>
        </w:tabs>
        <w:spacing w:line="360" w:lineRule="auto"/>
        <w:jc w:val="both"/>
        <w:rPr>
          <w:b/>
        </w:rPr>
      </w:pPr>
      <w:r w:rsidRPr="000332F2">
        <w:rPr>
          <w:b/>
        </w:rPr>
        <w:t>References:</w:t>
      </w:r>
    </w:p>
    <w:p w:rsidR="007C2442" w:rsidRPr="000332F2" w:rsidRDefault="007C2442" w:rsidP="00D253B2">
      <w:pPr>
        <w:numPr>
          <w:ilvl w:val="0"/>
          <w:numId w:val="75"/>
        </w:numPr>
        <w:tabs>
          <w:tab w:val="left" w:pos="720"/>
          <w:tab w:val="left" w:pos="3060"/>
        </w:tabs>
        <w:spacing w:line="360" w:lineRule="auto"/>
        <w:jc w:val="both"/>
      </w:pPr>
      <w:r w:rsidRPr="000332F2">
        <w:t>Peter Drucker (1993), “Innovation and Entrepreneurship”, Hyper Business Book.</w:t>
      </w:r>
    </w:p>
    <w:p w:rsidR="007C2442" w:rsidRPr="000332F2" w:rsidRDefault="007C2442" w:rsidP="00D253B2">
      <w:pPr>
        <w:numPr>
          <w:ilvl w:val="0"/>
          <w:numId w:val="75"/>
        </w:numPr>
        <w:tabs>
          <w:tab w:val="left" w:pos="720"/>
          <w:tab w:val="left" w:pos="3060"/>
        </w:tabs>
        <w:spacing w:line="360" w:lineRule="auto"/>
        <w:jc w:val="both"/>
      </w:pPr>
      <w:r w:rsidRPr="000332F2">
        <w:t>C.K. Prahalad, M.S. Krishnan, The new age of Innovation – TATA McGRAW-HILL     Edition 2008.</w:t>
      </w:r>
    </w:p>
    <w:p w:rsidR="007C2442" w:rsidRPr="000332F2" w:rsidRDefault="007C2442" w:rsidP="00D253B2">
      <w:pPr>
        <w:numPr>
          <w:ilvl w:val="0"/>
          <w:numId w:val="76"/>
        </w:numPr>
        <w:shd w:val="clear" w:color="auto" w:fill="FFFFFF"/>
        <w:jc w:val="both"/>
        <w:rPr>
          <w:color w:val="222222"/>
        </w:rPr>
      </w:pPr>
      <w:r w:rsidRPr="000332F2">
        <w:rPr>
          <w:color w:val="222222"/>
        </w:rPr>
        <w:t>“Innovation by Design", Gerald H. (Gus) Gaynor, AMACOM {American Management Association), NYC, 2002</w:t>
      </w:r>
    </w:p>
    <w:p w:rsidR="007C2442" w:rsidRPr="000332F2" w:rsidRDefault="007C2442" w:rsidP="00D253B2">
      <w:pPr>
        <w:numPr>
          <w:ilvl w:val="1"/>
          <w:numId w:val="76"/>
        </w:numPr>
        <w:tabs>
          <w:tab w:val="left" w:pos="720"/>
        </w:tabs>
        <w:spacing w:line="360" w:lineRule="auto"/>
        <w:ind w:left="720"/>
        <w:jc w:val="both"/>
      </w:pPr>
      <w:r w:rsidRPr="000332F2">
        <w:t>Bholanath Dutta: Entrepreneurship – Text and cases, Excel, 2009.</w:t>
      </w:r>
    </w:p>
    <w:p w:rsidR="007C2442" w:rsidRPr="000332F2" w:rsidRDefault="007C2442" w:rsidP="00D253B2">
      <w:pPr>
        <w:numPr>
          <w:ilvl w:val="1"/>
          <w:numId w:val="76"/>
        </w:numPr>
        <w:tabs>
          <w:tab w:val="left" w:pos="720"/>
        </w:tabs>
        <w:spacing w:line="360" w:lineRule="auto"/>
        <w:ind w:left="720"/>
        <w:jc w:val="both"/>
      </w:pPr>
      <w:r w:rsidRPr="000332F2">
        <w:t>Vasanth Desai: Entrepreneurship, HPH, 2009</w:t>
      </w:r>
    </w:p>
    <w:p w:rsidR="007C2442" w:rsidRPr="000332F2" w:rsidRDefault="007C2442" w:rsidP="00D253B2">
      <w:pPr>
        <w:numPr>
          <w:ilvl w:val="1"/>
          <w:numId w:val="76"/>
        </w:numPr>
        <w:tabs>
          <w:tab w:val="left" w:pos="720"/>
        </w:tabs>
        <w:spacing w:line="360" w:lineRule="auto"/>
        <w:ind w:left="720"/>
        <w:jc w:val="both"/>
      </w:pPr>
      <w:r w:rsidRPr="000332F2">
        <w:t>Barringer: Entrepreneurship, Pearson, 2009.</w:t>
      </w:r>
    </w:p>
    <w:p w:rsidR="007C2442" w:rsidRPr="000332F2" w:rsidRDefault="007C2442" w:rsidP="00D253B2">
      <w:pPr>
        <w:numPr>
          <w:ilvl w:val="1"/>
          <w:numId w:val="76"/>
        </w:numPr>
        <w:tabs>
          <w:tab w:val="left" w:pos="720"/>
        </w:tabs>
        <w:spacing w:line="360" w:lineRule="auto"/>
        <w:ind w:left="720"/>
        <w:jc w:val="both"/>
      </w:pPr>
      <w:r w:rsidRPr="000332F2">
        <w:t>H. Nandan: Fundamentals of Entrepreneurship, PHI, 2009.</w:t>
      </w:r>
    </w:p>
    <w:p w:rsidR="007C2442" w:rsidRPr="000332F2" w:rsidRDefault="007C2442" w:rsidP="00D253B2">
      <w:pPr>
        <w:pStyle w:val="ListParagraph"/>
        <w:numPr>
          <w:ilvl w:val="0"/>
          <w:numId w:val="76"/>
        </w:numPr>
        <w:jc w:val="both"/>
        <w:rPr>
          <w:color w:val="353535"/>
          <w:shd w:val="clear" w:color="auto" w:fill="FFFFFF"/>
        </w:rPr>
      </w:pPr>
      <w:r w:rsidRPr="000332F2">
        <w:rPr>
          <w:color w:val="353535"/>
          <w:shd w:val="clear" w:color="auto" w:fill="FFFFFF"/>
        </w:rPr>
        <w:t>John M Nicholas “Project Management for Business and Technology” Prentice Hall of India Pvt. Ltd.</w:t>
      </w:r>
    </w:p>
    <w:p w:rsidR="007C2442" w:rsidRPr="000332F2" w:rsidRDefault="007C2442" w:rsidP="000C392C">
      <w:pPr>
        <w:jc w:val="center"/>
      </w:pPr>
      <w:r w:rsidRPr="000332F2">
        <w:t xml:space="preserve">Stay Hungry Stay Foolish, Rashmi Bansal and published by IIM., Ahmedabad </w:t>
      </w:r>
    </w:p>
    <w:p w:rsidR="007C2442" w:rsidRPr="000332F2" w:rsidRDefault="007C2442">
      <w:pPr>
        <w:spacing w:after="200" w:line="276" w:lineRule="auto"/>
        <w:rPr>
          <w:b/>
        </w:rPr>
      </w:pPr>
    </w:p>
    <w:p w:rsidR="007C2442" w:rsidRPr="000332F2" w:rsidRDefault="007C2442" w:rsidP="000C392C">
      <w:pPr>
        <w:spacing w:after="200" w:line="276" w:lineRule="auto"/>
        <w:rPr>
          <w:b/>
        </w:rPr>
      </w:pPr>
      <w:r w:rsidRPr="000332F2">
        <w:rPr>
          <w:b/>
        </w:rPr>
        <w:br w:type="page"/>
      </w:r>
    </w:p>
    <w:p w:rsidR="007C2442" w:rsidRPr="000332F2" w:rsidRDefault="007C2442" w:rsidP="000C392C">
      <w:pPr>
        <w:jc w:val="center"/>
        <w:rPr>
          <w:b/>
        </w:rPr>
      </w:pPr>
    </w:p>
    <w:p w:rsidR="007C2442" w:rsidRPr="000332F2" w:rsidRDefault="007C2442" w:rsidP="000C392C">
      <w:pPr>
        <w:tabs>
          <w:tab w:val="left" w:pos="1980"/>
        </w:tabs>
        <w:jc w:val="right"/>
        <w:rPr>
          <w:b/>
        </w:rPr>
      </w:pPr>
    </w:p>
    <w:p w:rsidR="007C2442" w:rsidRPr="000332F2" w:rsidRDefault="007C2442" w:rsidP="000C392C">
      <w:pPr>
        <w:jc w:val="center"/>
        <w:rPr>
          <w:b/>
        </w:rPr>
      </w:pPr>
    </w:p>
    <w:p w:rsidR="007C2442" w:rsidRPr="000332F2" w:rsidRDefault="007C2442" w:rsidP="000C392C">
      <w:pPr>
        <w:jc w:val="center"/>
        <w:rPr>
          <w:b/>
        </w:rPr>
      </w:pPr>
      <w:r w:rsidRPr="000332F2">
        <w:rPr>
          <w:b/>
        </w:rPr>
        <w:t>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jc w:val="center"/>
        <w:rPr>
          <w:b/>
          <w:sz w:val="28"/>
          <w:szCs w:val="28"/>
        </w:rPr>
      </w:pPr>
      <w:r w:rsidRPr="000332F2">
        <w:rPr>
          <w:b/>
          <w:sz w:val="28"/>
          <w:szCs w:val="28"/>
        </w:rPr>
        <w:t>BASICS OF POLITY AND ECOLOGY</w:t>
      </w:r>
    </w:p>
    <w:p w:rsidR="007C2442" w:rsidRPr="000332F2" w:rsidRDefault="007C2442" w:rsidP="000C392C">
      <w:pPr>
        <w:jc w:val="center"/>
        <w:rPr>
          <w:b/>
          <w:bCs/>
          <w:sz w:val="28"/>
          <w:szCs w:val="28"/>
        </w:rPr>
      </w:pPr>
      <w:r w:rsidRPr="000332F2">
        <w:rPr>
          <w:b/>
          <w:bCs/>
          <w:sz w:val="28"/>
          <w:szCs w:val="28"/>
        </w:rPr>
        <w:t>(Open  Elective-II)</w:t>
      </w:r>
    </w:p>
    <w:p w:rsidR="007C2442" w:rsidRPr="000332F2" w:rsidRDefault="007C2442" w:rsidP="000C392C">
      <w:pPr>
        <w:rPr>
          <w:b/>
          <w:sz w:val="28"/>
          <w:szCs w:val="28"/>
        </w:rPr>
      </w:pPr>
      <w:r w:rsidRPr="000332F2">
        <w:rPr>
          <w:b/>
          <w:bCs/>
        </w:rPr>
        <w:t xml:space="preserve">Code:   </w:t>
      </w:r>
      <w:r w:rsidR="008B0E2F">
        <w:rPr>
          <w:b/>
          <w:bCs/>
        </w:rPr>
        <w:t>6</w:t>
      </w:r>
      <w:r w:rsidRPr="000332F2">
        <w:rPr>
          <w:b/>
          <w:sz w:val="28"/>
          <w:szCs w:val="28"/>
        </w:rPr>
        <w:t xml:space="preserve">ZC26 </w:t>
      </w:r>
    </w:p>
    <w:p w:rsidR="007C2442" w:rsidRPr="000332F2" w:rsidRDefault="007C2442" w:rsidP="000C392C">
      <w:pPr>
        <w:ind w:left="6480" w:hanging="6480"/>
        <w:jc w:val="center"/>
        <w:rPr>
          <w:b/>
          <w:sz w:val="28"/>
          <w:szCs w:val="28"/>
        </w:rPr>
      </w:pPr>
      <w:r w:rsidRPr="000332F2">
        <w:rPr>
          <w:b/>
          <w:sz w:val="28"/>
          <w:szCs w:val="28"/>
        </w:rPr>
        <w:t>(Common to all Branches)</w:t>
      </w:r>
    </w:p>
    <w:p w:rsidR="007C2442" w:rsidRPr="000332F2" w:rsidRDefault="007C2442" w:rsidP="000C392C">
      <w:pPr>
        <w:ind w:left="6480"/>
        <w:rPr>
          <w:b/>
        </w:rPr>
      </w:pPr>
      <w:r w:rsidRPr="000332F2">
        <w:rPr>
          <w:b/>
        </w:rPr>
        <w:t xml:space="preserve"> L</w:t>
      </w:r>
      <w:r w:rsidRPr="000332F2">
        <w:rPr>
          <w:b/>
        </w:rPr>
        <w:tab/>
        <w:t>T</w:t>
      </w:r>
      <w:r w:rsidRPr="000332F2">
        <w:rPr>
          <w:b/>
        </w:rPr>
        <w:tab/>
        <w:t>P/D</w:t>
      </w:r>
      <w:r w:rsidRPr="000332F2">
        <w:rPr>
          <w:b/>
        </w:rPr>
        <w:tab/>
        <w:t>C</w:t>
      </w:r>
    </w:p>
    <w:p w:rsidR="007C2442" w:rsidRPr="000332F2" w:rsidRDefault="007C2442" w:rsidP="000C392C">
      <w:pPr>
        <w:ind w:left="6120" w:firstLine="360"/>
        <w:rPr>
          <w:b/>
        </w:rPr>
      </w:pPr>
      <w:r w:rsidRPr="000332F2">
        <w:rPr>
          <w:b/>
        </w:rPr>
        <w:t xml:space="preserve"> 2</w:t>
      </w:r>
      <w:r w:rsidRPr="000332F2">
        <w:rPr>
          <w:b/>
        </w:rPr>
        <w:tab/>
        <w:t>1</w:t>
      </w:r>
      <w:r w:rsidRPr="000332F2">
        <w:rPr>
          <w:b/>
        </w:rPr>
        <w:tab/>
        <w:t>--</w:t>
      </w:r>
      <w:r w:rsidRPr="000332F2">
        <w:rPr>
          <w:b/>
        </w:rPr>
        <w:tab/>
        <w:t>2</w:t>
      </w:r>
    </w:p>
    <w:p w:rsidR="007C2442" w:rsidRPr="000332F2" w:rsidRDefault="007C2442" w:rsidP="000C392C">
      <w:pPr>
        <w:jc w:val="center"/>
        <w:rPr>
          <w:b/>
          <w:sz w:val="28"/>
          <w:szCs w:val="28"/>
        </w:rPr>
      </w:pPr>
    </w:p>
    <w:p w:rsidR="007C2442" w:rsidRPr="000332F2" w:rsidRDefault="007C2442" w:rsidP="000C392C">
      <w:pPr>
        <w:jc w:val="center"/>
        <w:rPr>
          <w:b/>
        </w:rPr>
      </w:pPr>
    </w:p>
    <w:p w:rsidR="007C2442" w:rsidRPr="000332F2" w:rsidRDefault="007C2442" w:rsidP="000C392C">
      <w:pPr>
        <w:rPr>
          <w:b/>
        </w:rPr>
      </w:pPr>
      <w:r w:rsidRPr="000332F2">
        <w:rPr>
          <w:b/>
        </w:rPr>
        <w:t xml:space="preserve"> Course Objectives: </w:t>
      </w:r>
    </w:p>
    <w:p w:rsidR="007C2442" w:rsidRPr="000332F2" w:rsidRDefault="007C2442" w:rsidP="000C392C">
      <w:pPr>
        <w:jc w:val="both"/>
      </w:pPr>
      <w:r w:rsidRPr="000332F2">
        <w:t xml:space="preserve">To provide basic knowledge relating to the Indian Polity and Ecology, thus making the students appreciate the current aspects related to both polity and ecology. </w:t>
      </w:r>
    </w:p>
    <w:p w:rsidR="007C2442" w:rsidRPr="000332F2" w:rsidRDefault="007C2442" w:rsidP="000C392C">
      <w:pPr>
        <w:jc w:val="both"/>
        <w:rPr>
          <w:b/>
        </w:rPr>
      </w:pPr>
    </w:p>
    <w:p w:rsidR="007C2442" w:rsidRPr="000332F2" w:rsidRDefault="007C2442" w:rsidP="000C392C">
      <w:pPr>
        <w:jc w:val="both"/>
        <w:rPr>
          <w:b/>
        </w:rPr>
      </w:pPr>
      <w:r w:rsidRPr="000332F2">
        <w:rPr>
          <w:b/>
        </w:rPr>
        <w:t>Course Outcomes:</w:t>
      </w:r>
    </w:p>
    <w:p w:rsidR="007C2442" w:rsidRPr="000332F2" w:rsidRDefault="007C2442" w:rsidP="00D253B2">
      <w:pPr>
        <w:numPr>
          <w:ilvl w:val="0"/>
          <w:numId w:val="80"/>
        </w:numPr>
        <w:spacing w:line="276" w:lineRule="auto"/>
        <w:jc w:val="both"/>
      </w:pPr>
      <w:r w:rsidRPr="000332F2">
        <w:t>Gain knowledge relating to the Indian Constitution and the Preamble to the Constitution.</w:t>
      </w:r>
    </w:p>
    <w:p w:rsidR="007C2442" w:rsidRPr="000332F2" w:rsidRDefault="007C2442" w:rsidP="00D253B2">
      <w:pPr>
        <w:numPr>
          <w:ilvl w:val="0"/>
          <w:numId w:val="80"/>
        </w:numPr>
        <w:spacing w:line="276" w:lineRule="auto"/>
        <w:jc w:val="both"/>
      </w:pPr>
      <w:r w:rsidRPr="000332F2">
        <w:t>Gain knowledge relating to the fundamental rights and duties of the Indian citizens and the directive principles of state policy.</w:t>
      </w:r>
    </w:p>
    <w:p w:rsidR="007C2442" w:rsidRPr="000332F2" w:rsidRDefault="007C2442" w:rsidP="00D253B2">
      <w:pPr>
        <w:numPr>
          <w:ilvl w:val="0"/>
          <w:numId w:val="80"/>
        </w:numPr>
        <w:spacing w:line="276" w:lineRule="auto"/>
        <w:jc w:val="both"/>
      </w:pPr>
      <w:r w:rsidRPr="000332F2">
        <w:t>Students will learn about the federal structure and judiciary of India.</w:t>
      </w:r>
    </w:p>
    <w:p w:rsidR="007C2442" w:rsidRPr="000332F2" w:rsidRDefault="007C2442" w:rsidP="00D253B2">
      <w:pPr>
        <w:numPr>
          <w:ilvl w:val="0"/>
          <w:numId w:val="80"/>
        </w:numPr>
        <w:spacing w:line="276" w:lineRule="auto"/>
        <w:jc w:val="both"/>
      </w:pPr>
      <w:r w:rsidRPr="000332F2">
        <w:t>Comprehend knowledge relating to the conservation of the environment.</w:t>
      </w:r>
    </w:p>
    <w:p w:rsidR="007C2442" w:rsidRPr="000332F2" w:rsidRDefault="007C2442" w:rsidP="00D253B2">
      <w:pPr>
        <w:numPr>
          <w:ilvl w:val="0"/>
          <w:numId w:val="80"/>
        </w:numPr>
        <w:spacing w:line="276" w:lineRule="auto"/>
        <w:jc w:val="both"/>
      </w:pPr>
      <w:r w:rsidRPr="000332F2">
        <w:t>Learn about bio-diversity and climatic changes occurring in the environment.</w:t>
      </w:r>
    </w:p>
    <w:p w:rsidR="007C2442" w:rsidRPr="000332F2" w:rsidRDefault="007C2442" w:rsidP="00D253B2">
      <w:pPr>
        <w:numPr>
          <w:ilvl w:val="0"/>
          <w:numId w:val="80"/>
        </w:numPr>
        <w:spacing w:line="276" w:lineRule="auto"/>
        <w:jc w:val="both"/>
      </w:pPr>
      <w:r w:rsidRPr="000332F2">
        <w:t>Know about the international treaties, conventions and organizations active in the          field of environmental protection.</w:t>
      </w:r>
    </w:p>
    <w:p w:rsidR="005E04D5" w:rsidRPr="000332F2" w:rsidRDefault="005E04D5" w:rsidP="005E04D5">
      <w:pPr>
        <w:pStyle w:val="ListParagraph"/>
        <w:autoSpaceDE w:val="0"/>
        <w:autoSpaceDN w:val="0"/>
        <w:adjustRightInd w:val="0"/>
        <w:jc w:val="both"/>
        <w:rPr>
          <w:b/>
          <w:i/>
          <w:sz w:val="20"/>
          <w:szCs w:val="20"/>
        </w:rPr>
      </w:pPr>
    </w:p>
    <w:p w:rsidR="005E04D5" w:rsidRPr="000332F2" w:rsidRDefault="005E04D5" w:rsidP="005E04D5">
      <w:pPr>
        <w:pStyle w:val="ListParagraph"/>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5E04D5" w:rsidRPr="000332F2" w:rsidTr="00D47DBE">
        <w:trPr>
          <w:trHeight w:val="273"/>
          <w:jc w:val="center"/>
        </w:trPr>
        <w:tc>
          <w:tcPr>
            <w:tcW w:w="1305" w:type="dxa"/>
            <w:vMerge w:val="restart"/>
            <w:vAlign w:val="center"/>
          </w:tcPr>
          <w:p w:rsidR="005E04D5" w:rsidRPr="000332F2" w:rsidRDefault="005E04D5" w:rsidP="00EF057A">
            <w:pPr>
              <w:jc w:val="center"/>
              <w:rPr>
                <w:b/>
              </w:rPr>
            </w:pPr>
            <w:r w:rsidRPr="000332F2">
              <w:rPr>
                <w:b/>
                <w:sz w:val="22"/>
                <w:szCs w:val="22"/>
              </w:rPr>
              <w:t>COs</w:t>
            </w:r>
          </w:p>
        </w:tc>
        <w:tc>
          <w:tcPr>
            <w:tcW w:w="7821" w:type="dxa"/>
            <w:gridSpan w:val="12"/>
          </w:tcPr>
          <w:p w:rsidR="005E04D5" w:rsidRPr="0017187C" w:rsidRDefault="005E04D5" w:rsidP="00EF057A">
            <w:pPr>
              <w:jc w:val="center"/>
              <w:rPr>
                <w:b/>
                <w:caps/>
              </w:rPr>
            </w:pPr>
            <w:r w:rsidRPr="0017187C">
              <w:rPr>
                <w:b/>
                <w:caps/>
                <w:sz w:val="22"/>
                <w:szCs w:val="22"/>
              </w:rPr>
              <w:t>Programme  Outcomes</w:t>
            </w:r>
          </w:p>
        </w:tc>
      </w:tr>
      <w:tr w:rsidR="005E04D5" w:rsidRPr="000332F2" w:rsidTr="00D47DBE">
        <w:trPr>
          <w:trHeight w:val="150"/>
          <w:jc w:val="center"/>
        </w:trPr>
        <w:tc>
          <w:tcPr>
            <w:tcW w:w="1305" w:type="dxa"/>
            <w:vMerge/>
          </w:tcPr>
          <w:p w:rsidR="005E04D5" w:rsidRPr="000332F2" w:rsidRDefault="005E04D5" w:rsidP="00EF057A"/>
        </w:tc>
        <w:tc>
          <w:tcPr>
            <w:tcW w:w="663" w:type="dxa"/>
          </w:tcPr>
          <w:p w:rsidR="005E04D5" w:rsidRPr="000332F2" w:rsidRDefault="005E04D5" w:rsidP="00EF057A">
            <w:pPr>
              <w:jc w:val="center"/>
              <w:rPr>
                <w:b/>
              </w:rPr>
            </w:pPr>
            <w:r w:rsidRPr="000332F2">
              <w:rPr>
                <w:b/>
                <w:sz w:val="22"/>
                <w:szCs w:val="22"/>
              </w:rPr>
              <w:t>a</w:t>
            </w:r>
          </w:p>
        </w:tc>
        <w:tc>
          <w:tcPr>
            <w:tcW w:w="662" w:type="dxa"/>
          </w:tcPr>
          <w:p w:rsidR="005E04D5" w:rsidRPr="000332F2" w:rsidRDefault="005E04D5" w:rsidP="00EF057A">
            <w:pPr>
              <w:jc w:val="center"/>
              <w:rPr>
                <w:b/>
              </w:rPr>
            </w:pPr>
            <w:r w:rsidRPr="000332F2">
              <w:rPr>
                <w:b/>
                <w:sz w:val="22"/>
                <w:szCs w:val="22"/>
              </w:rPr>
              <w:t>b</w:t>
            </w:r>
          </w:p>
        </w:tc>
        <w:tc>
          <w:tcPr>
            <w:tcW w:w="662" w:type="dxa"/>
          </w:tcPr>
          <w:p w:rsidR="005E04D5" w:rsidRPr="000332F2" w:rsidRDefault="005E04D5" w:rsidP="00EF057A">
            <w:pPr>
              <w:jc w:val="center"/>
              <w:rPr>
                <w:b/>
              </w:rPr>
            </w:pPr>
            <w:r w:rsidRPr="000332F2">
              <w:rPr>
                <w:b/>
                <w:sz w:val="22"/>
                <w:szCs w:val="22"/>
              </w:rPr>
              <w:t>c</w:t>
            </w:r>
          </w:p>
        </w:tc>
        <w:tc>
          <w:tcPr>
            <w:tcW w:w="663" w:type="dxa"/>
          </w:tcPr>
          <w:p w:rsidR="005E04D5" w:rsidRPr="000332F2" w:rsidRDefault="005E04D5" w:rsidP="00EF057A">
            <w:pPr>
              <w:jc w:val="center"/>
              <w:rPr>
                <w:b/>
              </w:rPr>
            </w:pPr>
            <w:r w:rsidRPr="000332F2">
              <w:rPr>
                <w:b/>
                <w:sz w:val="22"/>
                <w:szCs w:val="22"/>
              </w:rPr>
              <w:t>d</w:t>
            </w:r>
          </w:p>
        </w:tc>
        <w:tc>
          <w:tcPr>
            <w:tcW w:w="654" w:type="dxa"/>
          </w:tcPr>
          <w:p w:rsidR="005E04D5" w:rsidRPr="000332F2" w:rsidRDefault="005E04D5" w:rsidP="00EF057A">
            <w:pPr>
              <w:jc w:val="center"/>
              <w:rPr>
                <w:b/>
              </w:rPr>
            </w:pPr>
            <w:r w:rsidRPr="000332F2">
              <w:rPr>
                <w:b/>
                <w:sz w:val="22"/>
                <w:szCs w:val="22"/>
              </w:rPr>
              <w:t>e</w:t>
            </w:r>
          </w:p>
        </w:tc>
        <w:tc>
          <w:tcPr>
            <w:tcW w:w="637" w:type="dxa"/>
          </w:tcPr>
          <w:p w:rsidR="005E04D5" w:rsidRPr="000332F2" w:rsidRDefault="005E04D5" w:rsidP="00EF057A">
            <w:pPr>
              <w:jc w:val="center"/>
              <w:rPr>
                <w:b/>
              </w:rPr>
            </w:pPr>
            <w:r w:rsidRPr="000332F2">
              <w:rPr>
                <w:b/>
                <w:sz w:val="22"/>
                <w:szCs w:val="22"/>
              </w:rPr>
              <w:t>f</w:t>
            </w:r>
          </w:p>
        </w:tc>
        <w:tc>
          <w:tcPr>
            <w:tcW w:w="650" w:type="dxa"/>
          </w:tcPr>
          <w:p w:rsidR="005E04D5" w:rsidRPr="000332F2" w:rsidRDefault="005E04D5" w:rsidP="00EF057A">
            <w:pPr>
              <w:jc w:val="center"/>
              <w:rPr>
                <w:b/>
              </w:rPr>
            </w:pPr>
            <w:r w:rsidRPr="000332F2">
              <w:rPr>
                <w:b/>
                <w:sz w:val="22"/>
                <w:szCs w:val="22"/>
              </w:rPr>
              <w:t>g</w:t>
            </w:r>
          </w:p>
        </w:tc>
        <w:tc>
          <w:tcPr>
            <w:tcW w:w="658" w:type="dxa"/>
          </w:tcPr>
          <w:p w:rsidR="005E04D5" w:rsidRPr="000332F2" w:rsidRDefault="005E04D5" w:rsidP="00EF057A">
            <w:pPr>
              <w:jc w:val="center"/>
              <w:rPr>
                <w:b/>
              </w:rPr>
            </w:pPr>
            <w:r w:rsidRPr="000332F2">
              <w:rPr>
                <w:b/>
                <w:sz w:val="22"/>
                <w:szCs w:val="22"/>
              </w:rPr>
              <w:t>h</w:t>
            </w:r>
          </w:p>
        </w:tc>
        <w:tc>
          <w:tcPr>
            <w:tcW w:w="633" w:type="dxa"/>
          </w:tcPr>
          <w:p w:rsidR="005E04D5" w:rsidRPr="000332F2" w:rsidRDefault="005E04D5" w:rsidP="00EF057A">
            <w:pPr>
              <w:jc w:val="center"/>
              <w:rPr>
                <w:b/>
              </w:rPr>
            </w:pPr>
            <w:r w:rsidRPr="000332F2">
              <w:rPr>
                <w:b/>
                <w:sz w:val="22"/>
                <w:szCs w:val="22"/>
              </w:rPr>
              <w:t>i</w:t>
            </w:r>
          </w:p>
        </w:tc>
        <w:tc>
          <w:tcPr>
            <w:tcW w:w="635" w:type="dxa"/>
          </w:tcPr>
          <w:p w:rsidR="005E04D5" w:rsidRPr="000332F2" w:rsidRDefault="005E04D5" w:rsidP="00EF057A">
            <w:pPr>
              <w:jc w:val="center"/>
              <w:rPr>
                <w:b/>
              </w:rPr>
            </w:pPr>
            <w:r w:rsidRPr="000332F2">
              <w:rPr>
                <w:b/>
                <w:sz w:val="22"/>
                <w:szCs w:val="22"/>
              </w:rPr>
              <w:t>j</w:t>
            </w:r>
          </w:p>
        </w:tc>
        <w:tc>
          <w:tcPr>
            <w:tcW w:w="658" w:type="dxa"/>
          </w:tcPr>
          <w:p w:rsidR="005E04D5" w:rsidRPr="000332F2" w:rsidRDefault="005E04D5" w:rsidP="00EF057A">
            <w:pPr>
              <w:jc w:val="center"/>
              <w:rPr>
                <w:b/>
              </w:rPr>
            </w:pPr>
            <w:r w:rsidRPr="000332F2">
              <w:rPr>
                <w:b/>
                <w:sz w:val="22"/>
                <w:szCs w:val="22"/>
              </w:rPr>
              <w:t>k</w:t>
            </w:r>
          </w:p>
        </w:tc>
        <w:tc>
          <w:tcPr>
            <w:tcW w:w="646" w:type="dxa"/>
          </w:tcPr>
          <w:p w:rsidR="005E04D5" w:rsidRPr="000332F2" w:rsidRDefault="005E04D5" w:rsidP="00EF057A">
            <w:pPr>
              <w:jc w:val="center"/>
              <w:rPr>
                <w:b/>
              </w:rPr>
            </w:pPr>
            <w:r w:rsidRPr="000332F2">
              <w:rPr>
                <w:b/>
                <w:sz w:val="22"/>
                <w:szCs w:val="22"/>
              </w:rPr>
              <w:t>l</w:t>
            </w:r>
          </w:p>
        </w:tc>
      </w:tr>
      <w:tr w:rsidR="00D47DBE" w:rsidRPr="000332F2" w:rsidTr="00D47DBE">
        <w:trPr>
          <w:trHeight w:val="293"/>
          <w:jc w:val="center"/>
        </w:trPr>
        <w:tc>
          <w:tcPr>
            <w:tcW w:w="1305" w:type="dxa"/>
          </w:tcPr>
          <w:p w:rsidR="00D47DBE" w:rsidRPr="000332F2" w:rsidRDefault="00D47DBE" w:rsidP="00EF057A">
            <w:pPr>
              <w:jc w:val="center"/>
              <w:rPr>
                <w:b/>
              </w:rPr>
            </w:pPr>
            <w:r w:rsidRPr="000332F2">
              <w:rPr>
                <w:b/>
                <w:sz w:val="22"/>
                <w:szCs w:val="22"/>
              </w:rPr>
              <w:t>1</w:t>
            </w:r>
          </w:p>
        </w:tc>
        <w:tc>
          <w:tcPr>
            <w:tcW w:w="663" w:type="dxa"/>
          </w:tcPr>
          <w:p w:rsidR="00D47DBE" w:rsidRPr="000332F2" w:rsidRDefault="00D47DBE" w:rsidP="00EF057A">
            <w:pPr>
              <w:jc w:val="center"/>
              <w:rPr>
                <w:b/>
              </w:rPr>
            </w:pPr>
          </w:p>
        </w:tc>
        <w:tc>
          <w:tcPr>
            <w:tcW w:w="662" w:type="dxa"/>
          </w:tcPr>
          <w:p w:rsidR="00D47DBE" w:rsidRPr="000332F2" w:rsidRDefault="00D47DBE" w:rsidP="00EF057A">
            <w:pPr>
              <w:jc w:val="center"/>
              <w:rPr>
                <w:b/>
                <w:sz w:val="20"/>
                <w:szCs w:val="20"/>
              </w:rPr>
            </w:pPr>
          </w:p>
        </w:tc>
        <w:tc>
          <w:tcPr>
            <w:tcW w:w="662" w:type="dxa"/>
          </w:tcPr>
          <w:p w:rsidR="00D47DBE" w:rsidRPr="000332F2" w:rsidRDefault="00D47DBE" w:rsidP="00EF057A">
            <w:pPr>
              <w:jc w:val="center"/>
              <w:rPr>
                <w:b/>
              </w:rPr>
            </w:pPr>
          </w:p>
        </w:tc>
        <w:tc>
          <w:tcPr>
            <w:tcW w:w="663" w:type="dxa"/>
          </w:tcPr>
          <w:p w:rsidR="00D47DBE" w:rsidRPr="000332F2" w:rsidRDefault="00D47DBE" w:rsidP="00EF057A">
            <w:pPr>
              <w:jc w:val="center"/>
              <w:rPr>
                <w:b/>
              </w:rPr>
            </w:pPr>
          </w:p>
        </w:tc>
        <w:tc>
          <w:tcPr>
            <w:tcW w:w="654" w:type="dxa"/>
          </w:tcPr>
          <w:p w:rsidR="00D47DBE" w:rsidRPr="000332F2" w:rsidRDefault="00D47DBE" w:rsidP="00EF057A">
            <w:pPr>
              <w:jc w:val="center"/>
              <w:rPr>
                <w:b/>
              </w:rPr>
            </w:pPr>
          </w:p>
        </w:tc>
        <w:tc>
          <w:tcPr>
            <w:tcW w:w="637" w:type="dxa"/>
          </w:tcPr>
          <w:p w:rsidR="00D47DBE" w:rsidRPr="000332F2" w:rsidRDefault="00D47DBE" w:rsidP="00C05A34">
            <w:pPr>
              <w:jc w:val="center"/>
              <w:rPr>
                <w:b/>
              </w:rPr>
            </w:pPr>
            <w:r w:rsidRPr="000332F2">
              <w:rPr>
                <w:b/>
              </w:rPr>
              <w:t>M</w:t>
            </w:r>
          </w:p>
        </w:tc>
        <w:tc>
          <w:tcPr>
            <w:tcW w:w="650" w:type="dxa"/>
          </w:tcPr>
          <w:p w:rsidR="00D47DBE" w:rsidRPr="000332F2" w:rsidRDefault="00D47DBE" w:rsidP="00C05A34">
            <w:pPr>
              <w:jc w:val="center"/>
            </w:pPr>
            <w:r w:rsidRPr="000332F2">
              <w:t>H</w:t>
            </w:r>
          </w:p>
        </w:tc>
        <w:tc>
          <w:tcPr>
            <w:tcW w:w="658" w:type="dxa"/>
          </w:tcPr>
          <w:p w:rsidR="00D47DBE" w:rsidRPr="000332F2" w:rsidRDefault="00D47DBE" w:rsidP="00EF057A">
            <w:pPr>
              <w:jc w:val="center"/>
              <w:rPr>
                <w:b/>
              </w:rPr>
            </w:pPr>
          </w:p>
        </w:tc>
        <w:tc>
          <w:tcPr>
            <w:tcW w:w="633" w:type="dxa"/>
          </w:tcPr>
          <w:p w:rsidR="00D47DBE" w:rsidRPr="000332F2" w:rsidRDefault="00D47DBE" w:rsidP="00EF057A">
            <w:pPr>
              <w:jc w:val="center"/>
              <w:rPr>
                <w:b/>
              </w:rPr>
            </w:pPr>
          </w:p>
        </w:tc>
        <w:tc>
          <w:tcPr>
            <w:tcW w:w="635" w:type="dxa"/>
          </w:tcPr>
          <w:p w:rsidR="00D47DBE" w:rsidRPr="000332F2" w:rsidRDefault="00D47DBE" w:rsidP="00EF057A">
            <w:pPr>
              <w:jc w:val="center"/>
              <w:rPr>
                <w:b/>
              </w:rPr>
            </w:pPr>
          </w:p>
        </w:tc>
        <w:tc>
          <w:tcPr>
            <w:tcW w:w="658" w:type="dxa"/>
          </w:tcPr>
          <w:p w:rsidR="00D47DBE" w:rsidRPr="000332F2" w:rsidRDefault="00D47DBE" w:rsidP="00EF057A">
            <w:pPr>
              <w:jc w:val="center"/>
              <w:rPr>
                <w:b/>
              </w:rPr>
            </w:pPr>
          </w:p>
        </w:tc>
        <w:tc>
          <w:tcPr>
            <w:tcW w:w="646" w:type="dxa"/>
          </w:tcPr>
          <w:p w:rsidR="00D47DBE" w:rsidRPr="000332F2" w:rsidRDefault="00D47DBE" w:rsidP="00EF057A">
            <w:pPr>
              <w:jc w:val="center"/>
              <w:rPr>
                <w:b/>
              </w:rPr>
            </w:pPr>
          </w:p>
        </w:tc>
      </w:tr>
      <w:tr w:rsidR="00D47DBE" w:rsidRPr="000332F2" w:rsidTr="00D47DBE">
        <w:trPr>
          <w:trHeight w:val="273"/>
          <w:jc w:val="center"/>
        </w:trPr>
        <w:tc>
          <w:tcPr>
            <w:tcW w:w="1305" w:type="dxa"/>
          </w:tcPr>
          <w:p w:rsidR="00D47DBE" w:rsidRPr="000332F2" w:rsidRDefault="00D47DBE" w:rsidP="00EF057A">
            <w:pPr>
              <w:jc w:val="center"/>
              <w:rPr>
                <w:b/>
              </w:rPr>
            </w:pPr>
            <w:r w:rsidRPr="000332F2">
              <w:rPr>
                <w:b/>
                <w:sz w:val="22"/>
                <w:szCs w:val="22"/>
              </w:rPr>
              <w:t>2</w:t>
            </w:r>
          </w:p>
        </w:tc>
        <w:tc>
          <w:tcPr>
            <w:tcW w:w="663" w:type="dxa"/>
          </w:tcPr>
          <w:p w:rsidR="00D47DBE" w:rsidRPr="000332F2" w:rsidRDefault="00D47DBE" w:rsidP="00EF057A">
            <w:pPr>
              <w:jc w:val="center"/>
              <w:rPr>
                <w:b/>
              </w:rPr>
            </w:pPr>
          </w:p>
        </w:tc>
        <w:tc>
          <w:tcPr>
            <w:tcW w:w="662" w:type="dxa"/>
          </w:tcPr>
          <w:p w:rsidR="00D47DBE" w:rsidRPr="000332F2" w:rsidRDefault="00D47DBE" w:rsidP="00EF057A">
            <w:pPr>
              <w:jc w:val="center"/>
              <w:rPr>
                <w:b/>
                <w:sz w:val="20"/>
                <w:szCs w:val="20"/>
              </w:rPr>
            </w:pPr>
          </w:p>
        </w:tc>
        <w:tc>
          <w:tcPr>
            <w:tcW w:w="662" w:type="dxa"/>
          </w:tcPr>
          <w:p w:rsidR="00D47DBE" w:rsidRPr="000332F2" w:rsidRDefault="00D47DBE" w:rsidP="00EF057A">
            <w:pPr>
              <w:jc w:val="center"/>
              <w:rPr>
                <w:b/>
              </w:rPr>
            </w:pPr>
          </w:p>
        </w:tc>
        <w:tc>
          <w:tcPr>
            <w:tcW w:w="663" w:type="dxa"/>
          </w:tcPr>
          <w:p w:rsidR="00D47DBE" w:rsidRPr="000332F2" w:rsidRDefault="00D47DBE" w:rsidP="00EF057A">
            <w:pPr>
              <w:jc w:val="center"/>
              <w:rPr>
                <w:b/>
              </w:rPr>
            </w:pPr>
          </w:p>
        </w:tc>
        <w:tc>
          <w:tcPr>
            <w:tcW w:w="654" w:type="dxa"/>
          </w:tcPr>
          <w:p w:rsidR="00D47DBE" w:rsidRPr="000332F2" w:rsidRDefault="00D47DBE" w:rsidP="00EF057A">
            <w:pPr>
              <w:jc w:val="center"/>
              <w:rPr>
                <w:b/>
              </w:rPr>
            </w:pPr>
          </w:p>
        </w:tc>
        <w:tc>
          <w:tcPr>
            <w:tcW w:w="637" w:type="dxa"/>
          </w:tcPr>
          <w:p w:rsidR="00D47DBE" w:rsidRPr="000332F2" w:rsidRDefault="00D47DBE" w:rsidP="00C05A34">
            <w:pPr>
              <w:jc w:val="center"/>
              <w:rPr>
                <w:b/>
              </w:rPr>
            </w:pPr>
            <w:r w:rsidRPr="000332F2">
              <w:rPr>
                <w:b/>
              </w:rPr>
              <w:t>M</w:t>
            </w:r>
          </w:p>
        </w:tc>
        <w:tc>
          <w:tcPr>
            <w:tcW w:w="650" w:type="dxa"/>
          </w:tcPr>
          <w:p w:rsidR="00D47DBE" w:rsidRPr="000332F2" w:rsidRDefault="00D47DBE" w:rsidP="00C05A34">
            <w:pPr>
              <w:jc w:val="center"/>
            </w:pPr>
            <w:r w:rsidRPr="000332F2">
              <w:t>H</w:t>
            </w:r>
          </w:p>
        </w:tc>
        <w:tc>
          <w:tcPr>
            <w:tcW w:w="658" w:type="dxa"/>
          </w:tcPr>
          <w:p w:rsidR="00D47DBE" w:rsidRPr="000332F2" w:rsidRDefault="00D47DBE" w:rsidP="00EF057A">
            <w:pPr>
              <w:jc w:val="center"/>
              <w:rPr>
                <w:b/>
              </w:rPr>
            </w:pPr>
          </w:p>
        </w:tc>
        <w:tc>
          <w:tcPr>
            <w:tcW w:w="633" w:type="dxa"/>
          </w:tcPr>
          <w:p w:rsidR="00D47DBE" w:rsidRPr="000332F2" w:rsidRDefault="00D47DBE" w:rsidP="00EF057A">
            <w:pPr>
              <w:jc w:val="center"/>
              <w:rPr>
                <w:b/>
              </w:rPr>
            </w:pPr>
          </w:p>
        </w:tc>
        <w:tc>
          <w:tcPr>
            <w:tcW w:w="635" w:type="dxa"/>
          </w:tcPr>
          <w:p w:rsidR="00D47DBE" w:rsidRPr="000332F2" w:rsidRDefault="00D47DBE" w:rsidP="00EF057A">
            <w:pPr>
              <w:jc w:val="center"/>
              <w:rPr>
                <w:b/>
              </w:rPr>
            </w:pPr>
          </w:p>
        </w:tc>
        <w:tc>
          <w:tcPr>
            <w:tcW w:w="658" w:type="dxa"/>
          </w:tcPr>
          <w:p w:rsidR="00D47DBE" w:rsidRPr="000332F2" w:rsidRDefault="00D47DBE" w:rsidP="00EF057A">
            <w:pPr>
              <w:jc w:val="center"/>
              <w:rPr>
                <w:b/>
              </w:rPr>
            </w:pPr>
          </w:p>
        </w:tc>
        <w:tc>
          <w:tcPr>
            <w:tcW w:w="646" w:type="dxa"/>
          </w:tcPr>
          <w:p w:rsidR="00D47DBE" w:rsidRPr="000332F2" w:rsidRDefault="00D47DBE" w:rsidP="00EF057A">
            <w:pPr>
              <w:jc w:val="center"/>
              <w:rPr>
                <w:b/>
              </w:rPr>
            </w:pPr>
          </w:p>
        </w:tc>
      </w:tr>
      <w:tr w:rsidR="00D47DBE" w:rsidRPr="000332F2" w:rsidTr="00D47DBE">
        <w:trPr>
          <w:trHeight w:val="273"/>
          <w:jc w:val="center"/>
        </w:trPr>
        <w:tc>
          <w:tcPr>
            <w:tcW w:w="1305" w:type="dxa"/>
          </w:tcPr>
          <w:p w:rsidR="00D47DBE" w:rsidRPr="000332F2" w:rsidRDefault="00D47DBE" w:rsidP="00EF057A">
            <w:pPr>
              <w:jc w:val="center"/>
              <w:rPr>
                <w:b/>
              </w:rPr>
            </w:pPr>
            <w:r w:rsidRPr="000332F2">
              <w:rPr>
                <w:b/>
                <w:sz w:val="22"/>
                <w:szCs w:val="22"/>
              </w:rPr>
              <w:t>3</w:t>
            </w:r>
          </w:p>
        </w:tc>
        <w:tc>
          <w:tcPr>
            <w:tcW w:w="663" w:type="dxa"/>
          </w:tcPr>
          <w:p w:rsidR="00D47DBE" w:rsidRPr="000332F2" w:rsidRDefault="00D47DBE" w:rsidP="00EF057A">
            <w:pPr>
              <w:jc w:val="center"/>
              <w:rPr>
                <w:b/>
              </w:rPr>
            </w:pPr>
          </w:p>
        </w:tc>
        <w:tc>
          <w:tcPr>
            <w:tcW w:w="662" w:type="dxa"/>
          </w:tcPr>
          <w:p w:rsidR="00D47DBE" w:rsidRPr="000332F2" w:rsidRDefault="00D47DBE" w:rsidP="00EF057A">
            <w:pPr>
              <w:jc w:val="center"/>
              <w:rPr>
                <w:b/>
                <w:sz w:val="20"/>
                <w:szCs w:val="20"/>
              </w:rPr>
            </w:pPr>
          </w:p>
        </w:tc>
        <w:tc>
          <w:tcPr>
            <w:tcW w:w="662" w:type="dxa"/>
          </w:tcPr>
          <w:p w:rsidR="00D47DBE" w:rsidRPr="000332F2" w:rsidRDefault="00D47DBE" w:rsidP="00EF057A">
            <w:pPr>
              <w:jc w:val="center"/>
              <w:rPr>
                <w:b/>
              </w:rPr>
            </w:pPr>
          </w:p>
        </w:tc>
        <w:tc>
          <w:tcPr>
            <w:tcW w:w="663" w:type="dxa"/>
          </w:tcPr>
          <w:p w:rsidR="00D47DBE" w:rsidRPr="000332F2" w:rsidRDefault="00D47DBE" w:rsidP="00EF057A">
            <w:pPr>
              <w:jc w:val="center"/>
              <w:rPr>
                <w:b/>
              </w:rPr>
            </w:pPr>
          </w:p>
        </w:tc>
        <w:tc>
          <w:tcPr>
            <w:tcW w:w="654" w:type="dxa"/>
          </w:tcPr>
          <w:p w:rsidR="00D47DBE" w:rsidRPr="000332F2" w:rsidRDefault="00D47DBE" w:rsidP="00EF057A">
            <w:pPr>
              <w:jc w:val="center"/>
              <w:rPr>
                <w:b/>
              </w:rPr>
            </w:pPr>
          </w:p>
        </w:tc>
        <w:tc>
          <w:tcPr>
            <w:tcW w:w="637" w:type="dxa"/>
          </w:tcPr>
          <w:p w:rsidR="00D47DBE" w:rsidRPr="000332F2" w:rsidRDefault="00D47DBE" w:rsidP="00C05A34">
            <w:pPr>
              <w:jc w:val="center"/>
              <w:rPr>
                <w:b/>
              </w:rPr>
            </w:pPr>
            <w:r w:rsidRPr="000332F2">
              <w:rPr>
                <w:b/>
              </w:rPr>
              <w:t>M</w:t>
            </w:r>
          </w:p>
        </w:tc>
        <w:tc>
          <w:tcPr>
            <w:tcW w:w="650" w:type="dxa"/>
          </w:tcPr>
          <w:p w:rsidR="00D47DBE" w:rsidRPr="000332F2" w:rsidRDefault="00D47DBE" w:rsidP="00C05A34">
            <w:pPr>
              <w:jc w:val="center"/>
            </w:pPr>
            <w:r w:rsidRPr="000332F2">
              <w:t>H</w:t>
            </w:r>
          </w:p>
        </w:tc>
        <w:tc>
          <w:tcPr>
            <w:tcW w:w="658" w:type="dxa"/>
          </w:tcPr>
          <w:p w:rsidR="00D47DBE" w:rsidRPr="000332F2" w:rsidRDefault="00D47DBE" w:rsidP="00EF057A">
            <w:pPr>
              <w:jc w:val="center"/>
              <w:rPr>
                <w:b/>
              </w:rPr>
            </w:pPr>
          </w:p>
        </w:tc>
        <w:tc>
          <w:tcPr>
            <w:tcW w:w="633" w:type="dxa"/>
          </w:tcPr>
          <w:p w:rsidR="00D47DBE" w:rsidRPr="000332F2" w:rsidRDefault="00D47DBE" w:rsidP="00EF057A">
            <w:pPr>
              <w:jc w:val="center"/>
              <w:rPr>
                <w:b/>
              </w:rPr>
            </w:pPr>
          </w:p>
        </w:tc>
        <w:tc>
          <w:tcPr>
            <w:tcW w:w="635" w:type="dxa"/>
          </w:tcPr>
          <w:p w:rsidR="00D47DBE" w:rsidRPr="000332F2" w:rsidRDefault="00D47DBE" w:rsidP="00EF057A">
            <w:pPr>
              <w:jc w:val="center"/>
              <w:rPr>
                <w:b/>
              </w:rPr>
            </w:pPr>
          </w:p>
        </w:tc>
        <w:tc>
          <w:tcPr>
            <w:tcW w:w="658" w:type="dxa"/>
          </w:tcPr>
          <w:p w:rsidR="00D47DBE" w:rsidRPr="000332F2" w:rsidRDefault="00D47DBE" w:rsidP="00EF057A">
            <w:pPr>
              <w:jc w:val="center"/>
              <w:rPr>
                <w:b/>
              </w:rPr>
            </w:pPr>
          </w:p>
        </w:tc>
        <w:tc>
          <w:tcPr>
            <w:tcW w:w="646" w:type="dxa"/>
          </w:tcPr>
          <w:p w:rsidR="00D47DBE" w:rsidRPr="000332F2" w:rsidRDefault="00D47DBE" w:rsidP="00EF057A">
            <w:pPr>
              <w:jc w:val="center"/>
              <w:rPr>
                <w:b/>
              </w:rPr>
            </w:pPr>
          </w:p>
        </w:tc>
      </w:tr>
      <w:tr w:rsidR="00D47DBE" w:rsidRPr="000332F2" w:rsidTr="00D47DBE">
        <w:trPr>
          <w:trHeight w:val="293"/>
          <w:jc w:val="center"/>
        </w:trPr>
        <w:tc>
          <w:tcPr>
            <w:tcW w:w="1305" w:type="dxa"/>
          </w:tcPr>
          <w:p w:rsidR="00D47DBE" w:rsidRPr="000332F2" w:rsidRDefault="00D47DBE" w:rsidP="00EF057A">
            <w:pPr>
              <w:jc w:val="center"/>
              <w:rPr>
                <w:b/>
              </w:rPr>
            </w:pPr>
            <w:r w:rsidRPr="000332F2">
              <w:rPr>
                <w:b/>
                <w:sz w:val="22"/>
                <w:szCs w:val="22"/>
              </w:rPr>
              <w:t>4</w:t>
            </w:r>
          </w:p>
        </w:tc>
        <w:tc>
          <w:tcPr>
            <w:tcW w:w="663" w:type="dxa"/>
          </w:tcPr>
          <w:p w:rsidR="00D47DBE" w:rsidRPr="000332F2" w:rsidRDefault="00D47DBE" w:rsidP="00EF057A">
            <w:pPr>
              <w:jc w:val="center"/>
              <w:rPr>
                <w:b/>
              </w:rPr>
            </w:pPr>
          </w:p>
        </w:tc>
        <w:tc>
          <w:tcPr>
            <w:tcW w:w="662" w:type="dxa"/>
          </w:tcPr>
          <w:p w:rsidR="00D47DBE" w:rsidRPr="000332F2" w:rsidRDefault="00D47DBE" w:rsidP="00EF057A">
            <w:pPr>
              <w:jc w:val="center"/>
              <w:rPr>
                <w:b/>
                <w:sz w:val="20"/>
                <w:szCs w:val="20"/>
              </w:rPr>
            </w:pPr>
          </w:p>
        </w:tc>
        <w:tc>
          <w:tcPr>
            <w:tcW w:w="662" w:type="dxa"/>
          </w:tcPr>
          <w:p w:rsidR="00D47DBE" w:rsidRPr="000332F2" w:rsidRDefault="00D47DBE" w:rsidP="00EF057A">
            <w:pPr>
              <w:jc w:val="center"/>
              <w:rPr>
                <w:b/>
              </w:rPr>
            </w:pPr>
          </w:p>
        </w:tc>
        <w:tc>
          <w:tcPr>
            <w:tcW w:w="663" w:type="dxa"/>
          </w:tcPr>
          <w:p w:rsidR="00D47DBE" w:rsidRPr="000332F2" w:rsidRDefault="00D47DBE" w:rsidP="00EF057A">
            <w:pPr>
              <w:jc w:val="center"/>
              <w:rPr>
                <w:b/>
              </w:rPr>
            </w:pPr>
          </w:p>
        </w:tc>
        <w:tc>
          <w:tcPr>
            <w:tcW w:w="654" w:type="dxa"/>
          </w:tcPr>
          <w:p w:rsidR="00D47DBE" w:rsidRPr="000332F2" w:rsidRDefault="00D47DBE" w:rsidP="00EF057A">
            <w:pPr>
              <w:jc w:val="center"/>
              <w:rPr>
                <w:b/>
              </w:rPr>
            </w:pPr>
          </w:p>
        </w:tc>
        <w:tc>
          <w:tcPr>
            <w:tcW w:w="637" w:type="dxa"/>
          </w:tcPr>
          <w:p w:rsidR="00D47DBE" w:rsidRPr="000332F2" w:rsidRDefault="00D47DBE" w:rsidP="00C05A34">
            <w:pPr>
              <w:jc w:val="center"/>
              <w:rPr>
                <w:b/>
              </w:rPr>
            </w:pPr>
            <w:r w:rsidRPr="000332F2">
              <w:rPr>
                <w:b/>
              </w:rPr>
              <w:t>M</w:t>
            </w:r>
          </w:p>
        </w:tc>
        <w:tc>
          <w:tcPr>
            <w:tcW w:w="650" w:type="dxa"/>
          </w:tcPr>
          <w:p w:rsidR="00D47DBE" w:rsidRPr="000332F2" w:rsidRDefault="00D47DBE" w:rsidP="00C05A34">
            <w:pPr>
              <w:jc w:val="center"/>
            </w:pPr>
            <w:r w:rsidRPr="000332F2">
              <w:t>H</w:t>
            </w:r>
          </w:p>
        </w:tc>
        <w:tc>
          <w:tcPr>
            <w:tcW w:w="658" w:type="dxa"/>
          </w:tcPr>
          <w:p w:rsidR="00D47DBE" w:rsidRPr="000332F2" w:rsidRDefault="00D47DBE" w:rsidP="00EF057A">
            <w:pPr>
              <w:jc w:val="center"/>
              <w:rPr>
                <w:b/>
              </w:rPr>
            </w:pPr>
          </w:p>
        </w:tc>
        <w:tc>
          <w:tcPr>
            <w:tcW w:w="633" w:type="dxa"/>
          </w:tcPr>
          <w:p w:rsidR="00D47DBE" w:rsidRPr="000332F2" w:rsidRDefault="00D47DBE" w:rsidP="00EF057A">
            <w:pPr>
              <w:jc w:val="center"/>
              <w:rPr>
                <w:b/>
              </w:rPr>
            </w:pPr>
          </w:p>
        </w:tc>
        <w:tc>
          <w:tcPr>
            <w:tcW w:w="635" w:type="dxa"/>
          </w:tcPr>
          <w:p w:rsidR="00D47DBE" w:rsidRPr="000332F2" w:rsidRDefault="00D47DBE" w:rsidP="00EF057A">
            <w:pPr>
              <w:jc w:val="center"/>
              <w:rPr>
                <w:b/>
              </w:rPr>
            </w:pPr>
          </w:p>
        </w:tc>
        <w:tc>
          <w:tcPr>
            <w:tcW w:w="658" w:type="dxa"/>
          </w:tcPr>
          <w:p w:rsidR="00D47DBE" w:rsidRPr="000332F2" w:rsidRDefault="00D47DBE" w:rsidP="00EF057A">
            <w:pPr>
              <w:jc w:val="center"/>
              <w:rPr>
                <w:b/>
              </w:rPr>
            </w:pPr>
          </w:p>
        </w:tc>
        <w:tc>
          <w:tcPr>
            <w:tcW w:w="646" w:type="dxa"/>
          </w:tcPr>
          <w:p w:rsidR="00D47DBE" w:rsidRPr="000332F2" w:rsidRDefault="00D47DBE" w:rsidP="00EF057A">
            <w:pPr>
              <w:jc w:val="center"/>
              <w:rPr>
                <w:b/>
              </w:rPr>
            </w:pPr>
          </w:p>
        </w:tc>
      </w:tr>
      <w:tr w:rsidR="00D47DBE" w:rsidRPr="000332F2" w:rsidTr="00D47DBE">
        <w:trPr>
          <w:trHeight w:val="273"/>
          <w:jc w:val="center"/>
        </w:trPr>
        <w:tc>
          <w:tcPr>
            <w:tcW w:w="1305" w:type="dxa"/>
          </w:tcPr>
          <w:p w:rsidR="00D47DBE" w:rsidRPr="000332F2" w:rsidRDefault="00D47DBE" w:rsidP="00EF057A">
            <w:pPr>
              <w:jc w:val="center"/>
              <w:rPr>
                <w:b/>
              </w:rPr>
            </w:pPr>
            <w:r w:rsidRPr="000332F2">
              <w:rPr>
                <w:b/>
                <w:sz w:val="22"/>
                <w:szCs w:val="22"/>
              </w:rPr>
              <w:t>5</w:t>
            </w:r>
          </w:p>
        </w:tc>
        <w:tc>
          <w:tcPr>
            <w:tcW w:w="663" w:type="dxa"/>
          </w:tcPr>
          <w:p w:rsidR="00D47DBE" w:rsidRPr="000332F2" w:rsidRDefault="00D47DBE" w:rsidP="00EF057A">
            <w:pPr>
              <w:jc w:val="center"/>
              <w:rPr>
                <w:b/>
              </w:rPr>
            </w:pPr>
          </w:p>
        </w:tc>
        <w:tc>
          <w:tcPr>
            <w:tcW w:w="662" w:type="dxa"/>
          </w:tcPr>
          <w:p w:rsidR="00D47DBE" w:rsidRPr="000332F2" w:rsidRDefault="00D47DBE" w:rsidP="00EF057A">
            <w:pPr>
              <w:jc w:val="center"/>
              <w:rPr>
                <w:b/>
                <w:sz w:val="20"/>
                <w:szCs w:val="20"/>
              </w:rPr>
            </w:pPr>
          </w:p>
        </w:tc>
        <w:tc>
          <w:tcPr>
            <w:tcW w:w="662" w:type="dxa"/>
          </w:tcPr>
          <w:p w:rsidR="00D47DBE" w:rsidRPr="000332F2" w:rsidRDefault="00D47DBE" w:rsidP="00EF057A">
            <w:pPr>
              <w:jc w:val="center"/>
              <w:rPr>
                <w:b/>
              </w:rPr>
            </w:pPr>
          </w:p>
        </w:tc>
        <w:tc>
          <w:tcPr>
            <w:tcW w:w="663" w:type="dxa"/>
          </w:tcPr>
          <w:p w:rsidR="00D47DBE" w:rsidRPr="000332F2" w:rsidRDefault="00D47DBE" w:rsidP="00EF057A">
            <w:pPr>
              <w:jc w:val="center"/>
              <w:rPr>
                <w:b/>
              </w:rPr>
            </w:pPr>
          </w:p>
        </w:tc>
        <w:tc>
          <w:tcPr>
            <w:tcW w:w="654" w:type="dxa"/>
          </w:tcPr>
          <w:p w:rsidR="00D47DBE" w:rsidRPr="000332F2" w:rsidRDefault="00D47DBE" w:rsidP="00EF057A">
            <w:pPr>
              <w:jc w:val="center"/>
              <w:rPr>
                <w:b/>
              </w:rPr>
            </w:pPr>
          </w:p>
        </w:tc>
        <w:tc>
          <w:tcPr>
            <w:tcW w:w="637" w:type="dxa"/>
          </w:tcPr>
          <w:p w:rsidR="00D47DBE" w:rsidRPr="000332F2" w:rsidRDefault="00D47DBE" w:rsidP="00C05A34">
            <w:pPr>
              <w:jc w:val="center"/>
              <w:rPr>
                <w:b/>
              </w:rPr>
            </w:pPr>
            <w:r w:rsidRPr="000332F2">
              <w:rPr>
                <w:b/>
              </w:rPr>
              <w:t>M</w:t>
            </w:r>
          </w:p>
        </w:tc>
        <w:tc>
          <w:tcPr>
            <w:tcW w:w="650" w:type="dxa"/>
          </w:tcPr>
          <w:p w:rsidR="00D47DBE" w:rsidRPr="000332F2" w:rsidRDefault="00D47DBE" w:rsidP="00C05A34">
            <w:pPr>
              <w:jc w:val="center"/>
            </w:pPr>
            <w:r w:rsidRPr="000332F2">
              <w:t>H</w:t>
            </w:r>
          </w:p>
        </w:tc>
        <w:tc>
          <w:tcPr>
            <w:tcW w:w="658" w:type="dxa"/>
          </w:tcPr>
          <w:p w:rsidR="00D47DBE" w:rsidRPr="000332F2" w:rsidRDefault="00D47DBE" w:rsidP="00EF057A">
            <w:pPr>
              <w:jc w:val="center"/>
              <w:rPr>
                <w:b/>
              </w:rPr>
            </w:pPr>
          </w:p>
        </w:tc>
        <w:tc>
          <w:tcPr>
            <w:tcW w:w="633" w:type="dxa"/>
          </w:tcPr>
          <w:p w:rsidR="00D47DBE" w:rsidRPr="000332F2" w:rsidRDefault="00D47DBE" w:rsidP="00EF057A">
            <w:pPr>
              <w:jc w:val="center"/>
              <w:rPr>
                <w:b/>
              </w:rPr>
            </w:pPr>
          </w:p>
        </w:tc>
        <w:tc>
          <w:tcPr>
            <w:tcW w:w="635" w:type="dxa"/>
          </w:tcPr>
          <w:p w:rsidR="00D47DBE" w:rsidRPr="000332F2" w:rsidRDefault="00D47DBE" w:rsidP="00EF057A">
            <w:pPr>
              <w:jc w:val="center"/>
              <w:rPr>
                <w:b/>
              </w:rPr>
            </w:pPr>
          </w:p>
        </w:tc>
        <w:tc>
          <w:tcPr>
            <w:tcW w:w="658" w:type="dxa"/>
          </w:tcPr>
          <w:p w:rsidR="00D47DBE" w:rsidRPr="000332F2" w:rsidRDefault="00D47DBE" w:rsidP="00EF057A">
            <w:pPr>
              <w:jc w:val="center"/>
              <w:rPr>
                <w:b/>
              </w:rPr>
            </w:pPr>
          </w:p>
        </w:tc>
        <w:tc>
          <w:tcPr>
            <w:tcW w:w="646" w:type="dxa"/>
          </w:tcPr>
          <w:p w:rsidR="00D47DBE" w:rsidRPr="000332F2" w:rsidRDefault="00D47DBE" w:rsidP="00EF057A">
            <w:pPr>
              <w:jc w:val="center"/>
              <w:rPr>
                <w:b/>
              </w:rPr>
            </w:pPr>
          </w:p>
        </w:tc>
      </w:tr>
      <w:tr w:rsidR="00D47DBE" w:rsidRPr="000332F2" w:rsidTr="00D47DBE">
        <w:trPr>
          <w:trHeight w:val="293"/>
          <w:jc w:val="center"/>
        </w:trPr>
        <w:tc>
          <w:tcPr>
            <w:tcW w:w="1305" w:type="dxa"/>
          </w:tcPr>
          <w:p w:rsidR="00D47DBE" w:rsidRPr="000332F2" w:rsidRDefault="00D47DBE" w:rsidP="00EF057A">
            <w:pPr>
              <w:jc w:val="center"/>
              <w:rPr>
                <w:b/>
              </w:rPr>
            </w:pPr>
            <w:r w:rsidRPr="000332F2">
              <w:rPr>
                <w:b/>
                <w:sz w:val="22"/>
                <w:szCs w:val="22"/>
              </w:rPr>
              <w:t>6</w:t>
            </w:r>
          </w:p>
        </w:tc>
        <w:tc>
          <w:tcPr>
            <w:tcW w:w="663" w:type="dxa"/>
          </w:tcPr>
          <w:p w:rsidR="00D47DBE" w:rsidRPr="000332F2" w:rsidRDefault="00D47DBE" w:rsidP="00EF057A">
            <w:pPr>
              <w:jc w:val="center"/>
              <w:rPr>
                <w:b/>
              </w:rPr>
            </w:pPr>
          </w:p>
        </w:tc>
        <w:tc>
          <w:tcPr>
            <w:tcW w:w="662" w:type="dxa"/>
          </w:tcPr>
          <w:p w:rsidR="00D47DBE" w:rsidRPr="000332F2" w:rsidRDefault="00D47DBE" w:rsidP="00EF057A">
            <w:pPr>
              <w:jc w:val="center"/>
              <w:rPr>
                <w:b/>
                <w:sz w:val="20"/>
                <w:szCs w:val="20"/>
              </w:rPr>
            </w:pPr>
          </w:p>
        </w:tc>
        <w:tc>
          <w:tcPr>
            <w:tcW w:w="662" w:type="dxa"/>
          </w:tcPr>
          <w:p w:rsidR="00D47DBE" w:rsidRPr="000332F2" w:rsidRDefault="00D47DBE" w:rsidP="00EF057A">
            <w:pPr>
              <w:jc w:val="center"/>
              <w:rPr>
                <w:b/>
              </w:rPr>
            </w:pPr>
          </w:p>
        </w:tc>
        <w:tc>
          <w:tcPr>
            <w:tcW w:w="663" w:type="dxa"/>
          </w:tcPr>
          <w:p w:rsidR="00D47DBE" w:rsidRPr="000332F2" w:rsidRDefault="00D47DBE" w:rsidP="00EF057A">
            <w:pPr>
              <w:jc w:val="center"/>
              <w:rPr>
                <w:b/>
              </w:rPr>
            </w:pPr>
          </w:p>
        </w:tc>
        <w:tc>
          <w:tcPr>
            <w:tcW w:w="654" w:type="dxa"/>
          </w:tcPr>
          <w:p w:rsidR="00D47DBE" w:rsidRPr="000332F2" w:rsidRDefault="00D47DBE" w:rsidP="00EF057A">
            <w:pPr>
              <w:jc w:val="center"/>
              <w:rPr>
                <w:b/>
              </w:rPr>
            </w:pPr>
          </w:p>
        </w:tc>
        <w:tc>
          <w:tcPr>
            <w:tcW w:w="637" w:type="dxa"/>
          </w:tcPr>
          <w:p w:rsidR="00D47DBE" w:rsidRPr="000332F2" w:rsidRDefault="00D47DBE" w:rsidP="00C05A34">
            <w:pPr>
              <w:jc w:val="center"/>
              <w:rPr>
                <w:b/>
              </w:rPr>
            </w:pPr>
            <w:r w:rsidRPr="000332F2">
              <w:rPr>
                <w:b/>
              </w:rPr>
              <w:t>M</w:t>
            </w:r>
          </w:p>
        </w:tc>
        <w:tc>
          <w:tcPr>
            <w:tcW w:w="650" w:type="dxa"/>
          </w:tcPr>
          <w:p w:rsidR="00D47DBE" w:rsidRPr="000332F2" w:rsidRDefault="00D47DBE" w:rsidP="00C05A34">
            <w:pPr>
              <w:jc w:val="center"/>
            </w:pPr>
            <w:r w:rsidRPr="000332F2">
              <w:t>H</w:t>
            </w:r>
          </w:p>
        </w:tc>
        <w:tc>
          <w:tcPr>
            <w:tcW w:w="658" w:type="dxa"/>
          </w:tcPr>
          <w:p w:rsidR="00D47DBE" w:rsidRPr="000332F2" w:rsidRDefault="00D47DBE" w:rsidP="00EF057A">
            <w:pPr>
              <w:jc w:val="center"/>
              <w:rPr>
                <w:b/>
              </w:rPr>
            </w:pPr>
          </w:p>
        </w:tc>
        <w:tc>
          <w:tcPr>
            <w:tcW w:w="633" w:type="dxa"/>
          </w:tcPr>
          <w:p w:rsidR="00D47DBE" w:rsidRPr="000332F2" w:rsidRDefault="00D47DBE" w:rsidP="00EF057A">
            <w:pPr>
              <w:jc w:val="center"/>
              <w:rPr>
                <w:b/>
              </w:rPr>
            </w:pPr>
          </w:p>
        </w:tc>
        <w:tc>
          <w:tcPr>
            <w:tcW w:w="635" w:type="dxa"/>
          </w:tcPr>
          <w:p w:rsidR="00D47DBE" w:rsidRPr="000332F2" w:rsidRDefault="00D47DBE" w:rsidP="00EF057A">
            <w:pPr>
              <w:jc w:val="center"/>
              <w:rPr>
                <w:b/>
              </w:rPr>
            </w:pPr>
          </w:p>
        </w:tc>
        <w:tc>
          <w:tcPr>
            <w:tcW w:w="658" w:type="dxa"/>
          </w:tcPr>
          <w:p w:rsidR="00D47DBE" w:rsidRPr="000332F2" w:rsidRDefault="00D47DBE" w:rsidP="00EF057A">
            <w:pPr>
              <w:jc w:val="center"/>
              <w:rPr>
                <w:b/>
              </w:rPr>
            </w:pPr>
          </w:p>
        </w:tc>
        <w:tc>
          <w:tcPr>
            <w:tcW w:w="646" w:type="dxa"/>
          </w:tcPr>
          <w:p w:rsidR="00D47DBE" w:rsidRPr="000332F2" w:rsidRDefault="00D47DBE" w:rsidP="00EF057A">
            <w:pPr>
              <w:jc w:val="center"/>
              <w:rPr>
                <w:b/>
              </w:rPr>
            </w:pPr>
          </w:p>
        </w:tc>
      </w:tr>
    </w:tbl>
    <w:p w:rsidR="005E04D5" w:rsidRPr="000332F2" w:rsidRDefault="005E04D5" w:rsidP="005E04D5">
      <w:pPr>
        <w:spacing w:line="276" w:lineRule="auto"/>
        <w:jc w:val="both"/>
      </w:pPr>
    </w:p>
    <w:p w:rsidR="007C2442" w:rsidRPr="000332F2" w:rsidRDefault="007C2442" w:rsidP="000C392C">
      <w:pPr>
        <w:jc w:val="both"/>
        <w:rPr>
          <w:b/>
        </w:rPr>
      </w:pPr>
    </w:p>
    <w:p w:rsidR="007C2442" w:rsidRPr="000332F2" w:rsidRDefault="007C2442" w:rsidP="000C392C">
      <w:pPr>
        <w:jc w:val="both"/>
        <w:rPr>
          <w:b/>
        </w:rPr>
      </w:pPr>
      <w:r w:rsidRPr="000332F2">
        <w:rPr>
          <w:b/>
        </w:rPr>
        <w:t xml:space="preserve">Unit 1: Introduction to Salient Features of Constitution </w:t>
      </w:r>
    </w:p>
    <w:p w:rsidR="007C2442" w:rsidRPr="000332F2" w:rsidRDefault="007C2442" w:rsidP="000C392C">
      <w:pPr>
        <w:jc w:val="both"/>
        <w:rPr>
          <w:b/>
        </w:rPr>
      </w:pPr>
    </w:p>
    <w:p w:rsidR="007C2442" w:rsidRPr="000332F2" w:rsidRDefault="007C2442" w:rsidP="000C392C">
      <w:pPr>
        <w:jc w:val="both"/>
      </w:pPr>
      <w:r w:rsidRPr="000332F2">
        <w:t>Significance of the Constitution, Distinction between Written and Unwritten Constitution, Composition of the Constituent Assembly and the role and objectives of the Drafting Committee, Main features and the nature of the Constitution of India. Preamble to the Constitution and its relevance; Basic principles of Preamble and their reflection in the constitutional provisions.</w:t>
      </w:r>
    </w:p>
    <w:p w:rsidR="007C2442" w:rsidRPr="000332F2" w:rsidRDefault="007C2442" w:rsidP="000C392C">
      <w:pPr>
        <w:jc w:val="both"/>
        <w:rPr>
          <w:b/>
        </w:rPr>
      </w:pPr>
    </w:p>
    <w:p w:rsidR="007C2442" w:rsidRPr="000332F2" w:rsidRDefault="007C2442" w:rsidP="000C392C">
      <w:pPr>
        <w:jc w:val="both"/>
        <w:rPr>
          <w:b/>
        </w:rPr>
      </w:pPr>
      <w:r w:rsidRPr="000332F2">
        <w:rPr>
          <w:b/>
        </w:rPr>
        <w:t xml:space="preserve">Unit 2: Fundamental Rights, Duties and Directive Principles of State Policy </w:t>
      </w:r>
    </w:p>
    <w:p w:rsidR="007C2442" w:rsidRPr="000332F2" w:rsidRDefault="007C2442" w:rsidP="000C392C">
      <w:pPr>
        <w:jc w:val="both"/>
      </w:pPr>
      <w:r w:rsidRPr="000332F2">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7C2442" w:rsidRPr="000332F2" w:rsidRDefault="007C2442" w:rsidP="000C392C">
      <w:pPr>
        <w:jc w:val="both"/>
        <w:rPr>
          <w:b/>
        </w:rPr>
      </w:pPr>
    </w:p>
    <w:p w:rsidR="007C2442" w:rsidRPr="000332F2" w:rsidRDefault="007C2442" w:rsidP="000C392C">
      <w:pPr>
        <w:jc w:val="both"/>
      </w:pPr>
      <w:r w:rsidRPr="000332F2">
        <w:rPr>
          <w:b/>
        </w:rPr>
        <w:t>Unit 3: Government and Judiciary</w:t>
      </w:r>
      <w:r w:rsidRPr="000332F2">
        <w:t xml:space="preserve"> </w:t>
      </w:r>
    </w:p>
    <w:p w:rsidR="007C2442" w:rsidRPr="000332F2" w:rsidRDefault="007C2442" w:rsidP="000C392C">
      <w:pPr>
        <w:jc w:val="both"/>
      </w:pPr>
      <w:r w:rsidRPr="000332F2">
        <w:t>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Minister, Formation of the Council of Ministers; Powers and jurisdiction of the Supreme Court  and High Courts of India.</w:t>
      </w:r>
    </w:p>
    <w:p w:rsidR="007C2442" w:rsidRPr="000332F2" w:rsidRDefault="007C2442" w:rsidP="000C392C">
      <w:pPr>
        <w:jc w:val="both"/>
        <w:rPr>
          <w:b/>
        </w:rPr>
      </w:pPr>
    </w:p>
    <w:p w:rsidR="007C2442" w:rsidRPr="000332F2" w:rsidRDefault="007C2442" w:rsidP="000C392C">
      <w:pPr>
        <w:jc w:val="both"/>
        <w:rPr>
          <w:b/>
        </w:rPr>
      </w:pPr>
      <w:r w:rsidRPr="000332F2">
        <w:rPr>
          <w:b/>
        </w:rPr>
        <w:t xml:space="preserve">Unit 4: Ecology and Environment </w:t>
      </w:r>
    </w:p>
    <w:p w:rsidR="007C2442" w:rsidRPr="000332F2" w:rsidRDefault="007C2442" w:rsidP="000C392C">
      <w:pPr>
        <w:jc w:val="both"/>
      </w:pPr>
      <w:r w:rsidRPr="000332F2">
        <w:t>Environment-Origin, Evolution of Environment and its uses by Humans; Degradation of Natural Environment, Principles of Ecology; Composition and various types of Ecosystem; International Solar Alliance.</w:t>
      </w:r>
    </w:p>
    <w:p w:rsidR="007C2442" w:rsidRPr="000332F2" w:rsidRDefault="007C2442" w:rsidP="000C392C">
      <w:pPr>
        <w:jc w:val="both"/>
        <w:rPr>
          <w:b/>
        </w:rPr>
      </w:pPr>
    </w:p>
    <w:p w:rsidR="007C2442" w:rsidRPr="000332F2" w:rsidRDefault="007C2442" w:rsidP="000C392C">
      <w:pPr>
        <w:jc w:val="both"/>
        <w:rPr>
          <w:b/>
        </w:rPr>
      </w:pPr>
      <w:r w:rsidRPr="000332F2">
        <w:rPr>
          <w:b/>
        </w:rPr>
        <w:t>Unit 5: Bio-diversity and Climate Change</w:t>
      </w:r>
    </w:p>
    <w:p w:rsidR="007C2442" w:rsidRPr="000332F2" w:rsidRDefault="007C2442" w:rsidP="000C392C">
      <w:pPr>
        <w:jc w:val="both"/>
      </w:pPr>
      <w:r w:rsidRPr="000332F2">
        <w:t xml:space="preserve">Classification of Biodiversity, Biodiversity loss, Methods of biodiversity conservation, Conservation of Natural Resources such as Soil, Land, Water and Energy. Sustainable Development and Cleaner Technology. Green house effect and Global Warming, Strategies to cope with Green House Effect, Desertification, Depletion of ozone layer. </w:t>
      </w:r>
    </w:p>
    <w:p w:rsidR="007C2442" w:rsidRPr="000332F2" w:rsidRDefault="007C2442" w:rsidP="000C392C">
      <w:pPr>
        <w:shd w:val="clear" w:color="auto" w:fill="FFFFFF"/>
        <w:jc w:val="both"/>
        <w:rPr>
          <w:b/>
        </w:rPr>
      </w:pPr>
    </w:p>
    <w:p w:rsidR="007C2442" w:rsidRPr="000332F2" w:rsidRDefault="007C2442" w:rsidP="000C392C">
      <w:pPr>
        <w:shd w:val="clear" w:color="auto" w:fill="FFFFFF"/>
        <w:jc w:val="both"/>
        <w:rPr>
          <w:b/>
        </w:rPr>
      </w:pPr>
      <w:r w:rsidRPr="000332F2">
        <w:rPr>
          <w:b/>
        </w:rPr>
        <w:t>Unit 6: International Treaties, Conventions &amp; Organizations:</w:t>
      </w:r>
    </w:p>
    <w:p w:rsidR="007C2442" w:rsidRPr="000332F2" w:rsidRDefault="007C2442" w:rsidP="000C392C">
      <w:pPr>
        <w:shd w:val="clear" w:color="auto" w:fill="FFFFFF"/>
        <w:jc w:val="both"/>
      </w:pPr>
      <w:r w:rsidRPr="000332F2">
        <w:t>Indian Board for Wildlife (IBW). United Nations Environmental Programme (UNEP), United Nations Framework Convention for Climate Change (UNFCCC). International Union for conservation of Nature and National Resources (IUCN), World Wide Fund for Nature (WWF).</w:t>
      </w:r>
      <w:r w:rsidRPr="000332F2">
        <w:rPr>
          <w:rStyle w:val="Strong"/>
          <w:color w:val="3E4D5C"/>
          <w:spacing w:val="5"/>
          <w:shd w:val="clear" w:color="auto" w:fill="FFFFFF"/>
        </w:rPr>
        <w:t xml:space="preserve"> </w:t>
      </w:r>
      <w:r w:rsidRPr="000332F2">
        <w:t>Montreal Protocol (1987), Kyoto Protocol (1997), Paris Agreement (2016).</w:t>
      </w:r>
    </w:p>
    <w:p w:rsidR="007C2442" w:rsidRPr="000332F2" w:rsidRDefault="007C2442" w:rsidP="000C392C">
      <w:pPr>
        <w:shd w:val="clear" w:color="auto" w:fill="FFFFFF"/>
        <w:spacing w:before="100" w:beforeAutospacing="1" w:after="120"/>
        <w:jc w:val="both"/>
      </w:pPr>
      <w:r w:rsidRPr="000332F2">
        <w:rPr>
          <w:b/>
        </w:rPr>
        <w:t>References:</w:t>
      </w:r>
    </w:p>
    <w:p w:rsidR="007C2442" w:rsidRPr="000332F2" w:rsidRDefault="007C2442" w:rsidP="00D253B2">
      <w:pPr>
        <w:pStyle w:val="ListParagraph"/>
        <w:numPr>
          <w:ilvl w:val="0"/>
          <w:numId w:val="78"/>
        </w:numPr>
        <w:spacing w:line="276" w:lineRule="auto"/>
        <w:jc w:val="both"/>
      </w:pPr>
      <w:r w:rsidRPr="000332F2">
        <w:t>Indian Polity - M. Laxmikanth, 5</w:t>
      </w:r>
      <w:r w:rsidRPr="000332F2">
        <w:rPr>
          <w:vertAlign w:val="superscript"/>
        </w:rPr>
        <w:t>th</w:t>
      </w:r>
      <w:r w:rsidRPr="000332F2">
        <w:t xml:space="preserve"> Edition, McGraw Hill Education, Chennai</w:t>
      </w:r>
    </w:p>
    <w:p w:rsidR="007C2442" w:rsidRPr="000332F2" w:rsidRDefault="007C2442" w:rsidP="00D253B2">
      <w:pPr>
        <w:pStyle w:val="ListParagraph"/>
        <w:numPr>
          <w:ilvl w:val="0"/>
          <w:numId w:val="79"/>
        </w:numPr>
        <w:spacing w:line="276" w:lineRule="auto"/>
        <w:jc w:val="both"/>
      </w:pPr>
      <w:r w:rsidRPr="000332F2">
        <w:t xml:space="preserve">Environment And Ecology A Complete Guide for Civil Services Preliminary and Main Examinations – R. Rajgopalan, 2017, Oakbridge Publishing Pvt. Limited. </w:t>
      </w:r>
    </w:p>
    <w:p w:rsidR="007C2442" w:rsidRPr="000332F2" w:rsidRDefault="007C2442" w:rsidP="00D253B2">
      <w:pPr>
        <w:pStyle w:val="ListParagraph"/>
        <w:numPr>
          <w:ilvl w:val="0"/>
          <w:numId w:val="78"/>
        </w:numPr>
        <w:spacing w:line="276" w:lineRule="auto"/>
        <w:jc w:val="both"/>
      </w:pPr>
      <w:r w:rsidRPr="000332F2">
        <w:t>Introduction to Constitution of India – Dr. Durga Das Basu, 22</w:t>
      </w:r>
      <w:r w:rsidRPr="000332F2">
        <w:rPr>
          <w:vertAlign w:val="superscript"/>
        </w:rPr>
        <w:t>nd</w:t>
      </w:r>
      <w:r w:rsidRPr="000332F2">
        <w:t xml:space="preserve"> Edition, 2015, LexisNexis</w:t>
      </w:r>
    </w:p>
    <w:p w:rsidR="007C2442" w:rsidRPr="000332F2" w:rsidRDefault="007C2442" w:rsidP="00D253B2">
      <w:pPr>
        <w:pStyle w:val="ListParagraph"/>
        <w:numPr>
          <w:ilvl w:val="0"/>
          <w:numId w:val="78"/>
        </w:numPr>
        <w:spacing w:line="276" w:lineRule="auto"/>
        <w:jc w:val="both"/>
      </w:pPr>
      <w:r w:rsidRPr="000332F2">
        <w:t>Our Constitution – Subhash C Kashyap, 5</w:t>
      </w:r>
      <w:r w:rsidRPr="000332F2">
        <w:rPr>
          <w:vertAlign w:val="superscript"/>
        </w:rPr>
        <w:t>th</w:t>
      </w:r>
      <w:r w:rsidRPr="000332F2">
        <w:t xml:space="preserve"> Edition, 2015, National Book Trust, India</w:t>
      </w:r>
    </w:p>
    <w:p w:rsidR="007C2442" w:rsidRPr="000332F2" w:rsidRDefault="007C2442" w:rsidP="00D253B2">
      <w:pPr>
        <w:pStyle w:val="ListParagraph"/>
        <w:numPr>
          <w:ilvl w:val="0"/>
          <w:numId w:val="78"/>
        </w:numPr>
        <w:spacing w:line="276" w:lineRule="auto"/>
        <w:jc w:val="both"/>
      </w:pPr>
      <w:r w:rsidRPr="000332F2">
        <w:t xml:space="preserve">Environment and Ecology – Anil Kumar De and Arnab Kumar De, 2009, New Age International (P) Limited. </w:t>
      </w:r>
    </w:p>
    <w:p w:rsidR="007C2442" w:rsidRPr="000332F2" w:rsidRDefault="007C2442" w:rsidP="00D253B2">
      <w:pPr>
        <w:pStyle w:val="ListParagraph"/>
        <w:numPr>
          <w:ilvl w:val="0"/>
          <w:numId w:val="78"/>
        </w:numPr>
        <w:spacing w:after="200" w:line="276" w:lineRule="auto"/>
        <w:jc w:val="both"/>
      </w:pPr>
      <w:r w:rsidRPr="000332F2">
        <w:t xml:space="preserve">ICSE Environment Education for Class X – Dr. M.P. Mishra , 2009, S.Chand and Company </w:t>
      </w:r>
    </w:p>
    <w:p w:rsidR="007C2442" w:rsidRPr="000332F2" w:rsidRDefault="007C2442" w:rsidP="000C392C">
      <w:pPr>
        <w:pStyle w:val="ListParagraph"/>
        <w:jc w:val="both"/>
      </w:pPr>
    </w:p>
    <w:p w:rsidR="007C2442" w:rsidRPr="000332F2" w:rsidRDefault="007C2442" w:rsidP="000C392C">
      <w:pPr>
        <w:pStyle w:val="ListParagraph"/>
        <w:jc w:val="both"/>
      </w:pPr>
    </w:p>
    <w:p w:rsidR="007C2442" w:rsidRPr="000332F2" w:rsidRDefault="007C2442">
      <w:pPr>
        <w:spacing w:after="200" w:line="276" w:lineRule="auto"/>
        <w:rPr>
          <w:b/>
        </w:rPr>
      </w:pPr>
    </w:p>
    <w:p w:rsidR="00D47DBE" w:rsidRPr="000332F2" w:rsidRDefault="00D47DBE" w:rsidP="00D47DBE">
      <w:pPr>
        <w:jc w:val="center"/>
        <w:rPr>
          <w:b/>
        </w:rPr>
      </w:pPr>
      <w:r w:rsidRPr="000332F2">
        <w:rPr>
          <w:b/>
        </w:rPr>
        <w:t>Syllabus for B. Tech. III Year I semester</w:t>
      </w:r>
    </w:p>
    <w:p w:rsidR="00D47DBE" w:rsidRPr="000332F2" w:rsidRDefault="00D47DBE" w:rsidP="00D47DBE">
      <w:pPr>
        <w:tabs>
          <w:tab w:val="left" w:pos="180"/>
        </w:tabs>
        <w:jc w:val="center"/>
        <w:rPr>
          <w:b/>
        </w:rPr>
      </w:pPr>
      <w:r w:rsidRPr="000332F2">
        <w:rPr>
          <w:b/>
        </w:rPr>
        <w:t>Mechanical Engineering</w:t>
      </w:r>
    </w:p>
    <w:p w:rsidR="007C2442" w:rsidRPr="000332F2" w:rsidRDefault="007C2442" w:rsidP="000C392C">
      <w:pPr>
        <w:ind w:left="6480"/>
        <w:rPr>
          <w:b/>
        </w:rPr>
      </w:pPr>
      <w:r w:rsidRPr="000332F2">
        <w:rPr>
          <w:b/>
          <w:bCs/>
          <w:lang w:val="fr-FR"/>
        </w:rPr>
        <w:t xml:space="preserve">                                                                        </w:t>
      </w:r>
      <w:r w:rsidRPr="000332F2">
        <w:rPr>
          <w:b/>
        </w:rPr>
        <w:t xml:space="preserve">                                                                                                                                                                                                                                                                                                                                        </w:t>
      </w:r>
    </w:p>
    <w:p w:rsidR="007C2442" w:rsidRPr="000332F2" w:rsidRDefault="007C2442" w:rsidP="000C392C">
      <w:pPr>
        <w:jc w:val="center"/>
        <w:rPr>
          <w:b/>
          <w:bCs/>
          <w:color w:val="000000"/>
          <w:sz w:val="28"/>
          <w:szCs w:val="28"/>
        </w:rPr>
      </w:pPr>
      <w:r w:rsidRPr="000332F2">
        <w:rPr>
          <w:b/>
          <w:bCs/>
          <w:color w:val="000000"/>
          <w:sz w:val="28"/>
          <w:szCs w:val="28"/>
        </w:rPr>
        <w:t>ENTREPRENEURSHIP, PROJECT MANAGEMENT AND STRUCTURED FINANCE</w:t>
      </w:r>
    </w:p>
    <w:p w:rsidR="007C2442" w:rsidRPr="000332F2" w:rsidRDefault="007C2442" w:rsidP="000C392C">
      <w:pPr>
        <w:jc w:val="center"/>
        <w:rPr>
          <w:b/>
          <w:bCs/>
          <w:sz w:val="28"/>
          <w:szCs w:val="28"/>
        </w:rPr>
      </w:pPr>
      <w:r w:rsidRPr="000332F2">
        <w:rPr>
          <w:b/>
          <w:bCs/>
          <w:sz w:val="28"/>
          <w:szCs w:val="28"/>
        </w:rPr>
        <w:t>(Open  Elective-II)</w:t>
      </w:r>
    </w:p>
    <w:p w:rsidR="007C2442" w:rsidRPr="000332F2" w:rsidRDefault="007C2442" w:rsidP="000C392C">
      <w:pPr>
        <w:jc w:val="center"/>
        <w:rPr>
          <w:b/>
          <w:bCs/>
          <w:color w:val="000000"/>
          <w:sz w:val="28"/>
          <w:szCs w:val="28"/>
        </w:rPr>
      </w:pPr>
    </w:p>
    <w:p w:rsidR="007C2442" w:rsidRPr="000332F2" w:rsidRDefault="007C2442" w:rsidP="000C392C">
      <w:pPr>
        <w:rPr>
          <w:b/>
          <w:bCs/>
          <w:color w:val="000000"/>
          <w:sz w:val="28"/>
          <w:szCs w:val="28"/>
        </w:rPr>
      </w:pPr>
      <w:r w:rsidRPr="000332F2">
        <w:rPr>
          <w:b/>
          <w:bCs/>
        </w:rPr>
        <w:t>Code:   6</w:t>
      </w:r>
      <w:r w:rsidRPr="000332F2">
        <w:rPr>
          <w:b/>
          <w:bCs/>
          <w:color w:val="000000"/>
          <w:sz w:val="28"/>
          <w:szCs w:val="28"/>
        </w:rPr>
        <w:t>ZC19</w:t>
      </w:r>
    </w:p>
    <w:p w:rsidR="007C2442" w:rsidRPr="000332F2" w:rsidRDefault="007C2442" w:rsidP="000C392C">
      <w:pPr>
        <w:ind w:left="6480"/>
        <w:rPr>
          <w:b/>
          <w:caps/>
        </w:rPr>
      </w:pPr>
      <w:r w:rsidRPr="000332F2">
        <w:rPr>
          <w:b/>
          <w:caps/>
        </w:rPr>
        <w:tab/>
      </w:r>
      <w:r w:rsidRPr="000332F2">
        <w:rPr>
          <w:b/>
          <w:caps/>
        </w:rPr>
        <w:tab/>
      </w:r>
      <w:r w:rsidRPr="000332F2">
        <w:rPr>
          <w:b/>
          <w:caps/>
        </w:rPr>
        <w:tab/>
      </w:r>
    </w:p>
    <w:p w:rsidR="007C2442" w:rsidRPr="000332F2" w:rsidRDefault="007C2442" w:rsidP="000C392C">
      <w:pPr>
        <w:ind w:left="6480"/>
        <w:rPr>
          <w:b/>
        </w:rPr>
      </w:pPr>
      <w:r w:rsidRPr="000332F2">
        <w:rPr>
          <w:b/>
        </w:rPr>
        <w:t>L</w:t>
      </w:r>
      <w:r w:rsidRPr="000332F2">
        <w:rPr>
          <w:b/>
        </w:rPr>
        <w:tab/>
        <w:t>T</w:t>
      </w:r>
      <w:r w:rsidRPr="000332F2">
        <w:rPr>
          <w:b/>
        </w:rPr>
        <w:tab/>
        <w:t>P/D</w:t>
      </w:r>
      <w:r w:rsidRPr="000332F2">
        <w:rPr>
          <w:b/>
        </w:rPr>
        <w:tab/>
        <w:t>C</w:t>
      </w:r>
    </w:p>
    <w:p w:rsidR="007C2442" w:rsidRPr="000332F2" w:rsidRDefault="007C2442" w:rsidP="000C392C">
      <w:pPr>
        <w:ind w:left="6120" w:firstLine="360"/>
        <w:rPr>
          <w:b/>
        </w:rPr>
      </w:pPr>
      <w:r w:rsidRPr="000332F2">
        <w:rPr>
          <w:b/>
        </w:rPr>
        <w:t>2</w:t>
      </w:r>
      <w:r w:rsidRPr="000332F2">
        <w:rPr>
          <w:b/>
        </w:rPr>
        <w:tab/>
        <w:t>1</w:t>
      </w:r>
      <w:r w:rsidRPr="000332F2">
        <w:rPr>
          <w:b/>
        </w:rPr>
        <w:tab/>
        <w:t>--</w:t>
      </w:r>
      <w:r w:rsidRPr="000332F2">
        <w:rPr>
          <w:b/>
        </w:rPr>
        <w:tab/>
        <w:t>2</w:t>
      </w:r>
    </w:p>
    <w:p w:rsidR="007C2442" w:rsidRPr="000332F2" w:rsidRDefault="007C2442" w:rsidP="000C392C">
      <w:pPr>
        <w:rPr>
          <w:b/>
          <w:bCs/>
        </w:rPr>
      </w:pPr>
    </w:p>
    <w:p w:rsidR="007C2442" w:rsidRPr="000332F2" w:rsidRDefault="007C2442" w:rsidP="000C392C">
      <w:pPr>
        <w:jc w:val="both"/>
      </w:pPr>
      <w:r w:rsidRPr="000332F2">
        <w:rPr>
          <w:b/>
        </w:rPr>
        <w:t>Course Objective:</w:t>
      </w:r>
      <w:r w:rsidRPr="000332F2">
        <w:t xml:space="preserve"> The objective of the course is to 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7C2442" w:rsidRPr="000332F2" w:rsidRDefault="007C2442" w:rsidP="000C392C">
      <w:pPr>
        <w:jc w:val="both"/>
        <w:rPr>
          <w:b/>
        </w:rPr>
      </w:pPr>
    </w:p>
    <w:p w:rsidR="007C2442" w:rsidRPr="000332F2" w:rsidRDefault="007C2442" w:rsidP="000C392C">
      <w:pPr>
        <w:jc w:val="both"/>
      </w:pPr>
      <w:r w:rsidRPr="000332F2">
        <w:rPr>
          <w:b/>
        </w:rPr>
        <w:t>Course Outcomes:</w:t>
      </w:r>
      <w:r w:rsidRPr="000332F2">
        <w:t xml:space="preserve"> </w:t>
      </w:r>
    </w:p>
    <w:p w:rsidR="007C2442" w:rsidRPr="000332F2" w:rsidRDefault="007C2442" w:rsidP="000C392C">
      <w:pPr>
        <w:jc w:val="both"/>
      </w:pPr>
    </w:p>
    <w:p w:rsidR="007C2442" w:rsidRPr="000332F2" w:rsidRDefault="007C2442" w:rsidP="00D253B2">
      <w:pPr>
        <w:numPr>
          <w:ilvl w:val="0"/>
          <w:numId w:val="83"/>
        </w:numPr>
        <w:jc w:val="both"/>
      </w:pPr>
      <w:r w:rsidRPr="000332F2">
        <w:t>Students will understand the nature of Entrepreneurship and its importance</w:t>
      </w:r>
    </w:p>
    <w:p w:rsidR="007C2442" w:rsidRPr="000332F2" w:rsidRDefault="007C2442" w:rsidP="00D253B2">
      <w:pPr>
        <w:numPr>
          <w:ilvl w:val="0"/>
          <w:numId w:val="83"/>
        </w:numPr>
        <w:jc w:val="both"/>
      </w:pPr>
      <w:r w:rsidRPr="000332F2">
        <w:t xml:space="preserve">Will gain knowledge regarding project, its life cycle and organization </w:t>
      </w:r>
    </w:p>
    <w:p w:rsidR="007C2442" w:rsidRPr="000332F2" w:rsidRDefault="007C2442" w:rsidP="00D253B2">
      <w:pPr>
        <w:numPr>
          <w:ilvl w:val="0"/>
          <w:numId w:val="83"/>
        </w:numPr>
        <w:jc w:val="both"/>
      </w:pPr>
      <w:r w:rsidRPr="000332F2">
        <w:t>Will gain knowledge relating to project formulation and implementation</w:t>
      </w:r>
    </w:p>
    <w:p w:rsidR="007C2442" w:rsidRPr="000332F2" w:rsidRDefault="007C2442" w:rsidP="00D253B2">
      <w:pPr>
        <w:numPr>
          <w:ilvl w:val="0"/>
          <w:numId w:val="83"/>
        </w:numPr>
        <w:jc w:val="both"/>
      </w:pPr>
      <w:r w:rsidRPr="000332F2">
        <w:t>Comprehend the components of structured finance</w:t>
      </w:r>
    </w:p>
    <w:p w:rsidR="007C2442" w:rsidRPr="000332F2" w:rsidRDefault="007C2442" w:rsidP="00D253B2">
      <w:pPr>
        <w:numPr>
          <w:ilvl w:val="0"/>
          <w:numId w:val="83"/>
        </w:numPr>
        <w:jc w:val="both"/>
      </w:pPr>
      <w:r w:rsidRPr="000332F2">
        <w:t xml:space="preserve">Establish a framework of CMBS </w:t>
      </w:r>
    </w:p>
    <w:p w:rsidR="007C2442" w:rsidRPr="000332F2" w:rsidRDefault="007C2442" w:rsidP="00D253B2">
      <w:pPr>
        <w:numPr>
          <w:ilvl w:val="0"/>
          <w:numId w:val="83"/>
        </w:numPr>
        <w:jc w:val="both"/>
      </w:pPr>
      <w:r w:rsidRPr="000332F2">
        <w:t xml:space="preserve">Students will gain knowledge relating to the CRE Servicing </w:t>
      </w:r>
    </w:p>
    <w:p w:rsidR="005E04D5" w:rsidRPr="000332F2" w:rsidRDefault="005E04D5" w:rsidP="005E04D5">
      <w:pPr>
        <w:ind w:left="720"/>
        <w:jc w:val="both"/>
      </w:pPr>
    </w:p>
    <w:p w:rsidR="005E04D5" w:rsidRPr="000332F2" w:rsidRDefault="005E04D5" w:rsidP="005E04D5">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5E04D5" w:rsidRPr="000332F2" w:rsidTr="008B0E2F">
        <w:trPr>
          <w:trHeight w:val="273"/>
          <w:jc w:val="center"/>
        </w:trPr>
        <w:tc>
          <w:tcPr>
            <w:tcW w:w="1305" w:type="dxa"/>
            <w:vMerge w:val="restart"/>
            <w:vAlign w:val="center"/>
          </w:tcPr>
          <w:p w:rsidR="005E04D5" w:rsidRPr="000332F2" w:rsidRDefault="005E04D5" w:rsidP="00EF057A">
            <w:pPr>
              <w:jc w:val="center"/>
              <w:rPr>
                <w:b/>
              </w:rPr>
            </w:pPr>
            <w:r w:rsidRPr="000332F2">
              <w:rPr>
                <w:b/>
                <w:sz w:val="22"/>
                <w:szCs w:val="22"/>
              </w:rPr>
              <w:t>COs</w:t>
            </w:r>
          </w:p>
        </w:tc>
        <w:tc>
          <w:tcPr>
            <w:tcW w:w="7821" w:type="dxa"/>
            <w:gridSpan w:val="12"/>
          </w:tcPr>
          <w:p w:rsidR="005E04D5" w:rsidRPr="009B0193" w:rsidRDefault="005E04D5" w:rsidP="00EF057A">
            <w:pPr>
              <w:jc w:val="center"/>
              <w:rPr>
                <w:b/>
                <w:caps/>
              </w:rPr>
            </w:pPr>
            <w:r w:rsidRPr="009B0193">
              <w:rPr>
                <w:b/>
                <w:caps/>
                <w:sz w:val="22"/>
                <w:szCs w:val="22"/>
              </w:rPr>
              <w:t>Programme  Outcomes</w:t>
            </w:r>
          </w:p>
        </w:tc>
      </w:tr>
      <w:tr w:rsidR="005E04D5" w:rsidRPr="000332F2" w:rsidTr="008B0E2F">
        <w:trPr>
          <w:trHeight w:val="150"/>
          <w:jc w:val="center"/>
        </w:trPr>
        <w:tc>
          <w:tcPr>
            <w:tcW w:w="1305" w:type="dxa"/>
            <w:vMerge/>
          </w:tcPr>
          <w:p w:rsidR="005E04D5" w:rsidRPr="000332F2" w:rsidRDefault="005E04D5" w:rsidP="00EF057A"/>
        </w:tc>
        <w:tc>
          <w:tcPr>
            <w:tcW w:w="663" w:type="dxa"/>
          </w:tcPr>
          <w:p w:rsidR="005E04D5" w:rsidRPr="000332F2" w:rsidRDefault="005E04D5" w:rsidP="00EF057A">
            <w:pPr>
              <w:jc w:val="center"/>
              <w:rPr>
                <w:b/>
              </w:rPr>
            </w:pPr>
            <w:r w:rsidRPr="000332F2">
              <w:rPr>
                <w:b/>
                <w:sz w:val="22"/>
                <w:szCs w:val="22"/>
              </w:rPr>
              <w:t>a</w:t>
            </w:r>
          </w:p>
        </w:tc>
        <w:tc>
          <w:tcPr>
            <w:tcW w:w="662" w:type="dxa"/>
          </w:tcPr>
          <w:p w:rsidR="005E04D5" w:rsidRPr="000332F2" w:rsidRDefault="005E04D5" w:rsidP="00EF057A">
            <w:pPr>
              <w:jc w:val="center"/>
              <w:rPr>
                <w:b/>
              </w:rPr>
            </w:pPr>
            <w:r w:rsidRPr="000332F2">
              <w:rPr>
                <w:b/>
                <w:sz w:val="22"/>
                <w:szCs w:val="22"/>
              </w:rPr>
              <w:t>b</w:t>
            </w:r>
          </w:p>
        </w:tc>
        <w:tc>
          <w:tcPr>
            <w:tcW w:w="662" w:type="dxa"/>
          </w:tcPr>
          <w:p w:rsidR="005E04D5" w:rsidRPr="000332F2" w:rsidRDefault="005E04D5" w:rsidP="00EF057A">
            <w:pPr>
              <w:jc w:val="center"/>
              <w:rPr>
                <w:b/>
              </w:rPr>
            </w:pPr>
            <w:r w:rsidRPr="000332F2">
              <w:rPr>
                <w:b/>
                <w:sz w:val="22"/>
                <w:szCs w:val="22"/>
              </w:rPr>
              <w:t>c</w:t>
            </w:r>
          </w:p>
        </w:tc>
        <w:tc>
          <w:tcPr>
            <w:tcW w:w="663" w:type="dxa"/>
          </w:tcPr>
          <w:p w:rsidR="005E04D5" w:rsidRPr="000332F2" w:rsidRDefault="005E04D5" w:rsidP="00EF057A">
            <w:pPr>
              <w:jc w:val="center"/>
              <w:rPr>
                <w:b/>
              </w:rPr>
            </w:pPr>
            <w:r w:rsidRPr="000332F2">
              <w:rPr>
                <w:b/>
                <w:sz w:val="22"/>
                <w:szCs w:val="22"/>
              </w:rPr>
              <w:t>d</w:t>
            </w:r>
          </w:p>
        </w:tc>
        <w:tc>
          <w:tcPr>
            <w:tcW w:w="654" w:type="dxa"/>
          </w:tcPr>
          <w:p w:rsidR="005E04D5" w:rsidRPr="000332F2" w:rsidRDefault="005E04D5" w:rsidP="00EF057A">
            <w:pPr>
              <w:jc w:val="center"/>
              <w:rPr>
                <w:b/>
              </w:rPr>
            </w:pPr>
            <w:r w:rsidRPr="000332F2">
              <w:rPr>
                <w:b/>
                <w:sz w:val="22"/>
                <w:szCs w:val="22"/>
              </w:rPr>
              <w:t>e</w:t>
            </w:r>
          </w:p>
        </w:tc>
        <w:tc>
          <w:tcPr>
            <w:tcW w:w="637" w:type="dxa"/>
          </w:tcPr>
          <w:p w:rsidR="005E04D5" w:rsidRPr="000332F2" w:rsidRDefault="005E04D5" w:rsidP="00EF057A">
            <w:pPr>
              <w:jc w:val="center"/>
              <w:rPr>
                <w:b/>
              </w:rPr>
            </w:pPr>
            <w:r w:rsidRPr="000332F2">
              <w:rPr>
                <w:b/>
                <w:sz w:val="22"/>
                <w:szCs w:val="22"/>
              </w:rPr>
              <w:t>f</w:t>
            </w:r>
          </w:p>
        </w:tc>
        <w:tc>
          <w:tcPr>
            <w:tcW w:w="650" w:type="dxa"/>
          </w:tcPr>
          <w:p w:rsidR="005E04D5" w:rsidRPr="000332F2" w:rsidRDefault="005E04D5" w:rsidP="00EF057A">
            <w:pPr>
              <w:jc w:val="center"/>
              <w:rPr>
                <w:b/>
              </w:rPr>
            </w:pPr>
            <w:r w:rsidRPr="000332F2">
              <w:rPr>
                <w:b/>
                <w:sz w:val="22"/>
                <w:szCs w:val="22"/>
              </w:rPr>
              <w:t>g</w:t>
            </w:r>
          </w:p>
        </w:tc>
        <w:tc>
          <w:tcPr>
            <w:tcW w:w="658" w:type="dxa"/>
          </w:tcPr>
          <w:p w:rsidR="005E04D5" w:rsidRPr="000332F2" w:rsidRDefault="005E04D5" w:rsidP="00EF057A">
            <w:pPr>
              <w:jc w:val="center"/>
              <w:rPr>
                <w:b/>
              </w:rPr>
            </w:pPr>
            <w:r w:rsidRPr="000332F2">
              <w:rPr>
                <w:b/>
                <w:sz w:val="22"/>
                <w:szCs w:val="22"/>
              </w:rPr>
              <w:t>h</w:t>
            </w:r>
          </w:p>
        </w:tc>
        <w:tc>
          <w:tcPr>
            <w:tcW w:w="633" w:type="dxa"/>
          </w:tcPr>
          <w:p w:rsidR="005E04D5" w:rsidRPr="000332F2" w:rsidRDefault="005E04D5" w:rsidP="00EF057A">
            <w:pPr>
              <w:jc w:val="center"/>
              <w:rPr>
                <w:b/>
              </w:rPr>
            </w:pPr>
            <w:r w:rsidRPr="000332F2">
              <w:rPr>
                <w:b/>
                <w:sz w:val="22"/>
                <w:szCs w:val="22"/>
              </w:rPr>
              <w:t>i</w:t>
            </w:r>
          </w:p>
        </w:tc>
        <w:tc>
          <w:tcPr>
            <w:tcW w:w="635" w:type="dxa"/>
          </w:tcPr>
          <w:p w:rsidR="005E04D5" w:rsidRPr="000332F2" w:rsidRDefault="005E04D5" w:rsidP="00EF057A">
            <w:pPr>
              <w:jc w:val="center"/>
              <w:rPr>
                <w:b/>
              </w:rPr>
            </w:pPr>
            <w:r w:rsidRPr="000332F2">
              <w:rPr>
                <w:b/>
                <w:sz w:val="22"/>
                <w:szCs w:val="22"/>
              </w:rPr>
              <w:t>j</w:t>
            </w:r>
          </w:p>
        </w:tc>
        <w:tc>
          <w:tcPr>
            <w:tcW w:w="658" w:type="dxa"/>
          </w:tcPr>
          <w:p w:rsidR="005E04D5" w:rsidRPr="000332F2" w:rsidRDefault="005E04D5" w:rsidP="00EF057A">
            <w:pPr>
              <w:jc w:val="center"/>
              <w:rPr>
                <w:b/>
              </w:rPr>
            </w:pPr>
            <w:r w:rsidRPr="000332F2">
              <w:rPr>
                <w:b/>
                <w:sz w:val="22"/>
                <w:szCs w:val="22"/>
              </w:rPr>
              <w:t>k</w:t>
            </w:r>
          </w:p>
        </w:tc>
        <w:tc>
          <w:tcPr>
            <w:tcW w:w="646" w:type="dxa"/>
          </w:tcPr>
          <w:p w:rsidR="005E04D5" w:rsidRPr="000332F2" w:rsidRDefault="005E04D5" w:rsidP="00EF057A">
            <w:pPr>
              <w:jc w:val="center"/>
              <w:rPr>
                <w:b/>
              </w:rPr>
            </w:pPr>
            <w:r w:rsidRPr="000332F2">
              <w:rPr>
                <w:b/>
                <w:sz w:val="22"/>
                <w:szCs w:val="22"/>
              </w:rPr>
              <w:t>l</w:t>
            </w:r>
          </w:p>
        </w:tc>
      </w:tr>
      <w:tr w:rsidR="008B0E2F" w:rsidRPr="000332F2" w:rsidTr="008B0E2F">
        <w:trPr>
          <w:trHeight w:val="293"/>
          <w:jc w:val="center"/>
        </w:trPr>
        <w:tc>
          <w:tcPr>
            <w:tcW w:w="1305" w:type="dxa"/>
          </w:tcPr>
          <w:p w:rsidR="008B0E2F" w:rsidRPr="000332F2" w:rsidRDefault="008B0E2F" w:rsidP="00EF057A">
            <w:pPr>
              <w:jc w:val="center"/>
              <w:rPr>
                <w:b/>
              </w:rPr>
            </w:pPr>
            <w:r w:rsidRPr="000332F2">
              <w:rPr>
                <w:b/>
                <w:sz w:val="22"/>
                <w:szCs w:val="22"/>
              </w:rPr>
              <w:t>1</w:t>
            </w:r>
          </w:p>
        </w:tc>
        <w:tc>
          <w:tcPr>
            <w:tcW w:w="663" w:type="dxa"/>
          </w:tcPr>
          <w:p w:rsidR="008B0E2F" w:rsidRPr="000332F2" w:rsidRDefault="008B0E2F" w:rsidP="00EF057A">
            <w:pPr>
              <w:jc w:val="center"/>
              <w:rPr>
                <w:b/>
              </w:rPr>
            </w:pPr>
          </w:p>
        </w:tc>
        <w:tc>
          <w:tcPr>
            <w:tcW w:w="662" w:type="dxa"/>
          </w:tcPr>
          <w:p w:rsidR="008B0E2F" w:rsidRPr="000332F2" w:rsidRDefault="008B0E2F" w:rsidP="00EF057A">
            <w:pPr>
              <w:jc w:val="center"/>
              <w:rPr>
                <w:b/>
                <w:sz w:val="20"/>
                <w:szCs w:val="20"/>
              </w:rPr>
            </w:pPr>
          </w:p>
        </w:tc>
        <w:tc>
          <w:tcPr>
            <w:tcW w:w="662" w:type="dxa"/>
          </w:tcPr>
          <w:p w:rsidR="008B0E2F" w:rsidRPr="000332F2" w:rsidRDefault="008B0E2F" w:rsidP="00EF057A">
            <w:pPr>
              <w:jc w:val="center"/>
              <w:rPr>
                <w:b/>
              </w:rPr>
            </w:pPr>
          </w:p>
        </w:tc>
        <w:tc>
          <w:tcPr>
            <w:tcW w:w="663" w:type="dxa"/>
          </w:tcPr>
          <w:p w:rsidR="008B0E2F" w:rsidRPr="000332F2" w:rsidRDefault="008B0E2F" w:rsidP="00EF057A">
            <w:pPr>
              <w:jc w:val="center"/>
              <w:rPr>
                <w:b/>
              </w:rPr>
            </w:pPr>
          </w:p>
        </w:tc>
        <w:tc>
          <w:tcPr>
            <w:tcW w:w="654" w:type="dxa"/>
          </w:tcPr>
          <w:p w:rsidR="008B0E2F" w:rsidRPr="000332F2" w:rsidRDefault="008B0E2F" w:rsidP="00EF057A">
            <w:pPr>
              <w:jc w:val="center"/>
              <w:rPr>
                <w:b/>
              </w:rPr>
            </w:pPr>
          </w:p>
        </w:tc>
        <w:tc>
          <w:tcPr>
            <w:tcW w:w="637" w:type="dxa"/>
          </w:tcPr>
          <w:p w:rsidR="008B0E2F" w:rsidRPr="000332F2" w:rsidRDefault="008B0E2F" w:rsidP="00BD4BF0">
            <w:pPr>
              <w:jc w:val="center"/>
              <w:rPr>
                <w:b/>
              </w:rPr>
            </w:pPr>
            <w:r w:rsidRPr="000332F2">
              <w:rPr>
                <w:b/>
              </w:rPr>
              <w:t>M</w:t>
            </w:r>
          </w:p>
        </w:tc>
        <w:tc>
          <w:tcPr>
            <w:tcW w:w="650" w:type="dxa"/>
          </w:tcPr>
          <w:p w:rsidR="008B0E2F" w:rsidRPr="000332F2" w:rsidRDefault="008B0E2F" w:rsidP="00BD4BF0">
            <w:pPr>
              <w:jc w:val="center"/>
            </w:pPr>
            <w:r w:rsidRPr="000332F2">
              <w:t>H</w:t>
            </w:r>
          </w:p>
        </w:tc>
        <w:tc>
          <w:tcPr>
            <w:tcW w:w="658" w:type="dxa"/>
          </w:tcPr>
          <w:p w:rsidR="008B0E2F" w:rsidRPr="000332F2" w:rsidRDefault="008B0E2F" w:rsidP="00EF057A">
            <w:pPr>
              <w:jc w:val="center"/>
              <w:rPr>
                <w:b/>
              </w:rPr>
            </w:pPr>
          </w:p>
        </w:tc>
        <w:tc>
          <w:tcPr>
            <w:tcW w:w="633" w:type="dxa"/>
          </w:tcPr>
          <w:p w:rsidR="008B0E2F" w:rsidRPr="000332F2" w:rsidRDefault="008B0E2F" w:rsidP="00EF057A">
            <w:pPr>
              <w:jc w:val="center"/>
              <w:rPr>
                <w:b/>
              </w:rPr>
            </w:pPr>
          </w:p>
        </w:tc>
        <w:tc>
          <w:tcPr>
            <w:tcW w:w="635" w:type="dxa"/>
          </w:tcPr>
          <w:p w:rsidR="008B0E2F" w:rsidRPr="000332F2" w:rsidRDefault="008B0E2F" w:rsidP="00EF057A">
            <w:pPr>
              <w:jc w:val="center"/>
              <w:rPr>
                <w:b/>
              </w:rPr>
            </w:pPr>
          </w:p>
        </w:tc>
        <w:tc>
          <w:tcPr>
            <w:tcW w:w="658" w:type="dxa"/>
          </w:tcPr>
          <w:p w:rsidR="008B0E2F" w:rsidRPr="000332F2" w:rsidRDefault="008B0E2F" w:rsidP="00BD4BF0">
            <w:pPr>
              <w:jc w:val="center"/>
            </w:pPr>
            <w:r>
              <w:t>L</w:t>
            </w:r>
          </w:p>
        </w:tc>
        <w:tc>
          <w:tcPr>
            <w:tcW w:w="646" w:type="dxa"/>
          </w:tcPr>
          <w:p w:rsidR="008B0E2F" w:rsidRPr="000332F2" w:rsidRDefault="008B0E2F" w:rsidP="00EF057A">
            <w:pPr>
              <w:jc w:val="center"/>
              <w:rPr>
                <w:b/>
              </w:rPr>
            </w:pPr>
          </w:p>
        </w:tc>
      </w:tr>
      <w:tr w:rsidR="008B0E2F" w:rsidRPr="000332F2" w:rsidTr="008B0E2F">
        <w:trPr>
          <w:trHeight w:val="273"/>
          <w:jc w:val="center"/>
        </w:trPr>
        <w:tc>
          <w:tcPr>
            <w:tcW w:w="1305" w:type="dxa"/>
          </w:tcPr>
          <w:p w:rsidR="008B0E2F" w:rsidRPr="000332F2" w:rsidRDefault="008B0E2F" w:rsidP="008B0E2F">
            <w:pPr>
              <w:jc w:val="center"/>
              <w:rPr>
                <w:b/>
              </w:rPr>
            </w:pPr>
            <w:r w:rsidRPr="000332F2">
              <w:rPr>
                <w:b/>
                <w:sz w:val="22"/>
                <w:szCs w:val="22"/>
              </w:rPr>
              <w:t>2</w:t>
            </w:r>
          </w:p>
        </w:tc>
        <w:tc>
          <w:tcPr>
            <w:tcW w:w="663" w:type="dxa"/>
          </w:tcPr>
          <w:p w:rsidR="008B0E2F" w:rsidRPr="000332F2" w:rsidRDefault="008B0E2F" w:rsidP="008B0E2F">
            <w:pPr>
              <w:jc w:val="center"/>
              <w:rPr>
                <w:b/>
              </w:rPr>
            </w:pPr>
          </w:p>
        </w:tc>
        <w:tc>
          <w:tcPr>
            <w:tcW w:w="662" w:type="dxa"/>
          </w:tcPr>
          <w:p w:rsidR="008B0E2F" w:rsidRPr="000332F2" w:rsidRDefault="008B0E2F" w:rsidP="008B0E2F">
            <w:pPr>
              <w:jc w:val="center"/>
              <w:rPr>
                <w:b/>
                <w:sz w:val="20"/>
                <w:szCs w:val="20"/>
              </w:rPr>
            </w:pPr>
          </w:p>
        </w:tc>
        <w:tc>
          <w:tcPr>
            <w:tcW w:w="662" w:type="dxa"/>
          </w:tcPr>
          <w:p w:rsidR="008B0E2F" w:rsidRPr="000332F2" w:rsidRDefault="008B0E2F" w:rsidP="008B0E2F">
            <w:pPr>
              <w:jc w:val="center"/>
              <w:rPr>
                <w:b/>
              </w:rPr>
            </w:pPr>
          </w:p>
        </w:tc>
        <w:tc>
          <w:tcPr>
            <w:tcW w:w="663" w:type="dxa"/>
          </w:tcPr>
          <w:p w:rsidR="008B0E2F" w:rsidRPr="000332F2" w:rsidRDefault="008B0E2F" w:rsidP="008B0E2F">
            <w:pPr>
              <w:jc w:val="center"/>
              <w:rPr>
                <w:b/>
              </w:rPr>
            </w:pPr>
          </w:p>
        </w:tc>
        <w:tc>
          <w:tcPr>
            <w:tcW w:w="654" w:type="dxa"/>
          </w:tcPr>
          <w:p w:rsidR="008B0E2F" w:rsidRPr="000332F2" w:rsidRDefault="008B0E2F" w:rsidP="008B0E2F">
            <w:pPr>
              <w:jc w:val="center"/>
              <w:rPr>
                <w:b/>
              </w:rPr>
            </w:pPr>
          </w:p>
        </w:tc>
        <w:tc>
          <w:tcPr>
            <w:tcW w:w="637" w:type="dxa"/>
          </w:tcPr>
          <w:p w:rsidR="008B0E2F" w:rsidRPr="000332F2" w:rsidRDefault="008B0E2F" w:rsidP="008B0E2F">
            <w:pPr>
              <w:jc w:val="center"/>
              <w:rPr>
                <w:b/>
              </w:rPr>
            </w:pPr>
            <w:r w:rsidRPr="000332F2">
              <w:rPr>
                <w:b/>
              </w:rPr>
              <w:t>M</w:t>
            </w:r>
          </w:p>
        </w:tc>
        <w:tc>
          <w:tcPr>
            <w:tcW w:w="650" w:type="dxa"/>
          </w:tcPr>
          <w:p w:rsidR="008B0E2F" w:rsidRPr="000332F2" w:rsidRDefault="008B0E2F" w:rsidP="008B0E2F">
            <w:pPr>
              <w:jc w:val="center"/>
            </w:pPr>
            <w:r w:rsidRPr="000332F2">
              <w:t>H</w:t>
            </w:r>
          </w:p>
        </w:tc>
        <w:tc>
          <w:tcPr>
            <w:tcW w:w="658" w:type="dxa"/>
          </w:tcPr>
          <w:p w:rsidR="008B0E2F" w:rsidRPr="000332F2" w:rsidRDefault="008B0E2F" w:rsidP="008B0E2F">
            <w:pPr>
              <w:jc w:val="center"/>
              <w:rPr>
                <w:b/>
              </w:rPr>
            </w:pPr>
          </w:p>
        </w:tc>
        <w:tc>
          <w:tcPr>
            <w:tcW w:w="633" w:type="dxa"/>
          </w:tcPr>
          <w:p w:rsidR="008B0E2F" w:rsidRPr="000332F2" w:rsidRDefault="008B0E2F" w:rsidP="008B0E2F">
            <w:pPr>
              <w:jc w:val="center"/>
              <w:rPr>
                <w:b/>
              </w:rPr>
            </w:pPr>
          </w:p>
        </w:tc>
        <w:tc>
          <w:tcPr>
            <w:tcW w:w="635" w:type="dxa"/>
          </w:tcPr>
          <w:p w:rsidR="008B0E2F" w:rsidRPr="000332F2" w:rsidRDefault="008B0E2F" w:rsidP="008B0E2F">
            <w:pPr>
              <w:jc w:val="center"/>
              <w:rPr>
                <w:b/>
              </w:rPr>
            </w:pPr>
          </w:p>
        </w:tc>
        <w:tc>
          <w:tcPr>
            <w:tcW w:w="658" w:type="dxa"/>
          </w:tcPr>
          <w:p w:rsidR="008B0E2F" w:rsidRDefault="008B0E2F" w:rsidP="008B0E2F">
            <w:pPr>
              <w:jc w:val="center"/>
            </w:pPr>
            <w:r w:rsidRPr="003B2BA2">
              <w:t>L</w:t>
            </w:r>
          </w:p>
        </w:tc>
        <w:tc>
          <w:tcPr>
            <w:tcW w:w="646" w:type="dxa"/>
          </w:tcPr>
          <w:p w:rsidR="008B0E2F" w:rsidRPr="000332F2" w:rsidRDefault="008B0E2F" w:rsidP="008B0E2F">
            <w:pPr>
              <w:jc w:val="center"/>
              <w:rPr>
                <w:b/>
              </w:rPr>
            </w:pPr>
          </w:p>
        </w:tc>
      </w:tr>
      <w:tr w:rsidR="008B0E2F" w:rsidRPr="000332F2" w:rsidTr="008B0E2F">
        <w:trPr>
          <w:trHeight w:val="273"/>
          <w:jc w:val="center"/>
        </w:trPr>
        <w:tc>
          <w:tcPr>
            <w:tcW w:w="1305" w:type="dxa"/>
          </w:tcPr>
          <w:p w:rsidR="008B0E2F" w:rsidRPr="000332F2" w:rsidRDefault="008B0E2F" w:rsidP="008B0E2F">
            <w:pPr>
              <w:jc w:val="center"/>
              <w:rPr>
                <w:b/>
              </w:rPr>
            </w:pPr>
            <w:r w:rsidRPr="000332F2">
              <w:rPr>
                <w:b/>
                <w:sz w:val="22"/>
                <w:szCs w:val="22"/>
              </w:rPr>
              <w:t>3</w:t>
            </w:r>
          </w:p>
        </w:tc>
        <w:tc>
          <w:tcPr>
            <w:tcW w:w="663" w:type="dxa"/>
          </w:tcPr>
          <w:p w:rsidR="008B0E2F" w:rsidRPr="000332F2" w:rsidRDefault="008B0E2F" w:rsidP="008B0E2F">
            <w:pPr>
              <w:jc w:val="center"/>
              <w:rPr>
                <w:b/>
              </w:rPr>
            </w:pPr>
          </w:p>
        </w:tc>
        <w:tc>
          <w:tcPr>
            <w:tcW w:w="662" w:type="dxa"/>
          </w:tcPr>
          <w:p w:rsidR="008B0E2F" w:rsidRPr="000332F2" w:rsidRDefault="008B0E2F" w:rsidP="008B0E2F">
            <w:pPr>
              <w:jc w:val="center"/>
              <w:rPr>
                <w:b/>
                <w:sz w:val="20"/>
                <w:szCs w:val="20"/>
              </w:rPr>
            </w:pPr>
          </w:p>
        </w:tc>
        <w:tc>
          <w:tcPr>
            <w:tcW w:w="662" w:type="dxa"/>
          </w:tcPr>
          <w:p w:rsidR="008B0E2F" w:rsidRPr="000332F2" w:rsidRDefault="008B0E2F" w:rsidP="008B0E2F">
            <w:pPr>
              <w:jc w:val="center"/>
              <w:rPr>
                <w:b/>
              </w:rPr>
            </w:pPr>
          </w:p>
        </w:tc>
        <w:tc>
          <w:tcPr>
            <w:tcW w:w="663" w:type="dxa"/>
          </w:tcPr>
          <w:p w:rsidR="008B0E2F" w:rsidRPr="000332F2" w:rsidRDefault="008B0E2F" w:rsidP="008B0E2F">
            <w:pPr>
              <w:jc w:val="center"/>
              <w:rPr>
                <w:b/>
              </w:rPr>
            </w:pPr>
          </w:p>
        </w:tc>
        <w:tc>
          <w:tcPr>
            <w:tcW w:w="654" w:type="dxa"/>
          </w:tcPr>
          <w:p w:rsidR="008B0E2F" w:rsidRPr="000332F2" w:rsidRDefault="008B0E2F" w:rsidP="008B0E2F">
            <w:pPr>
              <w:jc w:val="center"/>
              <w:rPr>
                <w:b/>
              </w:rPr>
            </w:pPr>
          </w:p>
        </w:tc>
        <w:tc>
          <w:tcPr>
            <w:tcW w:w="637" w:type="dxa"/>
          </w:tcPr>
          <w:p w:rsidR="008B0E2F" w:rsidRPr="000332F2" w:rsidRDefault="008B0E2F" w:rsidP="008B0E2F">
            <w:pPr>
              <w:jc w:val="center"/>
              <w:rPr>
                <w:b/>
              </w:rPr>
            </w:pPr>
            <w:r w:rsidRPr="000332F2">
              <w:rPr>
                <w:b/>
              </w:rPr>
              <w:t>M</w:t>
            </w:r>
          </w:p>
        </w:tc>
        <w:tc>
          <w:tcPr>
            <w:tcW w:w="650" w:type="dxa"/>
          </w:tcPr>
          <w:p w:rsidR="008B0E2F" w:rsidRPr="000332F2" w:rsidRDefault="008B0E2F" w:rsidP="008B0E2F">
            <w:pPr>
              <w:jc w:val="center"/>
            </w:pPr>
            <w:r w:rsidRPr="000332F2">
              <w:t>H</w:t>
            </w:r>
          </w:p>
        </w:tc>
        <w:tc>
          <w:tcPr>
            <w:tcW w:w="658" w:type="dxa"/>
          </w:tcPr>
          <w:p w:rsidR="008B0E2F" w:rsidRPr="000332F2" w:rsidRDefault="008B0E2F" w:rsidP="008B0E2F">
            <w:pPr>
              <w:jc w:val="center"/>
              <w:rPr>
                <w:b/>
              </w:rPr>
            </w:pPr>
          </w:p>
        </w:tc>
        <w:tc>
          <w:tcPr>
            <w:tcW w:w="633" w:type="dxa"/>
          </w:tcPr>
          <w:p w:rsidR="008B0E2F" w:rsidRPr="000332F2" w:rsidRDefault="008B0E2F" w:rsidP="008B0E2F">
            <w:pPr>
              <w:jc w:val="center"/>
              <w:rPr>
                <w:b/>
              </w:rPr>
            </w:pPr>
          </w:p>
        </w:tc>
        <w:tc>
          <w:tcPr>
            <w:tcW w:w="635" w:type="dxa"/>
          </w:tcPr>
          <w:p w:rsidR="008B0E2F" w:rsidRPr="000332F2" w:rsidRDefault="008B0E2F" w:rsidP="008B0E2F">
            <w:pPr>
              <w:jc w:val="center"/>
              <w:rPr>
                <w:b/>
              </w:rPr>
            </w:pPr>
          </w:p>
        </w:tc>
        <w:tc>
          <w:tcPr>
            <w:tcW w:w="658" w:type="dxa"/>
          </w:tcPr>
          <w:p w:rsidR="008B0E2F" w:rsidRDefault="008B0E2F" w:rsidP="008B0E2F">
            <w:pPr>
              <w:jc w:val="center"/>
            </w:pPr>
            <w:r w:rsidRPr="003B2BA2">
              <w:t>L</w:t>
            </w:r>
          </w:p>
        </w:tc>
        <w:tc>
          <w:tcPr>
            <w:tcW w:w="646" w:type="dxa"/>
          </w:tcPr>
          <w:p w:rsidR="008B0E2F" w:rsidRPr="000332F2" w:rsidRDefault="008B0E2F" w:rsidP="008B0E2F">
            <w:pPr>
              <w:jc w:val="center"/>
              <w:rPr>
                <w:b/>
              </w:rPr>
            </w:pPr>
          </w:p>
        </w:tc>
      </w:tr>
      <w:tr w:rsidR="008B0E2F" w:rsidRPr="000332F2" w:rsidTr="008B0E2F">
        <w:trPr>
          <w:trHeight w:val="293"/>
          <w:jc w:val="center"/>
        </w:trPr>
        <w:tc>
          <w:tcPr>
            <w:tcW w:w="1305" w:type="dxa"/>
          </w:tcPr>
          <w:p w:rsidR="008B0E2F" w:rsidRPr="000332F2" w:rsidRDefault="008B0E2F" w:rsidP="008B0E2F">
            <w:pPr>
              <w:jc w:val="center"/>
              <w:rPr>
                <w:b/>
              </w:rPr>
            </w:pPr>
            <w:r w:rsidRPr="000332F2">
              <w:rPr>
                <w:b/>
                <w:sz w:val="22"/>
                <w:szCs w:val="22"/>
              </w:rPr>
              <w:t>4</w:t>
            </w:r>
          </w:p>
        </w:tc>
        <w:tc>
          <w:tcPr>
            <w:tcW w:w="663" w:type="dxa"/>
          </w:tcPr>
          <w:p w:rsidR="008B0E2F" w:rsidRPr="000332F2" w:rsidRDefault="008B0E2F" w:rsidP="008B0E2F">
            <w:pPr>
              <w:jc w:val="center"/>
              <w:rPr>
                <w:b/>
              </w:rPr>
            </w:pPr>
          </w:p>
        </w:tc>
        <w:tc>
          <w:tcPr>
            <w:tcW w:w="662" w:type="dxa"/>
          </w:tcPr>
          <w:p w:rsidR="008B0E2F" w:rsidRPr="000332F2" w:rsidRDefault="008B0E2F" w:rsidP="008B0E2F">
            <w:pPr>
              <w:jc w:val="center"/>
              <w:rPr>
                <w:b/>
                <w:sz w:val="20"/>
                <w:szCs w:val="20"/>
              </w:rPr>
            </w:pPr>
          </w:p>
        </w:tc>
        <w:tc>
          <w:tcPr>
            <w:tcW w:w="662" w:type="dxa"/>
          </w:tcPr>
          <w:p w:rsidR="008B0E2F" w:rsidRPr="000332F2" w:rsidRDefault="008B0E2F" w:rsidP="008B0E2F">
            <w:pPr>
              <w:jc w:val="center"/>
              <w:rPr>
                <w:b/>
              </w:rPr>
            </w:pPr>
          </w:p>
        </w:tc>
        <w:tc>
          <w:tcPr>
            <w:tcW w:w="663" w:type="dxa"/>
          </w:tcPr>
          <w:p w:rsidR="008B0E2F" w:rsidRPr="000332F2" w:rsidRDefault="008B0E2F" w:rsidP="008B0E2F">
            <w:pPr>
              <w:jc w:val="center"/>
              <w:rPr>
                <w:b/>
              </w:rPr>
            </w:pPr>
          </w:p>
        </w:tc>
        <w:tc>
          <w:tcPr>
            <w:tcW w:w="654" w:type="dxa"/>
          </w:tcPr>
          <w:p w:rsidR="008B0E2F" w:rsidRPr="000332F2" w:rsidRDefault="008B0E2F" w:rsidP="008B0E2F">
            <w:pPr>
              <w:jc w:val="center"/>
              <w:rPr>
                <w:b/>
              </w:rPr>
            </w:pPr>
          </w:p>
        </w:tc>
        <w:tc>
          <w:tcPr>
            <w:tcW w:w="637" w:type="dxa"/>
          </w:tcPr>
          <w:p w:rsidR="008B0E2F" w:rsidRPr="000332F2" w:rsidRDefault="008B0E2F" w:rsidP="008B0E2F">
            <w:pPr>
              <w:jc w:val="center"/>
              <w:rPr>
                <w:b/>
              </w:rPr>
            </w:pPr>
            <w:r w:rsidRPr="000332F2">
              <w:rPr>
                <w:b/>
              </w:rPr>
              <w:t>M</w:t>
            </w:r>
          </w:p>
        </w:tc>
        <w:tc>
          <w:tcPr>
            <w:tcW w:w="650" w:type="dxa"/>
          </w:tcPr>
          <w:p w:rsidR="008B0E2F" w:rsidRPr="000332F2" w:rsidRDefault="008B0E2F" w:rsidP="008B0E2F">
            <w:pPr>
              <w:jc w:val="center"/>
            </w:pPr>
            <w:r w:rsidRPr="000332F2">
              <w:t>H</w:t>
            </w:r>
          </w:p>
        </w:tc>
        <w:tc>
          <w:tcPr>
            <w:tcW w:w="658" w:type="dxa"/>
          </w:tcPr>
          <w:p w:rsidR="008B0E2F" w:rsidRPr="000332F2" w:rsidRDefault="008B0E2F" w:rsidP="008B0E2F">
            <w:pPr>
              <w:jc w:val="center"/>
              <w:rPr>
                <w:b/>
              </w:rPr>
            </w:pPr>
          </w:p>
        </w:tc>
        <w:tc>
          <w:tcPr>
            <w:tcW w:w="633" w:type="dxa"/>
          </w:tcPr>
          <w:p w:rsidR="008B0E2F" w:rsidRPr="000332F2" w:rsidRDefault="008B0E2F" w:rsidP="008B0E2F">
            <w:pPr>
              <w:jc w:val="center"/>
              <w:rPr>
                <w:b/>
              </w:rPr>
            </w:pPr>
          </w:p>
        </w:tc>
        <w:tc>
          <w:tcPr>
            <w:tcW w:w="635" w:type="dxa"/>
          </w:tcPr>
          <w:p w:rsidR="008B0E2F" w:rsidRPr="000332F2" w:rsidRDefault="008B0E2F" w:rsidP="008B0E2F">
            <w:pPr>
              <w:jc w:val="center"/>
              <w:rPr>
                <w:b/>
              </w:rPr>
            </w:pPr>
          </w:p>
        </w:tc>
        <w:tc>
          <w:tcPr>
            <w:tcW w:w="658" w:type="dxa"/>
          </w:tcPr>
          <w:p w:rsidR="008B0E2F" w:rsidRDefault="008B0E2F" w:rsidP="008B0E2F">
            <w:pPr>
              <w:jc w:val="center"/>
            </w:pPr>
            <w:r w:rsidRPr="003B2BA2">
              <w:t>L</w:t>
            </w:r>
          </w:p>
        </w:tc>
        <w:tc>
          <w:tcPr>
            <w:tcW w:w="646" w:type="dxa"/>
          </w:tcPr>
          <w:p w:rsidR="008B0E2F" w:rsidRPr="000332F2" w:rsidRDefault="008B0E2F" w:rsidP="008B0E2F">
            <w:pPr>
              <w:jc w:val="center"/>
              <w:rPr>
                <w:b/>
              </w:rPr>
            </w:pPr>
          </w:p>
        </w:tc>
      </w:tr>
      <w:tr w:rsidR="008B0E2F" w:rsidRPr="000332F2" w:rsidTr="008B0E2F">
        <w:trPr>
          <w:trHeight w:val="273"/>
          <w:jc w:val="center"/>
        </w:trPr>
        <w:tc>
          <w:tcPr>
            <w:tcW w:w="1305" w:type="dxa"/>
          </w:tcPr>
          <w:p w:rsidR="008B0E2F" w:rsidRPr="000332F2" w:rsidRDefault="008B0E2F" w:rsidP="008B0E2F">
            <w:pPr>
              <w:jc w:val="center"/>
              <w:rPr>
                <w:b/>
              </w:rPr>
            </w:pPr>
            <w:r w:rsidRPr="000332F2">
              <w:rPr>
                <w:b/>
                <w:sz w:val="22"/>
                <w:szCs w:val="22"/>
              </w:rPr>
              <w:t>5</w:t>
            </w:r>
          </w:p>
        </w:tc>
        <w:tc>
          <w:tcPr>
            <w:tcW w:w="663" w:type="dxa"/>
          </w:tcPr>
          <w:p w:rsidR="008B0E2F" w:rsidRPr="000332F2" w:rsidRDefault="008B0E2F" w:rsidP="008B0E2F">
            <w:pPr>
              <w:jc w:val="center"/>
              <w:rPr>
                <w:b/>
              </w:rPr>
            </w:pPr>
          </w:p>
        </w:tc>
        <w:tc>
          <w:tcPr>
            <w:tcW w:w="662" w:type="dxa"/>
          </w:tcPr>
          <w:p w:rsidR="008B0E2F" w:rsidRPr="000332F2" w:rsidRDefault="008B0E2F" w:rsidP="008B0E2F">
            <w:pPr>
              <w:jc w:val="center"/>
              <w:rPr>
                <w:b/>
                <w:sz w:val="20"/>
                <w:szCs w:val="20"/>
              </w:rPr>
            </w:pPr>
          </w:p>
        </w:tc>
        <w:tc>
          <w:tcPr>
            <w:tcW w:w="662" w:type="dxa"/>
          </w:tcPr>
          <w:p w:rsidR="008B0E2F" w:rsidRPr="000332F2" w:rsidRDefault="008B0E2F" w:rsidP="008B0E2F">
            <w:pPr>
              <w:jc w:val="center"/>
              <w:rPr>
                <w:b/>
              </w:rPr>
            </w:pPr>
          </w:p>
        </w:tc>
        <w:tc>
          <w:tcPr>
            <w:tcW w:w="663" w:type="dxa"/>
          </w:tcPr>
          <w:p w:rsidR="008B0E2F" w:rsidRPr="000332F2" w:rsidRDefault="008B0E2F" w:rsidP="008B0E2F">
            <w:pPr>
              <w:jc w:val="center"/>
              <w:rPr>
                <w:b/>
              </w:rPr>
            </w:pPr>
          </w:p>
        </w:tc>
        <w:tc>
          <w:tcPr>
            <w:tcW w:w="654" w:type="dxa"/>
          </w:tcPr>
          <w:p w:rsidR="008B0E2F" w:rsidRPr="000332F2" w:rsidRDefault="008B0E2F" w:rsidP="008B0E2F">
            <w:pPr>
              <w:jc w:val="center"/>
              <w:rPr>
                <w:b/>
              </w:rPr>
            </w:pPr>
          </w:p>
        </w:tc>
        <w:tc>
          <w:tcPr>
            <w:tcW w:w="637" w:type="dxa"/>
          </w:tcPr>
          <w:p w:rsidR="008B0E2F" w:rsidRPr="000332F2" w:rsidRDefault="008B0E2F" w:rsidP="008B0E2F">
            <w:pPr>
              <w:jc w:val="center"/>
              <w:rPr>
                <w:b/>
              </w:rPr>
            </w:pPr>
            <w:r w:rsidRPr="000332F2">
              <w:rPr>
                <w:b/>
              </w:rPr>
              <w:t>M</w:t>
            </w:r>
          </w:p>
        </w:tc>
        <w:tc>
          <w:tcPr>
            <w:tcW w:w="650" w:type="dxa"/>
          </w:tcPr>
          <w:p w:rsidR="008B0E2F" w:rsidRPr="000332F2" w:rsidRDefault="008B0E2F" w:rsidP="008B0E2F">
            <w:pPr>
              <w:jc w:val="center"/>
            </w:pPr>
            <w:r w:rsidRPr="000332F2">
              <w:t>H</w:t>
            </w:r>
          </w:p>
        </w:tc>
        <w:tc>
          <w:tcPr>
            <w:tcW w:w="658" w:type="dxa"/>
          </w:tcPr>
          <w:p w:rsidR="008B0E2F" w:rsidRPr="000332F2" w:rsidRDefault="008B0E2F" w:rsidP="008B0E2F">
            <w:pPr>
              <w:jc w:val="center"/>
              <w:rPr>
                <w:b/>
              </w:rPr>
            </w:pPr>
          </w:p>
        </w:tc>
        <w:tc>
          <w:tcPr>
            <w:tcW w:w="633" w:type="dxa"/>
          </w:tcPr>
          <w:p w:rsidR="008B0E2F" w:rsidRPr="000332F2" w:rsidRDefault="008B0E2F" w:rsidP="008B0E2F">
            <w:pPr>
              <w:jc w:val="center"/>
              <w:rPr>
                <w:b/>
              </w:rPr>
            </w:pPr>
          </w:p>
        </w:tc>
        <w:tc>
          <w:tcPr>
            <w:tcW w:w="635" w:type="dxa"/>
          </w:tcPr>
          <w:p w:rsidR="008B0E2F" w:rsidRPr="000332F2" w:rsidRDefault="008B0E2F" w:rsidP="008B0E2F">
            <w:pPr>
              <w:jc w:val="center"/>
              <w:rPr>
                <w:b/>
              </w:rPr>
            </w:pPr>
          </w:p>
        </w:tc>
        <w:tc>
          <w:tcPr>
            <w:tcW w:w="658" w:type="dxa"/>
          </w:tcPr>
          <w:p w:rsidR="008B0E2F" w:rsidRDefault="008B0E2F" w:rsidP="008B0E2F">
            <w:pPr>
              <w:jc w:val="center"/>
            </w:pPr>
            <w:r w:rsidRPr="003B2BA2">
              <w:t>L</w:t>
            </w:r>
          </w:p>
        </w:tc>
        <w:tc>
          <w:tcPr>
            <w:tcW w:w="646" w:type="dxa"/>
          </w:tcPr>
          <w:p w:rsidR="008B0E2F" w:rsidRPr="000332F2" w:rsidRDefault="008B0E2F" w:rsidP="008B0E2F">
            <w:pPr>
              <w:jc w:val="center"/>
              <w:rPr>
                <w:b/>
              </w:rPr>
            </w:pPr>
          </w:p>
        </w:tc>
      </w:tr>
      <w:tr w:rsidR="008B0E2F" w:rsidRPr="000332F2" w:rsidTr="008B0E2F">
        <w:trPr>
          <w:trHeight w:val="293"/>
          <w:jc w:val="center"/>
        </w:trPr>
        <w:tc>
          <w:tcPr>
            <w:tcW w:w="1305" w:type="dxa"/>
          </w:tcPr>
          <w:p w:rsidR="008B0E2F" w:rsidRPr="000332F2" w:rsidRDefault="008B0E2F" w:rsidP="008B0E2F">
            <w:pPr>
              <w:jc w:val="center"/>
              <w:rPr>
                <w:b/>
              </w:rPr>
            </w:pPr>
            <w:r w:rsidRPr="000332F2">
              <w:rPr>
                <w:b/>
                <w:sz w:val="22"/>
                <w:szCs w:val="22"/>
              </w:rPr>
              <w:t>6</w:t>
            </w:r>
          </w:p>
        </w:tc>
        <w:tc>
          <w:tcPr>
            <w:tcW w:w="663" w:type="dxa"/>
          </w:tcPr>
          <w:p w:rsidR="008B0E2F" w:rsidRPr="000332F2" w:rsidRDefault="008B0E2F" w:rsidP="008B0E2F">
            <w:pPr>
              <w:jc w:val="center"/>
              <w:rPr>
                <w:b/>
              </w:rPr>
            </w:pPr>
          </w:p>
        </w:tc>
        <w:tc>
          <w:tcPr>
            <w:tcW w:w="662" w:type="dxa"/>
          </w:tcPr>
          <w:p w:rsidR="008B0E2F" w:rsidRPr="000332F2" w:rsidRDefault="008B0E2F" w:rsidP="008B0E2F">
            <w:pPr>
              <w:jc w:val="center"/>
              <w:rPr>
                <w:b/>
                <w:sz w:val="20"/>
                <w:szCs w:val="20"/>
              </w:rPr>
            </w:pPr>
          </w:p>
        </w:tc>
        <w:tc>
          <w:tcPr>
            <w:tcW w:w="662" w:type="dxa"/>
          </w:tcPr>
          <w:p w:rsidR="008B0E2F" w:rsidRPr="000332F2" w:rsidRDefault="008B0E2F" w:rsidP="008B0E2F">
            <w:pPr>
              <w:jc w:val="center"/>
              <w:rPr>
                <w:b/>
              </w:rPr>
            </w:pPr>
          </w:p>
        </w:tc>
        <w:tc>
          <w:tcPr>
            <w:tcW w:w="663" w:type="dxa"/>
          </w:tcPr>
          <w:p w:rsidR="008B0E2F" w:rsidRPr="000332F2" w:rsidRDefault="008B0E2F" w:rsidP="008B0E2F">
            <w:pPr>
              <w:jc w:val="center"/>
              <w:rPr>
                <w:b/>
              </w:rPr>
            </w:pPr>
          </w:p>
        </w:tc>
        <w:tc>
          <w:tcPr>
            <w:tcW w:w="654" w:type="dxa"/>
          </w:tcPr>
          <w:p w:rsidR="008B0E2F" w:rsidRPr="000332F2" w:rsidRDefault="008B0E2F" w:rsidP="008B0E2F">
            <w:pPr>
              <w:jc w:val="center"/>
              <w:rPr>
                <w:b/>
              </w:rPr>
            </w:pPr>
          </w:p>
        </w:tc>
        <w:tc>
          <w:tcPr>
            <w:tcW w:w="637" w:type="dxa"/>
          </w:tcPr>
          <w:p w:rsidR="008B0E2F" w:rsidRPr="000332F2" w:rsidRDefault="008B0E2F" w:rsidP="008B0E2F">
            <w:pPr>
              <w:jc w:val="center"/>
              <w:rPr>
                <w:b/>
              </w:rPr>
            </w:pPr>
            <w:r w:rsidRPr="000332F2">
              <w:rPr>
                <w:b/>
              </w:rPr>
              <w:t>M</w:t>
            </w:r>
          </w:p>
        </w:tc>
        <w:tc>
          <w:tcPr>
            <w:tcW w:w="650" w:type="dxa"/>
          </w:tcPr>
          <w:p w:rsidR="008B0E2F" w:rsidRPr="000332F2" w:rsidRDefault="008B0E2F" w:rsidP="008B0E2F">
            <w:pPr>
              <w:jc w:val="center"/>
            </w:pPr>
            <w:r w:rsidRPr="000332F2">
              <w:t>H</w:t>
            </w:r>
          </w:p>
        </w:tc>
        <w:tc>
          <w:tcPr>
            <w:tcW w:w="658" w:type="dxa"/>
          </w:tcPr>
          <w:p w:rsidR="008B0E2F" w:rsidRPr="000332F2" w:rsidRDefault="008B0E2F" w:rsidP="008B0E2F">
            <w:pPr>
              <w:jc w:val="center"/>
              <w:rPr>
                <w:b/>
              </w:rPr>
            </w:pPr>
          </w:p>
        </w:tc>
        <w:tc>
          <w:tcPr>
            <w:tcW w:w="633" w:type="dxa"/>
          </w:tcPr>
          <w:p w:rsidR="008B0E2F" w:rsidRPr="000332F2" w:rsidRDefault="008B0E2F" w:rsidP="008B0E2F">
            <w:pPr>
              <w:jc w:val="center"/>
              <w:rPr>
                <w:b/>
              </w:rPr>
            </w:pPr>
          </w:p>
        </w:tc>
        <w:tc>
          <w:tcPr>
            <w:tcW w:w="635" w:type="dxa"/>
          </w:tcPr>
          <w:p w:rsidR="008B0E2F" w:rsidRPr="000332F2" w:rsidRDefault="008B0E2F" w:rsidP="008B0E2F">
            <w:pPr>
              <w:jc w:val="center"/>
              <w:rPr>
                <w:b/>
              </w:rPr>
            </w:pPr>
          </w:p>
        </w:tc>
        <w:tc>
          <w:tcPr>
            <w:tcW w:w="658" w:type="dxa"/>
          </w:tcPr>
          <w:p w:rsidR="008B0E2F" w:rsidRDefault="008B0E2F" w:rsidP="008B0E2F">
            <w:pPr>
              <w:jc w:val="center"/>
            </w:pPr>
            <w:r w:rsidRPr="003B2BA2">
              <w:t>L</w:t>
            </w:r>
          </w:p>
        </w:tc>
        <w:tc>
          <w:tcPr>
            <w:tcW w:w="646" w:type="dxa"/>
          </w:tcPr>
          <w:p w:rsidR="008B0E2F" w:rsidRPr="000332F2" w:rsidRDefault="008B0E2F" w:rsidP="008B0E2F">
            <w:pPr>
              <w:jc w:val="center"/>
              <w:rPr>
                <w:b/>
              </w:rPr>
            </w:pPr>
          </w:p>
        </w:tc>
      </w:tr>
    </w:tbl>
    <w:p w:rsidR="007C2442" w:rsidRPr="000332F2" w:rsidRDefault="007C2442" w:rsidP="008B0E2F">
      <w:pPr>
        <w:jc w:val="center"/>
      </w:pPr>
    </w:p>
    <w:p w:rsidR="007C2442" w:rsidRPr="000332F2" w:rsidRDefault="007C2442" w:rsidP="000C392C">
      <w:pPr>
        <w:rPr>
          <w:b/>
        </w:rPr>
      </w:pPr>
      <w:r w:rsidRPr="000332F2">
        <w:rPr>
          <w:b/>
        </w:rPr>
        <w:t>UNIT I</w:t>
      </w:r>
    </w:p>
    <w:p w:rsidR="007C2442" w:rsidRPr="000332F2" w:rsidRDefault="007C2442" w:rsidP="000C392C">
      <w:pPr>
        <w:jc w:val="both"/>
      </w:pPr>
      <w:r w:rsidRPr="000332F2">
        <w:rPr>
          <w:b/>
        </w:rPr>
        <w:t xml:space="preserve">CONCEPTS OF ENTREPRENEURSHIP: </w:t>
      </w:r>
      <w:r w:rsidRPr="000332F2">
        <w:t>Definition of Entrepreneurship, Evolution of Entrepreneurship, Classification of Entrepreneurs</w:t>
      </w:r>
      <w:r w:rsidRPr="000332F2">
        <w:rPr>
          <w:b/>
        </w:rPr>
        <w:t xml:space="preserve">, </w:t>
      </w:r>
      <w:r w:rsidRPr="000332F2">
        <w:t>Characteristics of Entrepreneur</w:t>
      </w:r>
      <w:r w:rsidRPr="000332F2">
        <w:rPr>
          <w:b/>
        </w:rPr>
        <w:t xml:space="preserve">, </w:t>
      </w:r>
      <w:r w:rsidRPr="000332F2">
        <w:t xml:space="preserve">Selection of Product and the means required for starting an enterprise, Financing and Financial incentives available, Success rate of entrepreneurs – a case study.  </w:t>
      </w:r>
    </w:p>
    <w:p w:rsidR="007C2442" w:rsidRPr="000332F2" w:rsidRDefault="007C2442" w:rsidP="000C392C">
      <w:pPr>
        <w:jc w:val="both"/>
      </w:pPr>
    </w:p>
    <w:p w:rsidR="007C2442" w:rsidRPr="000332F2" w:rsidRDefault="007C2442" w:rsidP="000C392C">
      <w:pPr>
        <w:jc w:val="both"/>
        <w:rPr>
          <w:b/>
        </w:rPr>
      </w:pPr>
      <w:r w:rsidRPr="000332F2">
        <w:rPr>
          <w:b/>
        </w:rPr>
        <w:t>UNIT-II</w:t>
      </w:r>
    </w:p>
    <w:p w:rsidR="007C2442" w:rsidRPr="000332F2" w:rsidRDefault="007C2442" w:rsidP="000C392C">
      <w:pPr>
        <w:jc w:val="both"/>
      </w:pPr>
      <w:r w:rsidRPr="000332F2">
        <w:rPr>
          <w:b/>
        </w:rPr>
        <w:t xml:space="preserve">BASICS OF PROJECT MANAGEMENT: </w:t>
      </w:r>
      <w:r w:rsidRPr="000332F2">
        <w:t>Concept and characteristics of a project - types of projects - Objectives of project management - Project Organizational structure -  Project life cycle - Challenges and problems of project management - Qualities &amp; functions  of a project manager.</w:t>
      </w:r>
    </w:p>
    <w:p w:rsidR="007C2442" w:rsidRPr="000332F2" w:rsidRDefault="007C2442" w:rsidP="000C392C">
      <w:pPr>
        <w:jc w:val="both"/>
      </w:pPr>
    </w:p>
    <w:p w:rsidR="007C2442" w:rsidRPr="000332F2" w:rsidRDefault="007C2442" w:rsidP="000C392C">
      <w:pPr>
        <w:jc w:val="both"/>
        <w:rPr>
          <w:b/>
        </w:rPr>
      </w:pPr>
      <w:r w:rsidRPr="000332F2">
        <w:rPr>
          <w:b/>
        </w:rPr>
        <w:t>UNIT III</w:t>
      </w:r>
    </w:p>
    <w:p w:rsidR="007C2442" w:rsidRPr="000332F2" w:rsidRDefault="007C2442" w:rsidP="000C392C">
      <w:pPr>
        <w:jc w:val="both"/>
      </w:pPr>
      <w:r w:rsidRPr="000332F2">
        <w:rPr>
          <w:b/>
        </w:rPr>
        <w:t>PROJECT FORMULATION AND IMPLEMENTATION:</w:t>
      </w:r>
      <w:r w:rsidRPr="000332F2">
        <w:t xml:space="preserve"> Generation of Project Ideas; Monitoring the environment; Preliminary Screening of Projects; Feasibility study; Project Selection. Detailed Project Report: Market, Technical, Financial and Economic aspects. Pre-requisites for Successful Project Implementation; Control of in-progress Projects (Gantt chart, PERT, CPM); Project Risk Management Process, Post-audit; Abandonment Analysis</w:t>
      </w:r>
    </w:p>
    <w:p w:rsidR="007C2442" w:rsidRPr="000332F2" w:rsidRDefault="007C2442" w:rsidP="000C392C">
      <w:pPr>
        <w:jc w:val="both"/>
      </w:pPr>
      <w:r w:rsidRPr="000332F2">
        <w:t xml:space="preserve"> </w:t>
      </w:r>
    </w:p>
    <w:p w:rsidR="007C2442" w:rsidRPr="000332F2" w:rsidRDefault="007C2442" w:rsidP="000C392C">
      <w:pPr>
        <w:rPr>
          <w:b/>
        </w:rPr>
      </w:pPr>
    </w:p>
    <w:p w:rsidR="007C2442" w:rsidRPr="000332F2" w:rsidRDefault="007C2442" w:rsidP="000C392C">
      <w:pPr>
        <w:rPr>
          <w:b/>
        </w:rPr>
      </w:pPr>
      <w:r w:rsidRPr="000332F2">
        <w:rPr>
          <w:b/>
        </w:rPr>
        <w:t>UNIT-IV</w:t>
      </w:r>
    </w:p>
    <w:p w:rsidR="007C2442" w:rsidRPr="000332F2" w:rsidRDefault="007C2442" w:rsidP="000C392C">
      <w:pPr>
        <w:jc w:val="both"/>
      </w:pPr>
      <w:r w:rsidRPr="000332F2">
        <w:rPr>
          <w:b/>
        </w:rPr>
        <w:t>INTRODUCTION TO STRUCTURED FINANCE</w:t>
      </w:r>
      <w:r w:rsidRPr="000332F2">
        <w:t>: Term Loans, Bonds/Debentures, Types of debentures, Issue of debt instruments. Structured Finance: Evolution, Securitization process, characteristics, and structured finance products (ABS, CDO, MBS, CDS)</w:t>
      </w:r>
    </w:p>
    <w:p w:rsidR="007C2442" w:rsidRPr="000332F2" w:rsidRDefault="007C2442" w:rsidP="000C392C">
      <w:pPr>
        <w:jc w:val="both"/>
        <w:rPr>
          <w:b/>
          <w:color w:val="000000"/>
        </w:rPr>
      </w:pPr>
    </w:p>
    <w:p w:rsidR="007C2442" w:rsidRPr="000332F2" w:rsidRDefault="007C2442" w:rsidP="000C392C">
      <w:pPr>
        <w:jc w:val="both"/>
        <w:rPr>
          <w:b/>
          <w:color w:val="000000"/>
        </w:rPr>
      </w:pPr>
      <w:r w:rsidRPr="000332F2">
        <w:rPr>
          <w:b/>
          <w:color w:val="000000"/>
        </w:rPr>
        <w:t>UNIT-V</w:t>
      </w:r>
    </w:p>
    <w:p w:rsidR="007C2442" w:rsidRPr="000332F2" w:rsidRDefault="007C2442" w:rsidP="000C392C">
      <w:pPr>
        <w:jc w:val="both"/>
      </w:pPr>
      <w:r w:rsidRPr="000332F2">
        <w:rPr>
          <w:b/>
          <w:color w:val="000000"/>
        </w:rPr>
        <w:t>COMMERCIAL MORTAGAGE LOAN BASICS</w:t>
      </w:r>
      <w:r w:rsidRPr="000332F2">
        <w:t xml:space="preserve">: 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7C2442" w:rsidRPr="000332F2" w:rsidRDefault="007C2442" w:rsidP="000C392C">
      <w:pPr>
        <w:jc w:val="both"/>
        <w:rPr>
          <w:b/>
        </w:rPr>
      </w:pPr>
    </w:p>
    <w:p w:rsidR="007C2442" w:rsidRPr="000332F2" w:rsidRDefault="007C2442" w:rsidP="000C392C">
      <w:pPr>
        <w:jc w:val="both"/>
        <w:rPr>
          <w:b/>
        </w:rPr>
      </w:pPr>
      <w:r w:rsidRPr="000332F2">
        <w:rPr>
          <w:b/>
        </w:rPr>
        <w:t>UNIT-V1</w:t>
      </w:r>
    </w:p>
    <w:p w:rsidR="007C2442" w:rsidRPr="000332F2" w:rsidRDefault="007C2442" w:rsidP="000C392C">
      <w:pPr>
        <w:jc w:val="both"/>
      </w:pPr>
      <w:r w:rsidRPr="000332F2">
        <w:rPr>
          <w:b/>
        </w:rPr>
        <w:t xml:space="preserve">BASICS OF CRE SERVICING:  </w:t>
      </w:r>
      <w:r w:rsidRPr="000332F2">
        <w:t>Introduction to servicing, Role of the Servicer, Servicing approaches, Influence of technology, Ethics in commercial servicing, Servicing – sources of income, Overview of servicing agreements, Pooling &amp; Servicing agreement, Sub servicing agreement.</w:t>
      </w:r>
    </w:p>
    <w:p w:rsidR="007C2442" w:rsidRPr="000332F2" w:rsidRDefault="007C2442" w:rsidP="000C392C">
      <w:pPr>
        <w:jc w:val="both"/>
      </w:pPr>
    </w:p>
    <w:p w:rsidR="007C2442" w:rsidRPr="000332F2" w:rsidRDefault="007C2442" w:rsidP="000C392C">
      <w:pPr>
        <w:rPr>
          <w:b/>
        </w:rPr>
      </w:pPr>
      <w:r w:rsidRPr="000332F2">
        <w:rPr>
          <w:b/>
        </w:rPr>
        <w:t>References:</w:t>
      </w:r>
    </w:p>
    <w:p w:rsidR="007C2442" w:rsidRPr="000332F2" w:rsidRDefault="007C2442" w:rsidP="000C392C"/>
    <w:p w:rsidR="007C2442" w:rsidRPr="000332F2" w:rsidRDefault="007C2442" w:rsidP="009F3902">
      <w:pPr>
        <w:numPr>
          <w:ilvl w:val="0"/>
          <w:numId w:val="14"/>
        </w:numPr>
        <w:tabs>
          <w:tab w:val="clear" w:pos="840"/>
          <w:tab w:val="num" w:pos="720"/>
        </w:tabs>
        <w:ind w:left="720"/>
        <w:jc w:val="both"/>
      </w:pPr>
      <w:r w:rsidRPr="000332F2">
        <w:t>H. Nandan, Fundamentals of Entrepreneurship, Prentice Hall of India, First Edition, New Delhi, 2007.</w:t>
      </w:r>
    </w:p>
    <w:p w:rsidR="007C2442" w:rsidRPr="000332F2" w:rsidRDefault="007C2442" w:rsidP="00D253B2">
      <w:pPr>
        <w:pStyle w:val="ListParagraph"/>
        <w:numPr>
          <w:ilvl w:val="0"/>
          <w:numId w:val="81"/>
        </w:numPr>
        <w:spacing w:after="200" w:line="276" w:lineRule="auto"/>
        <w:jc w:val="both"/>
      </w:pPr>
      <w:r w:rsidRPr="000332F2">
        <w:t>Jeffrey K. Pinto “Project Management”, 2</w:t>
      </w:r>
      <w:r w:rsidRPr="000332F2">
        <w:rPr>
          <w:vertAlign w:val="superscript"/>
        </w:rPr>
        <w:t>nd</w:t>
      </w:r>
      <w:r w:rsidRPr="000332F2">
        <w:t xml:space="preserve"> edition, Pearson</w:t>
      </w:r>
    </w:p>
    <w:p w:rsidR="007C2442" w:rsidRPr="000332F2" w:rsidRDefault="007C2442" w:rsidP="00D253B2">
      <w:pPr>
        <w:pStyle w:val="ListParagraph"/>
        <w:numPr>
          <w:ilvl w:val="0"/>
          <w:numId w:val="82"/>
        </w:numPr>
        <w:jc w:val="both"/>
      </w:pPr>
      <w:r w:rsidRPr="000332F2">
        <w:t>Dhandapani Alagiri “Structured Finance – Concepts &amp; Perspectives”, ICFAI University press.</w:t>
      </w:r>
    </w:p>
    <w:p w:rsidR="007C2442" w:rsidRPr="000332F2" w:rsidRDefault="007C2442" w:rsidP="00D253B2">
      <w:pPr>
        <w:pStyle w:val="ListParagraph"/>
        <w:numPr>
          <w:ilvl w:val="0"/>
          <w:numId w:val="81"/>
        </w:numPr>
        <w:jc w:val="both"/>
        <w:rPr>
          <w:shd w:val="clear" w:color="auto" w:fill="FFFFFF"/>
        </w:rPr>
      </w:pPr>
      <w:r w:rsidRPr="000332F2">
        <w:rPr>
          <w:shd w:val="clear" w:color="auto" w:fill="FFFFFF"/>
        </w:rPr>
        <w:t>Projects by Prasanna Chandra, McGraw-Hill Publishing Co. Ltd</w:t>
      </w:r>
    </w:p>
    <w:p w:rsidR="007C2442" w:rsidRPr="000332F2" w:rsidRDefault="007C2442" w:rsidP="00D253B2">
      <w:pPr>
        <w:pStyle w:val="ListParagraph"/>
        <w:numPr>
          <w:ilvl w:val="0"/>
          <w:numId w:val="81"/>
        </w:numPr>
        <w:jc w:val="both"/>
        <w:rPr>
          <w:shd w:val="clear" w:color="auto" w:fill="FFFFFF"/>
        </w:rPr>
      </w:pPr>
      <w:r w:rsidRPr="000332F2">
        <w:rPr>
          <w:shd w:val="clear" w:color="auto" w:fill="FFFFFF"/>
        </w:rPr>
        <w:t>Project Management: Systems approach to Planning Scheduling and Controlling, H. Kerzner.</w:t>
      </w:r>
    </w:p>
    <w:p w:rsidR="007C2442" w:rsidRPr="000332F2" w:rsidRDefault="007C2442" w:rsidP="00D253B2">
      <w:pPr>
        <w:numPr>
          <w:ilvl w:val="0"/>
          <w:numId w:val="81"/>
        </w:numPr>
        <w:jc w:val="both"/>
      </w:pPr>
      <w:r w:rsidRPr="000332F2">
        <w:t xml:space="preserve">The Complete Real Estate Documents by Mazyar M. Hedayat, John J. Oleary </w:t>
      </w:r>
    </w:p>
    <w:p w:rsidR="007C2442" w:rsidRPr="000332F2" w:rsidRDefault="007C2442" w:rsidP="00D253B2">
      <w:pPr>
        <w:numPr>
          <w:ilvl w:val="0"/>
          <w:numId w:val="81"/>
        </w:numPr>
        <w:jc w:val="both"/>
      </w:pPr>
      <w:r w:rsidRPr="000332F2">
        <w:t xml:space="preserve">The Fundamentals of Listing and Selling Commercial Real Estate - By Keim K. Loren (Author) </w:t>
      </w:r>
    </w:p>
    <w:p w:rsidR="007C2442" w:rsidRPr="000332F2" w:rsidRDefault="007C2442">
      <w:pPr>
        <w:spacing w:after="200" w:line="276" w:lineRule="auto"/>
        <w:rPr>
          <w:b/>
        </w:rPr>
      </w:pPr>
    </w:p>
    <w:p w:rsidR="007C2442" w:rsidRPr="000332F2" w:rsidRDefault="007C2442">
      <w:pPr>
        <w:spacing w:after="200" w:line="276" w:lineRule="auto"/>
        <w:rPr>
          <w:b/>
        </w:rPr>
      </w:pPr>
      <w:r w:rsidRPr="000332F2">
        <w:rPr>
          <w:b/>
        </w:rPr>
        <w:br w:type="page"/>
      </w:r>
    </w:p>
    <w:p w:rsidR="007C2442" w:rsidRPr="000332F2" w:rsidRDefault="007C2442" w:rsidP="000C392C">
      <w:pPr>
        <w:jc w:val="center"/>
        <w:rPr>
          <w:b/>
          <w:bCs/>
          <w:color w:val="000000"/>
        </w:rPr>
      </w:pPr>
      <w:r w:rsidRPr="000332F2">
        <w:rPr>
          <w:b/>
          <w:bCs/>
          <w:color w:val="000000"/>
        </w:rPr>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tabs>
          <w:tab w:val="left" w:pos="180"/>
        </w:tabs>
        <w:jc w:val="center"/>
        <w:rPr>
          <w:b/>
          <w:bCs/>
          <w:sz w:val="28"/>
        </w:rPr>
      </w:pPr>
      <w:r w:rsidRPr="000332F2">
        <w:rPr>
          <w:b/>
          <w:bCs/>
          <w:sz w:val="28"/>
        </w:rPr>
        <w:t>Operating Systems</w:t>
      </w:r>
      <w:r w:rsidR="00C05A34" w:rsidRPr="000332F2">
        <w:rPr>
          <w:b/>
          <w:bCs/>
          <w:sz w:val="28"/>
        </w:rPr>
        <w:t xml:space="preserve"> Concepts</w:t>
      </w:r>
    </w:p>
    <w:p w:rsidR="007C2442" w:rsidRPr="000332F2" w:rsidRDefault="007C2442" w:rsidP="000C392C">
      <w:pPr>
        <w:spacing w:after="200" w:line="276" w:lineRule="auto"/>
        <w:jc w:val="center"/>
        <w:rPr>
          <w:b/>
          <w:bCs/>
          <w:color w:val="000000"/>
        </w:rPr>
      </w:pPr>
      <w:r w:rsidRPr="000332F2">
        <w:rPr>
          <w:b/>
          <w:color w:val="000000"/>
        </w:rPr>
        <w:t>(Open Elective-II)</w:t>
      </w:r>
    </w:p>
    <w:p w:rsidR="007C2442" w:rsidRPr="000332F2" w:rsidRDefault="007C2442" w:rsidP="000C392C">
      <w:pPr>
        <w:spacing w:after="200" w:line="276" w:lineRule="auto"/>
        <w:rPr>
          <w:color w:val="000000"/>
        </w:rPr>
      </w:pPr>
      <w:r w:rsidRPr="000332F2">
        <w:rPr>
          <w:color w:val="000000"/>
        </w:rPr>
        <w:t>Code:</w:t>
      </w:r>
      <w:r w:rsidRPr="000332F2">
        <w:t xml:space="preserve"> </w:t>
      </w:r>
      <w:r w:rsidRPr="000332F2">
        <w:rPr>
          <w:color w:val="000000"/>
        </w:rPr>
        <w:t>6EC</w:t>
      </w:r>
      <w:r w:rsidR="00C05A34" w:rsidRPr="000332F2">
        <w:rPr>
          <w:color w:val="000000"/>
        </w:rPr>
        <w:t>67</w:t>
      </w:r>
    </w:p>
    <w:p w:rsidR="007C2442" w:rsidRPr="000332F2" w:rsidRDefault="007C2442" w:rsidP="000C392C">
      <w:pPr>
        <w:spacing w:line="360" w:lineRule="auto"/>
        <w:jc w:val="right"/>
        <w:rPr>
          <w:b/>
          <w:bCs/>
          <w:color w:val="000000"/>
        </w:rPr>
      </w:pPr>
      <w:r w:rsidRPr="000332F2">
        <w:rPr>
          <w:b/>
          <w:bCs/>
          <w:color w:val="000000"/>
        </w:rPr>
        <w:t xml:space="preserve">                      L   T   P/D   C</w:t>
      </w:r>
    </w:p>
    <w:p w:rsidR="007C2442" w:rsidRPr="000332F2" w:rsidRDefault="007C2442" w:rsidP="000C392C">
      <w:pPr>
        <w:spacing w:line="360" w:lineRule="auto"/>
        <w:jc w:val="right"/>
        <w:rPr>
          <w:b/>
          <w:bCs/>
          <w:color w:val="000000"/>
        </w:rPr>
      </w:pPr>
      <w:r w:rsidRPr="000332F2">
        <w:rPr>
          <w:b/>
          <w:bCs/>
          <w:color w:val="000000"/>
        </w:rPr>
        <w:t xml:space="preserve">             </w:t>
      </w:r>
      <w:r w:rsidRPr="000332F2">
        <w:rPr>
          <w:b/>
          <w:bCs/>
          <w:color w:val="000000"/>
        </w:rPr>
        <w:tab/>
        <w:t xml:space="preserve">                                                                   2     1    -       2</w:t>
      </w:r>
    </w:p>
    <w:p w:rsidR="007C2442" w:rsidRPr="000332F2" w:rsidRDefault="007C2442" w:rsidP="000C392C">
      <w:pPr>
        <w:rPr>
          <w:b/>
        </w:rPr>
      </w:pPr>
      <w:r w:rsidRPr="000332F2">
        <w:rPr>
          <w:b/>
        </w:rPr>
        <w:t>Course Objectives:</w:t>
      </w:r>
    </w:p>
    <w:p w:rsidR="007C2442" w:rsidRPr="000332F2" w:rsidRDefault="007C2442" w:rsidP="00D253B2">
      <w:pPr>
        <w:pStyle w:val="ListParagraph"/>
        <w:numPr>
          <w:ilvl w:val="0"/>
          <w:numId w:val="86"/>
        </w:numPr>
        <w:suppressAutoHyphens/>
        <w:contextualSpacing w:val="0"/>
        <w:rPr>
          <w:lang w:val="fr-FR"/>
        </w:rPr>
      </w:pPr>
      <w:r w:rsidRPr="000332F2">
        <w:rPr>
          <w:lang w:val="fr-FR"/>
        </w:rPr>
        <w:t xml:space="preserve">Learn basics of operating Systems </w:t>
      </w:r>
    </w:p>
    <w:p w:rsidR="007C2442" w:rsidRPr="000332F2" w:rsidRDefault="007C2442" w:rsidP="00D253B2">
      <w:pPr>
        <w:pStyle w:val="ListParagraph"/>
        <w:numPr>
          <w:ilvl w:val="0"/>
          <w:numId w:val="86"/>
        </w:numPr>
        <w:suppressAutoHyphens/>
        <w:contextualSpacing w:val="0"/>
      </w:pPr>
      <w:r w:rsidRPr="000332F2">
        <w:t>Understand process management and synchronisation.</w:t>
      </w:r>
    </w:p>
    <w:p w:rsidR="007C2442" w:rsidRPr="000332F2" w:rsidRDefault="007C2442" w:rsidP="00D253B2">
      <w:pPr>
        <w:pStyle w:val="ListParagraph"/>
        <w:numPr>
          <w:ilvl w:val="0"/>
          <w:numId w:val="86"/>
        </w:numPr>
        <w:suppressAutoHyphens/>
        <w:contextualSpacing w:val="0"/>
      </w:pPr>
      <w:r w:rsidRPr="000332F2">
        <w:t>Learn principles of memory, I/O  and file management in a secured environment.</w:t>
      </w:r>
    </w:p>
    <w:p w:rsidR="007C2442" w:rsidRPr="000332F2" w:rsidRDefault="007C2442" w:rsidP="000C392C">
      <w:pPr>
        <w:rPr>
          <w:b/>
          <w:bCs/>
        </w:rPr>
      </w:pPr>
    </w:p>
    <w:p w:rsidR="007C2442" w:rsidRPr="000332F2" w:rsidRDefault="007C2442" w:rsidP="000C392C">
      <w:pPr>
        <w:rPr>
          <w:b/>
        </w:rPr>
      </w:pPr>
      <w:r w:rsidRPr="000332F2">
        <w:rPr>
          <w:b/>
        </w:rPr>
        <w:t>Course Outcomes:</w:t>
      </w:r>
    </w:p>
    <w:p w:rsidR="007C2442" w:rsidRPr="000332F2" w:rsidRDefault="007C2442" w:rsidP="000C392C">
      <w:pPr>
        <w:rPr>
          <w:b/>
        </w:rPr>
      </w:pPr>
      <w:r w:rsidRPr="000332F2">
        <w:t>After completing the subject, students will be able to:</w:t>
      </w:r>
    </w:p>
    <w:tbl>
      <w:tblPr>
        <w:tblW w:w="9606" w:type="dxa"/>
        <w:tblLayout w:type="fixed"/>
        <w:tblLook w:val="04A0"/>
      </w:tblPr>
      <w:tblGrid>
        <w:gridCol w:w="9606"/>
      </w:tblGrid>
      <w:tr w:rsidR="007C2442" w:rsidRPr="000332F2" w:rsidTr="000C392C">
        <w:tc>
          <w:tcPr>
            <w:tcW w:w="9606" w:type="dxa"/>
          </w:tcPr>
          <w:p w:rsidR="007C2442" w:rsidRPr="000332F2" w:rsidRDefault="007C2442" w:rsidP="00D253B2">
            <w:pPr>
              <w:pStyle w:val="ListParagraph"/>
              <w:numPr>
                <w:ilvl w:val="0"/>
                <w:numId w:val="85"/>
              </w:numPr>
              <w:tabs>
                <w:tab w:val="left" w:pos="284"/>
              </w:tabs>
              <w:spacing w:line="276" w:lineRule="auto"/>
              <w:ind w:left="426" w:hanging="426"/>
            </w:pPr>
            <w:r w:rsidRPr="000332F2">
              <w:rPr>
                <w:bCs/>
              </w:rPr>
              <w:t>Describe the  basic functionalities and structure of the Operating System</w:t>
            </w:r>
          </w:p>
        </w:tc>
      </w:tr>
      <w:tr w:rsidR="007C2442" w:rsidRPr="000332F2" w:rsidTr="000C392C">
        <w:tc>
          <w:tcPr>
            <w:tcW w:w="9606" w:type="dxa"/>
          </w:tcPr>
          <w:p w:rsidR="007C2442" w:rsidRPr="000332F2" w:rsidRDefault="007C2442" w:rsidP="00D253B2">
            <w:pPr>
              <w:pStyle w:val="ListParagraph"/>
              <w:numPr>
                <w:ilvl w:val="0"/>
                <w:numId w:val="85"/>
              </w:numPr>
              <w:tabs>
                <w:tab w:val="left" w:pos="284"/>
              </w:tabs>
              <w:spacing w:line="276" w:lineRule="auto"/>
              <w:ind w:left="426" w:hanging="426"/>
            </w:pPr>
            <w:r w:rsidRPr="000332F2">
              <w:rPr>
                <w:bCs/>
              </w:rPr>
              <w:t>Explain the concepts and implementations of: Processes, Process Scheduling. Describe, contrast and compare various types of Operating systems like Windows and Linux.</w:t>
            </w:r>
          </w:p>
        </w:tc>
      </w:tr>
      <w:tr w:rsidR="007C2442" w:rsidRPr="000332F2" w:rsidTr="000C392C">
        <w:tc>
          <w:tcPr>
            <w:tcW w:w="9606" w:type="dxa"/>
          </w:tcPr>
          <w:p w:rsidR="007C2442" w:rsidRPr="000332F2" w:rsidRDefault="007C2442" w:rsidP="00D253B2">
            <w:pPr>
              <w:pStyle w:val="ListParagraph"/>
              <w:numPr>
                <w:ilvl w:val="0"/>
                <w:numId w:val="85"/>
              </w:numPr>
              <w:tabs>
                <w:tab w:val="left" w:pos="284"/>
              </w:tabs>
              <w:spacing w:line="276" w:lineRule="auto"/>
              <w:ind w:left="426" w:hanging="426"/>
            </w:pPr>
            <w:r w:rsidRPr="000332F2">
              <w:rPr>
                <w:bCs/>
              </w:rPr>
              <w:t>Comprehend  the concepts of  Synchronization and Deadlocks in the Operating System</w:t>
            </w:r>
          </w:p>
        </w:tc>
      </w:tr>
      <w:tr w:rsidR="007C2442" w:rsidRPr="000332F2" w:rsidTr="000C392C">
        <w:tc>
          <w:tcPr>
            <w:tcW w:w="9606" w:type="dxa"/>
          </w:tcPr>
          <w:p w:rsidR="007C2442" w:rsidRPr="000332F2" w:rsidRDefault="007C2442" w:rsidP="00D253B2">
            <w:pPr>
              <w:pStyle w:val="ListParagraph"/>
              <w:numPr>
                <w:ilvl w:val="0"/>
                <w:numId w:val="85"/>
              </w:numPr>
              <w:tabs>
                <w:tab w:val="left" w:pos="284"/>
              </w:tabs>
              <w:spacing w:line="276" w:lineRule="auto"/>
              <w:ind w:left="426" w:hanging="426"/>
            </w:pPr>
            <w:r w:rsidRPr="000332F2">
              <w:rPr>
                <w:bCs/>
              </w:rPr>
              <w:t>Discuss  the concepts of Memory Management(Physical and Virtual memory)</w:t>
            </w:r>
          </w:p>
        </w:tc>
      </w:tr>
      <w:tr w:rsidR="007C2442" w:rsidRPr="000332F2" w:rsidTr="000C392C">
        <w:tc>
          <w:tcPr>
            <w:tcW w:w="9606" w:type="dxa"/>
          </w:tcPr>
          <w:p w:rsidR="007C2442" w:rsidRPr="000332F2" w:rsidRDefault="007C2442" w:rsidP="00D253B2">
            <w:pPr>
              <w:pStyle w:val="ListParagraph"/>
              <w:numPr>
                <w:ilvl w:val="0"/>
                <w:numId w:val="85"/>
              </w:numPr>
              <w:tabs>
                <w:tab w:val="left" w:pos="284"/>
              </w:tabs>
              <w:spacing w:line="276" w:lineRule="auto"/>
              <w:ind w:left="426" w:hanging="426"/>
            </w:pPr>
            <w:r w:rsidRPr="000332F2">
              <w:t xml:space="preserve">Explain the concepts of File </w:t>
            </w:r>
            <w:r w:rsidRPr="000332F2">
              <w:rPr>
                <w:bCs/>
              </w:rPr>
              <w:t>System with regard to directory and disk management algorithms.</w:t>
            </w:r>
          </w:p>
        </w:tc>
      </w:tr>
      <w:tr w:rsidR="007C2442" w:rsidRPr="000332F2" w:rsidTr="000C392C">
        <w:tc>
          <w:tcPr>
            <w:tcW w:w="9606" w:type="dxa"/>
          </w:tcPr>
          <w:p w:rsidR="007C2442" w:rsidRPr="000332F2" w:rsidRDefault="007C2442" w:rsidP="00D253B2">
            <w:pPr>
              <w:pStyle w:val="ListParagraph"/>
              <w:numPr>
                <w:ilvl w:val="0"/>
                <w:numId w:val="85"/>
              </w:numPr>
              <w:tabs>
                <w:tab w:val="left" w:pos="284"/>
              </w:tabs>
              <w:spacing w:line="276" w:lineRule="auto"/>
              <w:ind w:left="426" w:hanging="426"/>
            </w:pPr>
            <w:r w:rsidRPr="000332F2">
              <w:rPr>
                <w:bCs/>
              </w:rPr>
              <w:t>Students understand the concepts of I/O systems, protection and security in a case study given</w:t>
            </w:r>
          </w:p>
        </w:tc>
      </w:tr>
    </w:tbl>
    <w:p w:rsidR="008B0E2F" w:rsidRPr="000332F2" w:rsidRDefault="008B0E2F" w:rsidP="008B0E2F">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8B0E2F" w:rsidRPr="000332F2" w:rsidTr="00BD4BF0">
        <w:trPr>
          <w:trHeight w:val="273"/>
          <w:jc w:val="center"/>
        </w:trPr>
        <w:tc>
          <w:tcPr>
            <w:tcW w:w="1305" w:type="dxa"/>
            <w:vMerge w:val="restart"/>
            <w:vAlign w:val="center"/>
          </w:tcPr>
          <w:p w:rsidR="008B0E2F" w:rsidRPr="000332F2" w:rsidRDefault="008B0E2F" w:rsidP="00BD4BF0">
            <w:pPr>
              <w:jc w:val="center"/>
              <w:rPr>
                <w:b/>
              </w:rPr>
            </w:pPr>
            <w:r w:rsidRPr="000332F2">
              <w:rPr>
                <w:b/>
                <w:sz w:val="22"/>
                <w:szCs w:val="22"/>
              </w:rPr>
              <w:t>COs</w:t>
            </w:r>
          </w:p>
        </w:tc>
        <w:tc>
          <w:tcPr>
            <w:tcW w:w="7821" w:type="dxa"/>
            <w:gridSpan w:val="12"/>
          </w:tcPr>
          <w:p w:rsidR="008B0E2F" w:rsidRPr="009B0193" w:rsidRDefault="008B0E2F" w:rsidP="00BD4BF0">
            <w:pPr>
              <w:jc w:val="center"/>
              <w:rPr>
                <w:b/>
                <w:caps/>
              </w:rPr>
            </w:pPr>
            <w:r w:rsidRPr="009B0193">
              <w:rPr>
                <w:b/>
                <w:caps/>
                <w:sz w:val="22"/>
                <w:szCs w:val="22"/>
              </w:rPr>
              <w:t>Programme  Outcomes</w:t>
            </w:r>
          </w:p>
        </w:tc>
      </w:tr>
      <w:tr w:rsidR="008B0E2F" w:rsidRPr="000332F2" w:rsidTr="00BD4BF0">
        <w:trPr>
          <w:trHeight w:val="150"/>
          <w:jc w:val="center"/>
        </w:trPr>
        <w:tc>
          <w:tcPr>
            <w:tcW w:w="1305" w:type="dxa"/>
            <w:vMerge/>
          </w:tcPr>
          <w:p w:rsidR="008B0E2F" w:rsidRPr="000332F2" w:rsidRDefault="008B0E2F" w:rsidP="00BD4BF0"/>
        </w:tc>
        <w:tc>
          <w:tcPr>
            <w:tcW w:w="663" w:type="dxa"/>
          </w:tcPr>
          <w:p w:rsidR="008B0E2F" w:rsidRPr="000332F2" w:rsidRDefault="008B0E2F" w:rsidP="00BD4BF0">
            <w:pPr>
              <w:jc w:val="center"/>
              <w:rPr>
                <w:b/>
              </w:rPr>
            </w:pPr>
            <w:r w:rsidRPr="000332F2">
              <w:rPr>
                <w:b/>
                <w:sz w:val="22"/>
                <w:szCs w:val="22"/>
              </w:rPr>
              <w:t>a</w:t>
            </w:r>
          </w:p>
        </w:tc>
        <w:tc>
          <w:tcPr>
            <w:tcW w:w="662" w:type="dxa"/>
          </w:tcPr>
          <w:p w:rsidR="008B0E2F" w:rsidRPr="000332F2" w:rsidRDefault="008B0E2F" w:rsidP="00BD4BF0">
            <w:pPr>
              <w:jc w:val="center"/>
              <w:rPr>
                <w:b/>
              </w:rPr>
            </w:pPr>
            <w:r w:rsidRPr="000332F2">
              <w:rPr>
                <w:b/>
                <w:sz w:val="22"/>
                <w:szCs w:val="22"/>
              </w:rPr>
              <w:t>b</w:t>
            </w:r>
          </w:p>
        </w:tc>
        <w:tc>
          <w:tcPr>
            <w:tcW w:w="662" w:type="dxa"/>
          </w:tcPr>
          <w:p w:rsidR="008B0E2F" w:rsidRPr="000332F2" w:rsidRDefault="008B0E2F" w:rsidP="00BD4BF0">
            <w:pPr>
              <w:jc w:val="center"/>
              <w:rPr>
                <w:b/>
              </w:rPr>
            </w:pPr>
            <w:r w:rsidRPr="000332F2">
              <w:rPr>
                <w:b/>
                <w:sz w:val="22"/>
                <w:szCs w:val="22"/>
              </w:rPr>
              <w:t>c</w:t>
            </w:r>
          </w:p>
        </w:tc>
        <w:tc>
          <w:tcPr>
            <w:tcW w:w="663" w:type="dxa"/>
          </w:tcPr>
          <w:p w:rsidR="008B0E2F" w:rsidRPr="000332F2" w:rsidRDefault="008B0E2F" w:rsidP="00BD4BF0">
            <w:pPr>
              <w:jc w:val="center"/>
              <w:rPr>
                <w:b/>
              </w:rPr>
            </w:pPr>
            <w:r w:rsidRPr="000332F2">
              <w:rPr>
                <w:b/>
                <w:sz w:val="22"/>
                <w:szCs w:val="22"/>
              </w:rPr>
              <w:t>d</w:t>
            </w:r>
          </w:p>
        </w:tc>
        <w:tc>
          <w:tcPr>
            <w:tcW w:w="654" w:type="dxa"/>
          </w:tcPr>
          <w:p w:rsidR="008B0E2F" w:rsidRPr="000332F2" w:rsidRDefault="008B0E2F" w:rsidP="00BD4BF0">
            <w:pPr>
              <w:jc w:val="center"/>
              <w:rPr>
                <w:b/>
              </w:rPr>
            </w:pPr>
            <w:r w:rsidRPr="000332F2">
              <w:rPr>
                <w:b/>
                <w:sz w:val="22"/>
                <w:szCs w:val="22"/>
              </w:rPr>
              <w:t>e</w:t>
            </w:r>
          </w:p>
        </w:tc>
        <w:tc>
          <w:tcPr>
            <w:tcW w:w="637" w:type="dxa"/>
          </w:tcPr>
          <w:p w:rsidR="008B0E2F" w:rsidRPr="000332F2" w:rsidRDefault="008B0E2F" w:rsidP="00BD4BF0">
            <w:pPr>
              <w:jc w:val="center"/>
              <w:rPr>
                <w:b/>
              </w:rPr>
            </w:pPr>
            <w:r w:rsidRPr="000332F2">
              <w:rPr>
                <w:b/>
                <w:sz w:val="22"/>
                <w:szCs w:val="22"/>
              </w:rPr>
              <w:t>f</w:t>
            </w:r>
          </w:p>
        </w:tc>
        <w:tc>
          <w:tcPr>
            <w:tcW w:w="650" w:type="dxa"/>
          </w:tcPr>
          <w:p w:rsidR="008B0E2F" w:rsidRPr="000332F2" w:rsidRDefault="008B0E2F" w:rsidP="00BD4BF0">
            <w:pPr>
              <w:jc w:val="center"/>
              <w:rPr>
                <w:b/>
              </w:rPr>
            </w:pPr>
            <w:r w:rsidRPr="000332F2">
              <w:rPr>
                <w:b/>
                <w:sz w:val="22"/>
                <w:szCs w:val="22"/>
              </w:rPr>
              <w:t>g</w:t>
            </w:r>
          </w:p>
        </w:tc>
        <w:tc>
          <w:tcPr>
            <w:tcW w:w="658" w:type="dxa"/>
          </w:tcPr>
          <w:p w:rsidR="008B0E2F" w:rsidRPr="000332F2" w:rsidRDefault="008B0E2F" w:rsidP="00BD4BF0">
            <w:pPr>
              <w:jc w:val="center"/>
              <w:rPr>
                <w:b/>
              </w:rPr>
            </w:pPr>
            <w:r w:rsidRPr="000332F2">
              <w:rPr>
                <w:b/>
                <w:sz w:val="22"/>
                <w:szCs w:val="22"/>
              </w:rPr>
              <w:t>h</w:t>
            </w:r>
          </w:p>
        </w:tc>
        <w:tc>
          <w:tcPr>
            <w:tcW w:w="633" w:type="dxa"/>
          </w:tcPr>
          <w:p w:rsidR="008B0E2F" w:rsidRPr="000332F2" w:rsidRDefault="008B0E2F" w:rsidP="00BD4BF0">
            <w:pPr>
              <w:jc w:val="center"/>
              <w:rPr>
                <w:b/>
              </w:rPr>
            </w:pPr>
            <w:r w:rsidRPr="000332F2">
              <w:rPr>
                <w:b/>
                <w:sz w:val="22"/>
                <w:szCs w:val="22"/>
              </w:rPr>
              <w:t>i</w:t>
            </w:r>
          </w:p>
        </w:tc>
        <w:tc>
          <w:tcPr>
            <w:tcW w:w="635" w:type="dxa"/>
          </w:tcPr>
          <w:p w:rsidR="008B0E2F" w:rsidRPr="000332F2" w:rsidRDefault="008B0E2F" w:rsidP="00BD4BF0">
            <w:pPr>
              <w:jc w:val="center"/>
              <w:rPr>
                <w:b/>
              </w:rPr>
            </w:pPr>
            <w:r w:rsidRPr="000332F2">
              <w:rPr>
                <w:b/>
                <w:sz w:val="22"/>
                <w:szCs w:val="22"/>
              </w:rPr>
              <w:t>j</w:t>
            </w:r>
          </w:p>
        </w:tc>
        <w:tc>
          <w:tcPr>
            <w:tcW w:w="658" w:type="dxa"/>
          </w:tcPr>
          <w:p w:rsidR="008B0E2F" w:rsidRPr="000332F2" w:rsidRDefault="008B0E2F" w:rsidP="00BD4BF0">
            <w:pPr>
              <w:jc w:val="center"/>
              <w:rPr>
                <w:b/>
              </w:rPr>
            </w:pPr>
            <w:r w:rsidRPr="000332F2">
              <w:rPr>
                <w:b/>
                <w:sz w:val="22"/>
                <w:szCs w:val="22"/>
              </w:rPr>
              <w:t>k</w:t>
            </w:r>
          </w:p>
        </w:tc>
        <w:tc>
          <w:tcPr>
            <w:tcW w:w="646" w:type="dxa"/>
          </w:tcPr>
          <w:p w:rsidR="008B0E2F" w:rsidRPr="000332F2" w:rsidRDefault="008B0E2F" w:rsidP="00BD4BF0">
            <w:pPr>
              <w:jc w:val="center"/>
              <w:rPr>
                <w:b/>
              </w:rPr>
            </w:pPr>
            <w:r w:rsidRPr="000332F2">
              <w:rPr>
                <w:b/>
                <w:sz w:val="22"/>
                <w:szCs w:val="22"/>
              </w:rPr>
              <w:t>l</w:t>
            </w: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1</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8B0E2F">
            <w:pPr>
              <w:jc w:val="center"/>
            </w:pPr>
            <w:r w:rsidRPr="008B0E2F">
              <w:t>M</w:t>
            </w:r>
          </w:p>
        </w:tc>
        <w:tc>
          <w:tcPr>
            <w:tcW w:w="635" w:type="dxa"/>
          </w:tcPr>
          <w:p w:rsidR="008B0E2F" w:rsidRPr="008B0E2F" w:rsidRDefault="008B0E2F" w:rsidP="00BD4BF0">
            <w:pPr>
              <w:jc w:val="center"/>
            </w:pPr>
          </w:p>
        </w:tc>
        <w:tc>
          <w:tcPr>
            <w:tcW w:w="658" w:type="dxa"/>
          </w:tcPr>
          <w:p w:rsidR="008B0E2F" w:rsidRPr="000332F2" w:rsidRDefault="008B0E2F" w:rsidP="00BD4BF0">
            <w:pPr>
              <w:jc w:val="center"/>
            </w:pPr>
          </w:p>
        </w:tc>
        <w:tc>
          <w:tcPr>
            <w:tcW w:w="646" w:type="dxa"/>
          </w:tcPr>
          <w:p w:rsidR="008B0E2F" w:rsidRPr="000332F2" w:rsidRDefault="008B0E2F" w:rsidP="00BD4BF0">
            <w:pPr>
              <w:jc w:val="center"/>
              <w:rPr>
                <w:b/>
              </w:rP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2</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8B0E2F">
            <w:pPr>
              <w:jc w:val="center"/>
            </w:pPr>
            <w:r w:rsidRPr="008B0E2F">
              <w:t>H</w:t>
            </w: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8B0E2F">
            <w:pPr>
              <w:jc w:val="center"/>
            </w:pPr>
            <w:r w:rsidRPr="008B0E2F">
              <w:t>M</w:t>
            </w:r>
          </w:p>
        </w:tc>
        <w:tc>
          <w:tcPr>
            <w:tcW w:w="635" w:type="dxa"/>
          </w:tcPr>
          <w:p w:rsidR="008B0E2F" w:rsidRPr="008B0E2F" w:rsidRDefault="008B0E2F" w:rsidP="00BD4BF0">
            <w:pPr>
              <w:jc w:val="center"/>
            </w:pPr>
          </w:p>
        </w:tc>
        <w:tc>
          <w:tcPr>
            <w:tcW w:w="658" w:type="dxa"/>
          </w:tcPr>
          <w:p w:rsidR="008B0E2F" w:rsidRDefault="008B0E2F" w:rsidP="00BD4BF0">
            <w:pPr>
              <w:jc w:val="center"/>
            </w:pPr>
          </w:p>
        </w:tc>
        <w:tc>
          <w:tcPr>
            <w:tcW w:w="646" w:type="dxa"/>
          </w:tcPr>
          <w:p w:rsidR="008B0E2F" w:rsidRPr="000332F2" w:rsidRDefault="008B0E2F" w:rsidP="00BD4BF0">
            <w:pPr>
              <w:jc w:val="center"/>
              <w:rPr>
                <w:b/>
              </w:rP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3</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8B0E2F">
            <w:pPr>
              <w:jc w:val="center"/>
            </w:pPr>
            <w:r w:rsidRPr="008B0E2F">
              <w:t>H</w:t>
            </w: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8B0E2F">
            <w:pPr>
              <w:jc w:val="center"/>
            </w:pPr>
            <w:r w:rsidRPr="008B0E2F">
              <w:t>M</w:t>
            </w:r>
          </w:p>
        </w:tc>
        <w:tc>
          <w:tcPr>
            <w:tcW w:w="635" w:type="dxa"/>
          </w:tcPr>
          <w:p w:rsidR="008B0E2F" w:rsidRPr="008B0E2F" w:rsidRDefault="008B0E2F" w:rsidP="00BD4BF0">
            <w:pPr>
              <w:jc w:val="center"/>
            </w:pPr>
          </w:p>
        </w:tc>
        <w:tc>
          <w:tcPr>
            <w:tcW w:w="658" w:type="dxa"/>
          </w:tcPr>
          <w:p w:rsidR="008B0E2F" w:rsidRDefault="008B0E2F" w:rsidP="00BD4BF0">
            <w:pPr>
              <w:jc w:val="center"/>
            </w:pPr>
          </w:p>
        </w:tc>
        <w:tc>
          <w:tcPr>
            <w:tcW w:w="646" w:type="dxa"/>
          </w:tcPr>
          <w:p w:rsidR="008B0E2F" w:rsidRPr="000332F2" w:rsidRDefault="008B0E2F" w:rsidP="00BD4BF0">
            <w:pPr>
              <w:jc w:val="center"/>
              <w:rPr>
                <w:b/>
              </w:rP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4</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8B0E2F">
            <w:pPr>
              <w:jc w:val="center"/>
            </w:pPr>
            <w:r w:rsidRPr="008B0E2F">
              <w:t>H</w:t>
            </w: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8B0E2F">
            <w:pPr>
              <w:jc w:val="center"/>
            </w:pPr>
            <w:r w:rsidRPr="008B0E2F">
              <w:t>M</w:t>
            </w:r>
          </w:p>
        </w:tc>
        <w:tc>
          <w:tcPr>
            <w:tcW w:w="635" w:type="dxa"/>
          </w:tcPr>
          <w:p w:rsidR="008B0E2F" w:rsidRPr="008B0E2F" w:rsidRDefault="008B0E2F" w:rsidP="00BD4BF0">
            <w:pPr>
              <w:jc w:val="center"/>
            </w:pPr>
          </w:p>
        </w:tc>
        <w:tc>
          <w:tcPr>
            <w:tcW w:w="658" w:type="dxa"/>
          </w:tcPr>
          <w:p w:rsidR="008B0E2F" w:rsidRDefault="008B0E2F" w:rsidP="00BD4BF0">
            <w:pPr>
              <w:jc w:val="center"/>
            </w:pPr>
          </w:p>
        </w:tc>
        <w:tc>
          <w:tcPr>
            <w:tcW w:w="646" w:type="dxa"/>
          </w:tcPr>
          <w:p w:rsidR="008B0E2F" w:rsidRPr="000332F2" w:rsidRDefault="008B0E2F" w:rsidP="00BD4BF0">
            <w:pPr>
              <w:jc w:val="center"/>
              <w:rPr>
                <w:b/>
              </w:rP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5</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8B0E2F">
            <w:pPr>
              <w:jc w:val="center"/>
            </w:pPr>
            <w:r w:rsidRPr="008B0E2F">
              <w:t>H</w:t>
            </w: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8B0E2F">
            <w:pPr>
              <w:jc w:val="center"/>
            </w:pPr>
            <w:r w:rsidRPr="008B0E2F">
              <w:t>M</w:t>
            </w:r>
          </w:p>
        </w:tc>
        <w:tc>
          <w:tcPr>
            <w:tcW w:w="635" w:type="dxa"/>
          </w:tcPr>
          <w:p w:rsidR="008B0E2F" w:rsidRPr="008B0E2F" w:rsidRDefault="008B0E2F" w:rsidP="00BD4BF0">
            <w:pPr>
              <w:jc w:val="center"/>
            </w:pPr>
          </w:p>
        </w:tc>
        <w:tc>
          <w:tcPr>
            <w:tcW w:w="658" w:type="dxa"/>
          </w:tcPr>
          <w:p w:rsidR="008B0E2F" w:rsidRDefault="008B0E2F" w:rsidP="00BD4BF0">
            <w:pPr>
              <w:jc w:val="center"/>
            </w:pPr>
          </w:p>
        </w:tc>
        <w:tc>
          <w:tcPr>
            <w:tcW w:w="646" w:type="dxa"/>
          </w:tcPr>
          <w:p w:rsidR="008B0E2F" w:rsidRPr="000332F2" w:rsidRDefault="008B0E2F" w:rsidP="00BD4BF0">
            <w:pPr>
              <w:jc w:val="center"/>
              <w:rPr>
                <w:b/>
              </w:rP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6</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8B0E2F">
            <w:pPr>
              <w:jc w:val="center"/>
            </w:pPr>
            <w:r w:rsidRPr="008B0E2F">
              <w:t>H</w:t>
            </w: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8B0E2F">
            <w:pPr>
              <w:jc w:val="center"/>
            </w:pPr>
            <w:r w:rsidRPr="008B0E2F">
              <w:t>M</w:t>
            </w:r>
          </w:p>
        </w:tc>
        <w:tc>
          <w:tcPr>
            <w:tcW w:w="635" w:type="dxa"/>
          </w:tcPr>
          <w:p w:rsidR="008B0E2F" w:rsidRPr="008B0E2F" w:rsidRDefault="008B0E2F" w:rsidP="00BD4BF0">
            <w:pPr>
              <w:jc w:val="center"/>
            </w:pPr>
          </w:p>
        </w:tc>
        <w:tc>
          <w:tcPr>
            <w:tcW w:w="658" w:type="dxa"/>
          </w:tcPr>
          <w:p w:rsidR="008B0E2F" w:rsidRDefault="008B0E2F" w:rsidP="00BD4BF0">
            <w:pPr>
              <w:jc w:val="center"/>
            </w:pPr>
          </w:p>
        </w:tc>
        <w:tc>
          <w:tcPr>
            <w:tcW w:w="646" w:type="dxa"/>
          </w:tcPr>
          <w:p w:rsidR="008B0E2F" w:rsidRPr="000332F2" w:rsidRDefault="008B0E2F" w:rsidP="00BD4BF0">
            <w:pPr>
              <w:jc w:val="center"/>
              <w:rPr>
                <w:b/>
              </w:rPr>
            </w:pPr>
          </w:p>
        </w:tc>
      </w:tr>
    </w:tbl>
    <w:p w:rsidR="008B0E2F" w:rsidRPr="000332F2" w:rsidRDefault="008B0E2F" w:rsidP="008B0E2F">
      <w:pPr>
        <w:jc w:val="center"/>
      </w:pPr>
    </w:p>
    <w:p w:rsidR="005E04D5" w:rsidRPr="000332F2" w:rsidRDefault="005E04D5" w:rsidP="005E04D5">
      <w:pPr>
        <w:autoSpaceDE w:val="0"/>
        <w:autoSpaceDN w:val="0"/>
        <w:adjustRightInd w:val="0"/>
        <w:jc w:val="both"/>
        <w:rPr>
          <w:b/>
          <w:i/>
          <w:sz w:val="20"/>
          <w:szCs w:val="20"/>
        </w:rPr>
      </w:pPr>
    </w:p>
    <w:p w:rsidR="007C2442" w:rsidRPr="000332F2" w:rsidRDefault="007C2442" w:rsidP="000C392C">
      <w:pPr>
        <w:pStyle w:val="PlainText"/>
        <w:spacing w:line="276" w:lineRule="auto"/>
        <w:jc w:val="both"/>
        <w:rPr>
          <w:rFonts w:ascii="Times New Roman" w:eastAsia="MS Mincho" w:hAnsi="Times New Roman" w:cs="Times New Roman"/>
          <w:b/>
          <w:sz w:val="24"/>
          <w:szCs w:val="24"/>
        </w:rPr>
      </w:pPr>
      <w:r w:rsidRPr="000332F2">
        <w:rPr>
          <w:rFonts w:ascii="Times New Roman" w:eastAsia="MS Mincho" w:hAnsi="Times New Roman" w:cs="Times New Roman"/>
          <w:b/>
          <w:caps/>
          <w:sz w:val="24"/>
          <w:szCs w:val="24"/>
        </w:rPr>
        <w:t>Unit</w:t>
      </w:r>
      <w:r w:rsidRPr="000332F2">
        <w:rPr>
          <w:rFonts w:ascii="Times New Roman" w:eastAsia="MS Mincho" w:hAnsi="Times New Roman" w:cs="Times New Roman"/>
          <w:b/>
          <w:sz w:val="24"/>
          <w:szCs w:val="24"/>
        </w:rPr>
        <w:t xml:space="preserve"> I</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Introduction to Operating System, Computer System Architecture: Single Processor System, Multiprocessor System, Clustered System, Multiprogramming System, Multitasking (Time sharing) system, Operating System Services, System Calls, Types of System Calls, System Programs, Operating System Structure: single structure, layered approach, micro kernels, modules.</w:t>
      </w: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p>
    <w:p w:rsidR="007C2442" w:rsidRPr="000332F2" w:rsidRDefault="007C2442" w:rsidP="000C392C">
      <w:pPr>
        <w:pStyle w:val="PlainText"/>
        <w:spacing w:line="276" w:lineRule="auto"/>
        <w:jc w:val="both"/>
        <w:rPr>
          <w:rFonts w:ascii="Times New Roman" w:eastAsia="MS Mincho" w:hAnsi="Times New Roman" w:cs="Times New Roman"/>
          <w:b/>
          <w:sz w:val="24"/>
          <w:szCs w:val="24"/>
        </w:rPr>
      </w:pPr>
      <w:r w:rsidRPr="000332F2">
        <w:rPr>
          <w:rFonts w:ascii="Times New Roman" w:eastAsia="MS Mincho" w:hAnsi="Times New Roman" w:cs="Times New Roman"/>
          <w:b/>
          <w:caps/>
          <w:sz w:val="24"/>
          <w:szCs w:val="24"/>
        </w:rPr>
        <w:t>Unit</w:t>
      </w:r>
      <w:r w:rsidRPr="000332F2">
        <w:rPr>
          <w:rFonts w:ascii="Times New Roman" w:eastAsia="MS Mincho" w:hAnsi="Times New Roman" w:cs="Times New Roman"/>
          <w:b/>
          <w:sz w:val="24"/>
          <w:szCs w:val="24"/>
        </w:rPr>
        <w:t xml:space="preserve"> II</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Process Management:</w:t>
      </w:r>
      <w:r w:rsidRPr="000332F2">
        <w:rPr>
          <w:rFonts w:ascii="Times New Roman" w:eastAsia="MS Mincho" w:hAnsi="Times New Roman" w:cs="Times New Roman"/>
          <w:b/>
          <w:sz w:val="24"/>
          <w:szCs w:val="24"/>
        </w:rPr>
        <w:t xml:space="preserve"> </w:t>
      </w:r>
      <w:r w:rsidRPr="000332F2">
        <w:rPr>
          <w:rFonts w:ascii="Times New Roman" w:eastAsia="MS Mincho" w:hAnsi="Times New Roman" w:cs="Times New Roman"/>
          <w:sz w:val="24"/>
          <w:szCs w:val="24"/>
        </w:rPr>
        <w:t xml:space="preserve">Process concept, process scheduling, operation on processes; CPU scheduling, scheduling criteria, scheduling algorithms -First Come First Serve (FCFS), </w:t>
      </w:r>
      <w:r w:rsidRPr="000332F2">
        <w:rPr>
          <w:rFonts w:ascii="Times New Roman" w:eastAsia="MS Mincho" w:hAnsi="Times New Roman" w:cs="Times New Roman"/>
          <w:sz w:val="24"/>
          <w:szCs w:val="24"/>
        </w:rPr>
        <w:lastRenderedPageBreak/>
        <w:t xml:space="preserve">Shortest-Job-First (SJF), Priority Scheduling, Round Robin(RR), Multilevel Queue Scheduling. </w:t>
      </w: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r w:rsidRPr="000332F2">
        <w:rPr>
          <w:rFonts w:ascii="Times New Roman" w:eastAsia="MS Mincho" w:hAnsi="Times New Roman" w:cs="Times New Roman"/>
          <w:sz w:val="24"/>
          <w:szCs w:val="24"/>
        </w:rPr>
        <w:t>Engg. Applications – Process scheduling in Windows, Linux.</w:t>
      </w: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b/>
          <w:caps/>
          <w:sz w:val="24"/>
          <w:szCs w:val="24"/>
        </w:rPr>
        <w:t>Unit</w:t>
      </w:r>
      <w:r w:rsidRPr="000332F2">
        <w:rPr>
          <w:rFonts w:ascii="Times New Roman" w:eastAsia="MS Mincho" w:hAnsi="Times New Roman" w:cs="Times New Roman"/>
          <w:b/>
          <w:sz w:val="24"/>
          <w:szCs w:val="24"/>
        </w:rPr>
        <w:t xml:space="preserve"> III</w:t>
      </w:r>
      <w:r w:rsidRPr="000332F2">
        <w:rPr>
          <w:rFonts w:ascii="Times New Roman" w:eastAsia="MS Mincho" w:hAnsi="Times New Roman" w:cs="Times New Roman"/>
          <w:sz w:val="24"/>
          <w:szCs w:val="24"/>
        </w:rPr>
        <w:t xml:space="preserve">  </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Process-Synchronization &amp; Deadlocks:</w:t>
      </w:r>
      <w:r w:rsidRPr="000332F2">
        <w:rPr>
          <w:rFonts w:ascii="Times New Roman" w:eastAsia="MS Mincho" w:hAnsi="Times New Roman" w:cs="Times New Roman"/>
          <w:b/>
          <w:sz w:val="24"/>
          <w:szCs w:val="24"/>
        </w:rPr>
        <w:t xml:space="preserve"> </w:t>
      </w:r>
      <w:r w:rsidRPr="000332F2">
        <w:rPr>
          <w:rFonts w:ascii="Times New Roman" w:eastAsia="MS Mincho" w:hAnsi="Times New Roman" w:cs="Times New Roman"/>
          <w:sz w:val="24"/>
          <w:szCs w:val="24"/>
        </w:rPr>
        <w:t>Critical Section Problems, semaphores; Monitors; Deadlock Characterization, methods for handling deadlocks-deadlock prevention, Avoidance &amp; Detection; Deadlock recovery.</w:t>
      </w:r>
    </w:p>
    <w:p w:rsidR="000C392C" w:rsidRPr="000332F2" w:rsidRDefault="000C392C">
      <w:pPr>
        <w:rPr>
          <w:rFonts w:eastAsia="MS Mincho"/>
          <w:b/>
          <w:caps/>
          <w:lang w:eastAsia="ar-SA"/>
        </w:rPr>
      </w:pP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b/>
          <w:caps/>
          <w:sz w:val="24"/>
          <w:szCs w:val="24"/>
        </w:rPr>
        <w:t>Unit</w:t>
      </w:r>
      <w:r w:rsidRPr="000332F2">
        <w:rPr>
          <w:rFonts w:ascii="Times New Roman" w:eastAsia="MS Mincho" w:hAnsi="Times New Roman" w:cs="Times New Roman"/>
          <w:b/>
          <w:sz w:val="24"/>
          <w:szCs w:val="24"/>
        </w:rPr>
        <w:t xml:space="preserve"> IV</w:t>
      </w:r>
      <w:r w:rsidRPr="000332F2">
        <w:rPr>
          <w:rFonts w:ascii="Times New Roman" w:eastAsia="MS Mincho" w:hAnsi="Times New Roman" w:cs="Times New Roman"/>
          <w:sz w:val="24"/>
          <w:szCs w:val="24"/>
        </w:rPr>
        <w:t xml:space="preserve">  </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Memory Management:</w:t>
      </w:r>
      <w:r w:rsidRPr="000332F2">
        <w:rPr>
          <w:rFonts w:ascii="Times New Roman" w:eastAsia="MS Mincho" w:hAnsi="Times New Roman" w:cs="Times New Roman"/>
          <w:b/>
          <w:sz w:val="24"/>
          <w:szCs w:val="24"/>
        </w:rPr>
        <w:t xml:space="preserve">  </w:t>
      </w:r>
      <w:r w:rsidRPr="000332F2">
        <w:rPr>
          <w:rFonts w:ascii="Times New Roman" w:eastAsia="MS Mincho" w:hAnsi="Times New Roman" w:cs="Times New Roman"/>
          <w:sz w:val="24"/>
          <w:szCs w:val="24"/>
        </w:rPr>
        <w:t xml:space="preserve">Logical &amp; Physical Address Space, swapping, Contiguous memory allocation, Paging and Segmentation techniques, Segmentation with paging; </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 xml:space="preserve">Virtual memory: Demand Paging, Page-Replacement Algorithms, Thrashing. </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Engg. Applications – Memory management in Windows, Linux.</w:t>
      </w: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b/>
          <w:caps/>
          <w:sz w:val="24"/>
          <w:szCs w:val="24"/>
        </w:rPr>
        <w:t>Unit</w:t>
      </w:r>
      <w:r w:rsidRPr="000332F2">
        <w:rPr>
          <w:rFonts w:ascii="Times New Roman" w:eastAsia="MS Mincho" w:hAnsi="Times New Roman" w:cs="Times New Roman"/>
          <w:b/>
          <w:sz w:val="24"/>
          <w:szCs w:val="24"/>
        </w:rPr>
        <w:t xml:space="preserve"> V</w:t>
      </w:r>
      <w:r w:rsidRPr="000332F2">
        <w:rPr>
          <w:rFonts w:ascii="Times New Roman" w:eastAsia="MS Mincho" w:hAnsi="Times New Roman" w:cs="Times New Roman"/>
          <w:sz w:val="24"/>
          <w:szCs w:val="24"/>
        </w:rPr>
        <w:t xml:space="preserve"> </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File System:</w:t>
      </w:r>
      <w:r w:rsidRPr="000332F2">
        <w:rPr>
          <w:rFonts w:ascii="Times New Roman" w:eastAsia="MS Mincho" w:hAnsi="Times New Roman" w:cs="Times New Roman"/>
          <w:b/>
          <w:sz w:val="24"/>
          <w:szCs w:val="24"/>
        </w:rPr>
        <w:t xml:space="preserve"> </w:t>
      </w:r>
      <w:r w:rsidRPr="000332F2">
        <w:rPr>
          <w:rFonts w:ascii="Times New Roman" w:eastAsia="MS Mincho" w:hAnsi="Times New Roman" w:cs="Times New Roman"/>
          <w:sz w:val="24"/>
          <w:szCs w:val="24"/>
        </w:rPr>
        <w:t>Different types of files and their access methods, directory structures, various allocation methods, disk scheduling and management and its associated algorithms.</w:t>
      </w: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b/>
          <w:caps/>
          <w:sz w:val="24"/>
          <w:szCs w:val="24"/>
        </w:rPr>
        <w:t>Unit</w:t>
      </w:r>
      <w:r w:rsidRPr="000332F2">
        <w:rPr>
          <w:rFonts w:ascii="Times New Roman" w:eastAsia="MS Mincho" w:hAnsi="Times New Roman" w:cs="Times New Roman"/>
          <w:b/>
          <w:sz w:val="24"/>
          <w:szCs w:val="24"/>
        </w:rPr>
        <w:t xml:space="preserve"> VI</w:t>
      </w:r>
      <w:r w:rsidRPr="000332F2">
        <w:rPr>
          <w:rFonts w:ascii="Times New Roman" w:eastAsia="MS Mincho" w:hAnsi="Times New Roman" w:cs="Times New Roman"/>
          <w:sz w:val="24"/>
          <w:szCs w:val="24"/>
        </w:rPr>
        <w:t xml:space="preserve">  </w:t>
      </w:r>
    </w:p>
    <w:p w:rsidR="007C2442" w:rsidRPr="000332F2" w:rsidRDefault="007C2442" w:rsidP="000C392C">
      <w:pPr>
        <w:pStyle w:val="PlainText"/>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I/O Systems: I/O Hardware, Application I/O Interface, Kernel, Transforming I/O requests, Performance Issues.</w:t>
      </w:r>
    </w:p>
    <w:p w:rsidR="007C2442" w:rsidRPr="000332F2" w:rsidRDefault="007C2442" w:rsidP="000C392C">
      <w:pPr>
        <w:pStyle w:val="PlainText"/>
        <w:spacing w:line="276" w:lineRule="auto"/>
        <w:jc w:val="both"/>
        <w:rPr>
          <w:rFonts w:ascii="Times New Roman" w:eastAsia="MS Mincho" w:hAnsi="Times New Roman" w:cs="Times New Roman"/>
          <w:b/>
          <w:sz w:val="24"/>
          <w:szCs w:val="24"/>
        </w:rPr>
      </w:pPr>
      <w:r w:rsidRPr="000332F2">
        <w:rPr>
          <w:rFonts w:ascii="Times New Roman" w:eastAsia="MS Mincho" w:hAnsi="Times New Roman" w:cs="Times New Roman"/>
          <w:sz w:val="24"/>
          <w:szCs w:val="24"/>
        </w:rPr>
        <w:t>Protection and Security: Goals of protection, Principles of protection, Access matrix, Access control list, Capability List. Security Attacks, Program threats.</w:t>
      </w: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r w:rsidRPr="000332F2">
        <w:rPr>
          <w:rFonts w:ascii="Times New Roman" w:eastAsia="MS Mincho" w:hAnsi="Times New Roman" w:cs="Times New Roman"/>
          <w:b/>
          <w:caps/>
          <w:sz w:val="24"/>
          <w:szCs w:val="24"/>
        </w:rPr>
        <w:t>Text Books:</w:t>
      </w:r>
    </w:p>
    <w:p w:rsidR="007C2442" w:rsidRPr="000332F2" w:rsidRDefault="007C2442" w:rsidP="00D253B2">
      <w:pPr>
        <w:pStyle w:val="PlainText"/>
        <w:numPr>
          <w:ilvl w:val="0"/>
          <w:numId w:val="84"/>
        </w:numPr>
        <w:tabs>
          <w:tab w:val="clear" w:pos="720"/>
          <w:tab w:val="num" w:pos="360"/>
        </w:tabs>
        <w:spacing w:line="276" w:lineRule="auto"/>
        <w:ind w:left="0" w:firstLine="0"/>
        <w:jc w:val="both"/>
        <w:rPr>
          <w:rFonts w:ascii="Times New Roman" w:hAnsi="Times New Roman" w:cs="Times New Roman"/>
          <w:sz w:val="24"/>
          <w:szCs w:val="24"/>
        </w:rPr>
      </w:pPr>
      <w:r w:rsidRPr="000332F2">
        <w:rPr>
          <w:rFonts w:ascii="Times New Roman" w:hAnsi="Times New Roman" w:cs="Times New Roman"/>
          <w:sz w:val="24"/>
          <w:szCs w:val="24"/>
        </w:rPr>
        <w:t>Operating System Concepts by Silberchatz Galvin, 8</w:t>
      </w:r>
      <w:r w:rsidRPr="000332F2">
        <w:rPr>
          <w:rFonts w:ascii="Times New Roman" w:hAnsi="Times New Roman" w:cs="Times New Roman"/>
          <w:sz w:val="24"/>
          <w:szCs w:val="24"/>
          <w:vertAlign w:val="superscript"/>
        </w:rPr>
        <w:t>th</w:t>
      </w:r>
      <w:r w:rsidRPr="000332F2">
        <w:rPr>
          <w:rFonts w:ascii="Times New Roman" w:hAnsi="Times New Roman" w:cs="Times New Roman"/>
          <w:sz w:val="24"/>
          <w:szCs w:val="24"/>
        </w:rPr>
        <w:t xml:space="preserve"> edition.</w:t>
      </w:r>
    </w:p>
    <w:p w:rsidR="007C2442" w:rsidRPr="000332F2" w:rsidRDefault="007C2442" w:rsidP="00D253B2">
      <w:pPr>
        <w:pStyle w:val="PlainText"/>
        <w:numPr>
          <w:ilvl w:val="0"/>
          <w:numId w:val="84"/>
        </w:numPr>
        <w:tabs>
          <w:tab w:val="clear" w:pos="720"/>
          <w:tab w:val="num" w:pos="360"/>
        </w:tabs>
        <w:spacing w:line="276" w:lineRule="auto"/>
        <w:ind w:left="0" w:firstLine="0"/>
        <w:jc w:val="both"/>
        <w:rPr>
          <w:rFonts w:ascii="Times New Roman" w:hAnsi="Times New Roman" w:cs="Times New Roman"/>
          <w:sz w:val="24"/>
          <w:szCs w:val="24"/>
        </w:rPr>
      </w:pPr>
      <w:r w:rsidRPr="000332F2">
        <w:rPr>
          <w:rFonts w:ascii="Times New Roman" w:hAnsi="Times New Roman" w:cs="Times New Roman"/>
          <w:sz w:val="24"/>
          <w:szCs w:val="24"/>
        </w:rPr>
        <w:t>Modern Operating Systems by A. Tanenbaum, 1992, Prentice-Hall.</w:t>
      </w:r>
    </w:p>
    <w:p w:rsidR="007C2442" w:rsidRPr="000332F2" w:rsidRDefault="007C2442" w:rsidP="00D253B2">
      <w:pPr>
        <w:pStyle w:val="PlainText"/>
        <w:numPr>
          <w:ilvl w:val="0"/>
          <w:numId w:val="84"/>
        </w:numPr>
        <w:tabs>
          <w:tab w:val="clear" w:pos="720"/>
          <w:tab w:val="num" w:pos="360"/>
        </w:tabs>
        <w:spacing w:line="276" w:lineRule="auto"/>
        <w:ind w:left="0" w:firstLine="0"/>
        <w:jc w:val="both"/>
        <w:rPr>
          <w:rFonts w:ascii="Times New Roman" w:hAnsi="Times New Roman" w:cs="Times New Roman"/>
          <w:sz w:val="24"/>
          <w:szCs w:val="24"/>
        </w:rPr>
      </w:pPr>
      <w:r w:rsidRPr="000332F2">
        <w:rPr>
          <w:rFonts w:ascii="Times New Roman" w:hAnsi="Times New Roman" w:cs="Times New Roman"/>
          <w:sz w:val="24"/>
          <w:szCs w:val="24"/>
        </w:rPr>
        <w:t>Operating Systems Internals and Design Principles by William Stallings,4</w:t>
      </w:r>
      <w:r w:rsidRPr="000332F2">
        <w:rPr>
          <w:rFonts w:ascii="Times New Roman" w:hAnsi="Times New Roman" w:cs="Times New Roman"/>
          <w:sz w:val="24"/>
          <w:szCs w:val="24"/>
          <w:vertAlign w:val="superscript"/>
        </w:rPr>
        <w:t>th</w:t>
      </w:r>
      <w:r w:rsidRPr="000332F2">
        <w:rPr>
          <w:rFonts w:ascii="Times New Roman" w:hAnsi="Times New Roman" w:cs="Times New Roman"/>
          <w:sz w:val="24"/>
          <w:szCs w:val="24"/>
        </w:rPr>
        <w:t xml:space="preserve"> edition, 2001, Prentice-Hall </w:t>
      </w:r>
    </w:p>
    <w:p w:rsidR="007C2442" w:rsidRPr="000332F2" w:rsidRDefault="007C2442" w:rsidP="000C392C">
      <w:pPr>
        <w:pStyle w:val="PlainText"/>
        <w:spacing w:line="276" w:lineRule="auto"/>
        <w:jc w:val="both"/>
        <w:rPr>
          <w:rFonts w:ascii="Times New Roman" w:eastAsia="MS Mincho" w:hAnsi="Times New Roman" w:cs="Times New Roman"/>
          <w:b/>
          <w:sz w:val="24"/>
          <w:szCs w:val="24"/>
        </w:rPr>
      </w:pPr>
    </w:p>
    <w:p w:rsidR="007C2442" w:rsidRPr="000332F2" w:rsidRDefault="007C2442" w:rsidP="000C392C">
      <w:pPr>
        <w:pStyle w:val="PlainText"/>
        <w:spacing w:line="276" w:lineRule="auto"/>
        <w:jc w:val="both"/>
        <w:rPr>
          <w:rFonts w:ascii="Times New Roman" w:eastAsia="MS Mincho" w:hAnsi="Times New Roman" w:cs="Times New Roman"/>
          <w:b/>
          <w:caps/>
          <w:sz w:val="24"/>
          <w:szCs w:val="24"/>
        </w:rPr>
      </w:pPr>
      <w:r w:rsidRPr="000332F2">
        <w:rPr>
          <w:rFonts w:ascii="Times New Roman" w:eastAsia="MS Mincho" w:hAnsi="Times New Roman" w:cs="Times New Roman"/>
          <w:b/>
          <w:caps/>
          <w:sz w:val="24"/>
          <w:szCs w:val="24"/>
        </w:rPr>
        <w:t>References:</w:t>
      </w:r>
    </w:p>
    <w:p w:rsidR="007C2442" w:rsidRPr="000332F2" w:rsidRDefault="007C2442" w:rsidP="00D253B2">
      <w:pPr>
        <w:pStyle w:val="PlainText"/>
        <w:numPr>
          <w:ilvl w:val="0"/>
          <w:numId w:val="87"/>
        </w:numPr>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Operating System By Peterson , 1985, AW.</w:t>
      </w:r>
    </w:p>
    <w:p w:rsidR="007C2442" w:rsidRPr="000332F2" w:rsidRDefault="007C2442" w:rsidP="00D253B2">
      <w:pPr>
        <w:pStyle w:val="PlainText"/>
        <w:numPr>
          <w:ilvl w:val="0"/>
          <w:numId w:val="87"/>
        </w:numPr>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Operating System By Milankovic, 1990, TMH.</w:t>
      </w:r>
    </w:p>
    <w:p w:rsidR="007C2442" w:rsidRPr="000332F2" w:rsidRDefault="007C2442" w:rsidP="00D253B2">
      <w:pPr>
        <w:pStyle w:val="PlainText"/>
        <w:numPr>
          <w:ilvl w:val="0"/>
          <w:numId w:val="87"/>
        </w:numPr>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Operating System Incorporating With Unix &amp; Windows By Colin Ritche, 1974, TMH.</w:t>
      </w:r>
    </w:p>
    <w:p w:rsidR="007C2442" w:rsidRPr="000332F2" w:rsidRDefault="007C2442" w:rsidP="00D253B2">
      <w:pPr>
        <w:pStyle w:val="PlainText"/>
        <w:numPr>
          <w:ilvl w:val="0"/>
          <w:numId w:val="87"/>
        </w:numPr>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Operating Systems by Mandrik &amp; Donovan, TMH</w:t>
      </w:r>
    </w:p>
    <w:p w:rsidR="007C2442" w:rsidRPr="000332F2" w:rsidRDefault="007C2442" w:rsidP="00D253B2">
      <w:pPr>
        <w:pStyle w:val="PlainText"/>
        <w:numPr>
          <w:ilvl w:val="0"/>
          <w:numId w:val="87"/>
        </w:numPr>
        <w:spacing w:line="276" w:lineRule="auto"/>
        <w:jc w:val="both"/>
        <w:rPr>
          <w:rFonts w:ascii="Times New Roman" w:eastAsia="MS Mincho" w:hAnsi="Times New Roman" w:cs="Times New Roman"/>
          <w:sz w:val="24"/>
          <w:szCs w:val="24"/>
        </w:rPr>
      </w:pPr>
      <w:r w:rsidRPr="000332F2">
        <w:rPr>
          <w:rFonts w:ascii="Times New Roman" w:eastAsia="MS Mincho" w:hAnsi="Times New Roman" w:cs="Times New Roman"/>
          <w:sz w:val="24"/>
          <w:szCs w:val="24"/>
        </w:rPr>
        <w:t>Operating Systems By Deitel, 1990, AWL.</w:t>
      </w:r>
    </w:p>
    <w:p w:rsidR="007C2442" w:rsidRPr="000332F2" w:rsidRDefault="007C2442" w:rsidP="000C392C">
      <w:pPr>
        <w:jc w:val="center"/>
        <w:rPr>
          <w:b/>
        </w:rPr>
      </w:pPr>
      <w:r w:rsidRPr="000332F2">
        <w:rPr>
          <w:rFonts w:eastAsia="MS Mincho"/>
        </w:rPr>
        <w:t>Operating Systems – Advanced Concepts By Mukesh Singhal , N.G. Shivaratri, 2003, T.M.H</w:t>
      </w:r>
      <w:r w:rsidRPr="000332F2">
        <w:rPr>
          <w:b/>
          <w:bCs/>
          <w:color w:val="000000"/>
        </w:rPr>
        <w:br w:type="page"/>
      </w:r>
    </w:p>
    <w:p w:rsidR="007C2442" w:rsidRPr="000332F2" w:rsidRDefault="007C2442" w:rsidP="000C392C">
      <w:pPr>
        <w:jc w:val="center"/>
        <w:rPr>
          <w:b/>
          <w:bCs/>
        </w:rPr>
      </w:pPr>
      <w:r w:rsidRPr="000332F2">
        <w:rPr>
          <w:b/>
          <w:bCs/>
        </w:rPr>
        <w:lastRenderedPageBreak/>
        <w:t>Syllabus for B. Tech. III Year 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tabs>
          <w:tab w:val="left" w:pos="180"/>
        </w:tabs>
        <w:jc w:val="center"/>
        <w:rPr>
          <w:b/>
          <w:bCs/>
          <w:sz w:val="28"/>
        </w:rPr>
      </w:pPr>
      <w:r w:rsidRPr="000332F2">
        <w:rPr>
          <w:b/>
          <w:bCs/>
          <w:sz w:val="28"/>
        </w:rPr>
        <w:t>Fundamentals of Bio Informatics</w:t>
      </w:r>
    </w:p>
    <w:p w:rsidR="007C2442" w:rsidRPr="000332F2" w:rsidRDefault="007C2442" w:rsidP="000C392C">
      <w:pPr>
        <w:jc w:val="center"/>
        <w:rPr>
          <w:b/>
          <w:bCs/>
        </w:rPr>
      </w:pPr>
      <w:r w:rsidRPr="000332F2">
        <w:rPr>
          <w:b/>
          <w:bCs/>
        </w:rPr>
        <w:t>(Open  Elective-II)</w:t>
      </w:r>
    </w:p>
    <w:p w:rsidR="007C2442" w:rsidRPr="000332F2" w:rsidRDefault="007C2442" w:rsidP="000C392C">
      <w:pPr>
        <w:rPr>
          <w:b/>
          <w:bCs/>
          <w:sz w:val="28"/>
          <w:szCs w:val="28"/>
        </w:rPr>
      </w:pPr>
      <w:r w:rsidRPr="000332F2">
        <w:rPr>
          <w:b/>
          <w:bCs/>
          <w:sz w:val="20"/>
          <w:szCs w:val="20"/>
        </w:rPr>
        <w:t xml:space="preserve">                                                </w:t>
      </w:r>
    </w:p>
    <w:p w:rsidR="007C2442" w:rsidRPr="000332F2" w:rsidRDefault="007C2442" w:rsidP="000C392C">
      <w:pPr>
        <w:rPr>
          <w:b/>
          <w:bCs/>
        </w:rPr>
      </w:pPr>
    </w:p>
    <w:p w:rsidR="007C2442" w:rsidRPr="000332F2" w:rsidRDefault="007C2442" w:rsidP="000C392C">
      <w:pPr>
        <w:rPr>
          <w:b/>
          <w:bCs/>
          <w:caps/>
          <w:kern w:val="24"/>
        </w:rPr>
      </w:pPr>
      <w:r w:rsidRPr="000332F2">
        <w:rPr>
          <w:b/>
          <w:bCs/>
        </w:rPr>
        <w:t>Code: 6GC47</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L</w:t>
      </w:r>
      <w:r w:rsidRPr="000332F2">
        <w:rPr>
          <w:b/>
        </w:rPr>
        <w:tab/>
        <w:t>T</w:t>
      </w:r>
      <w:r w:rsidRPr="000332F2">
        <w:rPr>
          <w:b/>
        </w:rPr>
        <w:tab/>
        <w:t>P/D</w:t>
      </w:r>
      <w:r w:rsidRPr="000332F2">
        <w:rPr>
          <w:b/>
        </w:rPr>
        <w:tab/>
        <w:t>C</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t xml:space="preserve">   </w:t>
      </w:r>
      <w:r w:rsidRPr="000332F2">
        <w:rPr>
          <w:b/>
          <w:bCs/>
          <w:caps/>
          <w:kern w:val="24"/>
        </w:rPr>
        <w:tab/>
      </w:r>
      <w:r w:rsidRPr="000332F2">
        <w:rPr>
          <w:b/>
        </w:rPr>
        <w:t>2</w:t>
      </w:r>
      <w:r w:rsidRPr="000332F2">
        <w:rPr>
          <w:b/>
        </w:rPr>
        <w:tab/>
        <w:t>1</w:t>
      </w:r>
      <w:r w:rsidRPr="000332F2">
        <w:rPr>
          <w:b/>
        </w:rPr>
        <w:tab/>
        <w:t xml:space="preserve"> -</w:t>
      </w:r>
      <w:r w:rsidRPr="000332F2">
        <w:rPr>
          <w:b/>
        </w:rPr>
        <w:tab/>
        <w:t>2</w:t>
      </w:r>
    </w:p>
    <w:p w:rsidR="007C2442" w:rsidRPr="000332F2" w:rsidRDefault="007C2442" w:rsidP="000C392C">
      <w:pPr>
        <w:jc w:val="both"/>
        <w:rPr>
          <w:rFonts w:cstheme="minorHAnsi"/>
          <w:b/>
          <w:bCs/>
        </w:rPr>
      </w:pPr>
      <w:r w:rsidRPr="000332F2">
        <w:rPr>
          <w:rFonts w:cstheme="minorHAnsi"/>
          <w:b/>
          <w:bCs/>
        </w:rPr>
        <w:t xml:space="preserve">Course Objective: </w:t>
      </w:r>
    </w:p>
    <w:p w:rsidR="007C2442" w:rsidRPr="000332F2" w:rsidRDefault="007C2442" w:rsidP="000C392C">
      <w:pPr>
        <w:jc w:val="both"/>
        <w:rPr>
          <w:rFonts w:cstheme="minorHAnsi"/>
          <w:bCs/>
        </w:rPr>
      </w:pPr>
      <w:r w:rsidRPr="000332F2">
        <w:rPr>
          <w:rFonts w:cstheme="minorHAnsi"/>
          <w:bCs/>
        </w:rPr>
        <w:t>To impart knowledge on basic techniques of Bioinformatics and to provide a practical description of the tools  and current trends in the field including its impact on biology, computer  science engineering and information technology</w:t>
      </w:r>
    </w:p>
    <w:p w:rsidR="007C2442" w:rsidRPr="000332F2" w:rsidRDefault="007C2442" w:rsidP="000C392C">
      <w:pPr>
        <w:rPr>
          <w:rFonts w:cstheme="minorHAnsi"/>
          <w:b/>
        </w:rPr>
      </w:pPr>
    </w:p>
    <w:p w:rsidR="007C2442" w:rsidRPr="000332F2" w:rsidRDefault="007C2442" w:rsidP="000C392C">
      <w:pPr>
        <w:rPr>
          <w:rFonts w:cstheme="minorHAnsi"/>
          <w:b/>
        </w:rPr>
      </w:pPr>
      <w:r w:rsidRPr="000332F2">
        <w:rPr>
          <w:rFonts w:cstheme="minorHAnsi"/>
          <w:b/>
        </w:rPr>
        <w:t>Course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8"/>
        <w:gridCol w:w="7918"/>
      </w:tblGrid>
      <w:tr w:rsidR="007C2442" w:rsidRPr="000332F2" w:rsidTr="000C392C">
        <w:tc>
          <w:tcPr>
            <w:tcW w:w="662" w:type="pct"/>
            <w:shd w:val="clear" w:color="auto" w:fill="EEECE1"/>
          </w:tcPr>
          <w:p w:rsidR="007C2442" w:rsidRPr="000332F2" w:rsidRDefault="007C2442" w:rsidP="000C392C">
            <w:pPr>
              <w:rPr>
                <w:rFonts w:cstheme="minorHAnsi"/>
                <w:b/>
              </w:rPr>
            </w:pPr>
            <w:r w:rsidRPr="000332F2">
              <w:rPr>
                <w:rFonts w:cstheme="minorHAnsi"/>
                <w:b/>
              </w:rPr>
              <w:t xml:space="preserve">CO:1 </w:t>
            </w:r>
          </w:p>
        </w:tc>
        <w:tc>
          <w:tcPr>
            <w:tcW w:w="4338" w:type="pct"/>
          </w:tcPr>
          <w:p w:rsidR="007C2442" w:rsidRPr="000332F2" w:rsidRDefault="007C2442" w:rsidP="000C392C">
            <w:pPr>
              <w:pStyle w:val="NoSpacing"/>
              <w:jc w:val="both"/>
              <w:rPr>
                <w:rFonts w:asciiTheme="minorHAnsi" w:hAnsiTheme="minorHAnsi" w:cstheme="minorHAnsi"/>
              </w:rPr>
            </w:pPr>
            <w:r w:rsidRPr="000332F2">
              <w:rPr>
                <w:rFonts w:asciiTheme="minorHAnsi" w:hAnsiTheme="minorHAnsi" w:cstheme="minorHAnsi"/>
              </w:rPr>
              <w:t>Demonstrate knowledge and understanding of interdisciplinary nature of computer science , Information technology and biotechnology</w:t>
            </w:r>
          </w:p>
        </w:tc>
      </w:tr>
      <w:tr w:rsidR="007C2442" w:rsidRPr="000332F2" w:rsidTr="000C392C">
        <w:tc>
          <w:tcPr>
            <w:tcW w:w="662" w:type="pct"/>
            <w:shd w:val="clear" w:color="auto" w:fill="EEECE1"/>
          </w:tcPr>
          <w:p w:rsidR="007C2442" w:rsidRPr="000332F2" w:rsidRDefault="007C2442" w:rsidP="000C392C">
            <w:pPr>
              <w:rPr>
                <w:rFonts w:cstheme="minorHAnsi"/>
                <w:b/>
              </w:rPr>
            </w:pPr>
            <w:r w:rsidRPr="000332F2">
              <w:rPr>
                <w:rFonts w:cstheme="minorHAnsi"/>
                <w:b/>
              </w:rPr>
              <w:t>CO:2</w:t>
            </w:r>
          </w:p>
        </w:tc>
        <w:tc>
          <w:tcPr>
            <w:tcW w:w="4338" w:type="pct"/>
          </w:tcPr>
          <w:p w:rsidR="007C2442" w:rsidRPr="000332F2" w:rsidRDefault="007C2442" w:rsidP="000C392C">
            <w:pPr>
              <w:ind w:left="-8"/>
              <w:jc w:val="both"/>
              <w:rPr>
                <w:rFonts w:cstheme="minorHAnsi"/>
                <w:i/>
              </w:rPr>
            </w:pPr>
            <w:r w:rsidRPr="000332F2">
              <w:rPr>
                <w:rFonts w:cstheme="minorHAnsi"/>
              </w:rPr>
              <w:t>Analyze and interpret homology by using basic bioinformatics problems and their solutions</w:t>
            </w:r>
          </w:p>
        </w:tc>
      </w:tr>
      <w:tr w:rsidR="007C2442" w:rsidRPr="000332F2" w:rsidTr="000C392C">
        <w:tc>
          <w:tcPr>
            <w:tcW w:w="662" w:type="pct"/>
            <w:shd w:val="clear" w:color="auto" w:fill="EEECE1"/>
          </w:tcPr>
          <w:p w:rsidR="007C2442" w:rsidRPr="000332F2" w:rsidRDefault="007C2442" w:rsidP="000C392C">
            <w:pPr>
              <w:rPr>
                <w:rFonts w:cstheme="minorHAnsi"/>
                <w:b/>
              </w:rPr>
            </w:pPr>
            <w:r w:rsidRPr="000332F2">
              <w:rPr>
                <w:rFonts w:cstheme="minorHAnsi"/>
                <w:b/>
              </w:rPr>
              <w:t>CO:3</w:t>
            </w:r>
          </w:p>
        </w:tc>
        <w:tc>
          <w:tcPr>
            <w:tcW w:w="4338" w:type="pct"/>
          </w:tcPr>
          <w:p w:rsidR="007C2442" w:rsidRPr="000332F2" w:rsidRDefault="007C2442" w:rsidP="000C392C">
            <w:pPr>
              <w:pStyle w:val="NoSpacing"/>
              <w:jc w:val="both"/>
              <w:rPr>
                <w:rFonts w:asciiTheme="minorHAnsi" w:hAnsiTheme="minorHAnsi" w:cstheme="minorHAnsi"/>
                <w:i/>
              </w:rPr>
            </w:pPr>
            <w:r w:rsidRPr="000332F2">
              <w:rPr>
                <w:rFonts w:asciiTheme="minorHAnsi" w:hAnsiTheme="minorHAnsi" w:cstheme="minorHAnsi"/>
              </w:rPr>
              <w:t>Demonstrate the ability to solve biological problems using basic computer science Programming  tools and  software</w:t>
            </w:r>
          </w:p>
        </w:tc>
      </w:tr>
      <w:tr w:rsidR="007C2442" w:rsidRPr="000332F2" w:rsidTr="000C392C">
        <w:tc>
          <w:tcPr>
            <w:tcW w:w="662" w:type="pct"/>
            <w:shd w:val="clear" w:color="auto" w:fill="EEECE1"/>
          </w:tcPr>
          <w:p w:rsidR="007C2442" w:rsidRPr="000332F2" w:rsidRDefault="007C2442" w:rsidP="000C392C">
            <w:pPr>
              <w:rPr>
                <w:rFonts w:cstheme="minorHAnsi"/>
                <w:b/>
              </w:rPr>
            </w:pPr>
            <w:r w:rsidRPr="000332F2">
              <w:rPr>
                <w:rFonts w:cstheme="minorHAnsi"/>
                <w:b/>
              </w:rPr>
              <w:t>CO:4</w:t>
            </w:r>
          </w:p>
        </w:tc>
        <w:tc>
          <w:tcPr>
            <w:tcW w:w="4338" w:type="pct"/>
          </w:tcPr>
          <w:p w:rsidR="007C2442" w:rsidRPr="000332F2" w:rsidRDefault="007C2442" w:rsidP="000C392C">
            <w:pPr>
              <w:pStyle w:val="NoSpacing"/>
              <w:jc w:val="both"/>
              <w:rPr>
                <w:rFonts w:asciiTheme="minorHAnsi" w:hAnsiTheme="minorHAnsi" w:cstheme="minorHAnsi"/>
                <w:i/>
              </w:rPr>
            </w:pPr>
            <w:r w:rsidRPr="000332F2">
              <w:rPr>
                <w:rFonts w:asciiTheme="minorHAnsi" w:hAnsiTheme="minorHAnsi" w:cstheme="minorHAnsi"/>
              </w:rPr>
              <w:t xml:space="preserve">Develop the ability to identify computational problems within the living systems at molecular level </w:t>
            </w:r>
          </w:p>
        </w:tc>
      </w:tr>
      <w:tr w:rsidR="007C2442" w:rsidRPr="000332F2" w:rsidTr="000C392C">
        <w:tc>
          <w:tcPr>
            <w:tcW w:w="662" w:type="pct"/>
            <w:shd w:val="clear" w:color="auto" w:fill="EEECE1"/>
          </w:tcPr>
          <w:p w:rsidR="007C2442" w:rsidRPr="000332F2" w:rsidRDefault="007C2442" w:rsidP="000C392C">
            <w:pPr>
              <w:rPr>
                <w:rFonts w:cstheme="minorHAnsi"/>
                <w:b/>
              </w:rPr>
            </w:pPr>
            <w:r w:rsidRPr="000332F2">
              <w:rPr>
                <w:rFonts w:cstheme="minorHAnsi"/>
                <w:b/>
              </w:rPr>
              <w:t>CO:5</w:t>
            </w:r>
          </w:p>
        </w:tc>
        <w:tc>
          <w:tcPr>
            <w:tcW w:w="4338" w:type="pct"/>
          </w:tcPr>
          <w:p w:rsidR="007C2442" w:rsidRPr="000332F2" w:rsidRDefault="007C2442" w:rsidP="000C392C">
            <w:pPr>
              <w:pStyle w:val="NoSpacing"/>
              <w:jc w:val="both"/>
              <w:rPr>
                <w:rFonts w:asciiTheme="minorHAnsi" w:hAnsiTheme="minorHAnsi" w:cstheme="minorHAnsi"/>
                <w:i/>
              </w:rPr>
            </w:pPr>
            <w:r w:rsidRPr="000332F2">
              <w:rPr>
                <w:rFonts w:asciiTheme="minorHAnsi" w:hAnsiTheme="minorHAnsi" w:cstheme="minorHAnsi"/>
              </w:rPr>
              <w:t>Develop the ability to evaluate the evolutionary relationships among various organisms using  Computational methods.</w:t>
            </w:r>
          </w:p>
        </w:tc>
      </w:tr>
      <w:tr w:rsidR="007C2442" w:rsidRPr="000332F2" w:rsidTr="000C392C">
        <w:tc>
          <w:tcPr>
            <w:tcW w:w="662" w:type="pct"/>
            <w:shd w:val="clear" w:color="auto" w:fill="EEECE1"/>
          </w:tcPr>
          <w:p w:rsidR="007C2442" w:rsidRPr="000332F2" w:rsidRDefault="007C2442" w:rsidP="000C392C">
            <w:pPr>
              <w:rPr>
                <w:rFonts w:cstheme="minorHAnsi"/>
              </w:rPr>
            </w:pPr>
            <w:r w:rsidRPr="000332F2">
              <w:rPr>
                <w:rFonts w:cstheme="minorHAnsi"/>
                <w:b/>
              </w:rPr>
              <w:t>CO:6</w:t>
            </w:r>
          </w:p>
        </w:tc>
        <w:tc>
          <w:tcPr>
            <w:tcW w:w="4338" w:type="pct"/>
          </w:tcPr>
          <w:p w:rsidR="007C2442" w:rsidRPr="000332F2" w:rsidRDefault="007C2442" w:rsidP="000C392C">
            <w:pPr>
              <w:pStyle w:val="NoSpacing"/>
              <w:jc w:val="both"/>
              <w:rPr>
                <w:rFonts w:asciiTheme="minorHAnsi" w:hAnsiTheme="minorHAnsi" w:cstheme="minorHAnsi"/>
                <w:i/>
              </w:rPr>
            </w:pPr>
            <w:r w:rsidRPr="000332F2">
              <w:rPr>
                <w:rFonts w:asciiTheme="minorHAnsi" w:hAnsiTheme="minorHAnsi" w:cstheme="minorHAnsi"/>
              </w:rPr>
              <w:t>Gain an understanding of working in interdisciplinary teams of biologists, biochemists, medical researchers, geneticists, and allied engineering branches.</w:t>
            </w:r>
          </w:p>
        </w:tc>
      </w:tr>
    </w:tbl>
    <w:p w:rsidR="008B0E2F" w:rsidRDefault="008B0E2F" w:rsidP="008B0E2F">
      <w:pPr>
        <w:autoSpaceDE w:val="0"/>
        <w:autoSpaceDN w:val="0"/>
        <w:adjustRightInd w:val="0"/>
        <w:jc w:val="both"/>
        <w:rPr>
          <w:b/>
          <w:i/>
          <w:sz w:val="20"/>
          <w:szCs w:val="20"/>
        </w:rPr>
      </w:pPr>
    </w:p>
    <w:p w:rsidR="008B0E2F" w:rsidRPr="000332F2" w:rsidRDefault="008B0E2F" w:rsidP="008B0E2F">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8B0E2F" w:rsidRPr="000332F2" w:rsidTr="00BD4BF0">
        <w:trPr>
          <w:trHeight w:val="273"/>
          <w:jc w:val="center"/>
        </w:trPr>
        <w:tc>
          <w:tcPr>
            <w:tcW w:w="1305" w:type="dxa"/>
            <w:vMerge w:val="restart"/>
            <w:vAlign w:val="center"/>
          </w:tcPr>
          <w:p w:rsidR="008B0E2F" w:rsidRPr="000332F2" w:rsidRDefault="008B0E2F" w:rsidP="00BD4BF0">
            <w:pPr>
              <w:jc w:val="center"/>
              <w:rPr>
                <w:b/>
              </w:rPr>
            </w:pPr>
            <w:r w:rsidRPr="000332F2">
              <w:rPr>
                <w:b/>
                <w:sz w:val="22"/>
                <w:szCs w:val="22"/>
              </w:rPr>
              <w:t>COs</w:t>
            </w:r>
          </w:p>
        </w:tc>
        <w:tc>
          <w:tcPr>
            <w:tcW w:w="7821" w:type="dxa"/>
            <w:gridSpan w:val="12"/>
          </w:tcPr>
          <w:p w:rsidR="008B0E2F" w:rsidRPr="009B0193" w:rsidRDefault="008B0E2F" w:rsidP="00BD4BF0">
            <w:pPr>
              <w:jc w:val="center"/>
              <w:rPr>
                <w:b/>
                <w:caps/>
              </w:rPr>
            </w:pPr>
            <w:r w:rsidRPr="009B0193">
              <w:rPr>
                <w:b/>
                <w:caps/>
                <w:sz w:val="22"/>
                <w:szCs w:val="22"/>
              </w:rPr>
              <w:t>Programme  Outcomes</w:t>
            </w:r>
          </w:p>
        </w:tc>
      </w:tr>
      <w:tr w:rsidR="008B0E2F" w:rsidRPr="000332F2" w:rsidTr="00BD4BF0">
        <w:trPr>
          <w:trHeight w:val="150"/>
          <w:jc w:val="center"/>
        </w:trPr>
        <w:tc>
          <w:tcPr>
            <w:tcW w:w="1305" w:type="dxa"/>
            <w:vMerge/>
          </w:tcPr>
          <w:p w:rsidR="008B0E2F" w:rsidRPr="000332F2" w:rsidRDefault="008B0E2F" w:rsidP="00BD4BF0"/>
        </w:tc>
        <w:tc>
          <w:tcPr>
            <w:tcW w:w="663" w:type="dxa"/>
          </w:tcPr>
          <w:p w:rsidR="008B0E2F" w:rsidRPr="000332F2" w:rsidRDefault="008B0E2F" w:rsidP="00BD4BF0">
            <w:pPr>
              <w:jc w:val="center"/>
              <w:rPr>
                <w:b/>
              </w:rPr>
            </w:pPr>
            <w:r w:rsidRPr="000332F2">
              <w:rPr>
                <w:b/>
                <w:sz w:val="22"/>
                <w:szCs w:val="22"/>
              </w:rPr>
              <w:t>a</w:t>
            </w:r>
          </w:p>
        </w:tc>
        <w:tc>
          <w:tcPr>
            <w:tcW w:w="662" w:type="dxa"/>
          </w:tcPr>
          <w:p w:rsidR="008B0E2F" w:rsidRPr="000332F2" w:rsidRDefault="008B0E2F" w:rsidP="00BD4BF0">
            <w:pPr>
              <w:jc w:val="center"/>
              <w:rPr>
                <w:b/>
              </w:rPr>
            </w:pPr>
            <w:r w:rsidRPr="000332F2">
              <w:rPr>
                <w:b/>
                <w:sz w:val="22"/>
                <w:szCs w:val="22"/>
              </w:rPr>
              <w:t>b</w:t>
            </w:r>
          </w:p>
        </w:tc>
        <w:tc>
          <w:tcPr>
            <w:tcW w:w="662" w:type="dxa"/>
          </w:tcPr>
          <w:p w:rsidR="008B0E2F" w:rsidRPr="000332F2" w:rsidRDefault="008B0E2F" w:rsidP="00BD4BF0">
            <w:pPr>
              <w:jc w:val="center"/>
              <w:rPr>
                <w:b/>
              </w:rPr>
            </w:pPr>
            <w:r w:rsidRPr="000332F2">
              <w:rPr>
                <w:b/>
                <w:sz w:val="22"/>
                <w:szCs w:val="22"/>
              </w:rPr>
              <w:t>c</w:t>
            </w:r>
          </w:p>
        </w:tc>
        <w:tc>
          <w:tcPr>
            <w:tcW w:w="663" w:type="dxa"/>
          </w:tcPr>
          <w:p w:rsidR="008B0E2F" w:rsidRPr="000332F2" w:rsidRDefault="008B0E2F" w:rsidP="00BD4BF0">
            <w:pPr>
              <w:jc w:val="center"/>
              <w:rPr>
                <w:b/>
              </w:rPr>
            </w:pPr>
            <w:r w:rsidRPr="000332F2">
              <w:rPr>
                <w:b/>
                <w:sz w:val="22"/>
                <w:szCs w:val="22"/>
              </w:rPr>
              <w:t>d</w:t>
            </w:r>
          </w:p>
        </w:tc>
        <w:tc>
          <w:tcPr>
            <w:tcW w:w="654" w:type="dxa"/>
          </w:tcPr>
          <w:p w:rsidR="008B0E2F" w:rsidRPr="000332F2" w:rsidRDefault="008B0E2F" w:rsidP="00BD4BF0">
            <w:pPr>
              <w:jc w:val="center"/>
              <w:rPr>
                <w:b/>
              </w:rPr>
            </w:pPr>
            <w:r w:rsidRPr="000332F2">
              <w:rPr>
                <w:b/>
                <w:sz w:val="22"/>
                <w:szCs w:val="22"/>
              </w:rPr>
              <w:t>e</w:t>
            </w:r>
          </w:p>
        </w:tc>
        <w:tc>
          <w:tcPr>
            <w:tcW w:w="637" w:type="dxa"/>
          </w:tcPr>
          <w:p w:rsidR="008B0E2F" w:rsidRPr="000332F2" w:rsidRDefault="008B0E2F" w:rsidP="00BD4BF0">
            <w:pPr>
              <w:jc w:val="center"/>
              <w:rPr>
                <w:b/>
              </w:rPr>
            </w:pPr>
            <w:r w:rsidRPr="000332F2">
              <w:rPr>
                <w:b/>
                <w:sz w:val="22"/>
                <w:szCs w:val="22"/>
              </w:rPr>
              <w:t>f</w:t>
            </w:r>
          </w:p>
        </w:tc>
        <w:tc>
          <w:tcPr>
            <w:tcW w:w="650" w:type="dxa"/>
          </w:tcPr>
          <w:p w:rsidR="008B0E2F" w:rsidRPr="000332F2" w:rsidRDefault="008B0E2F" w:rsidP="00BD4BF0">
            <w:pPr>
              <w:jc w:val="center"/>
              <w:rPr>
                <w:b/>
              </w:rPr>
            </w:pPr>
            <w:r w:rsidRPr="000332F2">
              <w:rPr>
                <w:b/>
                <w:sz w:val="22"/>
                <w:szCs w:val="22"/>
              </w:rPr>
              <w:t>g</w:t>
            </w:r>
          </w:p>
        </w:tc>
        <w:tc>
          <w:tcPr>
            <w:tcW w:w="658" w:type="dxa"/>
          </w:tcPr>
          <w:p w:rsidR="008B0E2F" w:rsidRPr="000332F2" w:rsidRDefault="008B0E2F" w:rsidP="00BD4BF0">
            <w:pPr>
              <w:jc w:val="center"/>
              <w:rPr>
                <w:b/>
              </w:rPr>
            </w:pPr>
            <w:r w:rsidRPr="000332F2">
              <w:rPr>
                <w:b/>
                <w:sz w:val="22"/>
                <w:szCs w:val="22"/>
              </w:rPr>
              <w:t>h</w:t>
            </w:r>
          </w:p>
        </w:tc>
        <w:tc>
          <w:tcPr>
            <w:tcW w:w="633" w:type="dxa"/>
          </w:tcPr>
          <w:p w:rsidR="008B0E2F" w:rsidRPr="000332F2" w:rsidRDefault="008B0E2F" w:rsidP="00BD4BF0">
            <w:pPr>
              <w:jc w:val="center"/>
              <w:rPr>
                <w:b/>
              </w:rPr>
            </w:pPr>
            <w:r w:rsidRPr="000332F2">
              <w:rPr>
                <w:b/>
                <w:sz w:val="22"/>
                <w:szCs w:val="22"/>
              </w:rPr>
              <w:t>i</w:t>
            </w:r>
          </w:p>
        </w:tc>
        <w:tc>
          <w:tcPr>
            <w:tcW w:w="635" w:type="dxa"/>
          </w:tcPr>
          <w:p w:rsidR="008B0E2F" w:rsidRPr="000332F2" w:rsidRDefault="008B0E2F" w:rsidP="00BD4BF0">
            <w:pPr>
              <w:jc w:val="center"/>
              <w:rPr>
                <w:b/>
              </w:rPr>
            </w:pPr>
            <w:r w:rsidRPr="000332F2">
              <w:rPr>
                <w:b/>
                <w:sz w:val="22"/>
                <w:szCs w:val="22"/>
              </w:rPr>
              <w:t>j</w:t>
            </w:r>
          </w:p>
        </w:tc>
        <w:tc>
          <w:tcPr>
            <w:tcW w:w="658" w:type="dxa"/>
          </w:tcPr>
          <w:p w:rsidR="008B0E2F" w:rsidRPr="000332F2" w:rsidRDefault="008B0E2F" w:rsidP="00BD4BF0">
            <w:pPr>
              <w:jc w:val="center"/>
              <w:rPr>
                <w:b/>
              </w:rPr>
            </w:pPr>
            <w:r w:rsidRPr="000332F2">
              <w:rPr>
                <w:b/>
                <w:sz w:val="22"/>
                <w:szCs w:val="22"/>
              </w:rPr>
              <w:t>k</w:t>
            </w:r>
          </w:p>
        </w:tc>
        <w:tc>
          <w:tcPr>
            <w:tcW w:w="646" w:type="dxa"/>
          </w:tcPr>
          <w:p w:rsidR="008B0E2F" w:rsidRPr="000332F2" w:rsidRDefault="008B0E2F" w:rsidP="00BD4BF0">
            <w:pPr>
              <w:jc w:val="center"/>
              <w:rPr>
                <w:b/>
              </w:rPr>
            </w:pPr>
            <w:r w:rsidRPr="000332F2">
              <w:rPr>
                <w:b/>
                <w:sz w:val="22"/>
                <w:szCs w:val="22"/>
              </w:rPr>
              <w:t>l</w:t>
            </w: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1</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BD4BF0">
            <w:pPr>
              <w:jc w:val="center"/>
            </w:pP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r w:rsidRPr="008B0E2F">
              <w:t>H</w:t>
            </w:r>
          </w:p>
        </w:tc>
        <w:tc>
          <w:tcPr>
            <w:tcW w:w="646" w:type="dxa"/>
          </w:tcPr>
          <w:p w:rsidR="008B0E2F" w:rsidRPr="008B0E2F" w:rsidRDefault="008B0E2F" w:rsidP="00BD4BF0">
            <w:pPr>
              <w:jc w:val="center"/>
            </w:pPr>
            <w:r w:rsidRPr="008B0E2F">
              <w:t>M</w:t>
            </w: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2</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BD4BF0">
            <w:pPr>
              <w:jc w:val="center"/>
            </w:pP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r w:rsidRPr="008B0E2F">
              <w:t>H</w:t>
            </w:r>
          </w:p>
        </w:tc>
        <w:tc>
          <w:tcPr>
            <w:tcW w:w="646" w:type="dxa"/>
          </w:tcPr>
          <w:p w:rsidR="008B0E2F" w:rsidRPr="008B0E2F" w:rsidRDefault="008B0E2F" w:rsidP="00BD4BF0">
            <w:pPr>
              <w:jc w:val="center"/>
            </w:pPr>
            <w:r w:rsidRPr="008B0E2F">
              <w:t>M</w:t>
            </w: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3</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BD4BF0">
            <w:pPr>
              <w:jc w:val="center"/>
            </w:pP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r w:rsidRPr="008B0E2F">
              <w:t>H</w:t>
            </w:r>
          </w:p>
        </w:tc>
        <w:tc>
          <w:tcPr>
            <w:tcW w:w="646" w:type="dxa"/>
          </w:tcPr>
          <w:p w:rsidR="008B0E2F" w:rsidRPr="008B0E2F" w:rsidRDefault="008B0E2F" w:rsidP="00BD4BF0">
            <w:pPr>
              <w:jc w:val="center"/>
            </w:pPr>
            <w:r w:rsidRPr="008B0E2F">
              <w:t>M</w:t>
            </w: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4</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BD4BF0">
            <w:pPr>
              <w:jc w:val="center"/>
            </w:pP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r w:rsidRPr="008B0E2F">
              <w:t>H</w:t>
            </w:r>
          </w:p>
        </w:tc>
        <w:tc>
          <w:tcPr>
            <w:tcW w:w="646" w:type="dxa"/>
          </w:tcPr>
          <w:p w:rsidR="008B0E2F" w:rsidRPr="008B0E2F" w:rsidRDefault="008B0E2F" w:rsidP="00BD4BF0">
            <w:pPr>
              <w:jc w:val="center"/>
            </w:pPr>
            <w:r w:rsidRPr="008B0E2F">
              <w:t>M</w:t>
            </w: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5</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BD4BF0">
            <w:pPr>
              <w:jc w:val="center"/>
            </w:pP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r w:rsidRPr="008B0E2F">
              <w:t>H</w:t>
            </w:r>
          </w:p>
        </w:tc>
        <w:tc>
          <w:tcPr>
            <w:tcW w:w="646" w:type="dxa"/>
          </w:tcPr>
          <w:p w:rsidR="008B0E2F" w:rsidRPr="008B0E2F" w:rsidRDefault="008B0E2F" w:rsidP="00BD4BF0">
            <w:pPr>
              <w:jc w:val="center"/>
            </w:pPr>
            <w:r w:rsidRPr="008B0E2F">
              <w:t>M</w:t>
            </w: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6</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0332F2" w:rsidRDefault="008B0E2F" w:rsidP="00BD4BF0">
            <w:pPr>
              <w:jc w:val="center"/>
              <w:rPr>
                <w:b/>
              </w:rPr>
            </w:pPr>
          </w:p>
        </w:tc>
        <w:tc>
          <w:tcPr>
            <w:tcW w:w="654" w:type="dxa"/>
          </w:tcPr>
          <w:p w:rsidR="008B0E2F" w:rsidRPr="008B0E2F" w:rsidRDefault="008B0E2F" w:rsidP="00BD4BF0">
            <w:pPr>
              <w:jc w:val="center"/>
            </w:pPr>
          </w:p>
        </w:tc>
        <w:tc>
          <w:tcPr>
            <w:tcW w:w="637" w:type="dxa"/>
          </w:tcPr>
          <w:p w:rsidR="008B0E2F" w:rsidRPr="000332F2" w:rsidRDefault="008B0E2F" w:rsidP="00BD4BF0">
            <w:pPr>
              <w:jc w:val="center"/>
              <w:rPr>
                <w:b/>
              </w:rPr>
            </w:pPr>
          </w:p>
        </w:tc>
        <w:tc>
          <w:tcPr>
            <w:tcW w:w="650" w:type="dxa"/>
          </w:tcPr>
          <w:p w:rsidR="008B0E2F" w:rsidRPr="000332F2" w:rsidRDefault="008B0E2F" w:rsidP="00BD4BF0">
            <w:pPr>
              <w:jc w:val="center"/>
            </w:pP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r w:rsidRPr="008B0E2F">
              <w:t>H</w:t>
            </w:r>
          </w:p>
        </w:tc>
        <w:tc>
          <w:tcPr>
            <w:tcW w:w="646" w:type="dxa"/>
          </w:tcPr>
          <w:p w:rsidR="008B0E2F" w:rsidRPr="008B0E2F" w:rsidRDefault="008B0E2F" w:rsidP="00BD4BF0">
            <w:pPr>
              <w:jc w:val="center"/>
            </w:pPr>
            <w:r w:rsidRPr="008B0E2F">
              <w:t>M</w:t>
            </w:r>
          </w:p>
        </w:tc>
      </w:tr>
    </w:tbl>
    <w:p w:rsidR="008B0E2F" w:rsidRPr="000332F2" w:rsidRDefault="008B0E2F" w:rsidP="008B0E2F">
      <w:pPr>
        <w:jc w:val="center"/>
      </w:pPr>
    </w:p>
    <w:p w:rsidR="007C2442" w:rsidRPr="000332F2" w:rsidRDefault="007C2442" w:rsidP="000C392C">
      <w:pPr>
        <w:jc w:val="both"/>
        <w:rPr>
          <w:rFonts w:cstheme="minorHAnsi"/>
          <w:b/>
        </w:rPr>
      </w:pPr>
    </w:p>
    <w:p w:rsidR="007C2442" w:rsidRPr="000332F2" w:rsidRDefault="007C2442" w:rsidP="000C392C">
      <w:pPr>
        <w:tabs>
          <w:tab w:val="center" w:pos="4514"/>
          <w:tab w:val="left" w:pos="8115"/>
        </w:tabs>
        <w:jc w:val="both"/>
        <w:rPr>
          <w:rFonts w:eastAsia="Batang" w:cstheme="minorHAnsi"/>
          <w:lang w:eastAsia="ko-KR"/>
        </w:rPr>
      </w:pPr>
      <w:r w:rsidRPr="000332F2">
        <w:rPr>
          <w:rFonts w:cstheme="minorHAnsi"/>
          <w:b/>
        </w:rPr>
        <w:t xml:space="preserve">UNIT I   :   SCOPE OF BIOINFORMATICS and BIOLOGICAL DATABASES </w:t>
      </w:r>
      <w:r w:rsidRPr="000332F2">
        <w:rPr>
          <w:rFonts w:cstheme="minorHAnsi"/>
        </w:rPr>
        <w:t>History, definition, importance and applications of bioinformatics in information technology, Introduction to biological data, Organization and management of databases,</w:t>
      </w:r>
      <w:r w:rsidRPr="000332F2">
        <w:rPr>
          <w:rFonts w:cstheme="minorHAnsi"/>
          <w:b/>
        </w:rPr>
        <w:t xml:space="preserve"> </w:t>
      </w:r>
      <w:r w:rsidRPr="000332F2">
        <w:rPr>
          <w:rFonts w:eastAsia="Batang" w:cstheme="minorHAnsi"/>
          <w:lang w:eastAsia="ko-KR"/>
        </w:rPr>
        <w:t xml:space="preserve">Nucleotide databases (Genbank), Protein Databases(UNI PROT) </w:t>
      </w:r>
    </w:p>
    <w:p w:rsidR="007C2442" w:rsidRPr="000332F2" w:rsidRDefault="007C2442" w:rsidP="000C392C">
      <w:pPr>
        <w:tabs>
          <w:tab w:val="center" w:pos="4514"/>
          <w:tab w:val="left" w:pos="8115"/>
        </w:tabs>
        <w:jc w:val="both"/>
        <w:rPr>
          <w:rFonts w:cstheme="minorHAnsi"/>
        </w:rPr>
      </w:pPr>
    </w:p>
    <w:p w:rsidR="007C2442" w:rsidRPr="000332F2" w:rsidRDefault="007C2442" w:rsidP="000C392C">
      <w:pPr>
        <w:tabs>
          <w:tab w:val="center" w:pos="4514"/>
          <w:tab w:val="left" w:pos="8115"/>
        </w:tabs>
        <w:jc w:val="both"/>
        <w:rPr>
          <w:rFonts w:cstheme="minorHAnsi"/>
          <w:b/>
        </w:rPr>
      </w:pPr>
      <w:r w:rsidRPr="000332F2">
        <w:rPr>
          <w:rFonts w:cstheme="minorHAnsi"/>
          <w:b/>
        </w:rPr>
        <w:t xml:space="preserve">UNIT II:   SEQUENCE ALIGNMENT </w:t>
      </w:r>
      <w:r w:rsidRPr="000332F2">
        <w:rPr>
          <w:rFonts w:cstheme="minorHAnsi"/>
        </w:rPr>
        <w:t>Database searching, Basic concepts of sequence homology Dynamic Programming, Dot Matrix analysis, Smith-Waterman Algorithm, Neddleman-Wunsch Algorithm</w:t>
      </w:r>
      <w:r w:rsidRPr="000332F2">
        <w:rPr>
          <w:rFonts w:cstheme="minorHAnsi"/>
          <w:color w:val="00008B"/>
        </w:rPr>
        <w:t xml:space="preserve">, </w:t>
      </w:r>
      <w:r w:rsidRPr="000332F2">
        <w:rPr>
          <w:rFonts w:cstheme="minorHAnsi"/>
        </w:rPr>
        <w:t>Scoring</w:t>
      </w:r>
      <w:r w:rsidRPr="000332F2">
        <w:rPr>
          <w:rFonts w:cstheme="minorHAnsi"/>
          <w:color w:val="000000"/>
        </w:rPr>
        <w:t xml:space="preserve"> matrices: PAM and BLOSUM matrices</w:t>
      </w:r>
      <w:r w:rsidRPr="000332F2">
        <w:rPr>
          <w:rFonts w:cstheme="minorHAnsi"/>
          <w:b/>
        </w:rPr>
        <w:t xml:space="preserve"> </w:t>
      </w:r>
    </w:p>
    <w:p w:rsidR="007C2442" w:rsidRPr="000332F2" w:rsidRDefault="007C2442" w:rsidP="000C392C">
      <w:pPr>
        <w:tabs>
          <w:tab w:val="center" w:pos="4514"/>
          <w:tab w:val="left" w:pos="8115"/>
        </w:tabs>
        <w:jc w:val="both"/>
        <w:rPr>
          <w:rFonts w:eastAsia="Batang" w:cstheme="minorHAnsi"/>
          <w:lang w:eastAsia="ko-KR"/>
        </w:rPr>
      </w:pPr>
    </w:p>
    <w:p w:rsidR="007C2442" w:rsidRPr="000332F2" w:rsidRDefault="007C2442" w:rsidP="000C392C">
      <w:pPr>
        <w:tabs>
          <w:tab w:val="center" w:pos="4514"/>
          <w:tab w:val="left" w:pos="8115"/>
        </w:tabs>
        <w:jc w:val="both"/>
        <w:rPr>
          <w:rFonts w:cstheme="minorHAnsi"/>
        </w:rPr>
      </w:pPr>
      <w:r w:rsidRPr="000332F2">
        <w:rPr>
          <w:rFonts w:cstheme="minorHAnsi"/>
          <w:b/>
        </w:rPr>
        <w:lastRenderedPageBreak/>
        <w:t>UNIT III</w:t>
      </w:r>
      <w:r w:rsidRPr="000332F2">
        <w:rPr>
          <w:rFonts w:cstheme="minorHAnsi"/>
        </w:rPr>
        <w:t xml:space="preserve">:  </w:t>
      </w:r>
      <w:r w:rsidRPr="000332F2">
        <w:rPr>
          <w:rFonts w:cstheme="minorHAnsi"/>
          <w:b/>
        </w:rPr>
        <w:t xml:space="preserve">SEQUENCE-BASED DATABASE SEARCHES </w:t>
      </w:r>
      <w:r w:rsidRPr="000332F2">
        <w:rPr>
          <w:rFonts w:cstheme="minorHAnsi"/>
        </w:rPr>
        <w:t>BLAST and FASTA algorithms, various versions of basic BLAST and FASTA, Use of these methods for sequence analysis including the on-line use of the tools and interpretation of results.</w:t>
      </w:r>
    </w:p>
    <w:p w:rsidR="007C2442" w:rsidRPr="000332F2" w:rsidRDefault="007C2442" w:rsidP="000C392C">
      <w:pPr>
        <w:autoSpaceDE w:val="0"/>
        <w:autoSpaceDN w:val="0"/>
        <w:adjustRightInd w:val="0"/>
        <w:jc w:val="both"/>
        <w:rPr>
          <w:rFonts w:cstheme="minorHAnsi"/>
        </w:rPr>
      </w:pPr>
      <w:r w:rsidRPr="000332F2">
        <w:rPr>
          <w:rFonts w:cstheme="minorHAnsi"/>
        </w:rPr>
        <w:tab/>
      </w:r>
    </w:p>
    <w:p w:rsidR="007C2442" w:rsidRPr="000332F2" w:rsidRDefault="007C2442" w:rsidP="000C392C">
      <w:pPr>
        <w:tabs>
          <w:tab w:val="right" w:pos="9029"/>
        </w:tabs>
        <w:jc w:val="both"/>
        <w:rPr>
          <w:rFonts w:cstheme="minorHAnsi"/>
        </w:rPr>
      </w:pPr>
      <w:r w:rsidRPr="000332F2">
        <w:rPr>
          <w:rFonts w:cstheme="minorHAnsi"/>
          <w:b/>
        </w:rPr>
        <w:t xml:space="preserve">UNIT IV:  MULTIPLE SEQUENCE ALIGNMENT    </w:t>
      </w:r>
      <w:r w:rsidRPr="000332F2">
        <w:rPr>
          <w:rFonts w:cstheme="minorHAnsi"/>
        </w:rPr>
        <w:t>Basic concepts of various approaches for MSA algorithms (e,g. progressive, hierarchical etc.). Algorithm of CLUSTALW and its application</w:t>
      </w:r>
    </w:p>
    <w:p w:rsidR="007C2442" w:rsidRPr="000332F2" w:rsidRDefault="007C2442" w:rsidP="000C392C">
      <w:pPr>
        <w:autoSpaceDE w:val="0"/>
        <w:autoSpaceDN w:val="0"/>
        <w:adjustRightInd w:val="0"/>
        <w:jc w:val="both"/>
        <w:rPr>
          <w:rFonts w:cstheme="minorHAnsi"/>
        </w:rPr>
      </w:pPr>
    </w:p>
    <w:p w:rsidR="007C2442" w:rsidRPr="000332F2" w:rsidRDefault="007C2442" w:rsidP="000C392C">
      <w:pPr>
        <w:tabs>
          <w:tab w:val="center" w:pos="4514"/>
          <w:tab w:val="left" w:pos="8115"/>
        </w:tabs>
        <w:jc w:val="both"/>
        <w:rPr>
          <w:rFonts w:cstheme="minorHAnsi"/>
        </w:rPr>
      </w:pPr>
      <w:r w:rsidRPr="000332F2">
        <w:rPr>
          <w:rFonts w:cstheme="minorHAnsi"/>
          <w:b/>
        </w:rPr>
        <w:t xml:space="preserve">UNIT V:  PHYLOGENETIC ANALYSIS  </w:t>
      </w:r>
      <w:r w:rsidRPr="000332F2">
        <w:rPr>
          <w:rFonts w:cstheme="minorHAnsi"/>
        </w:rPr>
        <w:t>Definition and description of phylogenetic trees.  Distance based and character based algorithms of phylogenetic analysis</w:t>
      </w:r>
    </w:p>
    <w:p w:rsidR="007C2442" w:rsidRPr="000332F2" w:rsidRDefault="007C2442" w:rsidP="000C392C">
      <w:pPr>
        <w:tabs>
          <w:tab w:val="right" w:pos="9029"/>
        </w:tabs>
        <w:jc w:val="both"/>
        <w:rPr>
          <w:rFonts w:cstheme="minorHAnsi"/>
          <w:b/>
        </w:rPr>
      </w:pPr>
    </w:p>
    <w:p w:rsidR="007C2442" w:rsidRPr="000332F2" w:rsidRDefault="007C2442" w:rsidP="000C392C">
      <w:pPr>
        <w:pStyle w:val="BodyText"/>
        <w:rPr>
          <w:rFonts w:asciiTheme="minorHAnsi" w:hAnsiTheme="minorHAnsi" w:cstheme="minorHAnsi"/>
          <w:sz w:val="22"/>
          <w:szCs w:val="22"/>
        </w:rPr>
      </w:pPr>
      <w:r w:rsidRPr="000332F2">
        <w:rPr>
          <w:rFonts w:asciiTheme="minorHAnsi" w:hAnsiTheme="minorHAnsi" w:cstheme="minorHAnsi"/>
          <w:b/>
          <w:sz w:val="22"/>
          <w:szCs w:val="22"/>
        </w:rPr>
        <w:t xml:space="preserve">UNIT VI:  GENE AND PROTEIN STRUCTURE PREDICTION </w:t>
      </w:r>
      <w:r w:rsidRPr="000332F2">
        <w:rPr>
          <w:rFonts w:asciiTheme="minorHAnsi" w:hAnsiTheme="minorHAnsi" w:cstheme="minorHAnsi"/>
          <w:sz w:val="22"/>
          <w:szCs w:val="22"/>
        </w:rPr>
        <w:t xml:space="preserve"> Introduction to Next Gen sequencing ,</w:t>
      </w:r>
      <w:r w:rsidRPr="000332F2">
        <w:rPr>
          <w:rFonts w:asciiTheme="minorHAnsi" w:hAnsiTheme="minorHAnsi" w:cstheme="minorHAnsi"/>
          <w:color w:val="000000"/>
          <w:sz w:val="22"/>
          <w:szCs w:val="22"/>
        </w:rPr>
        <w:t xml:space="preserve">Biological sequence/structure, Human Genome Project, Gene structure and DNA sequences, Pattern recognition and prediction, Protein Secondary structure prediction methods, Algorithms of Chou Fasman, GOR methods. </w:t>
      </w:r>
      <w:r w:rsidRPr="000332F2">
        <w:rPr>
          <w:rFonts w:asciiTheme="minorHAnsi" w:hAnsiTheme="minorHAnsi" w:cstheme="minorHAnsi"/>
          <w:sz w:val="22"/>
          <w:szCs w:val="22"/>
        </w:rPr>
        <w:t>Protein homology modeling.</w:t>
      </w:r>
    </w:p>
    <w:p w:rsidR="007C2442" w:rsidRPr="000332F2" w:rsidRDefault="007C2442" w:rsidP="000C392C">
      <w:pPr>
        <w:tabs>
          <w:tab w:val="right" w:pos="9029"/>
        </w:tabs>
        <w:jc w:val="both"/>
        <w:rPr>
          <w:rFonts w:cstheme="minorHAnsi"/>
        </w:rPr>
      </w:pPr>
    </w:p>
    <w:p w:rsidR="007C2442" w:rsidRPr="000332F2" w:rsidRDefault="007C2442" w:rsidP="000C392C">
      <w:pPr>
        <w:autoSpaceDE w:val="0"/>
        <w:autoSpaceDN w:val="0"/>
        <w:adjustRightInd w:val="0"/>
        <w:jc w:val="both"/>
        <w:rPr>
          <w:rFonts w:cstheme="minorHAnsi"/>
          <w:b/>
          <w:bCs/>
        </w:rPr>
      </w:pPr>
      <w:r w:rsidRPr="000332F2">
        <w:rPr>
          <w:rFonts w:cstheme="minorHAnsi"/>
          <w:b/>
          <w:bCs/>
        </w:rPr>
        <w:t>TEXT BOOKS:</w:t>
      </w:r>
    </w:p>
    <w:p w:rsidR="007C2442" w:rsidRPr="000332F2" w:rsidRDefault="007C2442" w:rsidP="000C392C">
      <w:pPr>
        <w:autoSpaceDE w:val="0"/>
        <w:autoSpaceDN w:val="0"/>
        <w:adjustRightInd w:val="0"/>
        <w:jc w:val="both"/>
        <w:rPr>
          <w:rFonts w:cstheme="minorHAnsi"/>
        </w:rPr>
      </w:pPr>
      <w:r w:rsidRPr="000332F2">
        <w:rPr>
          <w:rFonts w:cstheme="minorHAnsi"/>
        </w:rPr>
        <w:t>1. Bioinformatics. David Mount, 2000. CSH Publications</w:t>
      </w:r>
    </w:p>
    <w:p w:rsidR="007C2442" w:rsidRPr="000332F2" w:rsidRDefault="007C2442" w:rsidP="000C392C">
      <w:pPr>
        <w:autoSpaceDE w:val="0"/>
        <w:autoSpaceDN w:val="0"/>
        <w:adjustRightInd w:val="0"/>
        <w:jc w:val="both"/>
        <w:rPr>
          <w:rFonts w:cstheme="minorHAnsi"/>
        </w:rPr>
      </w:pPr>
    </w:p>
    <w:p w:rsidR="007C2442" w:rsidRPr="000332F2" w:rsidRDefault="007C2442" w:rsidP="000C392C">
      <w:pPr>
        <w:autoSpaceDE w:val="0"/>
        <w:autoSpaceDN w:val="0"/>
        <w:adjustRightInd w:val="0"/>
        <w:jc w:val="both"/>
        <w:rPr>
          <w:rFonts w:cstheme="minorHAnsi"/>
          <w:b/>
          <w:bCs/>
        </w:rPr>
      </w:pPr>
      <w:r w:rsidRPr="000332F2">
        <w:rPr>
          <w:rFonts w:cstheme="minorHAnsi"/>
          <w:b/>
          <w:bCs/>
        </w:rPr>
        <w:t>REFERENCES:</w:t>
      </w:r>
    </w:p>
    <w:p w:rsidR="007C2442" w:rsidRPr="000332F2" w:rsidRDefault="007C2442" w:rsidP="000C392C">
      <w:pPr>
        <w:autoSpaceDE w:val="0"/>
        <w:autoSpaceDN w:val="0"/>
        <w:adjustRightInd w:val="0"/>
        <w:jc w:val="both"/>
        <w:rPr>
          <w:rFonts w:cstheme="minorHAnsi"/>
        </w:rPr>
      </w:pPr>
      <w:r w:rsidRPr="000332F2">
        <w:rPr>
          <w:rFonts w:cstheme="minorHAnsi"/>
        </w:rPr>
        <w:t>1. Bioinformatics: A Machine Learning Approach P. Baldi. S. Brunak, MIT Press 1988.</w:t>
      </w:r>
    </w:p>
    <w:p w:rsidR="007C2442" w:rsidRPr="000332F2" w:rsidRDefault="007C2442" w:rsidP="000C392C">
      <w:pPr>
        <w:autoSpaceDE w:val="0"/>
        <w:autoSpaceDN w:val="0"/>
        <w:adjustRightInd w:val="0"/>
        <w:jc w:val="both"/>
        <w:rPr>
          <w:rFonts w:cstheme="minorHAnsi"/>
        </w:rPr>
      </w:pPr>
      <w:r w:rsidRPr="000332F2">
        <w:rPr>
          <w:rFonts w:cstheme="minorHAnsi"/>
        </w:rPr>
        <w:t>2.  Genomics and Proteomics-Functional and Computational aspects. Springer Publications. Editior-Sandor Suhai.</w:t>
      </w:r>
    </w:p>
    <w:p w:rsidR="007C2442" w:rsidRPr="000332F2" w:rsidRDefault="007C2442" w:rsidP="000C392C">
      <w:pPr>
        <w:autoSpaceDE w:val="0"/>
        <w:autoSpaceDN w:val="0"/>
        <w:adjustRightInd w:val="0"/>
        <w:jc w:val="both"/>
        <w:rPr>
          <w:rFonts w:cstheme="minorHAnsi"/>
        </w:rPr>
      </w:pPr>
      <w:r w:rsidRPr="000332F2">
        <w:rPr>
          <w:rFonts w:cstheme="minorHAnsi"/>
        </w:rPr>
        <w:t>3. Bioinformatics- Methods and Protocols-Human Press. Stephen Misener, Stephen A. Krawetz.</w:t>
      </w:r>
    </w:p>
    <w:p w:rsidR="007C2442" w:rsidRPr="000332F2" w:rsidRDefault="007C2442" w:rsidP="000C392C">
      <w:pPr>
        <w:autoSpaceDE w:val="0"/>
        <w:autoSpaceDN w:val="0"/>
        <w:adjustRightInd w:val="0"/>
        <w:jc w:val="both"/>
        <w:rPr>
          <w:rFonts w:cstheme="minorHAnsi"/>
        </w:rPr>
      </w:pPr>
      <w:r w:rsidRPr="000332F2">
        <w:rPr>
          <w:rFonts w:cstheme="minorHAnsi"/>
        </w:rPr>
        <w:t>4. Bioinformatics – A Practical guide to the Analysis of Genes and Proteins – Andreas   D.Baxevanis, B.F. Francis Ouellette.</w:t>
      </w:r>
    </w:p>
    <w:p w:rsidR="007C2442" w:rsidRPr="000332F2" w:rsidRDefault="007C2442" w:rsidP="000C392C">
      <w:pPr>
        <w:jc w:val="center"/>
        <w:rPr>
          <w:b/>
          <w:bCs/>
        </w:rPr>
      </w:pPr>
      <w:r w:rsidRPr="000332F2">
        <w:rPr>
          <w:b/>
          <w:bCs/>
        </w:rPr>
        <w:br w:type="page"/>
      </w:r>
      <w:r w:rsidRPr="000332F2">
        <w:rPr>
          <w:b/>
          <w:bCs/>
        </w:rPr>
        <w:lastRenderedPageBreak/>
        <w:t>Syllabus for B. Tech. III Year 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jc w:val="center"/>
        <w:rPr>
          <w:b/>
          <w:bCs/>
          <w:sz w:val="28"/>
        </w:rPr>
      </w:pPr>
      <w:r w:rsidRPr="000332F2">
        <w:rPr>
          <w:b/>
          <w:bCs/>
          <w:sz w:val="28"/>
        </w:rPr>
        <w:t>Communication  Engineering</w:t>
      </w:r>
    </w:p>
    <w:p w:rsidR="007C2442" w:rsidRPr="000332F2" w:rsidRDefault="007C2442" w:rsidP="000C392C">
      <w:pPr>
        <w:jc w:val="center"/>
        <w:rPr>
          <w:b/>
          <w:bCs/>
        </w:rPr>
      </w:pPr>
      <w:r w:rsidRPr="000332F2">
        <w:rPr>
          <w:b/>
          <w:bCs/>
        </w:rPr>
        <w:t>(Open  Elective-II)</w:t>
      </w:r>
    </w:p>
    <w:p w:rsidR="007C2442" w:rsidRPr="000332F2" w:rsidRDefault="007C2442" w:rsidP="000C392C">
      <w:pPr>
        <w:rPr>
          <w:b/>
          <w:bCs/>
          <w:sz w:val="28"/>
          <w:szCs w:val="28"/>
        </w:rPr>
      </w:pPr>
      <w:r w:rsidRPr="000332F2">
        <w:rPr>
          <w:b/>
          <w:bCs/>
          <w:sz w:val="20"/>
          <w:szCs w:val="20"/>
        </w:rPr>
        <w:t xml:space="preserve">                                                </w:t>
      </w:r>
    </w:p>
    <w:p w:rsidR="007C2442" w:rsidRPr="000332F2" w:rsidRDefault="007C2442" w:rsidP="000C392C">
      <w:pPr>
        <w:rPr>
          <w:b/>
          <w:bCs/>
        </w:rPr>
      </w:pPr>
    </w:p>
    <w:p w:rsidR="007C2442" w:rsidRPr="000332F2" w:rsidRDefault="007C2442" w:rsidP="000C392C">
      <w:pPr>
        <w:rPr>
          <w:b/>
          <w:bCs/>
          <w:caps/>
          <w:kern w:val="24"/>
        </w:rPr>
      </w:pPr>
      <w:r w:rsidRPr="000332F2">
        <w:rPr>
          <w:b/>
          <w:bCs/>
        </w:rPr>
        <w:t xml:space="preserve">Code: 6CC55 </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L</w:t>
      </w:r>
      <w:r w:rsidRPr="000332F2">
        <w:rPr>
          <w:b/>
        </w:rPr>
        <w:tab/>
        <w:t>T</w:t>
      </w:r>
      <w:r w:rsidRPr="000332F2">
        <w:rPr>
          <w:b/>
        </w:rPr>
        <w:tab/>
        <w:t>P/D</w:t>
      </w:r>
      <w:r w:rsidRPr="000332F2">
        <w:rPr>
          <w:b/>
        </w:rPr>
        <w:tab/>
        <w:t>C</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2</w:t>
      </w:r>
      <w:r w:rsidRPr="000332F2">
        <w:rPr>
          <w:b/>
        </w:rPr>
        <w:tab/>
        <w:t>1</w:t>
      </w:r>
      <w:r w:rsidRPr="000332F2">
        <w:rPr>
          <w:b/>
        </w:rPr>
        <w:tab/>
        <w:t xml:space="preserve"> -</w:t>
      </w:r>
      <w:r w:rsidRPr="000332F2">
        <w:rPr>
          <w:b/>
        </w:rPr>
        <w:tab/>
        <w:t>2</w:t>
      </w:r>
    </w:p>
    <w:p w:rsidR="007C2442" w:rsidRPr="000332F2" w:rsidRDefault="007C2442" w:rsidP="000C392C">
      <w:pPr>
        <w:contextualSpacing/>
        <w:jc w:val="both"/>
        <w:rPr>
          <w:b/>
          <w:bCs/>
          <w:sz w:val="20"/>
          <w:szCs w:val="20"/>
        </w:rPr>
      </w:pPr>
      <w:r w:rsidRPr="000332F2">
        <w:rPr>
          <w:b/>
          <w:bCs/>
          <w:sz w:val="20"/>
          <w:szCs w:val="20"/>
        </w:rPr>
        <w:t>Objectives:</w:t>
      </w:r>
    </w:p>
    <w:p w:rsidR="007C2442" w:rsidRPr="000332F2" w:rsidRDefault="007C2442" w:rsidP="000C392C">
      <w:pPr>
        <w:contextualSpacing/>
        <w:jc w:val="both"/>
        <w:rPr>
          <w:sz w:val="20"/>
          <w:szCs w:val="20"/>
        </w:rPr>
      </w:pPr>
      <w:r w:rsidRPr="000332F2">
        <w:rPr>
          <w:sz w:val="20"/>
          <w:szCs w:val="20"/>
        </w:rPr>
        <w:t>To provide a conceptual understanding of Basics of Communication to the students of different branches of engineering. One, must be aware of various techniques used for day to day communications.</w:t>
      </w:r>
    </w:p>
    <w:p w:rsidR="007C2442" w:rsidRPr="000332F2" w:rsidRDefault="007C2442" w:rsidP="000C392C">
      <w:pPr>
        <w:ind w:left="720"/>
        <w:contextualSpacing/>
        <w:jc w:val="both"/>
        <w:rPr>
          <w:sz w:val="20"/>
          <w:szCs w:val="20"/>
          <w:lang w:bidi="gu-IN"/>
        </w:rPr>
      </w:pPr>
    </w:p>
    <w:p w:rsidR="007C2442" w:rsidRPr="000332F2" w:rsidRDefault="007C2442" w:rsidP="000C392C">
      <w:pPr>
        <w:contextualSpacing/>
        <w:jc w:val="both"/>
        <w:rPr>
          <w:b/>
          <w:bCs/>
          <w:sz w:val="20"/>
          <w:szCs w:val="20"/>
          <w:lang w:bidi="gu-IN"/>
        </w:rPr>
      </w:pPr>
      <w:r w:rsidRPr="000332F2">
        <w:rPr>
          <w:b/>
          <w:bCs/>
          <w:sz w:val="20"/>
          <w:szCs w:val="20"/>
          <w:lang w:bidi="gu-IN"/>
        </w:rPr>
        <w:t>Course Outcomes:</w:t>
      </w:r>
    </w:p>
    <w:p w:rsidR="007C2442" w:rsidRPr="000332F2" w:rsidRDefault="007C2442" w:rsidP="000C392C">
      <w:pPr>
        <w:contextualSpacing/>
        <w:jc w:val="both"/>
        <w:rPr>
          <w:sz w:val="20"/>
          <w:szCs w:val="20"/>
          <w:lang w:bidi="gu-IN"/>
        </w:rPr>
      </w:pPr>
      <w:r w:rsidRPr="000332F2">
        <w:rPr>
          <w:b/>
          <w:bCs/>
          <w:sz w:val="20"/>
          <w:szCs w:val="20"/>
          <w:lang w:bidi="gu-IN"/>
        </w:rPr>
        <w:t xml:space="preserve">CO1: </w:t>
      </w:r>
      <w:r w:rsidRPr="000332F2">
        <w:rPr>
          <w:sz w:val="20"/>
          <w:szCs w:val="20"/>
          <w:lang w:bidi="gu-IN"/>
        </w:rPr>
        <w:t>To understand the basics of communication system and noise as the biggest challenge for communication.</w:t>
      </w:r>
    </w:p>
    <w:p w:rsidR="007C2442" w:rsidRPr="000332F2" w:rsidRDefault="007C2442" w:rsidP="000C392C">
      <w:pPr>
        <w:contextualSpacing/>
        <w:jc w:val="both"/>
        <w:rPr>
          <w:sz w:val="20"/>
          <w:szCs w:val="20"/>
          <w:lang w:bidi="gu-IN"/>
        </w:rPr>
      </w:pPr>
      <w:r w:rsidRPr="000332F2">
        <w:rPr>
          <w:b/>
          <w:bCs/>
          <w:sz w:val="20"/>
          <w:szCs w:val="20"/>
          <w:lang w:bidi="gu-IN"/>
        </w:rPr>
        <w:t xml:space="preserve">CO2: </w:t>
      </w:r>
      <w:r w:rsidRPr="000332F2">
        <w:rPr>
          <w:sz w:val="20"/>
          <w:szCs w:val="20"/>
          <w:lang w:bidi="gu-IN"/>
        </w:rPr>
        <w:t>To learn the detailed Analog communication techniques used in today’s scenario.</w:t>
      </w:r>
    </w:p>
    <w:p w:rsidR="007C2442" w:rsidRPr="000332F2" w:rsidRDefault="007C2442" w:rsidP="000C392C">
      <w:pPr>
        <w:contextualSpacing/>
        <w:jc w:val="both"/>
        <w:rPr>
          <w:sz w:val="20"/>
          <w:szCs w:val="20"/>
          <w:lang w:bidi="gu-IN"/>
        </w:rPr>
      </w:pPr>
      <w:r w:rsidRPr="000332F2">
        <w:rPr>
          <w:b/>
          <w:bCs/>
          <w:sz w:val="20"/>
          <w:szCs w:val="20"/>
          <w:lang w:bidi="gu-IN"/>
        </w:rPr>
        <w:t xml:space="preserve">CO3: </w:t>
      </w:r>
      <w:r w:rsidRPr="000332F2">
        <w:rPr>
          <w:sz w:val="20"/>
          <w:szCs w:val="20"/>
          <w:lang w:bidi="gu-IN"/>
        </w:rPr>
        <w:t>Discriminate different types of sampling techniques required to convert an analog signal to a discretesignal.</w:t>
      </w:r>
    </w:p>
    <w:p w:rsidR="007C2442" w:rsidRPr="000332F2" w:rsidRDefault="007C2442" w:rsidP="000C392C">
      <w:pPr>
        <w:contextualSpacing/>
        <w:jc w:val="both"/>
        <w:rPr>
          <w:sz w:val="20"/>
          <w:szCs w:val="20"/>
          <w:lang w:bidi="gu-IN"/>
        </w:rPr>
      </w:pPr>
      <w:r w:rsidRPr="000332F2">
        <w:rPr>
          <w:b/>
          <w:bCs/>
          <w:sz w:val="20"/>
          <w:szCs w:val="20"/>
          <w:lang w:bidi="gu-IN"/>
        </w:rPr>
        <w:t xml:space="preserve">CO4: </w:t>
      </w:r>
      <w:r w:rsidRPr="000332F2">
        <w:rPr>
          <w:sz w:val="20"/>
          <w:szCs w:val="20"/>
          <w:lang w:bidi="gu-IN"/>
        </w:rPr>
        <w:t xml:space="preserve"> Describe different types of digital communication techniques to convert analog signal to digital .</w:t>
      </w:r>
    </w:p>
    <w:p w:rsidR="007C2442" w:rsidRPr="000332F2" w:rsidRDefault="007C2442" w:rsidP="000C392C">
      <w:pPr>
        <w:contextualSpacing/>
        <w:jc w:val="both"/>
        <w:rPr>
          <w:sz w:val="20"/>
          <w:szCs w:val="20"/>
          <w:lang w:bidi="gu-IN"/>
        </w:rPr>
      </w:pPr>
      <w:r w:rsidRPr="000332F2">
        <w:rPr>
          <w:b/>
          <w:bCs/>
          <w:sz w:val="20"/>
          <w:szCs w:val="20"/>
          <w:lang w:bidi="gu-IN"/>
        </w:rPr>
        <w:t xml:space="preserve">CO5: To study </w:t>
      </w:r>
      <w:r w:rsidRPr="000332F2">
        <w:rPr>
          <w:iCs/>
          <w:sz w:val="20"/>
          <w:szCs w:val="20"/>
        </w:rPr>
        <w:t xml:space="preserve">ASK,PSK,FSK,DPSK,QPSK modulators and demodulators and error control coding </w:t>
      </w:r>
      <w:r w:rsidRPr="000332F2">
        <w:rPr>
          <w:sz w:val="20"/>
          <w:szCs w:val="20"/>
          <w:lang w:bidi="gu-IN"/>
        </w:rPr>
        <w:t xml:space="preserve">. </w:t>
      </w:r>
    </w:p>
    <w:p w:rsidR="007C2442" w:rsidRPr="000332F2" w:rsidRDefault="007C2442" w:rsidP="000C392C">
      <w:pPr>
        <w:contextualSpacing/>
        <w:jc w:val="both"/>
        <w:rPr>
          <w:sz w:val="20"/>
          <w:szCs w:val="20"/>
          <w:lang w:bidi="gu-IN"/>
        </w:rPr>
      </w:pPr>
      <w:r w:rsidRPr="000332F2">
        <w:rPr>
          <w:b/>
          <w:bCs/>
          <w:sz w:val="20"/>
          <w:szCs w:val="20"/>
          <w:lang w:bidi="gu-IN"/>
        </w:rPr>
        <w:t>CO6:</w:t>
      </w:r>
      <w:r w:rsidRPr="000332F2">
        <w:rPr>
          <w:sz w:val="20"/>
          <w:szCs w:val="20"/>
          <w:lang w:bidi="gu-IN"/>
        </w:rPr>
        <w:t xml:space="preserve">.To study about different Multiple Access techniques </w:t>
      </w:r>
    </w:p>
    <w:p w:rsidR="00394540" w:rsidRPr="000332F2" w:rsidRDefault="00394540" w:rsidP="00394540">
      <w:pPr>
        <w:autoSpaceDE w:val="0"/>
        <w:autoSpaceDN w:val="0"/>
        <w:adjustRightInd w:val="0"/>
        <w:jc w:val="both"/>
        <w:rPr>
          <w:b/>
          <w:i/>
          <w:sz w:val="20"/>
          <w:szCs w:val="20"/>
        </w:rPr>
      </w:pPr>
    </w:p>
    <w:p w:rsidR="008B0E2F" w:rsidRPr="000332F2" w:rsidRDefault="008B0E2F" w:rsidP="008B0E2F">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8B0E2F" w:rsidRPr="000332F2" w:rsidTr="00BD4BF0">
        <w:trPr>
          <w:trHeight w:val="273"/>
          <w:jc w:val="center"/>
        </w:trPr>
        <w:tc>
          <w:tcPr>
            <w:tcW w:w="1305" w:type="dxa"/>
            <w:vMerge w:val="restart"/>
            <w:vAlign w:val="center"/>
          </w:tcPr>
          <w:p w:rsidR="008B0E2F" w:rsidRPr="000332F2" w:rsidRDefault="008B0E2F" w:rsidP="00BD4BF0">
            <w:pPr>
              <w:jc w:val="center"/>
              <w:rPr>
                <w:b/>
              </w:rPr>
            </w:pPr>
            <w:r w:rsidRPr="000332F2">
              <w:rPr>
                <w:b/>
                <w:sz w:val="22"/>
                <w:szCs w:val="22"/>
              </w:rPr>
              <w:t>COs</w:t>
            </w:r>
          </w:p>
        </w:tc>
        <w:tc>
          <w:tcPr>
            <w:tcW w:w="7821" w:type="dxa"/>
            <w:gridSpan w:val="12"/>
          </w:tcPr>
          <w:p w:rsidR="008B0E2F" w:rsidRPr="009B0193" w:rsidRDefault="008B0E2F" w:rsidP="00BD4BF0">
            <w:pPr>
              <w:jc w:val="center"/>
              <w:rPr>
                <w:b/>
                <w:caps/>
              </w:rPr>
            </w:pPr>
            <w:r w:rsidRPr="009B0193">
              <w:rPr>
                <w:b/>
                <w:caps/>
                <w:sz w:val="22"/>
                <w:szCs w:val="22"/>
              </w:rPr>
              <w:t>Programme  Outcomes</w:t>
            </w:r>
          </w:p>
        </w:tc>
      </w:tr>
      <w:tr w:rsidR="008B0E2F" w:rsidRPr="000332F2" w:rsidTr="00BD4BF0">
        <w:trPr>
          <w:trHeight w:val="150"/>
          <w:jc w:val="center"/>
        </w:trPr>
        <w:tc>
          <w:tcPr>
            <w:tcW w:w="1305" w:type="dxa"/>
            <w:vMerge/>
          </w:tcPr>
          <w:p w:rsidR="008B0E2F" w:rsidRPr="000332F2" w:rsidRDefault="008B0E2F" w:rsidP="00BD4BF0"/>
        </w:tc>
        <w:tc>
          <w:tcPr>
            <w:tcW w:w="663" w:type="dxa"/>
          </w:tcPr>
          <w:p w:rsidR="008B0E2F" w:rsidRPr="000332F2" w:rsidRDefault="008B0E2F" w:rsidP="00BD4BF0">
            <w:pPr>
              <w:jc w:val="center"/>
              <w:rPr>
                <w:b/>
              </w:rPr>
            </w:pPr>
            <w:r w:rsidRPr="000332F2">
              <w:rPr>
                <w:b/>
                <w:sz w:val="22"/>
                <w:szCs w:val="22"/>
              </w:rPr>
              <w:t>a</w:t>
            </w:r>
          </w:p>
        </w:tc>
        <w:tc>
          <w:tcPr>
            <w:tcW w:w="662" w:type="dxa"/>
          </w:tcPr>
          <w:p w:rsidR="008B0E2F" w:rsidRPr="000332F2" w:rsidRDefault="008B0E2F" w:rsidP="00BD4BF0">
            <w:pPr>
              <w:jc w:val="center"/>
              <w:rPr>
                <w:b/>
              </w:rPr>
            </w:pPr>
            <w:r w:rsidRPr="000332F2">
              <w:rPr>
                <w:b/>
                <w:sz w:val="22"/>
                <w:szCs w:val="22"/>
              </w:rPr>
              <w:t>b</w:t>
            </w:r>
          </w:p>
        </w:tc>
        <w:tc>
          <w:tcPr>
            <w:tcW w:w="662" w:type="dxa"/>
          </w:tcPr>
          <w:p w:rsidR="008B0E2F" w:rsidRPr="000332F2" w:rsidRDefault="008B0E2F" w:rsidP="00BD4BF0">
            <w:pPr>
              <w:jc w:val="center"/>
              <w:rPr>
                <w:b/>
              </w:rPr>
            </w:pPr>
            <w:r w:rsidRPr="000332F2">
              <w:rPr>
                <w:b/>
                <w:sz w:val="22"/>
                <w:szCs w:val="22"/>
              </w:rPr>
              <w:t>c</w:t>
            </w:r>
          </w:p>
        </w:tc>
        <w:tc>
          <w:tcPr>
            <w:tcW w:w="663" w:type="dxa"/>
          </w:tcPr>
          <w:p w:rsidR="008B0E2F" w:rsidRPr="000332F2" w:rsidRDefault="008B0E2F" w:rsidP="00BD4BF0">
            <w:pPr>
              <w:jc w:val="center"/>
              <w:rPr>
                <w:b/>
              </w:rPr>
            </w:pPr>
            <w:r w:rsidRPr="000332F2">
              <w:rPr>
                <w:b/>
                <w:sz w:val="22"/>
                <w:szCs w:val="22"/>
              </w:rPr>
              <w:t>d</w:t>
            </w:r>
          </w:p>
        </w:tc>
        <w:tc>
          <w:tcPr>
            <w:tcW w:w="654" w:type="dxa"/>
          </w:tcPr>
          <w:p w:rsidR="008B0E2F" w:rsidRPr="000332F2" w:rsidRDefault="008B0E2F" w:rsidP="00BD4BF0">
            <w:pPr>
              <w:jc w:val="center"/>
              <w:rPr>
                <w:b/>
              </w:rPr>
            </w:pPr>
            <w:r w:rsidRPr="000332F2">
              <w:rPr>
                <w:b/>
                <w:sz w:val="22"/>
                <w:szCs w:val="22"/>
              </w:rPr>
              <w:t>e</w:t>
            </w:r>
          </w:p>
        </w:tc>
        <w:tc>
          <w:tcPr>
            <w:tcW w:w="637" w:type="dxa"/>
          </w:tcPr>
          <w:p w:rsidR="008B0E2F" w:rsidRPr="000332F2" w:rsidRDefault="008B0E2F" w:rsidP="00BD4BF0">
            <w:pPr>
              <w:jc w:val="center"/>
              <w:rPr>
                <w:b/>
              </w:rPr>
            </w:pPr>
            <w:r w:rsidRPr="000332F2">
              <w:rPr>
                <w:b/>
                <w:sz w:val="22"/>
                <w:szCs w:val="22"/>
              </w:rPr>
              <w:t>f</w:t>
            </w:r>
          </w:p>
        </w:tc>
        <w:tc>
          <w:tcPr>
            <w:tcW w:w="650" w:type="dxa"/>
          </w:tcPr>
          <w:p w:rsidR="008B0E2F" w:rsidRPr="000332F2" w:rsidRDefault="008B0E2F" w:rsidP="00BD4BF0">
            <w:pPr>
              <w:jc w:val="center"/>
              <w:rPr>
                <w:b/>
              </w:rPr>
            </w:pPr>
            <w:r w:rsidRPr="000332F2">
              <w:rPr>
                <w:b/>
                <w:sz w:val="22"/>
                <w:szCs w:val="22"/>
              </w:rPr>
              <w:t>g</w:t>
            </w:r>
          </w:p>
        </w:tc>
        <w:tc>
          <w:tcPr>
            <w:tcW w:w="658" w:type="dxa"/>
          </w:tcPr>
          <w:p w:rsidR="008B0E2F" w:rsidRPr="000332F2" w:rsidRDefault="008B0E2F" w:rsidP="00BD4BF0">
            <w:pPr>
              <w:jc w:val="center"/>
              <w:rPr>
                <w:b/>
              </w:rPr>
            </w:pPr>
            <w:r w:rsidRPr="000332F2">
              <w:rPr>
                <w:b/>
                <w:sz w:val="22"/>
                <w:szCs w:val="22"/>
              </w:rPr>
              <w:t>h</w:t>
            </w:r>
          </w:p>
        </w:tc>
        <w:tc>
          <w:tcPr>
            <w:tcW w:w="633" w:type="dxa"/>
          </w:tcPr>
          <w:p w:rsidR="008B0E2F" w:rsidRPr="000332F2" w:rsidRDefault="008B0E2F" w:rsidP="00BD4BF0">
            <w:pPr>
              <w:jc w:val="center"/>
              <w:rPr>
                <w:b/>
              </w:rPr>
            </w:pPr>
            <w:r w:rsidRPr="000332F2">
              <w:rPr>
                <w:b/>
                <w:sz w:val="22"/>
                <w:szCs w:val="22"/>
              </w:rPr>
              <w:t>i</w:t>
            </w:r>
          </w:p>
        </w:tc>
        <w:tc>
          <w:tcPr>
            <w:tcW w:w="635" w:type="dxa"/>
          </w:tcPr>
          <w:p w:rsidR="008B0E2F" w:rsidRPr="000332F2" w:rsidRDefault="008B0E2F" w:rsidP="00BD4BF0">
            <w:pPr>
              <w:jc w:val="center"/>
              <w:rPr>
                <w:b/>
              </w:rPr>
            </w:pPr>
            <w:r w:rsidRPr="000332F2">
              <w:rPr>
                <w:b/>
                <w:sz w:val="22"/>
                <w:szCs w:val="22"/>
              </w:rPr>
              <w:t>j</w:t>
            </w:r>
          </w:p>
        </w:tc>
        <w:tc>
          <w:tcPr>
            <w:tcW w:w="658" w:type="dxa"/>
          </w:tcPr>
          <w:p w:rsidR="008B0E2F" w:rsidRPr="000332F2" w:rsidRDefault="008B0E2F" w:rsidP="00BD4BF0">
            <w:pPr>
              <w:jc w:val="center"/>
              <w:rPr>
                <w:b/>
              </w:rPr>
            </w:pPr>
            <w:r w:rsidRPr="000332F2">
              <w:rPr>
                <w:b/>
                <w:sz w:val="22"/>
                <w:szCs w:val="22"/>
              </w:rPr>
              <w:t>k</w:t>
            </w:r>
          </w:p>
        </w:tc>
        <w:tc>
          <w:tcPr>
            <w:tcW w:w="646" w:type="dxa"/>
          </w:tcPr>
          <w:p w:rsidR="008B0E2F" w:rsidRPr="000332F2" w:rsidRDefault="008B0E2F" w:rsidP="00BD4BF0">
            <w:pPr>
              <w:jc w:val="center"/>
              <w:rPr>
                <w:b/>
              </w:rPr>
            </w:pPr>
            <w:r w:rsidRPr="000332F2">
              <w:rPr>
                <w:b/>
                <w:sz w:val="22"/>
                <w:szCs w:val="22"/>
              </w:rPr>
              <w:t>l</w:t>
            </w: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1</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Pr="008B0E2F" w:rsidRDefault="008B0E2F" w:rsidP="00BD4BF0">
            <w:pPr>
              <w:jc w:val="center"/>
            </w:pPr>
            <w:r w:rsidRPr="008B0E2F">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2</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Default="008B0E2F" w:rsidP="008B0E2F">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3</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Default="008B0E2F" w:rsidP="008B0E2F">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4</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Default="008B0E2F" w:rsidP="008B0E2F">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5</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Default="008B0E2F" w:rsidP="008B0E2F">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6</w:t>
            </w:r>
          </w:p>
        </w:tc>
        <w:tc>
          <w:tcPr>
            <w:tcW w:w="663" w:type="dxa"/>
          </w:tcPr>
          <w:p w:rsidR="008B0E2F" w:rsidRPr="000332F2" w:rsidRDefault="008B0E2F" w:rsidP="00BD4BF0">
            <w:pPr>
              <w:jc w:val="center"/>
              <w:rPr>
                <w:b/>
              </w:rPr>
            </w:pPr>
          </w:p>
        </w:tc>
        <w:tc>
          <w:tcPr>
            <w:tcW w:w="662" w:type="dxa"/>
          </w:tcPr>
          <w:p w:rsidR="008B0E2F" w:rsidRPr="000332F2" w:rsidRDefault="008B0E2F" w:rsidP="00BD4BF0">
            <w:pPr>
              <w:jc w:val="center"/>
              <w:rPr>
                <w:b/>
                <w:sz w:val="20"/>
                <w:szCs w:val="20"/>
              </w:rPr>
            </w:pPr>
          </w:p>
        </w:tc>
        <w:tc>
          <w:tcPr>
            <w:tcW w:w="662" w:type="dxa"/>
          </w:tcPr>
          <w:p w:rsidR="008B0E2F" w:rsidRPr="000332F2" w:rsidRDefault="008B0E2F" w:rsidP="00BD4BF0">
            <w:pPr>
              <w:jc w:val="center"/>
              <w:rPr>
                <w:b/>
              </w:rPr>
            </w:pPr>
          </w:p>
        </w:tc>
        <w:tc>
          <w:tcPr>
            <w:tcW w:w="663" w:type="dxa"/>
          </w:tcPr>
          <w:p w:rsidR="008B0E2F" w:rsidRDefault="008B0E2F" w:rsidP="008B0E2F">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bl>
    <w:p w:rsidR="008B0E2F" w:rsidRPr="000332F2" w:rsidRDefault="008B0E2F" w:rsidP="008B0E2F">
      <w:pPr>
        <w:jc w:val="center"/>
      </w:pPr>
    </w:p>
    <w:p w:rsidR="007C2442" w:rsidRPr="000332F2" w:rsidRDefault="007C2442" w:rsidP="000C392C">
      <w:pPr>
        <w:contextualSpacing/>
        <w:jc w:val="both"/>
        <w:rPr>
          <w:sz w:val="20"/>
          <w:szCs w:val="20"/>
          <w:lang w:bidi="gu-IN"/>
        </w:rPr>
      </w:pPr>
    </w:p>
    <w:p w:rsidR="007C2442" w:rsidRPr="000332F2" w:rsidRDefault="007C2442" w:rsidP="000C392C">
      <w:pPr>
        <w:autoSpaceDE w:val="0"/>
        <w:autoSpaceDN w:val="0"/>
        <w:adjustRightInd w:val="0"/>
        <w:contextualSpacing/>
        <w:jc w:val="both"/>
        <w:rPr>
          <w:b/>
          <w:bCs/>
          <w:sz w:val="20"/>
          <w:szCs w:val="20"/>
        </w:rPr>
      </w:pPr>
      <w:r w:rsidRPr="000332F2">
        <w:rPr>
          <w:b/>
          <w:bCs/>
          <w:sz w:val="20"/>
          <w:szCs w:val="20"/>
        </w:rPr>
        <w:t>UNIT I</w:t>
      </w:r>
    </w:p>
    <w:p w:rsidR="007C2442" w:rsidRPr="000332F2" w:rsidRDefault="007C2442" w:rsidP="000C392C">
      <w:pPr>
        <w:autoSpaceDE w:val="0"/>
        <w:autoSpaceDN w:val="0"/>
        <w:adjustRightInd w:val="0"/>
        <w:contextualSpacing/>
        <w:jc w:val="both"/>
        <w:rPr>
          <w:b/>
          <w:bCs/>
          <w:sz w:val="20"/>
          <w:szCs w:val="20"/>
        </w:rPr>
      </w:pPr>
      <w:r w:rsidRPr="000332F2">
        <w:rPr>
          <w:b/>
          <w:bCs/>
          <w:sz w:val="20"/>
          <w:szCs w:val="20"/>
        </w:rPr>
        <w:t>Introduction to Communication Systems</w:t>
      </w:r>
    </w:p>
    <w:p w:rsidR="007C2442" w:rsidRPr="000332F2" w:rsidRDefault="007C2442" w:rsidP="000C392C">
      <w:pPr>
        <w:autoSpaceDE w:val="0"/>
        <w:autoSpaceDN w:val="0"/>
        <w:adjustRightInd w:val="0"/>
        <w:contextualSpacing/>
        <w:jc w:val="both"/>
        <w:rPr>
          <w:color w:val="000000"/>
          <w:sz w:val="20"/>
          <w:szCs w:val="20"/>
        </w:rPr>
      </w:pPr>
      <w:r w:rsidRPr="000332F2">
        <w:rPr>
          <w:color w:val="000000"/>
          <w:sz w:val="20"/>
          <w:szCs w:val="20"/>
        </w:rPr>
        <w:t xml:space="preserve">Communication system, Analog and digital signals, frequency domain representatiom of signal Channel effect, Modulation and detection, Historical review of telecommunication, Noise: External noise, internal noise, </w:t>
      </w:r>
    </w:p>
    <w:p w:rsidR="007C2442" w:rsidRPr="000332F2" w:rsidRDefault="007C2442" w:rsidP="000C392C">
      <w:pPr>
        <w:autoSpaceDE w:val="0"/>
        <w:autoSpaceDN w:val="0"/>
        <w:adjustRightInd w:val="0"/>
        <w:contextualSpacing/>
        <w:jc w:val="both"/>
        <w:rPr>
          <w:b/>
          <w:bCs/>
          <w:color w:val="000000"/>
          <w:sz w:val="20"/>
          <w:szCs w:val="20"/>
        </w:rPr>
      </w:pP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t>UNIT II</w:t>
      </w: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t>Analog Modulation Techniques</w:t>
      </w:r>
    </w:p>
    <w:p w:rsidR="007C2442" w:rsidRPr="000332F2" w:rsidRDefault="007C2442" w:rsidP="000C392C">
      <w:pPr>
        <w:contextualSpacing/>
        <w:jc w:val="both"/>
        <w:rPr>
          <w:color w:val="000000"/>
          <w:sz w:val="20"/>
          <w:szCs w:val="20"/>
          <w:lang w:bidi="gu-IN"/>
        </w:rPr>
      </w:pPr>
      <w:r w:rsidRPr="000332F2">
        <w:rPr>
          <w:color w:val="000000"/>
          <w:sz w:val="20"/>
          <w:szCs w:val="20"/>
        </w:rPr>
        <w:t>Amplitude modulation: AM Theory, generation of AM, SSB techniques: Suppression of carrier, suppressionof unwanted sideband, Frequency modulation: FM Theory, noise and FM, generation of FM.</w:t>
      </w:r>
    </w:p>
    <w:p w:rsidR="007C2442" w:rsidRPr="000332F2" w:rsidRDefault="007C2442" w:rsidP="000C392C">
      <w:pPr>
        <w:autoSpaceDE w:val="0"/>
        <w:autoSpaceDN w:val="0"/>
        <w:adjustRightInd w:val="0"/>
        <w:contextualSpacing/>
        <w:jc w:val="both"/>
        <w:rPr>
          <w:b/>
          <w:bCs/>
          <w:color w:val="000000"/>
          <w:sz w:val="20"/>
          <w:szCs w:val="20"/>
        </w:rPr>
      </w:pP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t>UNIT III</w:t>
      </w: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t>Base Band Modulation</w:t>
      </w:r>
    </w:p>
    <w:p w:rsidR="007C2442" w:rsidRPr="000332F2" w:rsidRDefault="007C2442" w:rsidP="000C392C">
      <w:pPr>
        <w:contextualSpacing/>
        <w:jc w:val="both"/>
        <w:rPr>
          <w:color w:val="000000"/>
          <w:sz w:val="20"/>
          <w:szCs w:val="20"/>
        </w:rPr>
      </w:pPr>
      <w:r w:rsidRPr="000332F2">
        <w:rPr>
          <w:color w:val="000000"/>
          <w:sz w:val="20"/>
          <w:szCs w:val="20"/>
        </w:rPr>
        <w:t xml:space="preserve">Base band system, sampling theorem, Sampling and signal Re-construction, Aliasing, Types of sampling, Quantization,  Pulse Analog modulation PAM,PWM,PPM </w:t>
      </w:r>
    </w:p>
    <w:p w:rsidR="007C2442" w:rsidRPr="000332F2" w:rsidRDefault="007C2442" w:rsidP="000C392C">
      <w:pPr>
        <w:autoSpaceDE w:val="0"/>
        <w:autoSpaceDN w:val="0"/>
        <w:adjustRightInd w:val="0"/>
        <w:contextualSpacing/>
        <w:jc w:val="both"/>
        <w:rPr>
          <w:b/>
          <w:bCs/>
          <w:color w:val="000000"/>
          <w:sz w:val="20"/>
          <w:szCs w:val="20"/>
        </w:rPr>
      </w:pPr>
    </w:p>
    <w:p w:rsidR="007C2442" w:rsidRPr="000332F2" w:rsidRDefault="007C2442" w:rsidP="000C392C">
      <w:pPr>
        <w:rPr>
          <w:b/>
          <w:bCs/>
          <w:color w:val="000000"/>
          <w:sz w:val="20"/>
          <w:szCs w:val="20"/>
        </w:rPr>
      </w:pP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t>UNIT IV</w:t>
      </w:r>
    </w:p>
    <w:p w:rsidR="007C2442" w:rsidRPr="000332F2" w:rsidRDefault="007C2442" w:rsidP="000C392C">
      <w:pPr>
        <w:autoSpaceDE w:val="0"/>
        <w:autoSpaceDN w:val="0"/>
        <w:adjustRightInd w:val="0"/>
        <w:contextualSpacing/>
        <w:jc w:val="both"/>
        <w:rPr>
          <w:color w:val="000000"/>
          <w:sz w:val="20"/>
          <w:szCs w:val="20"/>
        </w:rPr>
      </w:pPr>
      <w:r w:rsidRPr="000332F2">
        <w:rPr>
          <w:b/>
          <w:bCs/>
          <w:color w:val="000000"/>
          <w:sz w:val="20"/>
          <w:szCs w:val="20"/>
        </w:rPr>
        <w:t>Digital Communication</w:t>
      </w:r>
      <w:r w:rsidRPr="000332F2">
        <w:rPr>
          <w:color w:val="000000"/>
          <w:sz w:val="20"/>
          <w:szCs w:val="20"/>
        </w:rPr>
        <w:t xml:space="preserve"> Model of Digital Communication Systems, Advantages of digital communication systems, Digital Representation of Analog signal,PCM, Companding, DPCM, ADPCM, Delta modulation, Adaptive delta Modulation, T1 carrier system,shanon fano coding and Huffman coding</w:t>
      </w:r>
    </w:p>
    <w:p w:rsidR="007C2442" w:rsidRPr="000332F2" w:rsidRDefault="007C2442" w:rsidP="000C392C">
      <w:pPr>
        <w:autoSpaceDE w:val="0"/>
        <w:autoSpaceDN w:val="0"/>
        <w:adjustRightInd w:val="0"/>
        <w:contextualSpacing/>
        <w:jc w:val="both"/>
        <w:rPr>
          <w:b/>
          <w:bCs/>
          <w:color w:val="000000"/>
          <w:sz w:val="20"/>
          <w:szCs w:val="20"/>
        </w:rPr>
      </w:pP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lastRenderedPageBreak/>
        <w:t>UNIT V</w:t>
      </w: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t xml:space="preserve">DIGITAL MODULATION TECHNIQUES AND  ERROR CONTROL CODING </w:t>
      </w:r>
    </w:p>
    <w:p w:rsidR="007C2442" w:rsidRPr="000332F2" w:rsidRDefault="007C2442" w:rsidP="000C392C">
      <w:pPr>
        <w:autoSpaceDE w:val="0"/>
        <w:autoSpaceDN w:val="0"/>
        <w:adjustRightInd w:val="0"/>
        <w:contextualSpacing/>
        <w:jc w:val="both"/>
        <w:rPr>
          <w:b/>
          <w:bCs/>
          <w:color w:val="000000"/>
          <w:sz w:val="20"/>
          <w:szCs w:val="20"/>
        </w:rPr>
      </w:pPr>
    </w:p>
    <w:p w:rsidR="007C2442" w:rsidRPr="000332F2" w:rsidRDefault="007C2442" w:rsidP="000C392C">
      <w:pPr>
        <w:autoSpaceDE w:val="0"/>
        <w:autoSpaceDN w:val="0"/>
        <w:adjustRightInd w:val="0"/>
        <w:contextualSpacing/>
        <w:jc w:val="both"/>
        <w:rPr>
          <w:color w:val="000000"/>
          <w:sz w:val="20"/>
          <w:szCs w:val="20"/>
        </w:rPr>
      </w:pPr>
      <w:r w:rsidRPr="000332F2">
        <w:rPr>
          <w:color w:val="000000"/>
          <w:sz w:val="20"/>
          <w:szCs w:val="20"/>
        </w:rPr>
        <w:t xml:space="preserve"> ASK,FSK,PSK,DPSK,QPSK modulation and demodulation techniques,Comparison of Digital modulation systems. </w:t>
      </w:r>
    </w:p>
    <w:p w:rsidR="007C2442" w:rsidRPr="000332F2" w:rsidRDefault="007C2442" w:rsidP="000C392C">
      <w:pPr>
        <w:autoSpaceDE w:val="0"/>
        <w:autoSpaceDN w:val="0"/>
        <w:adjustRightInd w:val="0"/>
        <w:contextualSpacing/>
        <w:jc w:val="both"/>
        <w:rPr>
          <w:color w:val="000000"/>
          <w:sz w:val="20"/>
          <w:szCs w:val="20"/>
        </w:rPr>
      </w:pPr>
      <w:r w:rsidRPr="000332F2">
        <w:rPr>
          <w:color w:val="000000"/>
          <w:sz w:val="20"/>
          <w:szCs w:val="20"/>
        </w:rPr>
        <w:t xml:space="preserve">Linear Block Codes, Error detection and correction capabilities of Linear Block Codes Cyclic Codes: Encoding, , Decoding, Convolution Codes: Encoding, Decoding </w:t>
      </w:r>
    </w:p>
    <w:p w:rsidR="007C2442" w:rsidRPr="000332F2" w:rsidRDefault="007C2442" w:rsidP="000C392C">
      <w:pPr>
        <w:autoSpaceDE w:val="0"/>
        <w:autoSpaceDN w:val="0"/>
        <w:adjustRightInd w:val="0"/>
        <w:contextualSpacing/>
        <w:jc w:val="both"/>
        <w:rPr>
          <w:b/>
          <w:bCs/>
          <w:color w:val="000000"/>
          <w:sz w:val="20"/>
          <w:szCs w:val="20"/>
        </w:rPr>
      </w:pPr>
    </w:p>
    <w:p w:rsidR="007C2442" w:rsidRPr="000332F2" w:rsidRDefault="007C2442" w:rsidP="000C392C">
      <w:pPr>
        <w:autoSpaceDE w:val="0"/>
        <w:autoSpaceDN w:val="0"/>
        <w:adjustRightInd w:val="0"/>
        <w:contextualSpacing/>
        <w:jc w:val="both"/>
        <w:rPr>
          <w:b/>
          <w:bCs/>
          <w:color w:val="000000"/>
          <w:sz w:val="20"/>
          <w:szCs w:val="20"/>
        </w:rPr>
      </w:pPr>
      <w:r w:rsidRPr="000332F2">
        <w:rPr>
          <w:b/>
          <w:bCs/>
          <w:color w:val="000000"/>
          <w:sz w:val="20"/>
          <w:szCs w:val="20"/>
        </w:rPr>
        <w:t>UNIT VI</w:t>
      </w:r>
    </w:p>
    <w:p w:rsidR="007C2442" w:rsidRPr="000332F2" w:rsidRDefault="007C2442" w:rsidP="000C392C">
      <w:pPr>
        <w:autoSpaceDE w:val="0"/>
        <w:autoSpaceDN w:val="0"/>
        <w:adjustRightInd w:val="0"/>
        <w:contextualSpacing/>
        <w:jc w:val="both"/>
        <w:rPr>
          <w:color w:val="000000"/>
          <w:sz w:val="20"/>
          <w:szCs w:val="20"/>
        </w:rPr>
      </w:pPr>
      <w:r w:rsidRPr="000332F2">
        <w:rPr>
          <w:b/>
          <w:color w:val="000000"/>
          <w:sz w:val="20"/>
          <w:szCs w:val="20"/>
        </w:rPr>
        <w:t>MULTIPLE ACCESS TECHNIQUES</w:t>
      </w:r>
      <w:r w:rsidRPr="000332F2">
        <w:rPr>
          <w:color w:val="000000"/>
          <w:sz w:val="20"/>
          <w:szCs w:val="20"/>
        </w:rPr>
        <w:t>   FDMA,TDMA.CDMA DSSS-CDMA, FHSS-CDMA</w:t>
      </w:r>
    </w:p>
    <w:p w:rsidR="007C2442" w:rsidRPr="000332F2" w:rsidRDefault="007C2442" w:rsidP="000C392C">
      <w:pPr>
        <w:autoSpaceDE w:val="0"/>
        <w:autoSpaceDN w:val="0"/>
        <w:adjustRightInd w:val="0"/>
        <w:contextualSpacing/>
        <w:jc w:val="both"/>
        <w:rPr>
          <w:sz w:val="20"/>
          <w:szCs w:val="20"/>
        </w:rPr>
      </w:pPr>
      <w:r w:rsidRPr="000332F2">
        <w:rPr>
          <w:sz w:val="20"/>
          <w:szCs w:val="20"/>
        </w:rPr>
        <w:t> </w:t>
      </w:r>
    </w:p>
    <w:p w:rsidR="007C2442" w:rsidRPr="000332F2" w:rsidRDefault="007C2442" w:rsidP="000C392C">
      <w:pPr>
        <w:autoSpaceDE w:val="0"/>
        <w:autoSpaceDN w:val="0"/>
        <w:adjustRightInd w:val="0"/>
        <w:contextualSpacing/>
        <w:jc w:val="both"/>
        <w:rPr>
          <w:sz w:val="20"/>
          <w:szCs w:val="20"/>
        </w:rPr>
      </w:pPr>
    </w:p>
    <w:p w:rsidR="007C2442" w:rsidRPr="000332F2" w:rsidRDefault="007C2442" w:rsidP="000C392C">
      <w:pPr>
        <w:autoSpaceDE w:val="0"/>
        <w:autoSpaceDN w:val="0"/>
        <w:adjustRightInd w:val="0"/>
        <w:contextualSpacing/>
        <w:rPr>
          <w:b/>
          <w:bCs/>
          <w:sz w:val="20"/>
          <w:szCs w:val="20"/>
        </w:rPr>
      </w:pPr>
      <w:r w:rsidRPr="000332F2">
        <w:rPr>
          <w:b/>
          <w:bCs/>
          <w:sz w:val="20"/>
          <w:szCs w:val="20"/>
        </w:rPr>
        <w:t>TEXT BOOKS:</w:t>
      </w:r>
    </w:p>
    <w:p w:rsidR="007C2442" w:rsidRPr="000332F2" w:rsidRDefault="007C2442" w:rsidP="000C392C">
      <w:pPr>
        <w:autoSpaceDE w:val="0"/>
        <w:autoSpaceDN w:val="0"/>
        <w:adjustRightInd w:val="0"/>
        <w:ind w:left="709" w:hanging="426"/>
        <w:contextualSpacing/>
        <w:rPr>
          <w:sz w:val="20"/>
          <w:szCs w:val="20"/>
        </w:rPr>
      </w:pPr>
      <w:r w:rsidRPr="000332F2">
        <w:rPr>
          <w:sz w:val="20"/>
          <w:szCs w:val="20"/>
        </w:rPr>
        <w:t>1. B. P. Lathi,</w:t>
      </w:r>
      <w:r w:rsidRPr="000332F2">
        <w:rPr>
          <w:i/>
          <w:iCs/>
          <w:sz w:val="20"/>
          <w:szCs w:val="20"/>
        </w:rPr>
        <w:t xml:space="preserve"> Modern Analog and Digital Communication</w:t>
      </w:r>
      <w:r w:rsidRPr="000332F2">
        <w:rPr>
          <w:sz w:val="20"/>
          <w:szCs w:val="20"/>
        </w:rPr>
        <w:t>, 3</w:t>
      </w:r>
      <w:r w:rsidRPr="000332F2">
        <w:rPr>
          <w:sz w:val="20"/>
          <w:szCs w:val="20"/>
          <w:vertAlign w:val="superscript"/>
        </w:rPr>
        <w:t>rd</w:t>
      </w:r>
      <w:r w:rsidRPr="000332F2">
        <w:rPr>
          <w:sz w:val="20"/>
          <w:szCs w:val="20"/>
        </w:rPr>
        <w:t xml:space="preserve"> Ed., Oxford University Press </w:t>
      </w:r>
    </w:p>
    <w:p w:rsidR="007C2442" w:rsidRPr="000332F2" w:rsidRDefault="007C2442" w:rsidP="000C392C">
      <w:pPr>
        <w:autoSpaceDE w:val="0"/>
        <w:autoSpaceDN w:val="0"/>
        <w:adjustRightInd w:val="0"/>
        <w:ind w:left="709" w:hanging="426"/>
        <w:contextualSpacing/>
        <w:rPr>
          <w:sz w:val="20"/>
          <w:szCs w:val="20"/>
        </w:rPr>
      </w:pPr>
      <w:r w:rsidRPr="000332F2">
        <w:rPr>
          <w:sz w:val="20"/>
          <w:szCs w:val="20"/>
        </w:rPr>
        <w:t>2. K. Sam Shanmugham</w:t>
      </w:r>
      <w:r w:rsidRPr="000332F2">
        <w:rPr>
          <w:i/>
          <w:iCs/>
          <w:sz w:val="20"/>
          <w:szCs w:val="20"/>
        </w:rPr>
        <w:t>, Digital and Analog Communication Systems</w:t>
      </w:r>
      <w:r w:rsidRPr="000332F2">
        <w:rPr>
          <w:sz w:val="20"/>
          <w:szCs w:val="20"/>
        </w:rPr>
        <w:t>, John Wiley &amp; Sons</w:t>
      </w:r>
    </w:p>
    <w:p w:rsidR="007C2442" w:rsidRPr="000332F2" w:rsidRDefault="007C2442" w:rsidP="000C392C">
      <w:pPr>
        <w:tabs>
          <w:tab w:val="left" w:pos="180"/>
        </w:tabs>
        <w:autoSpaceDE w:val="0"/>
        <w:autoSpaceDN w:val="0"/>
        <w:adjustRightInd w:val="0"/>
        <w:ind w:left="709" w:hanging="426"/>
        <w:contextualSpacing/>
        <w:rPr>
          <w:sz w:val="20"/>
          <w:szCs w:val="20"/>
        </w:rPr>
      </w:pPr>
      <w:r w:rsidRPr="000332F2">
        <w:rPr>
          <w:sz w:val="20"/>
          <w:szCs w:val="20"/>
        </w:rPr>
        <w:t>3. Simon Haykin</w:t>
      </w:r>
      <w:r w:rsidRPr="000332F2">
        <w:rPr>
          <w:i/>
          <w:iCs/>
          <w:sz w:val="20"/>
          <w:szCs w:val="20"/>
        </w:rPr>
        <w:t>, Digital communications</w:t>
      </w:r>
      <w:r w:rsidRPr="000332F2">
        <w:rPr>
          <w:sz w:val="20"/>
          <w:szCs w:val="20"/>
        </w:rPr>
        <w:t xml:space="preserve"> -, John Wiley, 2005</w:t>
      </w:r>
    </w:p>
    <w:p w:rsidR="007C2442" w:rsidRPr="000332F2" w:rsidRDefault="007C2442" w:rsidP="000C392C">
      <w:pPr>
        <w:tabs>
          <w:tab w:val="left" w:pos="180"/>
        </w:tabs>
        <w:autoSpaceDE w:val="0"/>
        <w:autoSpaceDN w:val="0"/>
        <w:adjustRightInd w:val="0"/>
        <w:ind w:left="709" w:hanging="426"/>
        <w:contextualSpacing/>
        <w:rPr>
          <w:sz w:val="20"/>
          <w:szCs w:val="20"/>
        </w:rPr>
      </w:pPr>
      <w:r w:rsidRPr="000332F2">
        <w:rPr>
          <w:sz w:val="20"/>
          <w:szCs w:val="20"/>
        </w:rPr>
        <w:t>4. H. Taub and D. Schilling</w:t>
      </w:r>
      <w:r w:rsidRPr="000332F2">
        <w:rPr>
          <w:i/>
          <w:iCs/>
          <w:sz w:val="20"/>
          <w:szCs w:val="20"/>
        </w:rPr>
        <w:t>, Principles of Communication Systems</w:t>
      </w:r>
      <w:r w:rsidRPr="000332F2">
        <w:rPr>
          <w:sz w:val="20"/>
          <w:szCs w:val="20"/>
        </w:rPr>
        <w:t xml:space="preserve"> –, TMH, 2003</w:t>
      </w:r>
    </w:p>
    <w:p w:rsidR="007C2442" w:rsidRPr="000332F2" w:rsidRDefault="007C2442" w:rsidP="000C392C">
      <w:pPr>
        <w:tabs>
          <w:tab w:val="left" w:pos="284"/>
        </w:tabs>
        <w:contextualSpacing/>
        <w:rPr>
          <w:b/>
          <w:bCs/>
          <w:sz w:val="20"/>
          <w:szCs w:val="20"/>
        </w:rPr>
      </w:pPr>
    </w:p>
    <w:p w:rsidR="007C2442" w:rsidRPr="000332F2" w:rsidRDefault="007C2442" w:rsidP="000C392C">
      <w:pPr>
        <w:tabs>
          <w:tab w:val="left" w:pos="284"/>
        </w:tabs>
        <w:contextualSpacing/>
        <w:rPr>
          <w:b/>
          <w:bCs/>
          <w:sz w:val="20"/>
          <w:szCs w:val="20"/>
        </w:rPr>
      </w:pPr>
      <w:r w:rsidRPr="000332F2">
        <w:rPr>
          <w:b/>
          <w:bCs/>
          <w:sz w:val="20"/>
          <w:szCs w:val="20"/>
        </w:rPr>
        <w:t>REFERENCES:</w:t>
      </w:r>
    </w:p>
    <w:p w:rsidR="007C2442" w:rsidRPr="000332F2" w:rsidRDefault="007C2442" w:rsidP="00D253B2">
      <w:pPr>
        <w:numPr>
          <w:ilvl w:val="3"/>
          <w:numId w:val="88"/>
        </w:numPr>
        <w:tabs>
          <w:tab w:val="clear" w:pos="720"/>
        </w:tabs>
        <w:suppressAutoHyphens/>
        <w:autoSpaceDE w:val="0"/>
        <w:autoSpaceDN w:val="0"/>
        <w:adjustRightInd w:val="0"/>
        <w:ind w:hanging="540"/>
        <w:contextualSpacing/>
        <w:rPr>
          <w:sz w:val="20"/>
          <w:szCs w:val="20"/>
        </w:rPr>
      </w:pPr>
      <w:r w:rsidRPr="000332F2">
        <w:rPr>
          <w:sz w:val="20"/>
          <w:szCs w:val="20"/>
        </w:rPr>
        <w:t>John Proakis</w:t>
      </w:r>
      <w:r w:rsidRPr="000332F2">
        <w:rPr>
          <w:i/>
          <w:iCs/>
          <w:sz w:val="20"/>
          <w:szCs w:val="20"/>
        </w:rPr>
        <w:t>, Digital Communications</w:t>
      </w:r>
      <w:r w:rsidRPr="000332F2">
        <w:rPr>
          <w:sz w:val="20"/>
          <w:szCs w:val="20"/>
        </w:rPr>
        <w:t xml:space="preserve"> –, TMH, 1983.  </w:t>
      </w:r>
    </w:p>
    <w:p w:rsidR="007C2442" w:rsidRPr="000332F2" w:rsidRDefault="007C2442" w:rsidP="00D253B2">
      <w:pPr>
        <w:numPr>
          <w:ilvl w:val="3"/>
          <w:numId w:val="88"/>
        </w:numPr>
        <w:tabs>
          <w:tab w:val="clear" w:pos="720"/>
        </w:tabs>
        <w:suppressAutoHyphens/>
        <w:autoSpaceDE w:val="0"/>
        <w:autoSpaceDN w:val="0"/>
        <w:adjustRightInd w:val="0"/>
        <w:ind w:hanging="540"/>
        <w:contextualSpacing/>
        <w:rPr>
          <w:sz w:val="20"/>
          <w:szCs w:val="20"/>
        </w:rPr>
      </w:pPr>
      <w:r w:rsidRPr="000332F2">
        <w:rPr>
          <w:sz w:val="20"/>
          <w:szCs w:val="20"/>
        </w:rPr>
        <w:t>Singh &amp; Sapre, Communication</w:t>
      </w:r>
      <w:r w:rsidRPr="000332F2">
        <w:rPr>
          <w:i/>
          <w:iCs/>
          <w:sz w:val="20"/>
          <w:szCs w:val="20"/>
        </w:rPr>
        <w:t xml:space="preserve"> Systems Analog &amp; Digital</w:t>
      </w:r>
      <w:r w:rsidRPr="000332F2">
        <w:rPr>
          <w:sz w:val="20"/>
          <w:szCs w:val="20"/>
        </w:rPr>
        <w:t xml:space="preserve"> –, TMH, 2004.</w:t>
      </w:r>
    </w:p>
    <w:p w:rsidR="007C2442" w:rsidRPr="000332F2" w:rsidRDefault="007C2442" w:rsidP="00D253B2">
      <w:pPr>
        <w:numPr>
          <w:ilvl w:val="3"/>
          <w:numId w:val="88"/>
        </w:numPr>
        <w:tabs>
          <w:tab w:val="clear" w:pos="720"/>
        </w:tabs>
        <w:suppressAutoHyphens/>
        <w:autoSpaceDE w:val="0"/>
        <w:autoSpaceDN w:val="0"/>
        <w:adjustRightInd w:val="0"/>
        <w:ind w:hanging="540"/>
        <w:contextualSpacing/>
        <w:rPr>
          <w:sz w:val="20"/>
          <w:szCs w:val="20"/>
        </w:rPr>
      </w:pPr>
      <w:r w:rsidRPr="000332F2">
        <w:rPr>
          <w:sz w:val="20"/>
          <w:szCs w:val="20"/>
        </w:rPr>
        <w:t xml:space="preserve">Sklar: </w:t>
      </w:r>
      <w:r w:rsidRPr="000332F2">
        <w:rPr>
          <w:i/>
          <w:iCs/>
          <w:sz w:val="20"/>
          <w:szCs w:val="20"/>
        </w:rPr>
        <w:t>Digital Communication</w:t>
      </w:r>
      <w:r w:rsidRPr="000332F2">
        <w:rPr>
          <w:sz w:val="20"/>
          <w:szCs w:val="20"/>
        </w:rPr>
        <w:t>, 2</w:t>
      </w:r>
      <w:r w:rsidRPr="000332F2">
        <w:rPr>
          <w:sz w:val="20"/>
          <w:szCs w:val="20"/>
          <w:vertAlign w:val="superscript"/>
        </w:rPr>
        <w:t>nd</w:t>
      </w:r>
      <w:r w:rsidRPr="000332F2">
        <w:rPr>
          <w:sz w:val="20"/>
          <w:szCs w:val="20"/>
        </w:rPr>
        <w:t xml:space="preserve"> Ed., Pearson Education</w:t>
      </w:r>
    </w:p>
    <w:p w:rsidR="007C2442" w:rsidRPr="000332F2" w:rsidRDefault="007C2442" w:rsidP="00D253B2">
      <w:pPr>
        <w:numPr>
          <w:ilvl w:val="3"/>
          <w:numId w:val="88"/>
        </w:numPr>
        <w:tabs>
          <w:tab w:val="clear" w:pos="720"/>
        </w:tabs>
        <w:suppressAutoHyphens/>
        <w:autoSpaceDE w:val="0"/>
        <w:autoSpaceDN w:val="0"/>
        <w:adjustRightInd w:val="0"/>
        <w:ind w:hanging="540"/>
        <w:contextualSpacing/>
        <w:rPr>
          <w:sz w:val="20"/>
          <w:szCs w:val="20"/>
        </w:rPr>
      </w:pPr>
      <w:r w:rsidRPr="000332F2">
        <w:rPr>
          <w:sz w:val="20"/>
          <w:szCs w:val="20"/>
        </w:rPr>
        <w:t>“Digital Communications”, J.S Chitode, Technical publication, Pune.</w:t>
      </w:r>
    </w:p>
    <w:p w:rsidR="007C2442" w:rsidRPr="000332F2" w:rsidRDefault="007C2442" w:rsidP="000C392C">
      <w:pPr>
        <w:autoSpaceDE w:val="0"/>
        <w:autoSpaceDN w:val="0"/>
        <w:adjustRightInd w:val="0"/>
        <w:contextualSpacing/>
        <w:jc w:val="both"/>
        <w:rPr>
          <w:rFonts w:eastAsia="PMingLiU"/>
          <w:sz w:val="20"/>
          <w:szCs w:val="20"/>
          <w:lang w:val="en-IN" w:eastAsia="zh-TW"/>
        </w:rPr>
      </w:pPr>
      <w:r w:rsidRPr="000332F2">
        <w:rPr>
          <w:rFonts w:eastAsia="PMingLiU"/>
          <w:color w:val="000000"/>
          <w:sz w:val="20"/>
          <w:szCs w:val="20"/>
          <w:lang w:val="en-IN" w:eastAsia="zh-TW"/>
        </w:rPr>
        <w:t xml:space="preserve">   </w:t>
      </w:r>
      <w:r w:rsidR="000C392C" w:rsidRPr="000332F2">
        <w:rPr>
          <w:rFonts w:eastAsia="PMingLiU"/>
          <w:color w:val="000000"/>
          <w:sz w:val="20"/>
          <w:szCs w:val="20"/>
          <w:lang w:val="en-IN" w:eastAsia="zh-TW"/>
        </w:rPr>
        <w:t xml:space="preserve"> </w:t>
      </w:r>
      <w:r w:rsidRPr="000332F2">
        <w:rPr>
          <w:rFonts w:eastAsia="PMingLiU"/>
          <w:color w:val="000000"/>
          <w:sz w:val="20"/>
          <w:szCs w:val="20"/>
          <w:lang w:val="en-IN" w:eastAsia="zh-TW"/>
        </w:rPr>
        <w:t>5.      v</w:t>
      </w:r>
      <w:r w:rsidRPr="000332F2">
        <w:rPr>
          <w:rFonts w:eastAsia="PMingLiU"/>
          <w:sz w:val="20"/>
          <w:szCs w:val="20"/>
          <w:lang w:val="en-IN" w:eastAsia="zh-TW"/>
        </w:rPr>
        <w:t>George Kennedy and Bernard Davis ,</w:t>
      </w:r>
      <w:r w:rsidRPr="000332F2">
        <w:rPr>
          <w:rFonts w:eastAsia="PMingLiU"/>
          <w:i/>
          <w:iCs/>
          <w:sz w:val="20"/>
          <w:szCs w:val="20"/>
          <w:lang w:val="en-IN" w:eastAsia="zh-TW"/>
        </w:rPr>
        <w:t>Electronics &amp; Communication System</w:t>
      </w:r>
      <w:r w:rsidRPr="000332F2">
        <w:rPr>
          <w:rFonts w:eastAsia="PMingLiU"/>
          <w:sz w:val="20"/>
          <w:szCs w:val="20"/>
          <w:lang w:val="en-IN" w:eastAsia="zh-TW"/>
        </w:rPr>
        <w:t>, TMH,2</w:t>
      </w:r>
      <w:r w:rsidRPr="000332F2">
        <w:rPr>
          <w:rFonts w:eastAsia="PMingLiU"/>
          <w:sz w:val="20"/>
          <w:szCs w:val="20"/>
          <w:vertAlign w:val="superscript"/>
          <w:lang w:val="en-IN" w:eastAsia="zh-TW"/>
        </w:rPr>
        <w:t>nd</w:t>
      </w:r>
      <w:r w:rsidRPr="000332F2">
        <w:rPr>
          <w:rFonts w:eastAsia="PMingLiU"/>
          <w:sz w:val="20"/>
          <w:szCs w:val="20"/>
          <w:lang w:val="en-IN" w:eastAsia="zh-TW"/>
        </w:rPr>
        <w:t xml:space="preserve"> Edition, 2004.</w:t>
      </w:r>
    </w:p>
    <w:p w:rsidR="007C2442" w:rsidRPr="000332F2" w:rsidRDefault="007C2442" w:rsidP="000C392C">
      <w:pPr>
        <w:autoSpaceDE w:val="0"/>
        <w:autoSpaceDN w:val="0"/>
        <w:adjustRightInd w:val="0"/>
        <w:ind w:left="90"/>
        <w:contextualSpacing/>
        <w:jc w:val="both"/>
        <w:rPr>
          <w:rFonts w:eastAsia="PMingLiU"/>
          <w:sz w:val="20"/>
          <w:szCs w:val="20"/>
          <w:lang w:val="en-IN" w:eastAsia="zh-TW"/>
        </w:rPr>
      </w:pPr>
      <w:r w:rsidRPr="000332F2">
        <w:rPr>
          <w:rFonts w:eastAsia="PMingLiU"/>
          <w:sz w:val="20"/>
          <w:szCs w:val="20"/>
          <w:lang w:val="en-IN" w:eastAsia="zh-TW"/>
        </w:rPr>
        <w:t xml:space="preserve">  6..</w:t>
      </w:r>
      <w:r w:rsidR="000C392C" w:rsidRPr="000332F2">
        <w:rPr>
          <w:rFonts w:eastAsia="PMingLiU"/>
          <w:sz w:val="20"/>
          <w:szCs w:val="20"/>
          <w:lang w:val="en-IN" w:eastAsia="zh-TW"/>
        </w:rPr>
        <w:t xml:space="preserve">   </w:t>
      </w:r>
      <w:r w:rsidRPr="000332F2">
        <w:rPr>
          <w:rFonts w:eastAsia="PMingLiU"/>
          <w:sz w:val="20"/>
          <w:szCs w:val="20"/>
          <w:lang w:val="en-IN" w:eastAsia="zh-TW"/>
        </w:rPr>
        <w:t>Analog and Digital Communications, Theory and Lab work, Abhay Gandhi, Cengage Learning.</w:t>
      </w:r>
    </w:p>
    <w:p w:rsidR="007C2442" w:rsidRPr="000332F2" w:rsidRDefault="007C2442" w:rsidP="000C392C">
      <w:pPr>
        <w:spacing w:after="200" w:line="276" w:lineRule="auto"/>
        <w:rPr>
          <w:b/>
        </w:rPr>
      </w:pPr>
    </w:p>
    <w:p w:rsidR="007C2442" w:rsidRPr="000332F2" w:rsidRDefault="007C2442">
      <w:pPr>
        <w:spacing w:after="200" w:line="276" w:lineRule="auto"/>
        <w:rPr>
          <w:b/>
        </w:rPr>
      </w:pPr>
      <w:r w:rsidRPr="000332F2">
        <w:rPr>
          <w:b/>
        </w:rPr>
        <w:br w:type="page"/>
      </w:r>
    </w:p>
    <w:p w:rsidR="007C2442" w:rsidRPr="000332F2" w:rsidRDefault="007C2442" w:rsidP="000C392C">
      <w:pPr>
        <w:jc w:val="center"/>
        <w:rPr>
          <w:b/>
          <w:bCs/>
        </w:rPr>
      </w:pPr>
      <w:r w:rsidRPr="000332F2">
        <w:rPr>
          <w:b/>
          <w:bCs/>
        </w:rPr>
        <w:lastRenderedPageBreak/>
        <w:t>Syllabus for B. Tech. III Year 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jc w:val="center"/>
        <w:rPr>
          <w:b/>
          <w:bCs/>
          <w:sz w:val="28"/>
        </w:rPr>
      </w:pPr>
      <w:r w:rsidRPr="000332F2">
        <w:rPr>
          <w:b/>
          <w:bCs/>
          <w:sz w:val="28"/>
        </w:rPr>
        <w:t>Control System</w:t>
      </w:r>
      <w:r w:rsidR="00C05A34" w:rsidRPr="000332F2">
        <w:rPr>
          <w:b/>
          <w:bCs/>
          <w:sz w:val="28"/>
        </w:rPr>
        <w:t>s</w:t>
      </w:r>
      <w:r w:rsidRPr="000332F2">
        <w:rPr>
          <w:b/>
          <w:bCs/>
          <w:sz w:val="28"/>
        </w:rPr>
        <w:t xml:space="preserve"> Engineering</w:t>
      </w:r>
    </w:p>
    <w:p w:rsidR="007C2442" w:rsidRPr="000332F2" w:rsidRDefault="007C2442" w:rsidP="000C392C">
      <w:pPr>
        <w:jc w:val="center"/>
        <w:rPr>
          <w:b/>
          <w:bCs/>
        </w:rPr>
      </w:pPr>
      <w:r w:rsidRPr="000332F2">
        <w:rPr>
          <w:b/>
          <w:bCs/>
        </w:rPr>
        <w:t xml:space="preserve"> (Open  Elective-II)</w:t>
      </w:r>
    </w:p>
    <w:p w:rsidR="007C2442" w:rsidRPr="000332F2" w:rsidRDefault="007C2442" w:rsidP="000C392C">
      <w:pPr>
        <w:rPr>
          <w:b/>
          <w:bCs/>
          <w:sz w:val="28"/>
          <w:szCs w:val="28"/>
        </w:rPr>
      </w:pPr>
      <w:r w:rsidRPr="000332F2">
        <w:rPr>
          <w:b/>
          <w:bCs/>
          <w:sz w:val="20"/>
          <w:szCs w:val="20"/>
        </w:rPr>
        <w:t xml:space="preserve">                                                </w:t>
      </w:r>
    </w:p>
    <w:p w:rsidR="007C2442" w:rsidRPr="000332F2" w:rsidRDefault="007C2442" w:rsidP="000C392C">
      <w:pPr>
        <w:rPr>
          <w:b/>
          <w:bCs/>
        </w:rPr>
      </w:pPr>
    </w:p>
    <w:p w:rsidR="007C2442" w:rsidRPr="000332F2" w:rsidRDefault="007C2442" w:rsidP="000C392C">
      <w:pPr>
        <w:rPr>
          <w:b/>
          <w:bCs/>
          <w:caps/>
          <w:kern w:val="24"/>
        </w:rPr>
      </w:pPr>
      <w:r w:rsidRPr="000332F2">
        <w:rPr>
          <w:b/>
          <w:bCs/>
        </w:rPr>
        <w:t xml:space="preserve">Code: 6AC46 </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L</w:t>
      </w:r>
      <w:r w:rsidRPr="000332F2">
        <w:rPr>
          <w:b/>
        </w:rPr>
        <w:tab/>
        <w:t>T</w:t>
      </w:r>
      <w:r w:rsidRPr="000332F2">
        <w:rPr>
          <w:b/>
        </w:rPr>
        <w:tab/>
        <w:t>P/D</w:t>
      </w:r>
      <w:r w:rsidRPr="000332F2">
        <w:rPr>
          <w:b/>
        </w:rPr>
        <w:tab/>
        <w:t>C</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2</w:t>
      </w:r>
      <w:r w:rsidRPr="000332F2">
        <w:rPr>
          <w:b/>
        </w:rPr>
        <w:tab/>
        <w:t>1</w:t>
      </w:r>
      <w:r w:rsidRPr="000332F2">
        <w:rPr>
          <w:b/>
        </w:rPr>
        <w:tab/>
        <w:t xml:space="preserve"> -</w:t>
      </w:r>
      <w:r w:rsidRPr="000332F2">
        <w:rPr>
          <w:b/>
        </w:rPr>
        <w:tab/>
        <w:t>2</w:t>
      </w:r>
    </w:p>
    <w:p w:rsidR="007C2442" w:rsidRPr="000332F2" w:rsidRDefault="007C2442" w:rsidP="000C392C">
      <w:pPr>
        <w:rPr>
          <w:b/>
          <w:bCs/>
        </w:rPr>
      </w:pPr>
    </w:p>
    <w:p w:rsidR="007C2442" w:rsidRPr="000332F2" w:rsidRDefault="007C2442" w:rsidP="000C392C">
      <w:pPr>
        <w:shd w:val="clear" w:color="auto" w:fill="FFFFFF"/>
        <w:jc w:val="both"/>
        <w:rPr>
          <w:color w:val="222222"/>
          <w:sz w:val="20"/>
          <w:szCs w:val="20"/>
        </w:rPr>
      </w:pPr>
      <w:r w:rsidRPr="000332F2">
        <w:rPr>
          <w:b/>
          <w:bCs/>
          <w:sz w:val="20"/>
          <w:szCs w:val="20"/>
        </w:rPr>
        <w:t xml:space="preserve">Course Objective: </w:t>
      </w:r>
      <w:r w:rsidRPr="000332F2">
        <w:rPr>
          <w:sz w:val="20"/>
          <w:szCs w:val="20"/>
        </w:rPr>
        <w:t xml:space="preserve">Course Objective is to </w:t>
      </w:r>
      <w:r w:rsidRPr="000332F2">
        <w:rPr>
          <w:color w:val="222222"/>
          <w:sz w:val="20"/>
          <w:szCs w:val="20"/>
        </w:rPr>
        <w:t xml:space="preserve">Study the principles of system modeling, system analysis and feedback control and use them to design and evaluate feedback control systems with desired performance; </w:t>
      </w:r>
    </w:p>
    <w:p w:rsidR="007C2442" w:rsidRPr="000332F2" w:rsidRDefault="007C2442" w:rsidP="000C392C">
      <w:pPr>
        <w:rPr>
          <w:b/>
          <w:bCs/>
          <w:sz w:val="20"/>
          <w:szCs w:val="20"/>
        </w:rPr>
      </w:pPr>
    </w:p>
    <w:p w:rsidR="007C2442" w:rsidRPr="000332F2" w:rsidRDefault="007C2442" w:rsidP="000C392C">
      <w:pPr>
        <w:rPr>
          <w:b/>
          <w:bCs/>
          <w:sz w:val="20"/>
          <w:szCs w:val="20"/>
        </w:rPr>
      </w:pPr>
      <w:r w:rsidRPr="000332F2">
        <w:rPr>
          <w:b/>
          <w:bCs/>
          <w:sz w:val="20"/>
          <w:szCs w:val="20"/>
        </w:rPr>
        <w:t xml:space="preserve">Course Outcomes:  </w:t>
      </w:r>
    </w:p>
    <w:p w:rsidR="007C2442" w:rsidRPr="000332F2" w:rsidRDefault="007C2442" w:rsidP="000C392C">
      <w:pPr>
        <w:rPr>
          <w:bCs/>
          <w:sz w:val="20"/>
          <w:szCs w:val="20"/>
        </w:rPr>
      </w:pPr>
      <w:r w:rsidRPr="000332F2">
        <w:rPr>
          <w:bCs/>
          <w:sz w:val="20"/>
          <w:szCs w:val="20"/>
        </w:rPr>
        <w:t>Students able to understand</w:t>
      </w:r>
    </w:p>
    <w:p w:rsidR="007C2442" w:rsidRPr="000332F2" w:rsidRDefault="007C2442" w:rsidP="00D253B2">
      <w:pPr>
        <w:numPr>
          <w:ilvl w:val="0"/>
          <w:numId w:val="89"/>
        </w:numPr>
        <w:spacing w:after="200" w:line="276" w:lineRule="auto"/>
        <w:contextualSpacing/>
        <w:jc w:val="both"/>
        <w:rPr>
          <w:bCs/>
          <w:sz w:val="20"/>
          <w:szCs w:val="20"/>
        </w:rPr>
      </w:pPr>
      <w:r w:rsidRPr="000332F2">
        <w:rPr>
          <w:bCs/>
          <w:sz w:val="20"/>
          <w:szCs w:val="20"/>
        </w:rPr>
        <w:t xml:space="preserve"> Learn basic concepts of control systems.  </w:t>
      </w:r>
    </w:p>
    <w:p w:rsidR="007C2442" w:rsidRPr="000332F2" w:rsidRDefault="007C2442" w:rsidP="00D253B2">
      <w:pPr>
        <w:numPr>
          <w:ilvl w:val="0"/>
          <w:numId w:val="89"/>
        </w:numPr>
        <w:spacing w:after="200" w:line="276" w:lineRule="auto"/>
        <w:contextualSpacing/>
        <w:jc w:val="both"/>
        <w:rPr>
          <w:bCs/>
          <w:sz w:val="20"/>
          <w:szCs w:val="20"/>
        </w:rPr>
      </w:pPr>
      <w:r w:rsidRPr="000332F2">
        <w:rPr>
          <w:bCs/>
          <w:sz w:val="20"/>
          <w:szCs w:val="20"/>
        </w:rPr>
        <w:t xml:space="preserve">Study about time response analysis. </w:t>
      </w:r>
    </w:p>
    <w:p w:rsidR="007C2442" w:rsidRPr="000332F2" w:rsidRDefault="007C2442" w:rsidP="00D253B2">
      <w:pPr>
        <w:numPr>
          <w:ilvl w:val="0"/>
          <w:numId w:val="89"/>
        </w:numPr>
        <w:spacing w:after="200" w:line="276" w:lineRule="auto"/>
        <w:contextualSpacing/>
        <w:jc w:val="both"/>
        <w:rPr>
          <w:bCs/>
          <w:sz w:val="20"/>
          <w:szCs w:val="20"/>
        </w:rPr>
      </w:pPr>
      <w:r w:rsidRPr="000332F2">
        <w:rPr>
          <w:bCs/>
          <w:sz w:val="20"/>
          <w:szCs w:val="20"/>
        </w:rPr>
        <w:t xml:space="preserve"> Learn basic concepts of stability and root locus method.  </w:t>
      </w:r>
    </w:p>
    <w:p w:rsidR="007C2442" w:rsidRPr="000332F2" w:rsidRDefault="007C2442" w:rsidP="00D253B2">
      <w:pPr>
        <w:numPr>
          <w:ilvl w:val="0"/>
          <w:numId w:val="89"/>
        </w:numPr>
        <w:spacing w:after="200" w:line="276" w:lineRule="auto"/>
        <w:contextualSpacing/>
        <w:jc w:val="both"/>
        <w:rPr>
          <w:bCs/>
          <w:sz w:val="20"/>
          <w:szCs w:val="20"/>
        </w:rPr>
      </w:pPr>
      <w:r w:rsidRPr="000332F2">
        <w:rPr>
          <w:bCs/>
          <w:sz w:val="20"/>
          <w:szCs w:val="20"/>
        </w:rPr>
        <w:t xml:space="preserve">Study about frequency response analysis. </w:t>
      </w:r>
    </w:p>
    <w:p w:rsidR="007C2442" w:rsidRPr="000332F2" w:rsidRDefault="007C2442" w:rsidP="00D253B2">
      <w:pPr>
        <w:numPr>
          <w:ilvl w:val="0"/>
          <w:numId w:val="89"/>
        </w:numPr>
        <w:spacing w:after="200" w:line="276" w:lineRule="auto"/>
        <w:contextualSpacing/>
        <w:jc w:val="both"/>
        <w:rPr>
          <w:bCs/>
          <w:sz w:val="20"/>
          <w:szCs w:val="20"/>
        </w:rPr>
      </w:pPr>
      <w:r w:rsidRPr="000332F2">
        <w:rPr>
          <w:bCs/>
          <w:sz w:val="20"/>
          <w:szCs w:val="20"/>
        </w:rPr>
        <w:t xml:space="preserve">Learn basic concepts stability analysis in frequency domain. </w:t>
      </w:r>
    </w:p>
    <w:p w:rsidR="007C2442" w:rsidRPr="000332F2" w:rsidRDefault="007C2442" w:rsidP="00D253B2">
      <w:pPr>
        <w:numPr>
          <w:ilvl w:val="0"/>
          <w:numId w:val="89"/>
        </w:numPr>
        <w:spacing w:after="200" w:line="276" w:lineRule="auto"/>
        <w:contextualSpacing/>
        <w:jc w:val="both"/>
        <w:rPr>
          <w:bCs/>
          <w:sz w:val="20"/>
          <w:szCs w:val="20"/>
        </w:rPr>
      </w:pPr>
      <w:r w:rsidRPr="000332F2">
        <w:rPr>
          <w:bCs/>
          <w:sz w:val="20"/>
          <w:szCs w:val="20"/>
        </w:rPr>
        <w:t xml:space="preserve">Learn fundamentals of state space analysis. </w:t>
      </w:r>
    </w:p>
    <w:p w:rsidR="008B0E2F" w:rsidRPr="008B0E2F" w:rsidRDefault="008B0E2F" w:rsidP="008B0E2F">
      <w:pPr>
        <w:pStyle w:val="ListParagraph"/>
        <w:autoSpaceDE w:val="0"/>
        <w:autoSpaceDN w:val="0"/>
        <w:adjustRightInd w:val="0"/>
        <w:jc w:val="both"/>
        <w:rPr>
          <w:sz w:val="20"/>
          <w:szCs w:val="20"/>
        </w:rPr>
      </w:pPr>
      <w:r w:rsidRPr="008B0E2F">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8B0E2F" w:rsidRPr="000332F2" w:rsidTr="00BD4BF0">
        <w:trPr>
          <w:trHeight w:val="273"/>
          <w:jc w:val="center"/>
        </w:trPr>
        <w:tc>
          <w:tcPr>
            <w:tcW w:w="1305" w:type="dxa"/>
            <w:vMerge w:val="restart"/>
            <w:vAlign w:val="center"/>
          </w:tcPr>
          <w:p w:rsidR="008B0E2F" w:rsidRPr="000332F2" w:rsidRDefault="008B0E2F" w:rsidP="00BD4BF0">
            <w:pPr>
              <w:jc w:val="center"/>
              <w:rPr>
                <w:b/>
              </w:rPr>
            </w:pPr>
            <w:r w:rsidRPr="000332F2">
              <w:rPr>
                <w:b/>
                <w:sz w:val="22"/>
                <w:szCs w:val="22"/>
              </w:rPr>
              <w:t>COs</w:t>
            </w:r>
          </w:p>
        </w:tc>
        <w:tc>
          <w:tcPr>
            <w:tcW w:w="7821" w:type="dxa"/>
            <w:gridSpan w:val="12"/>
          </w:tcPr>
          <w:p w:rsidR="008B0E2F" w:rsidRPr="009B0193" w:rsidRDefault="008B0E2F" w:rsidP="00BD4BF0">
            <w:pPr>
              <w:jc w:val="center"/>
              <w:rPr>
                <w:b/>
                <w:caps/>
              </w:rPr>
            </w:pPr>
            <w:r w:rsidRPr="009B0193">
              <w:rPr>
                <w:b/>
                <w:caps/>
                <w:sz w:val="22"/>
                <w:szCs w:val="22"/>
              </w:rPr>
              <w:t>Programme  Outcomes</w:t>
            </w:r>
          </w:p>
        </w:tc>
      </w:tr>
      <w:tr w:rsidR="008B0E2F" w:rsidRPr="000332F2" w:rsidTr="00BD4BF0">
        <w:trPr>
          <w:trHeight w:val="150"/>
          <w:jc w:val="center"/>
        </w:trPr>
        <w:tc>
          <w:tcPr>
            <w:tcW w:w="1305" w:type="dxa"/>
            <w:vMerge/>
          </w:tcPr>
          <w:p w:rsidR="008B0E2F" w:rsidRPr="000332F2" w:rsidRDefault="008B0E2F" w:rsidP="00BD4BF0"/>
        </w:tc>
        <w:tc>
          <w:tcPr>
            <w:tcW w:w="663" w:type="dxa"/>
          </w:tcPr>
          <w:p w:rsidR="008B0E2F" w:rsidRPr="000332F2" w:rsidRDefault="008B0E2F" w:rsidP="00BD4BF0">
            <w:pPr>
              <w:jc w:val="center"/>
              <w:rPr>
                <w:b/>
              </w:rPr>
            </w:pPr>
            <w:r w:rsidRPr="000332F2">
              <w:rPr>
                <w:b/>
                <w:sz w:val="22"/>
                <w:szCs w:val="22"/>
              </w:rPr>
              <w:t>a</w:t>
            </w:r>
          </w:p>
        </w:tc>
        <w:tc>
          <w:tcPr>
            <w:tcW w:w="662" w:type="dxa"/>
          </w:tcPr>
          <w:p w:rsidR="008B0E2F" w:rsidRPr="000332F2" w:rsidRDefault="008B0E2F" w:rsidP="00BD4BF0">
            <w:pPr>
              <w:jc w:val="center"/>
              <w:rPr>
                <w:b/>
              </w:rPr>
            </w:pPr>
            <w:r w:rsidRPr="000332F2">
              <w:rPr>
                <w:b/>
                <w:sz w:val="22"/>
                <w:szCs w:val="22"/>
              </w:rPr>
              <w:t>b</w:t>
            </w:r>
          </w:p>
        </w:tc>
        <w:tc>
          <w:tcPr>
            <w:tcW w:w="662" w:type="dxa"/>
          </w:tcPr>
          <w:p w:rsidR="008B0E2F" w:rsidRPr="000332F2" w:rsidRDefault="008B0E2F" w:rsidP="00BD4BF0">
            <w:pPr>
              <w:jc w:val="center"/>
              <w:rPr>
                <w:b/>
              </w:rPr>
            </w:pPr>
            <w:r w:rsidRPr="000332F2">
              <w:rPr>
                <w:b/>
                <w:sz w:val="22"/>
                <w:szCs w:val="22"/>
              </w:rPr>
              <w:t>c</w:t>
            </w:r>
          </w:p>
        </w:tc>
        <w:tc>
          <w:tcPr>
            <w:tcW w:w="663" w:type="dxa"/>
          </w:tcPr>
          <w:p w:rsidR="008B0E2F" w:rsidRPr="000332F2" w:rsidRDefault="008B0E2F" w:rsidP="00BD4BF0">
            <w:pPr>
              <w:jc w:val="center"/>
              <w:rPr>
                <w:b/>
              </w:rPr>
            </w:pPr>
            <w:r w:rsidRPr="000332F2">
              <w:rPr>
                <w:b/>
                <w:sz w:val="22"/>
                <w:szCs w:val="22"/>
              </w:rPr>
              <w:t>d</w:t>
            </w:r>
          </w:p>
        </w:tc>
        <w:tc>
          <w:tcPr>
            <w:tcW w:w="654" w:type="dxa"/>
          </w:tcPr>
          <w:p w:rsidR="008B0E2F" w:rsidRPr="000332F2" w:rsidRDefault="008B0E2F" w:rsidP="00BD4BF0">
            <w:pPr>
              <w:jc w:val="center"/>
              <w:rPr>
                <w:b/>
              </w:rPr>
            </w:pPr>
            <w:r w:rsidRPr="000332F2">
              <w:rPr>
                <w:b/>
                <w:sz w:val="22"/>
                <w:szCs w:val="22"/>
              </w:rPr>
              <w:t>e</w:t>
            </w:r>
          </w:p>
        </w:tc>
        <w:tc>
          <w:tcPr>
            <w:tcW w:w="637" w:type="dxa"/>
          </w:tcPr>
          <w:p w:rsidR="008B0E2F" w:rsidRPr="000332F2" w:rsidRDefault="008B0E2F" w:rsidP="00BD4BF0">
            <w:pPr>
              <w:jc w:val="center"/>
              <w:rPr>
                <w:b/>
              </w:rPr>
            </w:pPr>
            <w:r w:rsidRPr="000332F2">
              <w:rPr>
                <w:b/>
                <w:sz w:val="22"/>
                <w:szCs w:val="22"/>
              </w:rPr>
              <w:t>f</w:t>
            </w:r>
          </w:p>
        </w:tc>
        <w:tc>
          <w:tcPr>
            <w:tcW w:w="650" w:type="dxa"/>
          </w:tcPr>
          <w:p w:rsidR="008B0E2F" w:rsidRPr="000332F2" w:rsidRDefault="008B0E2F" w:rsidP="00BD4BF0">
            <w:pPr>
              <w:jc w:val="center"/>
              <w:rPr>
                <w:b/>
              </w:rPr>
            </w:pPr>
            <w:r w:rsidRPr="000332F2">
              <w:rPr>
                <w:b/>
                <w:sz w:val="22"/>
                <w:szCs w:val="22"/>
              </w:rPr>
              <w:t>g</w:t>
            </w:r>
          </w:p>
        </w:tc>
        <w:tc>
          <w:tcPr>
            <w:tcW w:w="658" w:type="dxa"/>
          </w:tcPr>
          <w:p w:rsidR="008B0E2F" w:rsidRPr="000332F2" w:rsidRDefault="008B0E2F" w:rsidP="00BD4BF0">
            <w:pPr>
              <w:jc w:val="center"/>
              <w:rPr>
                <w:b/>
              </w:rPr>
            </w:pPr>
            <w:r w:rsidRPr="000332F2">
              <w:rPr>
                <w:b/>
                <w:sz w:val="22"/>
                <w:szCs w:val="22"/>
              </w:rPr>
              <w:t>h</w:t>
            </w:r>
          </w:p>
        </w:tc>
        <w:tc>
          <w:tcPr>
            <w:tcW w:w="633" w:type="dxa"/>
          </w:tcPr>
          <w:p w:rsidR="008B0E2F" w:rsidRPr="000332F2" w:rsidRDefault="008B0E2F" w:rsidP="00BD4BF0">
            <w:pPr>
              <w:jc w:val="center"/>
              <w:rPr>
                <w:b/>
              </w:rPr>
            </w:pPr>
            <w:r w:rsidRPr="000332F2">
              <w:rPr>
                <w:b/>
                <w:sz w:val="22"/>
                <w:szCs w:val="22"/>
              </w:rPr>
              <w:t>i</w:t>
            </w:r>
          </w:p>
        </w:tc>
        <w:tc>
          <w:tcPr>
            <w:tcW w:w="635" w:type="dxa"/>
          </w:tcPr>
          <w:p w:rsidR="008B0E2F" w:rsidRPr="000332F2" w:rsidRDefault="008B0E2F" w:rsidP="00BD4BF0">
            <w:pPr>
              <w:jc w:val="center"/>
              <w:rPr>
                <w:b/>
              </w:rPr>
            </w:pPr>
            <w:r w:rsidRPr="000332F2">
              <w:rPr>
                <w:b/>
                <w:sz w:val="22"/>
                <w:szCs w:val="22"/>
              </w:rPr>
              <w:t>j</w:t>
            </w:r>
          </w:p>
        </w:tc>
        <w:tc>
          <w:tcPr>
            <w:tcW w:w="658" w:type="dxa"/>
          </w:tcPr>
          <w:p w:rsidR="008B0E2F" w:rsidRPr="000332F2" w:rsidRDefault="008B0E2F" w:rsidP="00BD4BF0">
            <w:pPr>
              <w:jc w:val="center"/>
              <w:rPr>
                <w:b/>
              </w:rPr>
            </w:pPr>
            <w:r w:rsidRPr="000332F2">
              <w:rPr>
                <w:b/>
                <w:sz w:val="22"/>
                <w:szCs w:val="22"/>
              </w:rPr>
              <w:t>k</w:t>
            </w:r>
          </w:p>
        </w:tc>
        <w:tc>
          <w:tcPr>
            <w:tcW w:w="646" w:type="dxa"/>
          </w:tcPr>
          <w:p w:rsidR="008B0E2F" w:rsidRPr="000332F2" w:rsidRDefault="008B0E2F" w:rsidP="00BD4BF0">
            <w:pPr>
              <w:jc w:val="center"/>
              <w:rPr>
                <w:b/>
              </w:rPr>
            </w:pPr>
            <w:r w:rsidRPr="000332F2">
              <w:rPr>
                <w:b/>
                <w:sz w:val="22"/>
                <w:szCs w:val="22"/>
              </w:rPr>
              <w:t>l</w:t>
            </w: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1</w:t>
            </w:r>
          </w:p>
        </w:tc>
        <w:tc>
          <w:tcPr>
            <w:tcW w:w="663" w:type="dxa"/>
          </w:tcPr>
          <w:p w:rsidR="008B0E2F" w:rsidRPr="008B0E2F" w:rsidRDefault="008B0E2F" w:rsidP="00BD4BF0">
            <w:pPr>
              <w:jc w:val="center"/>
            </w:pPr>
            <w:r w:rsidRPr="008B0E2F">
              <w:t>M</w:t>
            </w: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r w:rsidRPr="008B0E2F">
              <w:t>M</w:t>
            </w:r>
          </w:p>
        </w:tc>
        <w:tc>
          <w:tcPr>
            <w:tcW w:w="663" w:type="dxa"/>
          </w:tcPr>
          <w:p w:rsidR="008B0E2F" w:rsidRPr="008B0E2F" w:rsidRDefault="008B0E2F" w:rsidP="00BD4BF0">
            <w:pPr>
              <w:jc w:val="center"/>
            </w:pPr>
            <w:r w:rsidRPr="008B0E2F">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2</w:t>
            </w:r>
          </w:p>
        </w:tc>
        <w:tc>
          <w:tcPr>
            <w:tcW w:w="663" w:type="dxa"/>
          </w:tcPr>
          <w:p w:rsidR="008B0E2F" w:rsidRPr="008B0E2F" w:rsidRDefault="008B0E2F" w:rsidP="00BD4BF0">
            <w:pPr>
              <w:jc w:val="center"/>
            </w:pPr>
            <w:r w:rsidRPr="008B0E2F">
              <w:t>M</w:t>
            </w: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r w:rsidRPr="008B0E2F">
              <w:t>M</w:t>
            </w:r>
          </w:p>
        </w:tc>
        <w:tc>
          <w:tcPr>
            <w:tcW w:w="663" w:type="dxa"/>
          </w:tcPr>
          <w:p w:rsidR="008B0E2F" w:rsidRDefault="008B0E2F" w:rsidP="00BD4BF0">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3</w:t>
            </w:r>
          </w:p>
        </w:tc>
        <w:tc>
          <w:tcPr>
            <w:tcW w:w="663" w:type="dxa"/>
          </w:tcPr>
          <w:p w:rsidR="008B0E2F" w:rsidRPr="008B0E2F" w:rsidRDefault="008B0E2F" w:rsidP="00BD4BF0">
            <w:pPr>
              <w:jc w:val="center"/>
            </w:pPr>
            <w:r w:rsidRPr="008B0E2F">
              <w:t>M</w:t>
            </w: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r w:rsidRPr="008B0E2F">
              <w:t>M</w:t>
            </w:r>
          </w:p>
        </w:tc>
        <w:tc>
          <w:tcPr>
            <w:tcW w:w="663" w:type="dxa"/>
          </w:tcPr>
          <w:p w:rsidR="008B0E2F" w:rsidRDefault="008B0E2F" w:rsidP="00BD4BF0">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4</w:t>
            </w:r>
          </w:p>
        </w:tc>
        <w:tc>
          <w:tcPr>
            <w:tcW w:w="663" w:type="dxa"/>
          </w:tcPr>
          <w:p w:rsidR="008B0E2F" w:rsidRPr="008B0E2F" w:rsidRDefault="008B0E2F" w:rsidP="00BD4BF0">
            <w:pPr>
              <w:jc w:val="center"/>
            </w:pPr>
            <w:r w:rsidRPr="008B0E2F">
              <w:t>M</w:t>
            </w: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r w:rsidRPr="008B0E2F">
              <w:t>M</w:t>
            </w:r>
          </w:p>
        </w:tc>
        <w:tc>
          <w:tcPr>
            <w:tcW w:w="663" w:type="dxa"/>
          </w:tcPr>
          <w:p w:rsidR="008B0E2F" w:rsidRDefault="008B0E2F" w:rsidP="00BD4BF0">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5</w:t>
            </w:r>
          </w:p>
        </w:tc>
        <w:tc>
          <w:tcPr>
            <w:tcW w:w="663" w:type="dxa"/>
          </w:tcPr>
          <w:p w:rsidR="008B0E2F" w:rsidRPr="008B0E2F" w:rsidRDefault="008B0E2F" w:rsidP="00BD4BF0">
            <w:pPr>
              <w:jc w:val="center"/>
            </w:pPr>
            <w:r w:rsidRPr="008B0E2F">
              <w:t>M</w:t>
            </w: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r w:rsidRPr="008B0E2F">
              <w:t>M</w:t>
            </w:r>
          </w:p>
        </w:tc>
        <w:tc>
          <w:tcPr>
            <w:tcW w:w="663" w:type="dxa"/>
          </w:tcPr>
          <w:p w:rsidR="008B0E2F" w:rsidRDefault="008B0E2F" w:rsidP="00BD4BF0">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6</w:t>
            </w:r>
          </w:p>
        </w:tc>
        <w:tc>
          <w:tcPr>
            <w:tcW w:w="663" w:type="dxa"/>
          </w:tcPr>
          <w:p w:rsidR="008B0E2F" w:rsidRPr="008B0E2F" w:rsidRDefault="008B0E2F" w:rsidP="00BD4BF0">
            <w:pPr>
              <w:jc w:val="center"/>
            </w:pPr>
            <w:r w:rsidRPr="008B0E2F">
              <w:t>M</w:t>
            </w: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r w:rsidRPr="008B0E2F">
              <w:t>M</w:t>
            </w:r>
          </w:p>
        </w:tc>
        <w:tc>
          <w:tcPr>
            <w:tcW w:w="663" w:type="dxa"/>
          </w:tcPr>
          <w:p w:rsidR="008B0E2F" w:rsidRDefault="008B0E2F" w:rsidP="00BD4BF0">
            <w:pPr>
              <w:jc w:val="center"/>
            </w:pPr>
            <w:r w:rsidRPr="00FF6A59">
              <w:t>L</w:t>
            </w: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bl>
    <w:p w:rsidR="008B0E2F" w:rsidRPr="000332F2" w:rsidRDefault="008B0E2F" w:rsidP="008B0E2F">
      <w:pPr>
        <w:pStyle w:val="ListParagraph"/>
        <w:jc w:val="center"/>
      </w:pPr>
    </w:p>
    <w:p w:rsidR="007C2442" w:rsidRPr="000332F2" w:rsidRDefault="007C2442" w:rsidP="000C392C">
      <w:pPr>
        <w:rPr>
          <w:sz w:val="20"/>
          <w:szCs w:val="20"/>
        </w:rPr>
      </w:pPr>
    </w:p>
    <w:p w:rsidR="007C2442" w:rsidRPr="000332F2" w:rsidRDefault="007C2442" w:rsidP="000C392C">
      <w:pPr>
        <w:autoSpaceDE w:val="0"/>
        <w:autoSpaceDN w:val="0"/>
        <w:adjustRightInd w:val="0"/>
        <w:jc w:val="both"/>
        <w:rPr>
          <w:b/>
          <w:bCs/>
          <w:iCs/>
          <w:sz w:val="20"/>
          <w:szCs w:val="20"/>
        </w:rPr>
      </w:pPr>
      <w:r w:rsidRPr="000332F2">
        <w:rPr>
          <w:b/>
          <w:bCs/>
          <w:iCs/>
          <w:sz w:val="20"/>
          <w:szCs w:val="20"/>
        </w:rPr>
        <w:t>UNIT – I INTRODUCTION:</w:t>
      </w:r>
    </w:p>
    <w:p w:rsidR="007C2442" w:rsidRPr="000332F2" w:rsidRDefault="007C2442" w:rsidP="000C392C">
      <w:pPr>
        <w:autoSpaceDE w:val="0"/>
        <w:autoSpaceDN w:val="0"/>
        <w:adjustRightInd w:val="0"/>
        <w:jc w:val="both"/>
        <w:rPr>
          <w:sz w:val="20"/>
          <w:szCs w:val="20"/>
        </w:rPr>
      </w:pPr>
      <w:r w:rsidRPr="000332F2">
        <w:rPr>
          <w:sz w:val="20"/>
          <w:szCs w:val="20"/>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rsidR="007C2442" w:rsidRPr="000332F2" w:rsidRDefault="007C2442" w:rsidP="000C392C">
      <w:pPr>
        <w:autoSpaceDE w:val="0"/>
        <w:autoSpaceDN w:val="0"/>
        <w:adjustRightInd w:val="0"/>
        <w:jc w:val="both"/>
        <w:rPr>
          <w:b/>
          <w:bCs/>
          <w:sz w:val="20"/>
          <w:szCs w:val="20"/>
        </w:rPr>
      </w:pPr>
      <w:r w:rsidRPr="000332F2">
        <w:rPr>
          <w:b/>
          <w:bCs/>
          <w:sz w:val="20"/>
          <w:szCs w:val="20"/>
        </w:rPr>
        <w:t>Transfer function representation:</w:t>
      </w:r>
    </w:p>
    <w:p w:rsidR="007C2442" w:rsidRPr="000332F2" w:rsidRDefault="007C2442" w:rsidP="000C392C">
      <w:pPr>
        <w:autoSpaceDE w:val="0"/>
        <w:autoSpaceDN w:val="0"/>
        <w:adjustRightInd w:val="0"/>
        <w:jc w:val="both"/>
        <w:rPr>
          <w:sz w:val="20"/>
          <w:szCs w:val="20"/>
        </w:rPr>
      </w:pPr>
      <w:r w:rsidRPr="000332F2">
        <w:rPr>
          <w:sz w:val="20"/>
          <w:szCs w:val="20"/>
        </w:rPr>
        <w:t>Transfer Function of Synchro transmitter and Receiver, Block diagram representation of systems considering electrical systems as examples -Block diagram algebra – Representation by Signal flow graph - Reduction using Mason’s gain formula.</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UNIT-II TIME RESPONSE ANALYSIS:</w:t>
      </w:r>
    </w:p>
    <w:p w:rsidR="007C2442" w:rsidRPr="000332F2" w:rsidRDefault="007C2442" w:rsidP="000C392C">
      <w:pPr>
        <w:autoSpaceDE w:val="0"/>
        <w:autoSpaceDN w:val="0"/>
        <w:adjustRightInd w:val="0"/>
        <w:jc w:val="both"/>
        <w:rPr>
          <w:sz w:val="20"/>
          <w:szCs w:val="20"/>
        </w:rPr>
      </w:pPr>
      <w:r w:rsidRPr="000332F2">
        <w:rPr>
          <w:sz w:val="20"/>
          <w:szCs w:val="20"/>
        </w:rPr>
        <w:t>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PID controllers.</w:t>
      </w:r>
    </w:p>
    <w:p w:rsidR="007C2442" w:rsidRPr="000332F2" w:rsidRDefault="007C2442" w:rsidP="000C392C">
      <w:pPr>
        <w:autoSpaceDE w:val="0"/>
        <w:autoSpaceDN w:val="0"/>
        <w:adjustRightInd w:val="0"/>
        <w:jc w:val="both"/>
        <w:rPr>
          <w:b/>
          <w:bCs/>
          <w:iCs/>
          <w:sz w:val="20"/>
          <w:szCs w:val="20"/>
        </w:rPr>
      </w:pPr>
    </w:p>
    <w:p w:rsidR="007C2442" w:rsidRPr="000332F2" w:rsidRDefault="007C2442" w:rsidP="000C392C">
      <w:pPr>
        <w:autoSpaceDE w:val="0"/>
        <w:autoSpaceDN w:val="0"/>
        <w:adjustRightInd w:val="0"/>
        <w:jc w:val="both"/>
        <w:rPr>
          <w:b/>
          <w:bCs/>
          <w:iCs/>
          <w:sz w:val="20"/>
          <w:szCs w:val="20"/>
        </w:rPr>
      </w:pPr>
      <w:r w:rsidRPr="000332F2">
        <w:rPr>
          <w:b/>
          <w:bCs/>
          <w:iCs/>
          <w:sz w:val="20"/>
          <w:szCs w:val="20"/>
        </w:rPr>
        <w:t>UNIT – III STABILITY ANALYSIS IN S-DOMAIN:</w:t>
      </w:r>
    </w:p>
    <w:p w:rsidR="007C2442" w:rsidRPr="000332F2" w:rsidRDefault="007C2442" w:rsidP="000C392C">
      <w:pPr>
        <w:autoSpaceDE w:val="0"/>
        <w:autoSpaceDN w:val="0"/>
        <w:adjustRightInd w:val="0"/>
        <w:jc w:val="both"/>
        <w:rPr>
          <w:sz w:val="20"/>
          <w:szCs w:val="20"/>
        </w:rPr>
      </w:pPr>
      <w:r w:rsidRPr="000332F2">
        <w:rPr>
          <w:sz w:val="20"/>
          <w:szCs w:val="20"/>
        </w:rPr>
        <w:t>The concept of stability – Routh’s stability criterion – qualitative stability and conditional stability – limitations of Routh’s stability.</w:t>
      </w:r>
    </w:p>
    <w:p w:rsidR="007C2442" w:rsidRPr="000332F2" w:rsidRDefault="007C2442" w:rsidP="000C392C">
      <w:pPr>
        <w:autoSpaceDE w:val="0"/>
        <w:autoSpaceDN w:val="0"/>
        <w:adjustRightInd w:val="0"/>
        <w:jc w:val="both"/>
        <w:rPr>
          <w:sz w:val="20"/>
          <w:szCs w:val="20"/>
        </w:rPr>
      </w:pPr>
      <w:r w:rsidRPr="000332F2">
        <w:rPr>
          <w:b/>
          <w:bCs/>
          <w:sz w:val="20"/>
          <w:szCs w:val="20"/>
        </w:rPr>
        <w:t>Root Locus Technique:</w:t>
      </w:r>
      <w:r w:rsidRPr="000332F2">
        <w:rPr>
          <w:sz w:val="20"/>
          <w:szCs w:val="20"/>
        </w:rPr>
        <w:t xml:space="preserve"> The root locus concept - construction of root loci-effects of adding poles and zeros to G(s)H(s) on the root loci.</w:t>
      </w:r>
    </w:p>
    <w:p w:rsidR="007C2442" w:rsidRPr="000332F2" w:rsidRDefault="007C2442" w:rsidP="000C392C">
      <w:pPr>
        <w:autoSpaceDE w:val="0"/>
        <w:autoSpaceDN w:val="0"/>
        <w:adjustRightInd w:val="0"/>
        <w:jc w:val="both"/>
        <w:rPr>
          <w:b/>
          <w:bCs/>
          <w:iCs/>
          <w:sz w:val="20"/>
          <w:szCs w:val="20"/>
        </w:rPr>
      </w:pPr>
    </w:p>
    <w:p w:rsidR="007C2442" w:rsidRPr="000332F2" w:rsidRDefault="007C2442" w:rsidP="000C392C">
      <w:pPr>
        <w:autoSpaceDE w:val="0"/>
        <w:autoSpaceDN w:val="0"/>
        <w:adjustRightInd w:val="0"/>
        <w:jc w:val="both"/>
        <w:rPr>
          <w:b/>
          <w:bCs/>
          <w:iCs/>
          <w:sz w:val="20"/>
          <w:szCs w:val="20"/>
        </w:rPr>
      </w:pPr>
      <w:r w:rsidRPr="000332F2">
        <w:rPr>
          <w:b/>
          <w:bCs/>
          <w:iCs/>
          <w:sz w:val="20"/>
          <w:szCs w:val="20"/>
        </w:rPr>
        <w:lastRenderedPageBreak/>
        <w:t>UNIT – IV FREQUENCY RESPONSE ANALYSIS:</w:t>
      </w:r>
    </w:p>
    <w:p w:rsidR="007C2442" w:rsidRPr="000332F2" w:rsidRDefault="007C2442" w:rsidP="000C392C">
      <w:pPr>
        <w:autoSpaceDE w:val="0"/>
        <w:autoSpaceDN w:val="0"/>
        <w:adjustRightInd w:val="0"/>
        <w:jc w:val="both"/>
        <w:rPr>
          <w:sz w:val="20"/>
          <w:szCs w:val="20"/>
        </w:rPr>
      </w:pPr>
      <w:r w:rsidRPr="000332F2">
        <w:rPr>
          <w:sz w:val="20"/>
          <w:szCs w:val="20"/>
        </w:rPr>
        <w:t>Introduction, Frequency domain specifications-Bode diagrams-Determination of Frequency domain specifications and transfer function from the Bode Diagram-Phase margin and Gain margin-Stability Analysis from Bode Plots.</w:t>
      </w:r>
    </w:p>
    <w:p w:rsidR="007C2442" w:rsidRPr="000332F2" w:rsidRDefault="007C2442" w:rsidP="000C392C">
      <w:pPr>
        <w:autoSpaceDE w:val="0"/>
        <w:autoSpaceDN w:val="0"/>
        <w:adjustRightInd w:val="0"/>
        <w:jc w:val="both"/>
        <w:rPr>
          <w:b/>
          <w:bCs/>
          <w:iCs/>
          <w:sz w:val="20"/>
          <w:szCs w:val="20"/>
        </w:rPr>
      </w:pPr>
    </w:p>
    <w:p w:rsidR="007C2442" w:rsidRPr="000332F2" w:rsidRDefault="007C2442" w:rsidP="000C392C">
      <w:pPr>
        <w:autoSpaceDE w:val="0"/>
        <w:autoSpaceDN w:val="0"/>
        <w:adjustRightInd w:val="0"/>
        <w:jc w:val="both"/>
        <w:rPr>
          <w:b/>
          <w:bCs/>
          <w:iCs/>
          <w:sz w:val="20"/>
          <w:szCs w:val="20"/>
        </w:rPr>
      </w:pPr>
      <w:r w:rsidRPr="000332F2">
        <w:rPr>
          <w:b/>
          <w:bCs/>
          <w:iCs/>
          <w:sz w:val="20"/>
          <w:szCs w:val="20"/>
        </w:rPr>
        <w:t>UNIT – V STABILITY ANALYSIS IN FREQUENCY DOMAIN:</w:t>
      </w:r>
    </w:p>
    <w:p w:rsidR="007C2442" w:rsidRPr="000332F2" w:rsidRDefault="007C2442" w:rsidP="000C392C">
      <w:pPr>
        <w:autoSpaceDE w:val="0"/>
        <w:autoSpaceDN w:val="0"/>
        <w:adjustRightInd w:val="0"/>
        <w:jc w:val="both"/>
        <w:rPr>
          <w:sz w:val="20"/>
          <w:szCs w:val="20"/>
        </w:rPr>
      </w:pPr>
      <w:r w:rsidRPr="000332F2">
        <w:rPr>
          <w:sz w:val="20"/>
          <w:szCs w:val="20"/>
        </w:rPr>
        <w:t>Polar Plots-Nyquist Plots-Stability Analysis.</w:t>
      </w:r>
    </w:p>
    <w:p w:rsidR="007C2442" w:rsidRPr="000332F2" w:rsidRDefault="007C2442" w:rsidP="000C392C">
      <w:pPr>
        <w:autoSpaceDE w:val="0"/>
        <w:autoSpaceDN w:val="0"/>
        <w:adjustRightInd w:val="0"/>
        <w:jc w:val="both"/>
        <w:rPr>
          <w:b/>
          <w:bCs/>
          <w:iCs/>
          <w:sz w:val="20"/>
          <w:szCs w:val="20"/>
        </w:rPr>
      </w:pPr>
    </w:p>
    <w:p w:rsidR="007C2442" w:rsidRPr="000332F2" w:rsidRDefault="007C2442" w:rsidP="000C392C">
      <w:pPr>
        <w:autoSpaceDE w:val="0"/>
        <w:autoSpaceDN w:val="0"/>
        <w:adjustRightInd w:val="0"/>
        <w:jc w:val="both"/>
        <w:rPr>
          <w:sz w:val="20"/>
          <w:szCs w:val="20"/>
        </w:rPr>
      </w:pPr>
      <w:r w:rsidRPr="000332F2">
        <w:rPr>
          <w:b/>
          <w:bCs/>
          <w:iCs/>
          <w:sz w:val="20"/>
          <w:szCs w:val="20"/>
        </w:rPr>
        <w:t xml:space="preserve">CLASSICAL CONTROL DESIGN TECHNIQUES: </w:t>
      </w:r>
      <w:r w:rsidRPr="000332F2">
        <w:rPr>
          <w:sz w:val="20"/>
          <w:szCs w:val="20"/>
        </w:rPr>
        <w:t>Compensation techniques – Lag, Lead, Lead-Lag Controllers design in frequency Domain.</w:t>
      </w:r>
    </w:p>
    <w:p w:rsidR="007C2442" w:rsidRPr="000332F2" w:rsidRDefault="007C2442" w:rsidP="000C392C">
      <w:pPr>
        <w:autoSpaceDE w:val="0"/>
        <w:autoSpaceDN w:val="0"/>
        <w:adjustRightInd w:val="0"/>
        <w:jc w:val="both"/>
        <w:rPr>
          <w:b/>
          <w:bCs/>
          <w:iCs/>
          <w:sz w:val="20"/>
          <w:szCs w:val="20"/>
        </w:rPr>
      </w:pPr>
    </w:p>
    <w:p w:rsidR="007C2442" w:rsidRPr="000332F2" w:rsidRDefault="007C2442" w:rsidP="000C392C">
      <w:pPr>
        <w:rPr>
          <w:b/>
          <w:bCs/>
          <w:iCs/>
          <w:sz w:val="20"/>
          <w:szCs w:val="20"/>
        </w:rPr>
      </w:pPr>
    </w:p>
    <w:p w:rsidR="007C2442" w:rsidRPr="000332F2" w:rsidRDefault="007C2442" w:rsidP="000C392C">
      <w:pPr>
        <w:autoSpaceDE w:val="0"/>
        <w:autoSpaceDN w:val="0"/>
        <w:adjustRightInd w:val="0"/>
        <w:jc w:val="both"/>
        <w:rPr>
          <w:b/>
          <w:bCs/>
          <w:iCs/>
          <w:sz w:val="20"/>
          <w:szCs w:val="20"/>
        </w:rPr>
      </w:pPr>
      <w:r w:rsidRPr="000332F2">
        <w:rPr>
          <w:b/>
          <w:bCs/>
          <w:iCs/>
          <w:sz w:val="20"/>
          <w:szCs w:val="20"/>
        </w:rPr>
        <w:t>UNIT – VI STATE SPACE ANALYSIS OF CONTINUOUS SYSTEMS:</w:t>
      </w:r>
    </w:p>
    <w:p w:rsidR="007C2442" w:rsidRPr="000332F2" w:rsidRDefault="007C2442" w:rsidP="000C392C">
      <w:pPr>
        <w:autoSpaceDE w:val="0"/>
        <w:autoSpaceDN w:val="0"/>
        <w:adjustRightInd w:val="0"/>
        <w:jc w:val="both"/>
        <w:rPr>
          <w:sz w:val="20"/>
          <w:szCs w:val="20"/>
        </w:rPr>
      </w:pPr>
      <w:r w:rsidRPr="000332F2">
        <w:rPr>
          <w:sz w:val="20"/>
          <w:szCs w:val="20"/>
        </w:rPr>
        <w:t>Concepts of state, state variables and state model, derivation of state models from block diagrams, Diagonalization- Solving the Time invariant state Equations- State Transition Matrix and its Properties.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TEXT BOOKS:</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 xml:space="preserve">1. </w:t>
      </w:r>
      <w:r w:rsidRPr="000332F2">
        <w:rPr>
          <w:sz w:val="20"/>
          <w:szCs w:val="20"/>
        </w:rPr>
        <w:tab/>
        <w:t>Automatic Control Systems 8th edition –B. C. Kuo 2003– John wiley and sons.</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 xml:space="preserve">2. </w:t>
      </w:r>
      <w:r w:rsidRPr="000332F2">
        <w:rPr>
          <w:sz w:val="20"/>
          <w:szCs w:val="20"/>
        </w:rPr>
        <w:tab/>
        <w:t>Control Systems Engineering – I. J. Nagrath and M. Gopal, New Age International (P) Limited, Publishers, 2</w:t>
      </w:r>
      <w:r w:rsidRPr="000332F2">
        <w:rPr>
          <w:sz w:val="20"/>
          <w:szCs w:val="20"/>
          <w:vertAlign w:val="superscript"/>
        </w:rPr>
        <w:t>nd</w:t>
      </w:r>
      <w:r w:rsidRPr="000332F2">
        <w:rPr>
          <w:sz w:val="20"/>
          <w:szCs w:val="20"/>
        </w:rPr>
        <w:t xml:space="preserve"> edition.</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REFERENCES:</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 xml:space="preserve">1. </w:t>
      </w:r>
      <w:r w:rsidRPr="000332F2">
        <w:rPr>
          <w:sz w:val="20"/>
          <w:szCs w:val="20"/>
        </w:rPr>
        <w:tab/>
        <w:t>Modern Control Engineering – Katsuhiko Ogata – Prentice Hall of India Pvt. Ltd., 3</w:t>
      </w:r>
      <w:r w:rsidRPr="000332F2">
        <w:rPr>
          <w:sz w:val="20"/>
          <w:szCs w:val="20"/>
          <w:vertAlign w:val="superscript"/>
        </w:rPr>
        <w:t>rd</w:t>
      </w:r>
      <w:r w:rsidRPr="000332F2">
        <w:rPr>
          <w:sz w:val="20"/>
          <w:szCs w:val="20"/>
        </w:rPr>
        <w:t xml:space="preserve"> edition, 1998.</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 xml:space="preserve">2. </w:t>
      </w:r>
      <w:r w:rsidRPr="000332F2">
        <w:rPr>
          <w:sz w:val="20"/>
          <w:szCs w:val="20"/>
        </w:rPr>
        <w:tab/>
        <w:t>Control Systems – N.K.Sinha, New Age International (P) Limited Publishers, 3</w:t>
      </w:r>
      <w:r w:rsidRPr="000332F2">
        <w:rPr>
          <w:sz w:val="20"/>
          <w:szCs w:val="20"/>
          <w:vertAlign w:val="superscript"/>
        </w:rPr>
        <w:t>rd</w:t>
      </w:r>
      <w:r w:rsidRPr="000332F2">
        <w:rPr>
          <w:sz w:val="20"/>
          <w:szCs w:val="20"/>
        </w:rPr>
        <w:t xml:space="preserve"> Edition, 1998.</w:t>
      </w:r>
    </w:p>
    <w:p w:rsidR="007C2442" w:rsidRPr="000332F2" w:rsidRDefault="007C2442" w:rsidP="000C392C">
      <w:pPr>
        <w:autoSpaceDE w:val="0"/>
        <w:autoSpaceDN w:val="0"/>
        <w:adjustRightInd w:val="0"/>
        <w:jc w:val="both"/>
        <w:rPr>
          <w:sz w:val="20"/>
          <w:szCs w:val="20"/>
        </w:rPr>
      </w:pPr>
      <w:r w:rsidRPr="000332F2">
        <w:rPr>
          <w:sz w:val="20"/>
          <w:szCs w:val="20"/>
        </w:rPr>
        <w:t xml:space="preserve">3. </w:t>
      </w:r>
      <w:r w:rsidRPr="000332F2">
        <w:rPr>
          <w:sz w:val="20"/>
          <w:szCs w:val="20"/>
        </w:rPr>
        <w:tab/>
        <w:t>Control Systems Engg. – NISE 3</w:t>
      </w:r>
      <w:r w:rsidRPr="000332F2">
        <w:rPr>
          <w:sz w:val="20"/>
          <w:szCs w:val="20"/>
          <w:vertAlign w:val="superscript"/>
        </w:rPr>
        <w:t>rd</w:t>
      </w:r>
      <w:r w:rsidRPr="000332F2">
        <w:rPr>
          <w:sz w:val="20"/>
          <w:szCs w:val="20"/>
        </w:rPr>
        <w:t xml:space="preserve"> Edition – John wiley.</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 xml:space="preserve">4. </w:t>
      </w:r>
      <w:r w:rsidRPr="000332F2">
        <w:rPr>
          <w:sz w:val="20"/>
          <w:szCs w:val="20"/>
        </w:rPr>
        <w:tab/>
        <w:t>“Modeling &amp; Control of Dynamic Systems” – Narciso F. Macia George J. Thaler, Thomson Publishers.</w:t>
      </w:r>
    </w:p>
    <w:p w:rsidR="007C2442" w:rsidRPr="000332F2" w:rsidRDefault="007C2442">
      <w:pPr>
        <w:spacing w:after="200" w:line="276" w:lineRule="auto"/>
        <w:rPr>
          <w:b/>
        </w:rPr>
      </w:pPr>
      <w:r w:rsidRPr="000332F2">
        <w:rPr>
          <w:b/>
        </w:rPr>
        <w:br w:type="page"/>
      </w:r>
    </w:p>
    <w:p w:rsidR="007C2442" w:rsidRPr="000332F2" w:rsidRDefault="007C2442" w:rsidP="000C392C">
      <w:pPr>
        <w:jc w:val="center"/>
        <w:rPr>
          <w:b/>
          <w:bCs/>
        </w:rPr>
      </w:pPr>
      <w:r w:rsidRPr="000332F2">
        <w:rPr>
          <w:b/>
          <w:bCs/>
        </w:rPr>
        <w:lastRenderedPageBreak/>
        <w:t>Syllabus for B. Tech. III Year 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jc w:val="center"/>
        <w:rPr>
          <w:b/>
          <w:bCs/>
          <w:sz w:val="28"/>
        </w:rPr>
      </w:pPr>
      <w:r w:rsidRPr="000332F2">
        <w:rPr>
          <w:b/>
          <w:bCs/>
          <w:sz w:val="28"/>
        </w:rPr>
        <w:t>SAP-I:  SAP ABAP Workbench Fundamentals</w:t>
      </w:r>
    </w:p>
    <w:p w:rsidR="007C2442" w:rsidRPr="000332F2" w:rsidRDefault="007C2442" w:rsidP="000C392C">
      <w:pPr>
        <w:jc w:val="center"/>
        <w:rPr>
          <w:b/>
          <w:bCs/>
        </w:rPr>
      </w:pPr>
      <w:r w:rsidRPr="000332F2">
        <w:rPr>
          <w:b/>
          <w:bCs/>
        </w:rPr>
        <w:t xml:space="preserve"> (Open  Elective-II)</w:t>
      </w:r>
    </w:p>
    <w:p w:rsidR="007C2442" w:rsidRPr="000332F2" w:rsidRDefault="007C2442" w:rsidP="000C392C">
      <w:pPr>
        <w:rPr>
          <w:b/>
        </w:rPr>
      </w:pPr>
      <w:r w:rsidRPr="000332F2">
        <w:rPr>
          <w:b/>
          <w:bCs/>
        </w:rPr>
        <w:t>Code:6EC26</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L</w:t>
      </w:r>
      <w:r w:rsidRPr="000332F2">
        <w:rPr>
          <w:b/>
        </w:rPr>
        <w:tab/>
        <w:t>T</w:t>
      </w:r>
      <w:r w:rsidRPr="000332F2">
        <w:rPr>
          <w:b/>
        </w:rPr>
        <w:tab/>
        <w:t>P/D</w:t>
      </w:r>
      <w:r w:rsidRPr="000332F2">
        <w:rPr>
          <w:b/>
        </w:rPr>
        <w:tab/>
        <w:t>C</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2</w:t>
      </w:r>
      <w:r w:rsidRPr="000332F2">
        <w:rPr>
          <w:b/>
        </w:rPr>
        <w:tab/>
        <w:t>1</w:t>
      </w:r>
      <w:r w:rsidRPr="000332F2">
        <w:rPr>
          <w:b/>
        </w:rPr>
        <w:tab/>
        <w:t xml:space="preserve"> -</w:t>
      </w:r>
      <w:r w:rsidRPr="000332F2">
        <w:rPr>
          <w:b/>
        </w:rPr>
        <w:tab/>
        <w:t>2</w:t>
      </w:r>
    </w:p>
    <w:p w:rsidR="007C2442" w:rsidRPr="000332F2" w:rsidRDefault="007C2442" w:rsidP="000C392C">
      <w:pPr>
        <w:pStyle w:val="ListParagraph"/>
        <w:ind w:hanging="720"/>
      </w:pPr>
      <w:r w:rsidRPr="000332F2">
        <w:rPr>
          <w:b/>
        </w:rPr>
        <w:t>Course Objectives:</w:t>
      </w:r>
    </w:p>
    <w:p w:rsidR="007C2442" w:rsidRPr="000332F2" w:rsidRDefault="007C2442" w:rsidP="00D253B2">
      <w:pPr>
        <w:pStyle w:val="ListParagraph"/>
        <w:numPr>
          <w:ilvl w:val="0"/>
          <w:numId w:val="65"/>
        </w:numPr>
      </w:pPr>
      <w:r w:rsidRPr="000332F2">
        <w:t xml:space="preserve"> Understand the SAP NetWeaver AS fundamentals</w:t>
      </w:r>
    </w:p>
    <w:p w:rsidR="007C2442" w:rsidRPr="000332F2" w:rsidRDefault="007C2442" w:rsidP="00D253B2">
      <w:pPr>
        <w:pStyle w:val="ListParagraph"/>
        <w:numPr>
          <w:ilvl w:val="0"/>
          <w:numId w:val="65"/>
        </w:numPr>
      </w:pPr>
      <w:r w:rsidRPr="000332F2">
        <w:t>Work with the ABAP Workbench tools</w:t>
      </w:r>
    </w:p>
    <w:p w:rsidR="007C2442" w:rsidRPr="000332F2" w:rsidRDefault="007C2442" w:rsidP="00D253B2">
      <w:pPr>
        <w:pStyle w:val="ListParagraph"/>
        <w:numPr>
          <w:ilvl w:val="0"/>
          <w:numId w:val="65"/>
        </w:numPr>
        <w:rPr>
          <w:b/>
          <w:bCs/>
          <w:caps/>
          <w:kern w:val="24"/>
        </w:rPr>
      </w:pPr>
      <w:r w:rsidRPr="000332F2">
        <w:t>Write simple ABAP programs</w:t>
      </w:r>
    </w:p>
    <w:p w:rsidR="007C2442" w:rsidRPr="000332F2" w:rsidRDefault="007C2442" w:rsidP="00D253B2">
      <w:pPr>
        <w:pStyle w:val="ListParagraph"/>
        <w:numPr>
          <w:ilvl w:val="0"/>
          <w:numId w:val="65"/>
        </w:numPr>
        <w:rPr>
          <w:b/>
          <w:bCs/>
          <w:caps/>
          <w:kern w:val="24"/>
        </w:rPr>
      </w:pPr>
      <w:r w:rsidRPr="000332F2">
        <w:t>Understand the ABAP Dictionary</w:t>
      </w:r>
    </w:p>
    <w:p w:rsidR="007C2442" w:rsidRPr="000332F2" w:rsidRDefault="007C2442" w:rsidP="000C392C">
      <w:pPr>
        <w:pStyle w:val="ListParagraph"/>
        <w:ind w:hanging="720"/>
      </w:pPr>
      <w:r w:rsidRPr="000332F2">
        <w:rPr>
          <w:b/>
        </w:rPr>
        <w:t xml:space="preserve">Course Outcomes: </w:t>
      </w:r>
      <w:r w:rsidRPr="000332F2">
        <w:t>After completing the subject, students will be able to</w:t>
      </w:r>
    </w:p>
    <w:p w:rsidR="007C2442" w:rsidRPr="000332F2" w:rsidRDefault="007C2442" w:rsidP="00D253B2">
      <w:pPr>
        <w:pStyle w:val="ListParagraph"/>
        <w:numPr>
          <w:ilvl w:val="0"/>
          <w:numId w:val="66"/>
        </w:numPr>
        <w:rPr>
          <w:b/>
          <w:bCs/>
          <w:caps/>
          <w:kern w:val="24"/>
        </w:rPr>
      </w:pPr>
      <w:r w:rsidRPr="000332F2">
        <w:t>To acquire through knowledge of SAP Net weaver architecture, ABAP fundamentals (like language elements, modularization, ABAP dictionary)</w:t>
      </w:r>
    </w:p>
    <w:p w:rsidR="007C2442" w:rsidRPr="000332F2" w:rsidRDefault="007C2442" w:rsidP="00D253B2">
      <w:pPr>
        <w:pStyle w:val="ListParagraph"/>
        <w:numPr>
          <w:ilvl w:val="0"/>
          <w:numId w:val="66"/>
        </w:numPr>
        <w:rPr>
          <w:b/>
          <w:bCs/>
          <w:caps/>
          <w:kern w:val="24"/>
        </w:rPr>
      </w:pPr>
      <w:r w:rsidRPr="000332F2">
        <w:t>To write simple ABAP programs and reports</w:t>
      </w:r>
    </w:p>
    <w:p w:rsidR="007C2442" w:rsidRPr="000332F2" w:rsidRDefault="007C2442" w:rsidP="00D253B2">
      <w:pPr>
        <w:pStyle w:val="ListParagraph"/>
        <w:numPr>
          <w:ilvl w:val="0"/>
          <w:numId w:val="66"/>
        </w:numPr>
        <w:rPr>
          <w:b/>
          <w:bCs/>
          <w:caps/>
          <w:kern w:val="24"/>
        </w:rPr>
      </w:pPr>
      <w:r w:rsidRPr="000332F2">
        <w:t>To be able to debug and analyze errors and performance of programs</w:t>
      </w:r>
    </w:p>
    <w:p w:rsidR="00033EE5" w:rsidRDefault="00033EE5" w:rsidP="00033EE5">
      <w:pPr>
        <w:pStyle w:val="ListParagraph"/>
        <w:autoSpaceDE w:val="0"/>
        <w:autoSpaceDN w:val="0"/>
        <w:adjustRightInd w:val="0"/>
        <w:jc w:val="both"/>
        <w:rPr>
          <w:b/>
          <w:i/>
          <w:sz w:val="20"/>
          <w:szCs w:val="20"/>
        </w:rPr>
      </w:pPr>
    </w:p>
    <w:p w:rsidR="008B0E2F" w:rsidRPr="008B0E2F" w:rsidRDefault="008B0E2F" w:rsidP="00033EE5">
      <w:pPr>
        <w:pStyle w:val="ListParagraph"/>
        <w:autoSpaceDE w:val="0"/>
        <w:autoSpaceDN w:val="0"/>
        <w:adjustRightInd w:val="0"/>
        <w:jc w:val="both"/>
        <w:rPr>
          <w:sz w:val="20"/>
          <w:szCs w:val="20"/>
        </w:rPr>
      </w:pPr>
      <w:r w:rsidRPr="008B0E2F">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8B0E2F" w:rsidRPr="000332F2" w:rsidTr="00BD4BF0">
        <w:trPr>
          <w:trHeight w:val="273"/>
          <w:jc w:val="center"/>
        </w:trPr>
        <w:tc>
          <w:tcPr>
            <w:tcW w:w="1305" w:type="dxa"/>
            <w:vMerge w:val="restart"/>
            <w:vAlign w:val="center"/>
          </w:tcPr>
          <w:p w:rsidR="008B0E2F" w:rsidRPr="000332F2" w:rsidRDefault="008B0E2F" w:rsidP="00BD4BF0">
            <w:pPr>
              <w:jc w:val="center"/>
              <w:rPr>
                <w:b/>
              </w:rPr>
            </w:pPr>
            <w:r w:rsidRPr="000332F2">
              <w:rPr>
                <w:b/>
                <w:sz w:val="22"/>
                <w:szCs w:val="22"/>
              </w:rPr>
              <w:t>COs</w:t>
            </w:r>
          </w:p>
        </w:tc>
        <w:tc>
          <w:tcPr>
            <w:tcW w:w="7821" w:type="dxa"/>
            <w:gridSpan w:val="12"/>
          </w:tcPr>
          <w:p w:rsidR="008B0E2F" w:rsidRPr="009B0193" w:rsidRDefault="008B0E2F" w:rsidP="00BD4BF0">
            <w:pPr>
              <w:jc w:val="center"/>
              <w:rPr>
                <w:b/>
                <w:caps/>
              </w:rPr>
            </w:pPr>
            <w:r w:rsidRPr="009B0193">
              <w:rPr>
                <w:b/>
                <w:caps/>
                <w:sz w:val="22"/>
                <w:szCs w:val="22"/>
              </w:rPr>
              <w:t>Programme  Outcomes</w:t>
            </w:r>
          </w:p>
        </w:tc>
      </w:tr>
      <w:tr w:rsidR="008B0E2F" w:rsidRPr="000332F2" w:rsidTr="00BD4BF0">
        <w:trPr>
          <w:trHeight w:val="150"/>
          <w:jc w:val="center"/>
        </w:trPr>
        <w:tc>
          <w:tcPr>
            <w:tcW w:w="1305" w:type="dxa"/>
            <w:vMerge/>
          </w:tcPr>
          <w:p w:rsidR="008B0E2F" w:rsidRPr="000332F2" w:rsidRDefault="008B0E2F" w:rsidP="00BD4BF0"/>
        </w:tc>
        <w:tc>
          <w:tcPr>
            <w:tcW w:w="663" w:type="dxa"/>
          </w:tcPr>
          <w:p w:rsidR="008B0E2F" w:rsidRPr="000332F2" w:rsidRDefault="008B0E2F" w:rsidP="00BD4BF0">
            <w:pPr>
              <w:jc w:val="center"/>
              <w:rPr>
                <w:b/>
              </w:rPr>
            </w:pPr>
            <w:r w:rsidRPr="000332F2">
              <w:rPr>
                <w:b/>
                <w:sz w:val="22"/>
                <w:szCs w:val="22"/>
              </w:rPr>
              <w:t>a</w:t>
            </w:r>
          </w:p>
        </w:tc>
        <w:tc>
          <w:tcPr>
            <w:tcW w:w="662" w:type="dxa"/>
          </w:tcPr>
          <w:p w:rsidR="008B0E2F" w:rsidRPr="000332F2" w:rsidRDefault="008B0E2F" w:rsidP="00BD4BF0">
            <w:pPr>
              <w:jc w:val="center"/>
              <w:rPr>
                <w:b/>
              </w:rPr>
            </w:pPr>
            <w:r w:rsidRPr="000332F2">
              <w:rPr>
                <w:b/>
                <w:sz w:val="22"/>
                <w:szCs w:val="22"/>
              </w:rPr>
              <w:t>b</w:t>
            </w:r>
          </w:p>
        </w:tc>
        <w:tc>
          <w:tcPr>
            <w:tcW w:w="662" w:type="dxa"/>
          </w:tcPr>
          <w:p w:rsidR="008B0E2F" w:rsidRPr="000332F2" w:rsidRDefault="008B0E2F" w:rsidP="00BD4BF0">
            <w:pPr>
              <w:jc w:val="center"/>
              <w:rPr>
                <w:b/>
              </w:rPr>
            </w:pPr>
            <w:r w:rsidRPr="000332F2">
              <w:rPr>
                <w:b/>
                <w:sz w:val="22"/>
                <w:szCs w:val="22"/>
              </w:rPr>
              <w:t>c</w:t>
            </w:r>
          </w:p>
        </w:tc>
        <w:tc>
          <w:tcPr>
            <w:tcW w:w="663" w:type="dxa"/>
          </w:tcPr>
          <w:p w:rsidR="008B0E2F" w:rsidRPr="000332F2" w:rsidRDefault="008B0E2F" w:rsidP="00BD4BF0">
            <w:pPr>
              <w:jc w:val="center"/>
              <w:rPr>
                <w:b/>
              </w:rPr>
            </w:pPr>
            <w:r w:rsidRPr="000332F2">
              <w:rPr>
                <w:b/>
                <w:sz w:val="22"/>
                <w:szCs w:val="22"/>
              </w:rPr>
              <w:t>d</w:t>
            </w:r>
          </w:p>
        </w:tc>
        <w:tc>
          <w:tcPr>
            <w:tcW w:w="654" w:type="dxa"/>
          </w:tcPr>
          <w:p w:rsidR="008B0E2F" w:rsidRPr="000332F2" w:rsidRDefault="008B0E2F" w:rsidP="00BD4BF0">
            <w:pPr>
              <w:jc w:val="center"/>
              <w:rPr>
                <w:b/>
              </w:rPr>
            </w:pPr>
            <w:r w:rsidRPr="000332F2">
              <w:rPr>
                <w:b/>
                <w:sz w:val="22"/>
                <w:szCs w:val="22"/>
              </w:rPr>
              <w:t>e</w:t>
            </w:r>
          </w:p>
        </w:tc>
        <w:tc>
          <w:tcPr>
            <w:tcW w:w="637" w:type="dxa"/>
          </w:tcPr>
          <w:p w:rsidR="008B0E2F" w:rsidRPr="000332F2" w:rsidRDefault="008B0E2F" w:rsidP="00BD4BF0">
            <w:pPr>
              <w:jc w:val="center"/>
              <w:rPr>
                <w:b/>
              </w:rPr>
            </w:pPr>
            <w:r w:rsidRPr="000332F2">
              <w:rPr>
                <w:b/>
                <w:sz w:val="22"/>
                <w:szCs w:val="22"/>
              </w:rPr>
              <w:t>f</w:t>
            </w:r>
          </w:p>
        </w:tc>
        <w:tc>
          <w:tcPr>
            <w:tcW w:w="650" w:type="dxa"/>
          </w:tcPr>
          <w:p w:rsidR="008B0E2F" w:rsidRPr="000332F2" w:rsidRDefault="008B0E2F" w:rsidP="00BD4BF0">
            <w:pPr>
              <w:jc w:val="center"/>
              <w:rPr>
                <w:b/>
              </w:rPr>
            </w:pPr>
            <w:r w:rsidRPr="000332F2">
              <w:rPr>
                <w:b/>
                <w:sz w:val="22"/>
                <w:szCs w:val="22"/>
              </w:rPr>
              <w:t>g</w:t>
            </w:r>
          </w:p>
        </w:tc>
        <w:tc>
          <w:tcPr>
            <w:tcW w:w="658" w:type="dxa"/>
          </w:tcPr>
          <w:p w:rsidR="008B0E2F" w:rsidRPr="000332F2" w:rsidRDefault="008B0E2F" w:rsidP="00BD4BF0">
            <w:pPr>
              <w:jc w:val="center"/>
              <w:rPr>
                <w:b/>
              </w:rPr>
            </w:pPr>
            <w:r w:rsidRPr="000332F2">
              <w:rPr>
                <w:b/>
                <w:sz w:val="22"/>
                <w:szCs w:val="22"/>
              </w:rPr>
              <w:t>h</w:t>
            </w:r>
          </w:p>
        </w:tc>
        <w:tc>
          <w:tcPr>
            <w:tcW w:w="633" w:type="dxa"/>
          </w:tcPr>
          <w:p w:rsidR="008B0E2F" w:rsidRPr="000332F2" w:rsidRDefault="008B0E2F" w:rsidP="00BD4BF0">
            <w:pPr>
              <w:jc w:val="center"/>
              <w:rPr>
                <w:b/>
              </w:rPr>
            </w:pPr>
            <w:r w:rsidRPr="000332F2">
              <w:rPr>
                <w:b/>
                <w:sz w:val="22"/>
                <w:szCs w:val="22"/>
              </w:rPr>
              <w:t>i</w:t>
            </w:r>
          </w:p>
        </w:tc>
        <w:tc>
          <w:tcPr>
            <w:tcW w:w="635" w:type="dxa"/>
          </w:tcPr>
          <w:p w:rsidR="008B0E2F" w:rsidRPr="000332F2" w:rsidRDefault="008B0E2F" w:rsidP="00BD4BF0">
            <w:pPr>
              <w:jc w:val="center"/>
              <w:rPr>
                <w:b/>
              </w:rPr>
            </w:pPr>
            <w:r w:rsidRPr="000332F2">
              <w:rPr>
                <w:b/>
                <w:sz w:val="22"/>
                <w:szCs w:val="22"/>
              </w:rPr>
              <w:t>j</w:t>
            </w:r>
          </w:p>
        </w:tc>
        <w:tc>
          <w:tcPr>
            <w:tcW w:w="658" w:type="dxa"/>
          </w:tcPr>
          <w:p w:rsidR="008B0E2F" w:rsidRPr="000332F2" w:rsidRDefault="008B0E2F" w:rsidP="00BD4BF0">
            <w:pPr>
              <w:jc w:val="center"/>
              <w:rPr>
                <w:b/>
              </w:rPr>
            </w:pPr>
            <w:r w:rsidRPr="000332F2">
              <w:rPr>
                <w:b/>
                <w:sz w:val="22"/>
                <w:szCs w:val="22"/>
              </w:rPr>
              <w:t>k</w:t>
            </w:r>
          </w:p>
        </w:tc>
        <w:tc>
          <w:tcPr>
            <w:tcW w:w="646" w:type="dxa"/>
          </w:tcPr>
          <w:p w:rsidR="008B0E2F" w:rsidRPr="000332F2" w:rsidRDefault="008B0E2F" w:rsidP="00BD4BF0">
            <w:pPr>
              <w:jc w:val="center"/>
              <w:rPr>
                <w:b/>
              </w:rPr>
            </w:pPr>
            <w:r w:rsidRPr="000332F2">
              <w:rPr>
                <w:b/>
                <w:sz w:val="22"/>
                <w:szCs w:val="22"/>
              </w:rPr>
              <w:t>l</w:t>
            </w: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1</w:t>
            </w:r>
          </w:p>
        </w:tc>
        <w:tc>
          <w:tcPr>
            <w:tcW w:w="663" w:type="dxa"/>
          </w:tcPr>
          <w:p w:rsidR="008B0E2F" w:rsidRPr="008B0E2F" w:rsidRDefault="008B0E2F" w:rsidP="00BD4BF0">
            <w:pPr>
              <w:jc w:val="center"/>
            </w:pP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p>
        </w:tc>
        <w:tc>
          <w:tcPr>
            <w:tcW w:w="663" w:type="dxa"/>
          </w:tcPr>
          <w:p w:rsidR="008B0E2F" w:rsidRPr="008B0E2F" w:rsidRDefault="008B0E2F" w:rsidP="00BD4BF0">
            <w:pPr>
              <w:jc w:val="center"/>
            </w:pP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2</w:t>
            </w:r>
          </w:p>
        </w:tc>
        <w:tc>
          <w:tcPr>
            <w:tcW w:w="663" w:type="dxa"/>
          </w:tcPr>
          <w:p w:rsidR="008B0E2F" w:rsidRPr="008B0E2F" w:rsidRDefault="008B0E2F" w:rsidP="00BD4BF0">
            <w:pPr>
              <w:jc w:val="center"/>
            </w:pP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p>
        </w:tc>
        <w:tc>
          <w:tcPr>
            <w:tcW w:w="663" w:type="dxa"/>
          </w:tcPr>
          <w:p w:rsidR="008B0E2F" w:rsidRDefault="008B0E2F" w:rsidP="00BD4BF0">
            <w:pPr>
              <w:jc w:val="center"/>
            </w:pP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3</w:t>
            </w:r>
          </w:p>
        </w:tc>
        <w:tc>
          <w:tcPr>
            <w:tcW w:w="663" w:type="dxa"/>
          </w:tcPr>
          <w:p w:rsidR="008B0E2F" w:rsidRPr="008B0E2F" w:rsidRDefault="008B0E2F" w:rsidP="00BD4BF0">
            <w:pPr>
              <w:jc w:val="center"/>
            </w:pP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p>
        </w:tc>
        <w:tc>
          <w:tcPr>
            <w:tcW w:w="663" w:type="dxa"/>
          </w:tcPr>
          <w:p w:rsidR="008B0E2F" w:rsidRDefault="008B0E2F" w:rsidP="00BD4BF0">
            <w:pPr>
              <w:jc w:val="center"/>
            </w:pP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4</w:t>
            </w:r>
          </w:p>
        </w:tc>
        <w:tc>
          <w:tcPr>
            <w:tcW w:w="663" w:type="dxa"/>
          </w:tcPr>
          <w:p w:rsidR="008B0E2F" w:rsidRPr="008B0E2F" w:rsidRDefault="008B0E2F" w:rsidP="00BD4BF0">
            <w:pPr>
              <w:jc w:val="center"/>
            </w:pP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p>
        </w:tc>
        <w:tc>
          <w:tcPr>
            <w:tcW w:w="663" w:type="dxa"/>
          </w:tcPr>
          <w:p w:rsidR="008B0E2F" w:rsidRDefault="008B0E2F" w:rsidP="00BD4BF0">
            <w:pPr>
              <w:jc w:val="center"/>
            </w:pP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73"/>
          <w:jc w:val="center"/>
        </w:trPr>
        <w:tc>
          <w:tcPr>
            <w:tcW w:w="1305" w:type="dxa"/>
          </w:tcPr>
          <w:p w:rsidR="008B0E2F" w:rsidRPr="000332F2" w:rsidRDefault="008B0E2F" w:rsidP="00BD4BF0">
            <w:pPr>
              <w:jc w:val="center"/>
              <w:rPr>
                <w:b/>
              </w:rPr>
            </w:pPr>
            <w:r w:rsidRPr="000332F2">
              <w:rPr>
                <w:b/>
                <w:sz w:val="22"/>
                <w:szCs w:val="22"/>
              </w:rPr>
              <w:t>5</w:t>
            </w:r>
          </w:p>
        </w:tc>
        <w:tc>
          <w:tcPr>
            <w:tcW w:w="663" w:type="dxa"/>
          </w:tcPr>
          <w:p w:rsidR="008B0E2F" w:rsidRPr="008B0E2F" w:rsidRDefault="008B0E2F" w:rsidP="00BD4BF0">
            <w:pPr>
              <w:jc w:val="center"/>
            </w:pP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p>
        </w:tc>
        <w:tc>
          <w:tcPr>
            <w:tcW w:w="663" w:type="dxa"/>
          </w:tcPr>
          <w:p w:rsidR="008B0E2F" w:rsidRDefault="008B0E2F" w:rsidP="00BD4BF0">
            <w:pPr>
              <w:jc w:val="center"/>
            </w:pP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r w:rsidR="008B0E2F" w:rsidRPr="000332F2" w:rsidTr="00BD4BF0">
        <w:trPr>
          <w:trHeight w:val="293"/>
          <w:jc w:val="center"/>
        </w:trPr>
        <w:tc>
          <w:tcPr>
            <w:tcW w:w="1305" w:type="dxa"/>
          </w:tcPr>
          <w:p w:rsidR="008B0E2F" w:rsidRPr="000332F2" w:rsidRDefault="008B0E2F" w:rsidP="00BD4BF0">
            <w:pPr>
              <w:jc w:val="center"/>
              <w:rPr>
                <w:b/>
              </w:rPr>
            </w:pPr>
            <w:r w:rsidRPr="000332F2">
              <w:rPr>
                <w:b/>
                <w:sz w:val="22"/>
                <w:szCs w:val="22"/>
              </w:rPr>
              <w:t>6</w:t>
            </w:r>
          </w:p>
        </w:tc>
        <w:tc>
          <w:tcPr>
            <w:tcW w:w="663" w:type="dxa"/>
          </w:tcPr>
          <w:p w:rsidR="008B0E2F" w:rsidRPr="008B0E2F" w:rsidRDefault="008B0E2F" w:rsidP="00BD4BF0">
            <w:pPr>
              <w:jc w:val="center"/>
            </w:pPr>
          </w:p>
        </w:tc>
        <w:tc>
          <w:tcPr>
            <w:tcW w:w="662" w:type="dxa"/>
          </w:tcPr>
          <w:p w:rsidR="008B0E2F" w:rsidRPr="000332F2" w:rsidRDefault="008B0E2F" w:rsidP="00BD4BF0">
            <w:pPr>
              <w:jc w:val="center"/>
              <w:rPr>
                <w:b/>
                <w:sz w:val="20"/>
                <w:szCs w:val="20"/>
              </w:rPr>
            </w:pPr>
          </w:p>
        </w:tc>
        <w:tc>
          <w:tcPr>
            <w:tcW w:w="662" w:type="dxa"/>
          </w:tcPr>
          <w:p w:rsidR="008B0E2F" w:rsidRPr="008B0E2F" w:rsidRDefault="008B0E2F" w:rsidP="00BD4BF0">
            <w:pPr>
              <w:jc w:val="center"/>
            </w:pPr>
          </w:p>
        </w:tc>
        <w:tc>
          <w:tcPr>
            <w:tcW w:w="663" w:type="dxa"/>
          </w:tcPr>
          <w:p w:rsidR="008B0E2F" w:rsidRDefault="008B0E2F" w:rsidP="00BD4BF0">
            <w:pPr>
              <w:jc w:val="center"/>
            </w:pPr>
          </w:p>
        </w:tc>
        <w:tc>
          <w:tcPr>
            <w:tcW w:w="654" w:type="dxa"/>
          </w:tcPr>
          <w:p w:rsidR="008B0E2F" w:rsidRPr="008B0E2F" w:rsidRDefault="008B0E2F" w:rsidP="00BD4BF0">
            <w:pPr>
              <w:jc w:val="center"/>
            </w:pPr>
            <w:r w:rsidRPr="008B0E2F">
              <w:t>H</w:t>
            </w:r>
          </w:p>
        </w:tc>
        <w:tc>
          <w:tcPr>
            <w:tcW w:w="637" w:type="dxa"/>
          </w:tcPr>
          <w:p w:rsidR="008B0E2F" w:rsidRPr="000332F2" w:rsidRDefault="008B0E2F" w:rsidP="00BD4BF0">
            <w:pPr>
              <w:jc w:val="center"/>
              <w:rPr>
                <w:b/>
              </w:rPr>
            </w:pPr>
          </w:p>
        </w:tc>
        <w:tc>
          <w:tcPr>
            <w:tcW w:w="650" w:type="dxa"/>
          </w:tcPr>
          <w:p w:rsidR="008B0E2F" w:rsidRPr="008B0E2F" w:rsidRDefault="008B0E2F" w:rsidP="00BD4BF0">
            <w:pPr>
              <w:jc w:val="center"/>
            </w:pPr>
            <w:r w:rsidRPr="008B0E2F">
              <w:t>M</w:t>
            </w:r>
          </w:p>
        </w:tc>
        <w:tc>
          <w:tcPr>
            <w:tcW w:w="658" w:type="dxa"/>
          </w:tcPr>
          <w:p w:rsidR="008B0E2F" w:rsidRPr="000332F2" w:rsidRDefault="008B0E2F" w:rsidP="00BD4BF0">
            <w:pPr>
              <w:jc w:val="center"/>
              <w:rPr>
                <w:b/>
              </w:rPr>
            </w:pPr>
          </w:p>
        </w:tc>
        <w:tc>
          <w:tcPr>
            <w:tcW w:w="633" w:type="dxa"/>
          </w:tcPr>
          <w:p w:rsidR="008B0E2F" w:rsidRPr="008B0E2F" w:rsidRDefault="008B0E2F" w:rsidP="00BD4BF0">
            <w:pPr>
              <w:jc w:val="center"/>
            </w:pPr>
          </w:p>
        </w:tc>
        <w:tc>
          <w:tcPr>
            <w:tcW w:w="635" w:type="dxa"/>
          </w:tcPr>
          <w:p w:rsidR="008B0E2F" w:rsidRPr="008B0E2F" w:rsidRDefault="008B0E2F" w:rsidP="00BD4BF0">
            <w:pPr>
              <w:jc w:val="center"/>
            </w:pPr>
          </w:p>
        </w:tc>
        <w:tc>
          <w:tcPr>
            <w:tcW w:w="658" w:type="dxa"/>
          </w:tcPr>
          <w:p w:rsidR="008B0E2F" w:rsidRPr="008B0E2F" w:rsidRDefault="008B0E2F" w:rsidP="00BD4BF0">
            <w:pPr>
              <w:jc w:val="center"/>
            </w:pPr>
          </w:p>
        </w:tc>
        <w:tc>
          <w:tcPr>
            <w:tcW w:w="646" w:type="dxa"/>
          </w:tcPr>
          <w:p w:rsidR="008B0E2F" w:rsidRPr="008B0E2F" w:rsidRDefault="008B0E2F" w:rsidP="00BD4BF0">
            <w:pPr>
              <w:jc w:val="center"/>
            </w:pPr>
          </w:p>
        </w:tc>
      </w:tr>
    </w:tbl>
    <w:p w:rsidR="008B0E2F" w:rsidRPr="000332F2" w:rsidRDefault="008B0E2F" w:rsidP="00033EE5">
      <w:pPr>
        <w:pStyle w:val="ListParagraph"/>
        <w:jc w:val="center"/>
      </w:pPr>
    </w:p>
    <w:p w:rsidR="00394540" w:rsidRPr="000332F2" w:rsidRDefault="00394540" w:rsidP="00394540">
      <w:pPr>
        <w:rPr>
          <w:b/>
          <w:bCs/>
          <w:caps/>
          <w:kern w:val="24"/>
        </w:rPr>
      </w:pPr>
    </w:p>
    <w:p w:rsidR="00394540" w:rsidRPr="000332F2" w:rsidRDefault="00394540" w:rsidP="00394540">
      <w:pPr>
        <w:rPr>
          <w:b/>
          <w:bCs/>
          <w:caps/>
          <w:kern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7992"/>
      </w:tblGrid>
      <w:tr w:rsidR="007C2442" w:rsidRPr="000332F2" w:rsidTr="000C392C">
        <w:tc>
          <w:tcPr>
            <w:tcW w:w="670" w:type="dxa"/>
          </w:tcPr>
          <w:p w:rsidR="007C2442" w:rsidRPr="000332F2" w:rsidRDefault="007C2442" w:rsidP="000C392C">
            <w:pPr>
              <w:rPr>
                <w:b/>
              </w:rPr>
            </w:pPr>
            <w:r w:rsidRPr="000332F2">
              <w:rPr>
                <w:b/>
                <w:sz w:val="22"/>
              </w:rPr>
              <w:t>Unit</w:t>
            </w:r>
          </w:p>
        </w:tc>
        <w:tc>
          <w:tcPr>
            <w:tcW w:w="7992" w:type="dxa"/>
          </w:tcPr>
          <w:p w:rsidR="007C2442" w:rsidRPr="000332F2" w:rsidRDefault="007C2442" w:rsidP="000C392C">
            <w:pPr>
              <w:rPr>
                <w:b/>
              </w:rPr>
            </w:pPr>
            <w:r w:rsidRPr="000332F2">
              <w:rPr>
                <w:b/>
                <w:sz w:val="22"/>
              </w:rPr>
              <w:t>Content</w:t>
            </w:r>
          </w:p>
        </w:tc>
      </w:tr>
      <w:tr w:rsidR="007C2442" w:rsidRPr="000332F2" w:rsidTr="000C392C">
        <w:tc>
          <w:tcPr>
            <w:tcW w:w="670" w:type="dxa"/>
            <w:vMerge w:val="restart"/>
          </w:tcPr>
          <w:p w:rsidR="007C2442" w:rsidRPr="000332F2" w:rsidRDefault="007C2442" w:rsidP="000C392C">
            <w:r w:rsidRPr="000332F2">
              <w:rPr>
                <w:sz w:val="22"/>
              </w:rPr>
              <w:t>1</w:t>
            </w:r>
          </w:p>
        </w:tc>
        <w:tc>
          <w:tcPr>
            <w:tcW w:w="7992" w:type="dxa"/>
          </w:tcPr>
          <w:p w:rsidR="007C2442" w:rsidRPr="000332F2" w:rsidRDefault="007C2442" w:rsidP="000C392C">
            <w:r w:rsidRPr="000332F2">
              <w:rPr>
                <w:sz w:val="22"/>
              </w:rPr>
              <w:t>I</w:t>
            </w:r>
            <w:r w:rsidRPr="000332F2">
              <w:rPr>
                <w:b/>
                <w:sz w:val="22"/>
              </w:rPr>
              <w:t>ntroduction to enterprise resource planning(ERP)</w:t>
            </w:r>
          </w:p>
        </w:tc>
      </w:tr>
      <w:tr w:rsidR="007C2442" w:rsidRPr="000332F2" w:rsidTr="000C392C">
        <w:tc>
          <w:tcPr>
            <w:tcW w:w="670" w:type="dxa"/>
            <w:vMerge/>
          </w:tcPr>
          <w:p w:rsidR="007C2442" w:rsidRPr="000332F2" w:rsidRDefault="007C2442" w:rsidP="000C392C"/>
        </w:tc>
        <w:tc>
          <w:tcPr>
            <w:tcW w:w="7992" w:type="dxa"/>
          </w:tcPr>
          <w:p w:rsidR="007C2442" w:rsidRPr="000332F2" w:rsidRDefault="007C2442" w:rsidP="00D253B2">
            <w:pPr>
              <w:pStyle w:val="ListParagraph"/>
              <w:numPr>
                <w:ilvl w:val="0"/>
                <w:numId w:val="67"/>
              </w:numPr>
            </w:pPr>
            <w:r w:rsidRPr="000332F2">
              <w:t>ERP explained</w:t>
            </w:r>
          </w:p>
          <w:p w:rsidR="007C2442" w:rsidRPr="000332F2" w:rsidRDefault="007C2442" w:rsidP="00D253B2">
            <w:pPr>
              <w:pStyle w:val="ListParagraph"/>
              <w:numPr>
                <w:ilvl w:val="0"/>
                <w:numId w:val="67"/>
              </w:numPr>
            </w:pPr>
            <w:r w:rsidRPr="000332F2">
              <w:t>System wide concepts</w:t>
            </w:r>
          </w:p>
          <w:p w:rsidR="007C2442" w:rsidRPr="000332F2" w:rsidRDefault="007C2442" w:rsidP="00D253B2">
            <w:pPr>
              <w:pStyle w:val="ListParagraph"/>
              <w:numPr>
                <w:ilvl w:val="0"/>
                <w:numId w:val="67"/>
              </w:numPr>
            </w:pPr>
            <w:r w:rsidRPr="000332F2">
              <w:t>SAP applications and components</w:t>
            </w:r>
          </w:p>
          <w:p w:rsidR="007C2442" w:rsidRPr="000332F2" w:rsidRDefault="007C2442" w:rsidP="00D253B2">
            <w:pPr>
              <w:pStyle w:val="ListParagraph"/>
              <w:numPr>
                <w:ilvl w:val="0"/>
                <w:numId w:val="67"/>
              </w:numPr>
            </w:pPr>
            <w:r w:rsidRPr="000332F2">
              <w:t>Sample end to end business process</w:t>
            </w:r>
          </w:p>
        </w:tc>
      </w:tr>
      <w:tr w:rsidR="007C2442" w:rsidRPr="000332F2" w:rsidTr="000C392C">
        <w:tc>
          <w:tcPr>
            <w:tcW w:w="670" w:type="dxa"/>
            <w:vMerge w:val="restart"/>
          </w:tcPr>
          <w:p w:rsidR="007C2442" w:rsidRPr="000332F2" w:rsidRDefault="007C2442" w:rsidP="000C392C">
            <w:r w:rsidRPr="000332F2">
              <w:rPr>
                <w:sz w:val="22"/>
              </w:rPr>
              <w:t>2</w:t>
            </w:r>
          </w:p>
        </w:tc>
        <w:tc>
          <w:tcPr>
            <w:tcW w:w="7992" w:type="dxa"/>
          </w:tcPr>
          <w:p w:rsidR="007C2442" w:rsidRPr="000332F2" w:rsidRDefault="007C2442" w:rsidP="000C392C">
            <w:pPr>
              <w:rPr>
                <w:b/>
              </w:rPr>
            </w:pPr>
            <w:r w:rsidRPr="000332F2">
              <w:rPr>
                <w:b/>
                <w:sz w:val="22"/>
              </w:rPr>
              <w:t>SAP Netweaver application server fundamentals</w:t>
            </w:r>
          </w:p>
        </w:tc>
      </w:tr>
      <w:tr w:rsidR="007C2442" w:rsidRPr="000332F2" w:rsidTr="000C392C">
        <w:tc>
          <w:tcPr>
            <w:tcW w:w="670" w:type="dxa"/>
            <w:vMerge/>
          </w:tcPr>
          <w:p w:rsidR="007C2442" w:rsidRPr="000332F2" w:rsidRDefault="007C2442" w:rsidP="000C392C"/>
        </w:tc>
        <w:tc>
          <w:tcPr>
            <w:tcW w:w="7992" w:type="dxa"/>
          </w:tcPr>
          <w:p w:rsidR="007C2442" w:rsidRPr="000332F2" w:rsidRDefault="007C2442" w:rsidP="00D253B2">
            <w:pPr>
              <w:pStyle w:val="ListParagraph"/>
              <w:numPr>
                <w:ilvl w:val="0"/>
                <w:numId w:val="68"/>
              </w:numPr>
            </w:pPr>
            <w:r w:rsidRPr="000332F2">
              <w:t>SAP systems and SAP applications portfolio</w:t>
            </w:r>
          </w:p>
          <w:p w:rsidR="007C2442" w:rsidRPr="000332F2" w:rsidRDefault="007C2442" w:rsidP="00D253B2">
            <w:pPr>
              <w:pStyle w:val="ListParagraph"/>
              <w:numPr>
                <w:ilvl w:val="0"/>
                <w:numId w:val="68"/>
              </w:numPr>
            </w:pPr>
            <w:r w:rsidRPr="000332F2">
              <w:t>SAP Graphical User Interface and Navigation in AS ABAP systems</w:t>
            </w:r>
          </w:p>
          <w:p w:rsidR="007C2442" w:rsidRPr="000332F2" w:rsidRDefault="007C2442" w:rsidP="00D253B2">
            <w:pPr>
              <w:pStyle w:val="ListParagraph"/>
              <w:numPr>
                <w:ilvl w:val="0"/>
                <w:numId w:val="68"/>
              </w:numPr>
            </w:pPr>
            <w:r w:rsidRPr="000332F2">
              <w:t>System core</w:t>
            </w:r>
          </w:p>
          <w:p w:rsidR="007C2442" w:rsidRPr="000332F2" w:rsidRDefault="007C2442" w:rsidP="00D253B2">
            <w:pPr>
              <w:pStyle w:val="ListParagraph"/>
              <w:numPr>
                <w:ilvl w:val="0"/>
                <w:numId w:val="68"/>
              </w:numPr>
            </w:pPr>
            <w:r w:rsidRPr="000332F2">
              <w:t>Communication and integration technologies</w:t>
            </w:r>
          </w:p>
        </w:tc>
      </w:tr>
      <w:tr w:rsidR="007C2442" w:rsidRPr="000332F2" w:rsidTr="000C392C">
        <w:tc>
          <w:tcPr>
            <w:tcW w:w="670" w:type="dxa"/>
            <w:vMerge w:val="restart"/>
          </w:tcPr>
          <w:p w:rsidR="007C2442" w:rsidRPr="000332F2" w:rsidRDefault="007C2442" w:rsidP="000C392C">
            <w:r w:rsidRPr="000332F2">
              <w:rPr>
                <w:sz w:val="22"/>
              </w:rPr>
              <w:t>3</w:t>
            </w:r>
          </w:p>
        </w:tc>
        <w:tc>
          <w:tcPr>
            <w:tcW w:w="7992" w:type="dxa"/>
          </w:tcPr>
          <w:p w:rsidR="007C2442" w:rsidRPr="000332F2" w:rsidRDefault="007C2442" w:rsidP="000C392C">
            <w:pPr>
              <w:rPr>
                <w:b/>
              </w:rPr>
            </w:pPr>
            <w:r w:rsidRPr="000332F2">
              <w:rPr>
                <w:b/>
                <w:sz w:val="22"/>
              </w:rPr>
              <w:t>ABAP Work bench foundations - Part 1</w:t>
            </w:r>
          </w:p>
        </w:tc>
      </w:tr>
      <w:tr w:rsidR="007C2442" w:rsidRPr="000332F2" w:rsidTr="000C392C">
        <w:tc>
          <w:tcPr>
            <w:tcW w:w="670" w:type="dxa"/>
            <w:vMerge/>
          </w:tcPr>
          <w:p w:rsidR="007C2442" w:rsidRPr="000332F2" w:rsidRDefault="007C2442" w:rsidP="000C392C"/>
        </w:tc>
        <w:tc>
          <w:tcPr>
            <w:tcW w:w="7992" w:type="dxa"/>
          </w:tcPr>
          <w:p w:rsidR="007C2442" w:rsidRPr="000332F2" w:rsidRDefault="007C2442" w:rsidP="00D253B2">
            <w:pPr>
              <w:pStyle w:val="ListParagraph"/>
              <w:numPr>
                <w:ilvl w:val="0"/>
                <w:numId w:val="69"/>
              </w:numPr>
            </w:pPr>
            <w:r w:rsidRPr="000332F2">
              <w:t>ABAP Program processing</w:t>
            </w:r>
          </w:p>
          <w:p w:rsidR="007C2442" w:rsidRPr="000332F2" w:rsidRDefault="007C2442" w:rsidP="00D253B2">
            <w:pPr>
              <w:pStyle w:val="ListParagraph"/>
              <w:numPr>
                <w:ilvl w:val="0"/>
                <w:numId w:val="69"/>
              </w:numPr>
            </w:pPr>
            <w:r w:rsidRPr="000332F2">
              <w:t>ABAP Work bench tools</w:t>
            </w:r>
          </w:p>
          <w:p w:rsidR="007C2442" w:rsidRPr="000332F2" w:rsidRDefault="007C2442" w:rsidP="00D253B2">
            <w:pPr>
              <w:pStyle w:val="ListParagraph"/>
              <w:numPr>
                <w:ilvl w:val="0"/>
                <w:numId w:val="69"/>
              </w:numPr>
            </w:pPr>
            <w:r w:rsidRPr="000332F2">
              <w:t>ABAP Language basics, open SQL</w:t>
            </w:r>
          </w:p>
          <w:p w:rsidR="007C2442" w:rsidRPr="000332F2" w:rsidRDefault="007C2442" w:rsidP="00D253B2">
            <w:pPr>
              <w:pStyle w:val="ListParagraph"/>
              <w:numPr>
                <w:ilvl w:val="0"/>
                <w:numId w:val="69"/>
              </w:numPr>
            </w:pPr>
            <w:r w:rsidRPr="000332F2">
              <w:t>Modularization techniques</w:t>
            </w:r>
          </w:p>
        </w:tc>
      </w:tr>
      <w:tr w:rsidR="007C2442" w:rsidRPr="000332F2" w:rsidTr="000C392C">
        <w:tc>
          <w:tcPr>
            <w:tcW w:w="670" w:type="dxa"/>
            <w:vMerge w:val="restart"/>
          </w:tcPr>
          <w:p w:rsidR="007C2442" w:rsidRPr="000332F2" w:rsidRDefault="007C2442" w:rsidP="000C392C">
            <w:r w:rsidRPr="000332F2">
              <w:rPr>
                <w:sz w:val="22"/>
              </w:rPr>
              <w:t>4</w:t>
            </w:r>
          </w:p>
        </w:tc>
        <w:tc>
          <w:tcPr>
            <w:tcW w:w="7992" w:type="dxa"/>
          </w:tcPr>
          <w:p w:rsidR="007C2442" w:rsidRPr="000332F2" w:rsidRDefault="007C2442" w:rsidP="000C392C">
            <w:pPr>
              <w:rPr>
                <w:b/>
              </w:rPr>
            </w:pPr>
            <w:r w:rsidRPr="000332F2">
              <w:rPr>
                <w:b/>
                <w:sz w:val="22"/>
              </w:rPr>
              <w:t>ABAP Work bench foundations - Part 2</w:t>
            </w:r>
          </w:p>
        </w:tc>
      </w:tr>
      <w:tr w:rsidR="007C2442" w:rsidRPr="000332F2" w:rsidTr="000C392C">
        <w:tc>
          <w:tcPr>
            <w:tcW w:w="670" w:type="dxa"/>
            <w:vMerge/>
          </w:tcPr>
          <w:p w:rsidR="007C2442" w:rsidRPr="000332F2" w:rsidRDefault="007C2442" w:rsidP="000C392C"/>
        </w:tc>
        <w:tc>
          <w:tcPr>
            <w:tcW w:w="7992" w:type="dxa"/>
          </w:tcPr>
          <w:p w:rsidR="007C2442" w:rsidRPr="000332F2" w:rsidRDefault="007C2442" w:rsidP="00D253B2">
            <w:pPr>
              <w:pStyle w:val="ListParagraph"/>
              <w:numPr>
                <w:ilvl w:val="0"/>
                <w:numId w:val="70"/>
              </w:numPr>
            </w:pPr>
            <w:r w:rsidRPr="000332F2">
              <w:t>Complex data objects, structures and internal tables</w:t>
            </w:r>
          </w:p>
          <w:p w:rsidR="007C2442" w:rsidRPr="000332F2" w:rsidRDefault="007C2442" w:rsidP="00D253B2">
            <w:pPr>
              <w:pStyle w:val="ListParagraph"/>
              <w:numPr>
                <w:ilvl w:val="0"/>
                <w:numId w:val="70"/>
              </w:numPr>
            </w:pPr>
            <w:r w:rsidRPr="000332F2">
              <w:t>Data modeling and Data retrieval</w:t>
            </w:r>
          </w:p>
          <w:p w:rsidR="007C2442" w:rsidRPr="000332F2" w:rsidRDefault="007C2442" w:rsidP="00D253B2">
            <w:pPr>
              <w:pStyle w:val="ListParagraph"/>
              <w:numPr>
                <w:ilvl w:val="0"/>
                <w:numId w:val="70"/>
              </w:numPr>
            </w:pPr>
            <w:r w:rsidRPr="000332F2">
              <w:lastRenderedPageBreak/>
              <w:t>Classic ABAP reports</w:t>
            </w:r>
          </w:p>
          <w:p w:rsidR="007C2442" w:rsidRPr="000332F2" w:rsidRDefault="007C2442" w:rsidP="00D253B2">
            <w:pPr>
              <w:pStyle w:val="ListParagraph"/>
              <w:numPr>
                <w:ilvl w:val="0"/>
                <w:numId w:val="70"/>
              </w:numPr>
            </w:pPr>
            <w:r w:rsidRPr="000332F2">
              <w:t>Program analysis tools</w:t>
            </w:r>
          </w:p>
          <w:p w:rsidR="007C2442" w:rsidRPr="000332F2" w:rsidRDefault="007C2442" w:rsidP="00D253B2">
            <w:pPr>
              <w:pStyle w:val="ListParagraph"/>
              <w:numPr>
                <w:ilvl w:val="0"/>
                <w:numId w:val="70"/>
              </w:numPr>
            </w:pPr>
            <w:r w:rsidRPr="000332F2">
              <w:t>Program calls and memory management</w:t>
            </w:r>
          </w:p>
        </w:tc>
      </w:tr>
      <w:tr w:rsidR="007C2442" w:rsidRPr="000332F2" w:rsidTr="000C392C">
        <w:tc>
          <w:tcPr>
            <w:tcW w:w="670" w:type="dxa"/>
            <w:vMerge w:val="restart"/>
          </w:tcPr>
          <w:p w:rsidR="007C2442" w:rsidRPr="000332F2" w:rsidRDefault="007C2442" w:rsidP="000C392C">
            <w:r w:rsidRPr="000332F2">
              <w:rPr>
                <w:sz w:val="22"/>
              </w:rPr>
              <w:lastRenderedPageBreak/>
              <w:t>5</w:t>
            </w:r>
          </w:p>
        </w:tc>
        <w:tc>
          <w:tcPr>
            <w:tcW w:w="7992" w:type="dxa"/>
          </w:tcPr>
          <w:p w:rsidR="007C2442" w:rsidRPr="000332F2" w:rsidRDefault="007C2442" w:rsidP="000C392C">
            <w:pPr>
              <w:rPr>
                <w:b/>
              </w:rPr>
            </w:pPr>
            <w:r w:rsidRPr="000332F2">
              <w:rPr>
                <w:b/>
                <w:sz w:val="22"/>
              </w:rPr>
              <w:t>ABAP Dictionary</w:t>
            </w:r>
          </w:p>
        </w:tc>
      </w:tr>
      <w:tr w:rsidR="007C2442" w:rsidRPr="000332F2" w:rsidTr="000C392C">
        <w:tc>
          <w:tcPr>
            <w:tcW w:w="670" w:type="dxa"/>
            <w:vMerge/>
          </w:tcPr>
          <w:p w:rsidR="007C2442" w:rsidRPr="000332F2" w:rsidRDefault="007C2442" w:rsidP="000C392C"/>
        </w:tc>
        <w:tc>
          <w:tcPr>
            <w:tcW w:w="7992" w:type="dxa"/>
          </w:tcPr>
          <w:p w:rsidR="007C2442" w:rsidRPr="000332F2" w:rsidRDefault="007C2442" w:rsidP="00D253B2">
            <w:pPr>
              <w:pStyle w:val="ListParagraph"/>
              <w:numPr>
                <w:ilvl w:val="0"/>
                <w:numId w:val="71"/>
              </w:numPr>
            </w:pPr>
            <w:r w:rsidRPr="000332F2">
              <w:t xml:space="preserve">Domains, Data elements and structures </w:t>
            </w:r>
          </w:p>
          <w:p w:rsidR="007C2442" w:rsidRPr="000332F2" w:rsidRDefault="007C2442" w:rsidP="00D253B2">
            <w:pPr>
              <w:pStyle w:val="ListParagraph"/>
              <w:numPr>
                <w:ilvl w:val="0"/>
                <w:numId w:val="71"/>
              </w:numPr>
            </w:pPr>
            <w:r w:rsidRPr="000332F2">
              <w:t>Transparent tables, Pool tables and cluster tables</w:t>
            </w:r>
          </w:p>
          <w:p w:rsidR="007C2442" w:rsidRPr="000332F2" w:rsidRDefault="007C2442" w:rsidP="00D253B2">
            <w:pPr>
              <w:pStyle w:val="ListParagraph"/>
              <w:numPr>
                <w:ilvl w:val="0"/>
                <w:numId w:val="71"/>
              </w:numPr>
            </w:pPr>
            <w:r w:rsidRPr="000332F2">
              <w:t>Input Checks</w:t>
            </w:r>
          </w:p>
          <w:p w:rsidR="007C2442" w:rsidRPr="000332F2" w:rsidRDefault="007C2442" w:rsidP="00D253B2">
            <w:pPr>
              <w:pStyle w:val="ListParagraph"/>
              <w:numPr>
                <w:ilvl w:val="0"/>
                <w:numId w:val="71"/>
              </w:numPr>
            </w:pPr>
            <w:r w:rsidRPr="000332F2">
              <w:t>Dictionary object dependencies</w:t>
            </w:r>
          </w:p>
          <w:p w:rsidR="007C2442" w:rsidRPr="000332F2" w:rsidRDefault="007C2442" w:rsidP="00D253B2">
            <w:pPr>
              <w:pStyle w:val="ListParagraph"/>
              <w:numPr>
                <w:ilvl w:val="0"/>
                <w:numId w:val="71"/>
              </w:numPr>
            </w:pPr>
            <w:r w:rsidRPr="000332F2">
              <w:t>Changes in table structure</w:t>
            </w:r>
          </w:p>
          <w:p w:rsidR="007C2442" w:rsidRPr="000332F2" w:rsidRDefault="007C2442" w:rsidP="00D253B2">
            <w:pPr>
              <w:pStyle w:val="ListParagraph"/>
              <w:numPr>
                <w:ilvl w:val="0"/>
                <w:numId w:val="71"/>
              </w:numPr>
            </w:pPr>
            <w:r w:rsidRPr="000332F2">
              <w:t>Views</w:t>
            </w:r>
          </w:p>
          <w:p w:rsidR="007C2442" w:rsidRPr="000332F2" w:rsidRDefault="007C2442" w:rsidP="00D253B2">
            <w:pPr>
              <w:pStyle w:val="ListParagraph"/>
              <w:numPr>
                <w:ilvl w:val="0"/>
                <w:numId w:val="71"/>
              </w:numPr>
            </w:pPr>
            <w:r w:rsidRPr="000332F2">
              <w:t>Search Helps</w:t>
            </w:r>
          </w:p>
        </w:tc>
      </w:tr>
      <w:tr w:rsidR="007C2442" w:rsidRPr="000332F2" w:rsidTr="000C392C">
        <w:tc>
          <w:tcPr>
            <w:tcW w:w="670" w:type="dxa"/>
            <w:vMerge w:val="restart"/>
          </w:tcPr>
          <w:p w:rsidR="007C2442" w:rsidRPr="000332F2" w:rsidRDefault="007C2442" w:rsidP="000C392C">
            <w:r w:rsidRPr="000332F2">
              <w:rPr>
                <w:sz w:val="22"/>
              </w:rPr>
              <w:t>6</w:t>
            </w:r>
          </w:p>
        </w:tc>
        <w:tc>
          <w:tcPr>
            <w:tcW w:w="7992" w:type="dxa"/>
          </w:tcPr>
          <w:p w:rsidR="007C2442" w:rsidRPr="000332F2" w:rsidRDefault="007C2442" w:rsidP="000C392C">
            <w:pPr>
              <w:rPr>
                <w:b/>
              </w:rPr>
            </w:pPr>
            <w:r w:rsidRPr="000332F2">
              <w:rPr>
                <w:b/>
                <w:sz w:val="22"/>
              </w:rPr>
              <w:t>Classical UI Programming</w:t>
            </w:r>
          </w:p>
        </w:tc>
      </w:tr>
      <w:tr w:rsidR="007C2442" w:rsidRPr="000332F2" w:rsidTr="000C392C">
        <w:tc>
          <w:tcPr>
            <w:tcW w:w="670" w:type="dxa"/>
            <w:vMerge/>
          </w:tcPr>
          <w:p w:rsidR="007C2442" w:rsidRPr="000332F2" w:rsidRDefault="007C2442" w:rsidP="000C392C"/>
        </w:tc>
        <w:tc>
          <w:tcPr>
            <w:tcW w:w="7992" w:type="dxa"/>
          </w:tcPr>
          <w:p w:rsidR="007C2442" w:rsidRPr="000332F2" w:rsidRDefault="007C2442" w:rsidP="00D253B2">
            <w:pPr>
              <w:pStyle w:val="ListParagraph"/>
              <w:numPr>
                <w:ilvl w:val="0"/>
                <w:numId w:val="72"/>
              </w:numPr>
            </w:pPr>
            <w:r w:rsidRPr="000332F2">
              <w:t>Selection Screens</w:t>
            </w:r>
          </w:p>
          <w:p w:rsidR="007C2442" w:rsidRPr="000332F2" w:rsidRDefault="007C2442" w:rsidP="00D253B2">
            <w:pPr>
              <w:pStyle w:val="ListParagraph"/>
              <w:numPr>
                <w:ilvl w:val="0"/>
                <w:numId w:val="72"/>
              </w:numPr>
            </w:pPr>
            <w:r w:rsidRPr="000332F2">
              <w:t>Screens ( Dynpros)</w:t>
            </w:r>
          </w:p>
        </w:tc>
      </w:tr>
    </w:tbl>
    <w:p w:rsidR="007C2442" w:rsidRPr="000332F2" w:rsidRDefault="007C2442" w:rsidP="000C392C">
      <w:pPr>
        <w:spacing w:line="360" w:lineRule="auto"/>
        <w:jc w:val="both"/>
        <w:rPr>
          <w:b/>
        </w:rPr>
      </w:pPr>
    </w:p>
    <w:p w:rsidR="007C2442" w:rsidRPr="000332F2" w:rsidRDefault="007C2442" w:rsidP="000C392C">
      <w:pPr>
        <w:spacing w:line="360" w:lineRule="auto"/>
        <w:jc w:val="both"/>
        <w:rPr>
          <w:b/>
        </w:rPr>
      </w:pPr>
      <w:r w:rsidRPr="000332F2">
        <w:rPr>
          <w:b/>
        </w:rPr>
        <w:t>Textbooks:</w:t>
      </w:r>
    </w:p>
    <w:p w:rsidR="007C2442" w:rsidRPr="000332F2" w:rsidRDefault="007C2442" w:rsidP="009F3902">
      <w:pPr>
        <w:numPr>
          <w:ilvl w:val="1"/>
          <w:numId w:val="21"/>
        </w:numPr>
        <w:spacing w:line="360" w:lineRule="auto"/>
        <w:ind w:left="0" w:firstLine="0"/>
        <w:jc w:val="both"/>
      </w:pPr>
      <w:r w:rsidRPr="000332F2">
        <w:t>ABAP Workbench Fundamentals, Part 1, SAP India</w:t>
      </w:r>
    </w:p>
    <w:p w:rsidR="007C2442" w:rsidRPr="000332F2" w:rsidRDefault="007C2442" w:rsidP="009F3902">
      <w:pPr>
        <w:numPr>
          <w:ilvl w:val="1"/>
          <w:numId w:val="21"/>
        </w:numPr>
        <w:spacing w:line="360" w:lineRule="auto"/>
        <w:ind w:left="0" w:firstLine="0"/>
        <w:jc w:val="both"/>
      </w:pPr>
      <w:r w:rsidRPr="000332F2">
        <w:t>ABAP Workbench Fundamentals, Part 2, SAP India</w:t>
      </w:r>
    </w:p>
    <w:p w:rsidR="007C2442" w:rsidRPr="000332F2" w:rsidRDefault="007C2442" w:rsidP="000C392C">
      <w:pPr>
        <w:spacing w:line="360" w:lineRule="auto"/>
        <w:jc w:val="both"/>
      </w:pPr>
    </w:p>
    <w:p w:rsidR="007C2442" w:rsidRPr="000332F2" w:rsidRDefault="007C2442" w:rsidP="000C392C">
      <w:pPr>
        <w:spacing w:line="360" w:lineRule="auto"/>
        <w:jc w:val="both"/>
        <w:rPr>
          <w:b/>
        </w:rPr>
      </w:pPr>
      <w:r w:rsidRPr="000332F2">
        <w:rPr>
          <w:b/>
        </w:rPr>
        <w:t>References:</w:t>
      </w:r>
    </w:p>
    <w:p w:rsidR="007C2442" w:rsidRPr="000332F2" w:rsidRDefault="007C2442" w:rsidP="000C392C">
      <w:r w:rsidRPr="000332F2">
        <w:t>www. training.sap.com/in/en</w:t>
      </w:r>
    </w:p>
    <w:p w:rsidR="007C2442" w:rsidRPr="000332F2" w:rsidRDefault="007C2442">
      <w:pPr>
        <w:spacing w:after="200" w:line="276" w:lineRule="auto"/>
        <w:rPr>
          <w:b/>
        </w:rPr>
      </w:pPr>
    </w:p>
    <w:p w:rsidR="007C2442" w:rsidRPr="000332F2" w:rsidRDefault="007C2442">
      <w:pPr>
        <w:spacing w:after="200" w:line="276" w:lineRule="auto"/>
        <w:rPr>
          <w:b/>
        </w:rPr>
      </w:pPr>
      <w:r w:rsidRPr="000332F2">
        <w:rPr>
          <w:b/>
        </w:rPr>
        <w:br w:type="page"/>
      </w:r>
    </w:p>
    <w:p w:rsidR="00FD2BA0" w:rsidRPr="000332F2" w:rsidRDefault="00FD2BA0" w:rsidP="00FD2BA0">
      <w:pPr>
        <w:jc w:val="center"/>
        <w:rPr>
          <w:b/>
          <w:bCs/>
        </w:rPr>
      </w:pPr>
      <w:r w:rsidRPr="000332F2">
        <w:rPr>
          <w:b/>
          <w:bCs/>
        </w:rPr>
        <w:lastRenderedPageBreak/>
        <w:t>Syllabus for B. Tech. III Year I semester</w:t>
      </w:r>
    </w:p>
    <w:p w:rsidR="00FD2BA0" w:rsidRPr="000332F2" w:rsidRDefault="00FD2BA0" w:rsidP="00FD2BA0">
      <w:pPr>
        <w:tabs>
          <w:tab w:val="left" w:pos="180"/>
        </w:tabs>
        <w:jc w:val="center"/>
        <w:rPr>
          <w:b/>
          <w:bCs/>
        </w:rPr>
      </w:pPr>
      <w:r w:rsidRPr="000332F2">
        <w:rPr>
          <w:b/>
          <w:bCs/>
        </w:rPr>
        <w:t>Mechanical Engineering</w:t>
      </w:r>
    </w:p>
    <w:p w:rsidR="00FD2BA0" w:rsidRPr="000332F2" w:rsidRDefault="00FD2BA0" w:rsidP="00FD2BA0">
      <w:pPr>
        <w:jc w:val="center"/>
        <w:rPr>
          <w:b/>
          <w:bCs/>
          <w:sz w:val="36"/>
        </w:rPr>
      </w:pPr>
      <w:r w:rsidRPr="000332F2">
        <w:rPr>
          <w:b/>
          <w:szCs w:val="18"/>
        </w:rPr>
        <w:t>EMBEDDED SYSTEMS</w:t>
      </w:r>
    </w:p>
    <w:p w:rsidR="00FD2BA0" w:rsidRPr="000332F2" w:rsidRDefault="00FD2BA0" w:rsidP="00FD2BA0">
      <w:pPr>
        <w:jc w:val="center"/>
        <w:rPr>
          <w:b/>
          <w:bCs/>
        </w:rPr>
      </w:pPr>
      <w:r w:rsidRPr="000332F2">
        <w:rPr>
          <w:b/>
          <w:bCs/>
        </w:rPr>
        <w:t>(Open  Elective-II)</w:t>
      </w:r>
    </w:p>
    <w:p w:rsidR="00FD2BA0" w:rsidRPr="000332F2" w:rsidRDefault="00FD2BA0" w:rsidP="00FD2BA0">
      <w:pPr>
        <w:rPr>
          <w:b/>
        </w:rPr>
      </w:pPr>
      <w:r w:rsidRPr="000332F2">
        <w:rPr>
          <w:b/>
          <w:bCs/>
        </w:rPr>
        <w:t>Code:</w:t>
      </w:r>
      <w:r w:rsidRPr="000332F2">
        <w:rPr>
          <w:b/>
          <w:sz w:val="18"/>
          <w:szCs w:val="18"/>
        </w:rPr>
        <w:t xml:space="preserve"> 6DC52</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L</w:t>
      </w:r>
      <w:r w:rsidRPr="000332F2">
        <w:rPr>
          <w:b/>
        </w:rPr>
        <w:tab/>
        <w:t>T</w:t>
      </w:r>
      <w:r w:rsidRPr="000332F2">
        <w:rPr>
          <w:b/>
        </w:rPr>
        <w:tab/>
        <w:t>P/D</w:t>
      </w:r>
      <w:r w:rsidRPr="000332F2">
        <w:rPr>
          <w:b/>
        </w:rPr>
        <w:tab/>
        <w:t>C</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2</w:t>
      </w:r>
      <w:r w:rsidRPr="000332F2">
        <w:rPr>
          <w:b/>
        </w:rPr>
        <w:tab/>
        <w:t>1</w:t>
      </w:r>
      <w:r w:rsidRPr="000332F2">
        <w:rPr>
          <w:b/>
        </w:rPr>
        <w:tab/>
        <w:t xml:space="preserve"> -</w:t>
      </w:r>
      <w:r w:rsidRPr="000332F2">
        <w:rPr>
          <w:b/>
        </w:rPr>
        <w:tab/>
        <w:t>2</w:t>
      </w:r>
    </w:p>
    <w:p w:rsidR="00FD2BA0" w:rsidRPr="000332F2" w:rsidRDefault="00FD2BA0">
      <w:pPr>
        <w:rPr>
          <w:b/>
        </w:rPr>
      </w:pPr>
    </w:p>
    <w:p w:rsidR="00FD2BA0" w:rsidRPr="000332F2" w:rsidRDefault="00FD2BA0" w:rsidP="00FD2BA0">
      <w:pPr>
        <w:pStyle w:val="NormalWeb"/>
        <w:shd w:val="clear" w:color="auto" w:fill="FFFFFF"/>
        <w:spacing w:before="0" w:beforeAutospacing="0" w:after="0" w:afterAutospacing="0"/>
        <w:rPr>
          <w:rFonts w:ascii="Arial" w:hAnsi="Arial" w:cs="Arial"/>
          <w:i/>
          <w:color w:val="222222"/>
          <w:sz w:val="18"/>
          <w:szCs w:val="18"/>
        </w:rPr>
      </w:pPr>
      <w:r w:rsidRPr="000332F2">
        <w:rPr>
          <w:b/>
          <w:bCs/>
          <w:i/>
          <w:iCs/>
          <w:color w:val="222222"/>
          <w:sz w:val="18"/>
          <w:szCs w:val="18"/>
          <w:u w:val="single"/>
          <w:lang w:val="de-DE"/>
        </w:rPr>
        <w:t>Course Objectives</w:t>
      </w:r>
      <w:r w:rsidRPr="000332F2">
        <w:rPr>
          <w:b/>
          <w:bCs/>
          <w:i/>
          <w:iCs/>
          <w:color w:val="222222"/>
          <w:sz w:val="18"/>
          <w:szCs w:val="18"/>
          <w:lang w:val="de-DE"/>
        </w:rPr>
        <w:t xml:space="preserve"> -  The student will learn about</w:t>
      </w:r>
    </w:p>
    <w:p w:rsidR="00FD2BA0" w:rsidRPr="000332F2" w:rsidRDefault="00FD2BA0" w:rsidP="00D253B2">
      <w:pPr>
        <w:pStyle w:val="NormalWeb"/>
        <w:numPr>
          <w:ilvl w:val="0"/>
          <w:numId w:val="108"/>
        </w:numPr>
        <w:shd w:val="clear" w:color="auto" w:fill="FFFFFF"/>
        <w:spacing w:before="0" w:beforeAutospacing="0" w:after="0" w:afterAutospacing="0"/>
        <w:rPr>
          <w:rFonts w:ascii="Arial" w:hAnsi="Arial" w:cs="Arial"/>
          <w:i/>
          <w:color w:val="222222"/>
          <w:sz w:val="18"/>
          <w:szCs w:val="18"/>
        </w:rPr>
      </w:pPr>
      <w:r w:rsidRPr="000332F2">
        <w:rPr>
          <w:i/>
          <w:color w:val="222222"/>
          <w:sz w:val="18"/>
          <w:szCs w:val="18"/>
          <w:lang w:val="de-DE"/>
        </w:rPr>
        <w:t>The constraints and challenges of an Embedded System design</w:t>
      </w:r>
    </w:p>
    <w:p w:rsidR="00FD2BA0" w:rsidRPr="000332F2" w:rsidRDefault="00FD2BA0" w:rsidP="00D253B2">
      <w:pPr>
        <w:pStyle w:val="NormalWeb"/>
        <w:numPr>
          <w:ilvl w:val="0"/>
          <w:numId w:val="108"/>
        </w:numPr>
        <w:shd w:val="clear" w:color="auto" w:fill="FFFFFF"/>
        <w:spacing w:before="0" w:beforeAutospacing="0" w:after="0" w:afterAutospacing="0"/>
        <w:rPr>
          <w:rFonts w:ascii="Arial" w:hAnsi="Arial" w:cs="Arial"/>
          <w:i/>
          <w:color w:val="222222"/>
          <w:sz w:val="18"/>
          <w:szCs w:val="18"/>
        </w:rPr>
      </w:pPr>
      <w:r w:rsidRPr="000332F2">
        <w:rPr>
          <w:i/>
          <w:color w:val="222222"/>
          <w:sz w:val="18"/>
          <w:szCs w:val="18"/>
          <w:lang w:val="de-DE"/>
        </w:rPr>
        <w:t>The 8051 Architecture, Assembly Language Programming , Interfacing and Interrupt handling mechanism</w:t>
      </w:r>
    </w:p>
    <w:p w:rsidR="00FD2BA0" w:rsidRPr="000332F2" w:rsidRDefault="00FD2BA0" w:rsidP="00D253B2">
      <w:pPr>
        <w:pStyle w:val="NormalWeb"/>
        <w:numPr>
          <w:ilvl w:val="0"/>
          <w:numId w:val="108"/>
        </w:numPr>
        <w:shd w:val="clear" w:color="auto" w:fill="FFFFFF"/>
        <w:spacing w:before="0" w:beforeAutospacing="0" w:after="0" w:afterAutospacing="0"/>
        <w:rPr>
          <w:rFonts w:ascii="Arial" w:hAnsi="Arial" w:cs="Arial"/>
          <w:i/>
          <w:color w:val="222222"/>
          <w:sz w:val="18"/>
          <w:szCs w:val="18"/>
        </w:rPr>
      </w:pPr>
      <w:r w:rsidRPr="000332F2">
        <w:rPr>
          <w:i/>
          <w:color w:val="222222"/>
          <w:sz w:val="18"/>
          <w:szCs w:val="18"/>
          <w:lang w:val="de-DE"/>
        </w:rPr>
        <w:t>Modern Embedded System Design case studies</w:t>
      </w:r>
    </w:p>
    <w:p w:rsidR="00FD2BA0" w:rsidRPr="000332F2" w:rsidRDefault="00FD2BA0" w:rsidP="00FD2BA0">
      <w:pPr>
        <w:jc w:val="both"/>
        <w:rPr>
          <w:i/>
          <w:sz w:val="18"/>
          <w:szCs w:val="18"/>
        </w:rPr>
      </w:pPr>
    </w:p>
    <w:p w:rsidR="00FD2BA0" w:rsidRPr="000332F2" w:rsidRDefault="00FD2BA0" w:rsidP="00FD2BA0">
      <w:pPr>
        <w:pStyle w:val="NormalWeb"/>
        <w:shd w:val="clear" w:color="auto" w:fill="FFFFFF"/>
        <w:spacing w:before="0" w:beforeAutospacing="0" w:after="0" w:afterAutospacing="0"/>
        <w:rPr>
          <w:rFonts w:ascii="Arial" w:hAnsi="Arial" w:cs="Arial"/>
          <w:i/>
          <w:color w:val="222222"/>
          <w:sz w:val="18"/>
          <w:szCs w:val="18"/>
        </w:rPr>
      </w:pPr>
      <w:r w:rsidRPr="000332F2">
        <w:rPr>
          <w:b/>
          <w:bCs/>
          <w:i/>
          <w:iCs/>
          <w:color w:val="222222"/>
          <w:sz w:val="18"/>
          <w:szCs w:val="18"/>
          <w:u w:val="single"/>
          <w:lang w:val="de-DE"/>
        </w:rPr>
        <w:t>Course Outcomes</w:t>
      </w:r>
      <w:r w:rsidRPr="000332F2">
        <w:rPr>
          <w:b/>
          <w:bCs/>
          <w:i/>
          <w:iCs/>
          <w:color w:val="222222"/>
          <w:sz w:val="18"/>
          <w:szCs w:val="18"/>
          <w:lang w:val="de-DE"/>
        </w:rPr>
        <w:t xml:space="preserve"> – After completing this course, student shall be able to</w:t>
      </w:r>
    </w:p>
    <w:p w:rsidR="00FD2BA0" w:rsidRPr="000332F2" w:rsidRDefault="00FD2BA0" w:rsidP="00D253B2">
      <w:pPr>
        <w:pStyle w:val="NormalWeb"/>
        <w:numPr>
          <w:ilvl w:val="0"/>
          <w:numId w:val="105"/>
        </w:numPr>
        <w:shd w:val="clear" w:color="auto" w:fill="FFFFFF"/>
        <w:spacing w:before="0" w:beforeAutospacing="0" w:after="0" w:afterAutospacing="0"/>
        <w:rPr>
          <w:rFonts w:ascii="Arial" w:hAnsi="Arial" w:cs="Arial"/>
          <w:i/>
          <w:color w:val="222222"/>
          <w:sz w:val="18"/>
          <w:szCs w:val="18"/>
        </w:rPr>
      </w:pPr>
      <w:r w:rsidRPr="000332F2">
        <w:rPr>
          <w:i/>
          <w:color w:val="222222"/>
          <w:sz w:val="18"/>
          <w:szCs w:val="18"/>
          <w:lang w:val="de-DE"/>
        </w:rPr>
        <w:t>Write ALP for 8051 architecture</w:t>
      </w:r>
    </w:p>
    <w:p w:rsidR="00FD2BA0" w:rsidRPr="000332F2" w:rsidRDefault="00FD2BA0" w:rsidP="00D253B2">
      <w:pPr>
        <w:pStyle w:val="NormalWeb"/>
        <w:numPr>
          <w:ilvl w:val="0"/>
          <w:numId w:val="105"/>
        </w:numPr>
        <w:shd w:val="clear" w:color="auto" w:fill="FFFFFF"/>
        <w:spacing w:before="0" w:beforeAutospacing="0" w:after="0" w:afterAutospacing="0"/>
        <w:rPr>
          <w:rFonts w:ascii="Arial" w:hAnsi="Arial" w:cs="Arial"/>
          <w:i/>
          <w:color w:val="222222"/>
          <w:sz w:val="18"/>
          <w:szCs w:val="18"/>
        </w:rPr>
      </w:pPr>
      <w:r w:rsidRPr="000332F2">
        <w:rPr>
          <w:i/>
          <w:color w:val="222222"/>
          <w:sz w:val="18"/>
          <w:szCs w:val="18"/>
          <w:lang w:val="de-DE"/>
        </w:rPr>
        <w:t>Implement interfaces for Embedded System using various protocols and hardware modules.</w:t>
      </w:r>
    </w:p>
    <w:p w:rsidR="00FD2BA0" w:rsidRPr="000332F2" w:rsidRDefault="00FD2BA0" w:rsidP="00D253B2">
      <w:pPr>
        <w:pStyle w:val="NormalWeb"/>
        <w:numPr>
          <w:ilvl w:val="0"/>
          <w:numId w:val="105"/>
        </w:numPr>
        <w:shd w:val="clear" w:color="auto" w:fill="FFFFFF"/>
        <w:spacing w:before="0" w:beforeAutospacing="0" w:after="0" w:afterAutospacing="0"/>
        <w:rPr>
          <w:rFonts w:ascii="Arial" w:hAnsi="Arial" w:cs="Arial"/>
          <w:i/>
          <w:color w:val="222222"/>
          <w:sz w:val="18"/>
          <w:szCs w:val="18"/>
        </w:rPr>
      </w:pPr>
      <w:r w:rsidRPr="000332F2">
        <w:rPr>
          <w:i/>
          <w:color w:val="222222"/>
          <w:sz w:val="18"/>
          <w:szCs w:val="18"/>
          <w:lang w:val="de-DE"/>
        </w:rPr>
        <w:t>Identify the design constraints and challanges of an embedded system with case studies.</w:t>
      </w:r>
    </w:p>
    <w:p w:rsidR="00033EE5" w:rsidRDefault="00033EE5" w:rsidP="00033EE5">
      <w:pPr>
        <w:pStyle w:val="ListParagraph"/>
        <w:autoSpaceDE w:val="0"/>
        <w:autoSpaceDN w:val="0"/>
        <w:adjustRightInd w:val="0"/>
        <w:jc w:val="both"/>
        <w:rPr>
          <w:b/>
          <w:i/>
          <w:sz w:val="20"/>
          <w:szCs w:val="20"/>
        </w:rPr>
      </w:pPr>
    </w:p>
    <w:p w:rsidR="00033EE5" w:rsidRPr="00033EE5" w:rsidRDefault="00033EE5" w:rsidP="00033EE5">
      <w:pPr>
        <w:pStyle w:val="ListParagraph"/>
        <w:autoSpaceDE w:val="0"/>
        <w:autoSpaceDN w:val="0"/>
        <w:adjustRightInd w:val="0"/>
        <w:jc w:val="both"/>
        <w:rPr>
          <w:sz w:val="20"/>
          <w:szCs w:val="20"/>
        </w:rPr>
      </w:pPr>
      <w:r w:rsidRPr="00033EE5">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033EE5" w:rsidRPr="000332F2" w:rsidTr="00BD4BF0">
        <w:trPr>
          <w:trHeight w:val="273"/>
          <w:jc w:val="center"/>
        </w:trPr>
        <w:tc>
          <w:tcPr>
            <w:tcW w:w="1305" w:type="dxa"/>
            <w:vMerge w:val="restart"/>
            <w:vAlign w:val="center"/>
          </w:tcPr>
          <w:p w:rsidR="00033EE5" w:rsidRPr="000332F2" w:rsidRDefault="00033EE5" w:rsidP="00BD4BF0">
            <w:pPr>
              <w:jc w:val="center"/>
              <w:rPr>
                <w:b/>
              </w:rPr>
            </w:pPr>
            <w:r w:rsidRPr="000332F2">
              <w:rPr>
                <w:b/>
                <w:sz w:val="22"/>
                <w:szCs w:val="22"/>
              </w:rPr>
              <w:t>COs</w:t>
            </w:r>
          </w:p>
        </w:tc>
        <w:tc>
          <w:tcPr>
            <w:tcW w:w="7821" w:type="dxa"/>
            <w:gridSpan w:val="12"/>
          </w:tcPr>
          <w:p w:rsidR="00033EE5" w:rsidRPr="009B0193" w:rsidRDefault="00033EE5" w:rsidP="00BD4BF0">
            <w:pPr>
              <w:jc w:val="center"/>
              <w:rPr>
                <w:b/>
                <w:caps/>
              </w:rPr>
            </w:pPr>
            <w:r w:rsidRPr="009B0193">
              <w:rPr>
                <w:b/>
                <w:caps/>
                <w:sz w:val="22"/>
                <w:szCs w:val="22"/>
              </w:rPr>
              <w:t>Programme  Outcomes</w:t>
            </w:r>
          </w:p>
        </w:tc>
      </w:tr>
      <w:tr w:rsidR="00033EE5" w:rsidRPr="000332F2" w:rsidTr="00BD4BF0">
        <w:trPr>
          <w:trHeight w:val="150"/>
          <w:jc w:val="center"/>
        </w:trPr>
        <w:tc>
          <w:tcPr>
            <w:tcW w:w="1305" w:type="dxa"/>
            <w:vMerge/>
          </w:tcPr>
          <w:p w:rsidR="00033EE5" w:rsidRPr="000332F2" w:rsidRDefault="00033EE5" w:rsidP="00BD4BF0"/>
        </w:tc>
        <w:tc>
          <w:tcPr>
            <w:tcW w:w="663" w:type="dxa"/>
          </w:tcPr>
          <w:p w:rsidR="00033EE5" w:rsidRPr="000332F2" w:rsidRDefault="00033EE5" w:rsidP="00BD4BF0">
            <w:pPr>
              <w:jc w:val="center"/>
              <w:rPr>
                <w:b/>
              </w:rPr>
            </w:pPr>
            <w:r w:rsidRPr="000332F2">
              <w:rPr>
                <w:b/>
                <w:sz w:val="22"/>
                <w:szCs w:val="22"/>
              </w:rPr>
              <w:t>a</w:t>
            </w:r>
          </w:p>
        </w:tc>
        <w:tc>
          <w:tcPr>
            <w:tcW w:w="662" w:type="dxa"/>
          </w:tcPr>
          <w:p w:rsidR="00033EE5" w:rsidRPr="000332F2" w:rsidRDefault="00033EE5" w:rsidP="00BD4BF0">
            <w:pPr>
              <w:jc w:val="center"/>
              <w:rPr>
                <w:b/>
              </w:rPr>
            </w:pPr>
            <w:r w:rsidRPr="000332F2">
              <w:rPr>
                <w:b/>
                <w:sz w:val="22"/>
                <w:szCs w:val="22"/>
              </w:rPr>
              <w:t>b</w:t>
            </w:r>
          </w:p>
        </w:tc>
        <w:tc>
          <w:tcPr>
            <w:tcW w:w="662" w:type="dxa"/>
          </w:tcPr>
          <w:p w:rsidR="00033EE5" w:rsidRPr="000332F2" w:rsidRDefault="00033EE5" w:rsidP="00BD4BF0">
            <w:pPr>
              <w:jc w:val="center"/>
              <w:rPr>
                <w:b/>
              </w:rPr>
            </w:pPr>
            <w:r w:rsidRPr="000332F2">
              <w:rPr>
                <w:b/>
                <w:sz w:val="22"/>
                <w:szCs w:val="22"/>
              </w:rPr>
              <w:t>c</w:t>
            </w:r>
          </w:p>
        </w:tc>
        <w:tc>
          <w:tcPr>
            <w:tcW w:w="663" w:type="dxa"/>
          </w:tcPr>
          <w:p w:rsidR="00033EE5" w:rsidRPr="000332F2" w:rsidRDefault="00033EE5" w:rsidP="00BD4BF0">
            <w:pPr>
              <w:jc w:val="center"/>
              <w:rPr>
                <w:b/>
              </w:rPr>
            </w:pPr>
            <w:r w:rsidRPr="000332F2">
              <w:rPr>
                <w:b/>
                <w:sz w:val="22"/>
                <w:szCs w:val="22"/>
              </w:rPr>
              <w:t>d</w:t>
            </w:r>
          </w:p>
        </w:tc>
        <w:tc>
          <w:tcPr>
            <w:tcW w:w="654" w:type="dxa"/>
          </w:tcPr>
          <w:p w:rsidR="00033EE5" w:rsidRPr="000332F2" w:rsidRDefault="00033EE5" w:rsidP="00BD4BF0">
            <w:pPr>
              <w:jc w:val="center"/>
              <w:rPr>
                <w:b/>
              </w:rPr>
            </w:pPr>
            <w:r w:rsidRPr="000332F2">
              <w:rPr>
                <w:b/>
                <w:sz w:val="22"/>
                <w:szCs w:val="22"/>
              </w:rPr>
              <w:t>e</w:t>
            </w:r>
          </w:p>
        </w:tc>
        <w:tc>
          <w:tcPr>
            <w:tcW w:w="637" w:type="dxa"/>
          </w:tcPr>
          <w:p w:rsidR="00033EE5" w:rsidRPr="000332F2" w:rsidRDefault="00033EE5" w:rsidP="00BD4BF0">
            <w:pPr>
              <w:jc w:val="center"/>
              <w:rPr>
                <w:b/>
              </w:rPr>
            </w:pPr>
            <w:r w:rsidRPr="000332F2">
              <w:rPr>
                <w:b/>
                <w:sz w:val="22"/>
                <w:szCs w:val="22"/>
              </w:rPr>
              <w:t>f</w:t>
            </w:r>
          </w:p>
        </w:tc>
        <w:tc>
          <w:tcPr>
            <w:tcW w:w="650" w:type="dxa"/>
          </w:tcPr>
          <w:p w:rsidR="00033EE5" w:rsidRPr="000332F2" w:rsidRDefault="00033EE5" w:rsidP="00BD4BF0">
            <w:pPr>
              <w:jc w:val="center"/>
              <w:rPr>
                <w:b/>
              </w:rPr>
            </w:pPr>
            <w:r w:rsidRPr="000332F2">
              <w:rPr>
                <w:b/>
                <w:sz w:val="22"/>
                <w:szCs w:val="22"/>
              </w:rPr>
              <w:t>g</w:t>
            </w:r>
          </w:p>
        </w:tc>
        <w:tc>
          <w:tcPr>
            <w:tcW w:w="658" w:type="dxa"/>
          </w:tcPr>
          <w:p w:rsidR="00033EE5" w:rsidRPr="000332F2" w:rsidRDefault="00033EE5" w:rsidP="00BD4BF0">
            <w:pPr>
              <w:jc w:val="center"/>
              <w:rPr>
                <w:b/>
              </w:rPr>
            </w:pPr>
            <w:r w:rsidRPr="000332F2">
              <w:rPr>
                <w:b/>
                <w:sz w:val="22"/>
                <w:szCs w:val="22"/>
              </w:rPr>
              <w:t>h</w:t>
            </w:r>
          </w:p>
        </w:tc>
        <w:tc>
          <w:tcPr>
            <w:tcW w:w="633" w:type="dxa"/>
          </w:tcPr>
          <w:p w:rsidR="00033EE5" w:rsidRPr="000332F2" w:rsidRDefault="00033EE5" w:rsidP="00BD4BF0">
            <w:pPr>
              <w:jc w:val="center"/>
              <w:rPr>
                <w:b/>
              </w:rPr>
            </w:pPr>
            <w:r w:rsidRPr="000332F2">
              <w:rPr>
                <w:b/>
                <w:sz w:val="22"/>
                <w:szCs w:val="22"/>
              </w:rPr>
              <w:t>i</w:t>
            </w:r>
          </w:p>
        </w:tc>
        <w:tc>
          <w:tcPr>
            <w:tcW w:w="635" w:type="dxa"/>
          </w:tcPr>
          <w:p w:rsidR="00033EE5" w:rsidRPr="000332F2" w:rsidRDefault="00033EE5" w:rsidP="00BD4BF0">
            <w:pPr>
              <w:jc w:val="center"/>
              <w:rPr>
                <w:b/>
              </w:rPr>
            </w:pPr>
            <w:r w:rsidRPr="000332F2">
              <w:rPr>
                <w:b/>
                <w:sz w:val="22"/>
                <w:szCs w:val="22"/>
              </w:rPr>
              <w:t>j</w:t>
            </w:r>
          </w:p>
        </w:tc>
        <w:tc>
          <w:tcPr>
            <w:tcW w:w="658" w:type="dxa"/>
          </w:tcPr>
          <w:p w:rsidR="00033EE5" w:rsidRPr="000332F2" w:rsidRDefault="00033EE5" w:rsidP="00BD4BF0">
            <w:pPr>
              <w:jc w:val="center"/>
              <w:rPr>
                <w:b/>
              </w:rPr>
            </w:pPr>
            <w:r w:rsidRPr="000332F2">
              <w:rPr>
                <w:b/>
                <w:sz w:val="22"/>
                <w:szCs w:val="22"/>
              </w:rPr>
              <w:t>k</w:t>
            </w:r>
          </w:p>
        </w:tc>
        <w:tc>
          <w:tcPr>
            <w:tcW w:w="646" w:type="dxa"/>
          </w:tcPr>
          <w:p w:rsidR="00033EE5" w:rsidRPr="000332F2" w:rsidRDefault="00033EE5" w:rsidP="00BD4BF0">
            <w:pPr>
              <w:jc w:val="center"/>
              <w:rPr>
                <w:b/>
              </w:rPr>
            </w:pPr>
            <w:r w:rsidRPr="000332F2">
              <w:rPr>
                <w:b/>
                <w:sz w:val="22"/>
                <w:szCs w:val="22"/>
              </w:rPr>
              <w:t>l</w:t>
            </w:r>
          </w:p>
        </w:tc>
      </w:tr>
      <w:tr w:rsidR="00033EE5" w:rsidRPr="000332F2" w:rsidTr="00BD4BF0">
        <w:trPr>
          <w:trHeight w:val="293"/>
          <w:jc w:val="center"/>
        </w:trPr>
        <w:tc>
          <w:tcPr>
            <w:tcW w:w="1305" w:type="dxa"/>
          </w:tcPr>
          <w:p w:rsidR="00033EE5" w:rsidRPr="000332F2" w:rsidRDefault="00033EE5" w:rsidP="00BD4BF0">
            <w:pPr>
              <w:jc w:val="center"/>
              <w:rPr>
                <w:b/>
              </w:rPr>
            </w:pPr>
            <w:r w:rsidRPr="000332F2">
              <w:rPr>
                <w:b/>
                <w:sz w:val="22"/>
                <w:szCs w:val="22"/>
              </w:rPr>
              <w:t>1</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Pr="008B0E2F" w:rsidRDefault="00033EE5" w:rsidP="00BD4BF0">
            <w:pPr>
              <w:jc w:val="center"/>
            </w:pPr>
            <w:r w:rsidRPr="008B0E2F">
              <w:t>L</w:t>
            </w: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8B0E2F" w:rsidRDefault="00033EE5" w:rsidP="00BD4BF0">
            <w:pPr>
              <w:jc w:val="center"/>
            </w:pPr>
            <w:r w:rsidRPr="008B0E2F">
              <w:t>M</w:t>
            </w: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p>
        </w:tc>
        <w:tc>
          <w:tcPr>
            <w:tcW w:w="635" w:type="dxa"/>
          </w:tcPr>
          <w:p w:rsidR="00033EE5" w:rsidRPr="008B0E2F" w:rsidRDefault="00033EE5" w:rsidP="00BD4BF0">
            <w:pPr>
              <w:jc w:val="center"/>
            </w:pPr>
          </w:p>
        </w:tc>
        <w:tc>
          <w:tcPr>
            <w:tcW w:w="658" w:type="dxa"/>
          </w:tcPr>
          <w:p w:rsidR="00033EE5" w:rsidRPr="008B0E2F" w:rsidRDefault="00033EE5" w:rsidP="00BD4BF0">
            <w:pPr>
              <w:jc w:val="center"/>
            </w:pPr>
          </w:p>
        </w:tc>
        <w:tc>
          <w:tcPr>
            <w:tcW w:w="646" w:type="dxa"/>
          </w:tcPr>
          <w:p w:rsidR="00033EE5" w:rsidRPr="008B0E2F" w:rsidRDefault="00033EE5" w:rsidP="00BD4BF0">
            <w:pPr>
              <w:jc w:val="center"/>
            </w:pPr>
          </w:p>
        </w:tc>
      </w:tr>
      <w:tr w:rsidR="00033EE5" w:rsidRPr="000332F2" w:rsidTr="00BD4BF0">
        <w:trPr>
          <w:trHeight w:val="273"/>
          <w:jc w:val="center"/>
        </w:trPr>
        <w:tc>
          <w:tcPr>
            <w:tcW w:w="1305" w:type="dxa"/>
          </w:tcPr>
          <w:p w:rsidR="00033EE5" w:rsidRPr="000332F2" w:rsidRDefault="00033EE5" w:rsidP="00BD4BF0">
            <w:pPr>
              <w:jc w:val="center"/>
              <w:rPr>
                <w:b/>
              </w:rPr>
            </w:pPr>
            <w:r w:rsidRPr="000332F2">
              <w:rPr>
                <w:b/>
                <w:sz w:val="22"/>
                <w:szCs w:val="22"/>
              </w:rPr>
              <w:t>2</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Default="00033EE5" w:rsidP="00BD4BF0">
            <w:pPr>
              <w:jc w:val="center"/>
            </w:pPr>
            <w:r w:rsidRPr="00FF6A59">
              <w:t>L</w:t>
            </w: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8B0E2F" w:rsidRDefault="00033EE5" w:rsidP="00BD4BF0">
            <w:pPr>
              <w:jc w:val="center"/>
            </w:pPr>
            <w:r w:rsidRPr="008B0E2F">
              <w:t>M</w:t>
            </w: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p>
        </w:tc>
        <w:tc>
          <w:tcPr>
            <w:tcW w:w="635" w:type="dxa"/>
          </w:tcPr>
          <w:p w:rsidR="00033EE5" w:rsidRPr="008B0E2F" w:rsidRDefault="00033EE5" w:rsidP="00BD4BF0">
            <w:pPr>
              <w:jc w:val="center"/>
            </w:pPr>
          </w:p>
        </w:tc>
        <w:tc>
          <w:tcPr>
            <w:tcW w:w="658" w:type="dxa"/>
          </w:tcPr>
          <w:p w:rsidR="00033EE5" w:rsidRPr="008B0E2F" w:rsidRDefault="00033EE5" w:rsidP="00BD4BF0">
            <w:pPr>
              <w:jc w:val="center"/>
            </w:pPr>
          </w:p>
        </w:tc>
        <w:tc>
          <w:tcPr>
            <w:tcW w:w="646" w:type="dxa"/>
          </w:tcPr>
          <w:p w:rsidR="00033EE5" w:rsidRPr="008B0E2F" w:rsidRDefault="00033EE5" w:rsidP="00BD4BF0">
            <w:pPr>
              <w:jc w:val="center"/>
            </w:pPr>
          </w:p>
        </w:tc>
      </w:tr>
      <w:tr w:rsidR="00033EE5" w:rsidRPr="000332F2" w:rsidTr="00BD4BF0">
        <w:trPr>
          <w:trHeight w:val="273"/>
          <w:jc w:val="center"/>
        </w:trPr>
        <w:tc>
          <w:tcPr>
            <w:tcW w:w="1305" w:type="dxa"/>
          </w:tcPr>
          <w:p w:rsidR="00033EE5" w:rsidRPr="000332F2" w:rsidRDefault="00033EE5" w:rsidP="00BD4BF0">
            <w:pPr>
              <w:jc w:val="center"/>
              <w:rPr>
                <w:b/>
              </w:rPr>
            </w:pPr>
            <w:r w:rsidRPr="000332F2">
              <w:rPr>
                <w:b/>
                <w:sz w:val="22"/>
                <w:szCs w:val="22"/>
              </w:rPr>
              <w:t>3</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Default="00033EE5" w:rsidP="00BD4BF0">
            <w:pPr>
              <w:jc w:val="center"/>
            </w:pPr>
            <w:r w:rsidRPr="00FF6A59">
              <w:t>L</w:t>
            </w: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8B0E2F" w:rsidRDefault="00033EE5" w:rsidP="00BD4BF0">
            <w:pPr>
              <w:jc w:val="center"/>
            </w:pPr>
            <w:r w:rsidRPr="008B0E2F">
              <w:t>M</w:t>
            </w: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p>
        </w:tc>
        <w:tc>
          <w:tcPr>
            <w:tcW w:w="635" w:type="dxa"/>
          </w:tcPr>
          <w:p w:rsidR="00033EE5" w:rsidRPr="008B0E2F" w:rsidRDefault="00033EE5" w:rsidP="00BD4BF0">
            <w:pPr>
              <w:jc w:val="center"/>
            </w:pPr>
          </w:p>
        </w:tc>
        <w:tc>
          <w:tcPr>
            <w:tcW w:w="658" w:type="dxa"/>
          </w:tcPr>
          <w:p w:rsidR="00033EE5" w:rsidRPr="008B0E2F" w:rsidRDefault="00033EE5" w:rsidP="00BD4BF0">
            <w:pPr>
              <w:jc w:val="center"/>
            </w:pPr>
          </w:p>
        </w:tc>
        <w:tc>
          <w:tcPr>
            <w:tcW w:w="646" w:type="dxa"/>
          </w:tcPr>
          <w:p w:rsidR="00033EE5" w:rsidRPr="008B0E2F" w:rsidRDefault="00033EE5" w:rsidP="00BD4BF0">
            <w:pPr>
              <w:jc w:val="center"/>
            </w:pPr>
          </w:p>
        </w:tc>
      </w:tr>
      <w:tr w:rsidR="00033EE5" w:rsidRPr="000332F2" w:rsidTr="00BD4BF0">
        <w:trPr>
          <w:trHeight w:val="293"/>
          <w:jc w:val="center"/>
        </w:trPr>
        <w:tc>
          <w:tcPr>
            <w:tcW w:w="1305" w:type="dxa"/>
          </w:tcPr>
          <w:p w:rsidR="00033EE5" w:rsidRPr="000332F2" w:rsidRDefault="00033EE5" w:rsidP="00BD4BF0">
            <w:pPr>
              <w:jc w:val="center"/>
              <w:rPr>
                <w:b/>
              </w:rPr>
            </w:pPr>
            <w:r w:rsidRPr="000332F2">
              <w:rPr>
                <w:b/>
                <w:sz w:val="22"/>
                <w:szCs w:val="22"/>
              </w:rPr>
              <w:t>4</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Default="00033EE5" w:rsidP="00BD4BF0">
            <w:pPr>
              <w:jc w:val="center"/>
            </w:pPr>
            <w:r w:rsidRPr="00FF6A59">
              <w:t>L</w:t>
            </w: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8B0E2F" w:rsidRDefault="00033EE5" w:rsidP="00BD4BF0">
            <w:pPr>
              <w:jc w:val="center"/>
            </w:pPr>
            <w:r w:rsidRPr="008B0E2F">
              <w:t>M</w:t>
            </w: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p>
        </w:tc>
        <w:tc>
          <w:tcPr>
            <w:tcW w:w="635" w:type="dxa"/>
          </w:tcPr>
          <w:p w:rsidR="00033EE5" w:rsidRPr="008B0E2F" w:rsidRDefault="00033EE5" w:rsidP="00BD4BF0">
            <w:pPr>
              <w:jc w:val="center"/>
            </w:pPr>
          </w:p>
        </w:tc>
        <w:tc>
          <w:tcPr>
            <w:tcW w:w="658" w:type="dxa"/>
          </w:tcPr>
          <w:p w:rsidR="00033EE5" w:rsidRPr="008B0E2F" w:rsidRDefault="00033EE5" w:rsidP="00BD4BF0">
            <w:pPr>
              <w:jc w:val="center"/>
            </w:pPr>
          </w:p>
        </w:tc>
        <w:tc>
          <w:tcPr>
            <w:tcW w:w="646" w:type="dxa"/>
          </w:tcPr>
          <w:p w:rsidR="00033EE5" w:rsidRPr="008B0E2F" w:rsidRDefault="00033EE5" w:rsidP="00BD4BF0">
            <w:pPr>
              <w:jc w:val="center"/>
            </w:pPr>
          </w:p>
        </w:tc>
      </w:tr>
      <w:tr w:rsidR="00033EE5" w:rsidRPr="000332F2" w:rsidTr="00BD4BF0">
        <w:trPr>
          <w:trHeight w:val="273"/>
          <w:jc w:val="center"/>
        </w:trPr>
        <w:tc>
          <w:tcPr>
            <w:tcW w:w="1305" w:type="dxa"/>
          </w:tcPr>
          <w:p w:rsidR="00033EE5" w:rsidRPr="000332F2" w:rsidRDefault="00033EE5" w:rsidP="00BD4BF0">
            <w:pPr>
              <w:jc w:val="center"/>
              <w:rPr>
                <w:b/>
              </w:rPr>
            </w:pPr>
            <w:r w:rsidRPr="000332F2">
              <w:rPr>
                <w:b/>
                <w:sz w:val="22"/>
                <w:szCs w:val="22"/>
              </w:rPr>
              <w:t>5</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Default="00033EE5" w:rsidP="00BD4BF0">
            <w:pPr>
              <w:jc w:val="center"/>
            </w:pPr>
            <w:r w:rsidRPr="00FF6A59">
              <w:t>L</w:t>
            </w: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8B0E2F" w:rsidRDefault="00033EE5" w:rsidP="00BD4BF0">
            <w:pPr>
              <w:jc w:val="center"/>
            </w:pPr>
            <w:r w:rsidRPr="008B0E2F">
              <w:t>M</w:t>
            </w: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p>
        </w:tc>
        <w:tc>
          <w:tcPr>
            <w:tcW w:w="635" w:type="dxa"/>
          </w:tcPr>
          <w:p w:rsidR="00033EE5" w:rsidRPr="008B0E2F" w:rsidRDefault="00033EE5" w:rsidP="00BD4BF0">
            <w:pPr>
              <w:jc w:val="center"/>
            </w:pPr>
          </w:p>
        </w:tc>
        <w:tc>
          <w:tcPr>
            <w:tcW w:w="658" w:type="dxa"/>
          </w:tcPr>
          <w:p w:rsidR="00033EE5" w:rsidRPr="008B0E2F" w:rsidRDefault="00033EE5" w:rsidP="00BD4BF0">
            <w:pPr>
              <w:jc w:val="center"/>
            </w:pPr>
          </w:p>
        </w:tc>
        <w:tc>
          <w:tcPr>
            <w:tcW w:w="646" w:type="dxa"/>
          </w:tcPr>
          <w:p w:rsidR="00033EE5" w:rsidRPr="008B0E2F" w:rsidRDefault="00033EE5" w:rsidP="00BD4BF0">
            <w:pPr>
              <w:jc w:val="center"/>
            </w:pPr>
          </w:p>
        </w:tc>
      </w:tr>
      <w:tr w:rsidR="00033EE5" w:rsidRPr="000332F2" w:rsidTr="00BD4BF0">
        <w:trPr>
          <w:trHeight w:val="293"/>
          <w:jc w:val="center"/>
        </w:trPr>
        <w:tc>
          <w:tcPr>
            <w:tcW w:w="1305" w:type="dxa"/>
          </w:tcPr>
          <w:p w:rsidR="00033EE5" w:rsidRPr="000332F2" w:rsidRDefault="00033EE5" w:rsidP="00BD4BF0">
            <w:pPr>
              <w:jc w:val="center"/>
              <w:rPr>
                <w:b/>
              </w:rPr>
            </w:pPr>
            <w:r w:rsidRPr="000332F2">
              <w:rPr>
                <w:b/>
                <w:sz w:val="22"/>
                <w:szCs w:val="22"/>
              </w:rPr>
              <w:t>6</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Default="00033EE5" w:rsidP="00BD4BF0">
            <w:pPr>
              <w:jc w:val="center"/>
            </w:pPr>
            <w:r w:rsidRPr="00FF6A59">
              <w:t>L</w:t>
            </w: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8B0E2F" w:rsidRDefault="00033EE5" w:rsidP="00BD4BF0">
            <w:pPr>
              <w:jc w:val="center"/>
            </w:pPr>
            <w:r w:rsidRPr="008B0E2F">
              <w:t>M</w:t>
            </w: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p>
        </w:tc>
        <w:tc>
          <w:tcPr>
            <w:tcW w:w="635" w:type="dxa"/>
          </w:tcPr>
          <w:p w:rsidR="00033EE5" w:rsidRPr="008B0E2F" w:rsidRDefault="00033EE5" w:rsidP="00BD4BF0">
            <w:pPr>
              <w:jc w:val="center"/>
            </w:pPr>
          </w:p>
        </w:tc>
        <w:tc>
          <w:tcPr>
            <w:tcW w:w="658" w:type="dxa"/>
          </w:tcPr>
          <w:p w:rsidR="00033EE5" w:rsidRPr="008B0E2F" w:rsidRDefault="00033EE5" w:rsidP="00BD4BF0">
            <w:pPr>
              <w:jc w:val="center"/>
            </w:pPr>
          </w:p>
        </w:tc>
        <w:tc>
          <w:tcPr>
            <w:tcW w:w="646" w:type="dxa"/>
          </w:tcPr>
          <w:p w:rsidR="00033EE5" w:rsidRPr="008B0E2F" w:rsidRDefault="00033EE5" w:rsidP="00BD4BF0">
            <w:pPr>
              <w:jc w:val="center"/>
            </w:pPr>
          </w:p>
        </w:tc>
      </w:tr>
    </w:tbl>
    <w:p w:rsidR="00FD2BA0" w:rsidRDefault="00FD2BA0" w:rsidP="00FD2BA0">
      <w:pPr>
        <w:jc w:val="both"/>
        <w:rPr>
          <w:b/>
          <w:sz w:val="18"/>
          <w:szCs w:val="18"/>
        </w:rPr>
      </w:pPr>
    </w:p>
    <w:p w:rsidR="00033EE5" w:rsidRPr="000332F2" w:rsidRDefault="00033EE5" w:rsidP="00FD2BA0">
      <w:pPr>
        <w:jc w:val="both"/>
        <w:rPr>
          <w:b/>
          <w:sz w:val="18"/>
          <w:szCs w:val="18"/>
        </w:rPr>
      </w:pPr>
    </w:p>
    <w:p w:rsidR="00FD2BA0" w:rsidRPr="000332F2" w:rsidRDefault="00FD2BA0" w:rsidP="00FD2BA0">
      <w:pPr>
        <w:jc w:val="both"/>
        <w:rPr>
          <w:b/>
          <w:sz w:val="18"/>
          <w:szCs w:val="18"/>
        </w:rPr>
      </w:pPr>
      <w:r w:rsidRPr="000332F2">
        <w:rPr>
          <w:b/>
          <w:sz w:val="18"/>
          <w:szCs w:val="18"/>
        </w:rPr>
        <w:t>UNIT – I: Introduction to Embedded Systems</w:t>
      </w:r>
    </w:p>
    <w:p w:rsidR="00FD2BA0" w:rsidRPr="000332F2" w:rsidRDefault="00FD2BA0" w:rsidP="00FD2BA0">
      <w:pPr>
        <w:jc w:val="both"/>
        <w:rPr>
          <w:sz w:val="18"/>
          <w:szCs w:val="18"/>
        </w:rPr>
      </w:pPr>
      <w:r w:rsidRPr="000332F2">
        <w:rPr>
          <w:sz w:val="18"/>
          <w:szCs w:val="18"/>
        </w:rPr>
        <w:t xml:space="preserve">Embedded Systems, Comparing Embedded and General Computing, Complex System Design and Processors, Classification of Embedded Systems, Embedded System Design Process, Formalization of System Design, Embedded SOC and VLSI Circuit Technology, Application examples of Embedded Systems.  </w:t>
      </w:r>
    </w:p>
    <w:p w:rsidR="00FD2BA0" w:rsidRPr="000332F2" w:rsidRDefault="00FD2BA0" w:rsidP="00FD2BA0">
      <w:pPr>
        <w:jc w:val="both"/>
        <w:rPr>
          <w:sz w:val="18"/>
          <w:szCs w:val="18"/>
        </w:rPr>
      </w:pPr>
      <w:r w:rsidRPr="000332F2">
        <w:rPr>
          <w:sz w:val="18"/>
          <w:szCs w:val="18"/>
        </w:rPr>
        <w:t xml:space="preserve"> </w:t>
      </w:r>
    </w:p>
    <w:p w:rsidR="00FD2BA0" w:rsidRPr="000332F2" w:rsidRDefault="00FD2BA0" w:rsidP="00FD2BA0">
      <w:pPr>
        <w:jc w:val="both"/>
        <w:rPr>
          <w:b/>
          <w:sz w:val="18"/>
          <w:szCs w:val="18"/>
        </w:rPr>
      </w:pPr>
      <w:r w:rsidRPr="000332F2">
        <w:rPr>
          <w:b/>
          <w:sz w:val="18"/>
          <w:szCs w:val="18"/>
        </w:rPr>
        <w:t>UNIT – II: 8051 Architecture, Memory Organization and Programming</w:t>
      </w:r>
    </w:p>
    <w:p w:rsidR="00FD2BA0" w:rsidRPr="000332F2" w:rsidRDefault="00FD2BA0" w:rsidP="00FD2BA0">
      <w:pPr>
        <w:jc w:val="both"/>
        <w:rPr>
          <w:sz w:val="18"/>
          <w:szCs w:val="18"/>
        </w:rPr>
      </w:pPr>
      <w:r w:rsidRPr="000332F2">
        <w:rPr>
          <w:sz w:val="18"/>
          <w:szCs w:val="18"/>
        </w:rPr>
        <w:t xml:space="preserve">8051 Architecture, features, Addressing modes, Instruction set, Input/Output Ports and Circuits, External Memory, Counter and Timers, Serial data, Input/Output, Interrupts; </w:t>
      </w:r>
      <w:r w:rsidRPr="000332F2">
        <w:rPr>
          <w:bCs/>
          <w:sz w:val="18"/>
          <w:szCs w:val="18"/>
        </w:rPr>
        <w:t>The Assembly Language programming Process, Programming the 8051, Data Transfer and Logical Instructions. Arithmetic Operations,  Decimal Arithmetic. Jump and Call Instructions, use of C programming for 8051.</w:t>
      </w:r>
    </w:p>
    <w:p w:rsidR="00FD2BA0" w:rsidRPr="000332F2" w:rsidRDefault="00FD2BA0" w:rsidP="00FD2BA0">
      <w:pPr>
        <w:jc w:val="both"/>
        <w:rPr>
          <w:sz w:val="18"/>
          <w:szCs w:val="18"/>
        </w:rPr>
      </w:pPr>
    </w:p>
    <w:p w:rsidR="00FD2BA0" w:rsidRPr="000332F2" w:rsidRDefault="00FD2BA0" w:rsidP="00FD2BA0">
      <w:pPr>
        <w:jc w:val="both"/>
        <w:rPr>
          <w:b/>
          <w:sz w:val="18"/>
          <w:szCs w:val="18"/>
        </w:rPr>
      </w:pPr>
      <w:r w:rsidRPr="000332F2">
        <w:rPr>
          <w:b/>
          <w:sz w:val="18"/>
          <w:szCs w:val="18"/>
        </w:rPr>
        <w:t xml:space="preserve">UNIT – III: 8051 Real World Interfacing </w:t>
      </w:r>
    </w:p>
    <w:p w:rsidR="00FD2BA0" w:rsidRPr="000332F2" w:rsidRDefault="00FD2BA0" w:rsidP="00FD2BA0">
      <w:pPr>
        <w:jc w:val="both"/>
        <w:rPr>
          <w:sz w:val="18"/>
          <w:szCs w:val="18"/>
        </w:rPr>
      </w:pPr>
      <w:r w:rsidRPr="000332F2">
        <w:rPr>
          <w:sz w:val="18"/>
          <w:szCs w:val="18"/>
        </w:rPr>
        <w:t xml:space="preserve">Part A - Real World Interfacing, Performance metrics, Memory map, Processor and Memory selection, </w:t>
      </w:r>
    </w:p>
    <w:p w:rsidR="00FD2BA0" w:rsidRPr="000332F2" w:rsidRDefault="00FD2BA0" w:rsidP="00FD2BA0">
      <w:pPr>
        <w:jc w:val="both"/>
        <w:rPr>
          <w:sz w:val="18"/>
          <w:szCs w:val="18"/>
        </w:rPr>
      </w:pPr>
      <w:r w:rsidRPr="000332F2">
        <w:rPr>
          <w:sz w:val="18"/>
          <w:szCs w:val="18"/>
        </w:rPr>
        <w:t>Part B - IO Subsystem, Sensors and Actuators, LED and LCD Interfacing, Keyboard Interfacing, Stepper Motor Interfacing, DC motor Interfacing Using PWM</w:t>
      </w:r>
    </w:p>
    <w:p w:rsidR="00FD2BA0" w:rsidRPr="000332F2" w:rsidRDefault="00FD2BA0" w:rsidP="00FD2BA0">
      <w:pPr>
        <w:jc w:val="both"/>
        <w:rPr>
          <w:b/>
          <w:sz w:val="18"/>
          <w:szCs w:val="18"/>
        </w:rPr>
      </w:pPr>
    </w:p>
    <w:p w:rsidR="00FD2BA0" w:rsidRPr="000332F2" w:rsidRDefault="00FD2BA0" w:rsidP="00FD2BA0">
      <w:pPr>
        <w:jc w:val="both"/>
        <w:rPr>
          <w:b/>
          <w:sz w:val="18"/>
          <w:szCs w:val="18"/>
        </w:rPr>
      </w:pPr>
      <w:r w:rsidRPr="000332F2">
        <w:rPr>
          <w:b/>
          <w:sz w:val="18"/>
          <w:szCs w:val="18"/>
        </w:rPr>
        <w:t>UNIT – IV: Embedded Communication Interface</w:t>
      </w:r>
    </w:p>
    <w:p w:rsidR="00FD2BA0" w:rsidRPr="000332F2" w:rsidRDefault="00FD2BA0" w:rsidP="00FD2BA0">
      <w:pPr>
        <w:jc w:val="both"/>
        <w:rPr>
          <w:sz w:val="18"/>
          <w:szCs w:val="18"/>
        </w:rPr>
      </w:pPr>
      <w:r w:rsidRPr="000332F2">
        <w:rPr>
          <w:sz w:val="18"/>
          <w:szCs w:val="18"/>
        </w:rPr>
        <w:t>Serial and Parallel Communication, Timer and Counting  Devices, Watchdog Timer, Real Time Clock, I</w:t>
      </w:r>
      <w:r w:rsidRPr="000332F2">
        <w:rPr>
          <w:sz w:val="18"/>
          <w:szCs w:val="18"/>
          <w:vertAlign w:val="superscript"/>
        </w:rPr>
        <w:t>2</w:t>
      </w:r>
      <w:r w:rsidRPr="000332F2">
        <w:rPr>
          <w:sz w:val="18"/>
          <w:szCs w:val="18"/>
        </w:rPr>
        <w:t xml:space="preserve">C, SPI protocol, ISA , PCI, Internet Enabled Systems, Wireless and Mobile Systems Protocols  </w:t>
      </w:r>
    </w:p>
    <w:p w:rsidR="00FD2BA0" w:rsidRPr="000332F2" w:rsidRDefault="00FD2BA0" w:rsidP="00FD2BA0">
      <w:pPr>
        <w:jc w:val="both"/>
        <w:rPr>
          <w:sz w:val="18"/>
          <w:szCs w:val="18"/>
        </w:rPr>
      </w:pPr>
    </w:p>
    <w:p w:rsidR="00FD2BA0" w:rsidRPr="000332F2" w:rsidRDefault="00FD2BA0" w:rsidP="00FD2BA0">
      <w:pPr>
        <w:jc w:val="both"/>
        <w:rPr>
          <w:b/>
          <w:sz w:val="18"/>
          <w:szCs w:val="18"/>
        </w:rPr>
      </w:pPr>
      <w:r w:rsidRPr="000332F2">
        <w:rPr>
          <w:b/>
          <w:sz w:val="18"/>
          <w:szCs w:val="18"/>
        </w:rPr>
        <w:t xml:space="preserve">UNIT – V: </w:t>
      </w:r>
      <w:r w:rsidRPr="000332F2">
        <w:rPr>
          <w:b/>
          <w:bCs/>
          <w:sz w:val="18"/>
          <w:szCs w:val="18"/>
        </w:rPr>
        <w:t>Introduction to Real - Time Operating Systems</w:t>
      </w:r>
      <w:r w:rsidRPr="000332F2">
        <w:rPr>
          <w:b/>
          <w:sz w:val="18"/>
          <w:szCs w:val="18"/>
        </w:rPr>
        <w:t> </w:t>
      </w:r>
    </w:p>
    <w:p w:rsidR="00FD2BA0" w:rsidRPr="000332F2" w:rsidRDefault="00FD2BA0" w:rsidP="00FD2BA0">
      <w:pPr>
        <w:jc w:val="both"/>
        <w:rPr>
          <w:sz w:val="18"/>
          <w:szCs w:val="18"/>
        </w:rPr>
      </w:pPr>
      <w:r w:rsidRPr="000332F2">
        <w:rPr>
          <w:sz w:val="18"/>
          <w:szCs w:val="18"/>
        </w:rPr>
        <w:t>Tasks and Task States, Tasks and Data, Semaphores, and Shared Data; Message Queues, Mailboxes and Pipes, Timer Functions, Events, Memory Management, Interrupt Routines in an RTOS Environment. (Chapter 6 and 7 from Text Book 3, SImon).</w:t>
      </w:r>
    </w:p>
    <w:p w:rsidR="00FD2BA0" w:rsidRPr="000332F2" w:rsidRDefault="00FD2BA0" w:rsidP="00FD2BA0">
      <w:pPr>
        <w:jc w:val="both"/>
        <w:rPr>
          <w:sz w:val="18"/>
          <w:szCs w:val="18"/>
        </w:rPr>
      </w:pPr>
    </w:p>
    <w:p w:rsidR="00FD2BA0" w:rsidRPr="000332F2" w:rsidRDefault="00FD2BA0" w:rsidP="00FD2BA0">
      <w:pPr>
        <w:jc w:val="both"/>
        <w:rPr>
          <w:sz w:val="18"/>
          <w:szCs w:val="18"/>
        </w:rPr>
      </w:pPr>
      <w:r w:rsidRPr="000332F2">
        <w:rPr>
          <w:b/>
          <w:sz w:val="18"/>
          <w:szCs w:val="18"/>
        </w:rPr>
        <w:t xml:space="preserve">UNIT – VI: </w:t>
      </w:r>
      <w:r w:rsidRPr="000332F2">
        <w:rPr>
          <w:b/>
          <w:bCs/>
          <w:sz w:val="18"/>
          <w:szCs w:val="18"/>
        </w:rPr>
        <w:t>Basic Design Using a Real-Time Operating System</w:t>
      </w:r>
      <w:r w:rsidRPr="000332F2">
        <w:rPr>
          <w:sz w:val="18"/>
          <w:szCs w:val="18"/>
        </w:rPr>
        <w:t> : Principles, Semaphores and Queues, HardReal-Tjme Scheduling Considerations, Saving Memory and Power, An example RTOS like uC-OS (Open Source);</w:t>
      </w:r>
    </w:p>
    <w:p w:rsidR="00FD2BA0" w:rsidRPr="000332F2" w:rsidRDefault="00FD2BA0" w:rsidP="00FD2BA0">
      <w:pPr>
        <w:jc w:val="both"/>
        <w:rPr>
          <w:sz w:val="18"/>
          <w:szCs w:val="18"/>
        </w:rPr>
      </w:pPr>
      <w:r w:rsidRPr="000332F2">
        <w:rPr>
          <w:b/>
          <w:bCs/>
          <w:sz w:val="18"/>
          <w:szCs w:val="18"/>
        </w:rPr>
        <w:t>Embedded Software Development Tools</w:t>
      </w:r>
      <w:r w:rsidRPr="000332F2">
        <w:rPr>
          <w:sz w:val="18"/>
          <w:szCs w:val="18"/>
        </w:rPr>
        <w:t>: Host and Target machines, Linker! Locators for Embedded Software, Getting Embedded Software into the Target System; Debugging</w:t>
      </w:r>
    </w:p>
    <w:p w:rsidR="00FD2BA0" w:rsidRPr="000332F2" w:rsidRDefault="00FD2BA0" w:rsidP="00FD2BA0">
      <w:pPr>
        <w:jc w:val="both"/>
        <w:rPr>
          <w:sz w:val="18"/>
          <w:szCs w:val="18"/>
        </w:rPr>
      </w:pPr>
      <w:r w:rsidRPr="000332F2">
        <w:rPr>
          <w:b/>
          <w:bCs/>
          <w:sz w:val="18"/>
          <w:szCs w:val="18"/>
        </w:rPr>
        <w:t>Techniques:</w:t>
      </w:r>
      <w:r w:rsidRPr="000332F2">
        <w:rPr>
          <w:sz w:val="18"/>
          <w:szCs w:val="18"/>
        </w:rPr>
        <w:t> Testing on Host Machine, Using Laboratory Tools, An Example System. (Chapter 8,9,10 &amp; 11 from Text Book 3, Simon).</w:t>
      </w:r>
    </w:p>
    <w:p w:rsidR="00FD2BA0" w:rsidRPr="000332F2" w:rsidRDefault="00FD2BA0" w:rsidP="00FD2BA0">
      <w:pPr>
        <w:jc w:val="both"/>
        <w:rPr>
          <w:sz w:val="18"/>
          <w:szCs w:val="18"/>
        </w:rPr>
      </w:pPr>
    </w:p>
    <w:p w:rsidR="00FD2BA0" w:rsidRPr="000332F2" w:rsidRDefault="00FD2BA0" w:rsidP="00FD2BA0">
      <w:pPr>
        <w:rPr>
          <w:b/>
          <w:sz w:val="18"/>
          <w:szCs w:val="18"/>
        </w:rPr>
      </w:pPr>
    </w:p>
    <w:p w:rsidR="00FD2BA0" w:rsidRPr="000332F2" w:rsidRDefault="00FD2BA0" w:rsidP="00FD2BA0">
      <w:pPr>
        <w:rPr>
          <w:b/>
          <w:sz w:val="16"/>
          <w:szCs w:val="18"/>
        </w:rPr>
      </w:pPr>
      <w:r w:rsidRPr="000332F2">
        <w:rPr>
          <w:b/>
          <w:sz w:val="16"/>
          <w:szCs w:val="18"/>
        </w:rPr>
        <w:t>TEXT BOOKS:</w:t>
      </w:r>
    </w:p>
    <w:p w:rsidR="00FD2BA0" w:rsidRPr="000332F2" w:rsidRDefault="00FD2BA0" w:rsidP="00D253B2">
      <w:pPr>
        <w:numPr>
          <w:ilvl w:val="0"/>
          <w:numId w:val="106"/>
        </w:numPr>
        <w:jc w:val="both"/>
        <w:rPr>
          <w:sz w:val="16"/>
          <w:szCs w:val="18"/>
        </w:rPr>
      </w:pPr>
      <w:r w:rsidRPr="000332F2">
        <w:rPr>
          <w:sz w:val="16"/>
          <w:szCs w:val="18"/>
        </w:rPr>
        <w:t>Embedded Systems- Architectuer, Programming and Design 2E, Raj Kamal, TMH</w:t>
      </w:r>
    </w:p>
    <w:p w:rsidR="00FD2BA0" w:rsidRPr="000332F2" w:rsidRDefault="00FD2BA0" w:rsidP="00D253B2">
      <w:pPr>
        <w:numPr>
          <w:ilvl w:val="0"/>
          <w:numId w:val="106"/>
        </w:numPr>
        <w:jc w:val="both"/>
        <w:rPr>
          <w:sz w:val="16"/>
          <w:szCs w:val="18"/>
        </w:rPr>
      </w:pPr>
      <w:r w:rsidRPr="000332F2">
        <w:rPr>
          <w:sz w:val="16"/>
          <w:szCs w:val="18"/>
        </w:rPr>
        <w:t>Introduction to Embedded Systems, K.Shibu,  Tata McGraw-Hill</w:t>
      </w:r>
    </w:p>
    <w:p w:rsidR="00FD2BA0" w:rsidRPr="000332F2" w:rsidRDefault="00FD2BA0" w:rsidP="00D253B2">
      <w:pPr>
        <w:numPr>
          <w:ilvl w:val="0"/>
          <w:numId w:val="106"/>
        </w:numPr>
        <w:jc w:val="both"/>
        <w:rPr>
          <w:sz w:val="16"/>
          <w:szCs w:val="18"/>
        </w:rPr>
      </w:pPr>
      <w:r w:rsidRPr="000332F2">
        <w:rPr>
          <w:bCs/>
          <w:sz w:val="16"/>
          <w:szCs w:val="18"/>
        </w:rPr>
        <w:t xml:space="preserve">The 8051 Microcontroller And Embedded Systems Using Assembly And C – Mazidi, </w:t>
      </w:r>
      <w:r w:rsidRPr="000332F2">
        <w:rPr>
          <w:sz w:val="16"/>
          <w:szCs w:val="18"/>
        </w:rPr>
        <w:t xml:space="preserve">Pearson Education India,  </w:t>
      </w:r>
      <w:r w:rsidRPr="000332F2">
        <w:rPr>
          <w:bCs/>
          <w:sz w:val="16"/>
          <w:szCs w:val="18"/>
        </w:rPr>
        <w:t>2</w:t>
      </w:r>
      <w:r w:rsidRPr="000332F2">
        <w:rPr>
          <w:bCs/>
          <w:sz w:val="16"/>
          <w:szCs w:val="18"/>
          <w:vertAlign w:val="superscript"/>
        </w:rPr>
        <w:t>nd</w:t>
      </w:r>
      <w:r w:rsidRPr="000332F2">
        <w:rPr>
          <w:bCs/>
          <w:sz w:val="16"/>
          <w:szCs w:val="18"/>
        </w:rPr>
        <w:t xml:space="preserve"> edition, 2008.</w:t>
      </w:r>
    </w:p>
    <w:p w:rsidR="00FD2BA0" w:rsidRPr="000332F2" w:rsidRDefault="00FD2BA0" w:rsidP="00D253B2">
      <w:pPr>
        <w:numPr>
          <w:ilvl w:val="0"/>
          <w:numId w:val="106"/>
        </w:numPr>
        <w:jc w:val="both"/>
        <w:rPr>
          <w:sz w:val="16"/>
          <w:szCs w:val="18"/>
        </w:rPr>
      </w:pPr>
      <w:r w:rsidRPr="000332F2">
        <w:rPr>
          <w:sz w:val="16"/>
          <w:szCs w:val="18"/>
        </w:rPr>
        <w:t>An Embedded Software Primer, David E. Simon, Pearson Education</w:t>
      </w:r>
    </w:p>
    <w:p w:rsidR="00FD2BA0" w:rsidRPr="000332F2" w:rsidRDefault="00FD2BA0" w:rsidP="00FD2BA0">
      <w:pPr>
        <w:jc w:val="both"/>
        <w:rPr>
          <w:b/>
          <w:sz w:val="16"/>
          <w:szCs w:val="18"/>
        </w:rPr>
      </w:pPr>
    </w:p>
    <w:p w:rsidR="00FD2BA0" w:rsidRPr="000332F2" w:rsidRDefault="00FD2BA0" w:rsidP="00FD2BA0">
      <w:pPr>
        <w:jc w:val="both"/>
        <w:rPr>
          <w:b/>
          <w:sz w:val="16"/>
          <w:szCs w:val="18"/>
        </w:rPr>
      </w:pPr>
      <w:r w:rsidRPr="000332F2">
        <w:rPr>
          <w:b/>
          <w:sz w:val="16"/>
          <w:szCs w:val="18"/>
        </w:rPr>
        <w:t>REFERENCES:</w:t>
      </w:r>
    </w:p>
    <w:p w:rsidR="00FD2BA0" w:rsidRPr="000332F2" w:rsidRDefault="00FD2BA0" w:rsidP="00D253B2">
      <w:pPr>
        <w:numPr>
          <w:ilvl w:val="0"/>
          <w:numId w:val="107"/>
        </w:numPr>
        <w:ind w:left="720"/>
        <w:jc w:val="both"/>
        <w:rPr>
          <w:sz w:val="16"/>
          <w:szCs w:val="18"/>
        </w:rPr>
      </w:pPr>
      <w:r w:rsidRPr="000332F2">
        <w:rPr>
          <w:sz w:val="16"/>
          <w:szCs w:val="18"/>
        </w:rPr>
        <w:t xml:space="preserve">An Embedded Software Primer, David E. Simon, Pearson Education. </w:t>
      </w:r>
    </w:p>
    <w:p w:rsidR="00FD2BA0" w:rsidRPr="000332F2" w:rsidRDefault="00FD2BA0" w:rsidP="00D253B2">
      <w:pPr>
        <w:numPr>
          <w:ilvl w:val="0"/>
          <w:numId w:val="107"/>
        </w:numPr>
        <w:ind w:left="720"/>
        <w:jc w:val="both"/>
        <w:rPr>
          <w:sz w:val="16"/>
          <w:szCs w:val="18"/>
        </w:rPr>
      </w:pPr>
      <w:r w:rsidRPr="000332F2">
        <w:rPr>
          <w:sz w:val="16"/>
          <w:szCs w:val="18"/>
        </w:rPr>
        <w:t xml:space="preserve">Computers and Components: principles of embedded </w:t>
      </w:r>
      <w:r w:rsidRPr="000332F2">
        <w:rPr>
          <w:i/>
          <w:iCs/>
          <w:sz w:val="16"/>
          <w:szCs w:val="18"/>
        </w:rPr>
        <w:t>computing</w:t>
      </w:r>
      <w:r w:rsidRPr="000332F2">
        <w:rPr>
          <w:sz w:val="16"/>
          <w:szCs w:val="18"/>
        </w:rPr>
        <w:t xml:space="preserve"> system design, Wayne Wolf, Elseveir.</w:t>
      </w:r>
    </w:p>
    <w:p w:rsidR="00FD2BA0" w:rsidRPr="00B52FA6" w:rsidRDefault="00FD2BA0" w:rsidP="00D253B2">
      <w:pPr>
        <w:numPr>
          <w:ilvl w:val="0"/>
          <w:numId w:val="107"/>
        </w:numPr>
        <w:ind w:left="720"/>
        <w:jc w:val="both"/>
        <w:rPr>
          <w:sz w:val="18"/>
          <w:szCs w:val="18"/>
        </w:rPr>
      </w:pPr>
      <w:r w:rsidRPr="000332F2">
        <w:rPr>
          <w:sz w:val="16"/>
          <w:szCs w:val="18"/>
        </w:rPr>
        <w:t>8051 Application Notes by Atmel.</w:t>
      </w:r>
    </w:p>
    <w:p w:rsidR="00B52FA6" w:rsidRDefault="00B52FA6" w:rsidP="00B52FA6">
      <w:pPr>
        <w:jc w:val="both"/>
        <w:rPr>
          <w:sz w:val="16"/>
          <w:szCs w:val="18"/>
        </w:rPr>
      </w:pPr>
    </w:p>
    <w:p w:rsidR="00B52FA6" w:rsidRDefault="00B52FA6" w:rsidP="00B52FA6">
      <w:pPr>
        <w:jc w:val="both"/>
        <w:rPr>
          <w:sz w:val="16"/>
          <w:szCs w:val="18"/>
        </w:rPr>
      </w:pPr>
    </w:p>
    <w:p w:rsidR="00B52FA6" w:rsidRDefault="00B52FA6">
      <w:pPr>
        <w:rPr>
          <w:sz w:val="16"/>
          <w:szCs w:val="18"/>
        </w:rPr>
      </w:pPr>
      <w:r>
        <w:rPr>
          <w:sz w:val="16"/>
          <w:szCs w:val="18"/>
        </w:rPr>
        <w:br w:type="page"/>
      </w:r>
    </w:p>
    <w:p w:rsidR="00B52FA6" w:rsidRPr="000332F2" w:rsidRDefault="00B52FA6" w:rsidP="00B52FA6">
      <w:pPr>
        <w:jc w:val="center"/>
        <w:rPr>
          <w:b/>
          <w:bCs/>
        </w:rPr>
      </w:pPr>
      <w:r w:rsidRPr="000332F2">
        <w:rPr>
          <w:b/>
          <w:bCs/>
        </w:rPr>
        <w:lastRenderedPageBreak/>
        <w:t>Syllabus for B. Tech. III Year I semester</w:t>
      </w:r>
    </w:p>
    <w:p w:rsidR="00B52FA6" w:rsidRPr="000332F2" w:rsidRDefault="00B52FA6" w:rsidP="00B52FA6">
      <w:pPr>
        <w:tabs>
          <w:tab w:val="left" w:pos="180"/>
        </w:tabs>
        <w:jc w:val="center"/>
        <w:rPr>
          <w:b/>
          <w:bCs/>
        </w:rPr>
      </w:pPr>
      <w:r w:rsidRPr="000332F2">
        <w:rPr>
          <w:b/>
          <w:bCs/>
        </w:rPr>
        <w:t>Mechanical Engineering</w:t>
      </w:r>
    </w:p>
    <w:p w:rsidR="00B52FA6" w:rsidRPr="000332F2" w:rsidRDefault="00B52FA6" w:rsidP="00B52FA6">
      <w:pPr>
        <w:jc w:val="center"/>
        <w:rPr>
          <w:b/>
          <w:bCs/>
          <w:sz w:val="36"/>
        </w:rPr>
      </w:pPr>
      <w:r>
        <w:rPr>
          <w:b/>
          <w:szCs w:val="18"/>
        </w:rPr>
        <w:t>INTERNET OF THINGS (IOT)</w:t>
      </w:r>
    </w:p>
    <w:p w:rsidR="00B52FA6" w:rsidRPr="000332F2" w:rsidRDefault="00B52FA6" w:rsidP="00B52FA6">
      <w:pPr>
        <w:jc w:val="center"/>
        <w:rPr>
          <w:b/>
          <w:bCs/>
        </w:rPr>
      </w:pPr>
      <w:r w:rsidRPr="000332F2">
        <w:rPr>
          <w:b/>
          <w:bCs/>
        </w:rPr>
        <w:t>(Open  Elective-II)</w:t>
      </w:r>
    </w:p>
    <w:p w:rsidR="00B52FA6" w:rsidRPr="000332F2" w:rsidRDefault="00B52FA6" w:rsidP="00B52FA6">
      <w:pPr>
        <w:rPr>
          <w:b/>
        </w:rPr>
      </w:pPr>
      <w:r w:rsidRPr="000332F2">
        <w:rPr>
          <w:b/>
          <w:bCs/>
        </w:rPr>
        <w:t>Code:</w:t>
      </w:r>
      <w:r w:rsidRPr="000332F2">
        <w:rPr>
          <w:b/>
          <w:sz w:val="18"/>
          <w:szCs w:val="18"/>
        </w:rPr>
        <w:t xml:space="preserve"> </w:t>
      </w:r>
      <w:r>
        <w:rPr>
          <w:b/>
          <w:sz w:val="18"/>
          <w:szCs w:val="18"/>
        </w:rPr>
        <w:t>6</w:t>
      </w:r>
      <w:r w:rsidRPr="000332F2">
        <w:rPr>
          <w:b/>
          <w:sz w:val="18"/>
          <w:szCs w:val="18"/>
        </w:rPr>
        <w:t>DC5</w:t>
      </w:r>
      <w:r>
        <w:rPr>
          <w:b/>
          <w:sz w:val="18"/>
          <w:szCs w:val="18"/>
        </w:rPr>
        <w:t>5</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L</w:t>
      </w:r>
      <w:r w:rsidRPr="000332F2">
        <w:rPr>
          <w:b/>
        </w:rPr>
        <w:tab/>
        <w:t>T</w:t>
      </w:r>
      <w:r w:rsidRPr="000332F2">
        <w:rPr>
          <w:b/>
        </w:rPr>
        <w:tab/>
        <w:t>P/D</w:t>
      </w:r>
      <w:r w:rsidRPr="000332F2">
        <w:rPr>
          <w:b/>
        </w:rPr>
        <w:tab/>
        <w:t>C</w:t>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bCs/>
          <w:caps/>
          <w:kern w:val="24"/>
        </w:rPr>
        <w:tab/>
      </w:r>
      <w:r w:rsidRPr="000332F2">
        <w:rPr>
          <w:b/>
        </w:rPr>
        <w:t>2</w:t>
      </w:r>
      <w:r w:rsidRPr="000332F2">
        <w:rPr>
          <w:b/>
        </w:rPr>
        <w:tab/>
        <w:t>1</w:t>
      </w:r>
      <w:r w:rsidRPr="000332F2">
        <w:rPr>
          <w:b/>
        </w:rPr>
        <w:tab/>
        <w:t xml:space="preserve"> -</w:t>
      </w:r>
      <w:r w:rsidRPr="000332F2">
        <w:rPr>
          <w:b/>
        </w:rPr>
        <w:tab/>
        <w:t>2</w:t>
      </w:r>
    </w:p>
    <w:p w:rsidR="00B52FA6" w:rsidRPr="000332F2" w:rsidRDefault="00B52FA6" w:rsidP="00B52FA6">
      <w:pPr>
        <w:rPr>
          <w:b/>
        </w:rPr>
      </w:pPr>
    </w:p>
    <w:p w:rsidR="00B52FA6" w:rsidRPr="000332F2" w:rsidRDefault="00B52FA6" w:rsidP="00B52FA6">
      <w:pPr>
        <w:jc w:val="both"/>
        <w:rPr>
          <w:sz w:val="18"/>
          <w:szCs w:val="18"/>
        </w:rPr>
      </w:pPr>
    </w:p>
    <w:p w:rsidR="00B52FA6" w:rsidRDefault="00B52FA6">
      <w:pPr>
        <w:rPr>
          <w:b/>
        </w:rPr>
      </w:pPr>
    </w:p>
    <w:p w:rsidR="00B52FA6" w:rsidRPr="00D55729" w:rsidRDefault="00B52FA6" w:rsidP="00B52FA6">
      <w:pPr>
        <w:rPr>
          <w:b/>
          <w:i/>
          <w:sz w:val="18"/>
          <w:szCs w:val="20"/>
        </w:rPr>
      </w:pPr>
      <w:r w:rsidRPr="00D55729">
        <w:rPr>
          <w:b/>
          <w:i/>
          <w:sz w:val="18"/>
          <w:szCs w:val="20"/>
          <w:u w:val="single"/>
        </w:rPr>
        <w:t>Course Objectives</w:t>
      </w:r>
      <w:r w:rsidRPr="00D55729">
        <w:rPr>
          <w:b/>
          <w:i/>
          <w:sz w:val="18"/>
          <w:szCs w:val="20"/>
        </w:rPr>
        <w:t>: The student will learn about</w:t>
      </w:r>
    </w:p>
    <w:p w:rsidR="00B52FA6" w:rsidRPr="00D55729" w:rsidRDefault="00B52FA6" w:rsidP="00D253B2">
      <w:pPr>
        <w:numPr>
          <w:ilvl w:val="0"/>
          <w:numId w:val="112"/>
        </w:numPr>
        <w:rPr>
          <w:i/>
          <w:sz w:val="18"/>
          <w:szCs w:val="20"/>
        </w:rPr>
      </w:pPr>
      <w:r w:rsidRPr="00D55729">
        <w:rPr>
          <w:i/>
          <w:sz w:val="18"/>
          <w:szCs w:val="20"/>
        </w:rPr>
        <w:t>Terminology, technology and applications of IoT</w:t>
      </w:r>
    </w:p>
    <w:p w:rsidR="00B52FA6" w:rsidRPr="00D55729" w:rsidRDefault="00B52FA6" w:rsidP="00B52FA6">
      <w:pPr>
        <w:ind w:left="360"/>
        <w:rPr>
          <w:i/>
          <w:sz w:val="18"/>
          <w:szCs w:val="20"/>
        </w:rPr>
      </w:pPr>
      <w:r>
        <w:rPr>
          <w:i/>
          <w:sz w:val="18"/>
          <w:szCs w:val="20"/>
        </w:rPr>
        <w:t>2.</w:t>
      </w:r>
      <w:r>
        <w:rPr>
          <w:i/>
          <w:sz w:val="18"/>
          <w:szCs w:val="20"/>
        </w:rPr>
        <w:tab/>
      </w:r>
      <w:r w:rsidRPr="00D55729">
        <w:rPr>
          <w:i/>
          <w:sz w:val="18"/>
          <w:szCs w:val="20"/>
        </w:rPr>
        <w:t xml:space="preserve">IoT system management using M2M (machine to machine) with necessary protocols </w:t>
      </w:r>
    </w:p>
    <w:p w:rsidR="00B52FA6" w:rsidRPr="00D55729" w:rsidRDefault="00B52FA6" w:rsidP="00B52FA6">
      <w:pPr>
        <w:ind w:left="360"/>
        <w:rPr>
          <w:i/>
          <w:sz w:val="18"/>
          <w:szCs w:val="20"/>
        </w:rPr>
      </w:pPr>
      <w:r>
        <w:rPr>
          <w:i/>
          <w:sz w:val="18"/>
          <w:szCs w:val="20"/>
        </w:rPr>
        <w:t>3.</w:t>
      </w:r>
      <w:r>
        <w:rPr>
          <w:i/>
          <w:sz w:val="18"/>
          <w:szCs w:val="20"/>
        </w:rPr>
        <w:tab/>
      </w:r>
      <w:r w:rsidRPr="00D55729">
        <w:rPr>
          <w:i/>
          <w:sz w:val="18"/>
          <w:szCs w:val="20"/>
        </w:rPr>
        <w:t>Python Scripting Language preferred for many IoT applications</w:t>
      </w:r>
    </w:p>
    <w:p w:rsidR="00B52FA6" w:rsidRPr="00D55729" w:rsidRDefault="00B52FA6" w:rsidP="00B52FA6">
      <w:pPr>
        <w:ind w:left="360"/>
        <w:rPr>
          <w:i/>
          <w:sz w:val="18"/>
          <w:szCs w:val="20"/>
        </w:rPr>
      </w:pPr>
      <w:r>
        <w:rPr>
          <w:i/>
          <w:sz w:val="18"/>
          <w:szCs w:val="20"/>
        </w:rPr>
        <w:t>4.</w:t>
      </w:r>
      <w:r>
        <w:rPr>
          <w:i/>
          <w:sz w:val="18"/>
          <w:szCs w:val="20"/>
        </w:rPr>
        <w:tab/>
      </w:r>
      <w:r w:rsidRPr="00D55729">
        <w:rPr>
          <w:i/>
          <w:sz w:val="18"/>
          <w:szCs w:val="20"/>
        </w:rPr>
        <w:t>Raspberry PI as a hardware platform for IoT sensor interfacing</w:t>
      </w:r>
    </w:p>
    <w:p w:rsidR="00B52FA6" w:rsidRPr="00D55729" w:rsidRDefault="00B52FA6" w:rsidP="00B52FA6">
      <w:pPr>
        <w:ind w:left="360"/>
        <w:rPr>
          <w:i/>
          <w:sz w:val="18"/>
          <w:szCs w:val="20"/>
        </w:rPr>
      </w:pPr>
      <w:r>
        <w:rPr>
          <w:i/>
          <w:sz w:val="18"/>
          <w:szCs w:val="20"/>
        </w:rPr>
        <w:t>5.</w:t>
      </w:r>
      <w:r>
        <w:rPr>
          <w:i/>
          <w:sz w:val="18"/>
          <w:szCs w:val="20"/>
        </w:rPr>
        <w:tab/>
      </w:r>
      <w:r w:rsidRPr="00D55729">
        <w:rPr>
          <w:i/>
          <w:sz w:val="18"/>
          <w:szCs w:val="20"/>
        </w:rPr>
        <w:t>Implementation of web based services for IoT with case studies</w:t>
      </w:r>
    </w:p>
    <w:p w:rsidR="00B52FA6" w:rsidRPr="00D55729" w:rsidRDefault="00B52FA6" w:rsidP="00B52FA6">
      <w:pPr>
        <w:rPr>
          <w:b/>
          <w:i/>
          <w:sz w:val="18"/>
          <w:szCs w:val="20"/>
          <w:u w:val="single"/>
        </w:rPr>
      </w:pPr>
    </w:p>
    <w:p w:rsidR="00B52FA6" w:rsidRPr="00D55729" w:rsidRDefault="00B52FA6" w:rsidP="00B52FA6">
      <w:pPr>
        <w:rPr>
          <w:b/>
          <w:i/>
          <w:sz w:val="18"/>
          <w:szCs w:val="20"/>
        </w:rPr>
      </w:pPr>
      <w:r w:rsidRPr="00D55729">
        <w:rPr>
          <w:b/>
          <w:i/>
          <w:sz w:val="18"/>
          <w:szCs w:val="20"/>
          <w:u w:val="single"/>
        </w:rPr>
        <w:t>Course Outcomes</w:t>
      </w:r>
      <w:r w:rsidRPr="00D55729">
        <w:rPr>
          <w:b/>
          <w:i/>
          <w:sz w:val="18"/>
          <w:szCs w:val="20"/>
        </w:rPr>
        <w:t>: After completing this course, student shall be able to</w:t>
      </w:r>
    </w:p>
    <w:p w:rsidR="00B52FA6" w:rsidRPr="00D55729" w:rsidRDefault="00B52FA6" w:rsidP="00D253B2">
      <w:pPr>
        <w:numPr>
          <w:ilvl w:val="0"/>
          <w:numId w:val="113"/>
        </w:numPr>
        <w:rPr>
          <w:i/>
          <w:sz w:val="18"/>
          <w:szCs w:val="20"/>
        </w:rPr>
      </w:pPr>
      <w:r w:rsidRPr="00D55729">
        <w:rPr>
          <w:i/>
          <w:sz w:val="18"/>
          <w:szCs w:val="20"/>
        </w:rPr>
        <w:t>Identify the implementation layers of an IoT application system</w:t>
      </w:r>
    </w:p>
    <w:p w:rsidR="00B52FA6" w:rsidRPr="00D55729" w:rsidRDefault="00B52FA6" w:rsidP="00D253B2">
      <w:pPr>
        <w:numPr>
          <w:ilvl w:val="0"/>
          <w:numId w:val="113"/>
        </w:numPr>
        <w:rPr>
          <w:i/>
          <w:sz w:val="18"/>
          <w:szCs w:val="20"/>
        </w:rPr>
      </w:pPr>
      <w:r w:rsidRPr="00D55729">
        <w:rPr>
          <w:i/>
          <w:sz w:val="18"/>
          <w:szCs w:val="20"/>
        </w:rPr>
        <w:t xml:space="preserve">Describe the management of an IoT system using necessary protocols </w:t>
      </w:r>
    </w:p>
    <w:p w:rsidR="00B52FA6" w:rsidRPr="00D55729" w:rsidRDefault="00B52FA6" w:rsidP="00D253B2">
      <w:pPr>
        <w:numPr>
          <w:ilvl w:val="0"/>
          <w:numId w:val="113"/>
        </w:numPr>
        <w:rPr>
          <w:i/>
          <w:sz w:val="18"/>
          <w:szCs w:val="20"/>
        </w:rPr>
      </w:pPr>
      <w:r w:rsidRPr="00D55729">
        <w:rPr>
          <w:i/>
          <w:sz w:val="18"/>
          <w:szCs w:val="20"/>
        </w:rPr>
        <w:t>Design, Develop and Illustrate IoT applications using Raspberry PI platform and Python Scripting</w:t>
      </w:r>
    </w:p>
    <w:p w:rsidR="00B52FA6" w:rsidRPr="00D55729" w:rsidRDefault="00B52FA6" w:rsidP="00D253B2">
      <w:pPr>
        <w:numPr>
          <w:ilvl w:val="0"/>
          <w:numId w:val="113"/>
        </w:numPr>
        <w:rPr>
          <w:sz w:val="18"/>
          <w:szCs w:val="20"/>
        </w:rPr>
      </w:pPr>
      <w:r w:rsidRPr="00D55729">
        <w:rPr>
          <w:i/>
          <w:sz w:val="18"/>
          <w:szCs w:val="20"/>
        </w:rPr>
        <w:t>Implement web based services on IoT devices</w:t>
      </w:r>
    </w:p>
    <w:p w:rsidR="00033EE5" w:rsidRDefault="00033EE5" w:rsidP="00033EE5">
      <w:pPr>
        <w:pStyle w:val="ListParagraph"/>
        <w:autoSpaceDE w:val="0"/>
        <w:autoSpaceDN w:val="0"/>
        <w:adjustRightInd w:val="0"/>
        <w:jc w:val="both"/>
        <w:rPr>
          <w:b/>
          <w:i/>
          <w:sz w:val="20"/>
          <w:szCs w:val="20"/>
        </w:rPr>
      </w:pPr>
    </w:p>
    <w:p w:rsidR="00033EE5" w:rsidRPr="00033EE5" w:rsidRDefault="00033EE5" w:rsidP="00033EE5">
      <w:pPr>
        <w:pStyle w:val="ListParagraph"/>
        <w:autoSpaceDE w:val="0"/>
        <w:autoSpaceDN w:val="0"/>
        <w:adjustRightInd w:val="0"/>
        <w:jc w:val="both"/>
        <w:rPr>
          <w:sz w:val="20"/>
          <w:szCs w:val="20"/>
        </w:rPr>
      </w:pPr>
      <w:r w:rsidRPr="00033EE5">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033EE5" w:rsidRPr="000332F2" w:rsidTr="00BD4BF0">
        <w:trPr>
          <w:trHeight w:val="273"/>
          <w:jc w:val="center"/>
        </w:trPr>
        <w:tc>
          <w:tcPr>
            <w:tcW w:w="1305" w:type="dxa"/>
            <w:vMerge w:val="restart"/>
            <w:vAlign w:val="center"/>
          </w:tcPr>
          <w:p w:rsidR="00033EE5" w:rsidRPr="000332F2" w:rsidRDefault="00033EE5" w:rsidP="00BD4BF0">
            <w:pPr>
              <w:jc w:val="center"/>
              <w:rPr>
                <w:b/>
              </w:rPr>
            </w:pPr>
            <w:r w:rsidRPr="000332F2">
              <w:rPr>
                <w:b/>
                <w:sz w:val="22"/>
                <w:szCs w:val="22"/>
              </w:rPr>
              <w:t>COs</w:t>
            </w:r>
          </w:p>
        </w:tc>
        <w:tc>
          <w:tcPr>
            <w:tcW w:w="7821" w:type="dxa"/>
            <w:gridSpan w:val="12"/>
          </w:tcPr>
          <w:p w:rsidR="00033EE5" w:rsidRPr="009B0193" w:rsidRDefault="00033EE5" w:rsidP="00BD4BF0">
            <w:pPr>
              <w:jc w:val="center"/>
              <w:rPr>
                <w:b/>
                <w:caps/>
              </w:rPr>
            </w:pPr>
            <w:r w:rsidRPr="009B0193">
              <w:rPr>
                <w:b/>
                <w:caps/>
                <w:sz w:val="22"/>
                <w:szCs w:val="22"/>
              </w:rPr>
              <w:t>Programme  Outcomes</w:t>
            </w:r>
          </w:p>
        </w:tc>
      </w:tr>
      <w:tr w:rsidR="00033EE5" w:rsidRPr="000332F2" w:rsidTr="00BD4BF0">
        <w:trPr>
          <w:trHeight w:val="150"/>
          <w:jc w:val="center"/>
        </w:trPr>
        <w:tc>
          <w:tcPr>
            <w:tcW w:w="1305" w:type="dxa"/>
            <w:vMerge/>
          </w:tcPr>
          <w:p w:rsidR="00033EE5" w:rsidRPr="000332F2" w:rsidRDefault="00033EE5" w:rsidP="00BD4BF0"/>
        </w:tc>
        <w:tc>
          <w:tcPr>
            <w:tcW w:w="663" w:type="dxa"/>
          </w:tcPr>
          <w:p w:rsidR="00033EE5" w:rsidRPr="000332F2" w:rsidRDefault="00033EE5" w:rsidP="00BD4BF0">
            <w:pPr>
              <w:jc w:val="center"/>
              <w:rPr>
                <w:b/>
              </w:rPr>
            </w:pPr>
            <w:r w:rsidRPr="000332F2">
              <w:rPr>
                <w:b/>
                <w:sz w:val="22"/>
                <w:szCs w:val="22"/>
              </w:rPr>
              <w:t>a</w:t>
            </w:r>
          </w:p>
        </w:tc>
        <w:tc>
          <w:tcPr>
            <w:tcW w:w="662" w:type="dxa"/>
          </w:tcPr>
          <w:p w:rsidR="00033EE5" w:rsidRPr="000332F2" w:rsidRDefault="00033EE5" w:rsidP="00BD4BF0">
            <w:pPr>
              <w:jc w:val="center"/>
              <w:rPr>
                <w:b/>
              </w:rPr>
            </w:pPr>
            <w:r w:rsidRPr="000332F2">
              <w:rPr>
                <w:b/>
                <w:sz w:val="22"/>
                <w:szCs w:val="22"/>
              </w:rPr>
              <w:t>b</w:t>
            </w:r>
          </w:p>
        </w:tc>
        <w:tc>
          <w:tcPr>
            <w:tcW w:w="662" w:type="dxa"/>
          </w:tcPr>
          <w:p w:rsidR="00033EE5" w:rsidRPr="000332F2" w:rsidRDefault="00033EE5" w:rsidP="00BD4BF0">
            <w:pPr>
              <w:jc w:val="center"/>
              <w:rPr>
                <w:b/>
              </w:rPr>
            </w:pPr>
            <w:r w:rsidRPr="000332F2">
              <w:rPr>
                <w:b/>
                <w:sz w:val="22"/>
                <w:szCs w:val="22"/>
              </w:rPr>
              <w:t>c</w:t>
            </w:r>
          </w:p>
        </w:tc>
        <w:tc>
          <w:tcPr>
            <w:tcW w:w="663" w:type="dxa"/>
          </w:tcPr>
          <w:p w:rsidR="00033EE5" w:rsidRPr="000332F2" w:rsidRDefault="00033EE5" w:rsidP="00BD4BF0">
            <w:pPr>
              <w:jc w:val="center"/>
              <w:rPr>
                <w:b/>
              </w:rPr>
            </w:pPr>
            <w:r w:rsidRPr="000332F2">
              <w:rPr>
                <w:b/>
                <w:sz w:val="22"/>
                <w:szCs w:val="22"/>
              </w:rPr>
              <w:t>d</w:t>
            </w:r>
          </w:p>
        </w:tc>
        <w:tc>
          <w:tcPr>
            <w:tcW w:w="654" w:type="dxa"/>
          </w:tcPr>
          <w:p w:rsidR="00033EE5" w:rsidRPr="000332F2" w:rsidRDefault="00033EE5" w:rsidP="00BD4BF0">
            <w:pPr>
              <w:jc w:val="center"/>
              <w:rPr>
                <w:b/>
              </w:rPr>
            </w:pPr>
            <w:r w:rsidRPr="000332F2">
              <w:rPr>
                <w:b/>
                <w:sz w:val="22"/>
                <w:szCs w:val="22"/>
              </w:rPr>
              <w:t>e</w:t>
            </w:r>
          </w:p>
        </w:tc>
        <w:tc>
          <w:tcPr>
            <w:tcW w:w="637" w:type="dxa"/>
          </w:tcPr>
          <w:p w:rsidR="00033EE5" w:rsidRPr="000332F2" w:rsidRDefault="00033EE5" w:rsidP="00BD4BF0">
            <w:pPr>
              <w:jc w:val="center"/>
              <w:rPr>
                <w:b/>
              </w:rPr>
            </w:pPr>
            <w:r w:rsidRPr="000332F2">
              <w:rPr>
                <w:b/>
                <w:sz w:val="22"/>
                <w:szCs w:val="22"/>
              </w:rPr>
              <w:t>f</w:t>
            </w:r>
          </w:p>
        </w:tc>
        <w:tc>
          <w:tcPr>
            <w:tcW w:w="650" w:type="dxa"/>
          </w:tcPr>
          <w:p w:rsidR="00033EE5" w:rsidRPr="000332F2" w:rsidRDefault="00033EE5" w:rsidP="00BD4BF0">
            <w:pPr>
              <w:jc w:val="center"/>
              <w:rPr>
                <w:b/>
              </w:rPr>
            </w:pPr>
            <w:r w:rsidRPr="000332F2">
              <w:rPr>
                <w:b/>
                <w:sz w:val="22"/>
                <w:szCs w:val="22"/>
              </w:rPr>
              <w:t>g</w:t>
            </w:r>
          </w:p>
        </w:tc>
        <w:tc>
          <w:tcPr>
            <w:tcW w:w="658" w:type="dxa"/>
          </w:tcPr>
          <w:p w:rsidR="00033EE5" w:rsidRPr="000332F2" w:rsidRDefault="00033EE5" w:rsidP="00BD4BF0">
            <w:pPr>
              <w:jc w:val="center"/>
              <w:rPr>
                <w:b/>
              </w:rPr>
            </w:pPr>
            <w:r w:rsidRPr="000332F2">
              <w:rPr>
                <w:b/>
                <w:sz w:val="22"/>
                <w:szCs w:val="22"/>
              </w:rPr>
              <w:t>h</w:t>
            </w:r>
          </w:p>
        </w:tc>
        <w:tc>
          <w:tcPr>
            <w:tcW w:w="633" w:type="dxa"/>
          </w:tcPr>
          <w:p w:rsidR="00033EE5" w:rsidRPr="000332F2" w:rsidRDefault="00033EE5" w:rsidP="00BD4BF0">
            <w:pPr>
              <w:jc w:val="center"/>
              <w:rPr>
                <w:b/>
              </w:rPr>
            </w:pPr>
            <w:r w:rsidRPr="000332F2">
              <w:rPr>
                <w:b/>
                <w:sz w:val="22"/>
                <w:szCs w:val="22"/>
              </w:rPr>
              <w:t>i</w:t>
            </w:r>
          </w:p>
        </w:tc>
        <w:tc>
          <w:tcPr>
            <w:tcW w:w="635" w:type="dxa"/>
          </w:tcPr>
          <w:p w:rsidR="00033EE5" w:rsidRPr="000332F2" w:rsidRDefault="00033EE5" w:rsidP="00BD4BF0">
            <w:pPr>
              <w:jc w:val="center"/>
              <w:rPr>
                <w:b/>
              </w:rPr>
            </w:pPr>
            <w:r w:rsidRPr="000332F2">
              <w:rPr>
                <w:b/>
                <w:sz w:val="22"/>
                <w:szCs w:val="22"/>
              </w:rPr>
              <w:t>j</w:t>
            </w:r>
          </w:p>
        </w:tc>
        <w:tc>
          <w:tcPr>
            <w:tcW w:w="658" w:type="dxa"/>
          </w:tcPr>
          <w:p w:rsidR="00033EE5" w:rsidRPr="000332F2" w:rsidRDefault="00033EE5" w:rsidP="00BD4BF0">
            <w:pPr>
              <w:jc w:val="center"/>
              <w:rPr>
                <w:b/>
              </w:rPr>
            </w:pPr>
            <w:r w:rsidRPr="000332F2">
              <w:rPr>
                <w:b/>
                <w:sz w:val="22"/>
                <w:szCs w:val="22"/>
              </w:rPr>
              <w:t>k</w:t>
            </w:r>
          </w:p>
        </w:tc>
        <w:tc>
          <w:tcPr>
            <w:tcW w:w="646" w:type="dxa"/>
          </w:tcPr>
          <w:p w:rsidR="00033EE5" w:rsidRPr="000332F2" w:rsidRDefault="00033EE5" w:rsidP="00BD4BF0">
            <w:pPr>
              <w:jc w:val="center"/>
              <w:rPr>
                <w:b/>
              </w:rPr>
            </w:pPr>
            <w:r w:rsidRPr="000332F2">
              <w:rPr>
                <w:b/>
                <w:sz w:val="22"/>
                <w:szCs w:val="22"/>
              </w:rPr>
              <w:t>l</w:t>
            </w:r>
          </w:p>
        </w:tc>
      </w:tr>
      <w:tr w:rsidR="00033EE5" w:rsidRPr="000332F2" w:rsidTr="00BD4BF0">
        <w:trPr>
          <w:trHeight w:val="293"/>
          <w:jc w:val="center"/>
        </w:trPr>
        <w:tc>
          <w:tcPr>
            <w:tcW w:w="1305" w:type="dxa"/>
          </w:tcPr>
          <w:p w:rsidR="00033EE5" w:rsidRPr="000332F2" w:rsidRDefault="00033EE5" w:rsidP="00BD4BF0">
            <w:pPr>
              <w:jc w:val="center"/>
              <w:rPr>
                <w:b/>
              </w:rPr>
            </w:pPr>
            <w:r w:rsidRPr="000332F2">
              <w:rPr>
                <w:b/>
                <w:sz w:val="22"/>
                <w:szCs w:val="22"/>
              </w:rPr>
              <w:t>1</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Pr="000332F2" w:rsidRDefault="00033EE5" w:rsidP="00BD4BF0">
            <w:pPr>
              <w:jc w:val="center"/>
              <w:rPr>
                <w:b/>
              </w:rPr>
            </w:pP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0332F2" w:rsidRDefault="00033EE5" w:rsidP="00BD4BF0">
            <w:pPr>
              <w:jc w:val="center"/>
            </w:pP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r w:rsidRPr="008B0E2F">
              <w:t>M</w:t>
            </w:r>
          </w:p>
        </w:tc>
        <w:tc>
          <w:tcPr>
            <w:tcW w:w="635" w:type="dxa"/>
          </w:tcPr>
          <w:p w:rsidR="00033EE5" w:rsidRPr="008B0E2F" w:rsidRDefault="00033EE5" w:rsidP="00BD4BF0">
            <w:pPr>
              <w:jc w:val="center"/>
            </w:pPr>
          </w:p>
        </w:tc>
        <w:tc>
          <w:tcPr>
            <w:tcW w:w="658" w:type="dxa"/>
          </w:tcPr>
          <w:p w:rsidR="00033EE5" w:rsidRPr="000332F2" w:rsidRDefault="00033EE5" w:rsidP="00BD4BF0">
            <w:pPr>
              <w:jc w:val="center"/>
            </w:pPr>
          </w:p>
        </w:tc>
        <w:tc>
          <w:tcPr>
            <w:tcW w:w="646" w:type="dxa"/>
          </w:tcPr>
          <w:p w:rsidR="00033EE5" w:rsidRPr="000332F2" w:rsidRDefault="00033EE5" w:rsidP="00BD4BF0">
            <w:pPr>
              <w:jc w:val="center"/>
              <w:rPr>
                <w:b/>
              </w:rPr>
            </w:pPr>
          </w:p>
        </w:tc>
      </w:tr>
      <w:tr w:rsidR="00033EE5" w:rsidRPr="000332F2" w:rsidTr="00BD4BF0">
        <w:trPr>
          <w:trHeight w:val="273"/>
          <w:jc w:val="center"/>
        </w:trPr>
        <w:tc>
          <w:tcPr>
            <w:tcW w:w="1305" w:type="dxa"/>
          </w:tcPr>
          <w:p w:rsidR="00033EE5" w:rsidRPr="000332F2" w:rsidRDefault="00033EE5" w:rsidP="00BD4BF0">
            <w:pPr>
              <w:jc w:val="center"/>
              <w:rPr>
                <w:b/>
              </w:rPr>
            </w:pPr>
            <w:r w:rsidRPr="000332F2">
              <w:rPr>
                <w:b/>
                <w:sz w:val="22"/>
                <w:szCs w:val="22"/>
              </w:rPr>
              <w:t>2</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Pr="000332F2" w:rsidRDefault="00033EE5" w:rsidP="00BD4BF0">
            <w:pPr>
              <w:jc w:val="center"/>
              <w:rPr>
                <w:b/>
              </w:rPr>
            </w:pP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0332F2" w:rsidRDefault="00033EE5" w:rsidP="00BD4BF0">
            <w:pPr>
              <w:jc w:val="center"/>
            </w:pP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r w:rsidRPr="008B0E2F">
              <w:t>M</w:t>
            </w:r>
          </w:p>
        </w:tc>
        <w:tc>
          <w:tcPr>
            <w:tcW w:w="635" w:type="dxa"/>
          </w:tcPr>
          <w:p w:rsidR="00033EE5" w:rsidRPr="008B0E2F" w:rsidRDefault="00033EE5" w:rsidP="00BD4BF0">
            <w:pPr>
              <w:jc w:val="center"/>
            </w:pPr>
          </w:p>
        </w:tc>
        <w:tc>
          <w:tcPr>
            <w:tcW w:w="658" w:type="dxa"/>
          </w:tcPr>
          <w:p w:rsidR="00033EE5" w:rsidRDefault="00033EE5" w:rsidP="00BD4BF0">
            <w:pPr>
              <w:jc w:val="center"/>
            </w:pPr>
          </w:p>
        </w:tc>
        <w:tc>
          <w:tcPr>
            <w:tcW w:w="646" w:type="dxa"/>
          </w:tcPr>
          <w:p w:rsidR="00033EE5" w:rsidRPr="000332F2" w:rsidRDefault="00033EE5" w:rsidP="00BD4BF0">
            <w:pPr>
              <w:jc w:val="center"/>
              <w:rPr>
                <w:b/>
              </w:rPr>
            </w:pPr>
          </w:p>
        </w:tc>
      </w:tr>
      <w:tr w:rsidR="00033EE5" w:rsidRPr="000332F2" w:rsidTr="00BD4BF0">
        <w:trPr>
          <w:trHeight w:val="273"/>
          <w:jc w:val="center"/>
        </w:trPr>
        <w:tc>
          <w:tcPr>
            <w:tcW w:w="1305" w:type="dxa"/>
          </w:tcPr>
          <w:p w:rsidR="00033EE5" w:rsidRPr="000332F2" w:rsidRDefault="00033EE5" w:rsidP="00BD4BF0">
            <w:pPr>
              <w:jc w:val="center"/>
              <w:rPr>
                <w:b/>
              </w:rPr>
            </w:pPr>
            <w:r w:rsidRPr="000332F2">
              <w:rPr>
                <w:b/>
                <w:sz w:val="22"/>
                <w:szCs w:val="22"/>
              </w:rPr>
              <w:t>3</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Pr="000332F2" w:rsidRDefault="00033EE5" w:rsidP="00BD4BF0">
            <w:pPr>
              <w:jc w:val="center"/>
              <w:rPr>
                <w:b/>
              </w:rPr>
            </w:pP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0332F2" w:rsidRDefault="00033EE5" w:rsidP="00BD4BF0">
            <w:pPr>
              <w:jc w:val="center"/>
            </w:pP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r w:rsidRPr="008B0E2F">
              <w:t>M</w:t>
            </w:r>
          </w:p>
        </w:tc>
        <w:tc>
          <w:tcPr>
            <w:tcW w:w="635" w:type="dxa"/>
          </w:tcPr>
          <w:p w:rsidR="00033EE5" w:rsidRPr="008B0E2F" w:rsidRDefault="00033EE5" w:rsidP="00BD4BF0">
            <w:pPr>
              <w:jc w:val="center"/>
            </w:pPr>
          </w:p>
        </w:tc>
        <w:tc>
          <w:tcPr>
            <w:tcW w:w="658" w:type="dxa"/>
          </w:tcPr>
          <w:p w:rsidR="00033EE5" w:rsidRDefault="00033EE5" w:rsidP="00BD4BF0">
            <w:pPr>
              <w:jc w:val="center"/>
            </w:pPr>
          </w:p>
        </w:tc>
        <w:tc>
          <w:tcPr>
            <w:tcW w:w="646" w:type="dxa"/>
          </w:tcPr>
          <w:p w:rsidR="00033EE5" w:rsidRPr="000332F2" w:rsidRDefault="00033EE5" w:rsidP="00BD4BF0">
            <w:pPr>
              <w:jc w:val="center"/>
              <w:rPr>
                <w:b/>
              </w:rPr>
            </w:pPr>
          </w:p>
        </w:tc>
      </w:tr>
      <w:tr w:rsidR="00033EE5" w:rsidRPr="000332F2" w:rsidTr="00BD4BF0">
        <w:trPr>
          <w:trHeight w:val="293"/>
          <w:jc w:val="center"/>
        </w:trPr>
        <w:tc>
          <w:tcPr>
            <w:tcW w:w="1305" w:type="dxa"/>
          </w:tcPr>
          <w:p w:rsidR="00033EE5" w:rsidRPr="000332F2" w:rsidRDefault="00033EE5" w:rsidP="00BD4BF0">
            <w:pPr>
              <w:jc w:val="center"/>
              <w:rPr>
                <w:b/>
              </w:rPr>
            </w:pPr>
            <w:r w:rsidRPr="000332F2">
              <w:rPr>
                <w:b/>
                <w:sz w:val="22"/>
                <w:szCs w:val="22"/>
              </w:rPr>
              <w:t>4</w:t>
            </w:r>
          </w:p>
        </w:tc>
        <w:tc>
          <w:tcPr>
            <w:tcW w:w="663" w:type="dxa"/>
          </w:tcPr>
          <w:p w:rsidR="00033EE5" w:rsidRPr="000332F2" w:rsidRDefault="00033EE5" w:rsidP="00BD4BF0">
            <w:pPr>
              <w:jc w:val="center"/>
              <w:rPr>
                <w:b/>
              </w:rPr>
            </w:pPr>
          </w:p>
        </w:tc>
        <w:tc>
          <w:tcPr>
            <w:tcW w:w="662" w:type="dxa"/>
          </w:tcPr>
          <w:p w:rsidR="00033EE5" w:rsidRPr="000332F2" w:rsidRDefault="00033EE5" w:rsidP="00BD4BF0">
            <w:pPr>
              <w:jc w:val="center"/>
              <w:rPr>
                <w:b/>
                <w:sz w:val="20"/>
                <w:szCs w:val="20"/>
              </w:rPr>
            </w:pPr>
          </w:p>
        </w:tc>
        <w:tc>
          <w:tcPr>
            <w:tcW w:w="662" w:type="dxa"/>
          </w:tcPr>
          <w:p w:rsidR="00033EE5" w:rsidRPr="000332F2" w:rsidRDefault="00033EE5" w:rsidP="00BD4BF0">
            <w:pPr>
              <w:jc w:val="center"/>
              <w:rPr>
                <w:b/>
              </w:rPr>
            </w:pPr>
          </w:p>
        </w:tc>
        <w:tc>
          <w:tcPr>
            <w:tcW w:w="663" w:type="dxa"/>
          </w:tcPr>
          <w:p w:rsidR="00033EE5" w:rsidRPr="000332F2" w:rsidRDefault="00033EE5" w:rsidP="00BD4BF0">
            <w:pPr>
              <w:jc w:val="center"/>
              <w:rPr>
                <w:b/>
              </w:rPr>
            </w:pPr>
          </w:p>
        </w:tc>
        <w:tc>
          <w:tcPr>
            <w:tcW w:w="654" w:type="dxa"/>
          </w:tcPr>
          <w:p w:rsidR="00033EE5" w:rsidRPr="008B0E2F" w:rsidRDefault="00033EE5" w:rsidP="00BD4BF0">
            <w:pPr>
              <w:jc w:val="center"/>
            </w:pPr>
            <w:r w:rsidRPr="008B0E2F">
              <w:t>H</w:t>
            </w:r>
          </w:p>
        </w:tc>
        <w:tc>
          <w:tcPr>
            <w:tcW w:w="637" w:type="dxa"/>
          </w:tcPr>
          <w:p w:rsidR="00033EE5" w:rsidRPr="000332F2" w:rsidRDefault="00033EE5" w:rsidP="00BD4BF0">
            <w:pPr>
              <w:jc w:val="center"/>
              <w:rPr>
                <w:b/>
              </w:rPr>
            </w:pPr>
          </w:p>
        </w:tc>
        <w:tc>
          <w:tcPr>
            <w:tcW w:w="650" w:type="dxa"/>
          </w:tcPr>
          <w:p w:rsidR="00033EE5" w:rsidRPr="000332F2" w:rsidRDefault="00033EE5" w:rsidP="00BD4BF0">
            <w:pPr>
              <w:jc w:val="center"/>
            </w:pPr>
          </w:p>
        </w:tc>
        <w:tc>
          <w:tcPr>
            <w:tcW w:w="658" w:type="dxa"/>
          </w:tcPr>
          <w:p w:rsidR="00033EE5" w:rsidRPr="000332F2" w:rsidRDefault="00033EE5" w:rsidP="00BD4BF0">
            <w:pPr>
              <w:jc w:val="center"/>
              <w:rPr>
                <w:b/>
              </w:rPr>
            </w:pPr>
          </w:p>
        </w:tc>
        <w:tc>
          <w:tcPr>
            <w:tcW w:w="633" w:type="dxa"/>
          </w:tcPr>
          <w:p w:rsidR="00033EE5" w:rsidRPr="008B0E2F" w:rsidRDefault="00033EE5" w:rsidP="00BD4BF0">
            <w:pPr>
              <w:jc w:val="center"/>
            </w:pPr>
            <w:r w:rsidRPr="008B0E2F">
              <w:t>M</w:t>
            </w:r>
          </w:p>
        </w:tc>
        <w:tc>
          <w:tcPr>
            <w:tcW w:w="635" w:type="dxa"/>
          </w:tcPr>
          <w:p w:rsidR="00033EE5" w:rsidRPr="008B0E2F" w:rsidRDefault="00033EE5" w:rsidP="00BD4BF0">
            <w:pPr>
              <w:jc w:val="center"/>
            </w:pPr>
          </w:p>
        </w:tc>
        <w:tc>
          <w:tcPr>
            <w:tcW w:w="658" w:type="dxa"/>
          </w:tcPr>
          <w:p w:rsidR="00033EE5" w:rsidRDefault="00033EE5" w:rsidP="00BD4BF0">
            <w:pPr>
              <w:jc w:val="center"/>
            </w:pPr>
          </w:p>
        </w:tc>
        <w:tc>
          <w:tcPr>
            <w:tcW w:w="646" w:type="dxa"/>
          </w:tcPr>
          <w:p w:rsidR="00033EE5" w:rsidRPr="000332F2" w:rsidRDefault="00033EE5" w:rsidP="00BD4BF0">
            <w:pPr>
              <w:jc w:val="center"/>
              <w:rPr>
                <w:b/>
              </w:rPr>
            </w:pPr>
          </w:p>
        </w:tc>
      </w:tr>
    </w:tbl>
    <w:p w:rsidR="00B52FA6" w:rsidRDefault="00B52FA6" w:rsidP="00B52FA6">
      <w:pPr>
        <w:rPr>
          <w:sz w:val="20"/>
          <w:szCs w:val="20"/>
        </w:rPr>
      </w:pPr>
    </w:p>
    <w:p w:rsidR="00033EE5" w:rsidRPr="00D55729" w:rsidRDefault="00033EE5" w:rsidP="00B52FA6">
      <w:pPr>
        <w:rPr>
          <w:sz w:val="20"/>
          <w:szCs w:val="20"/>
        </w:rPr>
      </w:pPr>
    </w:p>
    <w:p w:rsidR="00B52FA6" w:rsidRPr="00D55729" w:rsidRDefault="00B52FA6" w:rsidP="00B52FA6">
      <w:pPr>
        <w:rPr>
          <w:sz w:val="20"/>
          <w:szCs w:val="20"/>
        </w:rPr>
      </w:pPr>
      <w:r w:rsidRPr="00D55729">
        <w:rPr>
          <w:b/>
          <w:sz w:val="20"/>
          <w:szCs w:val="20"/>
        </w:rPr>
        <w:t>UNIT I: Introduction to Internet of Things</w:t>
      </w:r>
    </w:p>
    <w:p w:rsidR="00B52FA6" w:rsidRPr="00D55729" w:rsidRDefault="00B52FA6" w:rsidP="00B52FA6">
      <w:pPr>
        <w:jc w:val="both"/>
        <w:rPr>
          <w:sz w:val="20"/>
          <w:szCs w:val="20"/>
        </w:rPr>
      </w:pPr>
      <w:r w:rsidRPr="00D55729">
        <w:rPr>
          <w:sz w:val="20"/>
          <w:szCs w:val="20"/>
        </w:rPr>
        <w:t xml:space="preserve">Definition and Characteristics of IoT, Physical Design of IoT – IoT Protocols, IoT communication models, IoT Communication APIs, IoT enabled Technologies like Wireless Sensor Networks, Cloud Computing, Big data analytics, and Communication protocols, Embedded Systems, IoT Levels and Templates </w:t>
      </w:r>
    </w:p>
    <w:p w:rsidR="00B52FA6" w:rsidRPr="00D55729" w:rsidRDefault="00B52FA6" w:rsidP="00B52FA6">
      <w:pPr>
        <w:rPr>
          <w:sz w:val="20"/>
          <w:szCs w:val="20"/>
        </w:rPr>
      </w:pPr>
    </w:p>
    <w:p w:rsidR="00B52FA6" w:rsidRPr="00D55729" w:rsidRDefault="00B52FA6" w:rsidP="00B52FA6">
      <w:pPr>
        <w:rPr>
          <w:sz w:val="20"/>
          <w:szCs w:val="20"/>
        </w:rPr>
      </w:pPr>
      <w:r w:rsidRPr="00D55729">
        <w:rPr>
          <w:b/>
          <w:sz w:val="20"/>
          <w:szCs w:val="20"/>
        </w:rPr>
        <w:t>UNIT II: IoT and M2M</w:t>
      </w:r>
    </w:p>
    <w:p w:rsidR="00B52FA6" w:rsidRPr="00D55729" w:rsidRDefault="00B52FA6" w:rsidP="00B52FA6">
      <w:pPr>
        <w:jc w:val="both"/>
        <w:rPr>
          <w:sz w:val="20"/>
          <w:szCs w:val="20"/>
        </w:rPr>
      </w:pPr>
      <w:r w:rsidRPr="00D55729">
        <w:rPr>
          <w:sz w:val="20"/>
          <w:szCs w:val="20"/>
        </w:rPr>
        <w:t xml:space="preserve">Software defined networks, network function virtualization, difference between SDN and NFV for IoT; Basics of IoT System Management with NETCOZF-YANG (Block Diagrams) </w:t>
      </w:r>
    </w:p>
    <w:p w:rsidR="00B52FA6" w:rsidRPr="00D55729" w:rsidRDefault="00B52FA6" w:rsidP="00B52FA6">
      <w:pPr>
        <w:rPr>
          <w:sz w:val="20"/>
          <w:szCs w:val="20"/>
        </w:rPr>
      </w:pPr>
    </w:p>
    <w:p w:rsidR="00B52FA6" w:rsidRPr="00D55729" w:rsidRDefault="00B52FA6" w:rsidP="00B52FA6">
      <w:pPr>
        <w:rPr>
          <w:sz w:val="20"/>
          <w:szCs w:val="20"/>
        </w:rPr>
      </w:pPr>
      <w:r w:rsidRPr="00D55729">
        <w:rPr>
          <w:b/>
          <w:sz w:val="20"/>
          <w:szCs w:val="20"/>
        </w:rPr>
        <w:t>UNIT III: Developing IoT</w:t>
      </w:r>
    </w:p>
    <w:p w:rsidR="00B52FA6" w:rsidRPr="00D55729" w:rsidRDefault="00B52FA6" w:rsidP="00B52FA6">
      <w:pPr>
        <w:jc w:val="both"/>
        <w:rPr>
          <w:sz w:val="20"/>
          <w:szCs w:val="20"/>
        </w:rPr>
      </w:pPr>
      <w:r w:rsidRPr="00D55729">
        <w:rPr>
          <w:b/>
          <w:sz w:val="20"/>
          <w:szCs w:val="20"/>
        </w:rPr>
        <w:t>IoT Design Methodology</w:t>
      </w:r>
      <w:r w:rsidRPr="00D55729">
        <w:rPr>
          <w:sz w:val="20"/>
          <w:szCs w:val="20"/>
        </w:rPr>
        <w:t xml:space="preserve"> – The 10 steps design methodology; </w:t>
      </w:r>
      <w:r w:rsidRPr="00D55729">
        <w:rPr>
          <w:b/>
          <w:sz w:val="20"/>
          <w:szCs w:val="20"/>
        </w:rPr>
        <w:t>Logical design using Python:</w:t>
      </w:r>
      <w:r w:rsidRPr="00D55729">
        <w:rPr>
          <w:sz w:val="20"/>
          <w:szCs w:val="20"/>
        </w:rPr>
        <w:t xml:space="preserve"> Introduction to Python - Language features of Python, Data types, data structures, Control of flow, functions, modules, packaging, file handling, date/time operations, Python packages of interest for IoT</w:t>
      </w:r>
    </w:p>
    <w:p w:rsidR="00B52FA6" w:rsidRPr="00D55729" w:rsidRDefault="00B52FA6" w:rsidP="00B52FA6">
      <w:pPr>
        <w:rPr>
          <w:sz w:val="20"/>
          <w:szCs w:val="20"/>
        </w:rPr>
      </w:pPr>
    </w:p>
    <w:p w:rsidR="00B52FA6" w:rsidRPr="00D55729" w:rsidRDefault="00B52FA6" w:rsidP="00B52FA6">
      <w:pPr>
        <w:rPr>
          <w:sz w:val="20"/>
          <w:szCs w:val="20"/>
        </w:rPr>
      </w:pPr>
      <w:r w:rsidRPr="00D55729">
        <w:rPr>
          <w:b/>
          <w:sz w:val="20"/>
          <w:szCs w:val="20"/>
        </w:rPr>
        <w:t>UNIT IV:</w:t>
      </w:r>
      <w:r w:rsidRPr="00D55729">
        <w:rPr>
          <w:sz w:val="20"/>
          <w:szCs w:val="20"/>
        </w:rPr>
        <w:t xml:space="preserve"> </w:t>
      </w:r>
      <w:r w:rsidRPr="00D55729">
        <w:rPr>
          <w:b/>
          <w:sz w:val="20"/>
          <w:szCs w:val="20"/>
        </w:rPr>
        <w:t>IoT Physical Devices and Endpoints</w:t>
      </w:r>
      <w:r w:rsidRPr="00D55729">
        <w:rPr>
          <w:sz w:val="20"/>
          <w:szCs w:val="20"/>
        </w:rPr>
        <w:t xml:space="preserve"> </w:t>
      </w:r>
    </w:p>
    <w:p w:rsidR="00B52FA6" w:rsidRPr="00D55729" w:rsidRDefault="00B52FA6" w:rsidP="00B52FA6">
      <w:pPr>
        <w:jc w:val="both"/>
        <w:rPr>
          <w:sz w:val="20"/>
          <w:szCs w:val="20"/>
        </w:rPr>
      </w:pPr>
      <w:r w:rsidRPr="00D55729">
        <w:rPr>
          <w:b/>
          <w:sz w:val="20"/>
          <w:szCs w:val="20"/>
        </w:rPr>
        <w:t>Raspberry PI</w:t>
      </w:r>
      <w:r w:rsidRPr="00D55729">
        <w:rPr>
          <w:sz w:val="20"/>
          <w:szCs w:val="20"/>
        </w:rPr>
        <w:t xml:space="preserve"> – Introduction to Raspberry PI and its Interfaces (serial, SPI, I2C) </w:t>
      </w:r>
      <w:r w:rsidRPr="00D55729">
        <w:rPr>
          <w:b/>
          <w:sz w:val="20"/>
          <w:szCs w:val="20"/>
        </w:rPr>
        <w:t>Programming</w:t>
      </w:r>
      <w:r w:rsidRPr="00D55729">
        <w:rPr>
          <w:sz w:val="20"/>
          <w:szCs w:val="20"/>
        </w:rPr>
        <w:t xml:space="preserve"> – Python programming with Raspberry PI – Controlling Input / output (Interfacing with LED and LDR).</w:t>
      </w:r>
    </w:p>
    <w:p w:rsidR="00B52FA6" w:rsidRPr="00D55729" w:rsidRDefault="00B52FA6" w:rsidP="00B52FA6">
      <w:pPr>
        <w:rPr>
          <w:sz w:val="20"/>
          <w:szCs w:val="20"/>
        </w:rPr>
      </w:pPr>
    </w:p>
    <w:p w:rsidR="00B52FA6" w:rsidRPr="00D55729" w:rsidRDefault="00B52FA6" w:rsidP="00B52FA6">
      <w:pPr>
        <w:rPr>
          <w:sz w:val="20"/>
          <w:szCs w:val="20"/>
        </w:rPr>
      </w:pPr>
      <w:r w:rsidRPr="00D55729">
        <w:rPr>
          <w:b/>
          <w:sz w:val="20"/>
          <w:szCs w:val="20"/>
        </w:rPr>
        <w:t>UNIT V:</w:t>
      </w:r>
      <w:r w:rsidRPr="00D55729">
        <w:rPr>
          <w:sz w:val="20"/>
          <w:szCs w:val="20"/>
        </w:rPr>
        <w:t xml:space="preserve"> </w:t>
      </w:r>
      <w:r w:rsidRPr="00D55729">
        <w:rPr>
          <w:b/>
          <w:sz w:val="20"/>
          <w:szCs w:val="20"/>
        </w:rPr>
        <w:t>IoT Physical Servers and Cloud Offerings</w:t>
      </w:r>
    </w:p>
    <w:p w:rsidR="00B52FA6" w:rsidRPr="00D55729" w:rsidRDefault="00B52FA6" w:rsidP="00B52FA6">
      <w:pPr>
        <w:jc w:val="both"/>
        <w:rPr>
          <w:sz w:val="20"/>
          <w:szCs w:val="20"/>
        </w:rPr>
      </w:pPr>
      <w:r w:rsidRPr="00D55729">
        <w:rPr>
          <w:sz w:val="20"/>
          <w:szCs w:val="20"/>
        </w:rPr>
        <w:t>Cloud concepts (IaaS, PaaS, Saas), Introduction to Cloud Storage models and communication APIs – WAMP, Xively; Python web application framework with Django, Designing a RESTful web API</w:t>
      </w:r>
    </w:p>
    <w:p w:rsidR="00B52FA6" w:rsidRPr="00D55729" w:rsidRDefault="00B52FA6" w:rsidP="00B52FA6">
      <w:pPr>
        <w:rPr>
          <w:sz w:val="20"/>
          <w:szCs w:val="20"/>
        </w:rPr>
      </w:pPr>
    </w:p>
    <w:p w:rsidR="00B52FA6" w:rsidRPr="00D55729" w:rsidRDefault="00B52FA6" w:rsidP="00B52FA6">
      <w:pPr>
        <w:rPr>
          <w:sz w:val="20"/>
          <w:szCs w:val="20"/>
        </w:rPr>
      </w:pPr>
      <w:r w:rsidRPr="00D55729">
        <w:rPr>
          <w:b/>
          <w:sz w:val="20"/>
          <w:szCs w:val="20"/>
        </w:rPr>
        <w:t>UNIT VI: Case Studies Illustrating IoT Design</w:t>
      </w:r>
    </w:p>
    <w:p w:rsidR="00B52FA6" w:rsidRPr="00D55729" w:rsidRDefault="00B52FA6" w:rsidP="00B52FA6">
      <w:pPr>
        <w:jc w:val="both"/>
        <w:rPr>
          <w:sz w:val="20"/>
          <w:szCs w:val="20"/>
        </w:rPr>
      </w:pPr>
      <w:r w:rsidRPr="00D55729">
        <w:rPr>
          <w:b/>
          <w:i/>
          <w:sz w:val="20"/>
          <w:szCs w:val="20"/>
        </w:rPr>
        <w:t>Home Automation</w:t>
      </w:r>
      <w:r w:rsidRPr="00D55729">
        <w:rPr>
          <w:sz w:val="20"/>
          <w:szCs w:val="20"/>
        </w:rPr>
        <w:t xml:space="preserve"> – Smart Lighting, Home intrusion detection, </w:t>
      </w:r>
      <w:r w:rsidRPr="00D55729">
        <w:rPr>
          <w:b/>
          <w:i/>
          <w:sz w:val="20"/>
          <w:szCs w:val="20"/>
        </w:rPr>
        <w:t>Cities</w:t>
      </w:r>
      <w:r w:rsidRPr="00D55729">
        <w:rPr>
          <w:sz w:val="20"/>
          <w:szCs w:val="20"/>
        </w:rPr>
        <w:t xml:space="preserve"> – Smart parking, </w:t>
      </w:r>
      <w:r w:rsidRPr="00D55729">
        <w:rPr>
          <w:b/>
          <w:i/>
          <w:sz w:val="20"/>
          <w:szCs w:val="20"/>
        </w:rPr>
        <w:t>Environment</w:t>
      </w:r>
      <w:r w:rsidRPr="00D55729">
        <w:rPr>
          <w:sz w:val="20"/>
          <w:szCs w:val="20"/>
        </w:rPr>
        <w:t xml:space="preserve"> – Weather monitoring system, Weather reporting bot, Air pollution monitoring, Forest fire detection, </w:t>
      </w:r>
      <w:r w:rsidRPr="00D55729">
        <w:rPr>
          <w:b/>
          <w:i/>
          <w:sz w:val="20"/>
          <w:szCs w:val="20"/>
        </w:rPr>
        <w:t>Agriculture</w:t>
      </w:r>
      <w:r w:rsidRPr="00D55729">
        <w:rPr>
          <w:sz w:val="20"/>
          <w:szCs w:val="20"/>
        </w:rPr>
        <w:t xml:space="preserve"> – Smart irrigation, </w:t>
      </w:r>
      <w:r w:rsidRPr="00D55729">
        <w:rPr>
          <w:b/>
          <w:i/>
          <w:sz w:val="20"/>
          <w:szCs w:val="20"/>
        </w:rPr>
        <w:t>Productivity applications</w:t>
      </w:r>
      <w:r w:rsidRPr="00D55729">
        <w:rPr>
          <w:sz w:val="20"/>
          <w:szCs w:val="20"/>
        </w:rPr>
        <w:t xml:space="preserve"> – IoT printer </w:t>
      </w:r>
    </w:p>
    <w:p w:rsidR="00B52FA6" w:rsidRPr="00D55729" w:rsidRDefault="00B52FA6" w:rsidP="00B52FA6">
      <w:pPr>
        <w:rPr>
          <w:b/>
          <w:sz w:val="20"/>
          <w:szCs w:val="20"/>
        </w:rPr>
      </w:pPr>
    </w:p>
    <w:p w:rsidR="00B52FA6" w:rsidRPr="00D55729" w:rsidRDefault="00B52FA6" w:rsidP="00B52FA6">
      <w:pPr>
        <w:rPr>
          <w:b/>
          <w:sz w:val="20"/>
          <w:szCs w:val="20"/>
        </w:rPr>
      </w:pPr>
      <w:r w:rsidRPr="00D55729">
        <w:rPr>
          <w:b/>
          <w:sz w:val="20"/>
          <w:szCs w:val="20"/>
        </w:rPr>
        <w:t xml:space="preserve">TEXT BOOKS: </w:t>
      </w:r>
    </w:p>
    <w:p w:rsidR="00B52FA6" w:rsidRPr="00D55729" w:rsidRDefault="00B52FA6" w:rsidP="00D253B2">
      <w:pPr>
        <w:numPr>
          <w:ilvl w:val="0"/>
          <w:numId w:val="111"/>
        </w:numPr>
        <w:rPr>
          <w:sz w:val="20"/>
          <w:szCs w:val="20"/>
        </w:rPr>
      </w:pPr>
      <w:r w:rsidRPr="00D55729">
        <w:rPr>
          <w:sz w:val="20"/>
          <w:szCs w:val="20"/>
        </w:rPr>
        <w:t xml:space="preserve">Internet of Things - A Hands-on Approach, Arshdeep Bahga and Vijay Madisetti, Universities Press, 2015, ISBN: 9788173719547 </w:t>
      </w:r>
    </w:p>
    <w:p w:rsidR="00B52FA6" w:rsidRPr="00D55729" w:rsidRDefault="00B52FA6" w:rsidP="00D253B2">
      <w:pPr>
        <w:numPr>
          <w:ilvl w:val="0"/>
          <w:numId w:val="111"/>
        </w:numPr>
        <w:rPr>
          <w:sz w:val="20"/>
          <w:szCs w:val="20"/>
        </w:rPr>
      </w:pPr>
      <w:r w:rsidRPr="00D55729">
        <w:rPr>
          <w:sz w:val="20"/>
          <w:szCs w:val="20"/>
        </w:rPr>
        <w:t>Getting Started with Raspberry Pi, Matt Richardson &amp; Shawn Wallace, O'Reilly (SPD), 2014, ISBN: 9789350239759</w:t>
      </w:r>
    </w:p>
    <w:p w:rsidR="00B52FA6" w:rsidRDefault="00B52FA6" w:rsidP="00B52FA6"/>
    <w:p w:rsidR="00FD2BA0" w:rsidRPr="000332F2" w:rsidRDefault="00FD2BA0">
      <w:pPr>
        <w:rPr>
          <w:b/>
        </w:rPr>
      </w:pPr>
      <w:r w:rsidRPr="000332F2">
        <w:rPr>
          <w:b/>
        </w:rPr>
        <w:br w:type="page"/>
      </w:r>
    </w:p>
    <w:p w:rsidR="00FC7B52" w:rsidRPr="000332F2" w:rsidRDefault="00FC7B52" w:rsidP="00FC7B52">
      <w:pPr>
        <w:jc w:val="center"/>
        <w:rPr>
          <w:b/>
          <w:bCs/>
        </w:rPr>
      </w:pPr>
    </w:p>
    <w:p w:rsidR="00FC7B52" w:rsidRDefault="00FC7B52">
      <w:pPr>
        <w:rPr>
          <w:b/>
        </w:rPr>
      </w:pPr>
    </w:p>
    <w:p w:rsidR="007C2442" w:rsidRPr="000332F2" w:rsidRDefault="007C2442" w:rsidP="000C392C">
      <w:pPr>
        <w:jc w:val="center"/>
        <w:rPr>
          <w:b/>
        </w:rPr>
      </w:pPr>
      <w:r w:rsidRPr="000332F2">
        <w:rPr>
          <w:b/>
          <w:sz w:val="22"/>
          <w:szCs w:val="22"/>
        </w:rPr>
        <w:t>Syllabus for B. Tech. III Year I</w:t>
      </w:r>
      <w:r w:rsidRPr="000332F2">
        <w:rPr>
          <w:b/>
        </w:rPr>
        <w:t xml:space="preserve"> semester</w:t>
      </w:r>
    </w:p>
    <w:p w:rsidR="007C2442" w:rsidRPr="000332F2" w:rsidRDefault="007C2442" w:rsidP="000C392C">
      <w:pPr>
        <w:tabs>
          <w:tab w:val="left" w:pos="180"/>
        </w:tabs>
        <w:jc w:val="center"/>
        <w:rPr>
          <w:b/>
        </w:rPr>
      </w:pPr>
      <w:r w:rsidRPr="000332F2">
        <w:rPr>
          <w:b/>
        </w:rPr>
        <w:t xml:space="preserve">           Mechanical Engineering</w:t>
      </w:r>
    </w:p>
    <w:p w:rsidR="007C2442" w:rsidRPr="000332F2" w:rsidRDefault="007C2442" w:rsidP="000C392C">
      <w:pPr>
        <w:spacing w:line="252" w:lineRule="auto"/>
        <w:rPr>
          <w:b/>
          <w:bCs/>
        </w:rPr>
      </w:pPr>
      <w:r w:rsidRPr="000332F2">
        <w:rPr>
          <w:b/>
          <w:bCs/>
        </w:rPr>
        <w:t xml:space="preserve">Code:  6H576                       </w:t>
      </w:r>
      <w:r w:rsidRPr="000332F2">
        <w:rPr>
          <w:b/>
          <w:bCs/>
          <w:sz w:val="28"/>
          <w:szCs w:val="28"/>
        </w:rPr>
        <w:t>QUANTITATIVE APTITUDE</w:t>
      </w:r>
    </w:p>
    <w:p w:rsidR="007C2442" w:rsidRPr="000332F2" w:rsidRDefault="007C2442" w:rsidP="000C392C">
      <w:pPr>
        <w:spacing w:line="252" w:lineRule="auto"/>
        <w:rPr>
          <w:b/>
          <w:lang w:val="fr-FR"/>
        </w:rPr>
      </w:pPr>
      <w:r w:rsidRPr="000332F2">
        <w:rPr>
          <w:b/>
          <w:lang w:val="fr-FR"/>
        </w:rPr>
        <w:t xml:space="preserve">                                                                                                                   L   T   P/D   C</w:t>
      </w:r>
    </w:p>
    <w:p w:rsidR="007C2442" w:rsidRPr="000332F2" w:rsidRDefault="007C2442" w:rsidP="000C392C">
      <w:pPr>
        <w:spacing w:line="252" w:lineRule="auto"/>
        <w:rPr>
          <w:b/>
          <w:lang w:val="fr-FR"/>
        </w:rPr>
      </w:pPr>
      <w:r w:rsidRPr="000332F2">
        <w:rPr>
          <w:b/>
          <w:lang w:val="fr-FR"/>
        </w:rPr>
        <w:tab/>
      </w:r>
      <w:r w:rsidRPr="000332F2">
        <w:rPr>
          <w:b/>
          <w:lang w:val="fr-FR"/>
        </w:rPr>
        <w:tab/>
      </w:r>
      <w:r w:rsidRPr="000332F2">
        <w:rPr>
          <w:b/>
          <w:lang w:val="fr-FR"/>
        </w:rPr>
        <w:tab/>
      </w:r>
      <w:r w:rsidRPr="000332F2">
        <w:rPr>
          <w:b/>
          <w:lang w:val="fr-FR"/>
        </w:rPr>
        <w:tab/>
      </w:r>
      <w:r w:rsidRPr="000332F2">
        <w:rPr>
          <w:b/>
          <w:lang w:val="fr-FR"/>
        </w:rPr>
        <w:tab/>
        <w:t xml:space="preserve">     </w:t>
      </w:r>
      <w:r w:rsidRPr="000332F2">
        <w:rPr>
          <w:b/>
          <w:lang w:val="fr-FR"/>
        </w:rPr>
        <w:tab/>
      </w:r>
      <w:r w:rsidRPr="000332F2">
        <w:rPr>
          <w:b/>
          <w:lang w:val="fr-FR"/>
        </w:rPr>
        <w:tab/>
      </w:r>
      <w:r w:rsidRPr="000332F2">
        <w:rPr>
          <w:b/>
          <w:lang w:val="fr-FR"/>
        </w:rPr>
        <w:tab/>
        <w:t xml:space="preserve">                    -</w:t>
      </w:r>
      <w:r w:rsidRPr="000332F2">
        <w:rPr>
          <w:b/>
          <w:lang w:val="fr-FR"/>
        </w:rPr>
        <w:tab/>
        <w:t xml:space="preserve"> -      2</w:t>
      </w:r>
      <w:r w:rsidRPr="000332F2">
        <w:rPr>
          <w:b/>
          <w:lang w:val="fr-FR"/>
        </w:rPr>
        <w:tab/>
        <w:t xml:space="preserve">     1</w:t>
      </w:r>
    </w:p>
    <w:p w:rsidR="007C2442" w:rsidRPr="000332F2" w:rsidRDefault="007C2442" w:rsidP="000C392C">
      <w:pPr>
        <w:jc w:val="both"/>
        <w:rPr>
          <w:b/>
          <w:bCs/>
          <w:color w:val="000000"/>
          <w:sz w:val="22"/>
          <w:szCs w:val="22"/>
          <w:u w:val="single"/>
        </w:rPr>
      </w:pPr>
      <w:r w:rsidRPr="000332F2">
        <w:rPr>
          <w:b/>
          <w:bCs/>
          <w:color w:val="000000"/>
          <w:sz w:val="22"/>
          <w:szCs w:val="22"/>
          <w:u w:val="single"/>
        </w:rPr>
        <w:t>Course Objectives:</w:t>
      </w:r>
    </w:p>
    <w:tbl>
      <w:tblPr>
        <w:tblW w:w="9410" w:type="dxa"/>
        <w:tblLayout w:type="fixed"/>
        <w:tblLook w:val="01E0"/>
      </w:tblPr>
      <w:tblGrid>
        <w:gridCol w:w="9410"/>
      </w:tblGrid>
      <w:tr w:rsidR="007C2442" w:rsidRPr="000332F2" w:rsidTr="000C392C">
        <w:tc>
          <w:tcPr>
            <w:tcW w:w="3240" w:type="dxa"/>
          </w:tcPr>
          <w:p w:rsidR="007C2442" w:rsidRPr="000332F2" w:rsidRDefault="007C2442" w:rsidP="00B4476F">
            <w:pPr>
              <w:numPr>
                <w:ilvl w:val="0"/>
                <w:numId w:val="10"/>
              </w:numPr>
              <w:snapToGrid w:val="0"/>
              <w:jc w:val="both"/>
              <w:rPr>
                <w:sz w:val="20"/>
                <w:szCs w:val="20"/>
              </w:rPr>
            </w:pPr>
            <w:r w:rsidRPr="000332F2">
              <w:rPr>
                <w:sz w:val="20"/>
                <w:szCs w:val="20"/>
              </w:rPr>
              <w:t>Students learn and solve problems related to number systems</w:t>
            </w:r>
          </w:p>
        </w:tc>
      </w:tr>
      <w:tr w:rsidR="007C2442" w:rsidRPr="000332F2" w:rsidTr="000C392C">
        <w:tc>
          <w:tcPr>
            <w:tcW w:w="3240" w:type="dxa"/>
          </w:tcPr>
          <w:p w:rsidR="007C2442" w:rsidRPr="000332F2" w:rsidRDefault="007C2442" w:rsidP="00B4476F">
            <w:pPr>
              <w:numPr>
                <w:ilvl w:val="0"/>
                <w:numId w:val="10"/>
              </w:numPr>
              <w:jc w:val="both"/>
              <w:rPr>
                <w:sz w:val="20"/>
                <w:szCs w:val="20"/>
              </w:rPr>
            </w:pPr>
            <w:r w:rsidRPr="000332F2">
              <w:rPr>
                <w:sz w:val="20"/>
                <w:szCs w:val="20"/>
              </w:rPr>
              <w:t>Students find averages of numbers and groups</w:t>
            </w:r>
          </w:p>
        </w:tc>
      </w:tr>
      <w:tr w:rsidR="007C2442" w:rsidRPr="000332F2" w:rsidTr="000C392C">
        <w:tc>
          <w:tcPr>
            <w:tcW w:w="3240" w:type="dxa"/>
          </w:tcPr>
          <w:p w:rsidR="007C2442" w:rsidRPr="000332F2" w:rsidRDefault="007C2442" w:rsidP="00B4476F">
            <w:pPr>
              <w:numPr>
                <w:ilvl w:val="0"/>
                <w:numId w:val="10"/>
              </w:numPr>
              <w:jc w:val="both"/>
              <w:rPr>
                <w:sz w:val="20"/>
                <w:szCs w:val="20"/>
              </w:rPr>
            </w:pPr>
            <w:r w:rsidRPr="000332F2">
              <w:rPr>
                <w:sz w:val="20"/>
                <w:szCs w:val="20"/>
              </w:rPr>
              <w:t>Students solve problems related to ratio and proportion</w:t>
            </w:r>
          </w:p>
        </w:tc>
      </w:tr>
      <w:tr w:rsidR="007C2442" w:rsidRPr="000332F2" w:rsidTr="000C392C">
        <w:tc>
          <w:tcPr>
            <w:tcW w:w="3240" w:type="dxa"/>
          </w:tcPr>
          <w:p w:rsidR="007C2442" w:rsidRPr="000332F2" w:rsidRDefault="007C2442" w:rsidP="00B4476F">
            <w:pPr>
              <w:numPr>
                <w:ilvl w:val="0"/>
                <w:numId w:val="10"/>
              </w:numPr>
              <w:jc w:val="both"/>
              <w:rPr>
                <w:sz w:val="20"/>
                <w:szCs w:val="20"/>
              </w:rPr>
            </w:pPr>
            <w:r w:rsidRPr="000332F2">
              <w:rPr>
                <w:sz w:val="20"/>
                <w:szCs w:val="20"/>
              </w:rPr>
              <w:t>Students find simple interest, solve time work and distance problems</w:t>
            </w:r>
          </w:p>
        </w:tc>
      </w:tr>
      <w:tr w:rsidR="007C2442" w:rsidRPr="000332F2" w:rsidTr="000C392C">
        <w:tc>
          <w:tcPr>
            <w:tcW w:w="3240" w:type="dxa"/>
          </w:tcPr>
          <w:p w:rsidR="007C2442" w:rsidRPr="000332F2" w:rsidRDefault="007C2442" w:rsidP="00B4476F">
            <w:pPr>
              <w:numPr>
                <w:ilvl w:val="0"/>
                <w:numId w:val="10"/>
              </w:numPr>
              <w:jc w:val="both"/>
              <w:rPr>
                <w:sz w:val="20"/>
                <w:szCs w:val="20"/>
              </w:rPr>
            </w:pPr>
            <w:r w:rsidRPr="000332F2">
              <w:rPr>
                <w:sz w:val="20"/>
                <w:szCs w:val="20"/>
              </w:rPr>
              <w:t>Students solve mensuration problems</w:t>
            </w:r>
          </w:p>
        </w:tc>
      </w:tr>
      <w:tr w:rsidR="007C2442" w:rsidRPr="000332F2" w:rsidTr="000C392C">
        <w:tc>
          <w:tcPr>
            <w:tcW w:w="3240" w:type="dxa"/>
          </w:tcPr>
          <w:p w:rsidR="007C2442" w:rsidRPr="000332F2" w:rsidRDefault="007C2442" w:rsidP="00B4476F">
            <w:pPr>
              <w:numPr>
                <w:ilvl w:val="0"/>
                <w:numId w:val="10"/>
              </w:numPr>
              <w:jc w:val="both"/>
              <w:rPr>
                <w:sz w:val="20"/>
                <w:szCs w:val="20"/>
              </w:rPr>
            </w:pPr>
            <w:r w:rsidRPr="000332F2">
              <w:rPr>
                <w:sz w:val="20"/>
                <w:szCs w:val="20"/>
              </w:rPr>
              <w:t>Students interpret the various kinds of data and find the relation between them.</w:t>
            </w:r>
          </w:p>
        </w:tc>
      </w:tr>
    </w:tbl>
    <w:p w:rsidR="007C2442" w:rsidRPr="000332F2" w:rsidRDefault="007C2442" w:rsidP="000C392C"/>
    <w:p w:rsidR="007C2442" w:rsidRPr="000332F2" w:rsidRDefault="007C2442" w:rsidP="000C392C">
      <w:pPr>
        <w:jc w:val="both"/>
        <w:rPr>
          <w:b/>
          <w:bCs/>
          <w:color w:val="000000"/>
          <w:sz w:val="22"/>
          <w:szCs w:val="22"/>
          <w:u w:val="single"/>
        </w:rPr>
      </w:pPr>
      <w:r w:rsidRPr="000332F2">
        <w:rPr>
          <w:b/>
          <w:bCs/>
          <w:color w:val="000000"/>
          <w:sz w:val="22"/>
          <w:szCs w:val="22"/>
          <w:u w:val="single"/>
        </w:rPr>
        <w:t>Course Outcomes:</w:t>
      </w:r>
    </w:p>
    <w:tbl>
      <w:tblPr>
        <w:tblW w:w="9410" w:type="dxa"/>
        <w:tblLayout w:type="fixed"/>
        <w:tblLook w:val="01E0"/>
      </w:tblPr>
      <w:tblGrid>
        <w:gridCol w:w="9410"/>
      </w:tblGrid>
      <w:tr w:rsidR="00382ED2" w:rsidRPr="000332F2" w:rsidTr="00BD4BF0">
        <w:tc>
          <w:tcPr>
            <w:tcW w:w="3240" w:type="dxa"/>
          </w:tcPr>
          <w:p w:rsidR="00382ED2" w:rsidRPr="000332F2" w:rsidRDefault="00382ED2" w:rsidP="00BD4BF0">
            <w:pPr>
              <w:numPr>
                <w:ilvl w:val="0"/>
                <w:numId w:val="10"/>
              </w:numPr>
              <w:snapToGrid w:val="0"/>
              <w:jc w:val="both"/>
              <w:rPr>
                <w:sz w:val="20"/>
                <w:szCs w:val="20"/>
              </w:rPr>
            </w:pPr>
            <w:r w:rsidRPr="000332F2">
              <w:rPr>
                <w:sz w:val="20"/>
                <w:szCs w:val="20"/>
              </w:rPr>
              <w:t>Students learn and solve problems related to number systems</w:t>
            </w:r>
          </w:p>
        </w:tc>
      </w:tr>
      <w:tr w:rsidR="00382ED2" w:rsidRPr="000332F2" w:rsidTr="00BD4BF0">
        <w:tc>
          <w:tcPr>
            <w:tcW w:w="3240" w:type="dxa"/>
          </w:tcPr>
          <w:p w:rsidR="00382ED2" w:rsidRPr="000332F2" w:rsidRDefault="00382ED2" w:rsidP="00BD4BF0">
            <w:pPr>
              <w:numPr>
                <w:ilvl w:val="0"/>
                <w:numId w:val="10"/>
              </w:numPr>
              <w:jc w:val="both"/>
              <w:rPr>
                <w:sz w:val="20"/>
                <w:szCs w:val="20"/>
              </w:rPr>
            </w:pPr>
            <w:r w:rsidRPr="000332F2">
              <w:rPr>
                <w:sz w:val="20"/>
                <w:szCs w:val="20"/>
              </w:rPr>
              <w:t>Students find averages of numbers and groups</w:t>
            </w:r>
          </w:p>
        </w:tc>
      </w:tr>
      <w:tr w:rsidR="00382ED2" w:rsidRPr="000332F2" w:rsidTr="00BD4BF0">
        <w:tc>
          <w:tcPr>
            <w:tcW w:w="3240" w:type="dxa"/>
          </w:tcPr>
          <w:p w:rsidR="00382ED2" w:rsidRPr="000332F2" w:rsidRDefault="00382ED2" w:rsidP="00BD4BF0">
            <w:pPr>
              <w:numPr>
                <w:ilvl w:val="0"/>
                <w:numId w:val="10"/>
              </w:numPr>
              <w:jc w:val="both"/>
              <w:rPr>
                <w:sz w:val="20"/>
                <w:szCs w:val="20"/>
              </w:rPr>
            </w:pPr>
            <w:r w:rsidRPr="000332F2">
              <w:rPr>
                <w:sz w:val="20"/>
                <w:szCs w:val="20"/>
              </w:rPr>
              <w:t>Students solve problems related to ratio and proportion</w:t>
            </w:r>
          </w:p>
        </w:tc>
      </w:tr>
      <w:tr w:rsidR="00382ED2" w:rsidRPr="000332F2" w:rsidTr="00BD4BF0">
        <w:tc>
          <w:tcPr>
            <w:tcW w:w="3240" w:type="dxa"/>
          </w:tcPr>
          <w:p w:rsidR="00382ED2" w:rsidRPr="000332F2" w:rsidRDefault="00382ED2" w:rsidP="00BD4BF0">
            <w:pPr>
              <w:numPr>
                <w:ilvl w:val="0"/>
                <w:numId w:val="10"/>
              </w:numPr>
              <w:jc w:val="both"/>
              <w:rPr>
                <w:sz w:val="20"/>
                <w:szCs w:val="20"/>
              </w:rPr>
            </w:pPr>
            <w:r w:rsidRPr="000332F2">
              <w:rPr>
                <w:sz w:val="20"/>
                <w:szCs w:val="20"/>
              </w:rPr>
              <w:t>Students find simple interest, solve time work and distance problems</w:t>
            </w:r>
          </w:p>
        </w:tc>
      </w:tr>
      <w:tr w:rsidR="00382ED2" w:rsidRPr="000332F2" w:rsidTr="00BD4BF0">
        <w:tc>
          <w:tcPr>
            <w:tcW w:w="3240" w:type="dxa"/>
          </w:tcPr>
          <w:p w:rsidR="00382ED2" w:rsidRPr="000332F2" w:rsidRDefault="00382ED2" w:rsidP="00BD4BF0">
            <w:pPr>
              <w:numPr>
                <w:ilvl w:val="0"/>
                <w:numId w:val="10"/>
              </w:numPr>
              <w:jc w:val="both"/>
              <w:rPr>
                <w:sz w:val="20"/>
                <w:szCs w:val="20"/>
              </w:rPr>
            </w:pPr>
            <w:r w:rsidRPr="000332F2">
              <w:rPr>
                <w:sz w:val="20"/>
                <w:szCs w:val="20"/>
              </w:rPr>
              <w:t>Students solve mensuration problems</w:t>
            </w:r>
          </w:p>
        </w:tc>
      </w:tr>
      <w:tr w:rsidR="00382ED2" w:rsidRPr="000332F2" w:rsidTr="00BD4BF0">
        <w:tc>
          <w:tcPr>
            <w:tcW w:w="3240" w:type="dxa"/>
          </w:tcPr>
          <w:p w:rsidR="00382ED2" w:rsidRPr="000332F2" w:rsidRDefault="00382ED2" w:rsidP="00BD4BF0">
            <w:pPr>
              <w:numPr>
                <w:ilvl w:val="0"/>
                <w:numId w:val="10"/>
              </w:numPr>
              <w:jc w:val="both"/>
              <w:rPr>
                <w:sz w:val="20"/>
                <w:szCs w:val="20"/>
              </w:rPr>
            </w:pPr>
            <w:r w:rsidRPr="000332F2">
              <w:rPr>
                <w:sz w:val="20"/>
                <w:szCs w:val="20"/>
              </w:rPr>
              <w:t>Students interpret the various kinds of data and find the relation between them.</w:t>
            </w:r>
          </w:p>
        </w:tc>
      </w:tr>
    </w:tbl>
    <w:p w:rsidR="007C2442" w:rsidRPr="000332F2" w:rsidRDefault="007C2442" w:rsidP="000C392C">
      <w:pPr>
        <w:autoSpaceDE w:val="0"/>
        <w:autoSpaceDN w:val="0"/>
        <w:adjustRightInd w:val="0"/>
        <w:ind w:left="259"/>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4"/>
        <w:gridCol w:w="662"/>
        <w:gridCol w:w="662"/>
        <w:gridCol w:w="663"/>
        <w:gridCol w:w="654"/>
        <w:gridCol w:w="637"/>
        <w:gridCol w:w="650"/>
        <w:gridCol w:w="658"/>
        <w:gridCol w:w="633"/>
        <w:gridCol w:w="635"/>
        <w:gridCol w:w="658"/>
        <w:gridCol w:w="646"/>
      </w:tblGrid>
      <w:tr w:rsidR="007C2442" w:rsidRPr="000332F2" w:rsidTr="007A274F">
        <w:trPr>
          <w:trHeight w:val="273"/>
          <w:jc w:val="center"/>
        </w:trPr>
        <w:tc>
          <w:tcPr>
            <w:tcW w:w="1304" w:type="dxa"/>
            <w:vMerge w:val="restart"/>
            <w:vAlign w:val="center"/>
          </w:tcPr>
          <w:p w:rsidR="007C2442" w:rsidRPr="000332F2" w:rsidRDefault="007C2442" w:rsidP="000C392C">
            <w:pPr>
              <w:jc w:val="center"/>
              <w:rPr>
                <w:b/>
              </w:rPr>
            </w:pPr>
            <w:r w:rsidRPr="000332F2">
              <w:rPr>
                <w:b/>
                <w:sz w:val="22"/>
                <w:szCs w:val="22"/>
              </w:rPr>
              <w:t>COs</w:t>
            </w:r>
          </w:p>
        </w:tc>
        <w:tc>
          <w:tcPr>
            <w:tcW w:w="7822" w:type="dxa"/>
            <w:gridSpan w:val="12"/>
          </w:tcPr>
          <w:p w:rsidR="007C2442" w:rsidRPr="00382ED2" w:rsidRDefault="007C2442" w:rsidP="000C392C">
            <w:pPr>
              <w:jc w:val="center"/>
              <w:rPr>
                <w:b/>
                <w:caps/>
              </w:rPr>
            </w:pPr>
            <w:r w:rsidRPr="00382ED2">
              <w:rPr>
                <w:b/>
                <w:caps/>
                <w:sz w:val="22"/>
                <w:szCs w:val="22"/>
              </w:rPr>
              <w:t>Programme  Outcomes</w:t>
            </w:r>
          </w:p>
        </w:tc>
      </w:tr>
      <w:tr w:rsidR="007C2442" w:rsidRPr="000332F2" w:rsidTr="007A274F">
        <w:trPr>
          <w:trHeight w:val="150"/>
          <w:jc w:val="center"/>
        </w:trPr>
        <w:tc>
          <w:tcPr>
            <w:tcW w:w="1304" w:type="dxa"/>
            <w:vMerge/>
          </w:tcPr>
          <w:p w:rsidR="007C2442" w:rsidRPr="000332F2" w:rsidRDefault="007C2442" w:rsidP="000C392C"/>
        </w:tc>
        <w:tc>
          <w:tcPr>
            <w:tcW w:w="664" w:type="dxa"/>
          </w:tcPr>
          <w:p w:rsidR="007C2442" w:rsidRPr="000332F2" w:rsidRDefault="007C2442" w:rsidP="000C392C">
            <w:pPr>
              <w:jc w:val="center"/>
              <w:rPr>
                <w:b/>
              </w:rPr>
            </w:pPr>
            <w:r w:rsidRPr="000332F2">
              <w:rPr>
                <w:b/>
                <w:sz w:val="22"/>
                <w:szCs w:val="22"/>
              </w:rPr>
              <w:t>a</w:t>
            </w:r>
          </w:p>
        </w:tc>
        <w:tc>
          <w:tcPr>
            <w:tcW w:w="662" w:type="dxa"/>
          </w:tcPr>
          <w:p w:rsidR="007C2442" w:rsidRPr="000332F2" w:rsidRDefault="007C2442" w:rsidP="000C392C">
            <w:pPr>
              <w:jc w:val="center"/>
              <w:rPr>
                <w:b/>
              </w:rPr>
            </w:pPr>
            <w:r w:rsidRPr="000332F2">
              <w:rPr>
                <w:b/>
                <w:sz w:val="22"/>
                <w:szCs w:val="22"/>
              </w:rPr>
              <w:t>b</w:t>
            </w:r>
          </w:p>
        </w:tc>
        <w:tc>
          <w:tcPr>
            <w:tcW w:w="662" w:type="dxa"/>
          </w:tcPr>
          <w:p w:rsidR="007C2442" w:rsidRPr="000332F2" w:rsidRDefault="007C2442" w:rsidP="000C392C">
            <w:pPr>
              <w:jc w:val="center"/>
              <w:rPr>
                <w:b/>
              </w:rPr>
            </w:pPr>
            <w:r w:rsidRPr="000332F2">
              <w:rPr>
                <w:b/>
                <w:sz w:val="22"/>
                <w:szCs w:val="22"/>
              </w:rPr>
              <w:t>c</w:t>
            </w:r>
          </w:p>
        </w:tc>
        <w:tc>
          <w:tcPr>
            <w:tcW w:w="663" w:type="dxa"/>
          </w:tcPr>
          <w:p w:rsidR="007C2442" w:rsidRPr="000332F2" w:rsidRDefault="007C2442" w:rsidP="000C392C">
            <w:pPr>
              <w:jc w:val="center"/>
              <w:rPr>
                <w:b/>
              </w:rPr>
            </w:pPr>
            <w:r w:rsidRPr="000332F2">
              <w:rPr>
                <w:b/>
                <w:sz w:val="22"/>
                <w:szCs w:val="22"/>
              </w:rPr>
              <w:t>d</w:t>
            </w:r>
          </w:p>
        </w:tc>
        <w:tc>
          <w:tcPr>
            <w:tcW w:w="654" w:type="dxa"/>
          </w:tcPr>
          <w:p w:rsidR="007C2442" w:rsidRPr="000332F2" w:rsidRDefault="007C2442" w:rsidP="000C392C">
            <w:pPr>
              <w:jc w:val="center"/>
              <w:rPr>
                <w:b/>
              </w:rPr>
            </w:pPr>
            <w:r w:rsidRPr="000332F2">
              <w:rPr>
                <w:b/>
                <w:sz w:val="22"/>
                <w:szCs w:val="22"/>
              </w:rPr>
              <w:t>e</w:t>
            </w:r>
          </w:p>
        </w:tc>
        <w:tc>
          <w:tcPr>
            <w:tcW w:w="637" w:type="dxa"/>
          </w:tcPr>
          <w:p w:rsidR="007C2442" w:rsidRPr="000332F2" w:rsidRDefault="007C2442" w:rsidP="000C392C">
            <w:pPr>
              <w:jc w:val="center"/>
              <w:rPr>
                <w:b/>
              </w:rPr>
            </w:pPr>
            <w:r w:rsidRPr="000332F2">
              <w:rPr>
                <w:b/>
                <w:sz w:val="22"/>
                <w:szCs w:val="22"/>
              </w:rPr>
              <w:t>f</w:t>
            </w:r>
          </w:p>
        </w:tc>
        <w:tc>
          <w:tcPr>
            <w:tcW w:w="650" w:type="dxa"/>
          </w:tcPr>
          <w:p w:rsidR="007C2442" w:rsidRPr="000332F2" w:rsidRDefault="007C2442" w:rsidP="000C392C">
            <w:pPr>
              <w:jc w:val="center"/>
              <w:rPr>
                <w:b/>
              </w:rPr>
            </w:pPr>
            <w:r w:rsidRPr="000332F2">
              <w:rPr>
                <w:b/>
                <w:sz w:val="22"/>
                <w:szCs w:val="22"/>
              </w:rPr>
              <w:t>g</w:t>
            </w:r>
          </w:p>
        </w:tc>
        <w:tc>
          <w:tcPr>
            <w:tcW w:w="658" w:type="dxa"/>
          </w:tcPr>
          <w:p w:rsidR="007C2442" w:rsidRPr="000332F2" w:rsidRDefault="007C2442" w:rsidP="000C392C">
            <w:pPr>
              <w:jc w:val="center"/>
              <w:rPr>
                <w:b/>
              </w:rPr>
            </w:pPr>
            <w:r w:rsidRPr="000332F2">
              <w:rPr>
                <w:b/>
                <w:sz w:val="22"/>
                <w:szCs w:val="22"/>
              </w:rPr>
              <w:t>h</w:t>
            </w:r>
          </w:p>
        </w:tc>
        <w:tc>
          <w:tcPr>
            <w:tcW w:w="633" w:type="dxa"/>
          </w:tcPr>
          <w:p w:rsidR="007C2442" w:rsidRPr="000332F2" w:rsidRDefault="007C2442" w:rsidP="000C392C">
            <w:pPr>
              <w:jc w:val="center"/>
              <w:rPr>
                <w:b/>
              </w:rPr>
            </w:pPr>
            <w:r w:rsidRPr="000332F2">
              <w:rPr>
                <w:b/>
                <w:sz w:val="22"/>
                <w:szCs w:val="22"/>
              </w:rPr>
              <w:t>i</w:t>
            </w:r>
          </w:p>
        </w:tc>
        <w:tc>
          <w:tcPr>
            <w:tcW w:w="635" w:type="dxa"/>
          </w:tcPr>
          <w:p w:rsidR="007C2442" w:rsidRPr="000332F2" w:rsidRDefault="007C2442" w:rsidP="000C392C">
            <w:pPr>
              <w:jc w:val="center"/>
              <w:rPr>
                <w:b/>
              </w:rPr>
            </w:pPr>
            <w:r w:rsidRPr="000332F2">
              <w:rPr>
                <w:b/>
                <w:sz w:val="22"/>
                <w:szCs w:val="22"/>
              </w:rPr>
              <w:t>j</w:t>
            </w:r>
          </w:p>
        </w:tc>
        <w:tc>
          <w:tcPr>
            <w:tcW w:w="658" w:type="dxa"/>
          </w:tcPr>
          <w:p w:rsidR="007C2442" w:rsidRPr="000332F2" w:rsidRDefault="007C2442" w:rsidP="000C392C">
            <w:pPr>
              <w:jc w:val="center"/>
              <w:rPr>
                <w:b/>
              </w:rPr>
            </w:pPr>
            <w:r w:rsidRPr="000332F2">
              <w:rPr>
                <w:b/>
                <w:sz w:val="22"/>
                <w:szCs w:val="22"/>
              </w:rPr>
              <w:t>k</w:t>
            </w:r>
          </w:p>
        </w:tc>
        <w:tc>
          <w:tcPr>
            <w:tcW w:w="646" w:type="dxa"/>
          </w:tcPr>
          <w:p w:rsidR="007C2442" w:rsidRPr="000332F2" w:rsidRDefault="007C2442" w:rsidP="000C392C">
            <w:pPr>
              <w:jc w:val="center"/>
              <w:rPr>
                <w:b/>
              </w:rPr>
            </w:pPr>
            <w:r w:rsidRPr="000332F2">
              <w:rPr>
                <w:b/>
                <w:sz w:val="22"/>
                <w:szCs w:val="22"/>
              </w:rPr>
              <w:t>l</w:t>
            </w:r>
          </w:p>
        </w:tc>
      </w:tr>
      <w:tr w:rsidR="00382ED2" w:rsidRPr="000332F2" w:rsidTr="007A274F">
        <w:trPr>
          <w:trHeight w:val="293"/>
          <w:jc w:val="center"/>
        </w:trPr>
        <w:tc>
          <w:tcPr>
            <w:tcW w:w="1304" w:type="dxa"/>
          </w:tcPr>
          <w:p w:rsidR="00382ED2" w:rsidRPr="000332F2" w:rsidRDefault="00382ED2" w:rsidP="000C392C">
            <w:pPr>
              <w:jc w:val="center"/>
              <w:rPr>
                <w:b/>
              </w:rPr>
            </w:pPr>
            <w:r w:rsidRPr="000332F2">
              <w:rPr>
                <w:b/>
                <w:sz w:val="22"/>
                <w:szCs w:val="22"/>
              </w:rPr>
              <w:t>1</w:t>
            </w:r>
          </w:p>
        </w:tc>
        <w:tc>
          <w:tcPr>
            <w:tcW w:w="664" w:type="dxa"/>
          </w:tcPr>
          <w:p w:rsidR="00382ED2" w:rsidRPr="008B0E2F" w:rsidRDefault="00382ED2" w:rsidP="00BD4BF0">
            <w:pPr>
              <w:jc w:val="center"/>
            </w:pPr>
            <w:r w:rsidRPr="008B0E2F">
              <w:t>H</w:t>
            </w:r>
          </w:p>
        </w:tc>
        <w:tc>
          <w:tcPr>
            <w:tcW w:w="662" w:type="dxa"/>
          </w:tcPr>
          <w:p w:rsidR="00382ED2" w:rsidRPr="000332F2" w:rsidRDefault="00382ED2" w:rsidP="000C392C">
            <w:pPr>
              <w:jc w:val="center"/>
              <w:rPr>
                <w:b/>
                <w:sz w:val="20"/>
                <w:szCs w:val="20"/>
              </w:rPr>
            </w:pPr>
          </w:p>
        </w:tc>
        <w:tc>
          <w:tcPr>
            <w:tcW w:w="662" w:type="dxa"/>
          </w:tcPr>
          <w:p w:rsidR="00382ED2" w:rsidRPr="000332F2" w:rsidRDefault="00382ED2" w:rsidP="000C392C">
            <w:pPr>
              <w:jc w:val="center"/>
              <w:rPr>
                <w:b/>
              </w:rPr>
            </w:pPr>
          </w:p>
        </w:tc>
        <w:tc>
          <w:tcPr>
            <w:tcW w:w="663" w:type="dxa"/>
          </w:tcPr>
          <w:p w:rsidR="00382ED2" w:rsidRPr="000332F2" w:rsidRDefault="00382ED2" w:rsidP="000C392C">
            <w:pPr>
              <w:jc w:val="center"/>
              <w:rPr>
                <w:b/>
              </w:rPr>
            </w:pPr>
          </w:p>
        </w:tc>
        <w:tc>
          <w:tcPr>
            <w:tcW w:w="654" w:type="dxa"/>
          </w:tcPr>
          <w:p w:rsidR="00382ED2" w:rsidRPr="000332F2" w:rsidRDefault="00382ED2" w:rsidP="000C392C">
            <w:pPr>
              <w:jc w:val="center"/>
              <w:rPr>
                <w:b/>
              </w:rPr>
            </w:pPr>
          </w:p>
        </w:tc>
        <w:tc>
          <w:tcPr>
            <w:tcW w:w="637" w:type="dxa"/>
          </w:tcPr>
          <w:p w:rsidR="00382ED2" w:rsidRPr="000332F2" w:rsidRDefault="00382ED2" w:rsidP="000C392C">
            <w:pPr>
              <w:jc w:val="center"/>
              <w:rPr>
                <w:b/>
              </w:rPr>
            </w:pPr>
          </w:p>
        </w:tc>
        <w:tc>
          <w:tcPr>
            <w:tcW w:w="650"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33" w:type="dxa"/>
          </w:tcPr>
          <w:p w:rsidR="00382ED2" w:rsidRPr="000332F2" w:rsidRDefault="00382ED2" w:rsidP="000C392C">
            <w:pPr>
              <w:jc w:val="center"/>
              <w:rPr>
                <w:b/>
              </w:rPr>
            </w:pPr>
          </w:p>
        </w:tc>
        <w:tc>
          <w:tcPr>
            <w:tcW w:w="635"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46" w:type="dxa"/>
          </w:tcPr>
          <w:p w:rsidR="00382ED2" w:rsidRPr="00382ED2" w:rsidRDefault="00382ED2" w:rsidP="000C392C">
            <w:pPr>
              <w:jc w:val="center"/>
            </w:pPr>
            <w:r w:rsidRPr="00382ED2">
              <w:t>L</w:t>
            </w:r>
          </w:p>
        </w:tc>
      </w:tr>
      <w:tr w:rsidR="00382ED2" w:rsidRPr="000332F2" w:rsidTr="007A274F">
        <w:trPr>
          <w:trHeight w:val="273"/>
          <w:jc w:val="center"/>
        </w:trPr>
        <w:tc>
          <w:tcPr>
            <w:tcW w:w="1304" w:type="dxa"/>
          </w:tcPr>
          <w:p w:rsidR="00382ED2" w:rsidRPr="000332F2" w:rsidRDefault="00382ED2" w:rsidP="000C392C">
            <w:pPr>
              <w:jc w:val="center"/>
              <w:rPr>
                <w:b/>
              </w:rPr>
            </w:pPr>
            <w:r w:rsidRPr="000332F2">
              <w:rPr>
                <w:b/>
                <w:sz w:val="22"/>
                <w:szCs w:val="22"/>
              </w:rPr>
              <w:t>2</w:t>
            </w:r>
          </w:p>
        </w:tc>
        <w:tc>
          <w:tcPr>
            <w:tcW w:w="664" w:type="dxa"/>
          </w:tcPr>
          <w:p w:rsidR="00382ED2" w:rsidRPr="008B0E2F" w:rsidRDefault="00382ED2" w:rsidP="00BD4BF0">
            <w:pPr>
              <w:jc w:val="center"/>
            </w:pPr>
            <w:r w:rsidRPr="008B0E2F">
              <w:t>H</w:t>
            </w:r>
          </w:p>
        </w:tc>
        <w:tc>
          <w:tcPr>
            <w:tcW w:w="662" w:type="dxa"/>
          </w:tcPr>
          <w:p w:rsidR="00382ED2" w:rsidRPr="000332F2" w:rsidRDefault="00382ED2" w:rsidP="000C392C">
            <w:pPr>
              <w:jc w:val="center"/>
              <w:rPr>
                <w:b/>
                <w:sz w:val="20"/>
                <w:szCs w:val="20"/>
              </w:rPr>
            </w:pPr>
          </w:p>
        </w:tc>
        <w:tc>
          <w:tcPr>
            <w:tcW w:w="662" w:type="dxa"/>
          </w:tcPr>
          <w:p w:rsidR="00382ED2" w:rsidRPr="000332F2" w:rsidRDefault="00382ED2" w:rsidP="000C392C">
            <w:pPr>
              <w:jc w:val="center"/>
              <w:rPr>
                <w:b/>
              </w:rPr>
            </w:pPr>
          </w:p>
        </w:tc>
        <w:tc>
          <w:tcPr>
            <w:tcW w:w="663" w:type="dxa"/>
          </w:tcPr>
          <w:p w:rsidR="00382ED2" w:rsidRPr="000332F2" w:rsidRDefault="00382ED2" w:rsidP="000C392C">
            <w:pPr>
              <w:jc w:val="center"/>
              <w:rPr>
                <w:b/>
              </w:rPr>
            </w:pPr>
          </w:p>
        </w:tc>
        <w:tc>
          <w:tcPr>
            <w:tcW w:w="654" w:type="dxa"/>
          </w:tcPr>
          <w:p w:rsidR="00382ED2" w:rsidRPr="000332F2" w:rsidRDefault="00382ED2" w:rsidP="000C392C">
            <w:pPr>
              <w:jc w:val="center"/>
              <w:rPr>
                <w:b/>
              </w:rPr>
            </w:pPr>
          </w:p>
        </w:tc>
        <w:tc>
          <w:tcPr>
            <w:tcW w:w="637" w:type="dxa"/>
          </w:tcPr>
          <w:p w:rsidR="00382ED2" w:rsidRPr="000332F2" w:rsidRDefault="00382ED2" w:rsidP="000C392C">
            <w:pPr>
              <w:jc w:val="center"/>
              <w:rPr>
                <w:b/>
              </w:rPr>
            </w:pPr>
          </w:p>
        </w:tc>
        <w:tc>
          <w:tcPr>
            <w:tcW w:w="650"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33" w:type="dxa"/>
          </w:tcPr>
          <w:p w:rsidR="00382ED2" w:rsidRPr="000332F2" w:rsidRDefault="00382ED2" w:rsidP="000C392C">
            <w:pPr>
              <w:jc w:val="center"/>
              <w:rPr>
                <w:b/>
              </w:rPr>
            </w:pPr>
          </w:p>
        </w:tc>
        <w:tc>
          <w:tcPr>
            <w:tcW w:w="635"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46" w:type="dxa"/>
          </w:tcPr>
          <w:p w:rsidR="00382ED2" w:rsidRDefault="00382ED2" w:rsidP="00382ED2">
            <w:pPr>
              <w:jc w:val="center"/>
            </w:pPr>
            <w:r w:rsidRPr="00F63A63">
              <w:t>L</w:t>
            </w:r>
          </w:p>
        </w:tc>
      </w:tr>
      <w:tr w:rsidR="00382ED2" w:rsidRPr="000332F2" w:rsidTr="007A274F">
        <w:trPr>
          <w:trHeight w:val="273"/>
          <w:jc w:val="center"/>
        </w:trPr>
        <w:tc>
          <w:tcPr>
            <w:tcW w:w="1304" w:type="dxa"/>
          </w:tcPr>
          <w:p w:rsidR="00382ED2" w:rsidRPr="000332F2" w:rsidRDefault="00382ED2" w:rsidP="000C392C">
            <w:pPr>
              <w:jc w:val="center"/>
              <w:rPr>
                <w:b/>
              </w:rPr>
            </w:pPr>
            <w:r w:rsidRPr="000332F2">
              <w:rPr>
                <w:b/>
                <w:sz w:val="22"/>
                <w:szCs w:val="22"/>
              </w:rPr>
              <w:t>3</w:t>
            </w:r>
          </w:p>
        </w:tc>
        <w:tc>
          <w:tcPr>
            <w:tcW w:w="664" w:type="dxa"/>
          </w:tcPr>
          <w:p w:rsidR="00382ED2" w:rsidRPr="008B0E2F" w:rsidRDefault="00382ED2" w:rsidP="00BD4BF0">
            <w:pPr>
              <w:jc w:val="center"/>
            </w:pPr>
            <w:r w:rsidRPr="008B0E2F">
              <w:t>H</w:t>
            </w:r>
          </w:p>
        </w:tc>
        <w:tc>
          <w:tcPr>
            <w:tcW w:w="662" w:type="dxa"/>
          </w:tcPr>
          <w:p w:rsidR="00382ED2" w:rsidRPr="000332F2" w:rsidRDefault="00382ED2" w:rsidP="000C392C">
            <w:pPr>
              <w:jc w:val="center"/>
              <w:rPr>
                <w:b/>
                <w:sz w:val="20"/>
                <w:szCs w:val="20"/>
              </w:rPr>
            </w:pPr>
          </w:p>
        </w:tc>
        <w:tc>
          <w:tcPr>
            <w:tcW w:w="662" w:type="dxa"/>
          </w:tcPr>
          <w:p w:rsidR="00382ED2" w:rsidRPr="000332F2" w:rsidRDefault="00382ED2" w:rsidP="000C392C">
            <w:pPr>
              <w:jc w:val="center"/>
              <w:rPr>
                <w:b/>
              </w:rPr>
            </w:pPr>
          </w:p>
        </w:tc>
        <w:tc>
          <w:tcPr>
            <w:tcW w:w="663" w:type="dxa"/>
          </w:tcPr>
          <w:p w:rsidR="00382ED2" w:rsidRPr="000332F2" w:rsidRDefault="00382ED2" w:rsidP="000C392C">
            <w:pPr>
              <w:jc w:val="center"/>
              <w:rPr>
                <w:b/>
              </w:rPr>
            </w:pPr>
          </w:p>
        </w:tc>
        <w:tc>
          <w:tcPr>
            <w:tcW w:w="654" w:type="dxa"/>
          </w:tcPr>
          <w:p w:rsidR="00382ED2" w:rsidRPr="000332F2" w:rsidRDefault="00382ED2" w:rsidP="000C392C">
            <w:pPr>
              <w:jc w:val="center"/>
              <w:rPr>
                <w:b/>
              </w:rPr>
            </w:pPr>
          </w:p>
        </w:tc>
        <w:tc>
          <w:tcPr>
            <w:tcW w:w="637" w:type="dxa"/>
          </w:tcPr>
          <w:p w:rsidR="00382ED2" w:rsidRPr="000332F2" w:rsidRDefault="00382ED2" w:rsidP="000C392C">
            <w:pPr>
              <w:jc w:val="center"/>
              <w:rPr>
                <w:b/>
              </w:rPr>
            </w:pPr>
          </w:p>
        </w:tc>
        <w:tc>
          <w:tcPr>
            <w:tcW w:w="650"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33" w:type="dxa"/>
          </w:tcPr>
          <w:p w:rsidR="00382ED2" w:rsidRPr="000332F2" w:rsidRDefault="00382ED2" w:rsidP="000C392C">
            <w:pPr>
              <w:jc w:val="center"/>
              <w:rPr>
                <w:b/>
              </w:rPr>
            </w:pPr>
          </w:p>
        </w:tc>
        <w:tc>
          <w:tcPr>
            <w:tcW w:w="635"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46" w:type="dxa"/>
          </w:tcPr>
          <w:p w:rsidR="00382ED2" w:rsidRDefault="00382ED2" w:rsidP="00382ED2">
            <w:pPr>
              <w:jc w:val="center"/>
            </w:pPr>
            <w:r w:rsidRPr="00F63A63">
              <w:t>L</w:t>
            </w:r>
          </w:p>
        </w:tc>
      </w:tr>
      <w:tr w:rsidR="00382ED2" w:rsidRPr="000332F2" w:rsidTr="007A274F">
        <w:trPr>
          <w:trHeight w:val="293"/>
          <w:jc w:val="center"/>
        </w:trPr>
        <w:tc>
          <w:tcPr>
            <w:tcW w:w="1304" w:type="dxa"/>
          </w:tcPr>
          <w:p w:rsidR="00382ED2" w:rsidRPr="000332F2" w:rsidRDefault="00382ED2" w:rsidP="000C392C">
            <w:pPr>
              <w:jc w:val="center"/>
              <w:rPr>
                <w:b/>
              </w:rPr>
            </w:pPr>
            <w:r w:rsidRPr="000332F2">
              <w:rPr>
                <w:b/>
                <w:sz w:val="22"/>
                <w:szCs w:val="22"/>
              </w:rPr>
              <w:t>4</w:t>
            </w:r>
          </w:p>
        </w:tc>
        <w:tc>
          <w:tcPr>
            <w:tcW w:w="664" w:type="dxa"/>
          </w:tcPr>
          <w:p w:rsidR="00382ED2" w:rsidRPr="008B0E2F" w:rsidRDefault="00382ED2" w:rsidP="00BD4BF0">
            <w:pPr>
              <w:jc w:val="center"/>
            </w:pPr>
            <w:r w:rsidRPr="008B0E2F">
              <w:t>H</w:t>
            </w:r>
          </w:p>
        </w:tc>
        <w:tc>
          <w:tcPr>
            <w:tcW w:w="662" w:type="dxa"/>
          </w:tcPr>
          <w:p w:rsidR="00382ED2" w:rsidRPr="000332F2" w:rsidRDefault="00382ED2" w:rsidP="000C392C">
            <w:pPr>
              <w:jc w:val="center"/>
              <w:rPr>
                <w:b/>
                <w:sz w:val="20"/>
                <w:szCs w:val="20"/>
              </w:rPr>
            </w:pPr>
          </w:p>
        </w:tc>
        <w:tc>
          <w:tcPr>
            <w:tcW w:w="662" w:type="dxa"/>
          </w:tcPr>
          <w:p w:rsidR="00382ED2" w:rsidRPr="000332F2" w:rsidRDefault="00382ED2" w:rsidP="000C392C">
            <w:pPr>
              <w:jc w:val="center"/>
              <w:rPr>
                <w:b/>
              </w:rPr>
            </w:pPr>
          </w:p>
        </w:tc>
        <w:tc>
          <w:tcPr>
            <w:tcW w:w="663" w:type="dxa"/>
          </w:tcPr>
          <w:p w:rsidR="00382ED2" w:rsidRPr="000332F2" w:rsidRDefault="00382ED2" w:rsidP="000C392C">
            <w:pPr>
              <w:jc w:val="center"/>
              <w:rPr>
                <w:b/>
              </w:rPr>
            </w:pPr>
          </w:p>
        </w:tc>
        <w:tc>
          <w:tcPr>
            <w:tcW w:w="654" w:type="dxa"/>
          </w:tcPr>
          <w:p w:rsidR="00382ED2" w:rsidRPr="000332F2" w:rsidRDefault="00382ED2" w:rsidP="000C392C">
            <w:pPr>
              <w:jc w:val="center"/>
              <w:rPr>
                <w:b/>
              </w:rPr>
            </w:pPr>
          </w:p>
        </w:tc>
        <w:tc>
          <w:tcPr>
            <w:tcW w:w="637" w:type="dxa"/>
          </w:tcPr>
          <w:p w:rsidR="00382ED2" w:rsidRPr="000332F2" w:rsidRDefault="00382ED2" w:rsidP="000C392C">
            <w:pPr>
              <w:jc w:val="center"/>
              <w:rPr>
                <w:b/>
              </w:rPr>
            </w:pPr>
          </w:p>
        </w:tc>
        <w:tc>
          <w:tcPr>
            <w:tcW w:w="650"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33" w:type="dxa"/>
          </w:tcPr>
          <w:p w:rsidR="00382ED2" w:rsidRPr="000332F2" w:rsidRDefault="00382ED2" w:rsidP="000C392C">
            <w:pPr>
              <w:jc w:val="center"/>
              <w:rPr>
                <w:b/>
              </w:rPr>
            </w:pPr>
          </w:p>
        </w:tc>
        <w:tc>
          <w:tcPr>
            <w:tcW w:w="635"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46" w:type="dxa"/>
          </w:tcPr>
          <w:p w:rsidR="00382ED2" w:rsidRDefault="00382ED2" w:rsidP="00382ED2">
            <w:pPr>
              <w:jc w:val="center"/>
            </w:pPr>
            <w:r w:rsidRPr="00F63A63">
              <w:t>L</w:t>
            </w:r>
          </w:p>
        </w:tc>
      </w:tr>
      <w:tr w:rsidR="00382ED2" w:rsidRPr="000332F2" w:rsidTr="007A274F">
        <w:trPr>
          <w:trHeight w:val="273"/>
          <w:jc w:val="center"/>
        </w:trPr>
        <w:tc>
          <w:tcPr>
            <w:tcW w:w="1304" w:type="dxa"/>
          </w:tcPr>
          <w:p w:rsidR="00382ED2" w:rsidRPr="000332F2" w:rsidRDefault="00382ED2" w:rsidP="000C392C">
            <w:pPr>
              <w:jc w:val="center"/>
              <w:rPr>
                <w:b/>
              </w:rPr>
            </w:pPr>
            <w:r w:rsidRPr="000332F2">
              <w:rPr>
                <w:b/>
                <w:sz w:val="22"/>
                <w:szCs w:val="22"/>
              </w:rPr>
              <w:t>5</w:t>
            </w:r>
          </w:p>
        </w:tc>
        <w:tc>
          <w:tcPr>
            <w:tcW w:w="664" w:type="dxa"/>
          </w:tcPr>
          <w:p w:rsidR="00382ED2" w:rsidRPr="008B0E2F" w:rsidRDefault="00382ED2" w:rsidP="00BD4BF0">
            <w:pPr>
              <w:jc w:val="center"/>
            </w:pPr>
            <w:r w:rsidRPr="008B0E2F">
              <w:t>H</w:t>
            </w:r>
          </w:p>
        </w:tc>
        <w:tc>
          <w:tcPr>
            <w:tcW w:w="662" w:type="dxa"/>
          </w:tcPr>
          <w:p w:rsidR="00382ED2" w:rsidRPr="000332F2" w:rsidRDefault="00382ED2" w:rsidP="000C392C">
            <w:pPr>
              <w:jc w:val="center"/>
              <w:rPr>
                <w:b/>
                <w:sz w:val="20"/>
                <w:szCs w:val="20"/>
              </w:rPr>
            </w:pPr>
          </w:p>
        </w:tc>
        <w:tc>
          <w:tcPr>
            <w:tcW w:w="662" w:type="dxa"/>
          </w:tcPr>
          <w:p w:rsidR="00382ED2" w:rsidRPr="000332F2" w:rsidRDefault="00382ED2" w:rsidP="000C392C">
            <w:pPr>
              <w:jc w:val="center"/>
              <w:rPr>
                <w:b/>
              </w:rPr>
            </w:pPr>
          </w:p>
        </w:tc>
        <w:tc>
          <w:tcPr>
            <w:tcW w:w="663" w:type="dxa"/>
          </w:tcPr>
          <w:p w:rsidR="00382ED2" w:rsidRPr="000332F2" w:rsidRDefault="00382ED2" w:rsidP="000C392C">
            <w:pPr>
              <w:jc w:val="center"/>
              <w:rPr>
                <w:b/>
              </w:rPr>
            </w:pPr>
          </w:p>
        </w:tc>
        <w:tc>
          <w:tcPr>
            <w:tcW w:w="654" w:type="dxa"/>
          </w:tcPr>
          <w:p w:rsidR="00382ED2" w:rsidRPr="000332F2" w:rsidRDefault="00382ED2" w:rsidP="000C392C">
            <w:pPr>
              <w:jc w:val="center"/>
              <w:rPr>
                <w:b/>
              </w:rPr>
            </w:pPr>
          </w:p>
        </w:tc>
        <w:tc>
          <w:tcPr>
            <w:tcW w:w="637" w:type="dxa"/>
          </w:tcPr>
          <w:p w:rsidR="00382ED2" w:rsidRPr="000332F2" w:rsidRDefault="00382ED2" w:rsidP="000C392C">
            <w:pPr>
              <w:jc w:val="center"/>
              <w:rPr>
                <w:b/>
              </w:rPr>
            </w:pPr>
          </w:p>
        </w:tc>
        <w:tc>
          <w:tcPr>
            <w:tcW w:w="650"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33" w:type="dxa"/>
          </w:tcPr>
          <w:p w:rsidR="00382ED2" w:rsidRPr="000332F2" w:rsidRDefault="00382ED2" w:rsidP="000C392C">
            <w:pPr>
              <w:jc w:val="center"/>
              <w:rPr>
                <w:b/>
              </w:rPr>
            </w:pPr>
          </w:p>
        </w:tc>
        <w:tc>
          <w:tcPr>
            <w:tcW w:w="635"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46" w:type="dxa"/>
          </w:tcPr>
          <w:p w:rsidR="00382ED2" w:rsidRDefault="00382ED2" w:rsidP="00382ED2">
            <w:pPr>
              <w:jc w:val="center"/>
            </w:pPr>
            <w:r w:rsidRPr="00F63A63">
              <w:t>L</w:t>
            </w:r>
          </w:p>
        </w:tc>
      </w:tr>
      <w:tr w:rsidR="00382ED2" w:rsidRPr="000332F2" w:rsidTr="007A274F">
        <w:trPr>
          <w:trHeight w:val="293"/>
          <w:jc w:val="center"/>
        </w:trPr>
        <w:tc>
          <w:tcPr>
            <w:tcW w:w="1304" w:type="dxa"/>
          </w:tcPr>
          <w:p w:rsidR="00382ED2" w:rsidRPr="000332F2" w:rsidRDefault="00382ED2" w:rsidP="000C392C">
            <w:pPr>
              <w:jc w:val="center"/>
              <w:rPr>
                <w:b/>
              </w:rPr>
            </w:pPr>
            <w:r w:rsidRPr="000332F2">
              <w:rPr>
                <w:b/>
                <w:sz w:val="22"/>
                <w:szCs w:val="22"/>
              </w:rPr>
              <w:t>6</w:t>
            </w:r>
          </w:p>
        </w:tc>
        <w:tc>
          <w:tcPr>
            <w:tcW w:w="664" w:type="dxa"/>
          </w:tcPr>
          <w:p w:rsidR="00382ED2" w:rsidRPr="008B0E2F" w:rsidRDefault="00382ED2" w:rsidP="00BD4BF0">
            <w:pPr>
              <w:jc w:val="center"/>
            </w:pPr>
            <w:r w:rsidRPr="008B0E2F">
              <w:t>H</w:t>
            </w:r>
          </w:p>
        </w:tc>
        <w:tc>
          <w:tcPr>
            <w:tcW w:w="662" w:type="dxa"/>
          </w:tcPr>
          <w:p w:rsidR="00382ED2" w:rsidRPr="000332F2" w:rsidRDefault="00382ED2" w:rsidP="000C392C">
            <w:pPr>
              <w:jc w:val="center"/>
              <w:rPr>
                <w:b/>
                <w:sz w:val="20"/>
                <w:szCs w:val="20"/>
              </w:rPr>
            </w:pPr>
          </w:p>
        </w:tc>
        <w:tc>
          <w:tcPr>
            <w:tcW w:w="662" w:type="dxa"/>
          </w:tcPr>
          <w:p w:rsidR="00382ED2" w:rsidRPr="000332F2" w:rsidRDefault="00382ED2" w:rsidP="000C392C">
            <w:pPr>
              <w:jc w:val="center"/>
              <w:rPr>
                <w:b/>
              </w:rPr>
            </w:pPr>
          </w:p>
        </w:tc>
        <w:tc>
          <w:tcPr>
            <w:tcW w:w="663" w:type="dxa"/>
          </w:tcPr>
          <w:p w:rsidR="00382ED2" w:rsidRPr="000332F2" w:rsidRDefault="00382ED2" w:rsidP="000C392C">
            <w:pPr>
              <w:jc w:val="center"/>
              <w:rPr>
                <w:b/>
              </w:rPr>
            </w:pPr>
          </w:p>
        </w:tc>
        <w:tc>
          <w:tcPr>
            <w:tcW w:w="654" w:type="dxa"/>
          </w:tcPr>
          <w:p w:rsidR="00382ED2" w:rsidRPr="000332F2" w:rsidRDefault="00382ED2" w:rsidP="000C392C">
            <w:pPr>
              <w:jc w:val="center"/>
              <w:rPr>
                <w:b/>
              </w:rPr>
            </w:pPr>
          </w:p>
        </w:tc>
        <w:tc>
          <w:tcPr>
            <w:tcW w:w="637" w:type="dxa"/>
          </w:tcPr>
          <w:p w:rsidR="00382ED2" w:rsidRPr="000332F2" w:rsidRDefault="00382ED2" w:rsidP="000C392C">
            <w:pPr>
              <w:jc w:val="center"/>
              <w:rPr>
                <w:b/>
              </w:rPr>
            </w:pPr>
          </w:p>
        </w:tc>
        <w:tc>
          <w:tcPr>
            <w:tcW w:w="650"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33" w:type="dxa"/>
          </w:tcPr>
          <w:p w:rsidR="00382ED2" w:rsidRPr="000332F2" w:rsidRDefault="00382ED2" w:rsidP="000C392C">
            <w:pPr>
              <w:jc w:val="center"/>
              <w:rPr>
                <w:b/>
              </w:rPr>
            </w:pPr>
          </w:p>
        </w:tc>
        <w:tc>
          <w:tcPr>
            <w:tcW w:w="635" w:type="dxa"/>
          </w:tcPr>
          <w:p w:rsidR="00382ED2" w:rsidRPr="000332F2" w:rsidRDefault="00382ED2" w:rsidP="000C392C">
            <w:pPr>
              <w:jc w:val="center"/>
              <w:rPr>
                <w:b/>
              </w:rPr>
            </w:pPr>
          </w:p>
        </w:tc>
        <w:tc>
          <w:tcPr>
            <w:tcW w:w="658" w:type="dxa"/>
          </w:tcPr>
          <w:p w:rsidR="00382ED2" w:rsidRPr="000332F2" w:rsidRDefault="00382ED2" w:rsidP="000C392C">
            <w:pPr>
              <w:jc w:val="center"/>
              <w:rPr>
                <w:b/>
              </w:rPr>
            </w:pPr>
          </w:p>
        </w:tc>
        <w:tc>
          <w:tcPr>
            <w:tcW w:w="646" w:type="dxa"/>
          </w:tcPr>
          <w:p w:rsidR="00382ED2" w:rsidRDefault="00382ED2" w:rsidP="00382ED2">
            <w:pPr>
              <w:jc w:val="center"/>
            </w:pPr>
            <w:r w:rsidRPr="00F63A63">
              <w:t>L</w:t>
            </w:r>
          </w:p>
        </w:tc>
      </w:tr>
    </w:tbl>
    <w:p w:rsidR="00394540" w:rsidRPr="000332F2" w:rsidRDefault="00394540" w:rsidP="000C392C">
      <w:pPr>
        <w:jc w:val="both"/>
        <w:rPr>
          <w:b/>
          <w:sz w:val="20"/>
          <w:szCs w:val="20"/>
        </w:rPr>
      </w:pPr>
    </w:p>
    <w:p w:rsidR="007C2442" w:rsidRPr="000332F2" w:rsidRDefault="007C2442" w:rsidP="000C392C">
      <w:pPr>
        <w:jc w:val="both"/>
        <w:rPr>
          <w:b/>
          <w:sz w:val="20"/>
          <w:szCs w:val="20"/>
        </w:rPr>
      </w:pPr>
      <w:r w:rsidRPr="000332F2">
        <w:rPr>
          <w:b/>
          <w:sz w:val="20"/>
          <w:szCs w:val="20"/>
        </w:rPr>
        <w:t>Unit I</w:t>
      </w:r>
    </w:p>
    <w:p w:rsidR="007C2442" w:rsidRPr="000332F2" w:rsidRDefault="007C2442" w:rsidP="000C392C">
      <w:pPr>
        <w:jc w:val="both"/>
        <w:rPr>
          <w:bCs/>
          <w:sz w:val="20"/>
          <w:szCs w:val="20"/>
        </w:rPr>
      </w:pPr>
      <w:r w:rsidRPr="000332F2">
        <w:rPr>
          <w:bCs/>
          <w:sz w:val="20"/>
          <w:szCs w:val="20"/>
        </w:rPr>
        <w:t xml:space="preserve"> Number System: Test for Divisibility, Test of prime number, Division and Remainder – HCF and LCM of Numbers - Fractions.</w:t>
      </w:r>
    </w:p>
    <w:p w:rsidR="007C2442" w:rsidRPr="000332F2" w:rsidRDefault="007C2442" w:rsidP="000C392C">
      <w:pPr>
        <w:jc w:val="both"/>
        <w:rPr>
          <w:sz w:val="20"/>
          <w:szCs w:val="20"/>
        </w:rPr>
      </w:pPr>
      <w:r w:rsidRPr="000332F2">
        <w:rPr>
          <w:b/>
          <w:sz w:val="20"/>
          <w:szCs w:val="20"/>
        </w:rPr>
        <w:t>Unit II</w:t>
      </w:r>
      <w:r w:rsidRPr="000332F2">
        <w:rPr>
          <w:sz w:val="20"/>
          <w:szCs w:val="20"/>
        </w:rPr>
        <w:t xml:space="preserve"> </w:t>
      </w:r>
    </w:p>
    <w:p w:rsidR="007C2442" w:rsidRPr="000332F2" w:rsidRDefault="007C2442" w:rsidP="000C392C">
      <w:pPr>
        <w:jc w:val="both"/>
        <w:rPr>
          <w:sz w:val="20"/>
          <w:szCs w:val="20"/>
        </w:rPr>
      </w:pPr>
      <w:r w:rsidRPr="000332F2">
        <w:rPr>
          <w:sz w:val="20"/>
          <w:szCs w:val="20"/>
        </w:rPr>
        <w:t>Average: Average of different groups, Replacement of some of the items - Percentage - Profit and Loss.</w:t>
      </w:r>
    </w:p>
    <w:p w:rsidR="007C2442" w:rsidRPr="000332F2" w:rsidRDefault="007C2442" w:rsidP="000C392C">
      <w:pPr>
        <w:jc w:val="both"/>
        <w:rPr>
          <w:b/>
          <w:sz w:val="20"/>
          <w:szCs w:val="20"/>
        </w:rPr>
      </w:pPr>
      <w:r w:rsidRPr="000332F2">
        <w:rPr>
          <w:b/>
          <w:sz w:val="20"/>
          <w:szCs w:val="20"/>
        </w:rPr>
        <w:t>Unit III</w:t>
      </w:r>
    </w:p>
    <w:p w:rsidR="007C2442" w:rsidRPr="000332F2" w:rsidRDefault="007C2442" w:rsidP="000C392C">
      <w:pPr>
        <w:jc w:val="both"/>
        <w:rPr>
          <w:bCs/>
          <w:sz w:val="20"/>
          <w:szCs w:val="20"/>
        </w:rPr>
      </w:pPr>
      <w:r w:rsidRPr="000332F2">
        <w:rPr>
          <w:bCs/>
          <w:sz w:val="20"/>
          <w:szCs w:val="20"/>
        </w:rPr>
        <w:t xml:space="preserve"> Ratio and Proportion: Properties of Ratio, Comparison of Ratios, Useful Simple Results on Proportion – Partnership and Share – Mixtures.</w:t>
      </w:r>
    </w:p>
    <w:p w:rsidR="007C2442" w:rsidRPr="000332F2" w:rsidRDefault="007C2442" w:rsidP="000C392C">
      <w:pPr>
        <w:jc w:val="both"/>
        <w:rPr>
          <w:bCs/>
          <w:sz w:val="20"/>
          <w:szCs w:val="20"/>
        </w:rPr>
      </w:pPr>
    </w:p>
    <w:p w:rsidR="007C2442" w:rsidRPr="000332F2" w:rsidRDefault="007C2442" w:rsidP="000C392C">
      <w:pPr>
        <w:jc w:val="both"/>
        <w:rPr>
          <w:b/>
          <w:sz w:val="20"/>
          <w:szCs w:val="20"/>
        </w:rPr>
      </w:pPr>
      <w:r w:rsidRPr="000332F2">
        <w:rPr>
          <w:b/>
          <w:sz w:val="20"/>
          <w:szCs w:val="20"/>
        </w:rPr>
        <w:t>Unit IV</w:t>
      </w:r>
    </w:p>
    <w:p w:rsidR="007C2442" w:rsidRPr="000332F2" w:rsidRDefault="007C2442" w:rsidP="000C392C">
      <w:pPr>
        <w:jc w:val="both"/>
        <w:rPr>
          <w:bCs/>
          <w:sz w:val="20"/>
          <w:szCs w:val="20"/>
        </w:rPr>
      </w:pPr>
      <w:r w:rsidRPr="000332F2">
        <w:rPr>
          <w:bCs/>
          <w:sz w:val="20"/>
          <w:szCs w:val="20"/>
        </w:rPr>
        <w:t>Simple Interest: Effect of change of P, R and T on Simple Interest - Compound Interest: Conversion Period, Difference between Compound Interest and Simple Interest – Time and Work – Time and Distance.</w:t>
      </w:r>
    </w:p>
    <w:p w:rsidR="007C2442" w:rsidRPr="000332F2" w:rsidRDefault="007C2442" w:rsidP="000C392C">
      <w:pPr>
        <w:jc w:val="both"/>
        <w:rPr>
          <w:bCs/>
          <w:sz w:val="20"/>
          <w:szCs w:val="20"/>
        </w:rPr>
      </w:pPr>
    </w:p>
    <w:p w:rsidR="007C2442" w:rsidRPr="000332F2" w:rsidRDefault="007C2442" w:rsidP="000C392C">
      <w:pPr>
        <w:jc w:val="both"/>
        <w:rPr>
          <w:b/>
          <w:sz w:val="20"/>
          <w:szCs w:val="20"/>
        </w:rPr>
      </w:pPr>
      <w:r w:rsidRPr="000332F2">
        <w:rPr>
          <w:b/>
          <w:sz w:val="20"/>
          <w:szCs w:val="20"/>
        </w:rPr>
        <w:t>Unit V</w:t>
      </w:r>
    </w:p>
    <w:p w:rsidR="007C2442" w:rsidRPr="000332F2" w:rsidRDefault="007C2442" w:rsidP="000C392C">
      <w:pPr>
        <w:jc w:val="both"/>
        <w:rPr>
          <w:bCs/>
          <w:sz w:val="20"/>
          <w:szCs w:val="20"/>
        </w:rPr>
      </w:pPr>
      <w:r w:rsidRPr="000332F2">
        <w:rPr>
          <w:bCs/>
          <w:sz w:val="20"/>
          <w:szCs w:val="20"/>
        </w:rPr>
        <w:t>Mensuration: Area of Plane Figures, Volume and Surface Area of Solid Figures .</w:t>
      </w:r>
    </w:p>
    <w:p w:rsidR="007C2442" w:rsidRPr="000332F2" w:rsidRDefault="007C2442" w:rsidP="000C392C">
      <w:pPr>
        <w:jc w:val="both"/>
        <w:rPr>
          <w:b/>
          <w:sz w:val="20"/>
          <w:szCs w:val="20"/>
        </w:rPr>
      </w:pPr>
      <w:r w:rsidRPr="000332F2">
        <w:rPr>
          <w:b/>
          <w:sz w:val="20"/>
          <w:szCs w:val="20"/>
        </w:rPr>
        <w:t>Unit VI</w:t>
      </w:r>
    </w:p>
    <w:p w:rsidR="007C2442" w:rsidRPr="000332F2" w:rsidRDefault="007C2442" w:rsidP="000C392C">
      <w:pPr>
        <w:jc w:val="both"/>
        <w:rPr>
          <w:bCs/>
          <w:sz w:val="20"/>
          <w:szCs w:val="20"/>
        </w:rPr>
      </w:pPr>
      <w:r w:rsidRPr="000332F2">
        <w:rPr>
          <w:bCs/>
          <w:sz w:val="20"/>
          <w:szCs w:val="20"/>
        </w:rPr>
        <w:t>Data Interpretation: Tabulation, Bar Graphs, Pie Charts, Line Graphs.</w:t>
      </w:r>
    </w:p>
    <w:p w:rsidR="007C2442" w:rsidRPr="000332F2" w:rsidRDefault="007C2442" w:rsidP="000C392C">
      <w:pPr>
        <w:jc w:val="both"/>
        <w:rPr>
          <w:bCs/>
          <w:sz w:val="20"/>
          <w:szCs w:val="20"/>
        </w:rPr>
      </w:pPr>
    </w:p>
    <w:p w:rsidR="007C2442" w:rsidRPr="000332F2" w:rsidRDefault="007C2442" w:rsidP="000C392C">
      <w:pPr>
        <w:jc w:val="both"/>
        <w:rPr>
          <w:bCs/>
          <w:sz w:val="20"/>
          <w:szCs w:val="20"/>
        </w:rPr>
      </w:pPr>
      <w:r w:rsidRPr="000332F2">
        <w:rPr>
          <w:b/>
          <w:sz w:val="20"/>
          <w:szCs w:val="20"/>
        </w:rPr>
        <w:t>Text Books:</w:t>
      </w:r>
      <w:r w:rsidRPr="000332F2">
        <w:rPr>
          <w:bCs/>
          <w:sz w:val="20"/>
          <w:szCs w:val="20"/>
        </w:rPr>
        <w:t xml:space="preserve">            1.Quantitative Aptitude by R.S.Agarwal </w:t>
      </w:r>
    </w:p>
    <w:p w:rsidR="007C2442" w:rsidRPr="000332F2" w:rsidRDefault="007C2442" w:rsidP="000C392C">
      <w:pPr>
        <w:spacing w:line="360" w:lineRule="auto"/>
        <w:jc w:val="both"/>
        <w:rPr>
          <w:b/>
          <w:sz w:val="20"/>
          <w:szCs w:val="20"/>
        </w:rPr>
      </w:pPr>
      <w:r w:rsidRPr="000332F2">
        <w:rPr>
          <w:bCs/>
          <w:sz w:val="20"/>
          <w:szCs w:val="20"/>
        </w:rPr>
        <w:t xml:space="preserve">                                2. Quantitative Aptitude by Abhijit Guha</w:t>
      </w:r>
    </w:p>
    <w:p w:rsidR="007C2442" w:rsidRPr="000332F2" w:rsidRDefault="007C2442" w:rsidP="000C392C">
      <w:pPr>
        <w:autoSpaceDE w:val="0"/>
        <w:autoSpaceDN w:val="0"/>
        <w:adjustRightInd w:val="0"/>
        <w:jc w:val="both"/>
        <w:rPr>
          <w:sz w:val="20"/>
          <w:szCs w:val="20"/>
        </w:rPr>
      </w:pPr>
    </w:p>
    <w:p w:rsidR="007C2442" w:rsidRPr="000332F2" w:rsidRDefault="007C2442" w:rsidP="000C392C">
      <w:pPr>
        <w:jc w:val="center"/>
        <w:rPr>
          <w:b/>
        </w:rPr>
      </w:pPr>
      <w:r w:rsidRPr="000332F2">
        <w:br w:type="page"/>
      </w:r>
      <w:r w:rsidRPr="000332F2">
        <w:rPr>
          <w:b/>
        </w:rPr>
        <w:lastRenderedPageBreak/>
        <w:t>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CM63"/>
        <w:ind w:right="1425"/>
        <w:rPr>
          <w:rFonts w:ascii="Times New Roman" w:hAnsi="Times New Roman"/>
          <w:b/>
          <w:bCs/>
          <w:sz w:val="28"/>
          <w:szCs w:val="28"/>
        </w:rPr>
      </w:pPr>
      <w:r w:rsidRPr="000332F2">
        <w:rPr>
          <w:rFonts w:ascii="Times New Roman" w:hAnsi="Times New Roman" w:cs="Times New Roman"/>
          <w:b/>
        </w:rPr>
        <w:t xml:space="preserve">Code:  6B579       </w:t>
      </w:r>
      <w:r w:rsidRPr="000332F2">
        <w:rPr>
          <w:rFonts w:ascii="Times New Roman" w:hAnsi="Times New Roman"/>
          <w:b/>
          <w:bCs/>
          <w:sz w:val="20"/>
          <w:szCs w:val="20"/>
        </w:rPr>
        <w:t xml:space="preserve">                                   </w:t>
      </w:r>
      <w:r w:rsidRPr="000332F2">
        <w:rPr>
          <w:rFonts w:ascii="Times New Roman" w:hAnsi="Times New Roman"/>
          <w:b/>
          <w:bCs/>
          <w:sz w:val="28"/>
          <w:szCs w:val="28"/>
        </w:rPr>
        <w:t xml:space="preserve">GROUP PROJECT </w:t>
      </w:r>
    </w:p>
    <w:p w:rsidR="007C2442" w:rsidRPr="000332F2" w:rsidRDefault="007C2442" w:rsidP="000C392C">
      <w:pPr>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7C2442" w:rsidRPr="000332F2" w:rsidRDefault="007C2442" w:rsidP="000C392C">
      <w:pPr>
        <w:ind w:left="5760" w:firstLine="720"/>
        <w:rPr>
          <w:b/>
        </w:rPr>
      </w:pPr>
      <w:r w:rsidRPr="000332F2">
        <w:t xml:space="preserve">          </w:t>
      </w:r>
      <w:r w:rsidRPr="000332F2">
        <w:rPr>
          <w:b/>
        </w:rPr>
        <w:t>-     -    2      1</w:t>
      </w:r>
    </w:p>
    <w:p w:rsidR="007C2442" w:rsidRPr="000332F2" w:rsidRDefault="007C2442" w:rsidP="000C392C">
      <w:pPr>
        <w:ind w:left="5760" w:firstLine="720"/>
        <w:rPr>
          <w:b/>
        </w:rPr>
      </w:pPr>
    </w:p>
    <w:p w:rsidR="007C2442" w:rsidRPr="000332F2" w:rsidRDefault="007C2442" w:rsidP="000C392C">
      <w:pPr>
        <w:jc w:val="both"/>
        <w:rPr>
          <w:b/>
          <w:sz w:val="20"/>
          <w:szCs w:val="20"/>
        </w:rPr>
      </w:pPr>
      <w:r w:rsidRPr="000332F2">
        <w:rPr>
          <w:b/>
          <w:sz w:val="20"/>
          <w:szCs w:val="20"/>
        </w:rPr>
        <w:t>Course Objectives:</w:t>
      </w:r>
    </w:p>
    <w:p w:rsidR="007C2442" w:rsidRPr="000332F2" w:rsidRDefault="007C2442" w:rsidP="000C392C">
      <w:pPr>
        <w:rPr>
          <w:b/>
          <w:sz w:val="20"/>
          <w:szCs w:val="20"/>
        </w:rPr>
      </w:pPr>
    </w:p>
    <w:p w:rsidR="007C2442" w:rsidRPr="000332F2" w:rsidRDefault="007C2442" w:rsidP="000C392C">
      <w:pPr>
        <w:rPr>
          <w:lang w:val="de-DE"/>
        </w:rPr>
      </w:pPr>
      <w:r w:rsidRPr="000332F2">
        <w:rPr>
          <w:lang w:val="de-DE"/>
        </w:rPr>
        <w:t>To acquaire basic knowledge on selecting a projcet , learn related tools and enhance Design and production skills for employabilty.</w:t>
      </w:r>
    </w:p>
    <w:p w:rsidR="007C2442" w:rsidRPr="000332F2" w:rsidRDefault="007C2442" w:rsidP="000C392C">
      <w:pPr>
        <w:rPr>
          <w:b/>
          <w:sz w:val="20"/>
          <w:szCs w:val="20"/>
        </w:rPr>
      </w:pPr>
    </w:p>
    <w:p w:rsidR="007C2442" w:rsidRPr="000332F2" w:rsidRDefault="007C2442" w:rsidP="000C392C">
      <w:pPr>
        <w:spacing w:line="252" w:lineRule="auto"/>
        <w:rPr>
          <w:b/>
          <w:bCs/>
          <w:sz w:val="20"/>
          <w:szCs w:val="20"/>
          <w:lang w:val="fr-FR"/>
        </w:rPr>
      </w:pPr>
      <w:r w:rsidRPr="000332F2">
        <w:rPr>
          <w:b/>
          <w:sz w:val="20"/>
          <w:szCs w:val="20"/>
        </w:rPr>
        <w:t>Course Outcomes:</w:t>
      </w:r>
    </w:p>
    <w:p w:rsidR="007C2442" w:rsidRPr="000332F2" w:rsidRDefault="007C2442" w:rsidP="000C392C">
      <w:pPr>
        <w:rPr>
          <w:b/>
          <w:sz w:val="20"/>
          <w:szCs w:val="20"/>
        </w:rPr>
      </w:pPr>
    </w:p>
    <w:p w:rsidR="007C2442" w:rsidRPr="000332F2" w:rsidRDefault="007C2442" w:rsidP="00D253B2">
      <w:pPr>
        <w:pStyle w:val="ListParagraph"/>
        <w:numPr>
          <w:ilvl w:val="0"/>
          <w:numId w:val="61"/>
        </w:numPr>
        <w:contextualSpacing w:val="0"/>
        <w:rPr>
          <w:sz w:val="20"/>
          <w:szCs w:val="20"/>
        </w:rPr>
      </w:pPr>
      <w:r w:rsidRPr="000332F2">
        <w:rPr>
          <w:sz w:val="20"/>
          <w:szCs w:val="20"/>
        </w:rPr>
        <w:t>Students use the concepts learned in the courses, so far, in conceptualizing, designing and executing the projects.</w:t>
      </w:r>
    </w:p>
    <w:p w:rsidR="007C2442" w:rsidRPr="000332F2" w:rsidRDefault="007C2442" w:rsidP="000C392C">
      <w:pPr>
        <w:ind w:left="61"/>
        <w:rPr>
          <w:b/>
          <w:sz w:val="20"/>
          <w:szCs w:val="20"/>
        </w:rPr>
      </w:pPr>
    </w:p>
    <w:p w:rsidR="007C2442" w:rsidRPr="000332F2" w:rsidRDefault="007C2442" w:rsidP="00D253B2">
      <w:pPr>
        <w:pStyle w:val="ListParagraph"/>
        <w:numPr>
          <w:ilvl w:val="0"/>
          <w:numId w:val="61"/>
        </w:numPr>
        <w:contextualSpacing w:val="0"/>
        <w:rPr>
          <w:sz w:val="20"/>
          <w:szCs w:val="20"/>
        </w:rPr>
      </w:pPr>
      <w:r w:rsidRPr="000332F2">
        <w:rPr>
          <w:sz w:val="20"/>
          <w:szCs w:val="20"/>
        </w:rPr>
        <w:t xml:space="preserve">Enables to  apply  modern  tools and technologies </w:t>
      </w:r>
      <w:r w:rsidR="00385992" w:rsidRPr="000332F2">
        <w:rPr>
          <w:sz w:val="20"/>
          <w:szCs w:val="20"/>
        </w:rPr>
        <w:t>for project works</w:t>
      </w:r>
    </w:p>
    <w:p w:rsidR="007C2442" w:rsidRPr="000332F2" w:rsidRDefault="007C2442" w:rsidP="000C392C">
      <w:pPr>
        <w:ind w:left="61"/>
        <w:rPr>
          <w:sz w:val="20"/>
          <w:szCs w:val="20"/>
        </w:rPr>
      </w:pPr>
    </w:p>
    <w:p w:rsidR="007C2442" w:rsidRPr="000332F2" w:rsidRDefault="007C2442" w:rsidP="00D253B2">
      <w:pPr>
        <w:pStyle w:val="ListParagraph"/>
        <w:numPr>
          <w:ilvl w:val="0"/>
          <w:numId w:val="61"/>
        </w:numPr>
        <w:contextualSpacing w:val="0"/>
        <w:rPr>
          <w:sz w:val="20"/>
          <w:szCs w:val="20"/>
        </w:rPr>
      </w:pPr>
      <w:r w:rsidRPr="000332F2">
        <w:rPr>
          <w:sz w:val="20"/>
          <w:szCs w:val="20"/>
        </w:rPr>
        <w:t>Inculcates an enthusiasm to use the creative ideas to execute projects to meet the current needs of the society.</w:t>
      </w:r>
    </w:p>
    <w:p w:rsidR="007C2442" w:rsidRPr="000332F2" w:rsidRDefault="007C2442" w:rsidP="000C392C">
      <w:pPr>
        <w:ind w:left="61"/>
        <w:rPr>
          <w:sz w:val="20"/>
          <w:szCs w:val="20"/>
        </w:rPr>
      </w:pPr>
    </w:p>
    <w:p w:rsidR="007C2442" w:rsidRPr="000332F2" w:rsidRDefault="007C2442" w:rsidP="00D253B2">
      <w:pPr>
        <w:pStyle w:val="ListParagraph"/>
        <w:numPr>
          <w:ilvl w:val="0"/>
          <w:numId w:val="61"/>
        </w:numPr>
        <w:contextualSpacing w:val="0"/>
        <w:rPr>
          <w:sz w:val="20"/>
          <w:szCs w:val="20"/>
        </w:rPr>
      </w:pPr>
      <w:r w:rsidRPr="000332F2">
        <w:rPr>
          <w:sz w:val="20"/>
          <w:szCs w:val="20"/>
        </w:rPr>
        <w:t>Enhances communicative skills and team work</w:t>
      </w:r>
    </w:p>
    <w:p w:rsidR="007C2442" w:rsidRPr="000332F2" w:rsidRDefault="007C2442" w:rsidP="000C392C">
      <w:pPr>
        <w:ind w:left="61"/>
        <w:rPr>
          <w:sz w:val="20"/>
          <w:szCs w:val="20"/>
        </w:rPr>
      </w:pPr>
    </w:p>
    <w:p w:rsidR="007C2442" w:rsidRPr="000332F2" w:rsidRDefault="007C2442" w:rsidP="00D253B2">
      <w:pPr>
        <w:pStyle w:val="ListParagraph"/>
        <w:numPr>
          <w:ilvl w:val="0"/>
          <w:numId w:val="61"/>
        </w:numPr>
        <w:snapToGrid w:val="0"/>
        <w:contextualSpacing w:val="0"/>
        <w:rPr>
          <w:sz w:val="20"/>
          <w:szCs w:val="20"/>
        </w:rPr>
      </w:pPr>
      <w:r w:rsidRPr="000332F2">
        <w:rPr>
          <w:sz w:val="20"/>
          <w:szCs w:val="20"/>
        </w:rPr>
        <w:t>The students learn the ability to work as an individual with multidisciplinary approach</w:t>
      </w:r>
    </w:p>
    <w:p w:rsidR="007C2442" w:rsidRPr="000332F2" w:rsidRDefault="007C2442" w:rsidP="000C392C">
      <w:pPr>
        <w:pStyle w:val="ListParagraph"/>
        <w:rPr>
          <w:sz w:val="20"/>
          <w:szCs w:val="20"/>
        </w:rPr>
      </w:pPr>
    </w:p>
    <w:p w:rsidR="007C2442" w:rsidRPr="000332F2" w:rsidRDefault="007C2442" w:rsidP="000C392C">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pPr>
          </w:p>
        </w:tc>
        <w:tc>
          <w:tcPr>
            <w:tcW w:w="720" w:type="dxa"/>
          </w:tcPr>
          <w:p w:rsidR="007C2442" w:rsidRPr="000332F2" w:rsidRDefault="007C2442" w:rsidP="000C392C">
            <w:pPr>
              <w:autoSpaceDE w:val="0"/>
              <w:autoSpaceDN w:val="0"/>
              <w:adjustRightInd w:val="0"/>
            </w:pPr>
            <w:r w:rsidRPr="000332F2">
              <w:t>P0a</w:t>
            </w:r>
          </w:p>
        </w:tc>
        <w:tc>
          <w:tcPr>
            <w:tcW w:w="720" w:type="dxa"/>
          </w:tcPr>
          <w:p w:rsidR="007C2442" w:rsidRPr="000332F2" w:rsidRDefault="007C2442" w:rsidP="000C392C">
            <w:pPr>
              <w:autoSpaceDE w:val="0"/>
              <w:autoSpaceDN w:val="0"/>
              <w:adjustRightInd w:val="0"/>
            </w:pPr>
            <w:r w:rsidRPr="000332F2">
              <w:t>POb</w:t>
            </w:r>
          </w:p>
        </w:tc>
        <w:tc>
          <w:tcPr>
            <w:tcW w:w="643" w:type="dxa"/>
          </w:tcPr>
          <w:p w:rsidR="007C2442" w:rsidRPr="000332F2" w:rsidRDefault="007C2442" w:rsidP="000C392C">
            <w:pPr>
              <w:autoSpaceDE w:val="0"/>
              <w:autoSpaceDN w:val="0"/>
              <w:adjustRightInd w:val="0"/>
            </w:pPr>
            <w:r w:rsidRPr="000332F2">
              <w:t>POc</w:t>
            </w:r>
          </w:p>
        </w:tc>
        <w:tc>
          <w:tcPr>
            <w:tcW w:w="663" w:type="dxa"/>
          </w:tcPr>
          <w:p w:rsidR="007C2442" w:rsidRPr="000332F2" w:rsidRDefault="007C2442" w:rsidP="000C392C">
            <w:pPr>
              <w:autoSpaceDE w:val="0"/>
              <w:autoSpaceDN w:val="0"/>
              <w:adjustRightInd w:val="0"/>
            </w:pPr>
            <w:r w:rsidRPr="000332F2">
              <w:t>POd</w:t>
            </w:r>
          </w:p>
        </w:tc>
        <w:tc>
          <w:tcPr>
            <w:tcW w:w="764" w:type="dxa"/>
          </w:tcPr>
          <w:p w:rsidR="007C2442" w:rsidRPr="000332F2" w:rsidRDefault="007C2442" w:rsidP="000C392C">
            <w:pPr>
              <w:autoSpaceDE w:val="0"/>
              <w:autoSpaceDN w:val="0"/>
              <w:adjustRightInd w:val="0"/>
            </w:pPr>
            <w:r w:rsidRPr="000332F2">
              <w:t>POe</w:t>
            </w:r>
          </w:p>
        </w:tc>
        <w:tc>
          <w:tcPr>
            <w:tcW w:w="643" w:type="dxa"/>
          </w:tcPr>
          <w:p w:rsidR="007C2442" w:rsidRPr="000332F2" w:rsidRDefault="007C2442" w:rsidP="000C392C">
            <w:pPr>
              <w:autoSpaceDE w:val="0"/>
              <w:autoSpaceDN w:val="0"/>
              <w:adjustRightInd w:val="0"/>
            </w:pPr>
            <w:r w:rsidRPr="000332F2">
              <w:t>POf</w:t>
            </w:r>
          </w:p>
        </w:tc>
        <w:tc>
          <w:tcPr>
            <w:tcW w:w="707" w:type="dxa"/>
          </w:tcPr>
          <w:p w:rsidR="007C2442" w:rsidRPr="000332F2" w:rsidRDefault="007C2442" w:rsidP="000C392C">
            <w:pPr>
              <w:autoSpaceDE w:val="0"/>
              <w:autoSpaceDN w:val="0"/>
              <w:adjustRightInd w:val="0"/>
            </w:pPr>
            <w:r w:rsidRPr="000332F2">
              <w:t>POg</w:t>
            </w:r>
          </w:p>
        </w:tc>
        <w:tc>
          <w:tcPr>
            <w:tcW w:w="643" w:type="dxa"/>
          </w:tcPr>
          <w:p w:rsidR="007C2442" w:rsidRPr="000332F2" w:rsidRDefault="007C2442" w:rsidP="000C392C">
            <w:pPr>
              <w:autoSpaceDE w:val="0"/>
              <w:autoSpaceDN w:val="0"/>
              <w:adjustRightInd w:val="0"/>
            </w:pPr>
            <w:r w:rsidRPr="000332F2">
              <w:t>POh</w:t>
            </w:r>
          </w:p>
        </w:tc>
        <w:tc>
          <w:tcPr>
            <w:tcW w:w="662" w:type="dxa"/>
          </w:tcPr>
          <w:p w:rsidR="007C2442" w:rsidRPr="000332F2" w:rsidRDefault="007C2442" w:rsidP="000C392C">
            <w:pPr>
              <w:autoSpaceDE w:val="0"/>
              <w:autoSpaceDN w:val="0"/>
              <w:adjustRightInd w:val="0"/>
            </w:pPr>
            <w:r w:rsidRPr="000332F2">
              <w:t>POi</w:t>
            </w:r>
          </w:p>
        </w:tc>
        <w:tc>
          <w:tcPr>
            <w:tcW w:w="662" w:type="dxa"/>
          </w:tcPr>
          <w:p w:rsidR="007C2442" w:rsidRPr="000332F2" w:rsidRDefault="007C2442" w:rsidP="000C392C">
            <w:pPr>
              <w:autoSpaceDE w:val="0"/>
              <w:autoSpaceDN w:val="0"/>
              <w:adjustRightInd w:val="0"/>
            </w:pPr>
            <w:r w:rsidRPr="000332F2">
              <w:t>POj</w:t>
            </w:r>
          </w:p>
        </w:tc>
        <w:tc>
          <w:tcPr>
            <w:tcW w:w="662" w:type="dxa"/>
          </w:tcPr>
          <w:p w:rsidR="007C2442" w:rsidRPr="000332F2" w:rsidRDefault="007C2442" w:rsidP="000C392C">
            <w:pPr>
              <w:autoSpaceDE w:val="0"/>
              <w:autoSpaceDN w:val="0"/>
              <w:adjustRightInd w:val="0"/>
            </w:pPr>
            <w:r w:rsidRPr="000332F2">
              <w:t>POk</w:t>
            </w:r>
          </w:p>
        </w:tc>
        <w:tc>
          <w:tcPr>
            <w:tcW w:w="662" w:type="dxa"/>
          </w:tcPr>
          <w:p w:rsidR="007C2442" w:rsidRPr="000332F2" w:rsidRDefault="007C2442" w:rsidP="000C392C">
            <w:pPr>
              <w:autoSpaceDE w:val="0"/>
              <w:autoSpaceDN w:val="0"/>
              <w:adjustRightInd w:val="0"/>
            </w:pPr>
            <w:r w:rsidRPr="000332F2">
              <w:t>POl</w:t>
            </w:r>
          </w:p>
        </w:tc>
      </w:tr>
      <w:tr w:rsidR="007C2442" w:rsidRPr="000332F2" w:rsidTr="000C392C">
        <w:tc>
          <w:tcPr>
            <w:tcW w:w="738" w:type="dxa"/>
          </w:tcPr>
          <w:p w:rsidR="007C2442" w:rsidRPr="000332F2" w:rsidRDefault="007C2442" w:rsidP="000C392C">
            <w:pPr>
              <w:autoSpaceDE w:val="0"/>
              <w:autoSpaceDN w:val="0"/>
              <w:adjustRightInd w:val="0"/>
            </w:pPr>
            <w:r w:rsidRPr="000332F2">
              <w:t>CO1</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r w:rsidRPr="000332F2">
              <w:t>H</w:t>
            </w: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r>
      <w:tr w:rsidR="007C2442" w:rsidRPr="000332F2" w:rsidTr="000C392C">
        <w:trPr>
          <w:trHeight w:val="323"/>
        </w:trPr>
        <w:tc>
          <w:tcPr>
            <w:tcW w:w="738" w:type="dxa"/>
          </w:tcPr>
          <w:p w:rsidR="007C2442" w:rsidRPr="000332F2" w:rsidRDefault="007C2442" w:rsidP="000C392C">
            <w:pPr>
              <w:autoSpaceDE w:val="0"/>
              <w:autoSpaceDN w:val="0"/>
              <w:adjustRightInd w:val="0"/>
            </w:pPr>
            <w:r w:rsidRPr="000332F2">
              <w:t>CO2</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r w:rsidRPr="000332F2">
              <w:t>H</w:t>
            </w: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r>
      <w:tr w:rsidR="007C2442" w:rsidRPr="000332F2" w:rsidTr="000C392C">
        <w:trPr>
          <w:trHeight w:val="197"/>
        </w:trPr>
        <w:tc>
          <w:tcPr>
            <w:tcW w:w="738" w:type="dxa"/>
          </w:tcPr>
          <w:p w:rsidR="007C2442" w:rsidRPr="000332F2" w:rsidRDefault="007C2442" w:rsidP="000C392C">
            <w:pPr>
              <w:autoSpaceDE w:val="0"/>
              <w:autoSpaceDN w:val="0"/>
              <w:adjustRightInd w:val="0"/>
            </w:pPr>
            <w:r w:rsidRPr="000332F2">
              <w:t>CO3</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r w:rsidRPr="000332F2">
              <w:t>H</w:t>
            </w: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r>
      <w:tr w:rsidR="007C2442" w:rsidRPr="000332F2" w:rsidTr="000C392C">
        <w:tc>
          <w:tcPr>
            <w:tcW w:w="738" w:type="dxa"/>
          </w:tcPr>
          <w:p w:rsidR="007C2442" w:rsidRPr="000332F2" w:rsidRDefault="007C2442" w:rsidP="000C392C">
            <w:pPr>
              <w:autoSpaceDE w:val="0"/>
              <w:autoSpaceDN w:val="0"/>
              <w:adjustRightInd w:val="0"/>
            </w:pPr>
            <w:r w:rsidRPr="000332F2">
              <w:t>CO4</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r w:rsidRPr="000332F2">
              <w:t>H</w:t>
            </w: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r>
      <w:tr w:rsidR="007C2442" w:rsidRPr="000332F2" w:rsidTr="000C392C">
        <w:tc>
          <w:tcPr>
            <w:tcW w:w="738" w:type="dxa"/>
          </w:tcPr>
          <w:p w:rsidR="007C2442" w:rsidRPr="000332F2" w:rsidRDefault="007C2442" w:rsidP="000C392C">
            <w:pPr>
              <w:autoSpaceDE w:val="0"/>
              <w:autoSpaceDN w:val="0"/>
              <w:adjustRightInd w:val="0"/>
            </w:pPr>
            <w:r w:rsidRPr="000332F2">
              <w:t>CO5</w:t>
            </w:r>
          </w:p>
        </w:tc>
        <w:tc>
          <w:tcPr>
            <w:tcW w:w="720" w:type="dxa"/>
          </w:tcPr>
          <w:p w:rsidR="007C2442" w:rsidRPr="000332F2" w:rsidRDefault="007C2442" w:rsidP="000C392C">
            <w:pPr>
              <w:autoSpaceDE w:val="0"/>
              <w:autoSpaceDN w:val="0"/>
              <w:adjustRightInd w:val="0"/>
            </w:pPr>
            <w:r w:rsidRPr="000332F2">
              <w:t>H</w:t>
            </w:r>
          </w:p>
        </w:tc>
        <w:tc>
          <w:tcPr>
            <w:tcW w:w="720"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r w:rsidRPr="000332F2">
              <w:t>H</w:t>
            </w:r>
          </w:p>
        </w:tc>
        <w:tc>
          <w:tcPr>
            <w:tcW w:w="764" w:type="dxa"/>
          </w:tcPr>
          <w:p w:rsidR="007C2442" w:rsidRPr="000332F2" w:rsidRDefault="007C2442" w:rsidP="000C392C">
            <w:pPr>
              <w:autoSpaceDE w:val="0"/>
              <w:autoSpaceDN w:val="0"/>
              <w:adjustRightInd w:val="0"/>
            </w:pPr>
            <w:r w:rsidRPr="000332F2">
              <w:t>H</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r w:rsidRPr="000332F2">
              <w:t>M</w:t>
            </w: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r>
    </w:tbl>
    <w:p w:rsidR="007C2442" w:rsidRPr="000332F2" w:rsidRDefault="007C2442" w:rsidP="000C392C">
      <w:pPr>
        <w:pStyle w:val="ListParagraph"/>
        <w:snapToGrid w:val="0"/>
        <w:ind w:left="493"/>
        <w:contextualSpacing w:val="0"/>
        <w:rPr>
          <w:sz w:val="20"/>
          <w:szCs w:val="20"/>
        </w:rPr>
      </w:pPr>
    </w:p>
    <w:p w:rsidR="007C2442" w:rsidRPr="000332F2" w:rsidRDefault="007C2442" w:rsidP="000C392C">
      <w:pPr>
        <w:tabs>
          <w:tab w:val="left" w:pos="3000"/>
        </w:tabs>
      </w:pPr>
    </w:p>
    <w:p w:rsidR="007C2442" w:rsidRPr="000332F2" w:rsidRDefault="007C2442" w:rsidP="000C392C">
      <w:pPr>
        <w:autoSpaceDE w:val="0"/>
        <w:autoSpaceDN w:val="0"/>
        <w:adjustRightInd w:val="0"/>
        <w:ind w:left="720"/>
        <w:jc w:val="both"/>
        <w:rPr>
          <w:sz w:val="20"/>
          <w:szCs w:val="20"/>
        </w:rPr>
      </w:pPr>
      <w:r w:rsidRPr="000332F2">
        <w:rPr>
          <w:sz w:val="20"/>
          <w:szCs w:val="20"/>
        </w:rPr>
        <w:t xml:space="preserve">A group project shall be carried out by a group of students consisting of 2 to 3 in number in third year first semester.  This work shall be carried out under the guidance of the teacher and shall involve design, fabrication, software development or any other significant activity. This can be of interdisciplinary nature also. There will be 75 marks in total with 25 marks of internal evaluation.  </w:t>
      </w:r>
    </w:p>
    <w:p w:rsidR="007C2442" w:rsidRPr="000332F2" w:rsidRDefault="007C2442" w:rsidP="000C392C">
      <w:pPr>
        <w:autoSpaceDE w:val="0"/>
        <w:autoSpaceDN w:val="0"/>
        <w:adjustRightInd w:val="0"/>
        <w:ind w:left="720"/>
        <w:jc w:val="both"/>
        <w:rPr>
          <w:sz w:val="20"/>
          <w:szCs w:val="20"/>
        </w:rPr>
      </w:pPr>
    </w:p>
    <w:p w:rsidR="007C2442" w:rsidRPr="000332F2" w:rsidRDefault="007C2442" w:rsidP="000C392C">
      <w:pPr>
        <w:autoSpaceDE w:val="0"/>
        <w:autoSpaceDN w:val="0"/>
        <w:adjustRightInd w:val="0"/>
        <w:ind w:left="720"/>
        <w:jc w:val="both"/>
        <w:rPr>
          <w:sz w:val="20"/>
          <w:szCs w:val="20"/>
        </w:rPr>
      </w:pPr>
      <w:r w:rsidRPr="000332F2">
        <w:rPr>
          <w:sz w:val="20"/>
          <w:szCs w:val="20"/>
        </w:rPr>
        <w:t xml:space="preserve">The </w:t>
      </w:r>
      <w:r w:rsidRPr="000332F2">
        <w:rPr>
          <w:b/>
          <w:sz w:val="20"/>
          <w:szCs w:val="20"/>
        </w:rPr>
        <w:t>internal evaluation</w:t>
      </w:r>
      <w:r w:rsidRPr="000332F2">
        <w:rPr>
          <w:sz w:val="20"/>
          <w:szCs w:val="20"/>
        </w:rPr>
        <w:t xml:space="preserve"> shall consist of:</w:t>
      </w:r>
    </w:p>
    <w:p w:rsidR="007C2442" w:rsidRPr="000332F2" w:rsidRDefault="007C2442" w:rsidP="000C392C">
      <w:pPr>
        <w:autoSpaceDE w:val="0"/>
        <w:autoSpaceDN w:val="0"/>
        <w:adjustRightInd w:val="0"/>
        <w:ind w:left="720"/>
        <w:jc w:val="both"/>
        <w:rPr>
          <w:sz w:val="20"/>
          <w:szCs w:val="20"/>
        </w:rPr>
      </w:pPr>
    </w:p>
    <w:p w:rsidR="007C2442" w:rsidRPr="000332F2" w:rsidRDefault="007C2442" w:rsidP="000C392C">
      <w:pPr>
        <w:autoSpaceDE w:val="0"/>
        <w:autoSpaceDN w:val="0"/>
        <w:adjustRightInd w:val="0"/>
        <w:ind w:left="720" w:hanging="720"/>
        <w:jc w:val="both"/>
        <w:rPr>
          <w:sz w:val="20"/>
          <w:szCs w:val="20"/>
        </w:rPr>
      </w:pPr>
      <w:r w:rsidRPr="000332F2">
        <w:rPr>
          <w:sz w:val="20"/>
          <w:szCs w:val="20"/>
        </w:rPr>
        <w:tab/>
      </w:r>
      <w:r w:rsidRPr="000332F2">
        <w:rPr>
          <w:sz w:val="20"/>
          <w:szCs w:val="20"/>
        </w:rPr>
        <w:tab/>
        <w:t xml:space="preserve">Day to day work </w:t>
      </w:r>
      <w:r w:rsidRPr="000332F2">
        <w:rPr>
          <w:sz w:val="20"/>
          <w:szCs w:val="20"/>
        </w:rPr>
        <w:tab/>
      </w:r>
      <w:r w:rsidRPr="000332F2">
        <w:rPr>
          <w:sz w:val="20"/>
          <w:szCs w:val="20"/>
        </w:rPr>
        <w:tab/>
      </w:r>
      <w:r w:rsidRPr="000332F2">
        <w:rPr>
          <w:sz w:val="20"/>
          <w:szCs w:val="20"/>
        </w:rPr>
        <w:tab/>
        <w:t xml:space="preserve">              10 marks</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ab/>
      </w:r>
      <w:r w:rsidRPr="000332F2">
        <w:rPr>
          <w:sz w:val="20"/>
          <w:szCs w:val="20"/>
        </w:rPr>
        <w:tab/>
        <w:t>Report</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05 marks</w:t>
      </w:r>
    </w:p>
    <w:p w:rsidR="007C2442" w:rsidRPr="000332F2" w:rsidRDefault="007C2442" w:rsidP="000C392C">
      <w:pPr>
        <w:autoSpaceDE w:val="0"/>
        <w:autoSpaceDN w:val="0"/>
        <w:adjustRightInd w:val="0"/>
        <w:jc w:val="both"/>
        <w:rPr>
          <w:sz w:val="20"/>
          <w:szCs w:val="20"/>
        </w:rPr>
      </w:pPr>
      <w:r w:rsidRPr="000332F2">
        <w:rPr>
          <w:sz w:val="20"/>
          <w:szCs w:val="20"/>
        </w:rPr>
        <w:tab/>
      </w:r>
      <w:r w:rsidRPr="000332F2">
        <w:rPr>
          <w:sz w:val="20"/>
          <w:szCs w:val="20"/>
        </w:rPr>
        <w:tab/>
        <w:t>Demonstration / presentation</w:t>
      </w:r>
      <w:r w:rsidRPr="000332F2">
        <w:rPr>
          <w:sz w:val="20"/>
          <w:szCs w:val="20"/>
        </w:rPr>
        <w:tab/>
      </w:r>
      <w:r w:rsidRPr="000332F2">
        <w:rPr>
          <w:sz w:val="20"/>
          <w:szCs w:val="20"/>
        </w:rPr>
        <w:tab/>
        <w:t>10 marks</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ind w:left="720" w:hanging="720"/>
        <w:jc w:val="both"/>
        <w:rPr>
          <w:sz w:val="20"/>
          <w:szCs w:val="20"/>
        </w:rPr>
      </w:pPr>
      <w:r w:rsidRPr="000332F2">
        <w:rPr>
          <w:sz w:val="20"/>
          <w:szCs w:val="20"/>
        </w:rPr>
        <w:tab/>
      </w:r>
      <w:r w:rsidRPr="000332F2">
        <w:rPr>
          <w:sz w:val="20"/>
          <w:szCs w:val="20"/>
        </w:rPr>
        <w:tab/>
        <w:t>End examination</w:t>
      </w:r>
      <w:r w:rsidRPr="000332F2">
        <w:rPr>
          <w:sz w:val="20"/>
          <w:szCs w:val="20"/>
        </w:rPr>
        <w:tab/>
      </w:r>
      <w:r w:rsidRPr="000332F2">
        <w:rPr>
          <w:sz w:val="20"/>
          <w:szCs w:val="20"/>
        </w:rPr>
        <w:tab/>
      </w:r>
      <w:r w:rsidRPr="000332F2">
        <w:rPr>
          <w:sz w:val="20"/>
          <w:szCs w:val="20"/>
        </w:rPr>
        <w:tab/>
        <w:t xml:space="preserve">               50 Marks.</w:t>
      </w:r>
    </w:p>
    <w:p w:rsidR="007C2442" w:rsidRPr="000332F2" w:rsidRDefault="007C2442" w:rsidP="000C392C">
      <w:pPr>
        <w:autoSpaceDE w:val="0"/>
        <w:autoSpaceDN w:val="0"/>
        <w:adjustRightInd w:val="0"/>
        <w:ind w:left="720"/>
        <w:jc w:val="both"/>
        <w:rPr>
          <w:sz w:val="20"/>
          <w:szCs w:val="20"/>
        </w:rPr>
      </w:pPr>
    </w:p>
    <w:p w:rsidR="007C2442" w:rsidRPr="000332F2" w:rsidRDefault="007C2442" w:rsidP="000C392C">
      <w:pPr>
        <w:autoSpaceDE w:val="0"/>
        <w:autoSpaceDN w:val="0"/>
        <w:adjustRightInd w:val="0"/>
        <w:ind w:left="720"/>
        <w:jc w:val="both"/>
        <w:rPr>
          <w:sz w:val="20"/>
          <w:szCs w:val="20"/>
        </w:rPr>
      </w:pPr>
      <w:r w:rsidRPr="000332F2">
        <w:rPr>
          <w:sz w:val="20"/>
          <w:szCs w:val="20"/>
        </w:rPr>
        <w:t>The end examination will be carried out by a committee consisting of an external examiner, head of the department, a senior faculty member and the supervisor.</w:t>
      </w:r>
    </w:p>
    <w:p w:rsidR="007C2442" w:rsidRPr="000332F2" w:rsidRDefault="007C2442" w:rsidP="000C392C">
      <w:pPr>
        <w:autoSpaceDE w:val="0"/>
        <w:autoSpaceDN w:val="0"/>
        <w:adjustRightInd w:val="0"/>
        <w:jc w:val="both"/>
        <w:rPr>
          <w:sz w:val="20"/>
          <w:szCs w:val="20"/>
        </w:rPr>
      </w:pPr>
    </w:p>
    <w:p w:rsidR="00394540" w:rsidRPr="000332F2" w:rsidRDefault="00394540">
      <w:pPr>
        <w:rPr>
          <w:sz w:val="20"/>
          <w:szCs w:val="20"/>
        </w:rPr>
      </w:pPr>
      <w:r w:rsidRPr="000332F2">
        <w:rPr>
          <w:sz w:val="20"/>
          <w:szCs w:val="20"/>
        </w:rPr>
        <w:br w:type="page"/>
      </w:r>
    </w:p>
    <w:p w:rsidR="007C2442" w:rsidRPr="000332F2" w:rsidRDefault="007C2442" w:rsidP="000C392C">
      <w:pPr>
        <w:autoSpaceDE w:val="0"/>
        <w:autoSpaceDN w:val="0"/>
        <w:adjustRightInd w:val="0"/>
        <w:jc w:val="both"/>
        <w:rPr>
          <w:sz w:val="20"/>
          <w:szCs w:val="20"/>
        </w:rPr>
      </w:pPr>
    </w:p>
    <w:p w:rsidR="007C2442" w:rsidRPr="000332F2" w:rsidRDefault="007C2442" w:rsidP="000C392C">
      <w:pPr>
        <w:rPr>
          <w:b/>
        </w:rPr>
      </w:pPr>
      <w:r w:rsidRPr="000332F2">
        <w:rPr>
          <w:b/>
        </w:rPr>
        <w:t xml:space="preserve">                                            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rPr>
          <w:rFonts w:ascii="Times New Roman" w:hAnsi="Times New Roman"/>
          <w:b/>
          <w:bCs/>
          <w:lang w:val="en-US"/>
        </w:rPr>
      </w:pPr>
      <w:r w:rsidRPr="000332F2">
        <w:rPr>
          <w:rFonts w:ascii="Times New Roman" w:hAnsi="Times New Roman" w:cs="Times New Roman"/>
          <w:b/>
        </w:rPr>
        <w:t xml:space="preserve">Code:  6B580     </w:t>
      </w:r>
      <w:r w:rsidRPr="000332F2">
        <w:rPr>
          <w:rFonts w:ascii="Times New Roman" w:hAnsi="Times New Roman"/>
          <w:b/>
          <w:bCs/>
          <w:sz w:val="20"/>
          <w:szCs w:val="20"/>
          <w:lang w:val="en-US"/>
        </w:rPr>
        <w:t xml:space="preserve">              </w:t>
      </w:r>
      <w:r w:rsidRPr="000332F2">
        <w:rPr>
          <w:rFonts w:ascii="Times New Roman" w:hAnsi="Times New Roman"/>
          <w:b/>
          <w:bCs/>
          <w:sz w:val="28"/>
          <w:szCs w:val="28"/>
          <w:lang w:val="en-US"/>
        </w:rPr>
        <w:t>APPLIED THERMODYNAMICS LAB</w:t>
      </w:r>
    </w:p>
    <w:p w:rsidR="007C2442" w:rsidRPr="000332F2" w:rsidRDefault="007C2442" w:rsidP="000C392C">
      <w:pPr>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7C2442" w:rsidRPr="000332F2" w:rsidRDefault="007C2442" w:rsidP="000C392C">
      <w:pPr>
        <w:ind w:left="5760" w:firstLine="720"/>
        <w:rPr>
          <w:rFonts w:ascii="TimesNewRomanPSMT" w:hAnsi="TimesNewRomanPSMT" w:cs="TimesNewRomanPSMT"/>
          <w:i/>
          <w:sz w:val="18"/>
          <w:szCs w:val="18"/>
        </w:rPr>
      </w:pPr>
      <w:r w:rsidRPr="000332F2">
        <w:t xml:space="preserve">        </w:t>
      </w:r>
      <w:r w:rsidRPr="000332F2">
        <w:rPr>
          <w:b/>
        </w:rPr>
        <w:t>---    --    3      2</w:t>
      </w:r>
    </w:p>
    <w:p w:rsidR="007C2442" w:rsidRPr="000332F2" w:rsidRDefault="007C2442" w:rsidP="000C392C">
      <w:pPr>
        <w:jc w:val="both"/>
        <w:rPr>
          <w:b/>
          <w:sz w:val="20"/>
          <w:szCs w:val="20"/>
        </w:rPr>
      </w:pPr>
      <w:r w:rsidRPr="000332F2">
        <w:rPr>
          <w:b/>
          <w:sz w:val="20"/>
          <w:szCs w:val="20"/>
        </w:rPr>
        <w:t>Course Objectives:</w:t>
      </w:r>
    </w:p>
    <w:p w:rsidR="007C2442" w:rsidRPr="000332F2" w:rsidRDefault="007C2442" w:rsidP="000C392C">
      <w:pPr>
        <w:jc w:val="both"/>
        <w:rPr>
          <w:b/>
          <w:sz w:val="8"/>
          <w:szCs w:val="20"/>
        </w:rPr>
      </w:pPr>
    </w:p>
    <w:p w:rsidR="007C2442" w:rsidRPr="000332F2" w:rsidRDefault="007C2442" w:rsidP="000C392C">
      <w:pPr>
        <w:autoSpaceDE w:val="0"/>
        <w:autoSpaceDN w:val="0"/>
        <w:adjustRightInd w:val="0"/>
        <w:jc w:val="both"/>
        <w:rPr>
          <w:bCs/>
        </w:rPr>
      </w:pPr>
      <w:r w:rsidRPr="000332F2">
        <w:rPr>
          <w:bCs/>
        </w:rPr>
        <w:t>To integrate the concepts, laws and methodologies from the first course in thermodynamics into the analysis of cyclic process. to apply the thermodynamic concepts into various thermal application like I.C Engines, Steam turbines, compressors and Refrigeration and Air Conditioning systems.</w:t>
      </w:r>
    </w:p>
    <w:p w:rsidR="007C2442" w:rsidRPr="000332F2" w:rsidRDefault="007C2442" w:rsidP="000C392C">
      <w:pPr>
        <w:spacing w:line="252" w:lineRule="auto"/>
        <w:rPr>
          <w:b/>
          <w:sz w:val="12"/>
          <w:szCs w:val="20"/>
        </w:rPr>
      </w:pPr>
    </w:p>
    <w:p w:rsidR="007C2442" w:rsidRPr="000332F2" w:rsidRDefault="007C2442" w:rsidP="000C392C">
      <w:pPr>
        <w:spacing w:line="252" w:lineRule="auto"/>
        <w:rPr>
          <w:b/>
          <w:bCs/>
          <w:sz w:val="20"/>
          <w:szCs w:val="20"/>
          <w:lang w:val="fr-FR"/>
        </w:rPr>
      </w:pPr>
      <w:r w:rsidRPr="000332F2">
        <w:rPr>
          <w:b/>
          <w:sz w:val="20"/>
          <w:szCs w:val="20"/>
        </w:rPr>
        <w:t>Course Outcomes:</w:t>
      </w:r>
    </w:p>
    <w:p w:rsidR="007C2442" w:rsidRPr="000332F2" w:rsidRDefault="007C2442" w:rsidP="000C392C">
      <w:pPr>
        <w:autoSpaceDE w:val="0"/>
        <w:autoSpaceDN w:val="0"/>
        <w:adjustRightInd w:val="0"/>
        <w:jc w:val="both"/>
        <w:rPr>
          <w:i/>
          <w:sz w:val="18"/>
          <w:szCs w:val="18"/>
        </w:rPr>
      </w:pPr>
      <w:r w:rsidRPr="000332F2">
        <w:rPr>
          <w:i/>
          <w:sz w:val="18"/>
          <w:szCs w:val="18"/>
        </w:rPr>
        <w:t>After completing the subject, students will be able to conduct:</w:t>
      </w:r>
    </w:p>
    <w:p w:rsidR="007C2442" w:rsidRPr="000332F2" w:rsidRDefault="007C2442" w:rsidP="00B4476F">
      <w:pPr>
        <w:numPr>
          <w:ilvl w:val="0"/>
          <w:numId w:val="11"/>
        </w:numPr>
      </w:pPr>
      <w:r w:rsidRPr="000332F2">
        <w:t>Performance test on air  compressor will make the student to analyze the performance of the camp</w:t>
      </w:r>
    </w:p>
    <w:p w:rsidR="007C2442" w:rsidRPr="000332F2" w:rsidRDefault="007C2442" w:rsidP="00B4476F">
      <w:pPr>
        <w:numPr>
          <w:ilvl w:val="0"/>
          <w:numId w:val="11"/>
        </w:numPr>
      </w:pPr>
      <w:r w:rsidRPr="000332F2">
        <w:t>Disassembly and assembly of I.C engine will make the student understand the internal components and their functionality</w:t>
      </w:r>
    </w:p>
    <w:p w:rsidR="007C2442" w:rsidRDefault="007C2442" w:rsidP="00B4476F">
      <w:pPr>
        <w:numPr>
          <w:ilvl w:val="0"/>
          <w:numId w:val="11"/>
        </w:numPr>
      </w:pPr>
      <w:r w:rsidRPr="000332F2">
        <w:t>Heat balance test will make the student the student understand have the energy supplied to the engine in distributed in a cycle</w:t>
      </w:r>
    </w:p>
    <w:p w:rsidR="00824C12" w:rsidRPr="000332F2" w:rsidRDefault="00824C12" w:rsidP="00B4476F">
      <w:pPr>
        <w:numPr>
          <w:ilvl w:val="0"/>
          <w:numId w:val="11"/>
        </w:numPr>
      </w:pPr>
      <w:r>
        <w:t>Study of boiler will make the student understand the working of different types of boilers</w:t>
      </w:r>
    </w:p>
    <w:p w:rsidR="007C2442" w:rsidRPr="000332F2" w:rsidRDefault="007C2442" w:rsidP="00B4476F">
      <w:pPr>
        <w:numPr>
          <w:ilvl w:val="0"/>
          <w:numId w:val="11"/>
        </w:numPr>
      </w:pPr>
      <w:r w:rsidRPr="000332F2">
        <w:t>Vapour compression Refrigeration system will make the student understand the components  and working of a refrigeration cycle</w:t>
      </w:r>
    </w:p>
    <w:p w:rsidR="007C2442" w:rsidRPr="000332F2" w:rsidRDefault="007C2442" w:rsidP="00B4476F">
      <w:pPr>
        <w:numPr>
          <w:ilvl w:val="0"/>
          <w:numId w:val="11"/>
        </w:numPr>
        <w:jc w:val="both"/>
      </w:pPr>
      <w:r w:rsidRPr="000332F2">
        <w:t>Value timing diagram will make the student understand the operation of inlet and exhaust valves in a cycle</w:t>
      </w:r>
    </w:p>
    <w:p w:rsidR="007C2442" w:rsidRPr="000332F2" w:rsidRDefault="007C2442" w:rsidP="000C392C">
      <w:pPr>
        <w:pStyle w:val="ListParagraph"/>
        <w:autoSpaceDE w:val="0"/>
        <w:autoSpaceDN w:val="0"/>
        <w:adjustRightInd w:val="0"/>
        <w:ind w:left="432"/>
        <w:jc w:val="both"/>
        <w:rPr>
          <w:b/>
          <w:i/>
          <w:sz w:val="8"/>
        </w:rPr>
      </w:pPr>
    </w:p>
    <w:p w:rsidR="007C2442" w:rsidRPr="000332F2" w:rsidRDefault="007C2442" w:rsidP="000C392C">
      <w:pPr>
        <w:pStyle w:val="ListParagraph"/>
        <w:autoSpaceDE w:val="0"/>
        <w:autoSpaceDN w:val="0"/>
        <w:adjustRightInd w:val="0"/>
        <w:ind w:left="432"/>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pPr>
          </w:p>
        </w:tc>
        <w:tc>
          <w:tcPr>
            <w:tcW w:w="720" w:type="dxa"/>
          </w:tcPr>
          <w:p w:rsidR="007C2442" w:rsidRPr="000332F2" w:rsidRDefault="007C2442" w:rsidP="000C392C">
            <w:pPr>
              <w:autoSpaceDE w:val="0"/>
              <w:autoSpaceDN w:val="0"/>
              <w:adjustRightInd w:val="0"/>
            </w:pPr>
            <w:r w:rsidRPr="000332F2">
              <w:t>P0a</w:t>
            </w:r>
          </w:p>
        </w:tc>
        <w:tc>
          <w:tcPr>
            <w:tcW w:w="720" w:type="dxa"/>
          </w:tcPr>
          <w:p w:rsidR="007C2442" w:rsidRPr="000332F2" w:rsidRDefault="007C2442" w:rsidP="000C392C">
            <w:pPr>
              <w:autoSpaceDE w:val="0"/>
              <w:autoSpaceDN w:val="0"/>
              <w:adjustRightInd w:val="0"/>
            </w:pPr>
            <w:r w:rsidRPr="000332F2">
              <w:t>POb</w:t>
            </w:r>
          </w:p>
        </w:tc>
        <w:tc>
          <w:tcPr>
            <w:tcW w:w="643" w:type="dxa"/>
          </w:tcPr>
          <w:p w:rsidR="007C2442" w:rsidRPr="000332F2" w:rsidRDefault="007C2442" w:rsidP="000C392C">
            <w:pPr>
              <w:autoSpaceDE w:val="0"/>
              <w:autoSpaceDN w:val="0"/>
              <w:adjustRightInd w:val="0"/>
            </w:pPr>
            <w:r w:rsidRPr="000332F2">
              <w:t>POc</w:t>
            </w:r>
          </w:p>
        </w:tc>
        <w:tc>
          <w:tcPr>
            <w:tcW w:w="663" w:type="dxa"/>
          </w:tcPr>
          <w:p w:rsidR="007C2442" w:rsidRPr="000332F2" w:rsidRDefault="007C2442" w:rsidP="000C392C">
            <w:pPr>
              <w:autoSpaceDE w:val="0"/>
              <w:autoSpaceDN w:val="0"/>
              <w:adjustRightInd w:val="0"/>
            </w:pPr>
            <w:r w:rsidRPr="000332F2">
              <w:t>POd</w:t>
            </w:r>
          </w:p>
        </w:tc>
        <w:tc>
          <w:tcPr>
            <w:tcW w:w="764" w:type="dxa"/>
          </w:tcPr>
          <w:p w:rsidR="007C2442" w:rsidRPr="000332F2" w:rsidRDefault="007C2442" w:rsidP="000C392C">
            <w:pPr>
              <w:autoSpaceDE w:val="0"/>
              <w:autoSpaceDN w:val="0"/>
              <w:adjustRightInd w:val="0"/>
            </w:pPr>
            <w:r w:rsidRPr="000332F2">
              <w:t>POe</w:t>
            </w:r>
          </w:p>
        </w:tc>
        <w:tc>
          <w:tcPr>
            <w:tcW w:w="643" w:type="dxa"/>
          </w:tcPr>
          <w:p w:rsidR="007C2442" w:rsidRPr="000332F2" w:rsidRDefault="007C2442" w:rsidP="000C392C">
            <w:pPr>
              <w:autoSpaceDE w:val="0"/>
              <w:autoSpaceDN w:val="0"/>
              <w:adjustRightInd w:val="0"/>
            </w:pPr>
            <w:r w:rsidRPr="000332F2">
              <w:t>POf</w:t>
            </w:r>
          </w:p>
        </w:tc>
        <w:tc>
          <w:tcPr>
            <w:tcW w:w="707" w:type="dxa"/>
          </w:tcPr>
          <w:p w:rsidR="007C2442" w:rsidRPr="000332F2" w:rsidRDefault="007C2442" w:rsidP="000C392C">
            <w:pPr>
              <w:autoSpaceDE w:val="0"/>
              <w:autoSpaceDN w:val="0"/>
              <w:adjustRightInd w:val="0"/>
            </w:pPr>
            <w:r w:rsidRPr="000332F2">
              <w:t>POg</w:t>
            </w:r>
          </w:p>
        </w:tc>
        <w:tc>
          <w:tcPr>
            <w:tcW w:w="643" w:type="dxa"/>
          </w:tcPr>
          <w:p w:rsidR="007C2442" w:rsidRPr="000332F2" w:rsidRDefault="007C2442" w:rsidP="000C392C">
            <w:pPr>
              <w:autoSpaceDE w:val="0"/>
              <w:autoSpaceDN w:val="0"/>
              <w:adjustRightInd w:val="0"/>
            </w:pPr>
            <w:r w:rsidRPr="000332F2">
              <w:t>POh</w:t>
            </w:r>
          </w:p>
        </w:tc>
        <w:tc>
          <w:tcPr>
            <w:tcW w:w="662" w:type="dxa"/>
          </w:tcPr>
          <w:p w:rsidR="007C2442" w:rsidRPr="000332F2" w:rsidRDefault="007C2442" w:rsidP="000C392C">
            <w:pPr>
              <w:autoSpaceDE w:val="0"/>
              <w:autoSpaceDN w:val="0"/>
              <w:adjustRightInd w:val="0"/>
            </w:pPr>
            <w:r w:rsidRPr="000332F2">
              <w:t>POi</w:t>
            </w:r>
          </w:p>
        </w:tc>
        <w:tc>
          <w:tcPr>
            <w:tcW w:w="662" w:type="dxa"/>
          </w:tcPr>
          <w:p w:rsidR="007C2442" w:rsidRPr="000332F2" w:rsidRDefault="007C2442" w:rsidP="000C392C">
            <w:pPr>
              <w:autoSpaceDE w:val="0"/>
              <w:autoSpaceDN w:val="0"/>
              <w:adjustRightInd w:val="0"/>
            </w:pPr>
            <w:r w:rsidRPr="000332F2">
              <w:t>POj</w:t>
            </w:r>
          </w:p>
        </w:tc>
        <w:tc>
          <w:tcPr>
            <w:tcW w:w="662" w:type="dxa"/>
          </w:tcPr>
          <w:p w:rsidR="007C2442" w:rsidRPr="000332F2" w:rsidRDefault="007C2442" w:rsidP="000C392C">
            <w:pPr>
              <w:autoSpaceDE w:val="0"/>
              <w:autoSpaceDN w:val="0"/>
              <w:adjustRightInd w:val="0"/>
            </w:pPr>
            <w:r w:rsidRPr="000332F2">
              <w:t>POk</w:t>
            </w:r>
          </w:p>
        </w:tc>
        <w:tc>
          <w:tcPr>
            <w:tcW w:w="662" w:type="dxa"/>
          </w:tcPr>
          <w:p w:rsidR="007C2442" w:rsidRPr="000332F2" w:rsidRDefault="007C2442" w:rsidP="000C392C">
            <w:pPr>
              <w:autoSpaceDE w:val="0"/>
              <w:autoSpaceDN w:val="0"/>
              <w:adjustRightInd w:val="0"/>
            </w:pPr>
            <w:r w:rsidRPr="000332F2">
              <w:t>POl</w:t>
            </w:r>
          </w:p>
        </w:tc>
      </w:tr>
      <w:tr w:rsidR="007C2442" w:rsidRPr="000332F2" w:rsidTr="000C392C">
        <w:tc>
          <w:tcPr>
            <w:tcW w:w="738" w:type="dxa"/>
          </w:tcPr>
          <w:p w:rsidR="007C2442" w:rsidRPr="000332F2" w:rsidRDefault="007C2442" w:rsidP="000C392C">
            <w:pPr>
              <w:autoSpaceDE w:val="0"/>
              <w:autoSpaceDN w:val="0"/>
              <w:adjustRightInd w:val="0"/>
            </w:pPr>
            <w:r w:rsidRPr="000332F2">
              <w:t>CO1</w:t>
            </w:r>
          </w:p>
        </w:tc>
        <w:tc>
          <w:tcPr>
            <w:tcW w:w="720" w:type="dxa"/>
          </w:tcPr>
          <w:p w:rsidR="007C2442" w:rsidRPr="000332F2" w:rsidRDefault="007C2442" w:rsidP="000C392C">
            <w:pPr>
              <w:autoSpaceDE w:val="0"/>
              <w:autoSpaceDN w:val="0"/>
              <w:adjustRightInd w:val="0"/>
            </w:pPr>
          </w:p>
        </w:tc>
        <w:tc>
          <w:tcPr>
            <w:tcW w:w="720" w:type="dxa"/>
          </w:tcPr>
          <w:p w:rsidR="007C2442" w:rsidRPr="000332F2" w:rsidRDefault="00824C12" w:rsidP="000C392C">
            <w:pPr>
              <w:autoSpaceDE w:val="0"/>
              <w:autoSpaceDN w:val="0"/>
              <w:adjustRightInd w:val="0"/>
            </w:pPr>
            <w:r>
              <w:t>M</w:t>
            </w:r>
          </w:p>
        </w:tc>
        <w:tc>
          <w:tcPr>
            <w:tcW w:w="643" w:type="dxa"/>
          </w:tcPr>
          <w:p w:rsidR="007C2442" w:rsidRPr="000332F2" w:rsidRDefault="007C2442" w:rsidP="000C392C">
            <w:pPr>
              <w:autoSpaceDE w:val="0"/>
              <w:autoSpaceDN w:val="0"/>
              <w:adjustRightInd w:val="0"/>
            </w:pPr>
            <w:r w:rsidRPr="000332F2">
              <w:t>H</w:t>
            </w:r>
          </w:p>
        </w:tc>
        <w:tc>
          <w:tcPr>
            <w:tcW w:w="663" w:type="dxa"/>
          </w:tcPr>
          <w:p w:rsidR="007C2442" w:rsidRPr="000332F2" w:rsidRDefault="007C2442" w:rsidP="000C392C">
            <w:pPr>
              <w:autoSpaceDE w:val="0"/>
              <w:autoSpaceDN w:val="0"/>
              <w:adjustRightInd w:val="0"/>
            </w:pPr>
          </w:p>
        </w:tc>
        <w:tc>
          <w:tcPr>
            <w:tcW w:w="764" w:type="dxa"/>
          </w:tcPr>
          <w:p w:rsidR="007C2442" w:rsidRPr="000332F2" w:rsidRDefault="00824C12" w:rsidP="000C392C">
            <w:pPr>
              <w:autoSpaceDE w:val="0"/>
              <w:autoSpaceDN w:val="0"/>
              <w:adjustRightInd w:val="0"/>
            </w:pPr>
            <w:r>
              <w:t>L</w:t>
            </w:r>
          </w:p>
        </w:tc>
        <w:tc>
          <w:tcPr>
            <w:tcW w:w="643" w:type="dxa"/>
          </w:tcPr>
          <w:p w:rsidR="007C2442" w:rsidRPr="000332F2" w:rsidRDefault="007C2442" w:rsidP="000C392C">
            <w:pPr>
              <w:autoSpaceDE w:val="0"/>
              <w:autoSpaceDN w:val="0"/>
              <w:adjustRightInd w:val="0"/>
            </w:pPr>
          </w:p>
        </w:tc>
        <w:tc>
          <w:tcPr>
            <w:tcW w:w="707" w:type="dxa"/>
          </w:tcPr>
          <w:p w:rsidR="007C2442" w:rsidRPr="000332F2" w:rsidRDefault="007C2442" w:rsidP="000C392C">
            <w:pPr>
              <w:autoSpaceDE w:val="0"/>
              <w:autoSpaceDN w:val="0"/>
              <w:adjustRightInd w:val="0"/>
            </w:pPr>
          </w:p>
        </w:tc>
        <w:tc>
          <w:tcPr>
            <w:tcW w:w="643"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c>
          <w:tcPr>
            <w:tcW w:w="662" w:type="dxa"/>
          </w:tcPr>
          <w:p w:rsidR="007C2442" w:rsidRPr="000332F2" w:rsidRDefault="007C2442" w:rsidP="000C392C">
            <w:pPr>
              <w:autoSpaceDE w:val="0"/>
              <w:autoSpaceDN w:val="0"/>
              <w:adjustRightInd w:val="0"/>
            </w:pPr>
          </w:p>
        </w:tc>
      </w:tr>
      <w:tr w:rsidR="00824C12" w:rsidRPr="000332F2" w:rsidTr="000C392C">
        <w:trPr>
          <w:trHeight w:val="323"/>
        </w:trPr>
        <w:tc>
          <w:tcPr>
            <w:tcW w:w="738" w:type="dxa"/>
          </w:tcPr>
          <w:p w:rsidR="00824C12" w:rsidRPr="000332F2" w:rsidRDefault="00824C12" w:rsidP="000C392C">
            <w:pPr>
              <w:autoSpaceDE w:val="0"/>
              <w:autoSpaceDN w:val="0"/>
              <w:adjustRightInd w:val="0"/>
            </w:pPr>
            <w:r w:rsidRPr="000332F2">
              <w:t>CO2</w:t>
            </w:r>
          </w:p>
        </w:tc>
        <w:tc>
          <w:tcPr>
            <w:tcW w:w="720" w:type="dxa"/>
          </w:tcPr>
          <w:p w:rsidR="00824C12" w:rsidRPr="000332F2" w:rsidRDefault="00824C12" w:rsidP="000C392C">
            <w:pPr>
              <w:autoSpaceDE w:val="0"/>
              <w:autoSpaceDN w:val="0"/>
              <w:adjustRightInd w:val="0"/>
            </w:pPr>
          </w:p>
        </w:tc>
        <w:tc>
          <w:tcPr>
            <w:tcW w:w="720" w:type="dxa"/>
          </w:tcPr>
          <w:p w:rsidR="00824C12" w:rsidRDefault="00824C12"/>
        </w:tc>
        <w:tc>
          <w:tcPr>
            <w:tcW w:w="643" w:type="dxa"/>
          </w:tcPr>
          <w:p w:rsidR="00824C12" w:rsidRPr="000332F2" w:rsidRDefault="00824C12" w:rsidP="000C392C">
            <w:pPr>
              <w:autoSpaceDE w:val="0"/>
              <w:autoSpaceDN w:val="0"/>
              <w:adjustRightInd w:val="0"/>
            </w:pPr>
            <w:r w:rsidRPr="000332F2">
              <w:t>H</w:t>
            </w:r>
          </w:p>
        </w:tc>
        <w:tc>
          <w:tcPr>
            <w:tcW w:w="663" w:type="dxa"/>
          </w:tcPr>
          <w:p w:rsidR="00824C12" w:rsidRPr="000332F2" w:rsidRDefault="00824C12" w:rsidP="000C392C">
            <w:pPr>
              <w:autoSpaceDE w:val="0"/>
              <w:autoSpaceDN w:val="0"/>
              <w:adjustRightInd w:val="0"/>
            </w:pPr>
          </w:p>
        </w:tc>
        <w:tc>
          <w:tcPr>
            <w:tcW w:w="764" w:type="dxa"/>
          </w:tcPr>
          <w:p w:rsidR="00824C12" w:rsidRDefault="00824C12">
            <w:r w:rsidRPr="0051440C">
              <w:t>L</w:t>
            </w:r>
          </w:p>
        </w:tc>
        <w:tc>
          <w:tcPr>
            <w:tcW w:w="643" w:type="dxa"/>
          </w:tcPr>
          <w:p w:rsidR="00824C12" w:rsidRPr="000332F2" w:rsidRDefault="00824C12" w:rsidP="000C392C">
            <w:pPr>
              <w:autoSpaceDE w:val="0"/>
              <w:autoSpaceDN w:val="0"/>
              <w:adjustRightInd w:val="0"/>
            </w:pPr>
          </w:p>
        </w:tc>
        <w:tc>
          <w:tcPr>
            <w:tcW w:w="707" w:type="dxa"/>
          </w:tcPr>
          <w:p w:rsidR="00824C12" w:rsidRPr="000332F2" w:rsidRDefault="00824C12" w:rsidP="000C392C">
            <w:pPr>
              <w:autoSpaceDE w:val="0"/>
              <w:autoSpaceDN w:val="0"/>
              <w:adjustRightInd w:val="0"/>
            </w:pPr>
          </w:p>
        </w:tc>
        <w:tc>
          <w:tcPr>
            <w:tcW w:w="643"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r>
      <w:tr w:rsidR="00824C12" w:rsidRPr="000332F2" w:rsidTr="000C392C">
        <w:trPr>
          <w:trHeight w:val="197"/>
        </w:trPr>
        <w:tc>
          <w:tcPr>
            <w:tcW w:w="738" w:type="dxa"/>
          </w:tcPr>
          <w:p w:rsidR="00824C12" w:rsidRPr="000332F2" w:rsidRDefault="00824C12" w:rsidP="000C392C">
            <w:pPr>
              <w:autoSpaceDE w:val="0"/>
              <w:autoSpaceDN w:val="0"/>
              <w:adjustRightInd w:val="0"/>
            </w:pPr>
            <w:r w:rsidRPr="000332F2">
              <w:t>CO3</w:t>
            </w:r>
          </w:p>
        </w:tc>
        <w:tc>
          <w:tcPr>
            <w:tcW w:w="720" w:type="dxa"/>
          </w:tcPr>
          <w:p w:rsidR="00824C12" w:rsidRPr="000332F2" w:rsidRDefault="00824C12" w:rsidP="000C392C">
            <w:pPr>
              <w:autoSpaceDE w:val="0"/>
              <w:autoSpaceDN w:val="0"/>
              <w:adjustRightInd w:val="0"/>
            </w:pPr>
          </w:p>
        </w:tc>
        <w:tc>
          <w:tcPr>
            <w:tcW w:w="720" w:type="dxa"/>
          </w:tcPr>
          <w:p w:rsidR="00824C12" w:rsidRDefault="00824C12">
            <w:r w:rsidRPr="002D2043">
              <w:t>M</w:t>
            </w:r>
          </w:p>
        </w:tc>
        <w:tc>
          <w:tcPr>
            <w:tcW w:w="643" w:type="dxa"/>
          </w:tcPr>
          <w:p w:rsidR="00824C12" w:rsidRPr="000332F2" w:rsidRDefault="00824C12" w:rsidP="000C392C">
            <w:pPr>
              <w:autoSpaceDE w:val="0"/>
              <w:autoSpaceDN w:val="0"/>
              <w:adjustRightInd w:val="0"/>
            </w:pPr>
            <w:r w:rsidRPr="000332F2">
              <w:t>H</w:t>
            </w:r>
          </w:p>
        </w:tc>
        <w:tc>
          <w:tcPr>
            <w:tcW w:w="663" w:type="dxa"/>
          </w:tcPr>
          <w:p w:rsidR="00824C12" w:rsidRPr="000332F2" w:rsidRDefault="00824C12" w:rsidP="000C392C">
            <w:pPr>
              <w:autoSpaceDE w:val="0"/>
              <w:autoSpaceDN w:val="0"/>
              <w:adjustRightInd w:val="0"/>
            </w:pPr>
            <w:r>
              <w:t>L</w:t>
            </w:r>
          </w:p>
        </w:tc>
        <w:tc>
          <w:tcPr>
            <w:tcW w:w="764" w:type="dxa"/>
          </w:tcPr>
          <w:p w:rsidR="00824C12" w:rsidRDefault="00824C12"/>
        </w:tc>
        <w:tc>
          <w:tcPr>
            <w:tcW w:w="643" w:type="dxa"/>
          </w:tcPr>
          <w:p w:rsidR="00824C12" w:rsidRPr="000332F2" w:rsidRDefault="00824C12" w:rsidP="000C392C">
            <w:pPr>
              <w:autoSpaceDE w:val="0"/>
              <w:autoSpaceDN w:val="0"/>
              <w:adjustRightInd w:val="0"/>
            </w:pPr>
          </w:p>
        </w:tc>
        <w:tc>
          <w:tcPr>
            <w:tcW w:w="707" w:type="dxa"/>
          </w:tcPr>
          <w:p w:rsidR="00824C12" w:rsidRPr="000332F2" w:rsidRDefault="00824C12" w:rsidP="000C392C">
            <w:pPr>
              <w:autoSpaceDE w:val="0"/>
              <w:autoSpaceDN w:val="0"/>
              <w:adjustRightInd w:val="0"/>
            </w:pPr>
          </w:p>
        </w:tc>
        <w:tc>
          <w:tcPr>
            <w:tcW w:w="643"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r>
      <w:tr w:rsidR="00824C12" w:rsidRPr="000332F2" w:rsidTr="000C392C">
        <w:tc>
          <w:tcPr>
            <w:tcW w:w="738" w:type="dxa"/>
          </w:tcPr>
          <w:p w:rsidR="00824C12" w:rsidRPr="000332F2" w:rsidRDefault="00824C12" w:rsidP="000C392C">
            <w:pPr>
              <w:autoSpaceDE w:val="0"/>
              <w:autoSpaceDN w:val="0"/>
              <w:adjustRightInd w:val="0"/>
            </w:pPr>
            <w:r w:rsidRPr="000332F2">
              <w:t>CO4</w:t>
            </w:r>
          </w:p>
        </w:tc>
        <w:tc>
          <w:tcPr>
            <w:tcW w:w="720" w:type="dxa"/>
          </w:tcPr>
          <w:p w:rsidR="00824C12" w:rsidRPr="000332F2" w:rsidRDefault="00824C12" w:rsidP="000C392C">
            <w:pPr>
              <w:autoSpaceDE w:val="0"/>
              <w:autoSpaceDN w:val="0"/>
              <w:adjustRightInd w:val="0"/>
            </w:pPr>
          </w:p>
        </w:tc>
        <w:tc>
          <w:tcPr>
            <w:tcW w:w="720" w:type="dxa"/>
          </w:tcPr>
          <w:p w:rsidR="00824C12" w:rsidRDefault="00824C12">
            <w:r w:rsidRPr="002D2043">
              <w:t>M</w:t>
            </w:r>
          </w:p>
        </w:tc>
        <w:tc>
          <w:tcPr>
            <w:tcW w:w="643" w:type="dxa"/>
          </w:tcPr>
          <w:p w:rsidR="00824C12" w:rsidRPr="000332F2" w:rsidRDefault="00824C12" w:rsidP="000C392C">
            <w:pPr>
              <w:autoSpaceDE w:val="0"/>
              <w:autoSpaceDN w:val="0"/>
              <w:adjustRightInd w:val="0"/>
            </w:pPr>
            <w:r w:rsidRPr="000332F2">
              <w:t>H</w:t>
            </w:r>
          </w:p>
        </w:tc>
        <w:tc>
          <w:tcPr>
            <w:tcW w:w="663" w:type="dxa"/>
          </w:tcPr>
          <w:p w:rsidR="00824C12" w:rsidRPr="000332F2" w:rsidRDefault="00824C12" w:rsidP="000C392C">
            <w:pPr>
              <w:autoSpaceDE w:val="0"/>
              <w:autoSpaceDN w:val="0"/>
              <w:adjustRightInd w:val="0"/>
            </w:pPr>
            <w:r>
              <w:t>L</w:t>
            </w:r>
          </w:p>
        </w:tc>
        <w:tc>
          <w:tcPr>
            <w:tcW w:w="764" w:type="dxa"/>
          </w:tcPr>
          <w:p w:rsidR="00824C12" w:rsidRDefault="00824C12"/>
        </w:tc>
        <w:tc>
          <w:tcPr>
            <w:tcW w:w="643" w:type="dxa"/>
          </w:tcPr>
          <w:p w:rsidR="00824C12" w:rsidRPr="000332F2" w:rsidRDefault="00824C12" w:rsidP="000C392C">
            <w:pPr>
              <w:autoSpaceDE w:val="0"/>
              <w:autoSpaceDN w:val="0"/>
              <w:adjustRightInd w:val="0"/>
            </w:pPr>
          </w:p>
        </w:tc>
        <w:tc>
          <w:tcPr>
            <w:tcW w:w="707" w:type="dxa"/>
          </w:tcPr>
          <w:p w:rsidR="00824C12" w:rsidRPr="000332F2" w:rsidRDefault="00824C12" w:rsidP="000C392C">
            <w:pPr>
              <w:autoSpaceDE w:val="0"/>
              <w:autoSpaceDN w:val="0"/>
              <w:adjustRightInd w:val="0"/>
            </w:pPr>
          </w:p>
        </w:tc>
        <w:tc>
          <w:tcPr>
            <w:tcW w:w="643"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r>
      <w:tr w:rsidR="00824C12" w:rsidRPr="000332F2" w:rsidTr="000C392C">
        <w:tc>
          <w:tcPr>
            <w:tcW w:w="738" w:type="dxa"/>
          </w:tcPr>
          <w:p w:rsidR="00824C12" w:rsidRPr="000332F2" w:rsidRDefault="00824C12" w:rsidP="000C392C">
            <w:pPr>
              <w:autoSpaceDE w:val="0"/>
              <w:autoSpaceDN w:val="0"/>
              <w:adjustRightInd w:val="0"/>
            </w:pPr>
            <w:r w:rsidRPr="000332F2">
              <w:t>CO5</w:t>
            </w:r>
          </w:p>
        </w:tc>
        <w:tc>
          <w:tcPr>
            <w:tcW w:w="720" w:type="dxa"/>
          </w:tcPr>
          <w:p w:rsidR="00824C12" w:rsidRPr="000332F2" w:rsidRDefault="00824C12" w:rsidP="000C392C">
            <w:pPr>
              <w:autoSpaceDE w:val="0"/>
              <w:autoSpaceDN w:val="0"/>
              <w:adjustRightInd w:val="0"/>
            </w:pPr>
            <w:r>
              <w:t>L</w:t>
            </w:r>
          </w:p>
        </w:tc>
        <w:tc>
          <w:tcPr>
            <w:tcW w:w="720" w:type="dxa"/>
          </w:tcPr>
          <w:p w:rsidR="00824C12" w:rsidRDefault="00824C12">
            <w:r w:rsidRPr="002D2043">
              <w:t>M</w:t>
            </w:r>
          </w:p>
        </w:tc>
        <w:tc>
          <w:tcPr>
            <w:tcW w:w="643" w:type="dxa"/>
          </w:tcPr>
          <w:p w:rsidR="00824C12" w:rsidRPr="000332F2" w:rsidRDefault="00824C12" w:rsidP="000C392C">
            <w:pPr>
              <w:autoSpaceDE w:val="0"/>
              <w:autoSpaceDN w:val="0"/>
              <w:adjustRightInd w:val="0"/>
            </w:pPr>
            <w:r w:rsidRPr="000332F2">
              <w:t>H</w:t>
            </w:r>
          </w:p>
        </w:tc>
        <w:tc>
          <w:tcPr>
            <w:tcW w:w="663" w:type="dxa"/>
          </w:tcPr>
          <w:p w:rsidR="00824C12" w:rsidRPr="000332F2" w:rsidRDefault="00824C12" w:rsidP="000C392C">
            <w:pPr>
              <w:autoSpaceDE w:val="0"/>
              <w:autoSpaceDN w:val="0"/>
              <w:adjustRightInd w:val="0"/>
            </w:pPr>
            <w:r>
              <w:t>L</w:t>
            </w:r>
          </w:p>
        </w:tc>
        <w:tc>
          <w:tcPr>
            <w:tcW w:w="764" w:type="dxa"/>
          </w:tcPr>
          <w:p w:rsidR="00824C12" w:rsidRDefault="00824C12"/>
        </w:tc>
        <w:tc>
          <w:tcPr>
            <w:tcW w:w="643" w:type="dxa"/>
          </w:tcPr>
          <w:p w:rsidR="00824C12" w:rsidRPr="000332F2" w:rsidRDefault="00824C12" w:rsidP="000C392C">
            <w:pPr>
              <w:autoSpaceDE w:val="0"/>
              <w:autoSpaceDN w:val="0"/>
              <w:adjustRightInd w:val="0"/>
            </w:pPr>
          </w:p>
        </w:tc>
        <w:tc>
          <w:tcPr>
            <w:tcW w:w="707" w:type="dxa"/>
          </w:tcPr>
          <w:p w:rsidR="00824C12" w:rsidRPr="000332F2" w:rsidRDefault="00824C12" w:rsidP="000C392C">
            <w:pPr>
              <w:autoSpaceDE w:val="0"/>
              <w:autoSpaceDN w:val="0"/>
              <w:adjustRightInd w:val="0"/>
            </w:pPr>
          </w:p>
        </w:tc>
        <w:tc>
          <w:tcPr>
            <w:tcW w:w="643"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r>
      <w:tr w:rsidR="00824C12" w:rsidRPr="000332F2" w:rsidTr="000C392C">
        <w:tc>
          <w:tcPr>
            <w:tcW w:w="738" w:type="dxa"/>
          </w:tcPr>
          <w:p w:rsidR="00824C12" w:rsidRPr="000332F2" w:rsidRDefault="00824C12" w:rsidP="000C392C">
            <w:pPr>
              <w:autoSpaceDE w:val="0"/>
              <w:autoSpaceDN w:val="0"/>
              <w:adjustRightInd w:val="0"/>
            </w:pPr>
            <w:r>
              <w:t>CO6</w:t>
            </w:r>
          </w:p>
        </w:tc>
        <w:tc>
          <w:tcPr>
            <w:tcW w:w="720" w:type="dxa"/>
          </w:tcPr>
          <w:p w:rsidR="00824C12" w:rsidRPr="000332F2" w:rsidRDefault="00824C12" w:rsidP="000C392C">
            <w:pPr>
              <w:autoSpaceDE w:val="0"/>
              <w:autoSpaceDN w:val="0"/>
              <w:adjustRightInd w:val="0"/>
            </w:pPr>
            <w:r>
              <w:t>L</w:t>
            </w:r>
          </w:p>
        </w:tc>
        <w:tc>
          <w:tcPr>
            <w:tcW w:w="720" w:type="dxa"/>
          </w:tcPr>
          <w:p w:rsidR="00824C12" w:rsidRPr="002D2043" w:rsidRDefault="00824C12">
            <w:r>
              <w:t>M</w:t>
            </w:r>
          </w:p>
        </w:tc>
        <w:tc>
          <w:tcPr>
            <w:tcW w:w="643" w:type="dxa"/>
          </w:tcPr>
          <w:p w:rsidR="00824C12" w:rsidRPr="000332F2" w:rsidRDefault="00824C12" w:rsidP="000C392C">
            <w:pPr>
              <w:autoSpaceDE w:val="0"/>
              <w:autoSpaceDN w:val="0"/>
              <w:adjustRightInd w:val="0"/>
            </w:pPr>
            <w:r>
              <w:t>H</w:t>
            </w:r>
          </w:p>
        </w:tc>
        <w:tc>
          <w:tcPr>
            <w:tcW w:w="663" w:type="dxa"/>
          </w:tcPr>
          <w:p w:rsidR="00824C12" w:rsidRPr="000332F2" w:rsidRDefault="00824C12" w:rsidP="000C392C">
            <w:pPr>
              <w:autoSpaceDE w:val="0"/>
              <w:autoSpaceDN w:val="0"/>
              <w:adjustRightInd w:val="0"/>
            </w:pPr>
            <w:r>
              <w:t>L</w:t>
            </w:r>
          </w:p>
        </w:tc>
        <w:tc>
          <w:tcPr>
            <w:tcW w:w="764" w:type="dxa"/>
          </w:tcPr>
          <w:p w:rsidR="00824C12" w:rsidRPr="0051440C" w:rsidRDefault="00824C12"/>
        </w:tc>
        <w:tc>
          <w:tcPr>
            <w:tcW w:w="643" w:type="dxa"/>
          </w:tcPr>
          <w:p w:rsidR="00824C12" w:rsidRPr="000332F2" w:rsidRDefault="00824C12" w:rsidP="000C392C">
            <w:pPr>
              <w:autoSpaceDE w:val="0"/>
              <w:autoSpaceDN w:val="0"/>
              <w:adjustRightInd w:val="0"/>
            </w:pPr>
          </w:p>
        </w:tc>
        <w:tc>
          <w:tcPr>
            <w:tcW w:w="707" w:type="dxa"/>
          </w:tcPr>
          <w:p w:rsidR="00824C12" w:rsidRPr="000332F2" w:rsidRDefault="00824C12" w:rsidP="000C392C">
            <w:pPr>
              <w:autoSpaceDE w:val="0"/>
              <w:autoSpaceDN w:val="0"/>
              <w:adjustRightInd w:val="0"/>
            </w:pPr>
          </w:p>
        </w:tc>
        <w:tc>
          <w:tcPr>
            <w:tcW w:w="643"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c>
          <w:tcPr>
            <w:tcW w:w="662" w:type="dxa"/>
          </w:tcPr>
          <w:p w:rsidR="00824C12" w:rsidRPr="000332F2" w:rsidRDefault="00824C12" w:rsidP="000C392C">
            <w:pPr>
              <w:autoSpaceDE w:val="0"/>
              <w:autoSpaceDN w:val="0"/>
              <w:adjustRightInd w:val="0"/>
            </w:pPr>
          </w:p>
        </w:tc>
      </w:tr>
    </w:tbl>
    <w:p w:rsidR="007C2442" w:rsidRPr="000332F2" w:rsidRDefault="007C2442" w:rsidP="000C392C">
      <w:pPr>
        <w:rPr>
          <w:b/>
          <w:sz w:val="12"/>
          <w:u w:val="single"/>
        </w:rPr>
      </w:pPr>
    </w:p>
    <w:p w:rsidR="007C2442" w:rsidRPr="000332F2" w:rsidRDefault="007C2442" w:rsidP="000C392C">
      <w:pPr>
        <w:ind w:left="2880" w:firstLine="720"/>
        <w:rPr>
          <w:b/>
          <w:u w:val="single"/>
        </w:rPr>
      </w:pPr>
      <w:r w:rsidRPr="000332F2">
        <w:rPr>
          <w:b/>
          <w:u w:val="single"/>
        </w:rPr>
        <w:t>LIST OF EXPERIMENTS</w:t>
      </w:r>
    </w:p>
    <w:p w:rsidR="007C2442" w:rsidRPr="000332F2" w:rsidRDefault="007C2442" w:rsidP="000C392C">
      <w:pPr>
        <w:pStyle w:val="Default"/>
        <w:rPr>
          <w:rFonts w:ascii="Times New Roman" w:hAnsi="Times New Roman"/>
          <w:color w:val="auto"/>
          <w:sz w:val="20"/>
          <w:szCs w:val="20"/>
          <w:lang w:val="en-US"/>
        </w:rPr>
      </w:pPr>
      <w:r w:rsidRPr="000332F2">
        <w:rPr>
          <w:rFonts w:ascii="Times New Roman" w:hAnsi="Times New Roman"/>
          <w:b/>
          <w:color w:val="auto"/>
          <w:sz w:val="20"/>
          <w:szCs w:val="20"/>
          <w:lang w:val="en-US"/>
        </w:rPr>
        <w:t>Note:</w:t>
      </w:r>
      <w:r w:rsidRPr="000332F2">
        <w:rPr>
          <w:rFonts w:ascii="Times New Roman" w:hAnsi="Times New Roman"/>
          <w:color w:val="auto"/>
          <w:sz w:val="20"/>
          <w:szCs w:val="20"/>
          <w:lang w:val="en-US"/>
        </w:rPr>
        <w:t xml:space="preserve"> Minimum of 10 experiments to be performed</w:t>
      </w:r>
    </w:p>
    <w:p w:rsidR="007C2442" w:rsidRPr="000332F2" w:rsidRDefault="007C2442" w:rsidP="000C392C">
      <w:pPr>
        <w:pStyle w:val="Default"/>
        <w:rPr>
          <w:rFonts w:ascii="Times New Roman" w:hAnsi="Times New Roman"/>
          <w:color w:val="auto"/>
          <w:sz w:val="6"/>
          <w:szCs w:val="20"/>
          <w:lang w:val="en-US"/>
        </w:rPr>
      </w:pPr>
    </w:p>
    <w:p w:rsidR="007C2442" w:rsidRPr="000332F2" w:rsidRDefault="00385992" w:rsidP="00D253B2">
      <w:pPr>
        <w:pStyle w:val="ListParagraph"/>
        <w:numPr>
          <w:ilvl w:val="0"/>
          <w:numId w:val="74"/>
        </w:numPr>
        <w:spacing w:after="200" w:line="276" w:lineRule="auto"/>
        <w:rPr>
          <w:b/>
          <w:bCs/>
          <w:sz w:val="20"/>
          <w:szCs w:val="20"/>
        </w:rPr>
      </w:pPr>
      <w:r w:rsidRPr="000332F2">
        <w:rPr>
          <w:sz w:val="20"/>
          <w:szCs w:val="20"/>
        </w:rPr>
        <w:t>Two stage reciprocating compressor: performance test</w:t>
      </w:r>
    </w:p>
    <w:p w:rsidR="007C2442" w:rsidRPr="000332F2" w:rsidRDefault="00385992" w:rsidP="00D253B2">
      <w:pPr>
        <w:pStyle w:val="ListParagraph"/>
        <w:numPr>
          <w:ilvl w:val="0"/>
          <w:numId w:val="74"/>
        </w:numPr>
        <w:spacing w:after="200" w:line="276" w:lineRule="auto"/>
        <w:rPr>
          <w:b/>
          <w:sz w:val="20"/>
          <w:szCs w:val="20"/>
        </w:rPr>
      </w:pPr>
      <w:r w:rsidRPr="000332F2">
        <w:rPr>
          <w:sz w:val="20"/>
          <w:szCs w:val="20"/>
        </w:rPr>
        <w:t>Valve timing diagram of four stroke single cylinder diesel engine</w:t>
      </w:r>
    </w:p>
    <w:p w:rsidR="007C2442" w:rsidRPr="000332F2" w:rsidRDefault="00385992" w:rsidP="00D253B2">
      <w:pPr>
        <w:pStyle w:val="ListParagraph"/>
        <w:numPr>
          <w:ilvl w:val="0"/>
          <w:numId w:val="74"/>
        </w:numPr>
        <w:spacing w:after="200" w:line="276" w:lineRule="auto"/>
        <w:rPr>
          <w:b/>
          <w:sz w:val="20"/>
          <w:szCs w:val="20"/>
        </w:rPr>
      </w:pPr>
      <w:r w:rsidRPr="000332F2">
        <w:rPr>
          <w:sz w:val="20"/>
          <w:szCs w:val="20"/>
        </w:rPr>
        <w:t>Disassembly and assembly of diesel engine</w:t>
      </w:r>
    </w:p>
    <w:p w:rsidR="007C2442" w:rsidRPr="000332F2" w:rsidRDefault="00385992" w:rsidP="00D253B2">
      <w:pPr>
        <w:pStyle w:val="ListParagraph"/>
        <w:numPr>
          <w:ilvl w:val="0"/>
          <w:numId w:val="74"/>
        </w:numPr>
        <w:spacing w:after="200" w:line="276" w:lineRule="auto"/>
        <w:rPr>
          <w:b/>
          <w:sz w:val="20"/>
          <w:szCs w:val="20"/>
        </w:rPr>
      </w:pPr>
      <w:r w:rsidRPr="000332F2">
        <w:rPr>
          <w:sz w:val="20"/>
          <w:szCs w:val="20"/>
        </w:rPr>
        <w:t>Performance test on diesel engine</w:t>
      </w:r>
    </w:p>
    <w:p w:rsidR="007C2442" w:rsidRPr="000332F2" w:rsidRDefault="00385992" w:rsidP="00D253B2">
      <w:pPr>
        <w:pStyle w:val="ListParagraph"/>
        <w:numPr>
          <w:ilvl w:val="0"/>
          <w:numId w:val="74"/>
        </w:numPr>
        <w:spacing w:after="200" w:line="276" w:lineRule="auto"/>
        <w:rPr>
          <w:b/>
          <w:sz w:val="20"/>
          <w:szCs w:val="20"/>
        </w:rPr>
      </w:pPr>
      <w:r w:rsidRPr="000332F2">
        <w:rPr>
          <w:sz w:val="20"/>
          <w:szCs w:val="20"/>
        </w:rPr>
        <w:t>Performance test on two stroke petrol engine</w:t>
      </w:r>
    </w:p>
    <w:p w:rsidR="007C2442" w:rsidRPr="000332F2" w:rsidRDefault="00385992" w:rsidP="00D253B2">
      <w:pPr>
        <w:pStyle w:val="ListParagraph"/>
        <w:numPr>
          <w:ilvl w:val="0"/>
          <w:numId w:val="74"/>
        </w:numPr>
        <w:spacing w:after="200" w:line="276" w:lineRule="auto"/>
        <w:rPr>
          <w:b/>
          <w:bCs/>
          <w:sz w:val="20"/>
          <w:szCs w:val="20"/>
        </w:rPr>
      </w:pPr>
      <w:r w:rsidRPr="000332F2">
        <w:rPr>
          <w:sz w:val="20"/>
          <w:szCs w:val="20"/>
        </w:rPr>
        <w:t>Performance test on four stroke petrol engine</w:t>
      </w:r>
    </w:p>
    <w:p w:rsidR="007C2442" w:rsidRPr="000332F2" w:rsidRDefault="00385992" w:rsidP="00D253B2">
      <w:pPr>
        <w:pStyle w:val="ListParagraph"/>
        <w:numPr>
          <w:ilvl w:val="0"/>
          <w:numId w:val="74"/>
        </w:numPr>
        <w:spacing w:after="200" w:line="276" w:lineRule="auto"/>
        <w:rPr>
          <w:b/>
          <w:bCs/>
          <w:sz w:val="20"/>
          <w:szCs w:val="20"/>
        </w:rPr>
      </w:pPr>
      <w:r w:rsidRPr="000332F2">
        <w:rPr>
          <w:sz w:val="20"/>
          <w:szCs w:val="20"/>
        </w:rPr>
        <w:t>Heat balance test on diesel engine</w:t>
      </w:r>
    </w:p>
    <w:p w:rsidR="007C2442" w:rsidRPr="000332F2" w:rsidRDefault="00385992" w:rsidP="00D253B2">
      <w:pPr>
        <w:pStyle w:val="ListParagraph"/>
        <w:numPr>
          <w:ilvl w:val="0"/>
          <w:numId w:val="74"/>
        </w:numPr>
        <w:spacing w:after="200" w:line="276" w:lineRule="auto"/>
        <w:rPr>
          <w:b/>
          <w:sz w:val="20"/>
          <w:szCs w:val="20"/>
        </w:rPr>
      </w:pPr>
      <w:r w:rsidRPr="000332F2">
        <w:rPr>
          <w:sz w:val="20"/>
          <w:szCs w:val="20"/>
        </w:rPr>
        <w:t>Morse test on four cylinder four stroke petrol/diesel   engine</w:t>
      </w:r>
    </w:p>
    <w:p w:rsidR="007C2442" w:rsidRPr="000332F2" w:rsidRDefault="00385992" w:rsidP="00D253B2">
      <w:pPr>
        <w:pStyle w:val="ListParagraph"/>
        <w:numPr>
          <w:ilvl w:val="0"/>
          <w:numId w:val="74"/>
        </w:numPr>
        <w:spacing w:after="200" w:line="276" w:lineRule="auto"/>
        <w:rPr>
          <w:b/>
          <w:sz w:val="20"/>
          <w:szCs w:val="20"/>
        </w:rPr>
      </w:pPr>
      <w:r w:rsidRPr="000332F2">
        <w:rPr>
          <w:sz w:val="20"/>
          <w:szCs w:val="20"/>
        </w:rPr>
        <w:t>Study of boilers</w:t>
      </w:r>
    </w:p>
    <w:p w:rsidR="007C2442" w:rsidRPr="000332F2" w:rsidRDefault="00385992" w:rsidP="00D253B2">
      <w:pPr>
        <w:pStyle w:val="ListParagraph"/>
        <w:numPr>
          <w:ilvl w:val="0"/>
          <w:numId w:val="74"/>
        </w:numPr>
        <w:spacing w:after="200" w:line="276" w:lineRule="auto"/>
        <w:rPr>
          <w:b/>
          <w:bCs/>
          <w:sz w:val="20"/>
          <w:szCs w:val="20"/>
        </w:rPr>
      </w:pPr>
      <w:r w:rsidRPr="000332F2">
        <w:rPr>
          <w:sz w:val="20"/>
          <w:szCs w:val="20"/>
        </w:rPr>
        <w:t>Vapour compression refrigerator</w:t>
      </w:r>
    </w:p>
    <w:p w:rsidR="007C2442" w:rsidRPr="000332F2" w:rsidRDefault="00385992" w:rsidP="00D253B2">
      <w:pPr>
        <w:pStyle w:val="ListParagraph"/>
        <w:numPr>
          <w:ilvl w:val="0"/>
          <w:numId w:val="74"/>
        </w:numPr>
        <w:spacing w:after="200" w:line="276" w:lineRule="auto"/>
        <w:rPr>
          <w:b/>
          <w:sz w:val="20"/>
          <w:szCs w:val="20"/>
        </w:rPr>
      </w:pPr>
      <w:r w:rsidRPr="000332F2">
        <w:rPr>
          <w:sz w:val="20"/>
          <w:szCs w:val="20"/>
        </w:rPr>
        <w:t xml:space="preserve">Air conditioning </w:t>
      </w:r>
    </w:p>
    <w:p w:rsidR="007C2442" w:rsidRPr="000332F2" w:rsidRDefault="00385992" w:rsidP="00D253B2">
      <w:pPr>
        <w:pStyle w:val="ListParagraph"/>
        <w:numPr>
          <w:ilvl w:val="0"/>
          <w:numId w:val="74"/>
        </w:numPr>
        <w:spacing w:after="200" w:line="276" w:lineRule="auto"/>
        <w:rPr>
          <w:b/>
          <w:bCs/>
          <w:sz w:val="20"/>
          <w:szCs w:val="20"/>
        </w:rPr>
      </w:pPr>
      <w:r w:rsidRPr="000332F2">
        <w:rPr>
          <w:sz w:val="20"/>
          <w:szCs w:val="20"/>
        </w:rPr>
        <w:t>Variable compression ratio diesel engine test rig with eddy current dynamometer</w:t>
      </w:r>
    </w:p>
    <w:p w:rsidR="007C2442" w:rsidRPr="000332F2" w:rsidRDefault="00385992" w:rsidP="00D253B2">
      <w:pPr>
        <w:pStyle w:val="ListParagraph"/>
        <w:numPr>
          <w:ilvl w:val="0"/>
          <w:numId w:val="74"/>
        </w:numPr>
        <w:spacing w:after="200" w:line="276" w:lineRule="auto"/>
        <w:rPr>
          <w:b/>
          <w:bCs/>
          <w:sz w:val="20"/>
          <w:szCs w:val="20"/>
        </w:rPr>
      </w:pPr>
      <w:r w:rsidRPr="000332F2">
        <w:rPr>
          <w:sz w:val="20"/>
          <w:szCs w:val="20"/>
        </w:rPr>
        <w:lastRenderedPageBreak/>
        <w:t>Computer based single cylinder diesel engine eddy current dynamometer</w:t>
      </w:r>
    </w:p>
    <w:p w:rsidR="007C2442" w:rsidRPr="000332F2" w:rsidRDefault="000C392C" w:rsidP="00394540">
      <w:pPr>
        <w:jc w:val="center"/>
        <w:rPr>
          <w:b/>
        </w:rPr>
      </w:pPr>
      <w:r w:rsidRPr="000332F2">
        <w:rPr>
          <w:b/>
        </w:rPr>
        <w:br w:type="page"/>
      </w:r>
      <w:r w:rsidR="007C2442" w:rsidRPr="000332F2">
        <w:rPr>
          <w:b/>
        </w:rPr>
        <w:lastRenderedPageBreak/>
        <w:t>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rPr>
          <w:rFonts w:ascii="Times New Roman" w:hAnsi="Times New Roman"/>
          <w:b/>
          <w:bCs/>
          <w:color w:val="auto"/>
        </w:rPr>
      </w:pPr>
      <w:r w:rsidRPr="000332F2">
        <w:rPr>
          <w:rFonts w:ascii="Times New Roman" w:hAnsi="Times New Roman" w:cs="Times New Roman"/>
          <w:b/>
          <w:color w:val="auto"/>
        </w:rPr>
        <w:t xml:space="preserve">Code: 6B581  </w:t>
      </w:r>
      <w:r w:rsidRPr="000332F2">
        <w:rPr>
          <w:rFonts w:ascii="Times New Roman" w:hAnsi="Times New Roman"/>
          <w:b/>
          <w:bCs/>
          <w:color w:val="auto"/>
          <w:sz w:val="20"/>
          <w:szCs w:val="20"/>
        </w:rPr>
        <w:t xml:space="preserve">                              </w:t>
      </w:r>
      <w:r w:rsidRPr="000332F2">
        <w:rPr>
          <w:rFonts w:ascii="Times New Roman" w:hAnsi="Times New Roman"/>
          <w:b/>
          <w:bCs/>
          <w:color w:val="auto"/>
          <w:sz w:val="28"/>
          <w:szCs w:val="28"/>
        </w:rPr>
        <w:t>MACHINE TOOLS LAB</w:t>
      </w:r>
    </w:p>
    <w:p w:rsidR="007C2442" w:rsidRPr="000332F2" w:rsidRDefault="007C2442" w:rsidP="000C392C">
      <w:pPr>
        <w:pStyle w:val="Default"/>
        <w:ind w:left="7200"/>
        <w:rPr>
          <w:color w:val="auto"/>
        </w:rPr>
      </w:pPr>
      <w:r w:rsidRPr="000332F2">
        <w:rPr>
          <w:b/>
          <w:color w:val="auto"/>
          <w:lang w:val="en-US"/>
        </w:rPr>
        <w:t>L   T   P/D   C</w:t>
      </w:r>
      <w:r w:rsidRPr="000332F2">
        <w:rPr>
          <w:color w:val="auto"/>
        </w:rPr>
        <w:t xml:space="preserve">    </w:t>
      </w:r>
    </w:p>
    <w:p w:rsidR="007C2442" w:rsidRPr="000332F2" w:rsidRDefault="007C2442" w:rsidP="000C392C">
      <w:pPr>
        <w:pStyle w:val="Default"/>
        <w:ind w:left="6480"/>
        <w:rPr>
          <w:b/>
          <w:color w:val="auto"/>
        </w:rPr>
      </w:pPr>
      <w:r w:rsidRPr="000332F2">
        <w:rPr>
          <w:color w:val="auto"/>
        </w:rPr>
        <w:t xml:space="preserve"> </w:t>
      </w:r>
      <w:r w:rsidRPr="000332F2">
        <w:rPr>
          <w:color w:val="auto"/>
        </w:rPr>
        <w:tab/>
      </w:r>
      <w:r w:rsidRPr="000332F2">
        <w:rPr>
          <w:b/>
          <w:color w:val="auto"/>
        </w:rPr>
        <w:t>--   --    3      2</w:t>
      </w:r>
    </w:p>
    <w:p w:rsidR="007C2442" w:rsidRPr="000332F2" w:rsidRDefault="007C2442" w:rsidP="000C392C">
      <w:pPr>
        <w:autoSpaceDE w:val="0"/>
        <w:autoSpaceDN w:val="0"/>
        <w:adjustRightInd w:val="0"/>
        <w:jc w:val="both"/>
        <w:rPr>
          <w:rFonts w:ascii="TimesNewRomanPSMT" w:hAnsi="TimesNewRomanPSMT" w:cs="TimesNewRomanPSMT"/>
          <w:i/>
          <w:sz w:val="18"/>
          <w:szCs w:val="18"/>
        </w:rPr>
      </w:pPr>
    </w:p>
    <w:p w:rsidR="007C2442" w:rsidRPr="000332F2" w:rsidRDefault="007C2442" w:rsidP="000C392C">
      <w:pPr>
        <w:jc w:val="both"/>
        <w:rPr>
          <w:b/>
          <w:sz w:val="20"/>
          <w:szCs w:val="20"/>
        </w:rPr>
      </w:pPr>
      <w:r w:rsidRPr="000332F2">
        <w:rPr>
          <w:b/>
          <w:sz w:val="20"/>
          <w:szCs w:val="20"/>
        </w:rPr>
        <w:t>Course Objectives:</w:t>
      </w:r>
    </w:p>
    <w:p w:rsidR="007C2442" w:rsidRPr="000332F2" w:rsidRDefault="007C2442" w:rsidP="000C392C">
      <w:pPr>
        <w:autoSpaceDE w:val="0"/>
        <w:autoSpaceDN w:val="0"/>
        <w:adjustRightInd w:val="0"/>
        <w:jc w:val="both"/>
        <w:rPr>
          <w:b/>
          <w:bCs/>
          <w:i/>
          <w:sz w:val="20"/>
          <w:szCs w:val="20"/>
        </w:rPr>
      </w:pPr>
      <w:r w:rsidRPr="000332F2">
        <w:rPr>
          <w:sz w:val="20"/>
          <w:szCs w:val="20"/>
        </w:rPr>
        <w:t>This course gives students the opportunity to obtain skills in machine shop operations under the supervision of qualified machine shop personnel. They also understand the safety aspects of handling machines and work effectively with others and conduct themselves ethically and responsibly in a machine shop context</w:t>
      </w:r>
    </w:p>
    <w:p w:rsidR="007C2442" w:rsidRPr="000332F2" w:rsidRDefault="007C2442" w:rsidP="000C392C">
      <w:pPr>
        <w:tabs>
          <w:tab w:val="left" w:pos="613"/>
        </w:tabs>
        <w:autoSpaceDE w:val="0"/>
        <w:autoSpaceDN w:val="0"/>
        <w:adjustRightInd w:val="0"/>
        <w:jc w:val="both"/>
        <w:rPr>
          <w:b/>
          <w:i/>
          <w:sz w:val="20"/>
          <w:szCs w:val="20"/>
        </w:rPr>
      </w:pPr>
      <w:r w:rsidRPr="000332F2">
        <w:rPr>
          <w:sz w:val="20"/>
          <w:szCs w:val="20"/>
        </w:rPr>
        <w:t xml:space="preserve"> </w:t>
      </w:r>
      <w:r w:rsidRPr="000332F2">
        <w:rPr>
          <w:sz w:val="20"/>
          <w:szCs w:val="20"/>
        </w:rPr>
        <w:tab/>
      </w:r>
    </w:p>
    <w:p w:rsidR="007C2442" w:rsidRPr="000332F2" w:rsidRDefault="007C2442" w:rsidP="000C392C">
      <w:pPr>
        <w:spacing w:line="252" w:lineRule="auto"/>
        <w:rPr>
          <w:b/>
          <w:bCs/>
          <w:sz w:val="20"/>
          <w:szCs w:val="20"/>
          <w:lang w:val="fr-FR"/>
        </w:rPr>
      </w:pPr>
      <w:r w:rsidRPr="000332F2">
        <w:rPr>
          <w:b/>
          <w:sz w:val="20"/>
          <w:szCs w:val="20"/>
        </w:rPr>
        <w:t>Course Outcomes:</w:t>
      </w:r>
    </w:p>
    <w:p w:rsidR="007C2442" w:rsidRPr="000332F2" w:rsidRDefault="007C2442" w:rsidP="000C392C">
      <w:pPr>
        <w:autoSpaceDE w:val="0"/>
        <w:autoSpaceDN w:val="0"/>
        <w:adjustRightInd w:val="0"/>
        <w:jc w:val="both"/>
        <w:rPr>
          <w:sz w:val="20"/>
          <w:szCs w:val="20"/>
        </w:rPr>
      </w:pPr>
      <w:r w:rsidRPr="000332F2">
        <w:rPr>
          <w:sz w:val="20"/>
          <w:szCs w:val="20"/>
        </w:rPr>
        <w:t>After completing the Laboratory, students will be able to:</w:t>
      </w:r>
    </w:p>
    <w:p w:rsidR="007C2442" w:rsidRPr="000332F2" w:rsidRDefault="007C2442" w:rsidP="000C392C">
      <w:pPr>
        <w:pStyle w:val="Default"/>
        <w:ind w:left="7005"/>
        <w:rPr>
          <w:rFonts w:ascii="Times New Roman" w:hAnsi="Times New Roman" w:cs="Times New Roman"/>
          <w:b/>
          <w:color w:val="auto"/>
          <w:sz w:val="20"/>
          <w:szCs w:val="20"/>
          <w:lang w:val="en-US"/>
        </w:rPr>
      </w:pPr>
    </w:p>
    <w:p w:rsidR="007C2442" w:rsidRPr="000332F2" w:rsidRDefault="00385992" w:rsidP="00B4476F">
      <w:pPr>
        <w:numPr>
          <w:ilvl w:val="0"/>
          <w:numId w:val="13"/>
        </w:numPr>
        <w:autoSpaceDE w:val="0"/>
        <w:autoSpaceDN w:val="0"/>
        <w:adjustRightInd w:val="0"/>
        <w:jc w:val="both"/>
        <w:rPr>
          <w:bCs/>
          <w:sz w:val="20"/>
          <w:szCs w:val="20"/>
        </w:rPr>
      </w:pPr>
      <w:r w:rsidRPr="000332F2">
        <w:rPr>
          <w:bCs/>
          <w:sz w:val="20"/>
          <w:szCs w:val="20"/>
        </w:rPr>
        <w:t xml:space="preserve">Use </w:t>
      </w:r>
      <w:r w:rsidR="007C2442" w:rsidRPr="000332F2">
        <w:rPr>
          <w:bCs/>
          <w:sz w:val="20"/>
          <w:szCs w:val="20"/>
        </w:rPr>
        <w:t xml:space="preserve"> precision measuring instruments such as vernier calipers, micrometers, gauges and measure dimensions of various work pieces using the instruments</w:t>
      </w:r>
    </w:p>
    <w:p w:rsidR="007C2442" w:rsidRPr="000332F2" w:rsidRDefault="00385992" w:rsidP="00B4476F">
      <w:pPr>
        <w:numPr>
          <w:ilvl w:val="0"/>
          <w:numId w:val="13"/>
        </w:numPr>
        <w:autoSpaceDE w:val="0"/>
        <w:autoSpaceDN w:val="0"/>
        <w:adjustRightInd w:val="0"/>
        <w:jc w:val="both"/>
        <w:rPr>
          <w:b/>
          <w:bCs/>
          <w:sz w:val="20"/>
          <w:szCs w:val="20"/>
        </w:rPr>
      </w:pPr>
      <w:r w:rsidRPr="000332F2">
        <w:rPr>
          <w:sz w:val="20"/>
          <w:szCs w:val="20"/>
        </w:rPr>
        <w:t xml:space="preserve">Make simple products using </w:t>
      </w:r>
      <w:r w:rsidR="007C2442" w:rsidRPr="000332F2">
        <w:rPr>
          <w:sz w:val="20"/>
          <w:szCs w:val="20"/>
        </w:rPr>
        <w:t xml:space="preserve"> lathe and </w:t>
      </w:r>
      <w:r w:rsidRPr="000332F2">
        <w:rPr>
          <w:sz w:val="20"/>
          <w:szCs w:val="20"/>
        </w:rPr>
        <w:t>covering</w:t>
      </w:r>
      <w:r w:rsidR="007C2442" w:rsidRPr="000332F2">
        <w:rPr>
          <w:sz w:val="20"/>
          <w:szCs w:val="20"/>
        </w:rPr>
        <w:t xml:space="preserve"> various machining operations as per drawing </w:t>
      </w:r>
    </w:p>
    <w:p w:rsidR="007C2442" w:rsidRPr="000332F2" w:rsidRDefault="00385992" w:rsidP="00B4476F">
      <w:pPr>
        <w:numPr>
          <w:ilvl w:val="0"/>
          <w:numId w:val="13"/>
        </w:numPr>
        <w:autoSpaceDE w:val="0"/>
        <w:autoSpaceDN w:val="0"/>
        <w:adjustRightInd w:val="0"/>
        <w:jc w:val="both"/>
        <w:rPr>
          <w:b/>
          <w:bCs/>
          <w:sz w:val="20"/>
          <w:szCs w:val="20"/>
        </w:rPr>
      </w:pPr>
      <w:r w:rsidRPr="000332F2">
        <w:rPr>
          <w:sz w:val="20"/>
          <w:szCs w:val="20"/>
        </w:rPr>
        <w:t xml:space="preserve">Produce jobs as per drawing using </w:t>
      </w:r>
      <w:r w:rsidR="007C2442" w:rsidRPr="000332F2">
        <w:rPr>
          <w:sz w:val="20"/>
          <w:szCs w:val="20"/>
        </w:rPr>
        <w:t xml:space="preserve"> shaper, Planer, Slotter</w:t>
      </w:r>
      <w:r w:rsidRPr="000332F2">
        <w:rPr>
          <w:sz w:val="20"/>
          <w:szCs w:val="20"/>
        </w:rPr>
        <w:t xml:space="preserve"> machines</w:t>
      </w:r>
      <w:r w:rsidR="007C2442" w:rsidRPr="000332F2">
        <w:rPr>
          <w:sz w:val="20"/>
          <w:szCs w:val="20"/>
        </w:rPr>
        <w:t xml:space="preserve"> </w:t>
      </w:r>
    </w:p>
    <w:p w:rsidR="007C2442" w:rsidRPr="000332F2" w:rsidRDefault="007C2442" w:rsidP="00B4476F">
      <w:pPr>
        <w:numPr>
          <w:ilvl w:val="0"/>
          <w:numId w:val="13"/>
        </w:numPr>
        <w:autoSpaceDE w:val="0"/>
        <w:autoSpaceDN w:val="0"/>
        <w:adjustRightInd w:val="0"/>
        <w:jc w:val="both"/>
        <w:rPr>
          <w:b/>
          <w:bCs/>
          <w:sz w:val="20"/>
          <w:szCs w:val="20"/>
        </w:rPr>
      </w:pPr>
      <w:r w:rsidRPr="000332F2">
        <w:rPr>
          <w:sz w:val="20"/>
          <w:szCs w:val="20"/>
        </w:rPr>
        <w:t xml:space="preserve">Understand the principle and working of Drilling machine and conduct various machining operations as per drawing </w:t>
      </w:r>
    </w:p>
    <w:p w:rsidR="007C2442" w:rsidRPr="000332F2" w:rsidRDefault="00385992" w:rsidP="00B4476F">
      <w:pPr>
        <w:numPr>
          <w:ilvl w:val="0"/>
          <w:numId w:val="13"/>
        </w:numPr>
        <w:autoSpaceDE w:val="0"/>
        <w:autoSpaceDN w:val="0"/>
        <w:adjustRightInd w:val="0"/>
        <w:jc w:val="both"/>
        <w:rPr>
          <w:b/>
          <w:bCs/>
          <w:sz w:val="20"/>
          <w:szCs w:val="20"/>
        </w:rPr>
      </w:pPr>
      <w:r w:rsidRPr="000332F2">
        <w:rPr>
          <w:sz w:val="20"/>
          <w:szCs w:val="20"/>
        </w:rPr>
        <w:t>W</w:t>
      </w:r>
      <w:r w:rsidR="007C2442" w:rsidRPr="000332F2">
        <w:rPr>
          <w:sz w:val="20"/>
          <w:szCs w:val="20"/>
        </w:rPr>
        <w:t>ork</w:t>
      </w:r>
      <w:r w:rsidRPr="000332F2">
        <w:rPr>
          <w:sz w:val="20"/>
          <w:szCs w:val="20"/>
        </w:rPr>
        <w:t xml:space="preserve"> on</w:t>
      </w:r>
      <w:r w:rsidR="007C2442" w:rsidRPr="000332F2">
        <w:rPr>
          <w:sz w:val="20"/>
          <w:szCs w:val="20"/>
        </w:rPr>
        <w:t xml:space="preserve"> Grinding and Milling machine and conduct various machining operations as per drawing </w:t>
      </w:r>
    </w:p>
    <w:p w:rsidR="007C2442" w:rsidRPr="000332F2" w:rsidRDefault="00F61DA2" w:rsidP="00B4476F">
      <w:pPr>
        <w:numPr>
          <w:ilvl w:val="0"/>
          <w:numId w:val="13"/>
        </w:numPr>
        <w:autoSpaceDE w:val="0"/>
        <w:autoSpaceDN w:val="0"/>
        <w:adjustRightInd w:val="0"/>
        <w:jc w:val="both"/>
        <w:rPr>
          <w:b/>
          <w:bCs/>
          <w:sz w:val="20"/>
          <w:szCs w:val="20"/>
        </w:rPr>
      </w:pPr>
      <w:r w:rsidRPr="000332F2">
        <w:rPr>
          <w:sz w:val="20"/>
          <w:szCs w:val="20"/>
        </w:rPr>
        <w:t xml:space="preserve">Conduct </w:t>
      </w:r>
      <w:r w:rsidR="007C2442" w:rsidRPr="000332F2">
        <w:rPr>
          <w:sz w:val="20"/>
          <w:szCs w:val="20"/>
        </w:rPr>
        <w:t>alignment test on lathe and drilling machines</w:t>
      </w:r>
    </w:p>
    <w:p w:rsidR="007C2442" w:rsidRPr="000332F2" w:rsidRDefault="007C2442" w:rsidP="000C392C">
      <w:pPr>
        <w:pStyle w:val="Default"/>
        <w:ind w:left="7005"/>
        <w:rPr>
          <w:rFonts w:ascii="Times New Roman" w:hAnsi="Times New Roman" w:cs="Times New Roman"/>
          <w:color w:val="auto"/>
          <w:sz w:val="20"/>
          <w:szCs w:val="20"/>
          <w:lang w:val="en-US"/>
        </w:rPr>
      </w:pPr>
    </w:p>
    <w:p w:rsidR="007C2442" w:rsidRPr="000332F2" w:rsidRDefault="007C2442" w:rsidP="000C392C">
      <w:pPr>
        <w:autoSpaceDE w:val="0"/>
        <w:autoSpaceDN w:val="0"/>
        <w:adjustRightInd w:val="0"/>
        <w:jc w:val="both"/>
        <w:rPr>
          <w:b/>
          <w:i/>
          <w:sz w:val="20"/>
          <w:szCs w:val="20"/>
        </w:rPr>
      </w:pPr>
      <w:r w:rsidRPr="000332F2">
        <w:rPr>
          <w:b/>
          <w:i/>
          <w:sz w:val="20"/>
          <w:szCs w:val="20"/>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P0a</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POb</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POc</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POd</w:t>
            </w:r>
          </w:p>
        </w:tc>
        <w:tc>
          <w:tcPr>
            <w:tcW w:w="764" w:type="dxa"/>
          </w:tcPr>
          <w:p w:rsidR="007C2442" w:rsidRPr="000332F2" w:rsidRDefault="007C2442" w:rsidP="000C392C">
            <w:pPr>
              <w:autoSpaceDE w:val="0"/>
              <w:autoSpaceDN w:val="0"/>
              <w:adjustRightInd w:val="0"/>
              <w:rPr>
                <w:sz w:val="20"/>
                <w:szCs w:val="20"/>
              </w:rPr>
            </w:pPr>
            <w:r w:rsidRPr="000332F2">
              <w:rPr>
                <w:sz w:val="20"/>
                <w:szCs w:val="20"/>
              </w:rPr>
              <w:t>POe</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POf</w:t>
            </w:r>
          </w:p>
        </w:tc>
        <w:tc>
          <w:tcPr>
            <w:tcW w:w="707" w:type="dxa"/>
          </w:tcPr>
          <w:p w:rsidR="007C2442" w:rsidRPr="000332F2" w:rsidRDefault="007C2442" w:rsidP="000C392C">
            <w:pPr>
              <w:autoSpaceDE w:val="0"/>
              <w:autoSpaceDN w:val="0"/>
              <w:adjustRightInd w:val="0"/>
              <w:rPr>
                <w:sz w:val="20"/>
                <w:szCs w:val="20"/>
              </w:rPr>
            </w:pPr>
            <w:r w:rsidRPr="000332F2">
              <w:rPr>
                <w:sz w:val="20"/>
                <w:szCs w:val="20"/>
              </w:rPr>
              <w:t>POg</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POi</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POj</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POk</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POl</w:t>
            </w: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CO1</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p>
        </w:tc>
        <w:tc>
          <w:tcPr>
            <w:tcW w:w="663" w:type="dxa"/>
          </w:tcPr>
          <w:p w:rsidR="007C2442" w:rsidRPr="000332F2" w:rsidRDefault="007C2442" w:rsidP="000C392C">
            <w:pPr>
              <w:autoSpaceDE w:val="0"/>
              <w:autoSpaceDN w:val="0"/>
              <w:adjustRightInd w:val="0"/>
              <w:rPr>
                <w:sz w:val="20"/>
                <w:szCs w:val="20"/>
              </w:rPr>
            </w:pP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rPr>
          <w:trHeight w:val="323"/>
        </w:trPr>
        <w:tc>
          <w:tcPr>
            <w:tcW w:w="738" w:type="dxa"/>
          </w:tcPr>
          <w:p w:rsidR="007C2442" w:rsidRPr="000332F2" w:rsidRDefault="007C2442" w:rsidP="000C392C">
            <w:pPr>
              <w:autoSpaceDE w:val="0"/>
              <w:autoSpaceDN w:val="0"/>
              <w:adjustRightInd w:val="0"/>
              <w:rPr>
                <w:sz w:val="20"/>
                <w:szCs w:val="20"/>
              </w:rPr>
            </w:pPr>
            <w:r w:rsidRPr="000332F2">
              <w:rPr>
                <w:sz w:val="20"/>
                <w:szCs w:val="20"/>
              </w:rPr>
              <w:t>CO2</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L</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CO3</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L</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CO4</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L</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CO5</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L</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r w:rsidRPr="000332F2">
              <w:rPr>
                <w:sz w:val="20"/>
                <w:szCs w:val="20"/>
              </w:rPr>
              <w:t>L</w:t>
            </w:r>
          </w:p>
        </w:tc>
      </w:tr>
    </w:tbl>
    <w:p w:rsidR="007C2442" w:rsidRPr="000332F2" w:rsidRDefault="007C2442" w:rsidP="000C392C">
      <w:pPr>
        <w:pStyle w:val="Default"/>
        <w:ind w:left="7005"/>
        <w:rPr>
          <w:color w:val="auto"/>
          <w:lang w:val="en-US"/>
        </w:rPr>
      </w:pPr>
    </w:p>
    <w:p w:rsidR="007C2442" w:rsidRPr="000332F2" w:rsidRDefault="007C2442" w:rsidP="000C392C">
      <w:pPr>
        <w:autoSpaceDE w:val="0"/>
        <w:autoSpaceDN w:val="0"/>
        <w:adjustRightInd w:val="0"/>
        <w:jc w:val="center"/>
        <w:rPr>
          <w:b/>
          <w:u w:val="single"/>
        </w:rPr>
      </w:pPr>
      <w:r w:rsidRPr="000332F2">
        <w:rPr>
          <w:b/>
          <w:u w:val="single"/>
        </w:rPr>
        <w:t>List of Experiments</w:t>
      </w:r>
    </w:p>
    <w:p w:rsidR="007C2442" w:rsidRPr="000332F2" w:rsidRDefault="007C2442" w:rsidP="000C392C">
      <w:pPr>
        <w:autoSpaceDE w:val="0"/>
        <w:autoSpaceDN w:val="0"/>
        <w:adjustRightInd w:val="0"/>
        <w:rPr>
          <w:b/>
          <w:sz w:val="20"/>
          <w:szCs w:val="20"/>
          <w:u w:val="single"/>
        </w:rPr>
      </w:pP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Introduction to General purpose machine tools - Lathe, Drilling machine, Milling machine, Shaper and Grinding machines</w:t>
      </w:r>
    </w:p>
    <w:p w:rsidR="007C2442" w:rsidRPr="000332F2" w:rsidRDefault="007C2442" w:rsidP="00B4476F">
      <w:pPr>
        <w:numPr>
          <w:ilvl w:val="0"/>
          <w:numId w:val="12"/>
        </w:numPr>
        <w:autoSpaceDE w:val="0"/>
        <w:autoSpaceDN w:val="0"/>
        <w:adjustRightInd w:val="0"/>
        <w:jc w:val="both"/>
        <w:rPr>
          <w:bCs/>
          <w:sz w:val="20"/>
          <w:szCs w:val="20"/>
        </w:rPr>
      </w:pPr>
      <w:r w:rsidRPr="000332F2">
        <w:rPr>
          <w:bCs/>
          <w:sz w:val="20"/>
          <w:szCs w:val="20"/>
        </w:rPr>
        <w:t xml:space="preserve">Study of measuring and inspection tools used in Machine tool laboratory: – Vernier caliper, micrometers, height gauge, V-block, surface plate, Bore gauges, Pitch gauges, straight edges, dial gauge, plug and ring gauges, slip gauges,  tool maker’s microscope.            </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 xml:space="preserve">Lathe Operations-I: Facing, Plain turning, Step turning, Taper turning and Chamfering </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 xml:space="preserve">Lathe Operations-II:  Thread cutting, Grooving and Knurling </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Drilling Operations-I: Drilling, Boring, Reaming</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Drilling Operations-II: Counter boring, Counter sinking and Tapping</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Shaping Operations: Machining of V-Block</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Milling Operations</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Surface Grinding Operations</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Tool and Cutter Grinder:  Grinding of Tool angles of single point cutting tool</w:t>
      </w:r>
    </w:p>
    <w:p w:rsidR="007C2442"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Machine tool alignment test on Lathe</w:t>
      </w:r>
    </w:p>
    <w:p w:rsidR="000C392C" w:rsidRPr="000332F2" w:rsidRDefault="007C2442" w:rsidP="00B4476F">
      <w:pPr>
        <w:numPr>
          <w:ilvl w:val="0"/>
          <w:numId w:val="12"/>
        </w:numPr>
        <w:autoSpaceDE w:val="0"/>
        <w:autoSpaceDN w:val="0"/>
        <w:adjustRightInd w:val="0"/>
        <w:spacing w:line="360" w:lineRule="auto"/>
        <w:rPr>
          <w:sz w:val="20"/>
          <w:szCs w:val="20"/>
        </w:rPr>
      </w:pPr>
      <w:r w:rsidRPr="000332F2">
        <w:rPr>
          <w:sz w:val="20"/>
          <w:szCs w:val="20"/>
        </w:rPr>
        <w:t>Machine tool alignment test on Drilling machine</w:t>
      </w:r>
    </w:p>
    <w:p w:rsidR="00385992" w:rsidRPr="000332F2" w:rsidRDefault="00385992" w:rsidP="000C392C">
      <w:pPr>
        <w:jc w:val="center"/>
        <w:rPr>
          <w:b/>
        </w:rPr>
      </w:pPr>
    </w:p>
    <w:p w:rsidR="00385992" w:rsidRPr="000332F2" w:rsidRDefault="00385992" w:rsidP="000C392C">
      <w:pPr>
        <w:jc w:val="center"/>
        <w:rPr>
          <w:b/>
        </w:rPr>
      </w:pPr>
    </w:p>
    <w:p w:rsidR="007C2442" w:rsidRPr="000332F2" w:rsidRDefault="007C2442" w:rsidP="000C392C">
      <w:pPr>
        <w:jc w:val="center"/>
        <w:rPr>
          <w:b/>
        </w:rPr>
      </w:pPr>
      <w:r w:rsidRPr="000332F2">
        <w:rPr>
          <w:b/>
        </w:rPr>
        <w:lastRenderedPageBreak/>
        <w:t>Syllabus for B. Tech. III Year 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rPr>
          <w:rFonts w:ascii="Times New Roman" w:hAnsi="Times New Roman" w:cs="Times New Roman"/>
          <w:b/>
          <w:color w:val="auto"/>
        </w:rPr>
      </w:pPr>
      <w:r w:rsidRPr="000332F2">
        <w:rPr>
          <w:rFonts w:ascii="Times New Roman" w:hAnsi="Times New Roman" w:cs="Times New Roman"/>
          <w:b/>
          <w:color w:val="auto"/>
        </w:rPr>
        <w:t xml:space="preserve">Code:    6B595         </w:t>
      </w:r>
      <w:r w:rsidRPr="000332F2">
        <w:rPr>
          <w:rFonts w:ascii="Times New Roman" w:hAnsi="Times New Roman" w:cs="Times New Roman"/>
          <w:b/>
          <w:color w:val="auto"/>
          <w:sz w:val="28"/>
          <w:szCs w:val="28"/>
        </w:rPr>
        <w:t>TECHNICAL REVIEW &amp; SEMINAR-I</w:t>
      </w:r>
    </w:p>
    <w:p w:rsidR="007C2442" w:rsidRPr="000332F2" w:rsidRDefault="007C2442" w:rsidP="000C392C">
      <w:pPr>
        <w:pStyle w:val="Default"/>
        <w:rPr>
          <w:color w:val="auto"/>
          <w:sz w:val="28"/>
          <w:szCs w:val="28"/>
        </w:rPr>
      </w:pPr>
    </w:p>
    <w:p w:rsidR="007C2442" w:rsidRPr="000332F2" w:rsidRDefault="007C2442" w:rsidP="000C392C">
      <w:pPr>
        <w:pStyle w:val="Default"/>
        <w:ind w:left="7005"/>
        <w:rPr>
          <w:color w:val="auto"/>
        </w:rPr>
      </w:pPr>
      <w:r w:rsidRPr="000332F2">
        <w:rPr>
          <w:b/>
          <w:color w:val="auto"/>
          <w:lang w:val="en-US"/>
        </w:rPr>
        <w:t>L   T   P/D   C</w:t>
      </w:r>
      <w:r w:rsidRPr="000332F2">
        <w:rPr>
          <w:color w:val="auto"/>
        </w:rPr>
        <w:t xml:space="preserve">       </w:t>
      </w:r>
    </w:p>
    <w:p w:rsidR="007C2442" w:rsidRPr="000332F2" w:rsidRDefault="007C2442" w:rsidP="000C392C">
      <w:pPr>
        <w:tabs>
          <w:tab w:val="left" w:pos="7125"/>
        </w:tabs>
        <w:autoSpaceDE w:val="0"/>
        <w:autoSpaceDN w:val="0"/>
        <w:adjustRightInd w:val="0"/>
        <w:ind w:left="720"/>
        <w:jc w:val="both"/>
        <w:rPr>
          <w:sz w:val="20"/>
          <w:szCs w:val="20"/>
        </w:rPr>
      </w:pPr>
      <w:r w:rsidRPr="000332F2">
        <w:rPr>
          <w:sz w:val="20"/>
          <w:szCs w:val="20"/>
        </w:rPr>
        <w:t xml:space="preserve">                                                                                              </w:t>
      </w:r>
      <w:r w:rsidR="00F61DA2" w:rsidRPr="000332F2">
        <w:rPr>
          <w:sz w:val="20"/>
          <w:szCs w:val="20"/>
        </w:rPr>
        <w:t xml:space="preserve">                       </w:t>
      </w:r>
      <w:r w:rsidRPr="000332F2">
        <w:rPr>
          <w:sz w:val="20"/>
          <w:szCs w:val="20"/>
        </w:rPr>
        <w:t xml:space="preserve">---  ---    </w:t>
      </w:r>
      <w:r w:rsidRPr="000332F2">
        <w:rPr>
          <w:b/>
          <w:sz w:val="20"/>
          <w:szCs w:val="20"/>
        </w:rPr>
        <w:t>2         1</w:t>
      </w:r>
      <w:r w:rsidRPr="000332F2">
        <w:rPr>
          <w:sz w:val="20"/>
          <w:szCs w:val="20"/>
        </w:rPr>
        <w:t xml:space="preserve"> </w:t>
      </w:r>
      <w:r w:rsidRPr="000332F2">
        <w:rPr>
          <w:sz w:val="20"/>
          <w:szCs w:val="20"/>
        </w:rPr>
        <w:tab/>
      </w:r>
    </w:p>
    <w:p w:rsidR="007C2442" w:rsidRPr="000332F2" w:rsidRDefault="007C2442" w:rsidP="000C392C">
      <w:pPr>
        <w:jc w:val="both"/>
        <w:rPr>
          <w:b/>
          <w:sz w:val="20"/>
          <w:szCs w:val="20"/>
        </w:rPr>
      </w:pPr>
      <w:r w:rsidRPr="000332F2">
        <w:rPr>
          <w:b/>
          <w:sz w:val="20"/>
          <w:szCs w:val="20"/>
        </w:rPr>
        <w:t>Course Objectives:</w:t>
      </w:r>
    </w:p>
    <w:p w:rsidR="00F61DA2" w:rsidRPr="000332F2" w:rsidRDefault="00F61DA2" w:rsidP="00F61DA2">
      <w:pPr>
        <w:shd w:val="clear" w:color="auto" w:fill="FFFFFF"/>
        <w:spacing w:before="100" w:beforeAutospacing="1" w:after="100" w:afterAutospacing="1"/>
        <w:rPr>
          <w:sz w:val="20"/>
          <w:szCs w:val="20"/>
        </w:rPr>
      </w:pPr>
      <w:r w:rsidRPr="000332F2">
        <w:rPr>
          <w:sz w:val="20"/>
          <w:szCs w:val="20"/>
        </w:rPr>
        <w:t>To promote and develop presentation skills in</w:t>
      </w:r>
      <w:r w:rsidR="007C2442" w:rsidRPr="000332F2">
        <w:rPr>
          <w:sz w:val="20"/>
          <w:szCs w:val="20"/>
        </w:rPr>
        <w:t xml:space="preserve"> a variety of on-going technical advances in order to enrich their academic experience. </w:t>
      </w:r>
      <w:r w:rsidRPr="000332F2">
        <w:rPr>
          <w:sz w:val="20"/>
          <w:szCs w:val="20"/>
        </w:rPr>
        <w:t>And to  set the stage for future recruitment by potential employers</w:t>
      </w:r>
    </w:p>
    <w:p w:rsidR="007C2442" w:rsidRPr="000332F2" w:rsidRDefault="007C2442" w:rsidP="000C392C">
      <w:pPr>
        <w:spacing w:line="252" w:lineRule="auto"/>
        <w:rPr>
          <w:b/>
          <w:sz w:val="20"/>
          <w:szCs w:val="20"/>
        </w:rPr>
      </w:pPr>
      <w:r w:rsidRPr="000332F2">
        <w:rPr>
          <w:b/>
          <w:sz w:val="20"/>
          <w:szCs w:val="20"/>
        </w:rPr>
        <w:t>Course Outcomes:</w:t>
      </w:r>
    </w:p>
    <w:p w:rsidR="00F61DA2" w:rsidRPr="000332F2" w:rsidRDefault="00F61DA2" w:rsidP="000C392C">
      <w:pPr>
        <w:spacing w:line="252" w:lineRule="auto"/>
        <w:rPr>
          <w:b/>
          <w:sz w:val="20"/>
          <w:szCs w:val="20"/>
        </w:rPr>
      </w:pPr>
    </w:p>
    <w:p w:rsidR="00F61DA2" w:rsidRPr="000332F2" w:rsidRDefault="00F61DA2" w:rsidP="00F61DA2">
      <w:pPr>
        <w:spacing w:line="252" w:lineRule="auto"/>
      </w:pPr>
      <w:r w:rsidRPr="000332F2">
        <w:t xml:space="preserve">1) An ability to utilize technical resources </w:t>
      </w:r>
    </w:p>
    <w:p w:rsidR="00F61DA2" w:rsidRPr="000332F2" w:rsidRDefault="00F61DA2" w:rsidP="00F61DA2">
      <w:pPr>
        <w:spacing w:line="252" w:lineRule="auto"/>
        <w:rPr>
          <w:b/>
          <w:sz w:val="20"/>
          <w:szCs w:val="20"/>
        </w:rPr>
      </w:pPr>
      <w:r w:rsidRPr="000332F2">
        <w:t>2) An ability to write technical documents and give oral presentations related to the work completed.</w:t>
      </w:r>
    </w:p>
    <w:p w:rsidR="00F61DA2" w:rsidRPr="000332F2" w:rsidRDefault="00F61DA2" w:rsidP="000C392C">
      <w:pPr>
        <w:autoSpaceDE w:val="0"/>
        <w:autoSpaceDN w:val="0"/>
        <w:adjustRightInd w:val="0"/>
        <w:ind w:left="259"/>
        <w:jc w:val="both"/>
        <w:rPr>
          <w:b/>
          <w:i/>
          <w:sz w:val="20"/>
          <w:szCs w:val="20"/>
        </w:rPr>
      </w:pPr>
    </w:p>
    <w:p w:rsidR="007C2442" w:rsidRPr="000332F2" w:rsidRDefault="007C2442" w:rsidP="000C392C">
      <w:pPr>
        <w:autoSpaceDE w:val="0"/>
        <w:autoSpaceDN w:val="0"/>
        <w:adjustRightInd w:val="0"/>
        <w:ind w:left="259"/>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1"/>
        <w:gridCol w:w="662"/>
        <w:gridCol w:w="662"/>
        <w:gridCol w:w="663"/>
        <w:gridCol w:w="654"/>
        <w:gridCol w:w="637"/>
        <w:gridCol w:w="650"/>
        <w:gridCol w:w="658"/>
        <w:gridCol w:w="633"/>
        <w:gridCol w:w="635"/>
        <w:gridCol w:w="658"/>
        <w:gridCol w:w="649"/>
      </w:tblGrid>
      <w:tr w:rsidR="007C2442" w:rsidRPr="000332F2" w:rsidTr="0089077E">
        <w:trPr>
          <w:trHeight w:val="273"/>
          <w:jc w:val="center"/>
        </w:trPr>
        <w:tc>
          <w:tcPr>
            <w:tcW w:w="1304" w:type="dxa"/>
            <w:vMerge w:val="restart"/>
            <w:vAlign w:val="center"/>
          </w:tcPr>
          <w:p w:rsidR="007C2442" w:rsidRPr="000332F2" w:rsidRDefault="007C2442" w:rsidP="000C392C">
            <w:pPr>
              <w:jc w:val="center"/>
              <w:rPr>
                <w:b/>
              </w:rPr>
            </w:pPr>
            <w:r w:rsidRPr="000332F2">
              <w:rPr>
                <w:b/>
                <w:sz w:val="22"/>
                <w:szCs w:val="22"/>
              </w:rPr>
              <w:t>COs</w:t>
            </w:r>
          </w:p>
        </w:tc>
        <w:tc>
          <w:tcPr>
            <w:tcW w:w="7822" w:type="dxa"/>
            <w:gridSpan w:val="12"/>
          </w:tcPr>
          <w:p w:rsidR="007C2442" w:rsidRPr="000332F2" w:rsidRDefault="007C2442" w:rsidP="000C392C">
            <w:pPr>
              <w:jc w:val="center"/>
              <w:rPr>
                <w:b/>
                <w:caps/>
              </w:rPr>
            </w:pPr>
            <w:r w:rsidRPr="000332F2">
              <w:rPr>
                <w:b/>
                <w:caps/>
                <w:sz w:val="22"/>
                <w:szCs w:val="22"/>
              </w:rPr>
              <w:t>Programme  Outcomes</w:t>
            </w:r>
          </w:p>
        </w:tc>
      </w:tr>
      <w:tr w:rsidR="007C2442" w:rsidRPr="000332F2" w:rsidTr="0089077E">
        <w:trPr>
          <w:trHeight w:val="150"/>
          <w:jc w:val="center"/>
        </w:trPr>
        <w:tc>
          <w:tcPr>
            <w:tcW w:w="1304" w:type="dxa"/>
            <w:vMerge/>
          </w:tcPr>
          <w:p w:rsidR="007C2442" w:rsidRPr="000332F2" w:rsidRDefault="007C2442" w:rsidP="000C392C"/>
        </w:tc>
        <w:tc>
          <w:tcPr>
            <w:tcW w:w="661" w:type="dxa"/>
          </w:tcPr>
          <w:p w:rsidR="007C2442" w:rsidRPr="000332F2" w:rsidRDefault="007C2442" w:rsidP="000C392C">
            <w:pPr>
              <w:jc w:val="center"/>
              <w:rPr>
                <w:b/>
              </w:rPr>
            </w:pPr>
            <w:r w:rsidRPr="000332F2">
              <w:rPr>
                <w:b/>
                <w:sz w:val="22"/>
                <w:szCs w:val="22"/>
              </w:rPr>
              <w:t>a</w:t>
            </w:r>
          </w:p>
        </w:tc>
        <w:tc>
          <w:tcPr>
            <w:tcW w:w="662" w:type="dxa"/>
          </w:tcPr>
          <w:p w:rsidR="007C2442" w:rsidRPr="000332F2" w:rsidRDefault="007C2442" w:rsidP="000C392C">
            <w:pPr>
              <w:jc w:val="center"/>
              <w:rPr>
                <w:b/>
              </w:rPr>
            </w:pPr>
            <w:r w:rsidRPr="000332F2">
              <w:rPr>
                <w:b/>
                <w:sz w:val="22"/>
                <w:szCs w:val="22"/>
              </w:rPr>
              <w:t>b</w:t>
            </w:r>
          </w:p>
        </w:tc>
        <w:tc>
          <w:tcPr>
            <w:tcW w:w="662" w:type="dxa"/>
          </w:tcPr>
          <w:p w:rsidR="007C2442" w:rsidRPr="000332F2" w:rsidRDefault="007C2442" w:rsidP="000C392C">
            <w:pPr>
              <w:jc w:val="center"/>
              <w:rPr>
                <w:b/>
              </w:rPr>
            </w:pPr>
            <w:r w:rsidRPr="000332F2">
              <w:rPr>
                <w:b/>
                <w:sz w:val="22"/>
                <w:szCs w:val="22"/>
              </w:rPr>
              <w:t>c</w:t>
            </w:r>
          </w:p>
        </w:tc>
        <w:tc>
          <w:tcPr>
            <w:tcW w:w="663" w:type="dxa"/>
          </w:tcPr>
          <w:p w:rsidR="007C2442" w:rsidRPr="000332F2" w:rsidRDefault="007C2442" w:rsidP="000C392C">
            <w:pPr>
              <w:jc w:val="center"/>
              <w:rPr>
                <w:b/>
              </w:rPr>
            </w:pPr>
            <w:r w:rsidRPr="000332F2">
              <w:rPr>
                <w:b/>
                <w:sz w:val="22"/>
                <w:szCs w:val="22"/>
              </w:rPr>
              <w:t>d</w:t>
            </w:r>
          </w:p>
        </w:tc>
        <w:tc>
          <w:tcPr>
            <w:tcW w:w="654" w:type="dxa"/>
          </w:tcPr>
          <w:p w:rsidR="007C2442" w:rsidRPr="000332F2" w:rsidRDefault="007C2442" w:rsidP="000C392C">
            <w:pPr>
              <w:jc w:val="center"/>
              <w:rPr>
                <w:b/>
              </w:rPr>
            </w:pPr>
            <w:r w:rsidRPr="000332F2">
              <w:rPr>
                <w:b/>
                <w:sz w:val="22"/>
                <w:szCs w:val="22"/>
              </w:rPr>
              <w:t>e</w:t>
            </w:r>
          </w:p>
        </w:tc>
        <w:tc>
          <w:tcPr>
            <w:tcW w:w="637" w:type="dxa"/>
          </w:tcPr>
          <w:p w:rsidR="007C2442" w:rsidRPr="000332F2" w:rsidRDefault="007C2442" w:rsidP="000C392C">
            <w:pPr>
              <w:jc w:val="center"/>
              <w:rPr>
                <w:b/>
              </w:rPr>
            </w:pPr>
            <w:r w:rsidRPr="000332F2">
              <w:rPr>
                <w:b/>
                <w:sz w:val="22"/>
                <w:szCs w:val="22"/>
              </w:rPr>
              <w:t>f</w:t>
            </w:r>
          </w:p>
        </w:tc>
        <w:tc>
          <w:tcPr>
            <w:tcW w:w="650" w:type="dxa"/>
          </w:tcPr>
          <w:p w:rsidR="007C2442" w:rsidRPr="000332F2" w:rsidRDefault="007C2442" w:rsidP="000C392C">
            <w:pPr>
              <w:jc w:val="center"/>
              <w:rPr>
                <w:b/>
              </w:rPr>
            </w:pPr>
            <w:r w:rsidRPr="000332F2">
              <w:rPr>
                <w:b/>
                <w:sz w:val="22"/>
                <w:szCs w:val="22"/>
              </w:rPr>
              <w:t>g</w:t>
            </w:r>
          </w:p>
        </w:tc>
        <w:tc>
          <w:tcPr>
            <w:tcW w:w="658" w:type="dxa"/>
          </w:tcPr>
          <w:p w:rsidR="007C2442" w:rsidRPr="000332F2" w:rsidRDefault="007C2442" w:rsidP="000C392C">
            <w:pPr>
              <w:jc w:val="center"/>
              <w:rPr>
                <w:b/>
              </w:rPr>
            </w:pPr>
            <w:r w:rsidRPr="000332F2">
              <w:rPr>
                <w:b/>
                <w:sz w:val="22"/>
                <w:szCs w:val="22"/>
              </w:rPr>
              <w:t>h</w:t>
            </w:r>
          </w:p>
        </w:tc>
        <w:tc>
          <w:tcPr>
            <w:tcW w:w="633" w:type="dxa"/>
          </w:tcPr>
          <w:p w:rsidR="007C2442" w:rsidRPr="000332F2" w:rsidRDefault="007C2442" w:rsidP="000C392C">
            <w:pPr>
              <w:jc w:val="center"/>
              <w:rPr>
                <w:b/>
              </w:rPr>
            </w:pPr>
            <w:r w:rsidRPr="000332F2">
              <w:rPr>
                <w:b/>
                <w:sz w:val="22"/>
                <w:szCs w:val="22"/>
              </w:rPr>
              <w:t>i</w:t>
            </w:r>
          </w:p>
        </w:tc>
        <w:tc>
          <w:tcPr>
            <w:tcW w:w="635" w:type="dxa"/>
          </w:tcPr>
          <w:p w:rsidR="007C2442" w:rsidRPr="000332F2" w:rsidRDefault="007C2442" w:rsidP="000C392C">
            <w:pPr>
              <w:jc w:val="center"/>
              <w:rPr>
                <w:b/>
              </w:rPr>
            </w:pPr>
            <w:r w:rsidRPr="000332F2">
              <w:rPr>
                <w:b/>
                <w:sz w:val="22"/>
                <w:szCs w:val="22"/>
              </w:rPr>
              <w:t>j</w:t>
            </w:r>
          </w:p>
        </w:tc>
        <w:tc>
          <w:tcPr>
            <w:tcW w:w="658" w:type="dxa"/>
          </w:tcPr>
          <w:p w:rsidR="007C2442" w:rsidRPr="000332F2" w:rsidRDefault="007C2442" w:rsidP="000C392C">
            <w:pPr>
              <w:jc w:val="center"/>
              <w:rPr>
                <w:b/>
              </w:rPr>
            </w:pPr>
            <w:r w:rsidRPr="000332F2">
              <w:rPr>
                <w:b/>
                <w:sz w:val="22"/>
                <w:szCs w:val="22"/>
              </w:rPr>
              <w:t>k</w:t>
            </w:r>
          </w:p>
        </w:tc>
        <w:tc>
          <w:tcPr>
            <w:tcW w:w="649" w:type="dxa"/>
          </w:tcPr>
          <w:p w:rsidR="007C2442" w:rsidRPr="000332F2" w:rsidRDefault="007C2442" w:rsidP="000C392C">
            <w:pPr>
              <w:jc w:val="center"/>
              <w:rPr>
                <w:b/>
              </w:rPr>
            </w:pPr>
            <w:r w:rsidRPr="000332F2">
              <w:rPr>
                <w:b/>
                <w:sz w:val="22"/>
                <w:szCs w:val="22"/>
              </w:rPr>
              <w:t>l</w:t>
            </w:r>
          </w:p>
        </w:tc>
      </w:tr>
      <w:tr w:rsidR="0089077E" w:rsidRPr="000332F2" w:rsidTr="0089077E">
        <w:trPr>
          <w:trHeight w:val="293"/>
          <w:jc w:val="center"/>
        </w:trPr>
        <w:tc>
          <w:tcPr>
            <w:tcW w:w="1304" w:type="dxa"/>
          </w:tcPr>
          <w:p w:rsidR="0089077E" w:rsidRPr="000332F2" w:rsidRDefault="0089077E" w:rsidP="000C392C">
            <w:pPr>
              <w:jc w:val="center"/>
              <w:rPr>
                <w:b/>
              </w:rPr>
            </w:pPr>
            <w:r w:rsidRPr="000332F2">
              <w:rPr>
                <w:b/>
                <w:sz w:val="22"/>
                <w:szCs w:val="22"/>
              </w:rPr>
              <w:t>1</w:t>
            </w:r>
          </w:p>
        </w:tc>
        <w:tc>
          <w:tcPr>
            <w:tcW w:w="661" w:type="dxa"/>
          </w:tcPr>
          <w:p w:rsidR="0089077E" w:rsidRPr="000332F2" w:rsidRDefault="0089077E" w:rsidP="000C392C">
            <w:pPr>
              <w:jc w:val="center"/>
              <w:rPr>
                <w:b/>
              </w:rPr>
            </w:pPr>
          </w:p>
        </w:tc>
        <w:tc>
          <w:tcPr>
            <w:tcW w:w="662" w:type="dxa"/>
          </w:tcPr>
          <w:p w:rsidR="0089077E" w:rsidRPr="000332F2" w:rsidRDefault="0089077E" w:rsidP="000C392C">
            <w:pPr>
              <w:jc w:val="center"/>
              <w:rPr>
                <w:b/>
                <w:sz w:val="20"/>
                <w:szCs w:val="20"/>
              </w:rPr>
            </w:pPr>
          </w:p>
        </w:tc>
        <w:tc>
          <w:tcPr>
            <w:tcW w:w="662" w:type="dxa"/>
          </w:tcPr>
          <w:p w:rsidR="0089077E" w:rsidRPr="000332F2" w:rsidRDefault="0089077E" w:rsidP="000C392C">
            <w:pPr>
              <w:jc w:val="center"/>
              <w:rPr>
                <w:b/>
              </w:rPr>
            </w:pPr>
          </w:p>
        </w:tc>
        <w:tc>
          <w:tcPr>
            <w:tcW w:w="663" w:type="dxa"/>
          </w:tcPr>
          <w:p w:rsidR="0089077E" w:rsidRPr="000332F2" w:rsidRDefault="0089077E" w:rsidP="000C392C">
            <w:pPr>
              <w:jc w:val="center"/>
              <w:rPr>
                <w:b/>
              </w:rPr>
            </w:pPr>
          </w:p>
        </w:tc>
        <w:tc>
          <w:tcPr>
            <w:tcW w:w="654" w:type="dxa"/>
          </w:tcPr>
          <w:p w:rsidR="0089077E" w:rsidRPr="000332F2" w:rsidRDefault="0089077E" w:rsidP="000C392C">
            <w:pPr>
              <w:jc w:val="center"/>
              <w:rPr>
                <w:b/>
              </w:rPr>
            </w:pPr>
          </w:p>
        </w:tc>
        <w:tc>
          <w:tcPr>
            <w:tcW w:w="637" w:type="dxa"/>
          </w:tcPr>
          <w:p w:rsidR="0089077E" w:rsidRPr="000332F2" w:rsidRDefault="0089077E" w:rsidP="000C392C">
            <w:pPr>
              <w:jc w:val="center"/>
              <w:rPr>
                <w:b/>
              </w:rPr>
            </w:pPr>
          </w:p>
        </w:tc>
        <w:tc>
          <w:tcPr>
            <w:tcW w:w="650" w:type="dxa"/>
          </w:tcPr>
          <w:p w:rsidR="0089077E" w:rsidRPr="000332F2" w:rsidRDefault="0089077E" w:rsidP="000C392C">
            <w:pPr>
              <w:jc w:val="center"/>
              <w:rPr>
                <w:b/>
              </w:rPr>
            </w:pPr>
          </w:p>
        </w:tc>
        <w:tc>
          <w:tcPr>
            <w:tcW w:w="658" w:type="dxa"/>
          </w:tcPr>
          <w:p w:rsidR="0089077E" w:rsidRPr="000332F2" w:rsidRDefault="0089077E" w:rsidP="000C392C">
            <w:pPr>
              <w:jc w:val="center"/>
              <w:rPr>
                <w:b/>
              </w:rPr>
            </w:pPr>
            <w:r w:rsidRPr="000332F2">
              <w:rPr>
                <w:b/>
              </w:rPr>
              <w:t>M</w:t>
            </w:r>
          </w:p>
        </w:tc>
        <w:tc>
          <w:tcPr>
            <w:tcW w:w="633" w:type="dxa"/>
          </w:tcPr>
          <w:p w:rsidR="0089077E" w:rsidRPr="000332F2" w:rsidRDefault="0089077E" w:rsidP="000C392C">
            <w:pPr>
              <w:jc w:val="center"/>
              <w:rPr>
                <w:b/>
              </w:rPr>
            </w:pPr>
          </w:p>
        </w:tc>
        <w:tc>
          <w:tcPr>
            <w:tcW w:w="635" w:type="dxa"/>
          </w:tcPr>
          <w:p w:rsidR="0089077E" w:rsidRPr="000332F2" w:rsidRDefault="0089077E" w:rsidP="0089077E">
            <w:pPr>
              <w:jc w:val="center"/>
              <w:rPr>
                <w:b/>
              </w:rPr>
            </w:pPr>
            <w:r w:rsidRPr="000332F2">
              <w:rPr>
                <w:b/>
              </w:rPr>
              <w:t>H</w:t>
            </w:r>
          </w:p>
        </w:tc>
        <w:tc>
          <w:tcPr>
            <w:tcW w:w="658" w:type="dxa"/>
          </w:tcPr>
          <w:p w:rsidR="0089077E" w:rsidRPr="000332F2" w:rsidRDefault="0089077E" w:rsidP="000C392C">
            <w:pPr>
              <w:jc w:val="center"/>
              <w:rPr>
                <w:b/>
              </w:rPr>
            </w:pPr>
          </w:p>
        </w:tc>
        <w:tc>
          <w:tcPr>
            <w:tcW w:w="649" w:type="dxa"/>
          </w:tcPr>
          <w:p w:rsidR="0089077E" w:rsidRPr="000332F2" w:rsidRDefault="0089077E" w:rsidP="000C392C">
            <w:pPr>
              <w:jc w:val="center"/>
              <w:rPr>
                <w:b/>
              </w:rPr>
            </w:pPr>
            <w:r w:rsidRPr="000332F2">
              <w:rPr>
                <w:b/>
              </w:rPr>
              <w:t>H</w:t>
            </w:r>
          </w:p>
        </w:tc>
      </w:tr>
      <w:tr w:rsidR="0089077E" w:rsidRPr="000332F2" w:rsidTr="0089077E">
        <w:trPr>
          <w:trHeight w:val="273"/>
          <w:jc w:val="center"/>
        </w:trPr>
        <w:tc>
          <w:tcPr>
            <w:tcW w:w="1304" w:type="dxa"/>
          </w:tcPr>
          <w:p w:rsidR="0089077E" w:rsidRPr="000332F2" w:rsidRDefault="0089077E" w:rsidP="000C392C">
            <w:pPr>
              <w:jc w:val="center"/>
              <w:rPr>
                <w:b/>
              </w:rPr>
            </w:pPr>
            <w:r w:rsidRPr="000332F2">
              <w:rPr>
                <w:b/>
                <w:sz w:val="22"/>
                <w:szCs w:val="22"/>
              </w:rPr>
              <w:t>2</w:t>
            </w:r>
          </w:p>
        </w:tc>
        <w:tc>
          <w:tcPr>
            <w:tcW w:w="661" w:type="dxa"/>
          </w:tcPr>
          <w:p w:rsidR="0089077E" w:rsidRPr="000332F2" w:rsidRDefault="0089077E" w:rsidP="000C392C">
            <w:pPr>
              <w:jc w:val="center"/>
              <w:rPr>
                <w:b/>
              </w:rPr>
            </w:pPr>
          </w:p>
        </w:tc>
        <w:tc>
          <w:tcPr>
            <w:tcW w:w="662" w:type="dxa"/>
          </w:tcPr>
          <w:p w:rsidR="0089077E" w:rsidRPr="000332F2" w:rsidRDefault="0089077E" w:rsidP="000C392C">
            <w:pPr>
              <w:jc w:val="center"/>
              <w:rPr>
                <w:b/>
                <w:sz w:val="20"/>
                <w:szCs w:val="20"/>
              </w:rPr>
            </w:pPr>
          </w:p>
        </w:tc>
        <w:tc>
          <w:tcPr>
            <w:tcW w:w="662" w:type="dxa"/>
          </w:tcPr>
          <w:p w:rsidR="0089077E" w:rsidRPr="000332F2" w:rsidRDefault="0089077E" w:rsidP="000C392C">
            <w:pPr>
              <w:jc w:val="center"/>
              <w:rPr>
                <w:b/>
              </w:rPr>
            </w:pPr>
          </w:p>
        </w:tc>
        <w:tc>
          <w:tcPr>
            <w:tcW w:w="663" w:type="dxa"/>
          </w:tcPr>
          <w:p w:rsidR="0089077E" w:rsidRPr="000332F2" w:rsidRDefault="0089077E" w:rsidP="000C392C">
            <w:pPr>
              <w:jc w:val="center"/>
              <w:rPr>
                <w:b/>
              </w:rPr>
            </w:pPr>
          </w:p>
        </w:tc>
        <w:tc>
          <w:tcPr>
            <w:tcW w:w="654" w:type="dxa"/>
          </w:tcPr>
          <w:p w:rsidR="0089077E" w:rsidRPr="000332F2" w:rsidRDefault="0089077E" w:rsidP="000C392C">
            <w:pPr>
              <w:jc w:val="center"/>
              <w:rPr>
                <w:b/>
              </w:rPr>
            </w:pPr>
          </w:p>
        </w:tc>
        <w:tc>
          <w:tcPr>
            <w:tcW w:w="637" w:type="dxa"/>
          </w:tcPr>
          <w:p w:rsidR="0089077E" w:rsidRPr="000332F2" w:rsidRDefault="0089077E" w:rsidP="000C392C">
            <w:pPr>
              <w:jc w:val="center"/>
              <w:rPr>
                <w:b/>
              </w:rPr>
            </w:pPr>
          </w:p>
        </w:tc>
        <w:tc>
          <w:tcPr>
            <w:tcW w:w="650" w:type="dxa"/>
          </w:tcPr>
          <w:p w:rsidR="0089077E" w:rsidRPr="000332F2" w:rsidRDefault="0089077E" w:rsidP="000C392C">
            <w:pPr>
              <w:jc w:val="center"/>
              <w:rPr>
                <w:b/>
              </w:rPr>
            </w:pPr>
          </w:p>
        </w:tc>
        <w:tc>
          <w:tcPr>
            <w:tcW w:w="658" w:type="dxa"/>
          </w:tcPr>
          <w:p w:rsidR="0089077E" w:rsidRPr="000332F2" w:rsidRDefault="0089077E">
            <w:r w:rsidRPr="000332F2">
              <w:rPr>
                <w:b/>
              </w:rPr>
              <w:t>M</w:t>
            </w:r>
          </w:p>
        </w:tc>
        <w:tc>
          <w:tcPr>
            <w:tcW w:w="633" w:type="dxa"/>
          </w:tcPr>
          <w:p w:rsidR="0089077E" w:rsidRPr="000332F2" w:rsidRDefault="0089077E" w:rsidP="000C392C">
            <w:pPr>
              <w:jc w:val="center"/>
              <w:rPr>
                <w:b/>
              </w:rPr>
            </w:pPr>
          </w:p>
        </w:tc>
        <w:tc>
          <w:tcPr>
            <w:tcW w:w="635" w:type="dxa"/>
          </w:tcPr>
          <w:p w:rsidR="0089077E" w:rsidRPr="000332F2" w:rsidRDefault="0089077E" w:rsidP="0089077E">
            <w:r w:rsidRPr="000332F2">
              <w:rPr>
                <w:b/>
              </w:rPr>
              <w:t>H</w:t>
            </w:r>
          </w:p>
        </w:tc>
        <w:tc>
          <w:tcPr>
            <w:tcW w:w="658" w:type="dxa"/>
          </w:tcPr>
          <w:p w:rsidR="0089077E" w:rsidRPr="000332F2" w:rsidRDefault="0089077E" w:rsidP="000C392C">
            <w:pPr>
              <w:jc w:val="center"/>
              <w:rPr>
                <w:b/>
              </w:rPr>
            </w:pPr>
          </w:p>
        </w:tc>
        <w:tc>
          <w:tcPr>
            <w:tcW w:w="649" w:type="dxa"/>
          </w:tcPr>
          <w:p w:rsidR="0089077E" w:rsidRPr="000332F2" w:rsidRDefault="0089077E">
            <w:r w:rsidRPr="000332F2">
              <w:rPr>
                <w:b/>
              </w:rPr>
              <w:t>H</w:t>
            </w:r>
          </w:p>
        </w:tc>
      </w:tr>
      <w:tr w:rsidR="0089077E" w:rsidRPr="000332F2" w:rsidTr="0089077E">
        <w:trPr>
          <w:trHeight w:val="273"/>
          <w:jc w:val="center"/>
        </w:trPr>
        <w:tc>
          <w:tcPr>
            <w:tcW w:w="1304" w:type="dxa"/>
          </w:tcPr>
          <w:p w:rsidR="0089077E" w:rsidRPr="000332F2" w:rsidRDefault="0089077E" w:rsidP="000C392C">
            <w:pPr>
              <w:jc w:val="center"/>
              <w:rPr>
                <w:b/>
              </w:rPr>
            </w:pPr>
            <w:r w:rsidRPr="000332F2">
              <w:rPr>
                <w:b/>
                <w:sz w:val="22"/>
                <w:szCs w:val="22"/>
              </w:rPr>
              <w:t>3</w:t>
            </w:r>
          </w:p>
        </w:tc>
        <w:tc>
          <w:tcPr>
            <w:tcW w:w="661" w:type="dxa"/>
          </w:tcPr>
          <w:p w:rsidR="0089077E" w:rsidRPr="000332F2" w:rsidRDefault="0089077E" w:rsidP="000C392C">
            <w:pPr>
              <w:jc w:val="center"/>
              <w:rPr>
                <w:b/>
              </w:rPr>
            </w:pPr>
          </w:p>
        </w:tc>
        <w:tc>
          <w:tcPr>
            <w:tcW w:w="662" w:type="dxa"/>
          </w:tcPr>
          <w:p w:rsidR="0089077E" w:rsidRPr="000332F2" w:rsidRDefault="0089077E" w:rsidP="000C392C">
            <w:pPr>
              <w:jc w:val="center"/>
              <w:rPr>
                <w:b/>
                <w:sz w:val="20"/>
                <w:szCs w:val="20"/>
              </w:rPr>
            </w:pPr>
          </w:p>
        </w:tc>
        <w:tc>
          <w:tcPr>
            <w:tcW w:w="662" w:type="dxa"/>
          </w:tcPr>
          <w:p w:rsidR="0089077E" w:rsidRPr="000332F2" w:rsidRDefault="0089077E" w:rsidP="000C392C">
            <w:pPr>
              <w:jc w:val="center"/>
              <w:rPr>
                <w:b/>
              </w:rPr>
            </w:pPr>
          </w:p>
        </w:tc>
        <w:tc>
          <w:tcPr>
            <w:tcW w:w="663" w:type="dxa"/>
          </w:tcPr>
          <w:p w:rsidR="0089077E" w:rsidRPr="000332F2" w:rsidRDefault="0089077E" w:rsidP="000C392C">
            <w:pPr>
              <w:jc w:val="center"/>
              <w:rPr>
                <w:b/>
              </w:rPr>
            </w:pPr>
          </w:p>
        </w:tc>
        <w:tc>
          <w:tcPr>
            <w:tcW w:w="654" w:type="dxa"/>
          </w:tcPr>
          <w:p w:rsidR="0089077E" w:rsidRPr="000332F2" w:rsidRDefault="0089077E" w:rsidP="000C392C">
            <w:pPr>
              <w:jc w:val="center"/>
              <w:rPr>
                <w:b/>
              </w:rPr>
            </w:pPr>
          </w:p>
        </w:tc>
        <w:tc>
          <w:tcPr>
            <w:tcW w:w="637" w:type="dxa"/>
          </w:tcPr>
          <w:p w:rsidR="0089077E" w:rsidRPr="000332F2" w:rsidRDefault="0089077E" w:rsidP="000C392C">
            <w:pPr>
              <w:jc w:val="center"/>
              <w:rPr>
                <w:b/>
              </w:rPr>
            </w:pPr>
          </w:p>
        </w:tc>
        <w:tc>
          <w:tcPr>
            <w:tcW w:w="650" w:type="dxa"/>
          </w:tcPr>
          <w:p w:rsidR="0089077E" w:rsidRPr="000332F2" w:rsidRDefault="0089077E" w:rsidP="000C392C">
            <w:pPr>
              <w:jc w:val="center"/>
              <w:rPr>
                <w:b/>
              </w:rPr>
            </w:pPr>
          </w:p>
        </w:tc>
        <w:tc>
          <w:tcPr>
            <w:tcW w:w="658" w:type="dxa"/>
          </w:tcPr>
          <w:p w:rsidR="0089077E" w:rsidRPr="000332F2" w:rsidRDefault="0089077E">
            <w:r w:rsidRPr="000332F2">
              <w:rPr>
                <w:b/>
              </w:rPr>
              <w:t>M</w:t>
            </w:r>
          </w:p>
        </w:tc>
        <w:tc>
          <w:tcPr>
            <w:tcW w:w="633" w:type="dxa"/>
          </w:tcPr>
          <w:p w:rsidR="0089077E" w:rsidRPr="000332F2" w:rsidRDefault="0089077E" w:rsidP="000C392C">
            <w:pPr>
              <w:jc w:val="center"/>
              <w:rPr>
                <w:b/>
              </w:rPr>
            </w:pPr>
          </w:p>
        </w:tc>
        <w:tc>
          <w:tcPr>
            <w:tcW w:w="635" w:type="dxa"/>
          </w:tcPr>
          <w:p w:rsidR="0089077E" w:rsidRPr="000332F2" w:rsidRDefault="0089077E" w:rsidP="0089077E">
            <w:r w:rsidRPr="000332F2">
              <w:rPr>
                <w:b/>
              </w:rPr>
              <w:t>H</w:t>
            </w:r>
          </w:p>
        </w:tc>
        <w:tc>
          <w:tcPr>
            <w:tcW w:w="658" w:type="dxa"/>
          </w:tcPr>
          <w:p w:rsidR="0089077E" w:rsidRPr="000332F2" w:rsidRDefault="0089077E" w:rsidP="000C392C">
            <w:pPr>
              <w:jc w:val="center"/>
              <w:rPr>
                <w:b/>
              </w:rPr>
            </w:pPr>
          </w:p>
        </w:tc>
        <w:tc>
          <w:tcPr>
            <w:tcW w:w="649" w:type="dxa"/>
          </w:tcPr>
          <w:p w:rsidR="0089077E" w:rsidRPr="000332F2" w:rsidRDefault="0089077E">
            <w:r w:rsidRPr="000332F2">
              <w:rPr>
                <w:b/>
              </w:rPr>
              <w:t>H</w:t>
            </w:r>
          </w:p>
        </w:tc>
      </w:tr>
      <w:tr w:rsidR="0089077E" w:rsidRPr="000332F2" w:rsidTr="0089077E">
        <w:trPr>
          <w:trHeight w:val="293"/>
          <w:jc w:val="center"/>
        </w:trPr>
        <w:tc>
          <w:tcPr>
            <w:tcW w:w="1304" w:type="dxa"/>
          </w:tcPr>
          <w:p w:rsidR="0089077E" w:rsidRPr="000332F2" w:rsidRDefault="0089077E" w:rsidP="000C392C">
            <w:pPr>
              <w:jc w:val="center"/>
              <w:rPr>
                <w:b/>
              </w:rPr>
            </w:pPr>
            <w:r w:rsidRPr="000332F2">
              <w:rPr>
                <w:b/>
                <w:sz w:val="22"/>
                <w:szCs w:val="22"/>
              </w:rPr>
              <w:t>4</w:t>
            </w:r>
          </w:p>
        </w:tc>
        <w:tc>
          <w:tcPr>
            <w:tcW w:w="661" w:type="dxa"/>
          </w:tcPr>
          <w:p w:rsidR="0089077E" w:rsidRPr="000332F2" w:rsidRDefault="0089077E" w:rsidP="000C392C">
            <w:pPr>
              <w:jc w:val="center"/>
              <w:rPr>
                <w:b/>
              </w:rPr>
            </w:pPr>
          </w:p>
        </w:tc>
        <w:tc>
          <w:tcPr>
            <w:tcW w:w="662" w:type="dxa"/>
          </w:tcPr>
          <w:p w:rsidR="0089077E" w:rsidRPr="000332F2" w:rsidRDefault="0089077E" w:rsidP="000C392C">
            <w:pPr>
              <w:jc w:val="center"/>
              <w:rPr>
                <w:b/>
                <w:sz w:val="20"/>
                <w:szCs w:val="20"/>
              </w:rPr>
            </w:pPr>
          </w:p>
        </w:tc>
        <w:tc>
          <w:tcPr>
            <w:tcW w:w="662" w:type="dxa"/>
          </w:tcPr>
          <w:p w:rsidR="0089077E" w:rsidRPr="000332F2" w:rsidRDefault="0089077E" w:rsidP="000C392C">
            <w:pPr>
              <w:jc w:val="center"/>
              <w:rPr>
                <w:b/>
              </w:rPr>
            </w:pPr>
          </w:p>
        </w:tc>
        <w:tc>
          <w:tcPr>
            <w:tcW w:w="663" w:type="dxa"/>
          </w:tcPr>
          <w:p w:rsidR="0089077E" w:rsidRPr="000332F2" w:rsidRDefault="0089077E" w:rsidP="000C392C">
            <w:pPr>
              <w:jc w:val="center"/>
              <w:rPr>
                <w:b/>
              </w:rPr>
            </w:pPr>
          </w:p>
        </w:tc>
        <w:tc>
          <w:tcPr>
            <w:tcW w:w="654" w:type="dxa"/>
          </w:tcPr>
          <w:p w:rsidR="0089077E" w:rsidRPr="000332F2" w:rsidRDefault="0089077E" w:rsidP="000C392C">
            <w:pPr>
              <w:jc w:val="center"/>
              <w:rPr>
                <w:b/>
              </w:rPr>
            </w:pPr>
          </w:p>
        </w:tc>
        <w:tc>
          <w:tcPr>
            <w:tcW w:w="637" w:type="dxa"/>
          </w:tcPr>
          <w:p w:rsidR="0089077E" w:rsidRPr="000332F2" w:rsidRDefault="0089077E" w:rsidP="000C392C">
            <w:pPr>
              <w:jc w:val="center"/>
              <w:rPr>
                <w:b/>
              </w:rPr>
            </w:pPr>
          </w:p>
        </w:tc>
        <w:tc>
          <w:tcPr>
            <w:tcW w:w="650" w:type="dxa"/>
          </w:tcPr>
          <w:p w:rsidR="0089077E" w:rsidRPr="000332F2" w:rsidRDefault="0089077E" w:rsidP="000C392C">
            <w:pPr>
              <w:jc w:val="center"/>
              <w:rPr>
                <w:b/>
              </w:rPr>
            </w:pPr>
          </w:p>
        </w:tc>
        <w:tc>
          <w:tcPr>
            <w:tcW w:w="658" w:type="dxa"/>
          </w:tcPr>
          <w:p w:rsidR="0089077E" w:rsidRPr="000332F2" w:rsidRDefault="0089077E">
            <w:r w:rsidRPr="000332F2">
              <w:rPr>
                <w:b/>
              </w:rPr>
              <w:t>M</w:t>
            </w:r>
          </w:p>
        </w:tc>
        <w:tc>
          <w:tcPr>
            <w:tcW w:w="633" w:type="dxa"/>
          </w:tcPr>
          <w:p w:rsidR="0089077E" w:rsidRPr="000332F2" w:rsidRDefault="0089077E" w:rsidP="000C392C">
            <w:pPr>
              <w:jc w:val="center"/>
              <w:rPr>
                <w:b/>
              </w:rPr>
            </w:pPr>
          </w:p>
        </w:tc>
        <w:tc>
          <w:tcPr>
            <w:tcW w:w="635" w:type="dxa"/>
          </w:tcPr>
          <w:p w:rsidR="0089077E" w:rsidRPr="000332F2" w:rsidRDefault="0089077E" w:rsidP="0089077E">
            <w:r w:rsidRPr="000332F2">
              <w:rPr>
                <w:b/>
              </w:rPr>
              <w:t>H</w:t>
            </w:r>
          </w:p>
        </w:tc>
        <w:tc>
          <w:tcPr>
            <w:tcW w:w="658" w:type="dxa"/>
          </w:tcPr>
          <w:p w:rsidR="0089077E" w:rsidRPr="000332F2" w:rsidRDefault="0089077E" w:rsidP="000C392C">
            <w:pPr>
              <w:jc w:val="center"/>
              <w:rPr>
                <w:b/>
              </w:rPr>
            </w:pPr>
          </w:p>
        </w:tc>
        <w:tc>
          <w:tcPr>
            <w:tcW w:w="649" w:type="dxa"/>
          </w:tcPr>
          <w:p w:rsidR="0089077E" w:rsidRPr="000332F2" w:rsidRDefault="0089077E">
            <w:r w:rsidRPr="000332F2">
              <w:rPr>
                <w:b/>
              </w:rPr>
              <w:t>H</w:t>
            </w:r>
          </w:p>
        </w:tc>
      </w:tr>
      <w:tr w:rsidR="0089077E" w:rsidRPr="000332F2" w:rsidTr="0089077E">
        <w:trPr>
          <w:trHeight w:val="273"/>
          <w:jc w:val="center"/>
        </w:trPr>
        <w:tc>
          <w:tcPr>
            <w:tcW w:w="1304" w:type="dxa"/>
          </w:tcPr>
          <w:p w:rsidR="0089077E" w:rsidRPr="000332F2" w:rsidRDefault="0089077E" w:rsidP="000C392C">
            <w:pPr>
              <w:jc w:val="center"/>
              <w:rPr>
                <w:b/>
              </w:rPr>
            </w:pPr>
            <w:r w:rsidRPr="000332F2">
              <w:rPr>
                <w:b/>
                <w:sz w:val="22"/>
                <w:szCs w:val="22"/>
              </w:rPr>
              <w:t>5</w:t>
            </w:r>
          </w:p>
        </w:tc>
        <w:tc>
          <w:tcPr>
            <w:tcW w:w="661" w:type="dxa"/>
          </w:tcPr>
          <w:p w:rsidR="0089077E" w:rsidRPr="000332F2" w:rsidRDefault="0089077E" w:rsidP="000C392C">
            <w:pPr>
              <w:jc w:val="center"/>
              <w:rPr>
                <w:b/>
              </w:rPr>
            </w:pPr>
          </w:p>
        </w:tc>
        <w:tc>
          <w:tcPr>
            <w:tcW w:w="662" w:type="dxa"/>
          </w:tcPr>
          <w:p w:rsidR="0089077E" w:rsidRPr="000332F2" w:rsidRDefault="0089077E" w:rsidP="000C392C">
            <w:pPr>
              <w:jc w:val="center"/>
              <w:rPr>
                <w:b/>
                <w:sz w:val="20"/>
                <w:szCs w:val="20"/>
              </w:rPr>
            </w:pPr>
          </w:p>
        </w:tc>
        <w:tc>
          <w:tcPr>
            <w:tcW w:w="662" w:type="dxa"/>
          </w:tcPr>
          <w:p w:rsidR="0089077E" w:rsidRPr="000332F2" w:rsidRDefault="0089077E" w:rsidP="000C392C">
            <w:pPr>
              <w:jc w:val="center"/>
              <w:rPr>
                <w:b/>
              </w:rPr>
            </w:pPr>
          </w:p>
        </w:tc>
        <w:tc>
          <w:tcPr>
            <w:tcW w:w="663" w:type="dxa"/>
          </w:tcPr>
          <w:p w:rsidR="0089077E" w:rsidRPr="000332F2" w:rsidRDefault="0089077E" w:rsidP="000C392C">
            <w:pPr>
              <w:jc w:val="center"/>
              <w:rPr>
                <w:b/>
              </w:rPr>
            </w:pPr>
          </w:p>
        </w:tc>
        <w:tc>
          <w:tcPr>
            <w:tcW w:w="654" w:type="dxa"/>
          </w:tcPr>
          <w:p w:rsidR="0089077E" w:rsidRPr="000332F2" w:rsidRDefault="0089077E" w:rsidP="000C392C">
            <w:pPr>
              <w:jc w:val="center"/>
              <w:rPr>
                <w:b/>
              </w:rPr>
            </w:pPr>
          </w:p>
        </w:tc>
        <w:tc>
          <w:tcPr>
            <w:tcW w:w="637" w:type="dxa"/>
          </w:tcPr>
          <w:p w:rsidR="0089077E" w:rsidRPr="000332F2" w:rsidRDefault="0089077E" w:rsidP="000C392C">
            <w:pPr>
              <w:jc w:val="center"/>
              <w:rPr>
                <w:b/>
              </w:rPr>
            </w:pPr>
          </w:p>
        </w:tc>
        <w:tc>
          <w:tcPr>
            <w:tcW w:w="650" w:type="dxa"/>
          </w:tcPr>
          <w:p w:rsidR="0089077E" w:rsidRPr="000332F2" w:rsidRDefault="0089077E" w:rsidP="000C392C">
            <w:pPr>
              <w:jc w:val="center"/>
              <w:rPr>
                <w:b/>
              </w:rPr>
            </w:pPr>
          </w:p>
        </w:tc>
        <w:tc>
          <w:tcPr>
            <w:tcW w:w="658" w:type="dxa"/>
          </w:tcPr>
          <w:p w:rsidR="0089077E" w:rsidRPr="000332F2" w:rsidRDefault="0089077E">
            <w:r w:rsidRPr="000332F2">
              <w:rPr>
                <w:b/>
              </w:rPr>
              <w:t>M</w:t>
            </w:r>
          </w:p>
        </w:tc>
        <w:tc>
          <w:tcPr>
            <w:tcW w:w="633" w:type="dxa"/>
          </w:tcPr>
          <w:p w:rsidR="0089077E" w:rsidRPr="000332F2" w:rsidRDefault="0089077E" w:rsidP="000C392C">
            <w:pPr>
              <w:jc w:val="center"/>
              <w:rPr>
                <w:b/>
              </w:rPr>
            </w:pPr>
          </w:p>
        </w:tc>
        <w:tc>
          <w:tcPr>
            <w:tcW w:w="635" w:type="dxa"/>
          </w:tcPr>
          <w:p w:rsidR="0089077E" w:rsidRPr="000332F2" w:rsidRDefault="0089077E" w:rsidP="0089077E">
            <w:r w:rsidRPr="000332F2">
              <w:rPr>
                <w:b/>
              </w:rPr>
              <w:t>H</w:t>
            </w:r>
          </w:p>
        </w:tc>
        <w:tc>
          <w:tcPr>
            <w:tcW w:w="658" w:type="dxa"/>
          </w:tcPr>
          <w:p w:rsidR="0089077E" w:rsidRPr="000332F2" w:rsidRDefault="0089077E" w:rsidP="000C392C">
            <w:pPr>
              <w:jc w:val="center"/>
              <w:rPr>
                <w:b/>
              </w:rPr>
            </w:pPr>
          </w:p>
        </w:tc>
        <w:tc>
          <w:tcPr>
            <w:tcW w:w="649" w:type="dxa"/>
          </w:tcPr>
          <w:p w:rsidR="0089077E" w:rsidRPr="000332F2" w:rsidRDefault="0089077E">
            <w:r w:rsidRPr="000332F2">
              <w:rPr>
                <w:b/>
              </w:rPr>
              <w:t>H</w:t>
            </w:r>
          </w:p>
        </w:tc>
      </w:tr>
      <w:tr w:rsidR="0089077E" w:rsidRPr="000332F2" w:rsidTr="0089077E">
        <w:trPr>
          <w:trHeight w:val="293"/>
          <w:jc w:val="center"/>
        </w:trPr>
        <w:tc>
          <w:tcPr>
            <w:tcW w:w="1304" w:type="dxa"/>
          </w:tcPr>
          <w:p w:rsidR="0089077E" w:rsidRPr="000332F2" w:rsidRDefault="0089077E" w:rsidP="000C392C">
            <w:pPr>
              <w:jc w:val="center"/>
              <w:rPr>
                <w:b/>
              </w:rPr>
            </w:pPr>
            <w:r w:rsidRPr="000332F2">
              <w:rPr>
                <w:b/>
                <w:sz w:val="22"/>
                <w:szCs w:val="22"/>
              </w:rPr>
              <w:t>6</w:t>
            </w:r>
          </w:p>
        </w:tc>
        <w:tc>
          <w:tcPr>
            <w:tcW w:w="661" w:type="dxa"/>
          </w:tcPr>
          <w:p w:rsidR="0089077E" w:rsidRPr="000332F2" w:rsidRDefault="0089077E" w:rsidP="000C392C">
            <w:pPr>
              <w:jc w:val="center"/>
              <w:rPr>
                <w:b/>
              </w:rPr>
            </w:pPr>
          </w:p>
        </w:tc>
        <w:tc>
          <w:tcPr>
            <w:tcW w:w="662" w:type="dxa"/>
          </w:tcPr>
          <w:p w:rsidR="0089077E" w:rsidRPr="000332F2" w:rsidRDefault="0089077E" w:rsidP="000C392C">
            <w:pPr>
              <w:jc w:val="center"/>
              <w:rPr>
                <w:b/>
                <w:sz w:val="20"/>
                <w:szCs w:val="20"/>
              </w:rPr>
            </w:pPr>
          </w:p>
        </w:tc>
        <w:tc>
          <w:tcPr>
            <w:tcW w:w="662" w:type="dxa"/>
          </w:tcPr>
          <w:p w:rsidR="0089077E" w:rsidRPr="000332F2" w:rsidRDefault="0089077E" w:rsidP="000C392C">
            <w:pPr>
              <w:jc w:val="center"/>
              <w:rPr>
                <w:b/>
              </w:rPr>
            </w:pPr>
          </w:p>
        </w:tc>
        <w:tc>
          <w:tcPr>
            <w:tcW w:w="663" w:type="dxa"/>
          </w:tcPr>
          <w:p w:rsidR="0089077E" w:rsidRPr="000332F2" w:rsidRDefault="0089077E" w:rsidP="000C392C">
            <w:pPr>
              <w:jc w:val="center"/>
              <w:rPr>
                <w:b/>
              </w:rPr>
            </w:pPr>
          </w:p>
        </w:tc>
        <w:tc>
          <w:tcPr>
            <w:tcW w:w="654" w:type="dxa"/>
          </w:tcPr>
          <w:p w:rsidR="0089077E" w:rsidRPr="000332F2" w:rsidRDefault="0089077E" w:rsidP="000C392C">
            <w:pPr>
              <w:jc w:val="center"/>
              <w:rPr>
                <w:b/>
              </w:rPr>
            </w:pPr>
          </w:p>
        </w:tc>
        <w:tc>
          <w:tcPr>
            <w:tcW w:w="637" w:type="dxa"/>
          </w:tcPr>
          <w:p w:rsidR="0089077E" w:rsidRPr="000332F2" w:rsidRDefault="0089077E" w:rsidP="000C392C">
            <w:pPr>
              <w:jc w:val="center"/>
              <w:rPr>
                <w:b/>
              </w:rPr>
            </w:pPr>
          </w:p>
        </w:tc>
        <w:tc>
          <w:tcPr>
            <w:tcW w:w="650" w:type="dxa"/>
          </w:tcPr>
          <w:p w:rsidR="0089077E" w:rsidRPr="000332F2" w:rsidRDefault="0089077E" w:rsidP="000C392C">
            <w:pPr>
              <w:jc w:val="center"/>
              <w:rPr>
                <w:b/>
              </w:rPr>
            </w:pPr>
          </w:p>
        </w:tc>
        <w:tc>
          <w:tcPr>
            <w:tcW w:w="658" w:type="dxa"/>
          </w:tcPr>
          <w:p w:rsidR="0089077E" w:rsidRPr="000332F2" w:rsidRDefault="0089077E">
            <w:r w:rsidRPr="000332F2">
              <w:rPr>
                <w:b/>
              </w:rPr>
              <w:t>M</w:t>
            </w:r>
          </w:p>
        </w:tc>
        <w:tc>
          <w:tcPr>
            <w:tcW w:w="633" w:type="dxa"/>
          </w:tcPr>
          <w:p w:rsidR="0089077E" w:rsidRPr="000332F2" w:rsidRDefault="0089077E" w:rsidP="000C392C">
            <w:pPr>
              <w:jc w:val="center"/>
              <w:rPr>
                <w:b/>
              </w:rPr>
            </w:pPr>
          </w:p>
        </w:tc>
        <w:tc>
          <w:tcPr>
            <w:tcW w:w="635" w:type="dxa"/>
          </w:tcPr>
          <w:p w:rsidR="0089077E" w:rsidRPr="000332F2" w:rsidRDefault="0089077E" w:rsidP="0089077E">
            <w:r w:rsidRPr="000332F2">
              <w:rPr>
                <w:b/>
              </w:rPr>
              <w:t>H</w:t>
            </w:r>
          </w:p>
        </w:tc>
        <w:tc>
          <w:tcPr>
            <w:tcW w:w="658" w:type="dxa"/>
          </w:tcPr>
          <w:p w:rsidR="0089077E" w:rsidRPr="000332F2" w:rsidRDefault="0089077E" w:rsidP="000C392C">
            <w:pPr>
              <w:jc w:val="center"/>
              <w:rPr>
                <w:b/>
              </w:rPr>
            </w:pPr>
          </w:p>
        </w:tc>
        <w:tc>
          <w:tcPr>
            <w:tcW w:w="649" w:type="dxa"/>
          </w:tcPr>
          <w:p w:rsidR="0089077E" w:rsidRPr="000332F2" w:rsidRDefault="0089077E">
            <w:r w:rsidRPr="000332F2">
              <w:rPr>
                <w:b/>
              </w:rPr>
              <w:t>H</w:t>
            </w:r>
          </w:p>
        </w:tc>
      </w:tr>
    </w:tbl>
    <w:p w:rsidR="007C2442" w:rsidRPr="000332F2" w:rsidRDefault="007C2442" w:rsidP="000C392C">
      <w:pPr>
        <w:tabs>
          <w:tab w:val="left" w:pos="7125"/>
        </w:tabs>
        <w:autoSpaceDE w:val="0"/>
        <w:autoSpaceDN w:val="0"/>
        <w:adjustRightInd w:val="0"/>
        <w:jc w:val="both"/>
        <w:rPr>
          <w:sz w:val="20"/>
          <w:szCs w:val="20"/>
        </w:rPr>
      </w:pPr>
    </w:p>
    <w:p w:rsidR="007C2442" w:rsidRPr="000332F2" w:rsidRDefault="007C2442" w:rsidP="000C392C">
      <w:pPr>
        <w:autoSpaceDE w:val="0"/>
        <w:autoSpaceDN w:val="0"/>
        <w:adjustRightInd w:val="0"/>
        <w:jc w:val="both"/>
        <w:rPr>
          <w:color w:val="000000"/>
          <w:sz w:val="20"/>
          <w:szCs w:val="20"/>
        </w:rPr>
      </w:pPr>
      <w:r w:rsidRPr="000332F2">
        <w:rPr>
          <w:b/>
          <w:bCs/>
          <w:color w:val="000000"/>
          <w:szCs w:val="20"/>
        </w:rPr>
        <w:t>Procedure</w:t>
      </w:r>
      <w:r w:rsidRPr="000332F2">
        <w:rPr>
          <w:color w:val="000000"/>
          <w:sz w:val="20"/>
          <w:szCs w:val="20"/>
        </w:rPr>
        <w:t>:</w:t>
      </w:r>
    </w:p>
    <w:p w:rsidR="007C2442" w:rsidRPr="000332F2" w:rsidRDefault="007C2442" w:rsidP="000C392C">
      <w:pPr>
        <w:tabs>
          <w:tab w:val="left" w:pos="1710"/>
        </w:tabs>
        <w:jc w:val="both"/>
        <w:rPr>
          <w:b/>
          <w:color w:val="000000"/>
        </w:rPr>
      </w:pPr>
      <w:r w:rsidRPr="000332F2">
        <w:rPr>
          <w:b/>
          <w:color w:val="000000"/>
        </w:rPr>
        <w:tab/>
      </w:r>
    </w:p>
    <w:p w:rsidR="007C2442" w:rsidRPr="000332F2" w:rsidRDefault="007C2442" w:rsidP="000C392C">
      <w:pPr>
        <w:autoSpaceDE w:val="0"/>
        <w:autoSpaceDN w:val="0"/>
        <w:adjustRightInd w:val="0"/>
        <w:ind w:left="360"/>
        <w:jc w:val="both"/>
        <w:rPr>
          <w:bCs/>
          <w:color w:val="000000"/>
          <w:sz w:val="20"/>
          <w:szCs w:val="20"/>
        </w:rPr>
      </w:pPr>
      <w:r w:rsidRPr="000332F2">
        <w:rPr>
          <w:bCs/>
          <w:color w:val="000000"/>
          <w:sz w:val="20"/>
          <w:szCs w:val="20"/>
        </w:rPr>
        <w:t>1.  Seminar in-charges shall highlight the significance of Technical Seminar in the first two sessions and enlighten the students on the utility of these seminars.</w:t>
      </w:r>
    </w:p>
    <w:p w:rsidR="007C2442" w:rsidRPr="000332F2" w:rsidRDefault="007C2442" w:rsidP="000C392C">
      <w:pPr>
        <w:autoSpaceDE w:val="0"/>
        <w:autoSpaceDN w:val="0"/>
        <w:adjustRightInd w:val="0"/>
        <w:ind w:left="360"/>
        <w:jc w:val="both"/>
        <w:rPr>
          <w:bCs/>
          <w:color w:val="000000"/>
          <w:sz w:val="20"/>
          <w:szCs w:val="20"/>
        </w:rPr>
      </w:pPr>
      <w:r w:rsidRPr="000332F2">
        <w:rPr>
          <w:bCs/>
          <w:color w:val="000000"/>
          <w:sz w:val="20"/>
          <w:szCs w:val="20"/>
        </w:rPr>
        <w:t>2. The slots, titles shall be decided upfront and seminar In-charge shall take signatures from students.</w:t>
      </w:r>
    </w:p>
    <w:p w:rsidR="007C2442" w:rsidRPr="000332F2" w:rsidRDefault="007C2442" w:rsidP="00D253B2">
      <w:pPr>
        <w:numPr>
          <w:ilvl w:val="0"/>
          <w:numId w:val="46"/>
        </w:numPr>
        <w:autoSpaceDE w:val="0"/>
        <w:autoSpaceDN w:val="0"/>
        <w:adjustRightInd w:val="0"/>
        <w:jc w:val="both"/>
        <w:rPr>
          <w:bCs/>
          <w:color w:val="000000"/>
          <w:sz w:val="20"/>
          <w:szCs w:val="20"/>
        </w:rPr>
      </w:pPr>
      <w:r w:rsidRPr="000332F2">
        <w:rPr>
          <w:bCs/>
          <w:color w:val="000000"/>
          <w:sz w:val="20"/>
          <w:szCs w:val="20"/>
        </w:rPr>
        <w:t>The same sheet shall be affixed in the respective classrooms and seminar register.</w:t>
      </w:r>
    </w:p>
    <w:p w:rsidR="007C2442" w:rsidRPr="000332F2" w:rsidRDefault="007C2442" w:rsidP="00D253B2">
      <w:pPr>
        <w:numPr>
          <w:ilvl w:val="0"/>
          <w:numId w:val="46"/>
        </w:numPr>
        <w:autoSpaceDE w:val="0"/>
        <w:autoSpaceDN w:val="0"/>
        <w:adjustRightInd w:val="0"/>
        <w:jc w:val="both"/>
        <w:rPr>
          <w:bCs/>
          <w:color w:val="000000"/>
          <w:sz w:val="20"/>
          <w:szCs w:val="20"/>
        </w:rPr>
      </w:pPr>
      <w:r w:rsidRPr="000332F2">
        <w:rPr>
          <w:bCs/>
          <w:color w:val="000000"/>
          <w:sz w:val="20"/>
          <w:szCs w:val="20"/>
        </w:rPr>
        <w:t>If any student fails to present his/her seminar on the given slot, to genuine reasons, they may be asked to present in the subsequent slot / week.</w:t>
      </w:r>
    </w:p>
    <w:p w:rsidR="007C2442" w:rsidRPr="000332F2" w:rsidRDefault="007C2442" w:rsidP="00D253B2">
      <w:pPr>
        <w:numPr>
          <w:ilvl w:val="0"/>
          <w:numId w:val="46"/>
        </w:numPr>
        <w:autoSpaceDE w:val="0"/>
        <w:autoSpaceDN w:val="0"/>
        <w:adjustRightInd w:val="0"/>
        <w:jc w:val="both"/>
        <w:rPr>
          <w:bCs/>
          <w:color w:val="000000"/>
          <w:sz w:val="20"/>
          <w:szCs w:val="20"/>
        </w:rPr>
      </w:pPr>
      <w:r w:rsidRPr="000332F2">
        <w:rPr>
          <w:bCs/>
          <w:color w:val="000000"/>
          <w:sz w:val="20"/>
          <w:szCs w:val="20"/>
        </w:rPr>
        <w:t>Progress of the seminars needs to be reviewed by the concerned HOD once in 15 days.</w:t>
      </w:r>
    </w:p>
    <w:p w:rsidR="007C2442" w:rsidRPr="000332F2" w:rsidRDefault="007C2442" w:rsidP="00D253B2">
      <w:pPr>
        <w:numPr>
          <w:ilvl w:val="0"/>
          <w:numId w:val="46"/>
        </w:numPr>
        <w:autoSpaceDE w:val="0"/>
        <w:autoSpaceDN w:val="0"/>
        <w:adjustRightInd w:val="0"/>
        <w:jc w:val="both"/>
        <w:rPr>
          <w:bCs/>
          <w:color w:val="000000"/>
          <w:sz w:val="20"/>
          <w:szCs w:val="20"/>
        </w:rPr>
      </w:pPr>
      <w:r w:rsidRPr="000332F2">
        <w:rPr>
          <w:bCs/>
          <w:color w:val="000000"/>
          <w:sz w:val="20"/>
          <w:szCs w:val="20"/>
        </w:rPr>
        <w:t>The evaluation for Technical Seminars has to be informed to students and displayed in the classrooms.</w:t>
      </w:r>
    </w:p>
    <w:p w:rsidR="007C2442" w:rsidRPr="000332F2" w:rsidRDefault="007C2442" w:rsidP="00D253B2">
      <w:pPr>
        <w:numPr>
          <w:ilvl w:val="0"/>
          <w:numId w:val="46"/>
        </w:numPr>
        <w:autoSpaceDE w:val="0"/>
        <w:autoSpaceDN w:val="0"/>
        <w:adjustRightInd w:val="0"/>
        <w:jc w:val="both"/>
        <w:rPr>
          <w:bCs/>
          <w:color w:val="000000"/>
          <w:sz w:val="20"/>
          <w:szCs w:val="20"/>
        </w:rPr>
      </w:pPr>
      <w:r w:rsidRPr="000332F2">
        <w:rPr>
          <w:bCs/>
          <w:color w:val="000000"/>
          <w:sz w:val="20"/>
          <w:szCs w:val="20"/>
        </w:rPr>
        <w:t>Report and presentation must contain topic, introduction, explanation, diagrams, tables, applications and conclusions.</w:t>
      </w:r>
    </w:p>
    <w:p w:rsidR="007C2442" w:rsidRPr="000332F2" w:rsidRDefault="007C2442" w:rsidP="000C392C">
      <w:pPr>
        <w:autoSpaceDE w:val="0"/>
        <w:autoSpaceDN w:val="0"/>
        <w:adjustRightInd w:val="0"/>
        <w:ind w:left="360" w:hanging="360"/>
        <w:rPr>
          <w:b/>
          <w:color w:val="000000"/>
        </w:rPr>
      </w:pPr>
      <w:r w:rsidRPr="000332F2">
        <w:rPr>
          <w:b/>
          <w:color w:val="000000"/>
        </w:rPr>
        <w:t>Distribution of Marks</w:t>
      </w:r>
    </w:p>
    <w:p w:rsidR="007C2442" w:rsidRPr="000332F2" w:rsidRDefault="007C2442" w:rsidP="000C392C">
      <w:pPr>
        <w:autoSpaceDE w:val="0"/>
        <w:autoSpaceDN w:val="0"/>
        <w:adjustRightInd w:val="0"/>
        <w:ind w:left="360" w:hanging="360"/>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5"/>
        <w:gridCol w:w="1337"/>
      </w:tblGrid>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b/>
                <w:bCs/>
              </w:rPr>
            </w:pPr>
            <w:r w:rsidRPr="000332F2">
              <w:rPr>
                <w:rFonts w:ascii="Arial" w:hAnsi="Arial" w:cs="Arial"/>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b/>
                <w:bCs/>
              </w:rPr>
            </w:pPr>
            <w:r w:rsidRPr="000332F2">
              <w:rPr>
                <w:rFonts w:ascii="Arial" w:hAnsi="Arial" w:cs="Arial"/>
              </w:rPr>
              <w:t>15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b/>
                <w:bCs/>
              </w:rPr>
            </w:pPr>
            <w:r w:rsidRPr="000332F2">
              <w:rPr>
                <w:rFonts w:ascii="Arial" w:hAnsi="Arial" w:cs="Arial"/>
              </w:rPr>
              <w:t>15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20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20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20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10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100 Marks</w:t>
            </w:r>
          </w:p>
        </w:tc>
      </w:tr>
    </w:tbl>
    <w:p w:rsidR="007C2442" w:rsidRPr="000332F2" w:rsidRDefault="007C2442" w:rsidP="000C392C">
      <w:pPr>
        <w:tabs>
          <w:tab w:val="left" w:pos="3855"/>
        </w:tabs>
        <w:jc w:val="center"/>
        <w:rPr>
          <w:b/>
        </w:rPr>
      </w:pPr>
    </w:p>
    <w:p w:rsidR="00AD444D" w:rsidRPr="000332F2" w:rsidRDefault="00AD444D" w:rsidP="000C392C">
      <w:pPr>
        <w:tabs>
          <w:tab w:val="left" w:pos="3855"/>
        </w:tabs>
        <w:jc w:val="center"/>
        <w:rPr>
          <w:b/>
        </w:rPr>
      </w:pPr>
    </w:p>
    <w:p w:rsidR="007C2442" w:rsidRPr="000332F2" w:rsidRDefault="007C2442" w:rsidP="000C392C">
      <w:pPr>
        <w:tabs>
          <w:tab w:val="left" w:pos="3855"/>
        </w:tabs>
        <w:jc w:val="center"/>
        <w:rPr>
          <w:b/>
        </w:rPr>
      </w:pP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 xml:space="preserve">          Mechanical Engineering</w:t>
      </w:r>
    </w:p>
    <w:p w:rsidR="007C2442" w:rsidRPr="000332F2" w:rsidRDefault="007C2442" w:rsidP="000C392C">
      <w:pPr>
        <w:jc w:val="center"/>
        <w:rPr>
          <w:b/>
          <w:sz w:val="28"/>
          <w:szCs w:val="28"/>
        </w:rPr>
      </w:pPr>
      <w:r w:rsidRPr="000332F2">
        <w:rPr>
          <w:b/>
          <w:sz w:val="28"/>
          <w:szCs w:val="28"/>
        </w:rPr>
        <w:t>DESIGN OF MACHINE MEMBERS-II</w:t>
      </w:r>
    </w:p>
    <w:p w:rsidR="007C2442" w:rsidRPr="000332F2" w:rsidRDefault="007C2442" w:rsidP="000C392C">
      <w:pPr>
        <w:rPr>
          <w:b/>
          <w:sz w:val="28"/>
          <w:szCs w:val="28"/>
        </w:rPr>
      </w:pPr>
      <w:r w:rsidRPr="000332F2">
        <w:rPr>
          <w:b/>
        </w:rPr>
        <w:t>Code: 6B619</w:t>
      </w:r>
      <w:r w:rsidRPr="000332F2">
        <w:t xml:space="preserve">           </w:t>
      </w:r>
    </w:p>
    <w:p w:rsidR="007C2442" w:rsidRPr="000332F2" w:rsidRDefault="007C2442" w:rsidP="000C392C">
      <w:pPr>
        <w:rPr>
          <w:sz w:val="28"/>
          <w:szCs w:val="28"/>
        </w:rPr>
      </w:pPr>
    </w:p>
    <w:p w:rsidR="007C2442" w:rsidRPr="000332F2" w:rsidRDefault="007C2442" w:rsidP="000C392C">
      <w:pPr>
        <w:pStyle w:val="Default"/>
        <w:jc w:val="right"/>
        <w:rPr>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7C2442" w:rsidRPr="000332F2" w:rsidRDefault="007C2442" w:rsidP="000C392C">
      <w:pPr>
        <w:pStyle w:val="Default"/>
        <w:jc w:val="right"/>
        <w:rPr>
          <w:rFonts w:ascii="Times New Roman" w:hAnsi="Times New Roman" w:cs="Times New Roman"/>
          <w:b/>
          <w:lang w:val="en-US"/>
        </w:rPr>
      </w:pP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t xml:space="preserve">        2</w:t>
      </w:r>
      <w:r w:rsidRPr="000332F2">
        <w:rPr>
          <w:b/>
          <w:lang w:val="en-US"/>
        </w:rPr>
        <w:tab/>
        <w:t xml:space="preserve">     2</w:t>
      </w:r>
      <w:r w:rsidRPr="000332F2">
        <w:rPr>
          <w:b/>
          <w:lang w:val="en-US"/>
        </w:rPr>
        <w:tab/>
        <w:t>--     2</w:t>
      </w:r>
    </w:p>
    <w:p w:rsidR="007C2442" w:rsidRPr="000332F2" w:rsidRDefault="007C2442" w:rsidP="000C392C">
      <w:pPr>
        <w:jc w:val="both"/>
        <w:rPr>
          <w:color w:val="000000"/>
          <w:sz w:val="22"/>
          <w:szCs w:val="22"/>
          <w:u w:val="single"/>
        </w:rPr>
      </w:pPr>
      <w:r w:rsidRPr="000332F2">
        <w:rPr>
          <w:b/>
          <w:bCs/>
          <w:color w:val="000000"/>
          <w:sz w:val="22"/>
          <w:szCs w:val="22"/>
          <w:u w:val="single"/>
        </w:rPr>
        <w:t>Course Objectives:</w:t>
      </w:r>
    </w:p>
    <w:p w:rsidR="007C2442" w:rsidRPr="000332F2" w:rsidRDefault="007C2442" w:rsidP="000C392C">
      <w:pPr>
        <w:jc w:val="both"/>
        <w:rPr>
          <w:color w:val="000000"/>
          <w:sz w:val="22"/>
          <w:szCs w:val="22"/>
        </w:rPr>
      </w:pPr>
    </w:p>
    <w:p w:rsidR="007C2442" w:rsidRPr="000332F2" w:rsidRDefault="007C2442" w:rsidP="00D253B2">
      <w:pPr>
        <w:numPr>
          <w:ilvl w:val="0"/>
          <w:numId w:val="63"/>
        </w:numPr>
        <w:jc w:val="both"/>
        <w:rPr>
          <w:sz w:val="22"/>
          <w:szCs w:val="22"/>
        </w:rPr>
      </w:pPr>
      <w:r w:rsidRPr="000332F2">
        <w:rPr>
          <w:color w:val="000000"/>
          <w:sz w:val="22"/>
          <w:szCs w:val="22"/>
        </w:rPr>
        <w:t>Students will understand the concepts associated with design of bearings, engine parts, gears, and cylindrical pressure vessels.</w:t>
      </w:r>
    </w:p>
    <w:p w:rsidR="007C2442" w:rsidRPr="000332F2" w:rsidRDefault="007C2442" w:rsidP="00D253B2">
      <w:pPr>
        <w:numPr>
          <w:ilvl w:val="0"/>
          <w:numId w:val="63"/>
        </w:numPr>
        <w:jc w:val="both"/>
        <w:rPr>
          <w:sz w:val="22"/>
          <w:szCs w:val="22"/>
        </w:rPr>
      </w:pPr>
      <w:r w:rsidRPr="000332F2">
        <w:rPr>
          <w:color w:val="000000"/>
          <w:sz w:val="22"/>
          <w:szCs w:val="22"/>
        </w:rPr>
        <w:t>Students will understand the significance and apply statistical methods to design simple machine members.</w:t>
      </w:r>
    </w:p>
    <w:p w:rsidR="007C2442" w:rsidRPr="000332F2" w:rsidRDefault="007C2442" w:rsidP="000C392C">
      <w:pPr>
        <w:ind w:firstLine="720"/>
        <w:jc w:val="both"/>
        <w:rPr>
          <w:color w:val="000000"/>
          <w:sz w:val="22"/>
          <w:szCs w:val="22"/>
        </w:rPr>
      </w:pPr>
    </w:p>
    <w:p w:rsidR="007C2442" w:rsidRPr="000332F2" w:rsidRDefault="007C2442" w:rsidP="000C392C">
      <w:pPr>
        <w:jc w:val="both"/>
        <w:rPr>
          <w:b/>
          <w:bCs/>
          <w:color w:val="000000"/>
          <w:sz w:val="22"/>
          <w:szCs w:val="22"/>
          <w:u w:val="single"/>
        </w:rPr>
      </w:pPr>
      <w:r w:rsidRPr="000332F2">
        <w:rPr>
          <w:b/>
          <w:bCs/>
          <w:color w:val="000000"/>
          <w:sz w:val="22"/>
          <w:szCs w:val="22"/>
          <w:u w:val="single"/>
        </w:rPr>
        <w:t>Course Outcomes:</w:t>
      </w:r>
    </w:p>
    <w:p w:rsidR="007C2442" w:rsidRPr="000332F2" w:rsidRDefault="007C2442" w:rsidP="000C392C">
      <w:pPr>
        <w:jc w:val="both"/>
        <w:rPr>
          <w:color w:val="000000"/>
          <w:sz w:val="22"/>
          <w:szCs w:val="22"/>
        </w:rPr>
      </w:pPr>
    </w:p>
    <w:p w:rsidR="007C2442" w:rsidRPr="000332F2" w:rsidRDefault="007C2442" w:rsidP="000C392C">
      <w:pPr>
        <w:jc w:val="both"/>
        <w:rPr>
          <w:b/>
          <w:bCs/>
          <w:color w:val="000000"/>
          <w:sz w:val="22"/>
          <w:szCs w:val="22"/>
          <w:u w:val="single"/>
        </w:rPr>
      </w:pPr>
      <w:r w:rsidRPr="000332F2">
        <w:rPr>
          <w:color w:val="000000"/>
          <w:sz w:val="22"/>
          <w:szCs w:val="22"/>
        </w:rPr>
        <w:t>A student achieving a passing grade in this course will be able to:</w:t>
      </w:r>
    </w:p>
    <w:p w:rsidR="007C2442" w:rsidRPr="000332F2" w:rsidRDefault="007C2442" w:rsidP="00D253B2">
      <w:pPr>
        <w:numPr>
          <w:ilvl w:val="0"/>
          <w:numId w:val="62"/>
        </w:numPr>
        <w:jc w:val="both"/>
        <w:rPr>
          <w:color w:val="000000"/>
          <w:sz w:val="22"/>
          <w:szCs w:val="22"/>
        </w:rPr>
      </w:pPr>
      <w:r w:rsidRPr="000332F2">
        <w:rPr>
          <w:color w:val="000000"/>
          <w:sz w:val="22"/>
          <w:szCs w:val="22"/>
        </w:rPr>
        <w:t>Design bearings, internal combustion engine parts, spur and helical gears, and cylindrical pressure vessels.</w:t>
      </w:r>
    </w:p>
    <w:p w:rsidR="007C2442" w:rsidRPr="000332F2" w:rsidRDefault="007C2442" w:rsidP="00D253B2">
      <w:pPr>
        <w:numPr>
          <w:ilvl w:val="0"/>
          <w:numId w:val="62"/>
        </w:numPr>
        <w:jc w:val="both"/>
        <w:rPr>
          <w:color w:val="000000"/>
          <w:sz w:val="22"/>
          <w:szCs w:val="22"/>
        </w:rPr>
      </w:pPr>
      <w:r w:rsidRPr="000332F2">
        <w:rPr>
          <w:color w:val="000000"/>
          <w:sz w:val="22"/>
          <w:szCs w:val="22"/>
        </w:rPr>
        <w:t>acquire skills to utilize bearing catalogs and machine design data handbook, and,</w:t>
      </w:r>
    </w:p>
    <w:p w:rsidR="007C2442" w:rsidRPr="000332F2" w:rsidRDefault="007C2442" w:rsidP="00D253B2">
      <w:pPr>
        <w:numPr>
          <w:ilvl w:val="0"/>
          <w:numId w:val="62"/>
        </w:numPr>
        <w:jc w:val="both"/>
        <w:rPr>
          <w:color w:val="000000"/>
          <w:sz w:val="22"/>
          <w:szCs w:val="22"/>
        </w:rPr>
      </w:pPr>
      <w:r w:rsidRPr="000332F2">
        <w:rPr>
          <w:color w:val="000000"/>
          <w:sz w:val="22"/>
          <w:szCs w:val="22"/>
        </w:rPr>
        <w:t>Learn the application of statistical mathematics for machine design subject.</w:t>
      </w:r>
    </w:p>
    <w:p w:rsidR="007C2442" w:rsidRPr="000332F2" w:rsidRDefault="007C2442" w:rsidP="000C392C">
      <w:pPr>
        <w:autoSpaceDE w:val="0"/>
        <w:autoSpaceDN w:val="0"/>
        <w:adjustRightInd w:val="0"/>
        <w:ind w:left="360"/>
        <w:jc w:val="both"/>
        <w:rPr>
          <w:b/>
          <w:i/>
        </w:rPr>
      </w:pPr>
    </w:p>
    <w:p w:rsidR="007C2442" w:rsidRPr="000332F2" w:rsidRDefault="007C2442" w:rsidP="000C392C">
      <w:pPr>
        <w:autoSpaceDE w:val="0"/>
        <w:autoSpaceDN w:val="0"/>
        <w:adjustRightInd w:val="0"/>
        <w:ind w:left="360"/>
        <w:jc w:val="both"/>
        <w:rPr>
          <w:b/>
          <w:i/>
        </w:rPr>
      </w:pPr>
      <w:r w:rsidRPr="000332F2">
        <w:rPr>
          <w:b/>
          <w:i/>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2"/>
        <w:gridCol w:w="663"/>
        <w:gridCol w:w="663"/>
        <w:gridCol w:w="665"/>
        <w:gridCol w:w="654"/>
        <w:gridCol w:w="637"/>
        <w:gridCol w:w="649"/>
        <w:gridCol w:w="658"/>
        <w:gridCol w:w="633"/>
        <w:gridCol w:w="635"/>
        <w:gridCol w:w="658"/>
        <w:gridCol w:w="645"/>
      </w:tblGrid>
      <w:tr w:rsidR="007C2442" w:rsidRPr="000332F2" w:rsidTr="000C392C">
        <w:trPr>
          <w:trHeight w:val="273"/>
          <w:jc w:val="center"/>
        </w:trPr>
        <w:tc>
          <w:tcPr>
            <w:tcW w:w="1322" w:type="dxa"/>
            <w:vMerge w:val="restart"/>
            <w:vAlign w:val="center"/>
          </w:tcPr>
          <w:p w:rsidR="007C2442" w:rsidRPr="000332F2" w:rsidRDefault="007C2442" w:rsidP="000C392C">
            <w:pPr>
              <w:jc w:val="center"/>
              <w:rPr>
                <w:b/>
              </w:rPr>
            </w:pPr>
            <w:r w:rsidRPr="000332F2">
              <w:rPr>
                <w:b/>
                <w:sz w:val="22"/>
                <w:szCs w:val="22"/>
              </w:rPr>
              <w:t>COs</w:t>
            </w:r>
          </w:p>
        </w:tc>
        <w:tc>
          <w:tcPr>
            <w:tcW w:w="7923" w:type="dxa"/>
            <w:gridSpan w:val="12"/>
          </w:tcPr>
          <w:p w:rsidR="007C2442" w:rsidRPr="000332F2" w:rsidRDefault="007C2442" w:rsidP="000C392C">
            <w:pPr>
              <w:jc w:val="center"/>
              <w:rPr>
                <w:b/>
                <w:caps/>
              </w:rPr>
            </w:pPr>
            <w:r w:rsidRPr="000332F2">
              <w:rPr>
                <w:b/>
                <w:caps/>
                <w:sz w:val="22"/>
                <w:szCs w:val="22"/>
              </w:rPr>
              <w:t>Programme  Outcomes</w:t>
            </w:r>
          </w:p>
        </w:tc>
      </w:tr>
      <w:tr w:rsidR="007C2442" w:rsidRPr="000332F2" w:rsidTr="000C392C">
        <w:trPr>
          <w:trHeight w:val="150"/>
          <w:jc w:val="center"/>
        </w:trPr>
        <w:tc>
          <w:tcPr>
            <w:tcW w:w="1322" w:type="dxa"/>
            <w:vMerge/>
          </w:tcPr>
          <w:p w:rsidR="007C2442" w:rsidRPr="000332F2" w:rsidRDefault="007C2442" w:rsidP="000C392C"/>
        </w:tc>
        <w:tc>
          <w:tcPr>
            <w:tcW w:w="671" w:type="dxa"/>
          </w:tcPr>
          <w:p w:rsidR="007C2442" w:rsidRPr="000332F2" w:rsidRDefault="007C2442" w:rsidP="000C392C">
            <w:pPr>
              <w:jc w:val="center"/>
              <w:rPr>
                <w:b/>
              </w:rPr>
            </w:pPr>
            <w:r w:rsidRPr="000332F2">
              <w:rPr>
                <w:b/>
                <w:sz w:val="22"/>
                <w:szCs w:val="22"/>
              </w:rPr>
              <w:t>a</w:t>
            </w:r>
          </w:p>
        </w:tc>
        <w:tc>
          <w:tcPr>
            <w:tcW w:w="670" w:type="dxa"/>
          </w:tcPr>
          <w:p w:rsidR="007C2442" w:rsidRPr="000332F2" w:rsidRDefault="007C2442" w:rsidP="000C392C">
            <w:pPr>
              <w:jc w:val="center"/>
              <w:rPr>
                <w:b/>
              </w:rPr>
            </w:pPr>
            <w:r w:rsidRPr="000332F2">
              <w:rPr>
                <w:b/>
                <w:sz w:val="22"/>
                <w:szCs w:val="22"/>
              </w:rPr>
              <w:t>b</w:t>
            </w:r>
          </w:p>
        </w:tc>
        <w:tc>
          <w:tcPr>
            <w:tcW w:w="671" w:type="dxa"/>
          </w:tcPr>
          <w:p w:rsidR="007C2442" w:rsidRPr="000332F2" w:rsidRDefault="007C2442" w:rsidP="000C392C">
            <w:pPr>
              <w:jc w:val="center"/>
              <w:rPr>
                <w:b/>
              </w:rPr>
            </w:pPr>
            <w:r w:rsidRPr="000332F2">
              <w:rPr>
                <w:b/>
                <w:sz w:val="22"/>
                <w:szCs w:val="22"/>
              </w:rPr>
              <w:t>c</w:t>
            </w:r>
          </w:p>
        </w:tc>
        <w:tc>
          <w:tcPr>
            <w:tcW w:w="671" w:type="dxa"/>
          </w:tcPr>
          <w:p w:rsidR="007C2442" w:rsidRPr="000332F2" w:rsidRDefault="007C2442" w:rsidP="000C392C">
            <w:pPr>
              <w:jc w:val="center"/>
              <w:rPr>
                <w:b/>
              </w:rPr>
            </w:pPr>
            <w:r w:rsidRPr="000332F2">
              <w:rPr>
                <w:b/>
                <w:sz w:val="22"/>
                <w:szCs w:val="22"/>
              </w:rPr>
              <w:t>d</w:t>
            </w:r>
          </w:p>
        </w:tc>
        <w:tc>
          <w:tcPr>
            <w:tcW w:w="663" w:type="dxa"/>
          </w:tcPr>
          <w:p w:rsidR="007C2442" w:rsidRPr="000332F2" w:rsidRDefault="007C2442" w:rsidP="000C392C">
            <w:pPr>
              <w:jc w:val="center"/>
              <w:rPr>
                <w:b/>
              </w:rPr>
            </w:pPr>
            <w:r w:rsidRPr="000332F2">
              <w:rPr>
                <w:b/>
                <w:sz w:val="22"/>
                <w:szCs w:val="22"/>
              </w:rPr>
              <w:t>e</w:t>
            </w:r>
          </w:p>
        </w:tc>
        <w:tc>
          <w:tcPr>
            <w:tcW w:w="646" w:type="dxa"/>
          </w:tcPr>
          <w:p w:rsidR="007C2442" w:rsidRPr="000332F2" w:rsidRDefault="007C2442" w:rsidP="000C392C">
            <w:pPr>
              <w:jc w:val="center"/>
              <w:rPr>
                <w:b/>
              </w:rPr>
            </w:pPr>
            <w:r w:rsidRPr="000332F2">
              <w:rPr>
                <w:b/>
                <w:sz w:val="22"/>
                <w:szCs w:val="22"/>
              </w:rPr>
              <w:t>f</w:t>
            </w:r>
          </w:p>
        </w:tc>
        <w:tc>
          <w:tcPr>
            <w:tcW w:w="658" w:type="dxa"/>
          </w:tcPr>
          <w:p w:rsidR="007C2442" w:rsidRPr="000332F2" w:rsidRDefault="007C2442" w:rsidP="000C392C">
            <w:pPr>
              <w:jc w:val="center"/>
              <w:rPr>
                <w:b/>
              </w:rPr>
            </w:pPr>
            <w:r w:rsidRPr="000332F2">
              <w:rPr>
                <w:b/>
                <w:sz w:val="22"/>
                <w:szCs w:val="22"/>
              </w:rPr>
              <w:t>g</w:t>
            </w:r>
          </w:p>
        </w:tc>
        <w:tc>
          <w:tcPr>
            <w:tcW w:w="666" w:type="dxa"/>
          </w:tcPr>
          <w:p w:rsidR="007C2442" w:rsidRPr="000332F2" w:rsidRDefault="007C2442" w:rsidP="000C392C">
            <w:pPr>
              <w:jc w:val="center"/>
              <w:rPr>
                <w:b/>
              </w:rPr>
            </w:pPr>
            <w:r w:rsidRPr="000332F2">
              <w:rPr>
                <w:b/>
                <w:sz w:val="22"/>
                <w:szCs w:val="22"/>
              </w:rPr>
              <w:t>h</w:t>
            </w:r>
          </w:p>
        </w:tc>
        <w:tc>
          <w:tcPr>
            <w:tcW w:w="642" w:type="dxa"/>
          </w:tcPr>
          <w:p w:rsidR="007C2442" w:rsidRPr="000332F2" w:rsidRDefault="007C2442" w:rsidP="000C392C">
            <w:pPr>
              <w:jc w:val="center"/>
              <w:rPr>
                <w:b/>
              </w:rPr>
            </w:pPr>
            <w:r w:rsidRPr="000332F2">
              <w:rPr>
                <w:b/>
                <w:sz w:val="22"/>
                <w:szCs w:val="22"/>
              </w:rPr>
              <w:t>i</w:t>
            </w:r>
          </w:p>
        </w:tc>
        <w:tc>
          <w:tcPr>
            <w:tcW w:w="644" w:type="dxa"/>
          </w:tcPr>
          <w:p w:rsidR="007C2442" w:rsidRPr="000332F2" w:rsidRDefault="007C2442" w:rsidP="000C392C">
            <w:pPr>
              <w:jc w:val="center"/>
              <w:rPr>
                <w:b/>
              </w:rPr>
            </w:pPr>
            <w:r w:rsidRPr="000332F2">
              <w:rPr>
                <w:b/>
                <w:sz w:val="22"/>
                <w:szCs w:val="22"/>
              </w:rPr>
              <w:t>j</w:t>
            </w:r>
          </w:p>
        </w:tc>
        <w:tc>
          <w:tcPr>
            <w:tcW w:w="666" w:type="dxa"/>
          </w:tcPr>
          <w:p w:rsidR="007C2442" w:rsidRPr="000332F2" w:rsidRDefault="007C2442" w:rsidP="000C392C">
            <w:pPr>
              <w:jc w:val="center"/>
              <w:rPr>
                <w:b/>
              </w:rPr>
            </w:pPr>
            <w:r w:rsidRPr="000332F2">
              <w:rPr>
                <w:b/>
                <w:sz w:val="22"/>
                <w:szCs w:val="22"/>
              </w:rPr>
              <w:t>k</w:t>
            </w:r>
          </w:p>
        </w:tc>
        <w:tc>
          <w:tcPr>
            <w:tcW w:w="655" w:type="dxa"/>
          </w:tcPr>
          <w:p w:rsidR="007C2442" w:rsidRPr="000332F2" w:rsidRDefault="007C2442" w:rsidP="000C392C">
            <w:pPr>
              <w:jc w:val="center"/>
              <w:rPr>
                <w:b/>
              </w:rPr>
            </w:pPr>
            <w:r w:rsidRPr="000332F2">
              <w:rPr>
                <w:b/>
                <w:sz w:val="22"/>
                <w:szCs w:val="22"/>
              </w:rPr>
              <w:t>l</w:t>
            </w:r>
          </w:p>
        </w:tc>
      </w:tr>
      <w:tr w:rsidR="007C2442" w:rsidRPr="000332F2" w:rsidTr="000C392C">
        <w:trPr>
          <w:trHeight w:val="293"/>
          <w:jc w:val="center"/>
        </w:trPr>
        <w:tc>
          <w:tcPr>
            <w:tcW w:w="1322" w:type="dxa"/>
          </w:tcPr>
          <w:p w:rsidR="007C2442" w:rsidRPr="000332F2" w:rsidRDefault="007C2442" w:rsidP="000C392C">
            <w:pPr>
              <w:jc w:val="center"/>
              <w:rPr>
                <w:b/>
              </w:rPr>
            </w:pPr>
            <w:r w:rsidRPr="000332F2">
              <w:rPr>
                <w:b/>
                <w:sz w:val="22"/>
                <w:szCs w:val="22"/>
              </w:rPr>
              <w:t>1</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rPr>
            </w:pPr>
            <w:r w:rsidRPr="000332F2">
              <w:rPr>
                <w:b/>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73"/>
          <w:jc w:val="center"/>
        </w:trPr>
        <w:tc>
          <w:tcPr>
            <w:tcW w:w="1322" w:type="dxa"/>
          </w:tcPr>
          <w:p w:rsidR="007C2442" w:rsidRPr="000332F2" w:rsidRDefault="007C2442" w:rsidP="000C392C">
            <w:pPr>
              <w:jc w:val="center"/>
              <w:rPr>
                <w:b/>
              </w:rPr>
            </w:pPr>
            <w:r w:rsidRPr="000332F2">
              <w:rPr>
                <w:b/>
                <w:sz w:val="22"/>
                <w:szCs w:val="22"/>
              </w:rPr>
              <w:t>2</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rPr>
            </w:pPr>
            <w:r w:rsidRPr="000332F2">
              <w:rPr>
                <w:b/>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73"/>
          <w:jc w:val="center"/>
        </w:trPr>
        <w:tc>
          <w:tcPr>
            <w:tcW w:w="1322" w:type="dxa"/>
          </w:tcPr>
          <w:p w:rsidR="007C2442" w:rsidRPr="000332F2" w:rsidRDefault="007C2442" w:rsidP="000C392C">
            <w:pPr>
              <w:jc w:val="center"/>
              <w:rPr>
                <w:b/>
              </w:rPr>
            </w:pPr>
            <w:r w:rsidRPr="000332F2">
              <w:rPr>
                <w:b/>
                <w:sz w:val="22"/>
                <w:szCs w:val="22"/>
              </w:rPr>
              <w:t>3</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rPr>
            </w:pPr>
            <w:r w:rsidRPr="000332F2">
              <w:rPr>
                <w:b/>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93"/>
          <w:jc w:val="center"/>
        </w:trPr>
        <w:tc>
          <w:tcPr>
            <w:tcW w:w="1322" w:type="dxa"/>
          </w:tcPr>
          <w:p w:rsidR="007C2442" w:rsidRPr="000332F2" w:rsidRDefault="007C2442" w:rsidP="000C392C">
            <w:pPr>
              <w:jc w:val="center"/>
              <w:rPr>
                <w:b/>
              </w:rPr>
            </w:pPr>
            <w:r w:rsidRPr="000332F2">
              <w:rPr>
                <w:b/>
                <w:sz w:val="22"/>
                <w:szCs w:val="22"/>
              </w:rPr>
              <w:t>4</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rPr>
            </w:pPr>
            <w:r w:rsidRPr="000332F2">
              <w:rPr>
                <w:b/>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73"/>
          <w:jc w:val="center"/>
        </w:trPr>
        <w:tc>
          <w:tcPr>
            <w:tcW w:w="1322" w:type="dxa"/>
          </w:tcPr>
          <w:p w:rsidR="007C2442" w:rsidRPr="000332F2" w:rsidRDefault="007C2442" w:rsidP="000C392C">
            <w:pPr>
              <w:jc w:val="center"/>
              <w:rPr>
                <w:b/>
              </w:rPr>
            </w:pPr>
            <w:r w:rsidRPr="000332F2">
              <w:rPr>
                <w:b/>
                <w:sz w:val="22"/>
                <w:szCs w:val="22"/>
              </w:rPr>
              <w:t>5</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rPr>
            </w:pPr>
            <w:r w:rsidRPr="000332F2">
              <w:rPr>
                <w:b/>
              </w:rPr>
              <w:t>H</w:t>
            </w:r>
          </w:p>
        </w:tc>
        <w:tc>
          <w:tcPr>
            <w:tcW w:w="671" w:type="dxa"/>
          </w:tcPr>
          <w:p w:rsidR="007C2442" w:rsidRPr="000332F2" w:rsidRDefault="007C2442" w:rsidP="000C392C">
            <w:pPr>
              <w:jc w:val="center"/>
              <w:rPr>
                <w:b/>
              </w:rPr>
            </w:pP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r w:rsidR="007C2442" w:rsidRPr="000332F2" w:rsidTr="000C392C">
        <w:trPr>
          <w:trHeight w:val="293"/>
          <w:jc w:val="center"/>
        </w:trPr>
        <w:tc>
          <w:tcPr>
            <w:tcW w:w="1322" w:type="dxa"/>
          </w:tcPr>
          <w:p w:rsidR="007C2442" w:rsidRPr="000332F2" w:rsidRDefault="007C2442" w:rsidP="000C392C">
            <w:pPr>
              <w:jc w:val="center"/>
              <w:rPr>
                <w:b/>
              </w:rPr>
            </w:pPr>
            <w:r w:rsidRPr="000332F2">
              <w:rPr>
                <w:b/>
                <w:sz w:val="22"/>
                <w:szCs w:val="22"/>
              </w:rPr>
              <w:t>6</w:t>
            </w:r>
          </w:p>
        </w:tc>
        <w:tc>
          <w:tcPr>
            <w:tcW w:w="671" w:type="dxa"/>
          </w:tcPr>
          <w:p w:rsidR="007C2442" w:rsidRPr="000332F2" w:rsidRDefault="007C2442" w:rsidP="000C392C">
            <w:pPr>
              <w:jc w:val="center"/>
              <w:rPr>
                <w:b/>
              </w:rPr>
            </w:pPr>
          </w:p>
        </w:tc>
        <w:tc>
          <w:tcPr>
            <w:tcW w:w="670" w:type="dxa"/>
          </w:tcPr>
          <w:p w:rsidR="007C2442" w:rsidRPr="000332F2" w:rsidRDefault="007C2442" w:rsidP="000C392C">
            <w:pPr>
              <w:jc w:val="center"/>
              <w:rPr>
                <w:b/>
              </w:rPr>
            </w:pPr>
            <w:r w:rsidRPr="000332F2">
              <w:rPr>
                <w:b/>
              </w:rPr>
              <w:t>H</w:t>
            </w:r>
          </w:p>
        </w:tc>
        <w:tc>
          <w:tcPr>
            <w:tcW w:w="671" w:type="dxa"/>
          </w:tcPr>
          <w:p w:rsidR="007C2442" w:rsidRPr="000332F2" w:rsidRDefault="007C2442" w:rsidP="000C392C">
            <w:pPr>
              <w:jc w:val="center"/>
              <w:rPr>
                <w:b/>
              </w:rPr>
            </w:pPr>
            <w:r w:rsidRPr="000332F2">
              <w:rPr>
                <w:b/>
              </w:rPr>
              <w:t>L</w:t>
            </w:r>
          </w:p>
        </w:tc>
        <w:tc>
          <w:tcPr>
            <w:tcW w:w="671" w:type="dxa"/>
          </w:tcPr>
          <w:p w:rsidR="007C2442" w:rsidRPr="000332F2" w:rsidRDefault="007C2442" w:rsidP="000C392C">
            <w:pPr>
              <w:jc w:val="center"/>
              <w:rPr>
                <w:b/>
              </w:rPr>
            </w:pPr>
            <w:r w:rsidRPr="000332F2">
              <w:rPr>
                <w:b/>
              </w:rPr>
              <w:t>M</w:t>
            </w:r>
          </w:p>
        </w:tc>
        <w:tc>
          <w:tcPr>
            <w:tcW w:w="663" w:type="dxa"/>
          </w:tcPr>
          <w:p w:rsidR="007C2442" w:rsidRPr="000332F2" w:rsidRDefault="007C2442" w:rsidP="000C392C">
            <w:pPr>
              <w:jc w:val="center"/>
              <w:rPr>
                <w:b/>
              </w:rPr>
            </w:pPr>
          </w:p>
        </w:tc>
        <w:tc>
          <w:tcPr>
            <w:tcW w:w="646" w:type="dxa"/>
          </w:tcPr>
          <w:p w:rsidR="007C2442" w:rsidRPr="000332F2" w:rsidRDefault="007C2442" w:rsidP="000C392C">
            <w:pPr>
              <w:jc w:val="center"/>
              <w:rPr>
                <w:b/>
              </w:rPr>
            </w:pPr>
          </w:p>
        </w:tc>
        <w:tc>
          <w:tcPr>
            <w:tcW w:w="658"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42" w:type="dxa"/>
          </w:tcPr>
          <w:p w:rsidR="007C2442" w:rsidRPr="000332F2" w:rsidRDefault="007C2442" w:rsidP="000C392C">
            <w:pPr>
              <w:jc w:val="center"/>
              <w:rPr>
                <w:b/>
              </w:rPr>
            </w:pPr>
          </w:p>
        </w:tc>
        <w:tc>
          <w:tcPr>
            <w:tcW w:w="644" w:type="dxa"/>
          </w:tcPr>
          <w:p w:rsidR="007C2442" w:rsidRPr="000332F2" w:rsidRDefault="007C2442" w:rsidP="000C392C">
            <w:pPr>
              <w:jc w:val="center"/>
              <w:rPr>
                <w:b/>
              </w:rPr>
            </w:pPr>
          </w:p>
        </w:tc>
        <w:tc>
          <w:tcPr>
            <w:tcW w:w="666" w:type="dxa"/>
          </w:tcPr>
          <w:p w:rsidR="007C2442" w:rsidRPr="000332F2" w:rsidRDefault="007C2442" w:rsidP="000C392C">
            <w:pPr>
              <w:jc w:val="center"/>
              <w:rPr>
                <w:b/>
              </w:rPr>
            </w:pPr>
          </w:p>
        </w:tc>
        <w:tc>
          <w:tcPr>
            <w:tcW w:w="655" w:type="dxa"/>
          </w:tcPr>
          <w:p w:rsidR="007C2442" w:rsidRPr="000332F2" w:rsidRDefault="007C2442" w:rsidP="000C392C">
            <w:pPr>
              <w:jc w:val="center"/>
              <w:rPr>
                <w:b/>
              </w:rPr>
            </w:pPr>
          </w:p>
        </w:tc>
      </w:tr>
    </w:tbl>
    <w:p w:rsidR="007C2442" w:rsidRPr="000332F2" w:rsidRDefault="007C2442" w:rsidP="000C392C">
      <w:pPr>
        <w:ind w:left="5760" w:firstLine="720"/>
        <w:rPr>
          <w:rFonts w:ascii="Liberation Sans" w:eastAsia="PMingLiU" w:hAnsi="Liberation Sans" w:cs="Liberation Sans"/>
          <w:b/>
          <w:color w:val="000000"/>
          <w:lang w:eastAsia="zh-TW"/>
        </w:rPr>
      </w:pPr>
      <w:r w:rsidRPr="000332F2">
        <w:rPr>
          <w:rFonts w:ascii="Liberation Sans" w:eastAsia="PMingLiU" w:hAnsi="Liberation Sans" w:cs="Liberation Sans"/>
          <w:b/>
          <w:color w:val="000000"/>
          <w:lang w:eastAsia="zh-TW"/>
        </w:rPr>
        <w:t xml:space="preserve">      </w:t>
      </w:r>
    </w:p>
    <w:p w:rsidR="007C2442" w:rsidRPr="000332F2" w:rsidRDefault="007C2442" w:rsidP="000C392C">
      <w:pPr>
        <w:ind w:left="5760" w:firstLine="720"/>
        <w:rPr>
          <w:rFonts w:ascii="Liberation Sans" w:eastAsia="PMingLiU" w:hAnsi="Liberation Sans" w:cs="Liberation Sans"/>
          <w:b/>
          <w:color w:val="000000"/>
          <w:lang w:eastAsia="zh-TW"/>
        </w:rPr>
      </w:pPr>
    </w:p>
    <w:p w:rsidR="007C2442" w:rsidRPr="000332F2" w:rsidRDefault="007C2442" w:rsidP="000C392C">
      <w:pPr>
        <w:jc w:val="both"/>
        <w:rPr>
          <w:b/>
          <w:sz w:val="20"/>
          <w:szCs w:val="20"/>
        </w:rPr>
      </w:pPr>
      <w:r w:rsidRPr="000332F2">
        <w:rPr>
          <w:b/>
          <w:sz w:val="20"/>
          <w:szCs w:val="20"/>
        </w:rPr>
        <w:t>UNIT I: Design of Bearings:</w:t>
      </w:r>
    </w:p>
    <w:p w:rsidR="007C2442" w:rsidRPr="000332F2" w:rsidRDefault="007C2442" w:rsidP="000C392C">
      <w:pPr>
        <w:jc w:val="both"/>
        <w:rPr>
          <w:sz w:val="20"/>
          <w:szCs w:val="20"/>
        </w:rPr>
      </w:pPr>
      <w:r w:rsidRPr="000332F2">
        <w:rPr>
          <w:b/>
          <w:sz w:val="20"/>
          <w:szCs w:val="20"/>
        </w:rPr>
        <w:t>Sliding Contact Bearings:</w:t>
      </w:r>
      <w:r w:rsidRPr="000332F2">
        <w:rPr>
          <w:sz w:val="20"/>
          <w:szCs w:val="20"/>
        </w:rPr>
        <w:t xml:space="preserve"> Classification of bearings,  Design Hydrodynamic bearimgs.basic modes of lubrication, Petroff’s equation, McKee equation, bearing design,  selection of parameters, Design of Hydrostatic bearings. Selection bearing materials and lubricating oil</w:t>
      </w:r>
    </w:p>
    <w:p w:rsidR="007C2442" w:rsidRPr="000332F2" w:rsidRDefault="007C2442" w:rsidP="000C392C">
      <w:pPr>
        <w:jc w:val="both"/>
        <w:rPr>
          <w:b/>
          <w:sz w:val="20"/>
          <w:szCs w:val="20"/>
        </w:rPr>
      </w:pPr>
      <w:r w:rsidRPr="000332F2">
        <w:rPr>
          <w:b/>
          <w:sz w:val="20"/>
          <w:szCs w:val="20"/>
        </w:rPr>
        <w:t>Rolling contact bearings:</w:t>
      </w:r>
    </w:p>
    <w:p w:rsidR="007C2442" w:rsidRPr="000332F2" w:rsidRDefault="007C2442" w:rsidP="000C392C">
      <w:pPr>
        <w:jc w:val="both"/>
        <w:rPr>
          <w:sz w:val="20"/>
          <w:szCs w:val="20"/>
        </w:rPr>
      </w:pPr>
      <w:r w:rsidRPr="000332F2">
        <w:rPr>
          <w:sz w:val="20"/>
          <w:szCs w:val="20"/>
        </w:rPr>
        <w:t>Types of rolling contact bearings, Design of ball and roller  bearings. static load carrying capacity, dynamic load carrying capacity, equivalent bearing load, load-life relationship, load factors, bearing reliability ,selection of bearing from manufactories catalogues.</w:t>
      </w:r>
    </w:p>
    <w:p w:rsidR="007C2442" w:rsidRPr="000332F2" w:rsidRDefault="007C2442" w:rsidP="000C392C">
      <w:pPr>
        <w:jc w:val="both"/>
        <w:rPr>
          <w:sz w:val="20"/>
          <w:szCs w:val="20"/>
        </w:rPr>
      </w:pPr>
    </w:p>
    <w:p w:rsidR="007C2442" w:rsidRPr="000332F2" w:rsidRDefault="007C2442" w:rsidP="000C392C">
      <w:pPr>
        <w:jc w:val="both"/>
        <w:rPr>
          <w:b/>
          <w:sz w:val="20"/>
          <w:szCs w:val="20"/>
        </w:rPr>
      </w:pPr>
      <w:r w:rsidRPr="000332F2">
        <w:rPr>
          <w:b/>
          <w:sz w:val="20"/>
          <w:szCs w:val="20"/>
        </w:rPr>
        <w:t xml:space="preserve">UNIT II: Design of I.C. Engine parts: </w:t>
      </w:r>
    </w:p>
    <w:p w:rsidR="007C2442" w:rsidRPr="000332F2" w:rsidRDefault="007C2442" w:rsidP="000C392C">
      <w:pPr>
        <w:jc w:val="both"/>
        <w:rPr>
          <w:sz w:val="20"/>
          <w:szCs w:val="20"/>
        </w:rPr>
      </w:pPr>
      <w:r w:rsidRPr="000332F2">
        <w:rPr>
          <w:b/>
          <w:sz w:val="20"/>
          <w:szCs w:val="20"/>
        </w:rPr>
        <w:t xml:space="preserve"> </w:t>
      </w:r>
      <w:r w:rsidRPr="000332F2">
        <w:rPr>
          <w:sz w:val="20"/>
          <w:szCs w:val="20"/>
        </w:rPr>
        <w:t>Introduction of I.C.Engine</w:t>
      </w:r>
      <w:r w:rsidRPr="000332F2">
        <w:rPr>
          <w:b/>
          <w:sz w:val="20"/>
          <w:szCs w:val="20"/>
        </w:rPr>
        <w:t xml:space="preserve">, </w:t>
      </w:r>
      <w:r w:rsidRPr="000332F2">
        <w:rPr>
          <w:sz w:val="20"/>
          <w:szCs w:val="20"/>
        </w:rPr>
        <w:t xml:space="preserve">Design of Cylinder, piston, Piston rings, Piston pin, connecting rod &amp; its ends  and crank shaft. Material selection. </w:t>
      </w:r>
    </w:p>
    <w:p w:rsidR="007C2442" w:rsidRPr="000332F2" w:rsidRDefault="007C2442" w:rsidP="000C392C">
      <w:pPr>
        <w:jc w:val="both"/>
        <w:rPr>
          <w:b/>
          <w:sz w:val="20"/>
          <w:szCs w:val="20"/>
        </w:rPr>
      </w:pPr>
      <w:r w:rsidRPr="000332F2">
        <w:rPr>
          <w:b/>
          <w:sz w:val="20"/>
          <w:szCs w:val="20"/>
        </w:rPr>
        <w:t>UNIT III: Design of Gears-I</w:t>
      </w:r>
    </w:p>
    <w:p w:rsidR="007C2442" w:rsidRPr="000332F2" w:rsidRDefault="007C2442" w:rsidP="000C392C">
      <w:pPr>
        <w:jc w:val="both"/>
        <w:rPr>
          <w:sz w:val="20"/>
          <w:szCs w:val="20"/>
        </w:rPr>
      </w:pPr>
      <w:r w:rsidRPr="000332F2">
        <w:rPr>
          <w:b/>
          <w:sz w:val="20"/>
          <w:szCs w:val="20"/>
        </w:rPr>
        <w:t>Spur Gears:</w:t>
      </w:r>
      <w:r w:rsidRPr="000332F2">
        <w:rPr>
          <w:sz w:val="20"/>
          <w:szCs w:val="20"/>
        </w:rPr>
        <w:t xml:space="preserve"> Classification of gears, gear terminology, undercutting, gear tooth failures; Force analysis; Strength analysis: bending strength (Lewis equation), beam and wear strength of gear tooth, checking for dynamic (Buckingham equation) and wear considerations; design procedure for spur gears (estimation of module, centre distance, face width etc).</w:t>
      </w:r>
    </w:p>
    <w:p w:rsidR="007C2442" w:rsidRPr="000332F2" w:rsidRDefault="007C2442" w:rsidP="000C392C">
      <w:pPr>
        <w:jc w:val="both"/>
        <w:rPr>
          <w:sz w:val="20"/>
          <w:szCs w:val="20"/>
        </w:rPr>
      </w:pPr>
      <w:r w:rsidRPr="000332F2">
        <w:rPr>
          <w:b/>
          <w:sz w:val="20"/>
          <w:szCs w:val="20"/>
        </w:rPr>
        <w:t>Beval Gears:</w:t>
      </w:r>
      <w:r w:rsidRPr="000332F2">
        <w:rPr>
          <w:sz w:val="20"/>
          <w:szCs w:val="20"/>
        </w:rPr>
        <w:t xml:space="preserve"> Classification, Terminology, Design calculations, Force Analysis.</w:t>
      </w:r>
    </w:p>
    <w:p w:rsidR="007C2442" w:rsidRPr="000332F2" w:rsidRDefault="007C2442" w:rsidP="000C392C">
      <w:pPr>
        <w:jc w:val="both"/>
        <w:rPr>
          <w:b/>
          <w:sz w:val="20"/>
          <w:szCs w:val="20"/>
        </w:rPr>
      </w:pPr>
      <w:r w:rsidRPr="000332F2">
        <w:rPr>
          <w:b/>
          <w:sz w:val="20"/>
          <w:szCs w:val="20"/>
        </w:rPr>
        <w:t>UNIT IV: Design of  gears-II</w:t>
      </w:r>
    </w:p>
    <w:p w:rsidR="007C2442" w:rsidRPr="000332F2" w:rsidRDefault="007C2442" w:rsidP="000C392C">
      <w:pPr>
        <w:jc w:val="both"/>
        <w:rPr>
          <w:sz w:val="20"/>
          <w:szCs w:val="20"/>
        </w:rPr>
      </w:pPr>
      <w:r w:rsidRPr="000332F2">
        <w:rPr>
          <w:b/>
          <w:sz w:val="20"/>
          <w:szCs w:val="20"/>
        </w:rPr>
        <w:lastRenderedPageBreak/>
        <w:t>Helical Gears</w:t>
      </w:r>
      <w:r w:rsidRPr="000332F2">
        <w:rPr>
          <w:sz w:val="20"/>
          <w:szCs w:val="20"/>
        </w:rPr>
        <w:t>: Introduction, terms of helical gears, formative no.of teath, proportion of helical gears, Design equations of helical gears. design procedure for helical  gears (estimation of module, centre distance, face width etc).</w:t>
      </w:r>
    </w:p>
    <w:p w:rsidR="007C2442" w:rsidRPr="000332F2" w:rsidRDefault="007C2442" w:rsidP="000C392C">
      <w:pPr>
        <w:jc w:val="both"/>
        <w:rPr>
          <w:sz w:val="20"/>
          <w:szCs w:val="20"/>
        </w:rPr>
      </w:pPr>
      <w:r w:rsidRPr="000332F2">
        <w:rPr>
          <w:b/>
          <w:sz w:val="20"/>
          <w:szCs w:val="20"/>
        </w:rPr>
        <w:t>Worm Gears:</w:t>
      </w:r>
      <w:r w:rsidRPr="000332F2">
        <w:rPr>
          <w:sz w:val="20"/>
          <w:szCs w:val="20"/>
        </w:rPr>
        <w:t xml:space="preserve"> Terminology, Design of Worm and gear, Heat Dessipation calculations, Effeceincy of worm gear. Force analysis.</w:t>
      </w:r>
    </w:p>
    <w:p w:rsidR="007C2442" w:rsidRPr="000332F2" w:rsidRDefault="007C2442" w:rsidP="000C392C">
      <w:pPr>
        <w:jc w:val="both"/>
        <w:rPr>
          <w:sz w:val="20"/>
          <w:szCs w:val="20"/>
        </w:rPr>
      </w:pPr>
    </w:p>
    <w:p w:rsidR="007C2442" w:rsidRPr="000332F2" w:rsidRDefault="007C2442" w:rsidP="000C392C">
      <w:pPr>
        <w:jc w:val="both"/>
        <w:rPr>
          <w:b/>
          <w:sz w:val="20"/>
          <w:szCs w:val="20"/>
        </w:rPr>
      </w:pPr>
      <w:r w:rsidRPr="000332F2">
        <w:rPr>
          <w:b/>
          <w:sz w:val="20"/>
          <w:szCs w:val="20"/>
        </w:rPr>
        <w:t>UNIT V: Design of Cylinders and Pressure Vessels:</w:t>
      </w:r>
    </w:p>
    <w:p w:rsidR="007C2442" w:rsidRPr="000332F2" w:rsidRDefault="007C2442" w:rsidP="000C392C">
      <w:pPr>
        <w:jc w:val="both"/>
        <w:rPr>
          <w:sz w:val="20"/>
          <w:szCs w:val="20"/>
        </w:rPr>
      </w:pPr>
      <w:r w:rsidRPr="000332F2">
        <w:rPr>
          <w:sz w:val="20"/>
          <w:szCs w:val="20"/>
        </w:rPr>
        <w:t xml:space="preserve">Thin and thick cylinders under internal and external pressures; Design of cylinders: Lame’s equation, Clavarino’s and Birnie’s equations, Barlow’s equation. Compound cylinders; thin spherical vessels; Design of end closures of thick and thin cylinder. </w:t>
      </w:r>
    </w:p>
    <w:p w:rsidR="007C2442" w:rsidRPr="000332F2" w:rsidRDefault="007C2442" w:rsidP="000C392C">
      <w:pPr>
        <w:jc w:val="both"/>
        <w:rPr>
          <w:sz w:val="20"/>
          <w:szCs w:val="20"/>
        </w:rPr>
      </w:pPr>
    </w:p>
    <w:p w:rsidR="007C2442" w:rsidRPr="000332F2" w:rsidRDefault="007C2442" w:rsidP="000C392C">
      <w:pPr>
        <w:jc w:val="both"/>
        <w:rPr>
          <w:b/>
          <w:sz w:val="20"/>
          <w:szCs w:val="20"/>
        </w:rPr>
      </w:pPr>
    </w:p>
    <w:p w:rsidR="007C2442" w:rsidRPr="000332F2" w:rsidRDefault="007C2442" w:rsidP="000C392C">
      <w:pPr>
        <w:jc w:val="both"/>
        <w:rPr>
          <w:b/>
          <w:sz w:val="20"/>
          <w:szCs w:val="20"/>
        </w:rPr>
      </w:pPr>
      <w:r w:rsidRPr="000332F2">
        <w:rPr>
          <w:b/>
          <w:sz w:val="20"/>
          <w:szCs w:val="20"/>
        </w:rPr>
        <w:t>UNIT VI: Statistical Considerations in Design:</w:t>
      </w:r>
    </w:p>
    <w:p w:rsidR="007C2442" w:rsidRPr="000332F2" w:rsidRDefault="007C2442" w:rsidP="000C392C">
      <w:pPr>
        <w:jc w:val="both"/>
        <w:rPr>
          <w:sz w:val="20"/>
          <w:szCs w:val="20"/>
        </w:rPr>
      </w:pPr>
      <w:r w:rsidRPr="000332F2">
        <w:rPr>
          <w:sz w:val="20"/>
          <w:szCs w:val="20"/>
        </w:rPr>
        <w:t>Frequency distribution, frequency curves, measures of central tendency and dispersion, probability distribution, Normal curve, design and natural tolerances; Probabilistic aspects of variations in geometry of machine elements, material properties, external loading and initial / boundary conditions, probabilistic approach to design, reliability. Introduction to failure analysis and design  of simple machine elements when uncertainities  modeled with mean and standard deviations.</w:t>
      </w:r>
    </w:p>
    <w:p w:rsidR="007C2442" w:rsidRPr="000332F2" w:rsidRDefault="007C2442" w:rsidP="000C392C">
      <w:pPr>
        <w:jc w:val="both"/>
        <w:rPr>
          <w:sz w:val="20"/>
          <w:szCs w:val="20"/>
        </w:rPr>
      </w:pPr>
    </w:p>
    <w:p w:rsidR="007C2442" w:rsidRPr="000332F2" w:rsidRDefault="007C2442" w:rsidP="000C392C">
      <w:pPr>
        <w:jc w:val="both"/>
        <w:rPr>
          <w:b/>
          <w:sz w:val="20"/>
          <w:szCs w:val="20"/>
        </w:rPr>
      </w:pPr>
    </w:p>
    <w:p w:rsidR="007C2442" w:rsidRPr="000332F2" w:rsidRDefault="007C2442" w:rsidP="000C392C">
      <w:pPr>
        <w:jc w:val="both"/>
        <w:rPr>
          <w:b/>
          <w:sz w:val="20"/>
          <w:szCs w:val="20"/>
        </w:rPr>
      </w:pPr>
      <w:r w:rsidRPr="000332F2">
        <w:rPr>
          <w:b/>
          <w:sz w:val="20"/>
          <w:szCs w:val="20"/>
        </w:rPr>
        <w:t>TEXTBOOKS:</w:t>
      </w:r>
    </w:p>
    <w:p w:rsidR="007C2442" w:rsidRPr="000332F2" w:rsidRDefault="007C2442" w:rsidP="009F3902">
      <w:pPr>
        <w:numPr>
          <w:ilvl w:val="0"/>
          <w:numId w:val="16"/>
        </w:numPr>
        <w:ind w:left="360" w:hanging="360"/>
        <w:jc w:val="both"/>
        <w:rPr>
          <w:sz w:val="20"/>
          <w:szCs w:val="20"/>
        </w:rPr>
      </w:pPr>
      <w:r w:rsidRPr="000332F2">
        <w:rPr>
          <w:b/>
          <w:sz w:val="20"/>
          <w:szCs w:val="20"/>
        </w:rPr>
        <w:t>Design of Machine Elements</w:t>
      </w:r>
      <w:r w:rsidRPr="000332F2">
        <w:rPr>
          <w:sz w:val="20"/>
          <w:szCs w:val="20"/>
        </w:rPr>
        <w:t xml:space="preserve"> – Third Edition / V.B.Bhandari / Tata McGraw-Hill Pub.</w:t>
      </w:r>
    </w:p>
    <w:p w:rsidR="007C2442" w:rsidRPr="000332F2" w:rsidRDefault="007C2442" w:rsidP="009F3902">
      <w:pPr>
        <w:numPr>
          <w:ilvl w:val="0"/>
          <w:numId w:val="16"/>
        </w:numPr>
        <w:ind w:left="360" w:hanging="360"/>
        <w:jc w:val="both"/>
        <w:rPr>
          <w:sz w:val="20"/>
          <w:szCs w:val="20"/>
        </w:rPr>
      </w:pPr>
      <w:r w:rsidRPr="000332F2">
        <w:rPr>
          <w:b/>
          <w:sz w:val="20"/>
          <w:szCs w:val="20"/>
        </w:rPr>
        <w:t>Mechanical Engineering Design</w:t>
      </w:r>
      <w:r w:rsidRPr="000332F2">
        <w:rPr>
          <w:sz w:val="20"/>
          <w:szCs w:val="20"/>
        </w:rPr>
        <w:t xml:space="preserve"> / J.E.Shigley, C.R.Mischke / Tata McGraw-Hill Pub.</w:t>
      </w:r>
    </w:p>
    <w:p w:rsidR="007C2442" w:rsidRPr="000332F2" w:rsidRDefault="007C2442" w:rsidP="000C392C">
      <w:pPr>
        <w:jc w:val="both"/>
        <w:rPr>
          <w:sz w:val="20"/>
          <w:szCs w:val="20"/>
        </w:rPr>
      </w:pPr>
    </w:p>
    <w:p w:rsidR="007C2442" w:rsidRPr="000332F2" w:rsidRDefault="007C2442" w:rsidP="000C392C">
      <w:pPr>
        <w:jc w:val="both"/>
        <w:rPr>
          <w:sz w:val="20"/>
          <w:szCs w:val="20"/>
        </w:rPr>
      </w:pPr>
    </w:p>
    <w:p w:rsidR="007C2442" w:rsidRPr="000332F2" w:rsidRDefault="007C2442" w:rsidP="000C392C">
      <w:pPr>
        <w:jc w:val="both"/>
        <w:rPr>
          <w:b/>
          <w:sz w:val="20"/>
          <w:szCs w:val="20"/>
        </w:rPr>
      </w:pPr>
      <w:r w:rsidRPr="000332F2">
        <w:rPr>
          <w:b/>
          <w:sz w:val="20"/>
          <w:szCs w:val="20"/>
        </w:rPr>
        <w:t>REFERENCE BOOKS:</w:t>
      </w:r>
    </w:p>
    <w:p w:rsidR="007C2442" w:rsidRPr="000332F2" w:rsidRDefault="007C2442" w:rsidP="009F3902">
      <w:pPr>
        <w:numPr>
          <w:ilvl w:val="0"/>
          <w:numId w:val="15"/>
        </w:numPr>
        <w:jc w:val="both"/>
        <w:rPr>
          <w:sz w:val="20"/>
          <w:szCs w:val="20"/>
        </w:rPr>
      </w:pPr>
      <w:r w:rsidRPr="000332F2">
        <w:rPr>
          <w:b/>
          <w:sz w:val="20"/>
          <w:szCs w:val="20"/>
        </w:rPr>
        <w:t>Fundamentals of Machine Elements</w:t>
      </w:r>
      <w:r w:rsidRPr="000332F2">
        <w:rPr>
          <w:sz w:val="20"/>
          <w:szCs w:val="20"/>
        </w:rPr>
        <w:t xml:space="preserve"> / Bernard Hamrock, Steven Schmid, Bo Jacobson / Tata McGraw Hill</w:t>
      </w:r>
    </w:p>
    <w:p w:rsidR="007C2442" w:rsidRPr="000332F2" w:rsidRDefault="007C2442" w:rsidP="009F3902">
      <w:pPr>
        <w:numPr>
          <w:ilvl w:val="0"/>
          <w:numId w:val="15"/>
        </w:numPr>
        <w:jc w:val="both"/>
        <w:rPr>
          <w:b/>
          <w:bCs/>
          <w:sz w:val="20"/>
          <w:szCs w:val="20"/>
        </w:rPr>
      </w:pPr>
      <w:r w:rsidRPr="000332F2">
        <w:rPr>
          <w:sz w:val="20"/>
          <w:szCs w:val="20"/>
        </w:rPr>
        <w:t>Probabilistic Mechanical Design / Edward B. Haugen</w:t>
      </w:r>
    </w:p>
    <w:p w:rsidR="007C2442" w:rsidRPr="000332F2" w:rsidRDefault="007C2442" w:rsidP="009F3902">
      <w:pPr>
        <w:numPr>
          <w:ilvl w:val="0"/>
          <w:numId w:val="15"/>
        </w:numPr>
        <w:jc w:val="both"/>
        <w:rPr>
          <w:b/>
          <w:bCs/>
          <w:sz w:val="20"/>
          <w:szCs w:val="20"/>
        </w:rPr>
      </w:pPr>
      <w:r w:rsidRPr="000332F2">
        <w:rPr>
          <w:sz w:val="20"/>
          <w:szCs w:val="20"/>
        </w:rPr>
        <w:t>A Text Book of Machine Design -Kurmi</w:t>
      </w:r>
    </w:p>
    <w:p w:rsidR="007C2442" w:rsidRPr="000332F2" w:rsidRDefault="007C2442" w:rsidP="000C392C"/>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0C392C" w:rsidRPr="000332F2" w:rsidRDefault="000C392C">
      <w:pPr>
        <w:rPr>
          <w:b/>
        </w:rPr>
      </w:pPr>
      <w:r w:rsidRPr="000332F2">
        <w:rPr>
          <w:b/>
        </w:rPr>
        <w:br w:type="page"/>
      </w:r>
    </w:p>
    <w:p w:rsidR="007C2442" w:rsidRPr="000332F2" w:rsidRDefault="007C2442" w:rsidP="000C392C">
      <w:pPr>
        <w:tabs>
          <w:tab w:val="left" w:pos="3855"/>
        </w:tabs>
        <w:jc w:val="center"/>
        <w:rPr>
          <w:b/>
        </w:rPr>
      </w:pP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jc w:val="center"/>
        <w:rPr>
          <w:rFonts w:ascii="Times New Roman" w:hAnsi="Times New Roman"/>
          <w:b/>
          <w:bCs/>
          <w:sz w:val="28"/>
          <w:szCs w:val="28"/>
          <w:lang w:val="en-US"/>
        </w:rPr>
      </w:pPr>
      <w:r w:rsidRPr="000332F2">
        <w:rPr>
          <w:rFonts w:ascii="Times New Roman" w:hAnsi="Times New Roman"/>
          <w:b/>
          <w:bCs/>
          <w:sz w:val="28"/>
          <w:szCs w:val="28"/>
          <w:lang w:val="en-US"/>
        </w:rPr>
        <w:t>HEAT TRANSFER</w:t>
      </w:r>
    </w:p>
    <w:p w:rsidR="007C2442" w:rsidRPr="000332F2" w:rsidRDefault="007C2442" w:rsidP="000C392C">
      <w:pPr>
        <w:pStyle w:val="Default"/>
        <w:rPr>
          <w:rFonts w:ascii="Times New Roman" w:hAnsi="Times New Roman"/>
          <w:b/>
          <w:bCs/>
          <w:sz w:val="28"/>
          <w:szCs w:val="28"/>
          <w:lang w:val="en-US"/>
        </w:rPr>
      </w:pPr>
      <w:r w:rsidRPr="000332F2">
        <w:rPr>
          <w:rFonts w:ascii="Times New Roman" w:hAnsi="Times New Roman" w:cs="Times New Roman"/>
          <w:b/>
          <w:lang w:val="en-US"/>
        </w:rPr>
        <w:t xml:space="preserve">Code: 6B620   </w:t>
      </w:r>
      <w:r w:rsidRPr="000332F2">
        <w:rPr>
          <w:rFonts w:ascii="Times New Roman" w:hAnsi="Times New Roman"/>
          <w:b/>
          <w:bCs/>
          <w:sz w:val="20"/>
          <w:szCs w:val="20"/>
          <w:lang w:val="en-US"/>
        </w:rPr>
        <w:t xml:space="preserve">                                </w:t>
      </w:r>
    </w:p>
    <w:p w:rsidR="007C2442" w:rsidRPr="000332F2" w:rsidRDefault="007C2442" w:rsidP="000C392C">
      <w:pPr>
        <w:pStyle w:val="Default"/>
        <w:jc w:val="right"/>
        <w:rPr>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7C2442" w:rsidRPr="000332F2" w:rsidRDefault="007C2442" w:rsidP="000C392C">
      <w:pPr>
        <w:pStyle w:val="Default"/>
        <w:jc w:val="right"/>
        <w:rPr>
          <w:rFonts w:ascii="Times New Roman" w:hAnsi="Times New Roman" w:cs="Times New Roman"/>
          <w:b/>
          <w:lang w:val="en-US"/>
        </w:rPr>
      </w:pP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t xml:space="preserve">       3</w:t>
      </w:r>
      <w:r w:rsidRPr="000332F2">
        <w:rPr>
          <w:b/>
          <w:lang w:val="en-US"/>
        </w:rPr>
        <w:tab/>
        <w:t xml:space="preserve">     1</w:t>
      </w:r>
      <w:r w:rsidRPr="000332F2">
        <w:rPr>
          <w:b/>
          <w:lang w:val="en-US"/>
        </w:rPr>
        <w:tab/>
        <w:t>--     3</w:t>
      </w:r>
    </w:p>
    <w:p w:rsidR="007C2442" w:rsidRPr="000332F2" w:rsidRDefault="007C2442" w:rsidP="000C392C">
      <w:pPr>
        <w:pStyle w:val="Default"/>
        <w:rPr>
          <w:b/>
          <w:lang w:val="en-US"/>
        </w:rPr>
      </w:pPr>
    </w:p>
    <w:p w:rsidR="007C2442" w:rsidRPr="000332F2" w:rsidRDefault="007C2442" w:rsidP="000C392C">
      <w:pPr>
        <w:pStyle w:val="Default"/>
        <w:rPr>
          <w:rFonts w:ascii="Times New Roman" w:hAnsi="Times New Roman" w:cs="Times New Roman"/>
          <w:b/>
          <w:lang w:val="en-US"/>
        </w:rPr>
      </w:pP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r w:rsidRPr="000332F2">
        <w:rPr>
          <w:b/>
          <w:lang w:val="en-US"/>
        </w:rPr>
        <w:tab/>
      </w:r>
    </w:p>
    <w:p w:rsidR="007C2442" w:rsidRPr="000332F2" w:rsidRDefault="007C2442" w:rsidP="000C392C">
      <w:pPr>
        <w:rPr>
          <w:b/>
          <w:sz w:val="20"/>
          <w:u w:val="single"/>
        </w:rPr>
      </w:pPr>
      <w:r w:rsidRPr="000332F2">
        <w:rPr>
          <w:b/>
          <w:sz w:val="20"/>
          <w:u w:val="single"/>
        </w:rPr>
        <w:t>Course Objective:</w:t>
      </w:r>
    </w:p>
    <w:p w:rsidR="007C2442" w:rsidRPr="000332F2" w:rsidRDefault="007C2442" w:rsidP="000C392C">
      <w:pPr>
        <w:rPr>
          <w:sz w:val="20"/>
        </w:rPr>
      </w:pPr>
      <w:r w:rsidRPr="000332F2">
        <w:rPr>
          <w:sz w:val="20"/>
        </w:rPr>
        <w:t>To understand the fundamentals of heat transfer mechanisms in fluids and solids and their applications in various heat transfer equipment in process industries.</w:t>
      </w:r>
    </w:p>
    <w:p w:rsidR="007C2442" w:rsidRPr="000332F2" w:rsidRDefault="007C2442" w:rsidP="000C392C">
      <w:pPr>
        <w:rPr>
          <w:rFonts w:eastAsia="PMingLiU"/>
          <w:b/>
          <w:color w:val="000000"/>
          <w:sz w:val="20"/>
          <w:szCs w:val="20"/>
          <w:lang w:eastAsia="zh-TW"/>
        </w:rPr>
      </w:pPr>
    </w:p>
    <w:p w:rsidR="007C2442" w:rsidRPr="000332F2" w:rsidRDefault="007C2442" w:rsidP="000C392C">
      <w:pPr>
        <w:tabs>
          <w:tab w:val="left" w:pos="171"/>
          <w:tab w:val="left" w:pos="684"/>
        </w:tabs>
        <w:rPr>
          <w:color w:val="000000"/>
          <w:sz w:val="20"/>
          <w:szCs w:val="20"/>
          <w:u w:val="single"/>
        </w:rPr>
      </w:pPr>
      <w:r w:rsidRPr="000332F2">
        <w:rPr>
          <w:b/>
          <w:bCs/>
          <w:color w:val="000000"/>
          <w:sz w:val="20"/>
          <w:szCs w:val="20"/>
          <w:u w:val="single"/>
        </w:rPr>
        <w:t>COURSE OUTCOMES</w:t>
      </w:r>
      <w:r w:rsidRPr="000332F2">
        <w:rPr>
          <w:color w:val="000000"/>
          <w:sz w:val="20"/>
          <w:szCs w:val="20"/>
          <w:u w:val="single"/>
        </w:rPr>
        <w:t>:</w:t>
      </w:r>
    </w:p>
    <w:p w:rsidR="007C2442" w:rsidRPr="000332F2" w:rsidRDefault="007C2442" w:rsidP="000C392C">
      <w:pPr>
        <w:autoSpaceDE w:val="0"/>
        <w:autoSpaceDN w:val="0"/>
        <w:adjustRightInd w:val="0"/>
        <w:jc w:val="both"/>
        <w:rPr>
          <w:sz w:val="20"/>
          <w:szCs w:val="20"/>
        </w:rPr>
      </w:pPr>
      <w:r w:rsidRPr="000332F2">
        <w:rPr>
          <w:sz w:val="20"/>
          <w:szCs w:val="20"/>
        </w:rPr>
        <w:t>After completing the subject, students will be able to:</w:t>
      </w:r>
    </w:p>
    <w:p w:rsidR="007C2442" w:rsidRPr="000332F2" w:rsidRDefault="007C2442" w:rsidP="000C392C">
      <w:pPr>
        <w:jc w:val="both"/>
        <w:rPr>
          <w:sz w:val="20"/>
          <w:szCs w:val="20"/>
        </w:rPr>
      </w:pPr>
    </w:p>
    <w:p w:rsidR="007C2442" w:rsidRPr="000332F2" w:rsidRDefault="007C2442" w:rsidP="009F3902">
      <w:pPr>
        <w:numPr>
          <w:ilvl w:val="0"/>
          <w:numId w:val="17"/>
        </w:numPr>
        <w:jc w:val="both"/>
        <w:rPr>
          <w:sz w:val="20"/>
          <w:szCs w:val="20"/>
        </w:rPr>
      </w:pPr>
      <w:r w:rsidRPr="000332F2">
        <w:rPr>
          <w:sz w:val="20"/>
          <w:szCs w:val="20"/>
        </w:rPr>
        <w:t>To demonstrate basic knowledge of heat transfer by understanding: differences between conduction, convection and radiation; Students shall be able to formulate basic differential equations for heat transfer; Students must able to understand the importance of thermal conductivity of materials</w:t>
      </w:r>
    </w:p>
    <w:p w:rsidR="007C2442" w:rsidRPr="000332F2" w:rsidRDefault="007C2442" w:rsidP="009F3902">
      <w:pPr>
        <w:numPr>
          <w:ilvl w:val="0"/>
          <w:numId w:val="17"/>
        </w:numPr>
        <w:jc w:val="both"/>
        <w:rPr>
          <w:sz w:val="20"/>
          <w:szCs w:val="20"/>
        </w:rPr>
      </w:pPr>
      <w:r w:rsidRPr="000332F2">
        <w:rPr>
          <w:sz w:val="20"/>
          <w:szCs w:val="20"/>
        </w:rPr>
        <w:t>Students shall able to deal with problems like conduction through walls and composite walls; critical radius of insulation; heat transfer in fins</w:t>
      </w:r>
    </w:p>
    <w:p w:rsidR="007C2442" w:rsidRPr="000332F2" w:rsidRDefault="007C2442" w:rsidP="009F3902">
      <w:pPr>
        <w:numPr>
          <w:ilvl w:val="0"/>
          <w:numId w:val="17"/>
        </w:numPr>
        <w:jc w:val="both"/>
        <w:rPr>
          <w:sz w:val="20"/>
          <w:szCs w:val="20"/>
        </w:rPr>
      </w:pPr>
      <w:r w:rsidRPr="000332F2">
        <w:rPr>
          <w:sz w:val="20"/>
          <w:szCs w:val="20"/>
        </w:rPr>
        <w:t>Students must be in a position to Calculate of heat transfer coefficient; overall heat transfer coefficient;log-mean temperature differences</w:t>
      </w:r>
    </w:p>
    <w:p w:rsidR="007C2442" w:rsidRPr="000332F2" w:rsidRDefault="007C2442" w:rsidP="009F3902">
      <w:pPr>
        <w:numPr>
          <w:ilvl w:val="0"/>
          <w:numId w:val="17"/>
        </w:numPr>
        <w:jc w:val="both"/>
        <w:rPr>
          <w:sz w:val="20"/>
          <w:szCs w:val="20"/>
        </w:rPr>
      </w:pPr>
      <w:r w:rsidRPr="000332F2">
        <w:rPr>
          <w:sz w:val="20"/>
          <w:szCs w:val="20"/>
        </w:rPr>
        <w:t>Students must be in a position differentiate forced and natural convection problems correlations; and demonstrate the use of Biot, Nusselt, Reynolds, Grashof, Rayleigh and Prandtl numbers; basic radiative heat transfer, basic principles of mass transfer</w:t>
      </w:r>
    </w:p>
    <w:p w:rsidR="007C2442" w:rsidRPr="000332F2" w:rsidRDefault="007C2442" w:rsidP="009F3902">
      <w:pPr>
        <w:numPr>
          <w:ilvl w:val="0"/>
          <w:numId w:val="17"/>
        </w:numPr>
        <w:jc w:val="both"/>
        <w:rPr>
          <w:sz w:val="20"/>
          <w:szCs w:val="20"/>
        </w:rPr>
      </w:pPr>
      <w:r w:rsidRPr="000332F2">
        <w:rPr>
          <w:sz w:val="20"/>
          <w:szCs w:val="20"/>
        </w:rPr>
        <w:t>To make the students capable of employing the heat transfer principles in real life situation</w:t>
      </w:r>
    </w:p>
    <w:p w:rsidR="007C2442" w:rsidRPr="000332F2" w:rsidRDefault="007C2442" w:rsidP="009F3902">
      <w:pPr>
        <w:numPr>
          <w:ilvl w:val="0"/>
          <w:numId w:val="17"/>
        </w:numPr>
        <w:autoSpaceDE w:val="0"/>
        <w:autoSpaceDN w:val="0"/>
        <w:adjustRightInd w:val="0"/>
        <w:rPr>
          <w:b/>
          <w:bCs/>
          <w:sz w:val="20"/>
          <w:szCs w:val="20"/>
        </w:rPr>
      </w:pPr>
      <w:r w:rsidRPr="000332F2">
        <w:rPr>
          <w:sz w:val="20"/>
          <w:szCs w:val="20"/>
        </w:rPr>
        <w:t>To bring in confidence to apply the principles in industrial appliances and machinery like Power Plants, Heat Exchangers, coolers etc</w:t>
      </w:r>
    </w:p>
    <w:p w:rsidR="007C2442" w:rsidRPr="000332F2" w:rsidRDefault="007C2442" w:rsidP="000C392C">
      <w:pPr>
        <w:ind w:left="5760" w:firstLine="720"/>
        <w:rPr>
          <w:rFonts w:ascii="Liberation Sans" w:eastAsia="PMingLiU" w:hAnsi="Liberation Sans" w:cs="Liberation Sans"/>
          <w:b/>
          <w:color w:val="000000"/>
          <w:lang w:eastAsia="zh-TW"/>
        </w:rPr>
      </w:pPr>
    </w:p>
    <w:p w:rsidR="007C2442" w:rsidRPr="000332F2" w:rsidRDefault="007C2442" w:rsidP="000C392C">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P0a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POl</w:t>
            </w:r>
          </w:p>
        </w:tc>
      </w:tr>
      <w:tr w:rsidR="007C2442"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M</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r>
      <w:tr w:rsidR="007C2442" w:rsidRPr="000332F2" w:rsidTr="000C392C">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L</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r>
      <w:tr w:rsidR="007C2442" w:rsidRPr="000332F2" w:rsidTr="000C392C">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r>
      <w:tr w:rsidR="007C2442"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r>
      <w:tr w:rsidR="007C2442"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r>
      <w:tr w:rsidR="007C2442"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r>
    </w:tbl>
    <w:p w:rsidR="007C2442" w:rsidRPr="000332F2" w:rsidRDefault="007C2442" w:rsidP="000C392C"/>
    <w:p w:rsidR="007C2442" w:rsidRPr="000332F2" w:rsidRDefault="007C2442" w:rsidP="000C392C">
      <w:pPr>
        <w:autoSpaceDE w:val="0"/>
        <w:autoSpaceDN w:val="0"/>
        <w:adjustRightInd w:val="0"/>
        <w:rPr>
          <w:b/>
          <w:bCs/>
          <w:sz w:val="20"/>
          <w:szCs w:val="20"/>
        </w:rPr>
      </w:pPr>
      <w:r w:rsidRPr="000332F2">
        <w:rPr>
          <w:b/>
          <w:bCs/>
          <w:sz w:val="20"/>
          <w:szCs w:val="20"/>
        </w:rPr>
        <w:t>UNIT – 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Introduction: </w:t>
      </w:r>
      <w:r w:rsidRPr="000332F2">
        <w:rPr>
          <w:sz w:val="20"/>
          <w:szCs w:val="20"/>
        </w:rPr>
        <w:t>Modes and mechanisms of heat transfer – Basic laws of heat transfer –General discussion about applications of heat transfer.</w:t>
      </w:r>
    </w:p>
    <w:p w:rsidR="007C2442" w:rsidRPr="000332F2" w:rsidRDefault="007C2442" w:rsidP="000C392C">
      <w:pPr>
        <w:autoSpaceDE w:val="0"/>
        <w:autoSpaceDN w:val="0"/>
        <w:adjustRightInd w:val="0"/>
        <w:jc w:val="both"/>
        <w:rPr>
          <w:sz w:val="20"/>
          <w:szCs w:val="20"/>
        </w:rPr>
      </w:pPr>
      <w:r w:rsidRPr="000332F2">
        <w:rPr>
          <w:b/>
          <w:bCs/>
          <w:sz w:val="20"/>
          <w:szCs w:val="20"/>
        </w:rPr>
        <w:t xml:space="preserve">Conduction Heat Transfer: </w:t>
      </w:r>
      <w:r w:rsidRPr="000332F2">
        <w:rPr>
          <w:sz w:val="20"/>
          <w:szCs w:val="20"/>
        </w:rPr>
        <w:t>Fourier rate equation – General heat conduction equation in Cartesian, Cylindrical and Spherical coordinates.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II</w:t>
      </w:r>
    </w:p>
    <w:p w:rsidR="007C2442" w:rsidRPr="000332F2" w:rsidRDefault="007C2442" w:rsidP="000C392C">
      <w:pPr>
        <w:autoSpaceDE w:val="0"/>
        <w:autoSpaceDN w:val="0"/>
        <w:adjustRightInd w:val="0"/>
        <w:jc w:val="both"/>
        <w:rPr>
          <w:sz w:val="20"/>
          <w:szCs w:val="20"/>
        </w:rPr>
      </w:pPr>
      <w:r w:rsidRPr="000332F2">
        <w:rPr>
          <w:sz w:val="20"/>
          <w:szCs w:val="20"/>
        </w:rPr>
        <w:t>Simplification and forms of the field equation – steady, unsteady and periodic heat transfer – Initial and boundary conditions.</w:t>
      </w:r>
    </w:p>
    <w:p w:rsidR="007C2442" w:rsidRPr="000332F2" w:rsidRDefault="007C2442" w:rsidP="000C392C">
      <w:pPr>
        <w:autoSpaceDE w:val="0"/>
        <w:autoSpaceDN w:val="0"/>
        <w:adjustRightInd w:val="0"/>
        <w:jc w:val="both"/>
        <w:rPr>
          <w:sz w:val="20"/>
          <w:szCs w:val="20"/>
        </w:rPr>
      </w:pPr>
      <w:r w:rsidRPr="000332F2">
        <w:rPr>
          <w:b/>
          <w:bCs/>
          <w:sz w:val="20"/>
          <w:szCs w:val="20"/>
        </w:rPr>
        <w:t xml:space="preserve">One Dimensional Steady State Conduction Heat Transfer: </w:t>
      </w:r>
      <w:r w:rsidRPr="000332F2">
        <w:rPr>
          <w:sz w:val="20"/>
          <w:szCs w:val="20"/>
        </w:rPr>
        <w:t>Homogeneous slabs, hollow cylinders and spheres – overall heat transfer coefficient – electrical analogy – Critical radius of insulation</w:t>
      </w:r>
    </w:p>
    <w:p w:rsidR="007C2442" w:rsidRPr="000332F2" w:rsidRDefault="007C2442" w:rsidP="000C392C">
      <w:pPr>
        <w:autoSpaceDE w:val="0"/>
        <w:autoSpaceDN w:val="0"/>
        <w:adjustRightInd w:val="0"/>
        <w:jc w:val="both"/>
        <w:rPr>
          <w:sz w:val="20"/>
          <w:szCs w:val="20"/>
        </w:rPr>
      </w:pPr>
      <w:r w:rsidRPr="000332F2">
        <w:rPr>
          <w:b/>
          <w:bCs/>
          <w:sz w:val="20"/>
          <w:szCs w:val="20"/>
        </w:rPr>
        <w:t xml:space="preserve">One Dimensional Steady State Conduction Heat Transfer: </w:t>
      </w:r>
      <w:r w:rsidRPr="000332F2">
        <w:rPr>
          <w:sz w:val="20"/>
          <w:szCs w:val="20"/>
        </w:rPr>
        <w:t>Variable Thermal conductivity – systems with heat sources or Heat generation. Extended surface (fins) Heat Transfer – Long Fin, Fin with insulated tip and Short Fin, Application to error measurement of Temperature.</w:t>
      </w:r>
    </w:p>
    <w:p w:rsidR="007C2442" w:rsidRPr="000332F2" w:rsidRDefault="007C2442" w:rsidP="000C392C">
      <w:pPr>
        <w:autoSpaceDE w:val="0"/>
        <w:autoSpaceDN w:val="0"/>
        <w:adjustRightInd w:val="0"/>
        <w:jc w:val="both"/>
        <w:rPr>
          <w:sz w:val="20"/>
          <w:szCs w:val="20"/>
        </w:rPr>
      </w:pPr>
      <w:r w:rsidRPr="000332F2">
        <w:rPr>
          <w:b/>
          <w:bCs/>
          <w:sz w:val="20"/>
          <w:szCs w:val="20"/>
        </w:rPr>
        <w:lastRenderedPageBreak/>
        <w:t xml:space="preserve">One Dimensional Transient Conduction Heat Transfer : </w:t>
      </w:r>
      <w:r w:rsidRPr="000332F2">
        <w:rPr>
          <w:sz w:val="20"/>
          <w:szCs w:val="20"/>
        </w:rPr>
        <w:t>Systems with negligible internal resistance – Significance of Biot and Fourier Numbers - Chart solutions of transient conduction systems- Concept of Functional Body</w:t>
      </w:r>
    </w:p>
    <w:p w:rsidR="007C2442" w:rsidRPr="000332F2" w:rsidRDefault="007C2442" w:rsidP="000C392C">
      <w:pPr>
        <w:autoSpaceDE w:val="0"/>
        <w:autoSpaceDN w:val="0"/>
        <w:adjustRightInd w:val="0"/>
        <w:jc w:val="both"/>
        <w:rPr>
          <w:b/>
          <w:bCs/>
          <w:sz w:val="20"/>
          <w:szCs w:val="20"/>
        </w:rPr>
      </w:pPr>
      <w:r w:rsidRPr="000332F2">
        <w:rPr>
          <w:b/>
          <w:bCs/>
          <w:sz w:val="20"/>
          <w:szCs w:val="20"/>
        </w:rPr>
        <w:t>UNIT – III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Convective Heat Transfer : </w:t>
      </w:r>
      <w:r w:rsidRPr="000332F2">
        <w:rPr>
          <w:sz w:val="20"/>
          <w:szCs w:val="20"/>
        </w:rPr>
        <w:t>Classification of systems based on causation of flow, condition of flow, configuration of flow and medium of flow – Dimensional analysis as a tool for experimental investigation – Buckingham Pi Theorem and method, application for developing semi – empirical non- dimensional correlation for convection heat transfer – Significance of non-dimensional numbers – Concepts of Continuity, Momentum and Energy Equations.</w:t>
      </w:r>
    </w:p>
    <w:p w:rsidR="007C2442" w:rsidRPr="000332F2" w:rsidRDefault="007C2442" w:rsidP="000C392C">
      <w:pPr>
        <w:autoSpaceDE w:val="0"/>
        <w:autoSpaceDN w:val="0"/>
        <w:adjustRightInd w:val="0"/>
        <w:jc w:val="both"/>
        <w:rPr>
          <w:sz w:val="20"/>
          <w:szCs w:val="20"/>
        </w:rPr>
      </w:pPr>
      <w:r w:rsidRPr="000332F2">
        <w:rPr>
          <w:b/>
          <w:bCs/>
          <w:sz w:val="20"/>
          <w:szCs w:val="20"/>
        </w:rPr>
        <w:t xml:space="preserve">Forced convection: External Flows: </w:t>
      </w:r>
      <w:r w:rsidRPr="000332F2">
        <w:rPr>
          <w:sz w:val="20"/>
          <w:szCs w:val="20"/>
        </w:rPr>
        <w:t xml:space="preserve">Concepts about hydrodynamic and thermal boundary layer and use of empirical correlations for convective heat transfer -Flat plates and Cylinders. </w:t>
      </w:r>
    </w:p>
    <w:p w:rsidR="007C2442" w:rsidRPr="000332F2" w:rsidRDefault="007C2442" w:rsidP="000C392C">
      <w:pPr>
        <w:autoSpaceDE w:val="0"/>
        <w:autoSpaceDN w:val="0"/>
        <w:adjustRightInd w:val="0"/>
        <w:jc w:val="both"/>
        <w:rPr>
          <w:sz w:val="20"/>
          <w:szCs w:val="20"/>
        </w:rPr>
      </w:pPr>
      <w:r w:rsidRPr="000332F2">
        <w:rPr>
          <w:b/>
          <w:bCs/>
          <w:sz w:val="20"/>
          <w:szCs w:val="20"/>
        </w:rPr>
        <w:t xml:space="preserve">Internal Flows: </w:t>
      </w:r>
      <w:r w:rsidRPr="000332F2">
        <w:rPr>
          <w:sz w:val="20"/>
          <w:szCs w:val="20"/>
        </w:rPr>
        <w:t>Concepts about Hydrodynamic and Thermal Entry Lengths – Division of internal flow based on this –Use of empirical relations for Horizontal Pipe Flow and annulus flow.</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1V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Free Convection: </w:t>
      </w:r>
      <w:r w:rsidRPr="000332F2">
        <w:rPr>
          <w:sz w:val="20"/>
          <w:szCs w:val="20"/>
        </w:rPr>
        <w:t>Development of Hydrodynamic and thermal boundary layer along a vertical plate – Use of empirical relations for Vertical plates and pipes.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Heat Transfer with Phase Change: Boiling: </w:t>
      </w:r>
      <w:r w:rsidRPr="000332F2">
        <w:rPr>
          <w:sz w:val="20"/>
          <w:szCs w:val="20"/>
        </w:rPr>
        <w:t>– Pool boiling – Regimes Calculations on Nucleate boiling, Critical Heat flux and Film boiling.</w:t>
      </w:r>
    </w:p>
    <w:p w:rsidR="007C2442" w:rsidRPr="000332F2" w:rsidRDefault="007C2442" w:rsidP="000C392C">
      <w:pPr>
        <w:autoSpaceDE w:val="0"/>
        <w:autoSpaceDN w:val="0"/>
        <w:adjustRightInd w:val="0"/>
        <w:jc w:val="both"/>
        <w:rPr>
          <w:sz w:val="20"/>
          <w:szCs w:val="20"/>
        </w:rPr>
      </w:pPr>
      <w:r w:rsidRPr="000332F2">
        <w:rPr>
          <w:b/>
          <w:bCs/>
          <w:sz w:val="20"/>
          <w:szCs w:val="20"/>
        </w:rPr>
        <w:t xml:space="preserve">Condensation: </w:t>
      </w:r>
      <w:r w:rsidRPr="000332F2">
        <w:rPr>
          <w:sz w:val="20"/>
          <w:szCs w:val="20"/>
        </w:rPr>
        <w:t>Film wise and drop wise condensation –Nusselt’s Theory of Condensation on a vertical plate - Film condensation on vertical and horizontal cylinders using empirical correlations.</w:t>
      </w:r>
    </w:p>
    <w:p w:rsidR="007C2442" w:rsidRPr="000332F2" w:rsidRDefault="007C2442" w:rsidP="000C392C">
      <w:pPr>
        <w:autoSpaceDE w:val="0"/>
        <w:autoSpaceDN w:val="0"/>
        <w:adjustRightInd w:val="0"/>
        <w:jc w:val="both"/>
        <w:rPr>
          <w:b/>
          <w:bCs/>
          <w:sz w:val="20"/>
          <w:szCs w:val="20"/>
        </w:rPr>
      </w:pPr>
      <w:r w:rsidRPr="000332F2">
        <w:rPr>
          <w:b/>
          <w:bCs/>
          <w:sz w:val="20"/>
          <w:szCs w:val="20"/>
        </w:rPr>
        <w:t>Heat Exchangers:</w:t>
      </w:r>
    </w:p>
    <w:p w:rsidR="007C2442" w:rsidRPr="000332F2" w:rsidRDefault="007C2442" w:rsidP="000C392C">
      <w:pPr>
        <w:autoSpaceDE w:val="0"/>
        <w:autoSpaceDN w:val="0"/>
        <w:adjustRightInd w:val="0"/>
        <w:jc w:val="both"/>
        <w:rPr>
          <w:sz w:val="20"/>
          <w:szCs w:val="20"/>
        </w:rPr>
      </w:pPr>
      <w:r w:rsidRPr="000332F2">
        <w:rPr>
          <w:sz w:val="20"/>
          <w:szCs w:val="20"/>
        </w:rPr>
        <w:t>Classification of heat exchangers – overall heat transfer Coefficient and fouling factor – Concepts of LMTD and NTU methods - Problems using LMTD and NTU methods.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VI</w:t>
      </w:r>
    </w:p>
    <w:p w:rsidR="007C2442" w:rsidRPr="000332F2" w:rsidRDefault="007C2442" w:rsidP="000C392C">
      <w:pPr>
        <w:autoSpaceDE w:val="0"/>
        <w:autoSpaceDN w:val="0"/>
        <w:adjustRightInd w:val="0"/>
        <w:jc w:val="both"/>
        <w:rPr>
          <w:b/>
          <w:bCs/>
          <w:sz w:val="20"/>
          <w:szCs w:val="20"/>
        </w:rPr>
      </w:pPr>
      <w:r w:rsidRPr="000332F2">
        <w:rPr>
          <w:b/>
          <w:bCs/>
          <w:sz w:val="20"/>
          <w:szCs w:val="20"/>
        </w:rPr>
        <w:t>Radiation Heat Transfer:</w:t>
      </w:r>
    </w:p>
    <w:p w:rsidR="007C2442" w:rsidRPr="000332F2" w:rsidRDefault="007C2442" w:rsidP="000C392C">
      <w:pPr>
        <w:autoSpaceDE w:val="0"/>
        <w:autoSpaceDN w:val="0"/>
        <w:adjustRightInd w:val="0"/>
        <w:jc w:val="both"/>
        <w:rPr>
          <w:sz w:val="20"/>
          <w:szCs w:val="20"/>
        </w:rPr>
      </w:pPr>
      <w:r w:rsidRPr="000332F2">
        <w:rPr>
          <w:sz w:val="20"/>
          <w:szCs w:val="20"/>
        </w:rPr>
        <w:t>Emission characteristics and laws of black-body radiation – Irradiation – total and monochromatic quantities – laws of Planck, Wien, Kirchoff, Lambert, Stefan and Boltzmann– heat exchange between two black bodies – concepts of shape factor – Emissivity – heat exchange between grey bodies – radiation shields – electrical analogy for radiation networks.</w:t>
      </w:r>
    </w:p>
    <w:p w:rsidR="007C2442" w:rsidRPr="000332F2" w:rsidRDefault="007C2442" w:rsidP="000C392C">
      <w:pPr>
        <w:autoSpaceDE w:val="0"/>
        <w:autoSpaceDN w:val="0"/>
        <w:adjustRightInd w:val="0"/>
        <w:jc w:val="both"/>
        <w:rPr>
          <w:b/>
          <w:bCs/>
          <w:sz w:val="20"/>
          <w:szCs w:val="20"/>
        </w:rPr>
      </w:pPr>
      <w:r w:rsidRPr="000332F2">
        <w:rPr>
          <w:b/>
          <w:bCs/>
          <w:sz w:val="20"/>
          <w:szCs w:val="20"/>
        </w:rPr>
        <w:t>TEXT BOOKS:</w:t>
      </w:r>
    </w:p>
    <w:p w:rsidR="007C2442" w:rsidRPr="000332F2" w:rsidRDefault="007C2442" w:rsidP="000C392C">
      <w:pPr>
        <w:autoSpaceDE w:val="0"/>
        <w:autoSpaceDN w:val="0"/>
        <w:adjustRightInd w:val="0"/>
        <w:rPr>
          <w:sz w:val="20"/>
          <w:szCs w:val="20"/>
        </w:rPr>
      </w:pPr>
      <w:r w:rsidRPr="000332F2">
        <w:rPr>
          <w:sz w:val="20"/>
          <w:szCs w:val="20"/>
        </w:rPr>
        <w:t>1. Fundamentals of Engg. Heat and Mass Transfer / R.C.SACHDEVA / New Age International</w:t>
      </w:r>
    </w:p>
    <w:p w:rsidR="007C2442" w:rsidRPr="000332F2" w:rsidRDefault="007C2442" w:rsidP="000C392C">
      <w:pPr>
        <w:autoSpaceDE w:val="0"/>
        <w:autoSpaceDN w:val="0"/>
        <w:adjustRightInd w:val="0"/>
        <w:rPr>
          <w:b/>
          <w:bCs/>
          <w:sz w:val="20"/>
          <w:szCs w:val="20"/>
        </w:rPr>
      </w:pPr>
    </w:p>
    <w:p w:rsidR="007C2442" w:rsidRPr="000332F2" w:rsidRDefault="007C2442" w:rsidP="000C392C">
      <w:pPr>
        <w:autoSpaceDE w:val="0"/>
        <w:autoSpaceDN w:val="0"/>
        <w:adjustRightInd w:val="0"/>
        <w:rPr>
          <w:b/>
          <w:bCs/>
          <w:sz w:val="20"/>
          <w:szCs w:val="20"/>
        </w:rPr>
      </w:pPr>
      <w:r w:rsidRPr="000332F2">
        <w:rPr>
          <w:b/>
          <w:bCs/>
          <w:sz w:val="20"/>
          <w:szCs w:val="20"/>
        </w:rPr>
        <w:t>REFERENCE BOOKS:</w:t>
      </w:r>
    </w:p>
    <w:p w:rsidR="007C2442" w:rsidRPr="000332F2" w:rsidRDefault="007C2442" w:rsidP="000C392C">
      <w:pPr>
        <w:autoSpaceDE w:val="0"/>
        <w:autoSpaceDN w:val="0"/>
        <w:adjustRightInd w:val="0"/>
        <w:rPr>
          <w:sz w:val="20"/>
          <w:szCs w:val="20"/>
        </w:rPr>
      </w:pPr>
      <w:r w:rsidRPr="000332F2">
        <w:rPr>
          <w:sz w:val="20"/>
          <w:szCs w:val="20"/>
        </w:rPr>
        <w:t>1. Heat Transfer / HOLMAN/TMH</w:t>
      </w:r>
    </w:p>
    <w:p w:rsidR="007C2442" w:rsidRPr="000332F2" w:rsidRDefault="007C2442" w:rsidP="000C392C">
      <w:pPr>
        <w:autoSpaceDE w:val="0"/>
        <w:autoSpaceDN w:val="0"/>
        <w:adjustRightInd w:val="0"/>
        <w:rPr>
          <w:sz w:val="20"/>
          <w:szCs w:val="20"/>
        </w:rPr>
      </w:pPr>
      <w:r w:rsidRPr="000332F2">
        <w:rPr>
          <w:sz w:val="20"/>
          <w:szCs w:val="20"/>
        </w:rPr>
        <w:t>2. Heat Transfer – P.K.Nag/ TMH</w:t>
      </w:r>
    </w:p>
    <w:p w:rsidR="007C2442" w:rsidRPr="000332F2" w:rsidRDefault="007C2442" w:rsidP="000C392C">
      <w:pPr>
        <w:autoSpaceDE w:val="0"/>
        <w:autoSpaceDN w:val="0"/>
        <w:adjustRightInd w:val="0"/>
        <w:rPr>
          <w:sz w:val="20"/>
          <w:szCs w:val="20"/>
        </w:rPr>
      </w:pPr>
      <w:r w:rsidRPr="000332F2">
        <w:rPr>
          <w:sz w:val="20"/>
          <w:szCs w:val="20"/>
        </w:rPr>
        <w:t>3. Heat and Mass Transfer – R.K. Rajput – S.Chand &amp; Company Ltd.</w:t>
      </w:r>
    </w:p>
    <w:p w:rsidR="007C2442" w:rsidRPr="000332F2" w:rsidRDefault="007C2442" w:rsidP="000C392C">
      <w:pPr>
        <w:autoSpaceDE w:val="0"/>
        <w:autoSpaceDN w:val="0"/>
        <w:adjustRightInd w:val="0"/>
        <w:rPr>
          <w:sz w:val="20"/>
          <w:szCs w:val="20"/>
        </w:rPr>
      </w:pPr>
      <w:r w:rsidRPr="000332F2">
        <w:rPr>
          <w:sz w:val="20"/>
          <w:szCs w:val="20"/>
        </w:rPr>
        <w:t>4. Heat and Mass Transfer-Kondandaraman</w:t>
      </w:r>
    </w:p>
    <w:p w:rsidR="007C2442" w:rsidRPr="000332F2" w:rsidRDefault="007C2442" w:rsidP="000C392C">
      <w:pPr>
        <w:autoSpaceDE w:val="0"/>
        <w:autoSpaceDN w:val="0"/>
        <w:adjustRightInd w:val="0"/>
        <w:rPr>
          <w:sz w:val="20"/>
          <w:szCs w:val="20"/>
        </w:rPr>
      </w:pPr>
    </w:p>
    <w:p w:rsidR="007C2442" w:rsidRPr="000332F2" w:rsidRDefault="007C2442" w:rsidP="000C392C">
      <w:pPr>
        <w:tabs>
          <w:tab w:val="left" w:pos="3855"/>
        </w:tabs>
        <w:jc w:val="center"/>
        <w:rPr>
          <w:b/>
        </w:rPr>
      </w:pPr>
      <w:r w:rsidRPr="000332F2">
        <w:br w:type="page"/>
      </w: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jc w:val="center"/>
        <w:rPr>
          <w:rFonts w:ascii="Times New Roman" w:hAnsi="Times New Roman"/>
          <w:b/>
          <w:bCs/>
          <w:sz w:val="28"/>
          <w:szCs w:val="28"/>
          <w:lang w:val="en-US"/>
        </w:rPr>
      </w:pPr>
      <w:r w:rsidRPr="000332F2">
        <w:rPr>
          <w:rFonts w:ascii="Times New Roman" w:hAnsi="Times New Roman"/>
          <w:b/>
          <w:bCs/>
          <w:sz w:val="28"/>
          <w:szCs w:val="28"/>
          <w:lang w:val="en-US"/>
        </w:rPr>
        <w:t>CAD/CAM</w:t>
      </w:r>
    </w:p>
    <w:p w:rsidR="007C2442" w:rsidRPr="000332F2" w:rsidRDefault="007C2442" w:rsidP="000C392C">
      <w:pPr>
        <w:pStyle w:val="Default"/>
        <w:rPr>
          <w:rFonts w:ascii="Times New Roman" w:hAnsi="Times New Roman"/>
          <w:b/>
          <w:bCs/>
          <w:sz w:val="28"/>
          <w:szCs w:val="28"/>
          <w:lang w:val="en-US"/>
        </w:rPr>
      </w:pPr>
      <w:r w:rsidRPr="000332F2">
        <w:rPr>
          <w:rFonts w:ascii="Times New Roman" w:hAnsi="Times New Roman" w:cs="Times New Roman"/>
          <w:b/>
          <w:lang w:val="en-US"/>
        </w:rPr>
        <w:t>Code:   6B621</w:t>
      </w:r>
      <w:r w:rsidRPr="000332F2">
        <w:rPr>
          <w:rFonts w:ascii="Times New Roman" w:hAnsi="Times New Roman"/>
          <w:b/>
          <w:bCs/>
          <w:sz w:val="20"/>
          <w:szCs w:val="20"/>
          <w:lang w:val="en-US"/>
        </w:rPr>
        <w:t xml:space="preserve">                                            </w:t>
      </w:r>
    </w:p>
    <w:p w:rsidR="007C2442" w:rsidRPr="000332F2" w:rsidRDefault="007C2442" w:rsidP="000C392C">
      <w:pPr>
        <w:pStyle w:val="Default"/>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7C2442" w:rsidRPr="000332F2" w:rsidRDefault="007C2442" w:rsidP="000C392C">
      <w:pPr>
        <w:pStyle w:val="Default"/>
        <w:rPr>
          <w:b/>
          <w:lang w:val="en-US"/>
        </w:rPr>
      </w:pPr>
      <w:r w:rsidRPr="000332F2">
        <w:rPr>
          <w:lang w:val="en-US"/>
        </w:rPr>
        <w:t xml:space="preserve">        </w:t>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2   2    ---     2</w:t>
      </w:r>
    </w:p>
    <w:p w:rsidR="00AE5A8A" w:rsidRPr="000332F2" w:rsidRDefault="00AD444D" w:rsidP="000C392C">
      <w:pPr>
        <w:pStyle w:val="Default"/>
        <w:rPr>
          <w:rFonts w:ascii="Times New Roman" w:hAnsi="Times New Roman" w:cs="Times New Roman"/>
          <w:b/>
        </w:rPr>
      </w:pPr>
      <w:r w:rsidRPr="000332F2">
        <w:rPr>
          <w:rFonts w:ascii="Times New Roman" w:hAnsi="Times New Roman" w:cs="Times New Roman"/>
          <w:b/>
        </w:rPr>
        <w:t xml:space="preserve">Course Objectives: </w:t>
      </w:r>
    </w:p>
    <w:p w:rsidR="00AE5A8A" w:rsidRPr="000332F2" w:rsidRDefault="00AE5A8A" w:rsidP="000C392C">
      <w:pPr>
        <w:pStyle w:val="Default"/>
        <w:rPr>
          <w:rFonts w:ascii="Times New Roman" w:hAnsi="Times New Roman" w:cs="Times New Roman"/>
          <w:b/>
        </w:rPr>
      </w:pPr>
    </w:p>
    <w:p w:rsidR="00AE5A8A" w:rsidRPr="000332F2" w:rsidRDefault="00AD444D" w:rsidP="000C392C">
      <w:pPr>
        <w:pStyle w:val="Default"/>
        <w:rPr>
          <w:rFonts w:ascii="Times New Roman" w:hAnsi="Times New Roman" w:cs="Times New Roman"/>
        </w:rPr>
      </w:pPr>
      <w:r w:rsidRPr="000332F2">
        <w:rPr>
          <w:rFonts w:ascii="Times New Roman" w:hAnsi="Times New Roman" w:cs="Times New Roman"/>
        </w:rPr>
        <w:t xml:space="preserve">The general objectives of the course are to enable the students to </w:t>
      </w:r>
    </w:p>
    <w:p w:rsidR="00AE5A8A" w:rsidRPr="000332F2" w:rsidRDefault="00AD444D" w:rsidP="000C392C">
      <w:pPr>
        <w:pStyle w:val="Default"/>
        <w:rPr>
          <w:rFonts w:ascii="Times New Roman" w:hAnsi="Times New Roman" w:cs="Times New Roman"/>
        </w:rPr>
      </w:pPr>
      <w:r w:rsidRPr="000332F2">
        <w:rPr>
          <w:rFonts w:ascii="Times New Roman" w:hAnsi="Times New Roman" w:cs="Times New Roman"/>
        </w:rPr>
        <w:t xml:space="preserve">1. Understand the basic fundamentals of computer aided design and manufacturing. </w:t>
      </w:r>
    </w:p>
    <w:p w:rsidR="00AE5A8A" w:rsidRPr="000332F2" w:rsidRDefault="00AD444D" w:rsidP="000C392C">
      <w:pPr>
        <w:pStyle w:val="Default"/>
        <w:rPr>
          <w:rFonts w:ascii="Times New Roman" w:hAnsi="Times New Roman" w:cs="Times New Roman"/>
        </w:rPr>
      </w:pPr>
      <w:r w:rsidRPr="000332F2">
        <w:rPr>
          <w:rFonts w:ascii="Times New Roman" w:hAnsi="Times New Roman" w:cs="Times New Roman"/>
        </w:rPr>
        <w:t>2. To learn 2D &amp; 3D transformations of the basic entities like line, circle, ellipse etc. 3. To understand the different geometric modeling techniques like solid modeling, surface modeling, feature based modeling etc. and to visualize how the components look like before its manufacturing or fabrication.</w:t>
      </w:r>
    </w:p>
    <w:p w:rsidR="00AE5A8A" w:rsidRPr="000332F2" w:rsidRDefault="00AD444D" w:rsidP="000C392C">
      <w:pPr>
        <w:pStyle w:val="Default"/>
        <w:rPr>
          <w:rFonts w:ascii="Times New Roman" w:hAnsi="Times New Roman" w:cs="Times New Roman"/>
        </w:rPr>
      </w:pPr>
      <w:r w:rsidRPr="000332F2">
        <w:rPr>
          <w:rFonts w:ascii="Times New Roman" w:hAnsi="Times New Roman" w:cs="Times New Roman"/>
        </w:rPr>
        <w:t xml:space="preserve"> 4. To learn the part programming, importance of group technology, computer aided process planning, computer aided quality control.</w:t>
      </w:r>
    </w:p>
    <w:p w:rsidR="007C2442" w:rsidRPr="000332F2" w:rsidRDefault="00AD444D" w:rsidP="000C392C">
      <w:pPr>
        <w:pStyle w:val="Default"/>
        <w:rPr>
          <w:rFonts w:ascii="Times New Roman" w:hAnsi="Times New Roman" w:cs="Times New Roman"/>
          <w:lang w:val="en-US"/>
        </w:rPr>
      </w:pPr>
      <w:r w:rsidRPr="000332F2">
        <w:rPr>
          <w:rFonts w:ascii="Times New Roman" w:hAnsi="Times New Roman" w:cs="Times New Roman"/>
        </w:rPr>
        <w:t xml:space="preserve"> 5. To learn the overall configuration and elements of computer integrated manufacturing systems.</w:t>
      </w:r>
    </w:p>
    <w:p w:rsidR="007C2442" w:rsidRPr="000332F2" w:rsidRDefault="007C2442" w:rsidP="000C392C">
      <w:pPr>
        <w:pStyle w:val="Default"/>
        <w:rPr>
          <w:lang w:val="en-US"/>
        </w:rPr>
      </w:pPr>
    </w:p>
    <w:p w:rsidR="007C2442" w:rsidRPr="000332F2" w:rsidRDefault="007C2442" w:rsidP="000C392C">
      <w:pPr>
        <w:tabs>
          <w:tab w:val="left" w:pos="171"/>
          <w:tab w:val="left" w:pos="684"/>
        </w:tabs>
        <w:rPr>
          <w:color w:val="000000"/>
          <w:sz w:val="20"/>
          <w:szCs w:val="20"/>
          <w:u w:val="single"/>
        </w:rPr>
      </w:pPr>
      <w:r w:rsidRPr="000332F2">
        <w:rPr>
          <w:b/>
          <w:bCs/>
          <w:color w:val="000000"/>
          <w:sz w:val="20"/>
          <w:szCs w:val="20"/>
          <w:u w:val="single"/>
        </w:rPr>
        <w:t>COURSE OUTCOMES</w:t>
      </w:r>
      <w:r w:rsidRPr="000332F2">
        <w:rPr>
          <w:color w:val="000000"/>
          <w:sz w:val="20"/>
          <w:szCs w:val="20"/>
          <w:u w:val="single"/>
        </w:rPr>
        <w:t>:</w:t>
      </w:r>
    </w:p>
    <w:p w:rsidR="00AE5A8A" w:rsidRPr="000332F2" w:rsidRDefault="00AE5A8A" w:rsidP="000C392C">
      <w:pPr>
        <w:tabs>
          <w:tab w:val="left" w:pos="171"/>
          <w:tab w:val="left" w:pos="684"/>
        </w:tabs>
      </w:pPr>
      <w:r w:rsidRPr="000332F2">
        <w:t xml:space="preserve">At the end of the course the students shall be able to: </w:t>
      </w:r>
    </w:p>
    <w:p w:rsidR="00F61D62" w:rsidRPr="000332F2" w:rsidRDefault="00AE5A8A" w:rsidP="000C392C">
      <w:pPr>
        <w:tabs>
          <w:tab w:val="left" w:pos="171"/>
          <w:tab w:val="left" w:pos="684"/>
        </w:tabs>
      </w:pPr>
      <w:r w:rsidRPr="000332F2">
        <w:t>1.</w:t>
      </w:r>
      <w:r w:rsidR="00F61D62" w:rsidRPr="000332F2">
        <w:t xml:space="preserve">Identify the importance of CAD/CAM in modern manufacturing systems and </w:t>
      </w:r>
      <w:r w:rsidRPr="000332F2">
        <w:t xml:space="preserve"> </w:t>
      </w:r>
      <w:r w:rsidR="00992D4F" w:rsidRPr="000332F2">
        <w:t>explain the hardware used for CAD/CAM systems.</w:t>
      </w:r>
    </w:p>
    <w:p w:rsidR="00AE5A8A" w:rsidRPr="000332F2" w:rsidRDefault="00F61D62" w:rsidP="000C392C">
      <w:pPr>
        <w:tabs>
          <w:tab w:val="left" w:pos="171"/>
          <w:tab w:val="left" w:pos="684"/>
        </w:tabs>
      </w:pPr>
      <w:r w:rsidRPr="000332F2">
        <w:t>2. Describe</w:t>
      </w:r>
      <w:r w:rsidR="00AE5A8A" w:rsidRPr="000332F2">
        <w:t xml:space="preserve"> the mathematical basis in the technique of representation of geometric entities including points, lines, and parametric curves, surfaces and solid, and the technique of transformation of geometric entities using transformation matrix.</w:t>
      </w:r>
    </w:p>
    <w:p w:rsidR="00992D4F" w:rsidRPr="000332F2" w:rsidRDefault="00992D4F" w:rsidP="000C392C">
      <w:pPr>
        <w:tabs>
          <w:tab w:val="left" w:pos="171"/>
          <w:tab w:val="left" w:pos="684"/>
        </w:tabs>
      </w:pPr>
      <w:r w:rsidRPr="000332F2">
        <w:t>3. Outline and classify the various modeling techniques in CAD</w:t>
      </w:r>
    </w:p>
    <w:p w:rsidR="00C77B6A" w:rsidRPr="000332F2" w:rsidRDefault="00617C3E" w:rsidP="000C392C">
      <w:pPr>
        <w:tabs>
          <w:tab w:val="left" w:pos="171"/>
          <w:tab w:val="left" w:pos="684"/>
        </w:tabs>
      </w:pPr>
      <w:r w:rsidRPr="000332F2">
        <w:t>4</w:t>
      </w:r>
      <w:r w:rsidR="00C77B6A" w:rsidRPr="000332F2">
        <w:t xml:space="preserve">. Asses the difference </w:t>
      </w:r>
      <w:r w:rsidR="00F61D62" w:rsidRPr="000332F2">
        <w:t>between</w:t>
      </w:r>
      <w:r w:rsidR="00C77B6A" w:rsidRPr="000332F2">
        <w:t xml:space="preserve"> conventional and NC techniques and develop programs for simple products</w:t>
      </w:r>
    </w:p>
    <w:p w:rsidR="00AE5A8A" w:rsidRPr="000332F2" w:rsidRDefault="00617C3E" w:rsidP="000C392C">
      <w:pPr>
        <w:tabs>
          <w:tab w:val="left" w:pos="171"/>
          <w:tab w:val="left" w:pos="684"/>
        </w:tabs>
      </w:pPr>
      <w:r w:rsidRPr="000332F2">
        <w:t>5</w:t>
      </w:r>
      <w:r w:rsidR="000E00AD" w:rsidRPr="000332F2">
        <w:t>.</w:t>
      </w:r>
      <w:r w:rsidR="00AE5A8A" w:rsidRPr="000332F2">
        <w:t xml:space="preserve"> Describe the use of GT and CAPP for the product development. </w:t>
      </w:r>
    </w:p>
    <w:p w:rsidR="00AE5A8A" w:rsidRPr="000332F2" w:rsidRDefault="00617C3E" w:rsidP="000C392C">
      <w:pPr>
        <w:tabs>
          <w:tab w:val="left" w:pos="171"/>
          <w:tab w:val="left" w:pos="684"/>
        </w:tabs>
      </w:pPr>
      <w:r w:rsidRPr="000332F2">
        <w:t>6</w:t>
      </w:r>
      <w:r w:rsidR="00AE5A8A" w:rsidRPr="000332F2">
        <w:t>. Identify the various elements and their activities in the Computer Integrated Manufacturing Systems.</w:t>
      </w:r>
    </w:p>
    <w:p w:rsidR="00683348" w:rsidRPr="000332F2" w:rsidRDefault="00683348" w:rsidP="000C392C">
      <w:pPr>
        <w:tabs>
          <w:tab w:val="left" w:pos="171"/>
          <w:tab w:val="left" w:pos="684"/>
        </w:tabs>
        <w:rPr>
          <w:color w:val="000000"/>
          <w:sz w:val="20"/>
          <w:szCs w:val="20"/>
          <w:u w:val="single"/>
        </w:rPr>
      </w:pPr>
    </w:p>
    <w:p w:rsidR="007C2442" w:rsidRPr="000332F2" w:rsidRDefault="007C2442" w:rsidP="000C392C">
      <w:pPr>
        <w:pStyle w:val="ListParagraph"/>
        <w:autoSpaceDE w:val="0"/>
        <w:autoSpaceDN w:val="0"/>
        <w:adjustRightInd w:val="0"/>
        <w:ind w:left="432"/>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POl</w:t>
            </w:r>
          </w:p>
        </w:tc>
      </w:tr>
      <w:tr w:rsidR="007C2442"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r w:rsidRPr="000332F2">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0950D7" w:rsidP="000C392C">
            <w:pPr>
              <w:autoSpaceDE w:val="0"/>
              <w:autoSpaceDN w:val="0"/>
              <w:adjustRightInd w:val="0"/>
            </w:pPr>
            <w:r w:rsidRPr="000332F2">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0950D7" w:rsidP="000C392C">
            <w:pPr>
              <w:autoSpaceDE w:val="0"/>
              <w:autoSpaceDN w:val="0"/>
              <w:adjustRightInd w:val="0"/>
            </w:pPr>
            <w:r w:rsidRPr="000332F2">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0950D7" w:rsidP="000C392C">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0950D7" w:rsidP="000C392C">
            <w:pPr>
              <w:autoSpaceDE w:val="0"/>
              <w:autoSpaceDN w:val="0"/>
              <w:adjustRightInd w:val="0"/>
            </w:pPr>
            <w:r w:rsidRPr="000332F2">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2442" w:rsidRPr="000332F2" w:rsidRDefault="007C2442"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2442" w:rsidRPr="000332F2" w:rsidRDefault="007C2442" w:rsidP="000C392C">
            <w:pPr>
              <w:autoSpaceDE w:val="0"/>
              <w:autoSpaceDN w:val="0"/>
              <w:adjustRightInd w:val="0"/>
            </w:pPr>
          </w:p>
        </w:tc>
      </w:tr>
      <w:tr w:rsidR="000950D7" w:rsidRPr="000332F2" w:rsidTr="000C392C">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r w:rsidRPr="000332F2">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r>
      <w:tr w:rsidR="000950D7" w:rsidRPr="000332F2" w:rsidTr="000C392C">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r w:rsidRPr="000332F2">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r>
      <w:tr w:rsidR="000950D7"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r w:rsidRPr="000332F2">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r>
      <w:tr w:rsidR="000950D7"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r w:rsidRPr="000332F2">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r>
      <w:tr w:rsidR="000950D7" w:rsidRPr="000332F2" w:rsidTr="000C392C">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r w:rsidRPr="000332F2">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r w:rsidRPr="000332F2">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8F4649">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8F4649">
            <w:pPr>
              <w:autoSpaceDE w:val="0"/>
              <w:autoSpaceDN w:val="0"/>
              <w:adjustRightInd w:val="0"/>
            </w:pPr>
            <w:r w:rsidRPr="000332F2">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950D7" w:rsidRPr="000332F2" w:rsidRDefault="000950D7" w:rsidP="000C392C">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50D7" w:rsidRPr="000332F2" w:rsidRDefault="000950D7" w:rsidP="000C392C">
            <w:pPr>
              <w:autoSpaceDE w:val="0"/>
              <w:autoSpaceDN w:val="0"/>
              <w:adjustRightInd w:val="0"/>
            </w:pPr>
          </w:p>
        </w:tc>
      </w:tr>
    </w:tbl>
    <w:p w:rsidR="007C2442" w:rsidRPr="000332F2" w:rsidRDefault="007C2442" w:rsidP="000C392C">
      <w:pPr>
        <w:tabs>
          <w:tab w:val="left" w:pos="3855"/>
        </w:tabs>
      </w:pPr>
    </w:p>
    <w:p w:rsidR="007C2442" w:rsidRPr="000332F2" w:rsidRDefault="007C2442" w:rsidP="000C392C">
      <w:pPr>
        <w:autoSpaceDE w:val="0"/>
        <w:autoSpaceDN w:val="0"/>
        <w:adjustRightInd w:val="0"/>
        <w:jc w:val="both"/>
        <w:rPr>
          <w:b/>
          <w:bCs/>
          <w:sz w:val="20"/>
          <w:szCs w:val="20"/>
        </w:rPr>
      </w:pPr>
      <w:r w:rsidRPr="000332F2">
        <w:rPr>
          <w:b/>
          <w:bCs/>
          <w:sz w:val="20"/>
          <w:szCs w:val="20"/>
        </w:rPr>
        <w:t>UNIT – I</w:t>
      </w:r>
    </w:p>
    <w:p w:rsidR="007C2442" w:rsidRPr="000332F2" w:rsidRDefault="007C2442" w:rsidP="000C392C">
      <w:pPr>
        <w:autoSpaceDE w:val="0"/>
        <w:autoSpaceDN w:val="0"/>
        <w:adjustRightInd w:val="0"/>
        <w:jc w:val="both"/>
        <w:rPr>
          <w:sz w:val="20"/>
          <w:szCs w:val="20"/>
        </w:rPr>
      </w:pPr>
      <w:r w:rsidRPr="000332F2">
        <w:rPr>
          <w:sz w:val="20"/>
          <w:szCs w:val="20"/>
        </w:rPr>
        <w:t>Computers in Industrial Manufacturing, Product cycle, scope of CAD/CAM, Applications of CAD/CAM, brief treatment of interactive input/output devices, Graphic terminals, display devices, hard copy devices, storage devices, selection criteria of CAD workstations</w:t>
      </w:r>
    </w:p>
    <w:p w:rsidR="007C2442" w:rsidRPr="000332F2" w:rsidRDefault="007C2442" w:rsidP="000C392C">
      <w:pPr>
        <w:autoSpaceDE w:val="0"/>
        <w:autoSpaceDN w:val="0"/>
        <w:adjustRightInd w:val="0"/>
        <w:jc w:val="both"/>
        <w:rPr>
          <w:sz w:val="20"/>
          <w:szCs w:val="20"/>
        </w:rPr>
      </w:pPr>
    </w:p>
    <w:p w:rsidR="008C2E5D" w:rsidRDefault="008C2E5D" w:rsidP="000C392C">
      <w:pPr>
        <w:autoSpaceDE w:val="0"/>
        <w:autoSpaceDN w:val="0"/>
        <w:adjustRightInd w:val="0"/>
        <w:jc w:val="both"/>
        <w:rPr>
          <w:b/>
          <w:bCs/>
          <w:sz w:val="20"/>
          <w:szCs w:val="20"/>
        </w:rPr>
      </w:pPr>
    </w:p>
    <w:p w:rsidR="008C2E5D" w:rsidRDefault="008C2E5D" w:rsidP="000C392C">
      <w:pPr>
        <w:autoSpaceDE w:val="0"/>
        <w:autoSpaceDN w:val="0"/>
        <w:adjustRightInd w:val="0"/>
        <w:jc w:val="both"/>
        <w:rPr>
          <w:b/>
          <w:bCs/>
          <w:sz w:val="20"/>
          <w:szCs w:val="20"/>
        </w:rPr>
      </w:pPr>
    </w:p>
    <w:p w:rsidR="008C2E5D" w:rsidRDefault="008C2E5D"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lastRenderedPageBreak/>
        <w:t>UNIT – 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Computer Graphics: </w:t>
      </w:r>
      <w:r w:rsidRPr="000332F2">
        <w:rPr>
          <w:sz w:val="20"/>
          <w:szCs w:val="20"/>
        </w:rPr>
        <w:t>Raster scan graphics coordinate system, Line drawing algorithms   windowing, line clipping algorithm, transformation of geometry, 2D &amp; 3D transformations, mathematics of projections, hidden surface removal, database structures for graphic modeling.</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III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Geometric modeling: </w:t>
      </w:r>
      <w:r w:rsidRPr="000332F2">
        <w:rPr>
          <w:sz w:val="20"/>
          <w:szCs w:val="20"/>
        </w:rPr>
        <w:t>Requirements of Geometric modeling, Wireframe modelling- entities, curve representation methods, surface modeling-entities, surface representation methods, solid modelling-B-rep, CSG representation, modeling facilities desired.</w:t>
      </w:r>
    </w:p>
    <w:p w:rsidR="007C2442" w:rsidRPr="000332F2" w:rsidRDefault="007C2442" w:rsidP="000C392C">
      <w:pPr>
        <w:autoSpaceDE w:val="0"/>
        <w:autoSpaceDN w:val="0"/>
        <w:adjustRightInd w:val="0"/>
        <w:jc w:val="both"/>
        <w:rPr>
          <w:sz w:val="20"/>
          <w:szCs w:val="20"/>
        </w:rPr>
      </w:pPr>
      <w:r w:rsidRPr="000332F2">
        <w:rPr>
          <w:b/>
          <w:bCs/>
          <w:sz w:val="20"/>
          <w:szCs w:val="20"/>
        </w:rPr>
        <w:t xml:space="preserve">Automated drafting facilities: </w:t>
      </w:r>
      <w:r w:rsidRPr="000332F2">
        <w:rPr>
          <w:sz w:val="20"/>
          <w:szCs w:val="20"/>
        </w:rPr>
        <w:t>Basic geometric commands, layers, display control commands, editing commands, dimensioning</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Numerical control: </w:t>
      </w:r>
      <w:smartTag w:uri="urn:schemas-microsoft-com:office:smarttags" w:element="place">
        <w:smartTag w:uri="urn:schemas-microsoft-com:office:smarttags" w:element="City">
          <w:r w:rsidRPr="000332F2">
            <w:rPr>
              <w:sz w:val="20"/>
              <w:szCs w:val="20"/>
            </w:rPr>
            <w:t>NC</w:t>
          </w:r>
        </w:smartTag>
        <w:r w:rsidRPr="000332F2">
          <w:rPr>
            <w:sz w:val="20"/>
            <w:szCs w:val="20"/>
          </w:rPr>
          <w:t xml:space="preserve">, </w:t>
        </w:r>
        <w:smartTag w:uri="urn:schemas-microsoft-com:office:smarttags" w:element="State">
          <w:r w:rsidRPr="000332F2">
            <w:rPr>
              <w:sz w:val="20"/>
              <w:szCs w:val="20"/>
            </w:rPr>
            <w:t>NC</w:t>
          </w:r>
        </w:smartTag>
      </w:smartTag>
      <w:r w:rsidRPr="000332F2">
        <w:rPr>
          <w:sz w:val="20"/>
          <w:szCs w:val="20"/>
        </w:rPr>
        <w:t xml:space="preserve"> modes, NC elements, NC machine tools, structure of CNC machine tools, features of Machining center, turning center, CNC Part Programming: fundamentals, manual part programming methods, Computer Aided Part Programming.</w:t>
      </w:r>
    </w:p>
    <w:p w:rsidR="007C2442" w:rsidRPr="000332F2" w:rsidRDefault="007C2442" w:rsidP="000C392C">
      <w:pPr>
        <w:autoSpaceDE w:val="0"/>
        <w:autoSpaceDN w:val="0"/>
        <w:adjustRightInd w:val="0"/>
        <w:jc w:val="both"/>
        <w:rPr>
          <w:sz w:val="20"/>
          <w:szCs w:val="20"/>
        </w:rPr>
      </w:pPr>
    </w:p>
    <w:p w:rsidR="000C392C" w:rsidRPr="000332F2" w:rsidRDefault="000C392C"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V</w:t>
      </w:r>
    </w:p>
    <w:p w:rsidR="007C2442" w:rsidRPr="000332F2" w:rsidRDefault="007C2442" w:rsidP="000C392C">
      <w:pPr>
        <w:autoSpaceDE w:val="0"/>
        <w:autoSpaceDN w:val="0"/>
        <w:adjustRightInd w:val="0"/>
        <w:jc w:val="both"/>
        <w:rPr>
          <w:sz w:val="20"/>
          <w:szCs w:val="20"/>
        </w:rPr>
      </w:pPr>
      <w:r w:rsidRPr="000332F2">
        <w:rPr>
          <w:b/>
          <w:bCs/>
          <w:sz w:val="20"/>
          <w:szCs w:val="20"/>
        </w:rPr>
        <w:t xml:space="preserve">Group Technology: </w:t>
      </w:r>
      <w:r w:rsidRPr="000332F2">
        <w:rPr>
          <w:sz w:val="20"/>
          <w:szCs w:val="20"/>
        </w:rPr>
        <w:t>Part family, coding and classification, production flow analysis, advantages and limitations, Computer Aided Processes Planning, Retrieval type and Generative type.</w:t>
      </w:r>
    </w:p>
    <w:p w:rsidR="007C2442" w:rsidRPr="000332F2" w:rsidRDefault="007C2442" w:rsidP="000C392C">
      <w:pPr>
        <w:autoSpaceDE w:val="0"/>
        <w:autoSpaceDN w:val="0"/>
        <w:adjustRightInd w:val="0"/>
        <w:jc w:val="both"/>
        <w:rPr>
          <w:sz w:val="20"/>
          <w:szCs w:val="20"/>
        </w:rPr>
      </w:pPr>
      <w:r w:rsidRPr="000332F2">
        <w:rPr>
          <w:b/>
          <w:bCs/>
          <w:sz w:val="20"/>
          <w:szCs w:val="20"/>
        </w:rPr>
        <w:t xml:space="preserve">Computer Aided Quality Control (CAQC): </w:t>
      </w:r>
      <w:r w:rsidRPr="000332F2">
        <w:rPr>
          <w:sz w:val="20"/>
          <w:szCs w:val="20"/>
        </w:rPr>
        <w:t>Terminology in quality control, the computer in QC, contact and Non-contact inspection methods, computer aided testing, integration of CAQC with CAD/CAM.</w:t>
      </w:r>
    </w:p>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VI</w:t>
      </w:r>
    </w:p>
    <w:p w:rsidR="007C2442" w:rsidRPr="000332F2" w:rsidRDefault="007C2442" w:rsidP="000C392C">
      <w:pPr>
        <w:autoSpaceDE w:val="0"/>
        <w:autoSpaceDN w:val="0"/>
        <w:adjustRightInd w:val="0"/>
        <w:jc w:val="both"/>
        <w:rPr>
          <w:sz w:val="20"/>
          <w:szCs w:val="20"/>
        </w:rPr>
      </w:pPr>
      <w:r w:rsidRPr="000332F2">
        <w:rPr>
          <w:b/>
          <w:bCs/>
          <w:sz w:val="20"/>
          <w:szCs w:val="20"/>
        </w:rPr>
        <w:t xml:space="preserve">Computer integrated manufacturing systems: </w:t>
      </w:r>
      <w:r w:rsidRPr="000332F2">
        <w:rPr>
          <w:bCs/>
          <w:sz w:val="20"/>
          <w:szCs w:val="20"/>
        </w:rPr>
        <w:t xml:space="preserve">CAD/CAM integration, </w:t>
      </w:r>
      <w:r w:rsidRPr="000332F2">
        <w:rPr>
          <w:sz w:val="20"/>
          <w:szCs w:val="20"/>
        </w:rPr>
        <w:t>Types of Manufacturing systems, Machine tools and related equipment, material handling systems, computer control systems, human labor in the manufacturing systems, CIMS benefits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TEXT BOOK:</w:t>
      </w:r>
    </w:p>
    <w:p w:rsidR="007C2442" w:rsidRPr="000332F2" w:rsidRDefault="007C2442" w:rsidP="000C392C">
      <w:pPr>
        <w:autoSpaceDE w:val="0"/>
        <w:autoSpaceDN w:val="0"/>
        <w:adjustRightInd w:val="0"/>
        <w:jc w:val="both"/>
        <w:rPr>
          <w:sz w:val="20"/>
          <w:szCs w:val="20"/>
        </w:rPr>
      </w:pPr>
      <w:r w:rsidRPr="000332F2">
        <w:rPr>
          <w:sz w:val="20"/>
          <w:szCs w:val="20"/>
        </w:rPr>
        <w:t xml:space="preserve">1. CAD / </w:t>
      </w:r>
      <w:smartTag w:uri="urn:schemas-microsoft-com:office:smarttags" w:element="place">
        <w:r w:rsidRPr="000332F2">
          <w:rPr>
            <w:sz w:val="20"/>
            <w:szCs w:val="20"/>
          </w:rPr>
          <w:t>CAM</w:t>
        </w:r>
      </w:smartTag>
      <w:r w:rsidRPr="000332F2">
        <w:rPr>
          <w:sz w:val="20"/>
          <w:szCs w:val="20"/>
        </w:rPr>
        <w:t xml:space="preserve"> A Zimmers &amp; P.Groover/PE/PHI</w:t>
      </w:r>
    </w:p>
    <w:p w:rsidR="007C2442" w:rsidRPr="000332F2" w:rsidRDefault="007C2442" w:rsidP="000C392C">
      <w:pPr>
        <w:autoSpaceDE w:val="0"/>
        <w:autoSpaceDN w:val="0"/>
        <w:adjustRightInd w:val="0"/>
        <w:jc w:val="both"/>
        <w:rPr>
          <w:sz w:val="20"/>
          <w:szCs w:val="20"/>
        </w:rPr>
      </w:pPr>
      <w:r w:rsidRPr="000332F2">
        <w:rPr>
          <w:sz w:val="20"/>
          <w:szCs w:val="20"/>
        </w:rPr>
        <w:t xml:space="preserve">2. CAD / </w:t>
      </w:r>
      <w:smartTag w:uri="urn:schemas-microsoft-com:office:smarttags" w:element="place">
        <w:r w:rsidRPr="000332F2">
          <w:rPr>
            <w:sz w:val="20"/>
            <w:szCs w:val="20"/>
          </w:rPr>
          <w:t>CAM</w:t>
        </w:r>
      </w:smartTag>
      <w:r w:rsidRPr="000332F2">
        <w:rPr>
          <w:sz w:val="20"/>
          <w:szCs w:val="20"/>
        </w:rPr>
        <w:t xml:space="preserve"> Theory and Practice / Ibrahim Zeid / TMH</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REFERENCES:</w:t>
      </w:r>
    </w:p>
    <w:p w:rsidR="007C2442" w:rsidRPr="000332F2" w:rsidRDefault="007C2442" w:rsidP="000C392C">
      <w:pPr>
        <w:autoSpaceDE w:val="0"/>
        <w:autoSpaceDN w:val="0"/>
        <w:adjustRightInd w:val="0"/>
        <w:jc w:val="both"/>
        <w:rPr>
          <w:sz w:val="20"/>
          <w:szCs w:val="20"/>
        </w:rPr>
      </w:pPr>
      <w:r w:rsidRPr="000332F2">
        <w:rPr>
          <w:sz w:val="20"/>
          <w:szCs w:val="20"/>
        </w:rPr>
        <w:t>1. Automation , Production systems &amp; Computer integrated Manufacturing/ Groover/P.E</w:t>
      </w:r>
    </w:p>
    <w:p w:rsidR="007C2442" w:rsidRPr="000332F2" w:rsidRDefault="007C2442" w:rsidP="000C392C">
      <w:pPr>
        <w:autoSpaceDE w:val="0"/>
        <w:autoSpaceDN w:val="0"/>
        <w:adjustRightInd w:val="0"/>
        <w:jc w:val="both"/>
        <w:rPr>
          <w:sz w:val="20"/>
          <w:szCs w:val="20"/>
        </w:rPr>
      </w:pPr>
      <w:r w:rsidRPr="000332F2">
        <w:rPr>
          <w:sz w:val="20"/>
          <w:szCs w:val="20"/>
        </w:rPr>
        <w:t>2. Principles of Computer Aided Design and Manufacturing / Farid Amirouche / Pearson</w:t>
      </w:r>
    </w:p>
    <w:p w:rsidR="007C2442" w:rsidRPr="000332F2" w:rsidRDefault="007C2442" w:rsidP="000C392C">
      <w:pPr>
        <w:autoSpaceDE w:val="0"/>
        <w:autoSpaceDN w:val="0"/>
        <w:adjustRightInd w:val="0"/>
        <w:jc w:val="both"/>
        <w:rPr>
          <w:sz w:val="20"/>
          <w:szCs w:val="20"/>
        </w:rPr>
      </w:pPr>
      <w:r w:rsidRPr="000332F2">
        <w:rPr>
          <w:sz w:val="20"/>
          <w:szCs w:val="20"/>
        </w:rPr>
        <w:t>3. Computer Numerical Control Concepts and programming / Warren S Seames / Thomson</w:t>
      </w:r>
      <w:r w:rsidRPr="000332F2">
        <w:rPr>
          <w:b/>
          <w:bCs/>
          <w:sz w:val="20"/>
          <w:szCs w:val="20"/>
        </w:rPr>
        <w:t xml:space="preserve"> </w:t>
      </w:r>
    </w:p>
    <w:p w:rsidR="007C2442" w:rsidRPr="000332F2" w:rsidRDefault="007C2442" w:rsidP="000C392C">
      <w:pPr>
        <w:jc w:val="center"/>
        <w:rPr>
          <w:b/>
        </w:rPr>
      </w:pPr>
      <w:r w:rsidRPr="000332F2">
        <w:rPr>
          <w:b/>
        </w:rPr>
        <w:t xml:space="preserve">          </w:t>
      </w:r>
    </w:p>
    <w:p w:rsidR="007C2442" w:rsidRPr="000332F2" w:rsidRDefault="007C2442" w:rsidP="000C392C">
      <w:pPr>
        <w:jc w:val="center"/>
        <w:rPr>
          <w:b/>
        </w:rPr>
      </w:pPr>
      <w:r w:rsidRPr="000332F2">
        <w:rPr>
          <w:b/>
        </w:rPr>
        <w:br w:type="page"/>
      </w: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CM63"/>
        <w:ind w:right="1425"/>
        <w:jc w:val="center"/>
        <w:rPr>
          <w:rFonts w:ascii="Times New Roman" w:hAnsi="Times New Roman"/>
          <w:b/>
          <w:bCs/>
          <w:sz w:val="28"/>
          <w:szCs w:val="28"/>
        </w:rPr>
      </w:pPr>
      <w:r w:rsidRPr="000332F2">
        <w:rPr>
          <w:rFonts w:ascii="Times New Roman" w:hAnsi="Times New Roman"/>
          <w:b/>
          <w:bCs/>
          <w:sz w:val="28"/>
          <w:szCs w:val="28"/>
        </w:rPr>
        <w:tab/>
      </w:r>
      <w:r w:rsidRPr="000332F2">
        <w:rPr>
          <w:rFonts w:ascii="Times New Roman" w:hAnsi="Times New Roman"/>
          <w:b/>
          <w:bCs/>
          <w:sz w:val="28"/>
          <w:szCs w:val="28"/>
        </w:rPr>
        <w:tab/>
        <w:t>DYNAMICS OF MACHINERY</w:t>
      </w:r>
    </w:p>
    <w:p w:rsidR="007C2442" w:rsidRPr="000332F2" w:rsidRDefault="007C2442" w:rsidP="000C392C">
      <w:pPr>
        <w:pStyle w:val="Default"/>
        <w:rPr>
          <w:lang w:val="en-US" w:eastAsia="en-US"/>
        </w:rPr>
      </w:pPr>
      <w:r w:rsidRPr="000332F2">
        <w:rPr>
          <w:rFonts w:ascii="Times New Roman" w:hAnsi="Times New Roman" w:cs="Times New Roman"/>
          <w:b/>
          <w:bCs/>
        </w:rPr>
        <w:t xml:space="preserve">Code:     6B622        </w:t>
      </w:r>
      <w:r w:rsidRPr="000332F2">
        <w:rPr>
          <w:rFonts w:ascii="Times New Roman" w:hAnsi="Times New Roman"/>
          <w:b/>
          <w:bCs/>
          <w:sz w:val="20"/>
          <w:szCs w:val="20"/>
        </w:rPr>
        <w:t xml:space="preserve">        </w:t>
      </w:r>
    </w:p>
    <w:p w:rsidR="007C2442" w:rsidRPr="000332F2" w:rsidRDefault="007C2442" w:rsidP="000C392C">
      <w:pPr>
        <w:jc w:val="right"/>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7C2442" w:rsidRPr="000332F2" w:rsidRDefault="007C2442" w:rsidP="000C392C">
      <w:pPr>
        <w:ind w:left="5760" w:firstLine="720"/>
        <w:rPr>
          <w:b/>
        </w:rPr>
      </w:pPr>
      <w:r w:rsidRPr="000332F2">
        <w:t xml:space="preserve">               </w:t>
      </w:r>
      <w:r w:rsidRPr="000332F2">
        <w:rPr>
          <w:b/>
        </w:rPr>
        <w:t>3    1     ---     3</w:t>
      </w:r>
    </w:p>
    <w:p w:rsidR="007C2442" w:rsidRPr="000332F2" w:rsidRDefault="007C2442" w:rsidP="000C392C">
      <w:pPr>
        <w:rPr>
          <w:b/>
          <w:sz w:val="20"/>
          <w:szCs w:val="20"/>
        </w:rPr>
      </w:pPr>
      <w:r w:rsidRPr="000332F2">
        <w:rPr>
          <w:b/>
          <w:sz w:val="20"/>
          <w:szCs w:val="20"/>
        </w:rPr>
        <w:t>Course Objectives</w:t>
      </w:r>
    </w:p>
    <w:p w:rsidR="007C2442" w:rsidRPr="000332F2" w:rsidRDefault="007C2442" w:rsidP="000C392C">
      <w:pPr>
        <w:jc w:val="both"/>
        <w:rPr>
          <w:i/>
          <w:sz w:val="20"/>
          <w:szCs w:val="20"/>
        </w:rPr>
      </w:pPr>
      <w:r w:rsidRPr="000332F2">
        <w:rPr>
          <w:i/>
          <w:sz w:val="20"/>
          <w:szCs w:val="20"/>
        </w:rPr>
        <w:t>The main objective of this course is intended to cover the field of engineering theory, analysis, design and practice that is generally described as dynamics of machinery.</w:t>
      </w:r>
    </w:p>
    <w:p w:rsidR="007C2442" w:rsidRPr="000332F2" w:rsidRDefault="007C2442" w:rsidP="000C392C">
      <w:pPr>
        <w:ind w:left="5760" w:firstLine="720"/>
        <w:rPr>
          <w:b/>
          <w:sz w:val="20"/>
          <w:szCs w:val="20"/>
        </w:rPr>
      </w:pPr>
    </w:p>
    <w:p w:rsidR="007C2442" w:rsidRPr="000332F2" w:rsidRDefault="007C2442" w:rsidP="000C392C">
      <w:pPr>
        <w:rPr>
          <w:b/>
          <w:sz w:val="20"/>
          <w:szCs w:val="20"/>
        </w:rPr>
      </w:pPr>
      <w:r w:rsidRPr="000332F2">
        <w:rPr>
          <w:b/>
          <w:sz w:val="20"/>
          <w:szCs w:val="20"/>
        </w:rPr>
        <w:t>Course Outcomes</w:t>
      </w:r>
    </w:p>
    <w:p w:rsidR="007C2442" w:rsidRPr="000332F2" w:rsidRDefault="007C2442" w:rsidP="000C392C">
      <w:pPr>
        <w:autoSpaceDE w:val="0"/>
        <w:autoSpaceDN w:val="0"/>
        <w:adjustRightInd w:val="0"/>
        <w:jc w:val="both"/>
        <w:rPr>
          <w:i/>
          <w:sz w:val="20"/>
          <w:szCs w:val="20"/>
        </w:rPr>
      </w:pPr>
      <w:r w:rsidRPr="000332F2">
        <w:rPr>
          <w:i/>
          <w:sz w:val="20"/>
          <w:szCs w:val="20"/>
        </w:rPr>
        <w:t>After completing the subject, students will be able to</w:t>
      </w:r>
    </w:p>
    <w:p w:rsidR="007C2442" w:rsidRPr="000332F2" w:rsidRDefault="007C2442" w:rsidP="009F3902">
      <w:pPr>
        <w:numPr>
          <w:ilvl w:val="0"/>
          <w:numId w:val="18"/>
        </w:numPr>
        <w:autoSpaceDE w:val="0"/>
        <w:autoSpaceDN w:val="0"/>
        <w:adjustRightInd w:val="0"/>
        <w:jc w:val="both"/>
        <w:rPr>
          <w:bCs/>
          <w:i/>
          <w:sz w:val="20"/>
          <w:szCs w:val="20"/>
        </w:rPr>
      </w:pPr>
      <w:r w:rsidRPr="000332F2">
        <w:rPr>
          <w:bCs/>
          <w:i/>
          <w:sz w:val="20"/>
          <w:szCs w:val="20"/>
        </w:rPr>
        <w:t>Understand the phenomenon of friction and in developing different applications like, brakes, clutches and dynamometers etc. [CO1]</w:t>
      </w:r>
    </w:p>
    <w:p w:rsidR="007C2442" w:rsidRPr="000332F2" w:rsidRDefault="007C2442" w:rsidP="009F3902">
      <w:pPr>
        <w:numPr>
          <w:ilvl w:val="0"/>
          <w:numId w:val="18"/>
        </w:numPr>
        <w:autoSpaceDE w:val="0"/>
        <w:autoSpaceDN w:val="0"/>
        <w:adjustRightInd w:val="0"/>
        <w:jc w:val="both"/>
        <w:rPr>
          <w:bCs/>
          <w:i/>
          <w:sz w:val="20"/>
          <w:szCs w:val="20"/>
        </w:rPr>
      </w:pPr>
      <w:r w:rsidRPr="000332F2">
        <w:rPr>
          <w:bCs/>
          <w:i/>
          <w:sz w:val="20"/>
          <w:szCs w:val="20"/>
        </w:rPr>
        <w:t>Understand the effect of precession motion on the stability of moving vehicles. [CO2]</w:t>
      </w:r>
    </w:p>
    <w:p w:rsidR="007C2442" w:rsidRPr="000332F2" w:rsidRDefault="007C2442" w:rsidP="009F3902">
      <w:pPr>
        <w:numPr>
          <w:ilvl w:val="0"/>
          <w:numId w:val="18"/>
        </w:numPr>
        <w:autoSpaceDE w:val="0"/>
        <w:autoSpaceDN w:val="0"/>
        <w:adjustRightInd w:val="0"/>
        <w:jc w:val="both"/>
        <w:rPr>
          <w:bCs/>
          <w:i/>
          <w:sz w:val="20"/>
          <w:szCs w:val="20"/>
        </w:rPr>
      </w:pPr>
      <w:r w:rsidRPr="000332F2">
        <w:rPr>
          <w:bCs/>
          <w:i/>
          <w:sz w:val="20"/>
          <w:szCs w:val="20"/>
        </w:rPr>
        <w:t>Understand and development of speed controlling devices like flywheel. [CO3]</w:t>
      </w:r>
    </w:p>
    <w:p w:rsidR="007C2442" w:rsidRPr="000332F2" w:rsidRDefault="007C2442" w:rsidP="009F3902">
      <w:pPr>
        <w:numPr>
          <w:ilvl w:val="0"/>
          <w:numId w:val="18"/>
        </w:numPr>
        <w:autoSpaceDE w:val="0"/>
        <w:autoSpaceDN w:val="0"/>
        <w:adjustRightInd w:val="0"/>
        <w:jc w:val="both"/>
        <w:rPr>
          <w:bCs/>
          <w:i/>
          <w:sz w:val="20"/>
          <w:szCs w:val="20"/>
        </w:rPr>
      </w:pPr>
      <w:r w:rsidRPr="000332F2">
        <w:rPr>
          <w:bCs/>
          <w:i/>
          <w:sz w:val="20"/>
          <w:szCs w:val="20"/>
        </w:rPr>
        <w:t>Understand how to control speed in engines or turbines by governors. [CO4]</w:t>
      </w:r>
    </w:p>
    <w:p w:rsidR="007C2442" w:rsidRPr="000332F2" w:rsidRDefault="007C2442" w:rsidP="009F3902">
      <w:pPr>
        <w:numPr>
          <w:ilvl w:val="0"/>
          <w:numId w:val="18"/>
        </w:numPr>
        <w:autoSpaceDE w:val="0"/>
        <w:autoSpaceDN w:val="0"/>
        <w:adjustRightInd w:val="0"/>
        <w:jc w:val="both"/>
        <w:rPr>
          <w:bCs/>
          <w:i/>
          <w:sz w:val="20"/>
          <w:szCs w:val="20"/>
        </w:rPr>
      </w:pPr>
      <w:r w:rsidRPr="000332F2">
        <w:rPr>
          <w:bCs/>
          <w:i/>
          <w:sz w:val="20"/>
          <w:szCs w:val="20"/>
        </w:rPr>
        <w:t>Understand how to balance different systems, machines and engines. [CO5]</w:t>
      </w:r>
    </w:p>
    <w:p w:rsidR="007C2442" w:rsidRPr="000332F2" w:rsidRDefault="007C2442" w:rsidP="009F3902">
      <w:pPr>
        <w:numPr>
          <w:ilvl w:val="0"/>
          <w:numId w:val="18"/>
        </w:numPr>
        <w:autoSpaceDE w:val="0"/>
        <w:autoSpaceDN w:val="0"/>
        <w:adjustRightInd w:val="0"/>
        <w:jc w:val="both"/>
        <w:rPr>
          <w:bCs/>
          <w:i/>
          <w:sz w:val="20"/>
          <w:szCs w:val="20"/>
        </w:rPr>
      </w:pPr>
      <w:r w:rsidRPr="000332F2">
        <w:rPr>
          <w:bCs/>
          <w:i/>
          <w:sz w:val="20"/>
          <w:szCs w:val="20"/>
        </w:rPr>
        <w:t>Understand how to do analysis of different vibrating systems. [CO6]</w:t>
      </w:r>
    </w:p>
    <w:p w:rsidR="007C2442" w:rsidRPr="000332F2" w:rsidRDefault="007C2442" w:rsidP="000C392C">
      <w:pPr>
        <w:tabs>
          <w:tab w:val="left" w:pos="1257"/>
        </w:tabs>
        <w:autoSpaceDE w:val="0"/>
        <w:autoSpaceDN w:val="0"/>
        <w:adjustRightInd w:val="0"/>
        <w:jc w:val="both"/>
        <w:rPr>
          <w:bCs/>
          <w:i/>
          <w:sz w:val="20"/>
          <w:szCs w:val="20"/>
        </w:rPr>
      </w:pPr>
      <w:r w:rsidRPr="000332F2">
        <w:rPr>
          <w:bCs/>
          <w:i/>
          <w:sz w:val="20"/>
          <w:szCs w:val="20"/>
        </w:rPr>
        <w:tab/>
      </w:r>
    </w:p>
    <w:p w:rsidR="007C2442" w:rsidRPr="000332F2" w:rsidRDefault="007C2442" w:rsidP="000C392C">
      <w:pPr>
        <w:autoSpaceDE w:val="0"/>
        <w:autoSpaceDN w:val="0"/>
        <w:adjustRightInd w:val="0"/>
        <w:jc w:val="both"/>
        <w:rPr>
          <w:bCs/>
          <w:sz w:val="20"/>
          <w:szCs w:val="20"/>
        </w:rPr>
      </w:pPr>
    </w:p>
    <w:p w:rsidR="007C2442" w:rsidRPr="000332F2" w:rsidRDefault="007C2442" w:rsidP="000C392C">
      <w:pPr>
        <w:autoSpaceDE w:val="0"/>
        <w:autoSpaceDN w:val="0"/>
        <w:adjustRightInd w:val="0"/>
        <w:jc w:val="both"/>
        <w:rPr>
          <w:b/>
          <w:i/>
          <w:sz w:val="20"/>
          <w:szCs w:val="20"/>
        </w:rPr>
      </w:pPr>
      <w:r w:rsidRPr="000332F2">
        <w:rPr>
          <w:b/>
          <w:i/>
          <w:sz w:val="20"/>
          <w:szCs w:val="20"/>
        </w:rPr>
        <w:t>Mapping of Course Outcomes with Program Outcomes:</w:t>
      </w:r>
    </w:p>
    <w:tbl>
      <w:tblPr>
        <w:tblStyle w:val="TableGrid"/>
        <w:tblpPr w:leftFromText="180" w:rightFromText="180" w:vertAnchor="text" w:horzAnchor="margin" w:tblpY="105"/>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P0a</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POb</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POc</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POd</w:t>
            </w:r>
          </w:p>
        </w:tc>
        <w:tc>
          <w:tcPr>
            <w:tcW w:w="764" w:type="dxa"/>
          </w:tcPr>
          <w:p w:rsidR="007C2442" w:rsidRPr="000332F2" w:rsidRDefault="007C2442" w:rsidP="000C392C">
            <w:pPr>
              <w:autoSpaceDE w:val="0"/>
              <w:autoSpaceDN w:val="0"/>
              <w:adjustRightInd w:val="0"/>
              <w:rPr>
                <w:sz w:val="20"/>
                <w:szCs w:val="20"/>
              </w:rPr>
            </w:pPr>
            <w:r w:rsidRPr="000332F2">
              <w:rPr>
                <w:sz w:val="20"/>
                <w:szCs w:val="20"/>
              </w:rPr>
              <w:t>POe</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POf</w:t>
            </w:r>
          </w:p>
        </w:tc>
        <w:tc>
          <w:tcPr>
            <w:tcW w:w="707" w:type="dxa"/>
          </w:tcPr>
          <w:p w:rsidR="007C2442" w:rsidRPr="000332F2" w:rsidRDefault="007C2442" w:rsidP="000C392C">
            <w:pPr>
              <w:autoSpaceDE w:val="0"/>
              <w:autoSpaceDN w:val="0"/>
              <w:adjustRightInd w:val="0"/>
              <w:rPr>
                <w:sz w:val="20"/>
                <w:szCs w:val="20"/>
              </w:rPr>
            </w:pPr>
            <w:r w:rsidRPr="000332F2">
              <w:rPr>
                <w:sz w:val="20"/>
                <w:szCs w:val="20"/>
              </w:rPr>
              <w:t>POg</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POh</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POi</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POj</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POk</w:t>
            </w:r>
          </w:p>
        </w:tc>
        <w:tc>
          <w:tcPr>
            <w:tcW w:w="662" w:type="dxa"/>
          </w:tcPr>
          <w:p w:rsidR="007C2442" w:rsidRPr="000332F2" w:rsidRDefault="007C2442" w:rsidP="000C392C">
            <w:pPr>
              <w:autoSpaceDE w:val="0"/>
              <w:autoSpaceDN w:val="0"/>
              <w:adjustRightInd w:val="0"/>
              <w:rPr>
                <w:sz w:val="20"/>
                <w:szCs w:val="20"/>
              </w:rPr>
            </w:pPr>
            <w:r w:rsidRPr="000332F2">
              <w:rPr>
                <w:sz w:val="20"/>
                <w:szCs w:val="20"/>
              </w:rPr>
              <w:t>POl</w:t>
            </w:r>
          </w:p>
        </w:tc>
      </w:tr>
      <w:tr w:rsidR="007C2442" w:rsidRPr="000332F2" w:rsidTr="000C392C">
        <w:trPr>
          <w:trHeight w:val="350"/>
        </w:trPr>
        <w:tc>
          <w:tcPr>
            <w:tcW w:w="738" w:type="dxa"/>
          </w:tcPr>
          <w:p w:rsidR="007C2442" w:rsidRPr="000332F2" w:rsidRDefault="007C2442" w:rsidP="000C392C">
            <w:pPr>
              <w:autoSpaceDE w:val="0"/>
              <w:autoSpaceDN w:val="0"/>
              <w:adjustRightInd w:val="0"/>
              <w:rPr>
                <w:sz w:val="20"/>
                <w:szCs w:val="20"/>
              </w:rPr>
            </w:pPr>
            <w:r w:rsidRPr="000332F2">
              <w:rPr>
                <w:sz w:val="20"/>
                <w:szCs w:val="20"/>
              </w:rPr>
              <w:t>CO1</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bookmarkStart w:id="1" w:name="_GoBack"/>
            <w:bookmarkEnd w:id="1"/>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rPr>
          <w:trHeight w:val="287"/>
        </w:trPr>
        <w:tc>
          <w:tcPr>
            <w:tcW w:w="738" w:type="dxa"/>
          </w:tcPr>
          <w:p w:rsidR="007C2442" w:rsidRPr="000332F2" w:rsidRDefault="007C2442" w:rsidP="000C392C">
            <w:pPr>
              <w:autoSpaceDE w:val="0"/>
              <w:autoSpaceDN w:val="0"/>
              <w:adjustRightInd w:val="0"/>
              <w:rPr>
                <w:sz w:val="20"/>
                <w:szCs w:val="20"/>
              </w:rPr>
            </w:pPr>
            <w:r w:rsidRPr="000332F2">
              <w:rPr>
                <w:sz w:val="20"/>
                <w:szCs w:val="20"/>
              </w:rPr>
              <w:t>CO2</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CO3</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CO4</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CO5</w:t>
            </w:r>
          </w:p>
        </w:tc>
        <w:tc>
          <w:tcPr>
            <w:tcW w:w="720" w:type="dxa"/>
          </w:tcPr>
          <w:p w:rsidR="007C2442" w:rsidRPr="000332F2" w:rsidRDefault="007C2442" w:rsidP="000C392C">
            <w:pPr>
              <w:autoSpaceDE w:val="0"/>
              <w:autoSpaceDN w:val="0"/>
              <w:adjustRightInd w:val="0"/>
              <w:rPr>
                <w:sz w:val="20"/>
                <w:szCs w:val="20"/>
              </w:rPr>
            </w:pP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r w:rsidR="007C2442" w:rsidRPr="000332F2" w:rsidTr="000C392C">
        <w:tc>
          <w:tcPr>
            <w:tcW w:w="738" w:type="dxa"/>
          </w:tcPr>
          <w:p w:rsidR="007C2442" w:rsidRPr="000332F2" w:rsidRDefault="007C2442" w:rsidP="000C392C">
            <w:pPr>
              <w:autoSpaceDE w:val="0"/>
              <w:autoSpaceDN w:val="0"/>
              <w:adjustRightInd w:val="0"/>
              <w:rPr>
                <w:sz w:val="20"/>
                <w:szCs w:val="20"/>
              </w:rPr>
            </w:pPr>
            <w:r w:rsidRPr="000332F2">
              <w:rPr>
                <w:sz w:val="20"/>
                <w:szCs w:val="20"/>
              </w:rPr>
              <w:t>CO6</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20"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43" w:type="dxa"/>
          </w:tcPr>
          <w:p w:rsidR="007C2442" w:rsidRPr="000332F2" w:rsidRDefault="007C2442" w:rsidP="000C392C">
            <w:pPr>
              <w:autoSpaceDE w:val="0"/>
              <w:autoSpaceDN w:val="0"/>
              <w:adjustRightInd w:val="0"/>
              <w:rPr>
                <w:sz w:val="20"/>
                <w:szCs w:val="20"/>
              </w:rPr>
            </w:pPr>
            <w:r w:rsidRPr="000332F2">
              <w:rPr>
                <w:sz w:val="20"/>
                <w:szCs w:val="20"/>
              </w:rPr>
              <w:t>H</w:t>
            </w:r>
          </w:p>
        </w:tc>
        <w:tc>
          <w:tcPr>
            <w:tcW w:w="663" w:type="dxa"/>
          </w:tcPr>
          <w:p w:rsidR="007C2442" w:rsidRPr="000332F2" w:rsidRDefault="007C2442" w:rsidP="000C392C">
            <w:pPr>
              <w:autoSpaceDE w:val="0"/>
              <w:autoSpaceDN w:val="0"/>
              <w:adjustRightInd w:val="0"/>
              <w:rPr>
                <w:sz w:val="20"/>
                <w:szCs w:val="20"/>
              </w:rPr>
            </w:pPr>
            <w:r w:rsidRPr="000332F2">
              <w:rPr>
                <w:sz w:val="20"/>
                <w:szCs w:val="20"/>
              </w:rPr>
              <w:t>M</w:t>
            </w:r>
          </w:p>
        </w:tc>
        <w:tc>
          <w:tcPr>
            <w:tcW w:w="764"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707" w:type="dxa"/>
          </w:tcPr>
          <w:p w:rsidR="007C2442" w:rsidRPr="000332F2" w:rsidRDefault="007C2442" w:rsidP="000C392C">
            <w:pPr>
              <w:autoSpaceDE w:val="0"/>
              <w:autoSpaceDN w:val="0"/>
              <w:adjustRightInd w:val="0"/>
              <w:rPr>
                <w:sz w:val="20"/>
                <w:szCs w:val="20"/>
              </w:rPr>
            </w:pPr>
          </w:p>
        </w:tc>
        <w:tc>
          <w:tcPr>
            <w:tcW w:w="643"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c>
          <w:tcPr>
            <w:tcW w:w="662" w:type="dxa"/>
          </w:tcPr>
          <w:p w:rsidR="007C2442" w:rsidRPr="000332F2" w:rsidRDefault="007C2442" w:rsidP="000C392C">
            <w:pPr>
              <w:autoSpaceDE w:val="0"/>
              <w:autoSpaceDN w:val="0"/>
              <w:adjustRightInd w:val="0"/>
              <w:rPr>
                <w:sz w:val="20"/>
                <w:szCs w:val="20"/>
              </w:rPr>
            </w:pPr>
          </w:p>
        </w:tc>
      </w:tr>
    </w:tbl>
    <w:p w:rsidR="007C2442" w:rsidRPr="000332F2" w:rsidRDefault="007C2442" w:rsidP="000C392C">
      <w:pPr>
        <w:autoSpaceDE w:val="0"/>
        <w:autoSpaceDN w:val="0"/>
        <w:adjustRightInd w:val="0"/>
        <w:jc w:val="both"/>
        <w:rPr>
          <w:bCs/>
          <w:sz w:val="20"/>
          <w:szCs w:val="20"/>
        </w:rPr>
      </w:pPr>
    </w:p>
    <w:p w:rsidR="007C2442" w:rsidRPr="000332F2" w:rsidRDefault="007C2442" w:rsidP="000C392C">
      <w:pPr>
        <w:autoSpaceDE w:val="0"/>
        <w:autoSpaceDN w:val="0"/>
        <w:adjustRightInd w:val="0"/>
        <w:jc w:val="both"/>
        <w:rPr>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 xml:space="preserve">UNIT – I: FRICTION, CLUTCHES, BRAKES &amp; DYNOMOMETERS: </w:t>
      </w:r>
    </w:p>
    <w:p w:rsidR="007C2442" w:rsidRPr="000332F2" w:rsidRDefault="007C2442" w:rsidP="000C392C">
      <w:pPr>
        <w:autoSpaceDE w:val="0"/>
        <w:autoSpaceDN w:val="0"/>
        <w:adjustRightInd w:val="0"/>
        <w:jc w:val="both"/>
        <w:rPr>
          <w:sz w:val="20"/>
          <w:szCs w:val="20"/>
        </w:rPr>
      </w:pPr>
      <w:r w:rsidRPr="000332F2">
        <w:rPr>
          <w:b/>
          <w:bCs/>
          <w:sz w:val="20"/>
          <w:szCs w:val="20"/>
        </w:rPr>
        <w:t>FRICTION</w:t>
      </w:r>
      <w:r w:rsidRPr="000332F2">
        <w:rPr>
          <w:sz w:val="20"/>
          <w:szCs w:val="20"/>
        </w:rPr>
        <w:t>: Inclined plane, friction of screw and nuts, pivot and collar, uniform pressure, uniform wear, friction circle and friction axis : lubricated surfaces, boundary friction, film lubrication.</w:t>
      </w:r>
    </w:p>
    <w:p w:rsidR="008C2E5D" w:rsidRDefault="007C2442" w:rsidP="000C392C">
      <w:pPr>
        <w:autoSpaceDE w:val="0"/>
        <w:autoSpaceDN w:val="0"/>
        <w:adjustRightInd w:val="0"/>
        <w:jc w:val="both"/>
        <w:rPr>
          <w:sz w:val="20"/>
          <w:szCs w:val="20"/>
        </w:rPr>
      </w:pPr>
      <w:r w:rsidRPr="000332F2">
        <w:rPr>
          <w:b/>
          <w:bCs/>
          <w:sz w:val="20"/>
          <w:szCs w:val="20"/>
        </w:rPr>
        <w:t xml:space="preserve">CLUTCHES: </w:t>
      </w:r>
      <w:r w:rsidRPr="000332F2">
        <w:rPr>
          <w:sz w:val="20"/>
          <w:szCs w:val="20"/>
        </w:rPr>
        <w:t>Friction clutches- Single Disc or plate clutch, Mul</w:t>
      </w:r>
      <w:r w:rsidR="008C2E5D">
        <w:rPr>
          <w:sz w:val="20"/>
          <w:szCs w:val="20"/>
        </w:rPr>
        <w:t>tiple Disc Clutch, Cone Clutch.</w:t>
      </w:r>
    </w:p>
    <w:p w:rsidR="007C2442" w:rsidRPr="000332F2" w:rsidRDefault="008C2E5D" w:rsidP="000C392C">
      <w:pPr>
        <w:autoSpaceDE w:val="0"/>
        <w:autoSpaceDN w:val="0"/>
        <w:adjustRightInd w:val="0"/>
        <w:jc w:val="both"/>
        <w:rPr>
          <w:sz w:val="20"/>
          <w:szCs w:val="20"/>
        </w:rPr>
      </w:pPr>
      <w:r w:rsidRPr="000332F2">
        <w:rPr>
          <w:b/>
          <w:bCs/>
          <w:sz w:val="20"/>
          <w:szCs w:val="20"/>
        </w:rPr>
        <w:t xml:space="preserve"> </w:t>
      </w:r>
      <w:r w:rsidR="007C2442" w:rsidRPr="000332F2">
        <w:rPr>
          <w:b/>
          <w:bCs/>
          <w:sz w:val="20"/>
          <w:szCs w:val="20"/>
        </w:rPr>
        <w:t xml:space="preserve">BRAKES AND DYNAMOMETERS: </w:t>
      </w:r>
      <w:r w:rsidR="007C2442" w:rsidRPr="000332F2">
        <w:rPr>
          <w:sz w:val="20"/>
          <w:szCs w:val="20"/>
        </w:rPr>
        <w:t>Simple block brakes, internal expanding brake, band brake of vehicle. Dynamometers – absorption and transmission types. General description and methods of operations.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II</w:t>
      </w:r>
    </w:p>
    <w:p w:rsidR="007C2442" w:rsidRPr="000332F2" w:rsidRDefault="007C2442" w:rsidP="000C392C">
      <w:pPr>
        <w:autoSpaceDE w:val="0"/>
        <w:autoSpaceDN w:val="0"/>
        <w:adjustRightInd w:val="0"/>
        <w:jc w:val="both"/>
        <w:rPr>
          <w:b/>
          <w:bCs/>
          <w:sz w:val="20"/>
          <w:szCs w:val="20"/>
        </w:rPr>
      </w:pPr>
      <w:r w:rsidRPr="000332F2">
        <w:rPr>
          <w:b/>
          <w:bCs/>
          <w:sz w:val="20"/>
          <w:szCs w:val="20"/>
        </w:rPr>
        <w:t xml:space="preserve">GYROSCOPIC AND PRECESSIONAL MOTION: </w:t>
      </w:r>
    </w:p>
    <w:p w:rsidR="007C2442" w:rsidRPr="000332F2" w:rsidRDefault="007C2442" w:rsidP="000C392C">
      <w:pPr>
        <w:autoSpaceDE w:val="0"/>
        <w:autoSpaceDN w:val="0"/>
        <w:adjustRightInd w:val="0"/>
        <w:jc w:val="both"/>
        <w:rPr>
          <w:b/>
          <w:bCs/>
          <w:sz w:val="20"/>
          <w:szCs w:val="20"/>
        </w:rPr>
      </w:pPr>
      <w:r w:rsidRPr="000332F2">
        <w:rPr>
          <w:sz w:val="20"/>
          <w:szCs w:val="20"/>
        </w:rPr>
        <w:t>Static and dynamic force analysis of planar mechanisms.</w:t>
      </w:r>
    </w:p>
    <w:p w:rsidR="007C2442" w:rsidRPr="000332F2" w:rsidRDefault="007C2442" w:rsidP="000C392C">
      <w:pPr>
        <w:autoSpaceDE w:val="0"/>
        <w:autoSpaceDN w:val="0"/>
        <w:adjustRightInd w:val="0"/>
        <w:jc w:val="both"/>
        <w:rPr>
          <w:b/>
          <w:bCs/>
          <w:sz w:val="20"/>
          <w:szCs w:val="20"/>
        </w:rPr>
      </w:pPr>
      <w:r w:rsidRPr="000332F2">
        <w:rPr>
          <w:sz w:val="20"/>
          <w:szCs w:val="20"/>
        </w:rPr>
        <w:t xml:space="preserve">Gyroscopes, effect of precession motion on the stability of moving vehicles such as motor car, motor cycle, aero planes and ships. </w:t>
      </w:r>
    </w:p>
    <w:p w:rsidR="007C2442" w:rsidRPr="000332F2" w:rsidRDefault="007C2442" w:rsidP="000C392C">
      <w:pPr>
        <w:autoSpaceDE w:val="0"/>
        <w:autoSpaceDN w:val="0"/>
        <w:adjustRightInd w:val="0"/>
        <w:jc w:val="both"/>
        <w:rPr>
          <w:b/>
          <w:bCs/>
          <w:sz w:val="20"/>
          <w:szCs w:val="20"/>
        </w:rPr>
      </w:pPr>
      <w:r w:rsidRPr="000332F2">
        <w:rPr>
          <w:b/>
          <w:bCs/>
          <w:sz w:val="20"/>
          <w:szCs w:val="20"/>
        </w:rPr>
        <w:t>UNIT –III</w:t>
      </w:r>
    </w:p>
    <w:p w:rsidR="007C2442" w:rsidRPr="000332F2" w:rsidRDefault="007C2442" w:rsidP="000C392C">
      <w:pPr>
        <w:autoSpaceDE w:val="0"/>
        <w:autoSpaceDN w:val="0"/>
        <w:adjustRightInd w:val="0"/>
        <w:jc w:val="both"/>
        <w:rPr>
          <w:b/>
          <w:bCs/>
          <w:sz w:val="20"/>
          <w:szCs w:val="20"/>
        </w:rPr>
      </w:pPr>
      <w:r w:rsidRPr="000332F2">
        <w:rPr>
          <w:b/>
          <w:bCs/>
          <w:sz w:val="20"/>
          <w:szCs w:val="20"/>
        </w:rPr>
        <w:t xml:space="preserve">TURNING MOMENT DIAGRAM AND FLY WHEELS: </w:t>
      </w:r>
    </w:p>
    <w:p w:rsidR="007C2442" w:rsidRPr="000332F2" w:rsidRDefault="007C2442" w:rsidP="000C392C">
      <w:pPr>
        <w:autoSpaceDE w:val="0"/>
        <w:autoSpaceDN w:val="0"/>
        <w:adjustRightInd w:val="0"/>
        <w:jc w:val="both"/>
        <w:rPr>
          <w:sz w:val="20"/>
          <w:szCs w:val="20"/>
        </w:rPr>
      </w:pPr>
      <w:r w:rsidRPr="000332F2">
        <w:rPr>
          <w:bCs/>
          <w:sz w:val="20"/>
          <w:szCs w:val="20"/>
        </w:rPr>
        <w:t>Dynamics of Reciprocating Parts,</w:t>
      </w:r>
      <w:r w:rsidRPr="000332F2">
        <w:rPr>
          <w:b/>
          <w:bCs/>
          <w:sz w:val="20"/>
          <w:szCs w:val="20"/>
        </w:rPr>
        <w:t xml:space="preserve"> </w:t>
      </w:r>
      <w:r w:rsidRPr="000332F2">
        <w:rPr>
          <w:sz w:val="20"/>
          <w:szCs w:val="20"/>
        </w:rPr>
        <w:t>Turning moment – Inertia Torque connecting rod angular velocity and acceleration, crank effort and torque diagrams – Fluctuation of energy – Fly wheels and their design.</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UNIT-IV</w:t>
      </w:r>
    </w:p>
    <w:p w:rsidR="007C2442" w:rsidRPr="000332F2" w:rsidRDefault="007C2442" w:rsidP="000C392C">
      <w:pPr>
        <w:autoSpaceDE w:val="0"/>
        <w:autoSpaceDN w:val="0"/>
        <w:adjustRightInd w:val="0"/>
        <w:jc w:val="both"/>
        <w:rPr>
          <w:b/>
          <w:bCs/>
          <w:sz w:val="20"/>
          <w:szCs w:val="20"/>
        </w:rPr>
      </w:pPr>
      <w:r w:rsidRPr="000332F2">
        <w:rPr>
          <w:b/>
          <w:bCs/>
          <w:sz w:val="20"/>
          <w:szCs w:val="20"/>
        </w:rPr>
        <w:t xml:space="preserve">GOVERNERS: </w:t>
      </w:r>
    </w:p>
    <w:p w:rsidR="007C2442" w:rsidRPr="000332F2" w:rsidRDefault="007C2442" w:rsidP="000C392C">
      <w:pPr>
        <w:autoSpaceDE w:val="0"/>
        <w:autoSpaceDN w:val="0"/>
        <w:adjustRightInd w:val="0"/>
        <w:jc w:val="both"/>
        <w:rPr>
          <w:sz w:val="20"/>
          <w:szCs w:val="20"/>
        </w:rPr>
      </w:pPr>
      <w:r w:rsidRPr="000332F2">
        <w:rPr>
          <w:sz w:val="20"/>
          <w:szCs w:val="20"/>
        </w:rPr>
        <w:t>Watt, Porter and Proell governors. Spring loaded governors – Hartnell and hartung with auxiliary springs. Sensitiveness, isochronism and  hunting. Quality and stability of governors.</w:t>
      </w:r>
    </w:p>
    <w:p w:rsidR="007C2442" w:rsidRPr="000332F2" w:rsidRDefault="007C2442" w:rsidP="000C392C">
      <w:pPr>
        <w:autoSpaceDE w:val="0"/>
        <w:autoSpaceDN w:val="0"/>
        <w:adjustRightInd w:val="0"/>
        <w:jc w:val="both"/>
        <w:rPr>
          <w:b/>
          <w:bCs/>
          <w:sz w:val="20"/>
          <w:szCs w:val="20"/>
        </w:rPr>
      </w:pPr>
    </w:p>
    <w:p w:rsidR="008C2E5D" w:rsidRDefault="008C2E5D" w:rsidP="000C392C">
      <w:pPr>
        <w:autoSpaceDE w:val="0"/>
        <w:autoSpaceDN w:val="0"/>
        <w:adjustRightInd w:val="0"/>
        <w:jc w:val="both"/>
        <w:rPr>
          <w:b/>
          <w:bCs/>
          <w:sz w:val="20"/>
          <w:szCs w:val="20"/>
        </w:rPr>
      </w:pPr>
    </w:p>
    <w:p w:rsidR="008C2E5D" w:rsidRDefault="008C2E5D"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lastRenderedPageBreak/>
        <w:t>UNIT – V</w:t>
      </w:r>
    </w:p>
    <w:p w:rsidR="007C2442" w:rsidRPr="000332F2" w:rsidRDefault="007C2442" w:rsidP="000C392C">
      <w:pPr>
        <w:autoSpaceDE w:val="0"/>
        <w:autoSpaceDN w:val="0"/>
        <w:adjustRightInd w:val="0"/>
        <w:jc w:val="both"/>
        <w:rPr>
          <w:b/>
          <w:bCs/>
          <w:sz w:val="20"/>
          <w:szCs w:val="20"/>
        </w:rPr>
      </w:pPr>
      <w:r w:rsidRPr="000332F2">
        <w:rPr>
          <w:b/>
          <w:bCs/>
          <w:sz w:val="20"/>
          <w:szCs w:val="20"/>
        </w:rPr>
        <w:t xml:space="preserve">BALANCING: </w:t>
      </w:r>
    </w:p>
    <w:p w:rsidR="007C2442" w:rsidRPr="000332F2" w:rsidRDefault="007C2442" w:rsidP="000C392C">
      <w:pPr>
        <w:autoSpaceDE w:val="0"/>
        <w:autoSpaceDN w:val="0"/>
        <w:adjustRightInd w:val="0"/>
        <w:jc w:val="both"/>
        <w:rPr>
          <w:sz w:val="20"/>
          <w:szCs w:val="20"/>
        </w:rPr>
      </w:pPr>
      <w:r w:rsidRPr="000332F2">
        <w:rPr>
          <w:b/>
          <w:sz w:val="20"/>
          <w:szCs w:val="20"/>
        </w:rPr>
        <w:t>Balancing of rotating masses:</w:t>
      </w:r>
      <w:r w:rsidRPr="000332F2">
        <w:rPr>
          <w:sz w:val="20"/>
          <w:szCs w:val="20"/>
        </w:rPr>
        <w:t xml:space="preserve"> Single plane  and multiple mass systems – Multi mass in  different  parallel planes.</w:t>
      </w:r>
    </w:p>
    <w:p w:rsidR="007C2442" w:rsidRPr="000332F2" w:rsidRDefault="007C2442" w:rsidP="000C392C">
      <w:pPr>
        <w:autoSpaceDE w:val="0"/>
        <w:autoSpaceDN w:val="0"/>
        <w:adjustRightInd w:val="0"/>
        <w:jc w:val="both"/>
        <w:rPr>
          <w:b/>
          <w:bCs/>
          <w:sz w:val="20"/>
          <w:szCs w:val="20"/>
        </w:rPr>
      </w:pPr>
      <w:r w:rsidRPr="000332F2">
        <w:rPr>
          <w:b/>
          <w:bCs/>
          <w:sz w:val="20"/>
          <w:szCs w:val="20"/>
        </w:rPr>
        <w:t xml:space="preserve">Balancing of Reciprocating Masses: </w:t>
      </w:r>
      <w:r w:rsidRPr="000332F2">
        <w:rPr>
          <w:sz w:val="20"/>
          <w:szCs w:val="20"/>
        </w:rPr>
        <w:t>Primary, Secondary, and higher balancing of reciprocating masses.Analytical and graphical methods. Unbalanced forces and couples – examination of “V” multi cylinder in line and radial engines for primary and secondary balancing, locomotive balancing – Hammer blow,Swaying couple, variation of tractive efforts. Field balancing.</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 – VI</w:t>
      </w:r>
    </w:p>
    <w:p w:rsidR="007C2442" w:rsidRPr="000332F2" w:rsidRDefault="007C2442" w:rsidP="000C392C">
      <w:pPr>
        <w:autoSpaceDE w:val="0"/>
        <w:autoSpaceDN w:val="0"/>
        <w:adjustRightInd w:val="0"/>
        <w:jc w:val="both"/>
        <w:rPr>
          <w:b/>
          <w:bCs/>
          <w:sz w:val="20"/>
          <w:szCs w:val="20"/>
        </w:rPr>
      </w:pPr>
      <w:r w:rsidRPr="000332F2">
        <w:rPr>
          <w:b/>
          <w:bCs/>
          <w:sz w:val="20"/>
          <w:szCs w:val="20"/>
        </w:rPr>
        <w:t xml:space="preserve">VIBRATION: </w:t>
      </w:r>
      <w:r w:rsidRPr="000332F2">
        <w:rPr>
          <w:bCs/>
          <w:sz w:val="20"/>
          <w:szCs w:val="20"/>
        </w:rPr>
        <w:t xml:space="preserve">Introduction, Definitions, Types of vibrations, Natural frequency,Free longitudinal vibrations, Spring –rotor systems.  Equation of motion , Energy methods, Free &amp; forced damped vibrations, </w:t>
      </w:r>
      <w:r w:rsidRPr="000332F2">
        <w:rPr>
          <w:sz w:val="20"/>
          <w:szCs w:val="20"/>
        </w:rPr>
        <w:t>Vibration Isolation &amp; Transmissibility, Transverse vibrations Whirling of shafts, critical speeds, Dunkerleys method .Torsional vibrations,  two and three rotor systems. Multi rotor system – Amplitude ratios</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TEXT BOOKS:</w:t>
      </w:r>
    </w:p>
    <w:p w:rsidR="007C2442" w:rsidRPr="000332F2" w:rsidRDefault="007C2442" w:rsidP="000C392C">
      <w:pPr>
        <w:autoSpaceDE w:val="0"/>
        <w:autoSpaceDN w:val="0"/>
        <w:adjustRightInd w:val="0"/>
        <w:jc w:val="both"/>
        <w:rPr>
          <w:sz w:val="20"/>
          <w:szCs w:val="20"/>
        </w:rPr>
      </w:pPr>
      <w:r w:rsidRPr="000332F2">
        <w:rPr>
          <w:sz w:val="20"/>
          <w:szCs w:val="20"/>
        </w:rPr>
        <w:t>1. Theory of machines and mechanisms-vicker, Shigley</w:t>
      </w:r>
    </w:p>
    <w:p w:rsidR="007C2442" w:rsidRPr="000332F2" w:rsidRDefault="007C2442" w:rsidP="000C392C">
      <w:pPr>
        <w:autoSpaceDE w:val="0"/>
        <w:autoSpaceDN w:val="0"/>
        <w:adjustRightInd w:val="0"/>
        <w:jc w:val="both"/>
        <w:rPr>
          <w:sz w:val="20"/>
          <w:szCs w:val="20"/>
        </w:rPr>
      </w:pPr>
      <w:r w:rsidRPr="000332F2">
        <w:rPr>
          <w:sz w:val="20"/>
          <w:szCs w:val="20"/>
        </w:rPr>
        <w:t>2. Theory of Machines / S.S Rattan/ McGraw Hill Publ.</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REFERENCES:</w:t>
      </w:r>
    </w:p>
    <w:p w:rsidR="007C2442" w:rsidRPr="000332F2" w:rsidRDefault="007C2442" w:rsidP="000C392C">
      <w:pPr>
        <w:autoSpaceDE w:val="0"/>
        <w:autoSpaceDN w:val="0"/>
        <w:adjustRightInd w:val="0"/>
        <w:jc w:val="both"/>
        <w:rPr>
          <w:sz w:val="20"/>
          <w:szCs w:val="20"/>
        </w:rPr>
      </w:pPr>
      <w:r w:rsidRPr="000332F2">
        <w:rPr>
          <w:sz w:val="20"/>
          <w:szCs w:val="20"/>
        </w:rPr>
        <w:t>1. Mechanism and Machine Theory / JS Rao and RV Dukkipati / New Age</w:t>
      </w:r>
    </w:p>
    <w:p w:rsidR="007C2442" w:rsidRPr="000332F2" w:rsidRDefault="007C2442" w:rsidP="000C392C">
      <w:pPr>
        <w:jc w:val="center"/>
        <w:rPr>
          <w:b/>
        </w:rPr>
      </w:pPr>
      <w:r w:rsidRPr="000332F2">
        <w:rPr>
          <w:b/>
        </w:rPr>
        <w:t xml:space="preserve">    </w:t>
      </w:r>
    </w:p>
    <w:p w:rsidR="007C2442" w:rsidRPr="000332F2" w:rsidRDefault="007C2442" w:rsidP="000C392C">
      <w:pPr>
        <w:jc w:val="center"/>
        <w:rPr>
          <w:b/>
          <w:bCs/>
          <w:color w:val="000000"/>
        </w:rPr>
      </w:pPr>
      <w:r w:rsidRPr="000332F2">
        <w:rPr>
          <w:b/>
        </w:rPr>
        <w:br w:type="page"/>
      </w:r>
      <w:r w:rsidRPr="000332F2">
        <w:rPr>
          <w:b/>
          <w:bCs/>
          <w:color w:val="000000"/>
        </w:rPr>
        <w:lastRenderedPageBreak/>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spacing w:after="200" w:line="276" w:lineRule="auto"/>
        <w:jc w:val="center"/>
        <w:rPr>
          <w:b/>
          <w:color w:val="000000"/>
        </w:rPr>
      </w:pPr>
      <w:r w:rsidRPr="000332F2">
        <w:rPr>
          <w:b/>
          <w:color w:val="000000"/>
        </w:rPr>
        <w:t>DESIGN AND ANALYSIS OF EXPERIMENTS</w:t>
      </w:r>
    </w:p>
    <w:p w:rsidR="007C2442" w:rsidRPr="000332F2" w:rsidRDefault="007C2442" w:rsidP="000C392C">
      <w:pPr>
        <w:spacing w:after="200" w:line="276" w:lineRule="auto"/>
        <w:jc w:val="center"/>
        <w:rPr>
          <w:b/>
          <w:color w:val="000000"/>
        </w:rPr>
      </w:pPr>
      <w:r w:rsidRPr="000332F2">
        <w:rPr>
          <w:b/>
          <w:color w:val="000000"/>
        </w:rPr>
        <w:t>(Professional Elective-I)</w:t>
      </w:r>
    </w:p>
    <w:p w:rsidR="007C2442" w:rsidRPr="000332F2" w:rsidRDefault="007C2442" w:rsidP="000C392C">
      <w:pPr>
        <w:spacing w:after="200" w:line="276" w:lineRule="auto"/>
        <w:rPr>
          <w:b/>
          <w:bCs/>
          <w:color w:val="000000"/>
        </w:rPr>
      </w:pPr>
      <w:r w:rsidRPr="000332F2">
        <w:rPr>
          <w:color w:val="000000"/>
        </w:rPr>
        <w:t>Code: 6B623</w:t>
      </w:r>
    </w:p>
    <w:p w:rsidR="007C2442" w:rsidRPr="000332F2" w:rsidRDefault="007C2442" w:rsidP="000C392C">
      <w:pPr>
        <w:spacing w:line="360" w:lineRule="auto"/>
        <w:jc w:val="right"/>
        <w:rPr>
          <w:b/>
          <w:bCs/>
          <w:color w:val="000000"/>
        </w:rPr>
      </w:pPr>
      <w:r w:rsidRPr="000332F2">
        <w:rPr>
          <w:b/>
          <w:bCs/>
          <w:color w:val="000000"/>
        </w:rPr>
        <w:tab/>
      </w:r>
      <w:r w:rsidRPr="000332F2">
        <w:rPr>
          <w:b/>
          <w:bCs/>
          <w:color w:val="000000"/>
        </w:rPr>
        <w:tab/>
      </w:r>
      <w:r w:rsidRPr="000332F2">
        <w:rPr>
          <w:b/>
          <w:bCs/>
          <w:color w:val="000000"/>
        </w:rPr>
        <w:tab/>
      </w:r>
      <w:r w:rsidRPr="000332F2">
        <w:rPr>
          <w:b/>
          <w:bCs/>
          <w:color w:val="000000"/>
        </w:rPr>
        <w:tab/>
      </w:r>
      <w:r w:rsidRPr="000332F2">
        <w:rPr>
          <w:b/>
          <w:bCs/>
          <w:color w:val="000000"/>
        </w:rPr>
        <w:tab/>
      </w:r>
      <w:r w:rsidRPr="000332F2">
        <w:rPr>
          <w:b/>
          <w:bCs/>
          <w:color w:val="000000"/>
        </w:rPr>
        <w:tab/>
        <w:t xml:space="preserve">                      L   T   P/D   C</w:t>
      </w:r>
    </w:p>
    <w:p w:rsidR="007C2442" w:rsidRPr="000332F2" w:rsidRDefault="007C2442" w:rsidP="000C392C">
      <w:pPr>
        <w:spacing w:line="360" w:lineRule="auto"/>
        <w:jc w:val="right"/>
        <w:rPr>
          <w:b/>
          <w:bCs/>
          <w:color w:val="000000"/>
        </w:rPr>
      </w:pPr>
      <w:r w:rsidRPr="000332F2">
        <w:rPr>
          <w:b/>
          <w:bCs/>
          <w:color w:val="000000"/>
        </w:rPr>
        <w:t xml:space="preserve">             </w:t>
      </w:r>
      <w:r w:rsidRPr="000332F2">
        <w:rPr>
          <w:b/>
          <w:bCs/>
          <w:color w:val="000000"/>
        </w:rPr>
        <w:tab/>
        <w:t xml:space="preserve">                                                                     3     -    -       3</w:t>
      </w:r>
    </w:p>
    <w:p w:rsidR="007C2442" w:rsidRPr="000332F2" w:rsidRDefault="007C2442" w:rsidP="000C392C">
      <w:pPr>
        <w:spacing w:after="200" w:line="276" w:lineRule="auto"/>
        <w:rPr>
          <w:b/>
          <w:bCs/>
        </w:rPr>
      </w:pPr>
      <w:r w:rsidRPr="000332F2">
        <w:rPr>
          <w:b/>
          <w:bCs/>
        </w:rPr>
        <w:t>Course Objectives:</w:t>
      </w:r>
    </w:p>
    <w:p w:rsidR="007C2442" w:rsidRPr="000332F2" w:rsidRDefault="00A33891" w:rsidP="00A33891">
      <w:pPr>
        <w:pStyle w:val="NormalWeb"/>
        <w:shd w:val="clear" w:color="auto" w:fill="FFFFFF"/>
        <w:spacing w:before="0" w:beforeAutospacing="0" w:after="192" w:afterAutospacing="0"/>
        <w:rPr>
          <w:b/>
          <w:bCs/>
        </w:rPr>
      </w:pPr>
      <w:r w:rsidRPr="000332F2">
        <w:rPr>
          <w:color w:val="2C2C2C"/>
        </w:rPr>
        <w:t xml:space="preserve">This course deals with the concepts and techniques used in the design and analysis of experiments. The concepts and different models of an experimental design will be studied, leading to their statistical analysis based on linear models and appropriate graphical methods. </w:t>
      </w:r>
      <w:r w:rsidRPr="000332F2">
        <w:rPr>
          <w:color w:val="000000"/>
        </w:rPr>
        <w:t>The course also introduces the logic, application, and interpretation of analysis of variance (ANOVA) models.</w:t>
      </w:r>
    </w:p>
    <w:p w:rsidR="007C2442" w:rsidRPr="000332F2" w:rsidRDefault="007C2442" w:rsidP="000C392C">
      <w:pPr>
        <w:spacing w:after="200" w:line="276" w:lineRule="auto"/>
        <w:rPr>
          <w:b/>
          <w:bCs/>
        </w:rPr>
      </w:pPr>
      <w:r w:rsidRPr="000332F2">
        <w:rPr>
          <w:b/>
          <w:bCs/>
        </w:rPr>
        <w:t>Course Outcomes:</w:t>
      </w:r>
    </w:p>
    <w:p w:rsidR="007C2442" w:rsidRPr="000332F2" w:rsidRDefault="007C2442" w:rsidP="000C392C">
      <w:pPr>
        <w:autoSpaceDE w:val="0"/>
        <w:autoSpaceDN w:val="0"/>
        <w:adjustRightInd w:val="0"/>
        <w:jc w:val="both"/>
        <w:rPr>
          <w:b/>
          <w:bCs/>
          <w:sz w:val="22"/>
          <w:szCs w:val="22"/>
        </w:rPr>
      </w:pPr>
      <w:r w:rsidRPr="000332F2">
        <w:rPr>
          <w:i/>
          <w:iCs/>
          <w:sz w:val="22"/>
          <w:szCs w:val="22"/>
        </w:rPr>
        <w:t>After completing the subject, students will be able to</w:t>
      </w:r>
    </w:p>
    <w:p w:rsidR="007C2442" w:rsidRPr="000332F2" w:rsidRDefault="007C2442" w:rsidP="000C392C">
      <w:pPr>
        <w:spacing w:after="200" w:line="276" w:lineRule="auto"/>
        <w:rPr>
          <w:bCs/>
          <w:sz w:val="22"/>
          <w:szCs w:val="22"/>
        </w:rPr>
      </w:pPr>
      <w:r w:rsidRPr="000332F2">
        <w:rPr>
          <w:bCs/>
          <w:sz w:val="22"/>
          <w:szCs w:val="22"/>
        </w:rPr>
        <w:t>1.Demonstrate  history, role, principle  and steps of experimentation</w:t>
      </w:r>
    </w:p>
    <w:p w:rsidR="007C2442" w:rsidRPr="000332F2" w:rsidRDefault="007C2442" w:rsidP="000C392C">
      <w:pPr>
        <w:spacing w:after="200" w:line="276" w:lineRule="auto"/>
        <w:rPr>
          <w:bCs/>
          <w:sz w:val="22"/>
          <w:szCs w:val="22"/>
        </w:rPr>
      </w:pPr>
      <w:r w:rsidRPr="000332F2">
        <w:rPr>
          <w:bCs/>
          <w:sz w:val="22"/>
          <w:szCs w:val="22"/>
        </w:rPr>
        <w:t>2.Apply concepts of Probability and statistics in design of experiments.</w:t>
      </w:r>
    </w:p>
    <w:p w:rsidR="007C2442" w:rsidRPr="000332F2" w:rsidRDefault="007C2442" w:rsidP="000C392C">
      <w:pPr>
        <w:spacing w:after="200" w:line="276" w:lineRule="auto"/>
        <w:rPr>
          <w:bCs/>
          <w:sz w:val="22"/>
          <w:szCs w:val="22"/>
        </w:rPr>
      </w:pPr>
      <w:r w:rsidRPr="000332F2">
        <w:rPr>
          <w:bCs/>
          <w:sz w:val="22"/>
          <w:szCs w:val="22"/>
        </w:rPr>
        <w:t>3.learn various  DOE techniques</w:t>
      </w:r>
    </w:p>
    <w:p w:rsidR="007C2442" w:rsidRPr="000332F2" w:rsidRDefault="007C2442" w:rsidP="000C392C">
      <w:pPr>
        <w:spacing w:after="200" w:line="276" w:lineRule="auto"/>
        <w:rPr>
          <w:bCs/>
          <w:sz w:val="22"/>
          <w:szCs w:val="22"/>
        </w:rPr>
      </w:pPr>
      <w:r w:rsidRPr="000332F2">
        <w:rPr>
          <w:bCs/>
          <w:sz w:val="22"/>
          <w:szCs w:val="22"/>
        </w:rPr>
        <w:t xml:space="preserve">4.Develops  </w:t>
      </w:r>
      <w:r w:rsidR="008A6E39" w:rsidRPr="000332F2">
        <w:rPr>
          <w:bCs/>
          <w:sz w:val="22"/>
          <w:szCs w:val="22"/>
        </w:rPr>
        <w:t>experiment</w:t>
      </w:r>
      <w:r w:rsidRPr="000332F2">
        <w:rPr>
          <w:bCs/>
          <w:sz w:val="22"/>
          <w:szCs w:val="22"/>
        </w:rPr>
        <w:t xml:space="preserve"> design based on Taguchi method.</w:t>
      </w:r>
    </w:p>
    <w:p w:rsidR="007C2442" w:rsidRPr="000332F2" w:rsidRDefault="007C2442" w:rsidP="000C392C">
      <w:pPr>
        <w:spacing w:after="200" w:line="276" w:lineRule="auto"/>
        <w:rPr>
          <w:bCs/>
          <w:sz w:val="22"/>
          <w:szCs w:val="22"/>
        </w:rPr>
      </w:pPr>
      <w:r w:rsidRPr="000332F2">
        <w:rPr>
          <w:bCs/>
          <w:sz w:val="22"/>
          <w:szCs w:val="22"/>
        </w:rPr>
        <w:t>5.Analyses the experimental data of various experiments.</w:t>
      </w:r>
    </w:p>
    <w:p w:rsidR="007C2442" w:rsidRPr="000332F2" w:rsidRDefault="00484760" w:rsidP="000C392C">
      <w:pPr>
        <w:spacing w:after="200" w:line="276" w:lineRule="auto"/>
        <w:rPr>
          <w:bCs/>
          <w:sz w:val="22"/>
          <w:szCs w:val="22"/>
        </w:rPr>
      </w:pPr>
      <w:r w:rsidRPr="000332F2">
        <w:rPr>
          <w:bCs/>
          <w:sz w:val="22"/>
          <w:szCs w:val="22"/>
        </w:rPr>
        <w:t>6.Solve multi response problems using DOE approaches</w:t>
      </w:r>
    </w:p>
    <w:p w:rsidR="00394540" w:rsidRPr="000332F2" w:rsidRDefault="00394540" w:rsidP="00394540">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394540" w:rsidRPr="000332F2" w:rsidTr="00382ED2">
        <w:trPr>
          <w:trHeight w:val="273"/>
          <w:jc w:val="center"/>
        </w:trPr>
        <w:tc>
          <w:tcPr>
            <w:tcW w:w="1305" w:type="dxa"/>
            <w:vMerge w:val="restart"/>
            <w:vAlign w:val="center"/>
          </w:tcPr>
          <w:p w:rsidR="00394540" w:rsidRPr="000332F2" w:rsidRDefault="00394540" w:rsidP="00EF057A">
            <w:pPr>
              <w:jc w:val="center"/>
              <w:rPr>
                <w:b/>
              </w:rPr>
            </w:pPr>
            <w:r w:rsidRPr="000332F2">
              <w:rPr>
                <w:b/>
                <w:sz w:val="22"/>
                <w:szCs w:val="22"/>
              </w:rPr>
              <w:t>COs</w:t>
            </w:r>
          </w:p>
        </w:tc>
        <w:tc>
          <w:tcPr>
            <w:tcW w:w="7821" w:type="dxa"/>
            <w:gridSpan w:val="12"/>
          </w:tcPr>
          <w:p w:rsidR="00394540" w:rsidRPr="00B52FA6" w:rsidRDefault="00394540" w:rsidP="00EF057A">
            <w:pPr>
              <w:jc w:val="center"/>
              <w:rPr>
                <w:b/>
                <w:caps/>
                <w:color w:val="000000" w:themeColor="text1"/>
              </w:rPr>
            </w:pPr>
            <w:r w:rsidRPr="00B52FA6">
              <w:rPr>
                <w:b/>
                <w:caps/>
                <w:color w:val="000000" w:themeColor="text1"/>
                <w:sz w:val="22"/>
                <w:szCs w:val="22"/>
              </w:rPr>
              <w:t>Programme  Outcomes</w:t>
            </w:r>
          </w:p>
        </w:tc>
      </w:tr>
      <w:tr w:rsidR="00394540" w:rsidRPr="000332F2" w:rsidTr="00382ED2">
        <w:trPr>
          <w:trHeight w:val="150"/>
          <w:jc w:val="center"/>
        </w:trPr>
        <w:tc>
          <w:tcPr>
            <w:tcW w:w="1305" w:type="dxa"/>
            <w:vMerge/>
          </w:tcPr>
          <w:p w:rsidR="00394540" w:rsidRPr="000332F2" w:rsidRDefault="00394540" w:rsidP="00EF057A"/>
        </w:tc>
        <w:tc>
          <w:tcPr>
            <w:tcW w:w="663" w:type="dxa"/>
          </w:tcPr>
          <w:p w:rsidR="00394540" w:rsidRPr="000332F2" w:rsidRDefault="00394540" w:rsidP="00EF057A">
            <w:pPr>
              <w:jc w:val="center"/>
              <w:rPr>
                <w:b/>
              </w:rPr>
            </w:pPr>
            <w:r w:rsidRPr="000332F2">
              <w:rPr>
                <w:b/>
                <w:sz w:val="22"/>
                <w:szCs w:val="22"/>
              </w:rPr>
              <w:t>a</w:t>
            </w:r>
          </w:p>
        </w:tc>
        <w:tc>
          <w:tcPr>
            <w:tcW w:w="662" w:type="dxa"/>
          </w:tcPr>
          <w:p w:rsidR="00394540" w:rsidRPr="000332F2" w:rsidRDefault="00394540" w:rsidP="00EF057A">
            <w:pPr>
              <w:jc w:val="center"/>
              <w:rPr>
                <w:b/>
              </w:rPr>
            </w:pPr>
            <w:r w:rsidRPr="000332F2">
              <w:rPr>
                <w:b/>
                <w:sz w:val="22"/>
                <w:szCs w:val="22"/>
              </w:rPr>
              <w:t>b</w:t>
            </w:r>
          </w:p>
        </w:tc>
        <w:tc>
          <w:tcPr>
            <w:tcW w:w="662" w:type="dxa"/>
          </w:tcPr>
          <w:p w:rsidR="00394540" w:rsidRPr="000332F2" w:rsidRDefault="00394540" w:rsidP="00EF057A">
            <w:pPr>
              <w:jc w:val="center"/>
              <w:rPr>
                <w:b/>
              </w:rPr>
            </w:pPr>
            <w:r w:rsidRPr="000332F2">
              <w:rPr>
                <w:b/>
                <w:sz w:val="22"/>
                <w:szCs w:val="22"/>
              </w:rPr>
              <w:t>c</w:t>
            </w:r>
          </w:p>
        </w:tc>
        <w:tc>
          <w:tcPr>
            <w:tcW w:w="663" w:type="dxa"/>
          </w:tcPr>
          <w:p w:rsidR="00394540" w:rsidRPr="000332F2" w:rsidRDefault="00394540" w:rsidP="00EF057A">
            <w:pPr>
              <w:jc w:val="center"/>
              <w:rPr>
                <w:b/>
              </w:rPr>
            </w:pPr>
            <w:r w:rsidRPr="000332F2">
              <w:rPr>
                <w:b/>
                <w:sz w:val="22"/>
                <w:szCs w:val="22"/>
              </w:rPr>
              <w:t>d</w:t>
            </w:r>
          </w:p>
        </w:tc>
        <w:tc>
          <w:tcPr>
            <w:tcW w:w="654" w:type="dxa"/>
          </w:tcPr>
          <w:p w:rsidR="00394540" w:rsidRPr="000332F2" w:rsidRDefault="00394540" w:rsidP="00EF057A">
            <w:pPr>
              <w:jc w:val="center"/>
              <w:rPr>
                <w:b/>
              </w:rPr>
            </w:pPr>
            <w:r w:rsidRPr="000332F2">
              <w:rPr>
                <w:b/>
                <w:sz w:val="22"/>
                <w:szCs w:val="22"/>
              </w:rPr>
              <w:t>e</w:t>
            </w:r>
          </w:p>
        </w:tc>
        <w:tc>
          <w:tcPr>
            <w:tcW w:w="637" w:type="dxa"/>
          </w:tcPr>
          <w:p w:rsidR="00394540" w:rsidRPr="000332F2" w:rsidRDefault="00394540" w:rsidP="00EF057A">
            <w:pPr>
              <w:jc w:val="center"/>
              <w:rPr>
                <w:b/>
              </w:rPr>
            </w:pPr>
            <w:r w:rsidRPr="000332F2">
              <w:rPr>
                <w:b/>
                <w:sz w:val="22"/>
                <w:szCs w:val="22"/>
              </w:rPr>
              <w:t>f</w:t>
            </w:r>
          </w:p>
        </w:tc>
        <w:tc>
          <w:tcPr>
            <w:tcW w:w="650" w:type="dxa"/>
          </w:tcPr>
          <w:p w:rsidR="00394540" w:rsidRPr="000332F2" w:rsidRDefault="00394540" w:rsidP="00EF057A">
            <w:pPr>
              <w:jc w:val="center"/>
              <w:rPr>
                <w:b/>
              </w:rPr>
            </w:pPr>
            <w:r w:rsidRPr="000332F2">
              <w:rPr>
                <w:b/>
                <w:sz w:val="22"/>
                <w:szCs w:val="22"/>
              </w:rPr>
              <w:t>g</w:t>
            </w:r>
          </w:p>
        </w:tc>
        <w:tc>
          <w:tcPr>
            <w:tcW w:w="658" w:type="dxa"/>
          </w:tcPr>
          <w:p w:rsidR="00394540" w:rsidRPr="000332F2" w:rsidRDefault="00394540" w:rsidP="00EF057A">
            <w:pPr>
              <w:jc w:val="center"/>
              <w:rPr>
                <w:b/>
              </w:rPr>
            </w:pPr>
            <w:r w:rsidRPr="000332F2">
              <w:rPr>
                <w:b/>
                <w:sz w:val="22"/>
                <w:szCs w:val="22"/>
              </w:rPr>
              <w:t>h</w:t>
            </w:r>
          </w:p>
        </w:tc>
        <w:tc>
          <w:tcPr>
            <w:tcW w:w="633" w:type="dxa"/>
          </w:tcPr>
          <w:p w:rsidR="00394540" w:rsidRPr="000332F2" w:rsidRDefault="00394540" w:rsidP="00EF057A">
            <w:pPr>
              <w:jc w:val="center"/>
              <w:rPr>
                <w:b/>
              </w:rPr>
            </w:pPr>
            <w:r w:rsidRPr="000332F2">
              <w:rPr>
                <w:b/>
                <w:sz w:val="22"/>
                <w:szCs w:val="22"/>
              </w:rPr>
              <w:t>i</w:t>
            </w:r>
          </w:p>
        </w:tc>
        <w:tc>
          <w:tcPr>
            <w:tcW w:w="635" w:type="dxa"/>
          </w:tcPr>
          <w:p w:rsidR="00394540" w:rsidRPr="000332F2" w:rsidRDefault="00394540" w:rsidP="00EF057A">
            <w:pPr>
              <w:jc w:val="center"/>
              <w:rPr>
                <w:b/>
              </w:rPr>
            </w:pPr>
            <w:r w:rsidRPr="000332F2">
              <w:rPr>
                <w:b/>
                <w:sz w:val="22"/>
                <w:szCs w:val="22"/>
              </w:rPr>
              <w:t>j</w:t>
            </w:r>
          </w:p>
        </w:tc>
        <w:tc>
          <w:tcPr>
            <w:tcW w:w="658" w:type="dxa"/>
          </w:tcPr>
          <w:p w:rsidR="00394540" w:rsidRPr="000332F2" w:rsidRDefault="00394540" w:rsidP="00EF057A">
            <w:pPr>
              <w:jc w:val="center"/>
              <w:rPr>
                <w:b/>
              </w:rPr>
            </w:pPr>
            <w:r w:rsidRPr="000332F2">
              <w:rPr>
                <w:b/>
                <w:sz w:val="22"/>
                <w:szCs w:val="22"/>
              </w:rPr>
              <w:t>k</w:t>
            </w:r>
          </w:p>
        </w:tc>
        <w:tc>
          <w:tcPr>
            <w:tcW w:w="646" w:type="dxa"/>
          </w:tcPr>
          <w:p w:rsidR="00394540" w:rsidRPr="000332F2" w:rsidRDefault="00394540" w:rsidP="00EF057A">
            <w:pPr>
              <w:jc w:val="center"/>
              <w:rPr>
                <w:b/>
              </w:rPr>
            </w:pPr>
            <w:r w:rsidRPr="000332F2">
              <w:rPr>
                <w:b/>
                <w:sz w:val="22"/>
                <w:szCs w:val="22"/>
              </w:rPr>
              <w:t>l</w:t>
            </w:r>
          </w:p>
        </w:tc>
      </w:tr>
      <w:tr w:rsidR="00382ED2" w:rsidRPr="000332F2" w:rsidTr="00382ED2">
        <w:trPr>
          <w:trHeight w:val="293"/>
          <w:jc w:val="center"/>
        </w:trPr>
        <w:tc>
          <w:tcPr>
            <w:tcW w:w="1305" w:type="dxa"/>
          </w:tcPr>
          <w:p w:rsidR="00382ED2" w:rsidRPr="000332F2" w:rsidRDefault="00382ED2" w:rsidP="00382ED2">
            <w:pPr>
              <w:jc w:val="center"/>
              <w:rPr>
                <w:b/>
              </w:rPr>
            </w:pPr>
            <w:r w:rsidRPr="000332F2">
              <w:rPr>
                <w:b/>
                <w:sz w:val="22"/>
                <w:szCs w:val="22"/>
              </w:rPr>
              <w:t>1</w:t>
            </w:r>
          </w:p>
        </w:tc>
        <w:tc>
          <w:tcPr>
            <w:tcW w:w="663" w:type="dxa"/>
          </w:tcPr>
          <w:p w:rsidR="00382ED2" w:rsidRPr="000332F2" w:rsidRDefault="00382ED2" w:rsidP="00382ED2">
            <w:pPr>
              <w:autoSpaceDE w:val="0"/>
              <w:autoSpaceDN w:val="0"/>
              <w:adjustRightInd w:val="0"/>
              <w:rPr>
                <w:sz w:val="20"/>
                <w:szCs w:val="20"/>
              </w:rPr>
            </w:pPr>
            <w:r w:rsidRPr="000332F2">
              <w:rPr>
                <w:sz w:val="20"/>
                <w:szCs w:val="20"/>
              </w:rPr>
              <w:t>H</w:t>
            </w:r>
          </w:p>
        </w:tc>
        <w:tc>
          <w:tcPr>
            <w:tcW w:w="662" w:type="dxa"/>
          </w:tcPr>
          <w:p w:rsidR="00382ED2" w:rsidRPr="000332F2" w:rsidRDefault="00382ED2" w:rsidP="00382ED2">
            <w:pPr>
              <w:autoSpaceDE w:val="0"/>
              <w:autoSpaceDN w:val="0"/>
              <w:adjustRightInd w:val="0"/>
              <w:rPr>
                <w:sz w:val="20"/>
                <w:szCs w:val="20"/>
              </w:rPr>
            </w:pPr>
          </w:p>
        </w:tc>
        <w:tc>
          <w:tcPr>
            <w:tcW w:w="662" w:type="dxa"/>
          </w:tcPr>
          <w:p w:rsidR="00382ED2" w:rsidRPr="000332F2" w:rsidRDefault="00382ED2" w:rsidP="00BD4BF0">
            <w:pPr>
              <w:autoSpaceDE w:val="0"/>
              <w:autoSpaceDN w:val="0"/>
              <w:adjustRightInd w:val="0"/>
              <w:rPr>
                <w:sz w:val="20"/>
                <w:szCs w:val="20"/>
              </w:rPr>
            </w:pPr>
            <w:r w:rsidRPr="000332F2">
              <w:rPr>
                <w:sz w:val="20"/>
                <w:szCs w:val="20"/>
              </w:rPr>
              <w:t>M</w:t>
            </w:r>
          </w:p>
        </w:tc>
        <w:tc>
          <w:tcPr>
            <w:tcW w:w="663" w:type="dxa"/>
          </w:tcPr>
          <w:p w:rsidR="00382ED2" w:rsidRPr="000332F2" w:rsidRDefault="00382ED2" w:rsidP="00382ED2">
            <w:pPr>
              <w:jc w:val="center"/>
              <w:rPr>
                <w:b/>
              </w:rPr>
            </w:pPr>
          </w:p>
        </w:tc>
        <w:tc>
          <w:tcPr>
            <w:tcW w:w="654" w:type="dxa"/>
          </w:tcPr>
          <w:p w:rsidR="00382ED2" w:rsidRPr="000332F2" w:rsidRDefault="00382ED2" w:rsidP="00382ED2">
            <w:pPr>
              <w:jc w:val="center"/>
              <w:rPr>
                <w:b/>
              </w:rPr>
            </w:pPr>
          </w:p>
        </w:tc>
        <w:tc>
          <w:tcPr>
            <w:tcW w:w="637" w:type="dxa"/>
          </w:tcPr>
          <w:p w:rsidR="00382ED2" w:rsidRPr="000332F2" w:rsidRDefault="00382ED2" w:rsidP="00382ED2">
            <w:pPr>
              <w:jc w:val="center"/>
              <w:rPr>
                <w:b/>
              </w:rPr>
            </w:pPr>
          </w:p>
        </w:tc>
        <w:tc>
          <w:tcPr>
            <w:tcW w:w="650"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33" w:type="dxa"/>
          </w:tcPr>
          <w:p w:rsidR="00382ED2" w:rsidRPr="000332F2" w:rsidRDefault="00382ED2" w:rsidP="00382ED2">
            <w:pPr>
              <w:jc w:val="center"/>
              <w:rPr>
                <w:b/>
              </w:rPr>
            </w:pPr>
          </w:p>
        </w:tc>
        <w:tc>
          <w:tcPr>
            <w:tcW w:w="635"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46" w:type="dxa"/>
          </w:tcPr>
          <w:p w:rsidR="00382ED2" w:rsidRPr="000332F2" w:rsidRDefault="00382ED2" w:rsidP="00382ED2">
            <w:pPr>
              <w:jc w:val="center"/>
              <w:rPr>
                <w:b/>
              </w:rPr>
            </w:pPr>
          </w:p>
        </w:tc>
      </w:tr>
      <w:tr w:rsidR="00382ED2" w:rsidRPr="000332F2" w:rsidTr="00382ED2">
        <w:trPr>
          <w:trHeight w:val="273"/>
          <w:jc w:val="center"/>
        </w:trPr>
        <w:tc>
          <w:tcPr>
            <w:tcW w:w="1305" w:type="dxa"/>
          </w:tcPr>
          <w:p w:rsidR="00382ED2" w:rsidRPr="000332F2" w:rsidRDefault="00382ED2" w:rsidP="00382ED2">
            <w:pPr>
              <w:jc w:val="center"/>
              <w:rPr>
                <w:b/>
              </w:rPr>
            </w:pPr>
            <w:r w:rsidRPr="000332F2">
              <w:rPr>
                <w:b/>
                <w:sz w:val="22"/>
                <w:szCs w:val="22"/>
              </w:rPr>
              <w:t>2</w:t>
            </w:r>
          </w:p>
        </w:tc>
        <w:tc>
          <w:tcPr>
            <w:tcW w:w="663" w:type="dxa"/>
          </w:tcPr>
          <w:p w:rsidR="00382ED2" w:rsidRPr="000332F2" w:rsidRDefault="00382ED2" w:rsidP="00382ED2">
            <w:pPr>
              <w:autoSpaceDE w:val="0"/>
              <w:autoSpaceDN w:val="0"/>
              <w:adjustRightInd w:val="0"/>
              <w:rPr>
                <w:sz w:val="20"/>
                <w:szCs w:val="20"/>
              </w:rPr>
            </w:pPr>
            <w:r w:rsidRPr="000332F2">
              <w:rPr>
                <w:sz w:val="20"/>
                <w:szCs w:val="20"/>
              </w:rPr>
              <w:t>H</w:t>
            </w:r>
          </w:p>
        </w:tc>
        <w:tc>
          <w:tcPr>
            <w:tcW w:w="662" w:type="dxa"/>
          </w:tcPr>
          <w:p w:rsidR="00382ED2" w:rsidRPr="000332F2" w:rsidRDefault="00382ED2" w:rsidP="00382ED2">
            <w:pPr>
              <w:autoSpaceDE w:val="0"/>
              <w:autoSpaceDN w:val="0"/>
              <w:adjustRightInd w:val="0"/>
              <w:rPr>
                <w:sz w:val="20"/>
                <w:szCs w:val="20"/>
              </w:rPr>
            </w:pPr>
          </w:p>
        </w:tc>
        <w:tc>
          <w:tcPr>
            <w:tcW w:w="662" w:type="dxa"/>
          </w:tcPr>
          <w:p w:rsidR="00382ED2" w:rsidRPr="000332F2" w:rsidRDefault="00382ED2" w:rsidP="00BD4BF0">
            <w:pPr>
              <w:autoSpaceDE w:val="0"/>
              <w:autoSpaceDN w:val="0"/>
              <w:adjustRightInd w:val="0"/>
              <w:rPr>
                <w:sz w:val="20"/>
                <w:szCs w:val="20"/>
              </w:rPr>
            </w:pPr>
            <w:r w:rsidRPr="000332F2">
              <w:rPr>
                <w:sz w:val="20"/>
                <w:szCs w:val="20"/>
              </w:rPr>
              <w:t>M</w:t>
            </w:r>
          </w:p>
        </w:tc>
        <w:tc>
          <w:tcPr>
            <w:tcW w:w="663" w:type="dxa"/>
          </w:tcPr>
          <w:p w:rsidR="00382ED2" w:rsidRPr="000332F2" w:rsidRDefault="00382ED2" w:rsidP="00382ED2">
            <w:pPr>
              <w:jc w:val="center"/>
              <w:rPr>
                <w:b/>
              </w:rPr>
            </w:pPr>
          </w:p>
        </w:tc>
        <w:tc>
          <w:tcPr>
            <w:tcW w:w="654" w:type="dxa"/>
          </w:tcPr>
          <w:p w:rsidR="00382ED2" w:rsidRPr="000332F2" w:rsidRDefault="00382ED2" w:rsidP="00382ED2">
            <w:pPr>
              <w:jc w:val="center"/>
              <w:rPr>
                <w:b/>
              </w:rPr>
            </w:pPr>
          </w:p>
        </w:tc>
        <w:tc>
          <w:tcPr>
            <w:tcW w:w="637" w:type="dxa"/>
          </w:tcPr>
          <w:p w:rsidR="00382ED2" w:rsidRPr="000332F2" w:rsidRDefault="00382ED2" w:rsidP="00382ED2">
            <w:pPr>
              <w:jc w:val="center"/>
              <w:rPr>
                <w:b/>
              </w:rPr>
            </w:pPr>
          </w:p>
        </w:tc>
        <w:tc>
          <w:tcPr>
            <w:tcW w:w="650"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33" w:type="dxa"/>
          </w:tcPr>
          <w:p w:rsidR="00382ED2" w:rsidRPr="000332F2" w:rsidRDefault="00382ED2" w:rsidP="00382ED2">
            <w:pPr>
              <w:jc w:val="center"/>
              <w:rPr>
                <w:b/>
              </w:rPr>
            </w:pPr>
          </w:p>
        </w:tc>
        <w:tc>
          <w:tcPr>
            <w:tcW w:w="635"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46" w:type="dxa"/>
          </w:tcPr>
          <w:p w:rsidR="00382ED2" w:rsidRPr="000332F2" w:rsidRDefault="00382ED2" w:rsidP="00382ED2">
            <w:pPr>
              <w:jc w:val="center"/>
              <w:rPr>
                <w:b/>
              </w:rPr>
            </w:pPr>
          </w:p>
        </w:tc>
      </w:tr>
      <w:tr w:rsidR="00382ED2" w:rsidRPr="000332F2" w:rsidTr="00382ED2">
        <w:trPr>
          <w:trHeight w:val="273"/>
          <w:jc w:val="center"/>
        </w:trPr>
        <w:tc>
          <w:tcPr>
            <w:tcW w:w="1305" w:type="dxa"/>
          </w:tcPr>
          <w:p w:rsidR="00382ED2" w:rsidRPr="000332F2" w:rsidRDefault="00382ED2" w:rsidP="00382ED2">
            <w:pPr>
              <w:jc w:val="center"/>
              <w:rPr>
                <w:b/>
              </w:rPr>
            </w:pPr>
            <w:r w:rsidRPr="000332F2">
              <w:rPr>
                <w:b/>
                <w:sz w:val="22"/>
                <w:szCs w:val="22"/>
              </w:rPr>
              <w:t>3</w:t>
            </w:r>
          </w:p>
        </w:tc>
        <w:tc>
          <w:tcPr>
            <w:tcW w:w="663" w:type="dxa"/>
          </w:tcPr>
          <w:p w:rsidR="00382ED2" w:rsidRPr="000332F2" w:rsidRDefault="00382ED2" w:rsidP="00382ED2">
            <w:pPr>
              <w:autoSpaceDE w:val="0"/>
              <w:autoSpaceDN w:val="0"/>
              <w:adjustRightInd w:val="0"/>
              <w:rPr>
                <w:sz w:val="20"/>
                <w:szCs w:val="20"/>
              </w:rPr>
            </w:pPr>
            <w:r w:rsidRPr="000332F2">
              <w:rPr>
                <w:sz w:val="20"/>
                <w:szCs w:val="20"/>
              </w:rPr>
              <w:t>H</w:t>
            </w:r>
          </w:p>
        </w:tc>
        <w:tc>
          <w:tcPr>
            <w:tcW w:w="662" w:type="dxa"/>
          </w:tcPr>
          <w:p w:rsidR="00382ED2" w:rsidRPr="000332F2" w:rsidRDefault="00382ED2" w:rsidP="00382ED2">
            <w:pPr>
              <w:autoSpaceDE w:val="0"/>
              <w:autoSpaceDN w:val="0"/>
              <w:adjustRightInd w:val="0"/>
              <w:rPr>
                <w:sz w:val="20"/>
                <w:szCs w:val="20"/>
              </w:rPr>
            </w:pPr>
          </w:p>
        </w:tc>
        <w:tc>
          <w:tcPr>
            <w:tcW w:w="662" w:type="dxa"/>
          </w:tcPr>
          <w:p w:rsidR="00382ED2" w:rsidRPr="000332F2" w:rsidRDefault="00382ED2" w:rsidP="00BD4BF0">
            <w:pPr>
              <w:autoSpaceDE w:val="0"/>
              <w:autoSpaceDN w:val="0"/>
              <w:adjustRightInd w:val="0"/>
              <w:rPr>
                <w:sz w:val="20"/>
                <w:szCs w:val="20"/>
              </w:rPr>
            </w:pPr>
            <w:r w:rsidRPr="000332F2">
              <w:rPr>
                <w:sz w:val="20"/>
                <w:szCs w:val="20"/>
              </w:rPr>
              <w:t>M</w:t>
            </w:r>
          </w:p>
        </w:tc>
        <w:tc>
          <w:tcPr>
            <w:tcW w:w="663" w:type="dxa"/>
          </w:tcPr>
          <w:p w:rsidR="00382ED2" w:rsidRPr="000332F2" w:rsidRDefault="00382ED2" w:rsidP="00382ED2">
            <w:pPr>
              <w:jc w:val="center"/>
              <w:rPr>
                <w:b/>
              </w:rPr>
            </w:pPr>
          </w:p>
        </w:tc>
        <w:tc>
          <w:tcPr>
            <w:tcW w:w="654" w:type="dxa"/>
          </w:tcPr>
          <w:p w:rsidR="00382ED2" w:rsidRPr="000332F2" w:rsidRDefault="00382ED2" w:rsidP="00382ED2">
            <w:pPr>
              <w:jc w:val="center"/>
              <w:rPr>
                <w:b/>
              </w:rPr>
            </w:pPr>
          </w:p>
        </w:tc>
        <w:tc>
          <w:tcPr>
            <w:tcW w:w="637" w:type="dxa"/>
          </w:tcPr>
          <w:p w:rsidR="00382ED2" w:rsidRPr="000332F2" w:rsidRDefault="00382ED2" w:rsidP="00382ED2">
            <w:pPr>
              <w:jc w:val="center"/>
              <w:rPr>
                <w:b/>
              </w:rPr>
            </w:pPr>
          </w:p>
        </w:tc>
        <w:tc>
          <w:tcPr>
            <w:tcW w:w="650"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33" w:type="dxa"/>
          </w:tcPr>
          <w:p w:rsidR="00382ED2" w:rsidRPr="000332F2" w:rsidRDefault="00382ED2" w:rsidP="00382ED2">
            <w:pPr>
              <w:jc w:val="center"/>
              <w:rPr>
                <w:b/>
              </w:rPr>
            </w:pPr>
          </w:p>
        </w:tc>
        <w:tc>
          <w:tcPr>
            <w:tcW w:w="635"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46" w:type="dxa"/>
          </w:tcPr>
          <w:p w:rsidR="00382ED2" w:rsidRPr="000332F2" w:rsidRDefault="00382ED2" w:rsidP="00382ED2">
            <w:pPr>
              <w:jc w:val="center"/>
              <w:rPr>
                <w:b/>
              </w:rPr>
            </w:pPr>
          </w:p>
        </w:tc>
      </w:tr>
      <w:tr w:rsidR="00382ED2" w:rsidRPr="000332F2" w:rsidTr="00382ED2">
        <w:trPr>
          <w:trHeight w:val="293"/>
          <w:jc w:val="center"/>
        </w:trPr>
        <w:tc>
          <w:tcPr>
            <w:tcW w:w="1305" w:type="dxa"/>
          </w:tcPr>
          <w:p w:rsidR="00382ED2" w:rsidRPr="000332F2" w:rsidRDefault="00382ED2" w:rsidP="00382ED2">
            <w:pPr>
              <w:jc w:val="center"/>
              <w:rPr>
                <w:b/>
              </w:rPr>
            </w:pPr>
            <w:r w:rsidRPr="000332F2">
              <w:rPr>
                <w:b/>
                <w:sz w:val="22"/>
                <w:szCs w:val="22"/>
              </w:rPr>
              <w:t>4</w:t>
            </w:r>
          </w:p>
        </w:tc>
        <w:tc>
          <w:tcPr>
            <w:tcW w:w="663" w:type="dxa"/>
          </w:tcPr>
          <w:p w:rsidR="00382ED2" w:rsidRPr="000332F2" w:rsidRDefault="00382ED2" w:rsidP="00382ED2">
            <w:pPr>
              <w:autoSpaceDE w:val="0"/>
              <w:autoSpaceDN w:val="0"/>
              <w:adjustRightInd w:val="0"/>
              <w:rPr>
                <w:sz w:val="20"/>
                <w:szCs w:val="20"/>
              </w:rPr>
            </w:pPr>
            <w:r w:rsidRPr="000332F2">
              <w:rPr>
                <w:sz w:val="20"/>
                <w:szCs w:val="20"/>
              </w:rPr>
              <w:t>H</w:t>
            </w:r>
          </w:p>
        </w:tc>
        <w:tc>
          <w:tcPr>
            <w:tcW w:w="662" w:type="dxa"/>
          </w:tcPr>
          <w:p w:rsidR="00382ED2" w:rsidRPr="000332F2" w:rsidRDefault="00382ED2" w:rsidP="00382ED2">
            <w:pPr>
              <w:autoSpaceDE w:val="0"/>
              <w:autoSpaceDN w:val="0"/>
              <w:adjustRightInd w:val="0"/>
              <w:rPr>
                <w:sz w:val="20"/>
                <w:szCs w:val="20"/>
              </w:rPr>
            </w:pPr>
          </w:p>
        </w:tc>
        <w:tc>
          <w:tcPr>
            <w:tcW w:w="662" w:type="dxa"/>
          </w:tcPr>
          <w:p w:rsidR="00382ED2" w:rsidRPr="000332F2" w:rsidRDefault="00382ED2" w:rsidP="00BD4BF0">
            <w:pPr>
              <w:autoSpaceDE w:val="0"/>
              <w:autoSpaceDN w:val="0"/>
              <w:adjustRightInd w:val="0"/>
              <w:rPr>
                <w:sz w:val="20"/>
                <w:szCs w:val="20"/>
              </w:rPr>
            </w:pPr>
            <w:r w:rsidRPr="000332F2">
              <w:rPr>
                <w:sz w:val="20"/>
                <w:szCs w:val="20"/>
              </w:rPr>
              <w:t>M</w:t>
            </w:r>
          </w:p>
        </w:tc>
        <w:tc>
          <w:tcPr>
            <w:tcW w:w="663" w:type="dxa"/>
          </w:tcPr>
          <w:p w:rsidR="00382ED2" w:rsidRPr="000332F2" w:rsidRDefault="00382ED2" w:rsidP="00382ED2">
            <w:pPr>
              <w:jc w:val="center"/>
              <w:rPr>
                <w:b/>
              </w:rPr>
            </w:pPr>
          </w:p>
        </w:tc>
        <w:tc>
          <w:tcPr>
            <w:tcW w:w="654" w:type="dxa"/>
          </w:tcPr>
          <w:p w:rsidR="00382ED2" w:rsidRPr="000332F2" w:rsidRDefault="00382ED2" w:rsidP="00382ED2">
            <w:pPr>
              <w:jc w:val="center"/>
              <w:rPr>
                <w:b/>
              </w:rPr>
            </w:pPr>
          </w:p>
        </w:tc>
        <w:tc>
          <w:tcPr>
            <w:tcW w:w="637" w:type="dxa"/>
          </w:tcPr>
          <w:p w:rsidR="00382ED2" w:rsidRPr="000332F2" w:rsidRDefault="00382ED2" w:rsidP="00382ED2">
            <w:pPr>
              <w:jc w:val="center"/>
              <w:rPr>
                <w:b/>
              </w:rPr>
            </w:pPr>
          </w:p>
        </w:tc>
        <w:tc>
          <w:tcPr>
            <w:tcW w:w="650"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33" w:type="dxa"/>
          </w:tcPr>
          <w:p w:rsidR="00382ED2" w:rsidRPr="000332F2" w:rsidRDefault="00382ED2" w:rsidP="00382ED2">
            <w:pPr>
              <w:jc w:val="center"/>
              <w:rPr>
                <w:b/>
              </w:rPr>
            </w:pPr>
          </w:p>
        </w:tc>
        <w:tc>
          <w:tcPr>
            <w:tcW w:w="635"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46" w:type="dxa"/>
          </w:tcPr>
          <w:p w:rsidR="00382ED2" w:rsidRPr="000332F2" w:rsidRDefault="00382ED2" w:rsidP="00382ED2">
            <w:pPr>
              <w:jc w:val="center"/>
              <w:rPr>
                <w:b/>
              </w:rPr>
            </w:pPr>
          </w:p>
        </w:tc>
      </w:tr>
      <w:tr w:rsidR="00382ED2" w:rsidRPr="000332F2" w:rsidTr="00382ED2">
        <w:trPr>
          <w:trHeight w:val="273"/>
          <w:jc w:val="center"/>
        </w:trPr>
        <w:tc>
          <w:tcPr>
            <w:tcW w:w="1305" w:type="dxa"/>
          </w:tcPr>
          <w:p w:rsidR="00382ED2" w:rsidRPr="000332F2" w:rsidRDefault="00382ED2" w:rsidP="00382ED2">
            <w:pPr>
              <w:jc w:val="center"/>
              <w:rPr>
                <w:b/>
              </w:rPr>
            </w:pPr>
            <w:r w:rsidRPr="000332F2">
              <w:rPr>
                <w:b/>
                <w:sz w:val="22"/>
                <w:szCs w:val="22"/>
              </w:rPr>
              <w:t>5</w:t>
            </w:r>
          </w:p>
        </w:tc>
        <w:tc>
          <w:tcPr>
            <w:tcW w:w="663" w:type="dxa"/>
          </w:tcPr>
          <w:p w:rsidR="00382ED2" w:rsidRPr="000332F2" w:rsidRDefault="00382ED2" w:rsidP="00382ED2">
            <w:pPr>
              <w:autoSpaceDE w:val="0"/>
              <w:autoSpaceDN w:val="0"/>
              <w:adjustRightInd w:val="0"/>
              <w:rPr>
                <w:sz w:val="20"/>
                <w:szCs w:val="20"/>
              </w:rPr>
            </w:pPr>
            <w:r w:rsidRPr="000332F2">
              <w:rPr>
                <w:sz w:val="20"/>
                <w:szCs w:val="20"/>
              </w:rPr>
              <w:t>H</w:t>
            </w:r>
          </w:p>
        </w:tc>
        <w:tc>
          <w:tcPr>
            <w:tcW w:w="662" w:type="dxa"/>
          </w:tcPr>
          <w:p w:rsidR="00382ED2" w:rsidRPr="000332F2" w:rsidRDefault="00382ED2" w:rsidP="00382ED2">
            <w:pPr>
              <w:autoSpaceDE w:val="0"/>
              <w:autoSpaceDN w:val="0"/>
              <w:adjustRightInd w:val="0"/>
              <w:rPr>
                <w:sz w:val="20"/>
                <w:szCs w:val="20"/>
              </w:rPr>
            </w:pPr>
          </w:p>
        </w:tc>
        <w:tc>
          <w:tcPr>
            <w:tcW w:w="662" w:type="dxa"/>
          </w:tcPr>
          <w:p w:rsidR="00382ED2" w:rsidRPr="000332F2" w:rsidRDefault="00382ED2" w:rsidP="00BD4BF0">
            <w:pPr>
              <w:autoSpaceDE w:val="0"/>
              <w:autoSpaceDN w:val="0"/>
              <w:adjustRightInd w:val="0"/>
              <w:rPr>
                <w:sz w:val="20"/>
                <w:szCs w:val="20"/>
              </w:rPr>
            </w:pPr>
            <w:r w:rsidRPr="000332F2">
              <w:rPr>
                <w:sz w:val="20"/>
                <w:szCs w:val="20"/>
              </w:rPr>
              <w:t>M</w:t>
            </w:r>
          </w:p>
        </w:tc>
        <w:tc>
          <w:tcPr>
            <w:tcW w:w="663" w:type="dxa"/>
          </w:tcPr>
          <w:p w:rsidR="00382ED2" w:rsidRPr="000332F2" w:rsidRDefault="00382ED2" w:rsidP="00382ED2">
            <w:pPr>
              <w:jc w:val="center"/>
              <w:rPr>
                <w:b/>
              </w:rPr>
            </w:pPr>
          </w:p>
        </w:tc>
        <w:tc>
          <w:tcPr>
            <w:tcW w:w="654" w:type="dxa"/>
          </w:tcPr>
          <w:p w:rsidR="00382ED2" w:rsidRPr="000332F2" w:rsidRDefault="00382ED2" w:rsidP="00382ED2">
            <w:pPr>
              <w:jc w:val="center"/>
              <w:rPr>
                <w:b/>
              </w:rPr>
            </w:pPr>
          </w:p>
        </w:tc>
        <w:tc>
          <w:tcPr>
            <w:tcW w:w="637" w:type="dxa"/>
          </w:tcPr>
          <w:p w:rsidR="00382ED2" w:rsidRPr="000332F2" w:rsidRDefault="00382ED2" w:rsidP="00382ED2">
            <w:pPr>
              <w:jc w:val="center"/>
              <w:rPr>
                <w:b/>
              </w:rPr>
            </w:pPr>
          </w:p>
        </w:tc>
        <w:tc>
          <w:tcPr>
            <w:tcW w:w="650"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33" w:type="dxa"/>
          </w:tcPr>
          <w:p w:rsidR="00382ED2" w:rsidRPr="000332F2" w:rsidRDefault="00382ED2" w:rsidP="00382ED2">
            <w:pPr>
              <w:jc w:val="center"/>
              <w:rPr>
                <w:b/>
              </w:rPr>
            </w:pPr>
          </w:p>
        </w:tc>
        <w:tc>
          <w:tcPr>
            <w:tcW w:w="635"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46" w:type="dxa"/>
          </w:tcPr>
          <w:p w:rsidR="00382ED2" w:rsidRPr="000332F2" w:rsidRDefault="00382ED2" w:rsidP="00382ED2">
            <w:pPr>
              <w:jc w:val="center"/>
              <w:rPr>
                <w:b/>
              </w:rPr>
            </w:pPr>
          </w:p>
        </w:tc>
      </w:tr>
      <w:tr w:rsidR="00382ED2" w:rsidRPr="000332F2" w:rsidTr="00382ED2">
        <w:trPr>
          <w:trHeight w:val="293"/>
          <w:jc w:val="center"/>
        </w:trPr>
        <w:tc>
          <w:tcPr>
            <w:tcW w:w="1305" w:type="dxa"/>
          </w:tcPr>
          <w:p w:rsidR="00382ED2" w:rsidRPr="000332F2" w:rsidRDefault="00382ED2" w:rsidP="00382ED2">
            <w:pPr>
              <w:jc w:val="center"/>
              <w:rPr>
                <w:b/>
              </w:rPr>
            </w:pPr>
            <w:r w:rsidRPr="000332F2">
              <w:rPr>
                <w:b/>
                <w:sz w:val="22"/>
                <w:szCs w:val="22"/>
              </w:rPr>
              <w:t>6</w:t>
            </w:r>
          </w:p>
        </w:tc>
        <w:tc>
          <w:tcPr>
            <w:tcW w:w="663" w:type="dxa"/>
          </w:tcPr>
          <w:p w:rsidR="00382ED2" w:rsidRPr="000332F2" w:rsidRDefault="00382ED2" w:rsidP="00382ED2">
            <w:pPr>
              <w:autoSpaceDE w:val="0"/>
              <w:autoSpaceDN w:val="0"/>
              <w:adjustRightInd w:val="0"/>
              <w:rPr>
                <w:sz w:val="20"/>
                <w:szCs w:val="20"/>
              </w:rPr>
            </w:pPr>
            <w:r w:rsidRPr="000332F2">
              <w:rPr>
                <w:sz w:val="20"/>
                <w:szCs w:val="20"/>
              </w:rPr>
              <w:t>H</w:t>
            </w:r>
          </w:p>
        </w:tc>
        <w:tc>
          <w:tcPr>
            <w:tcW w:w="662" w:type="dxa"/>
          </w:tcPr>
          <w:p w:rsidR="00382ED2" w:rsidRPr="000332F2" w:rsidRDefault="00382ED2" w:rsidP="00382ED2">
            <w:pPr>
              <w:autoSpaceDE w:val="0"/>
              <w:autoSpaceDN w:val="0"/>
              <w:adjustRightInd w:val="0"/>
              <w:rPr>
                <w:sz w:val="20"/>
                <w:szCs w:val="20"/>
              </w:rPr>
            </w:pPr>
          </w:p>
        </w:tc>
        <w:tc>
          <w:tcPr>
            <w:tcW w:w="662" w:type="dxa"/>
          </w:tcPr>
          <w:p w:rsidR="00382ED2" w:rsidRPr="000332F2" w:rsidRDefault="00382ED2" w:rsidP="00BD4BF0">
            <w:pPr>
              <w:autoSpaceDE w:val="0"/>
              <w:autoSpaceDN w:val="0"/>
              <w:adjustRightInd w:val="0"/>
              <w:rPr>
                <w:sz w:val="20"/>
                <w:szCs w:val="20"/>
              </w:rPr>
            </w:pPr>
            <w:r w:rsidRPr="000332F2">
              <w:rPr>
                <w:sz w:val="20"/>
                <w:szCs w:val="20"/>
              </w:rPr>
              <w:t>M</w:t>
            </w:r>
          </w:p>
        </w:tc>
        <w:tc>
          <w:tcPr>
            <w:tcW w:w="663" w:type="dxa"/>
          </w:tcPr>
          <w:p w:rsidR="00382ED2" w:rsidRPr="000332F2" w:rsidRDefault="00382ED2" w:rsidP="00382ED2">
            <w:pPr>
              <w:jc w:val="center"/>
              <w:rPr>
                <w:b/>
              </w:rPr>
            </w:pPr>
          </w:p>
        </w:tc>
        <w:tc>
          <w:tcPr>
            <w:tcW w:w="654" w:type="dxa"/>
          </w:tcPr>
          <w:p w:rsidR="00382ED2" w:rsidRPr="000332F2" w:rsidRDefault="00382ED2" w:rsidP="00382ED2">
            <w:pPr>
              <w:jc w:val="center"/>
              <w:rPr>
                <w:b/>
              </w:rPr>
            </w:pPr>
          </w:p>
        </w:tc>
        <w:tc>
          <w:tcPr>
            <w:tcW w:w="637" w:type="dxa"/>
          </w:tcPr>
          <w:p w:rsidR="00382ED2" w:rsidRPr="000332F2" w:rsidRDefault="00382ED2" w:rsidP="00382ED2">
            <w:pPr>
              <w:jc w:val="center"/>
              <w:rPr>
                <w:b/>
              </w:rPr>
            </w:pPr>
          </w:p>
        </w:tc>
        <w:tc>
          <w:tcPr>
            <w:tcW w:w="650"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33" w:type="dxa"/>
          </w:tcPr>
          <w:p w:rsidR="00382ED2" w:rsidRPr="000332F2" w:rsidRDefault="00382ED2" w:rsidP="00382ED2">
            <w:pPr>
              <w:jc w:val="center"/>
              <w:rPr>
                <w:b/>
              </w:rPr>
            </w:pPr>
          </w:p>
        </w:tc>
        <w:tc>
          <w:tcPr>
            <w:tcW w:w="635" w:type="dxa"/>
          </w:tcPr>
          <w:p w:rsidR="00382ED2" w:rsidRPr="000332F2" w:rsidRDefault="00382ED2" w:rsidP="00382ED2">
            <w:pPr>
              <w:jc w:val="center"/>
              <w:rPr>
                <w:b/>
              </w:rPr>
            </w:pPr>
          </w:p>
        </w:tc>
        <w:tc>
          <w:tcPr>
            <w:tcW w:w="658" w:type="dxa"/>
          </w:tcPr>
          <w:p w:rsidR="00382ED2" w:rsidRPr="000332F2" w:rsidRDefault="00382ED2" w:rsidP="00382ED2">
            <w:pPr>
              <w:jc w:val="center"/>
              <w:rPr>
                <w:b/>
              </w:rPr>
            </w:pPr>
          </w:p>
        </w:tc>
        <w:tc>
          <w:tcPr>
            <w:tcW w:w="646" w:type="dxa"/>
          </w:tcPr>
          <w:p w:rsidR="00382ED2" w:rsidRPr="000332F2" w:rsidRDefault="00382ED2" w:rsidP="00382ED2">
            <w:pPr>
              <w:jc w:val="center"/>
              <w:rPr>
                <w:b/>
              </w:rPr>
            </w:pPr>
          </w:p>
        </w:tc>
      </w:tr>
    </w:tbl>
    <w:p w:rsidR="00394540" w:rsidRPr="000332F2" w:rsidRDefault="00394540" w:rsidP="000C392C">
      <w:pPr>
        <w:spacing w:after="200" w:line="276" w:lineRule="auto"/>
        <w:rPr>
          <w:bCs/>
          <w:sz w:val="22"/>
          <w:szCs w:val="22"/>
        </w:rPr>
      </w:pPr>
    </w:p>
    <w:p w:rsidR="00394540" w:rsidRPr="000332F2" w:rsidRDefault="007C2442" w:rsidP="00394540">
      <w:pPr>
        <w:spacing w:line="276" w:lineRule="auto"/>
        <w:rPr>
          <w:b/>
          <w:bCs/>
        </w:rPr>
      </w:pPr>
      <w:r w:rsidRPr="000332F2">
        <w:rPr>
          <w:b/>
          <w:bCs/>
        </w:rPr>
        <w:t>UNIT-1</w:t>
      </w:r>
    </w:p>
    <w:p w:rsidR="00677BE3" w:rsidRPr="000332F2" w:rsidRDefault="00677BE3" w:rsidP="00394540">
      <w:pPr>
        <w:spacing w:line="276" w:lineRule="auto"/>
      </w:pPr>
    </w:p>
    <w:p w:rsidR="004C5ABD" w:rsidRPr="000332F2" w:rsidRDefault="004C5ABD" w:rsidP="00394540">
      <w:pPr>
        <w:spacing w:line="276" w:lineRule="auto"/>
      </w:pPr>
      <w:r w:rsidRPr="000332F2">
        <w:t>Review of Statistics – Normal distribution, distribution of sample means, t- distribution, F-distribution, confidence interval, hypothesis testing</w:t>
      </w:r>
    </w:p>
    <w:p w:rsidR="007C2442" w:rsidRPr="000332F2" w:rsidRDefault="00677BE3" w:rsidP="00394540">
      <w:pPr>
        <w:spacing w:line="276" w:lineRule="auto"/>
      </w:pPr>
      <w:r w:rsidRPr="000332F2">
        <w:lastRenderedPageBreak/>
        <w:t xml:space="preserve">Fundamentals of Experimental Design – Introduction, Experimentation, </w:t>
      </w:r>
      <w:r w:rsidR="004C5ABD" w:rsidRPr="000332F2">
        <w:t>Need</w:t>
      </w:r>
      <w:r w:rsidRPr="000332F2">
        <w:t xml:space="preserve"> for statistically designed Experiments, ANOVA, Basic principles of Design, Terminology used in DOE, Steps in Experimentation, Choice of Sample size, Cause and </w:t>
      </w:r>
      <w:r w:rsidR="00B82E23" w:rsidRPr="000332F2">
        <w:t xml:space="preserve">Effect </w:t>
      </w:r>
      <w:r w:rsidR="00F2409D" w:rsidRPr="000332F2">
        <w:t>Analysis</w:t>
      </w:r>
      <w:r w:rsidR="00B82E23" w:rsidRPr="000332F2">
        <w:t>, Simple Linear regression model</w:t>
      </w:r>
      <w:r w:rsidR="007C2442" w:rsidRPr="000332F2">
        <w:t xml:space="preserve"> </w:t>
      </w:r>
    </w:p>
    <w:p w:rsidR="00394540" w:rsidRPr="000332F2" w:rsidRDefault="00394540" w:rsidP="00394540">
      <w:pPr>
        <w:spacing w:line="276" w:lineRule="auto"/>
        <w:rPr>
          <w:b/>
          <w:bCs/>
        </w:rPr>
      </w:pPr>
    </w:p>
    <w:p w:rsidR="007C2442" w:rsidRPr="000332F2" w:rsidRDefault="007C2442" w:rsidP="00394540">
      <w:pPr>
        <w:spacing w:line="276" w:lineRule="auto"/>
        <w:rPr>
          <w:b/>
          <w:bCs/>
        </w:rPr>
      </w:pPr>
      <w:r w:rsidRPr="000332F2">
        <w:rPr>
          <w:b/>
          <w:bCs/>
        </w:rPr>
        <w:t>UNIT-2</w:t>
      </w:r>
    </w:p>
    <w:p w:rsidR="007C2442" w:rsidRPr="000332F2" w:rsidRDefault="007C2442" w:rsidP="00394540">
      <w:pPr>
        <w:spacing w:line="276" w:lineRule="auto"/>
        <w:jc w:val="both"/>
      </w:pPr>
      <w:r w:rsidRPr="000332F2">
        <w:t xml:space="preserve">Simple </w:t>
      </w:r>
      <w:r w:rsidR="00B82E23" w:rsidRPr="000332F2">
        <w:t xml:space="preserve">Factor </w:t>
      </w:r>
      <w:r w:rsidRPr="000332F2">
        <w:t xml:space="preserve">Experiments: </w:t>
      </w:r>
      <w:r w:rsidR="00B82E23" w:rsidRPr="000332F2">
        <w:t>Completely randomized design</w:t>
      </w:r>
      <w:r w:rsidR="004C5ABD" w:rsidRPr="000332F2">
        <w:t>- the statistical model</w:t>
      </w:r>
      <w:r w:rsidR="00B82E23" w:rsidRPr="000332F2">
        <w:t>,</w:t>
      </w:r>
      <w:r w:rsidR="004C5ABD" w:rsidRPr="000332F2">
        <w:t xml:space="preserve"> typical data for single factor experiment, ANOVA</w:t>
      </w:r>
      <w:r w:rsidR="00B82E23" w:rsidRPr="000332F2">
        <w:t xml:space="preserve"> Multi factor </w:t>
      </w:r>
      <w:r w:rsidR="004C5ABD" w:rsidRPr="000332F2">
        <w:t xml:space="preserve">factorial </w:t>
      </w:r>
      <w:r w:rsidR="00B82E23" w:rsidRPr="000332F2">
        <w:t>Experiments- two fa</w:t>
      </w:r>
      <w:r w:rsidR="00C2173B" w:rsidRPr="000332F2">
        <w:t>ctor, three factor experiments</w:t>
      </w:r>
      <w:r w:rsidR="004C5ABD" w:rsidRPr="000332F2">
        <w:t xml:space="preserve"> – statistical model and estimation of model parameters</w:t>
      </w:r>
    </w:p>
    <w:p w:rsidR="00394540" w:rsidRPr="000332F2" w:rsidRDefault="00394540" w:rsidP="00394540">
      <w:pPr>
        <w:spacing w:line="276" w:lineRule="auto"/>
        <w:jc w:val="both"/>
      </w:pPr>
    </w:p>
    <w:p w:rsidR="007C2442" w:rsidRPr="000332F2" w:rsidRDefault="007C2442" w:rsidP="00394540">
      <w:pPr>
        <w:spacing w:line="276" w:lineRule="auto"/>
        <w:rPr>
          <w:b/>
          <w:bCs/>
        </w:rPr>
      </w:pPr>
      <w:r w:rsidRPr="000332F2">
        <w:rPr>
          <w:b/>
          <w:bCs/>
        </w:rPr>
        <w:t>UNIT-3</w:t>
      </w:r>
    </w:p>
    <w:p w:rsidR="00394540" w:rsidRPr="000332F2" w:rsidRDefault="00C2173B" w:rsidP="00394540">
      <w:pPr>
        <w:spacing w:line="276" w:lineRule="auto"/>
        <w:rPr>
          <w:b/>
          <w:bCs/>
        </w:rPr>
      </w:pPr>
      <w:r w:rsidRPr="000332F2">
        <w:t xml:space="preserve">Taguchi Methods – Quality Loss function, Quality definition, </w:t>
      </w:r>
      <w:r w:rsidR="00F2409D" w:rsidRPr="000332F2">
        <w:t>Quality</w:t>
      </w:r>
      <w:r w:rsidRPr="000332F2">
        <w:t xml:space="preserve"> loss function, Nominal-the best, smaller -the better case, larger -the better case</w:t>
      </w:r>
      <w:r w:rsidR="00F2409D" w:rsidRPr="000332F2">
        <w:t>, development of orthogonal arrays, robust design- system design, parameter design, basis of taguchi methods, steps in experimentation</w:t>
      </w:r>
    </w:p>
    <w:p w:rsidR="007C2442" w:rsidRPr="000332F2" w:rsidRDefault="007C2442" w:rsidP="00394540">
      <w:pPr>
        <w:spacing w:line="276" w:lineRule="auto"/>
        <w:rPr>
          <w:b/>
          <w:bCs/>
        </w:rPr>
      </w:pPr>
      <w:r w:rsidRPr="000332F2">
        <w:rPr>
          <w:b/>
          <w:bCs/>
        </w:rPr>
        <w:t>UNIT-4</w:t>
      </w:r>
    </w:p>
    <w:p w:rsidR="007C2442" w:rsidRPr="000332F2" w:rsidRDefault="00F2409D" w:rsidP="00394540">
      <w:pPr>
        <w:spacing w:line="276" w:lineRule="auto"/>
        <w:jc w:val="both"/>
      </w:pPr>
      <w:r w:rsidRPr="000332F2">
        <w:t>Design of Experiments using orthogonal arrays – assignment of factors and interactions, linear graphs, selection and application of orthogonal arrays, data analysis from taguchi experiments – variable data with main factors and interactions</w:t>
      </w:r>
    </w:p>
    <w:p w:rsidR="00394540" w:rsidRPr="000332F2" w:rsidRDefault="00394540" w:rsidP="00394540">
      <w:pPr>
        <w:spacing w:line="276" w:lineRule="auto"/>
        <w:jc w:val="both"/>
      </w:pPr>
    </w:p>
    <w:p w:rsidR="007C2442" w:rsidRPr="000332F2" w:rsidRDefault="007C2442" w:rsidP="00394540">
      <w:pPr>
        <w:spacing w:line="276" w:lineRule="auto"/>
        <w:rPr>
          <w:b/>
          <w:bCs/>
        </w:rPr>
      </w:pPr>
      <w:r w:rsidRPr="000332F2">
        <w:rPr>
          <w:b/>
          <w:bCs/>
        </w:rPr>
        <w:t>UNIT-5</w:t>
      </w:r>
    </w:p>
    <w:p w:rsidR="007C2442" w:rsidRPr="000332F2" w:rsidRDefault="00F2409D" w:rsidP="00394540">
      <w:pPr>
        <w:spacing w:line="276" w:lineRule="auto"/>
        <w:jc w:val="both"/>
      </w:pPr>
      <w:r w:rsidRPr="000332F2">
        <w:t>Robust Design – Introduction, factors affecting response, objective functions in robust design, advantages of robust design, simple parameter design, relation between S?N ratio and quality loss</w:t>
      </w:r>
    </w:p>
    <w:p w:rsidR="00394540" w:rsidRPr="000332F2" w:rsidRDefault="00394540" w:rsidP="00394540">
      <w:pPr>
        <w:spacing w:line="276" w:lineRule="auto"/>
        <w:jc w:val="both"/>
      </w:pPr>
    </w:p>
    <w:p w:rsidR="007C2442" w:rsidRPr="000332F2" w:rsidRDefault="007C2442" w:rsidP="00394540">
      <w:pPr>
        <w:spacing w:line="276" w:lineRule="auto"/>
        <w:rPr>
          <w:b/>
          <w:bCs/>
        </w:rPr>
      </w:pPr>
      <w:r w:rsidRPr="000332F2">
        <w:rPr>
          <w:b/>
          <w:bCs/>
        </w:rPr>
        <w:t>UNIT-6</w:t>
      </w:r>
    </w:p>
    <w:p w:rsidR="007C2442" w:rsidRPr="000332F2" w:rsidRDefault="004C5ABD" w:rsidP="00394540">
      <w:pPr>
        <w:spacing w:line="276" w:lineRule="auto"/>
      </w:pPr>
      <w:r w:rsidRPr="000332F2">
        <w:t>Multi response optimization problems</w:t>
      </w:r>
      <w:r w:rsidR="00484760" w:rsidRPr="000332F2">
        <w:t>- introduction, Engineering judgement, Assignment of weights, Data Envelopment analysis based ranking method</w:t>
      </w:r>
      <w:r w:rsidR="007C2442" w:rsidRPr="000332F2">
        <w:t xml:space="preserve"> </w:t>
      </w:r>
    </w:p>
    <w:p w:rsidR="00394540" w:rsidRPr="000332F2" w:rsidRDefault="00394540" w:rsidP="00394540">
      <w:pPr>
        <w:spacing w:line="276" w:lineRule="auto"/>
      </w:pPr>
    </w:p>
    <w:p w:rsidR="007C2442" w:rsidRPr="000332F2" w:rsidRDefault="004C5ABD" w:rsidP="000C392C">
      <w:pPr>
        <w:spacing w:after="200" w:line="276" w:lineRule="auto"/>
        <w:rPr>
          <w:b/>
          <w:bCs/>
        </w:rPr>
      </w:pPr>
      <w:r w:rsidRPr="000332F2">
        <w:rPr>
          <w:b/>
          <w:bCs/>
        </w:rPr>
        <w:t>Text books</w:t>
      </w:r>
      <w:r w:rsidR="007C2442" w:rsidRPr="000332F2">
        <w:rPr>
          <w:b/>
          <w:bCs/>
        </w:rPr>
        <w:t>:</w:t>
      </w:r>
    </w:p>
    <w:p w:rsidR="004C5ABD" w:rsidRPr="000332F2" w:rsidRDefault="004C5ABD" w:rsidP="000C392C">
      <w:pPr>
        <w:spacing w:after="200" w:line="276" w:lineRule="auto"/>
        <w:rPr>
          <w:bCs/>
        </w:rPr>
      </w:pPr>
      <w:r w:rsidRPr="000332F2">
        <w:rPr>
          <w:bCs/>
        </w:rPr>
        <w:t>1) Applied Design of Experiments and Taguchi Methods, K . Krishnaiah, P.Shahabudeen, PHI</w:t>
      </w:r>
    </w:p>
    <w:p w:rsidR="007C2442" w:rsidRPr="000332F2" w:rsidRDefault="004C5ABD" w:rsidP="000C392C">
      <w:pPr>
        <w:spacing w:after="200" w:line="276" w:lineRule="auto"/>
      </w:pPr>
      <w:r w:rsidRPr="000332F2">
        <w:t>2)</w:t>
      </w:r>
      <w:r w:rsidR="007C2442" w:rsidRPr="000332F2">
        <w:t xml:space="preserve">1. Montgomery DC, Design and Analysis of Experiments, 7th Edition, John Wiley &amp; Sons, NY, 2008. </w:t>
      </w:r>
    </w:p>
    <w:p w:rsidR="004C5ABD" w:rsidRPr="000332F2" w:rsidRDefault="004C5ABD" w:rsidP="004C5ABD">
      <w:pPr>
        <w:rPr>
          <w:b/>
        </w:rPr>
      </w:pPr>
      <w:r w:rsidRPr="000332F2">
        <w:rPr>
          <w:b/>
        </w:rPr>
        <w:t>References:</w:t>
      </w:r>
    </w:p>
    <w:p w:rsidR="007C2442" w:rsidRPr="000332F2" w:rsidRDefault="004C5ABD" w:rsidP="004C5ABD">
      <w:pPr>
        <w:rPr>
          <w:b/>
          <w:bCs/>
        </w:rPr>
      </w:pPr>
      <w:r w:rsidRPr="000332F2">
        <w:t>1)</w:t>
      </w:r>
      <w:r w:rsidR="007C2442" w:rsidRPr="000332F2">
        <w:t xml:space="preserve"> Ross PJ, Taguchi Techniques for Quality Engineering, McGraw-Hill Book Company, NY,2008.</w:t>
      </w:r>
      <w:r w:rsidR="007C2442" w:rsidRPr="000332F2">
        <w:br w:type="page"/>
      </w:r>
      <w:r w:rsidR="007C2442" w:rsidRPr="000332F2">
        <w:rPr>
          <w:b/>
          <w:bCs/>
        </w:rPr>
        <w:lastRenderedPageBreak/>
        <w:t xml:space="preserve">  </w:t>
      </w:r>
    </w:p>
    <w:p w:rsidR="007C2442" w:rsidRPr="000332F2" w:rsidRDefault="007C2442" w:rsidP="000C392C">
      <w:pPr>
        <w:jc w:val="center"/>
        <w:rPr>
          <w:b/>
          <w:bCs/>
        </w:rPr>
      </w:pPr>
      <w:r w:rsidRPr="000332F2">
        <w:rPr>
          <w:b/>
          <w:bCs/>
        </w:rPr>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spacing w:after="200" w:line="276" w:lineRule="auto"/>
        <w:jc w:val="center"/>
        <w:rPr>
          <w:b/>
          <w:bCs/>
        </w:rPr>
      </w:pPr>
      <w:r w:rsidRPr="000332F2">
        <w:t>HYDRAULICS AND PNEUMATIC SYSTEMS</w:t>
      </w:r>
    </w:p>
    <w:p w:rsidR="007C2442" w:rsidRPr="000332F2" w:rsidRDefault="007C2442" w:rsidP="000C392C">
      <w:pPr>
        <w:spacing w:after="200" w:line="276" w:lineRule="auto"/>
        <w:rPr>
          <w:b/>
          <w:bCs/>
          <w:color w:val="000000"/>
        </w:rPr>
      </w:pPr>
      <w:r w:rsidRPr="000332F2">
        <w:rPr>
          <w:b/>
          <w:bCs/>
        </w:rPr>
        <w:t>CODE: 6B624</w:t>
      </w:r>
      <w:r w:rsidRPr="000332F2">
        <w:rPr>
          <w:b/>
          <w:bCs/>
        </w:rPr>
        <w:tab/>
      </w:r>
      <w:r w:rsidRPr="000332F2">
        <w:rPr>
          <w:b/>
          <w:bCs/>
        </w:rPr>
        <w:tab/>
      </w:r>
      <w:r w:rsidRPr="000332F2">
        <w:rPr>
          <w:b/>
          <w:bCs/>
        </w:rPr>
        <w:tab/>
      </w:r>
      <w:r w:rsidRPr="000332F2">
        <w:rPr>
          <w:b/>
          <w:color w:val="000000"/>
        </w:rPr>
        <w:t>(Professional Elective-I)</w:t>
      </w:r>
    </w:p>
    <w:p w:rsidR="007C2442" w:rsidRPr="000332F2" w:rsidRDefault="007C2442" w:rsidP="000C392C">
      <w:pPr>
        <w:ind w:left="5040" w:firstLine="720"/>
        <w:jc w:val="right"/>
        <w:rPr>
          <w:b/>
          <w:bCs/>
        </w:rPr>
      </w:pPr>
      <w:r w:rsidRPr="000332F2">
        <w:rPr>
          <w:b/>
          <w:bCs/>
        </w:rPr>
        <w:t>L</w:t>
      </w:r>
      <w:r w:rsidRPr="000332F2">
        <w:rPr>
          <w:b/>
          <w:bCs/>
        </w:rPr>
        <w:tab/>
        <w:t>T</w:t>
      </w:r>
      <w:r w:rsidRPr="000332F2">
        <w:rPr>
          <w:b/>
          <w:bCs/>
        </w:rPr>
        <w:tab/>
        <w:t>P</w:t>
      </w:r>
      <w:r w:rsidRPr="000332F2">
        <w:rPr>
          <w:b/>
          <w:bCs/>
        </w:rPr>
        <w:tab/>
        <w:t>C</w:t>
      </w:r>
    </w:p>
    <w:p w:rsidR="007C2442" w:rsidRPr="000332F2" w:rsidRDefault="007C2442" w:rsidP="000C392C">
      <w:pPr>
        <w:jc w:val="right"/>
        <w:rPr>
          <w:b/>
          <w:bCs/>
        </w:rPr>
      </w:pPr>
      <w:r w:rsidRPr="000332F2">
        <w:rPr>
          <w:b/>
          <w:bCs/>
        </w:rPr>
        <w:tab/>
      </w:r>
      <w:r w:rsidRPr="000332F2">
        <w:rPr>
          <w:b/>
          <w:bCs/>
        </w:rPr>
        <w:tab/>
      </w:r>
      <w:r w:rsidRPr="000332F2">
        <w:rPr>
          <w:b/>
          <w:bCs/>
        </w:rPr>
        <w:tab/>
      </w:r>
      <w:r w:rsidRPr="000332F2">
        <w:rPr>
          <w:b/>
          <w:bCs/>
        </w:rPr>
        <w:tab/>
      </w:r>
      <w:r w:rsidRPr="000332F2">
        <w:rPr>
          <w:b/>
          <w:bCs/>
        </w:rPr>
        <w:tab/>
      </w:r>
      <w:r w:rsidRPr="000332F2">
        <w:rPr>
          <w:b/>
          <w:bCs/>
        </w:rPr>
        <w:tab/>
      </w:r>
      <w:r w:rsidRPr="000332F2">
        <w:rPr>
          <w:b/>
          <w:bCs/>
        </w:rPr>
        <w:tab/>
      </w:r>
      <w:r w:rsidRPr="000332F2">
        <w:rPr>
          <w:b/>
          <w:bCs/>
        </w:rPr>
        <w:tab/>
        <w:t>3</w:t>
      </w:r>
      <w:r w:rsidRPr="000332F2">
        <w:rPr>
          <w:b/>
          <w:bCs/>
        </w:rPr>
        <w:tab/>
        <w:t>-</w:t>
      </w:r>
      <w:r w:rsidRPr="000332F2">
        <w:rPr>
          <w:b/>
          <w:bCs/>
        </w:rPr>
        <w:tab/>
      </w:r>
      <w:r w:rsidRPr="000332F2">
        <w:t>-</w:t>
      </w:r>
      <w:r w:rsidRPr="000332F2">
        <w:rPr>
          <w:b/>
          <w:bCs/>
        </w:rPr>
        <w:tab/>
        <w:t>3</w:t>
      </w:r>
    </w:p>
    <w:p w:rsidR="007C2442" w:rsidRPr="000332F2" w:rsidRDefault="007C2442" w:rsidP="000C392C">
      <w:pPr>
        <w:autoSpaceDE w:val="0"/>
        <w:autoSpaceDN w:val="0"/>
        <w:adjustRightInd w:val="0"/>
        <w:jc w:val="both"/>
      </w:pPr>
    </w:p>
    <w:p w:rsidR="007C2442" w:rsidRPr="000332F2" w:rsidRDefault="007C2442" w:rsidP="000C392C">
      <w:pPr>
        <w:autoSpaceDE w:val="0"/>
        <w:autoSpaceDN w:val="0"/>
        <w:adjustRightInd w:val="0"/>
        <w:jc w:val="both"/>
        <w:rPr>
          <w:b/>
        </w:rPr>
      </w:pPr>
      <w:r w:rsidRPr="000332F2">
        <w:rPr>
          <w:b/>
        </w:rPr>
        <w:t>COURSE OBJECTIVE:</w:t>
      </w:r>
    </w:p>
    <w:p w:rsidR="007C2442" w:rsidRPr="000332F2" w:rsidRDefault="00634A4F" w:rsidP="000C392C">
      <w:pPr>
        <w:autoSpaceDE w:val="0"/>
        <w:autoSpaceDN w:val="0"/>
        <w:adjustRightInd w:val="0"/>
        <w:jc w:val="both"/>
        <w:rPr>
          <w:color w:val="333333"/>
          <w:sz w:val="22"/>
          <w:szCs w:val="22"/>
          <w:shd w:val="clear" w:color="auto" w:fill="FFFFFF"/>
        </w:rPr>
      </w:pPr>
      <w:r w:rsidRPr="000332F2">
        <w:rPr>
          <w:color w:val="333333"/>
          <w:sz w:val="22"/>
          <w:szCs w:val="22"/>
          <w:shd w:val="clear" w:color="auto" w:fill="FFFFFF"/>
        </w:rPr>
        <w:t>T</w:t>
      </w:r>
      <w:r w:rsidR="007C2442" w:rsidRPr="000332F2">
        <w:rPr>
          <w:color w:val="333333"/>
          <w:sz w:val="22"/>
          <w:szCs w:val="22"/>
          <w:shd w:val="clear" w:color="auto" w:fill="FFFFFF"/>
        </w:rPr>
        <w:t>o teach student  the principles and construction of hydraulic  and  pneumatic systems that presently used in different mechanical engineering applications.</w:t>
      </w:r>
    </w:p>
    <w:p w:rsidR="007C2442" w:rsidRPr="000332F2" w:rsidRDefault="007C2442" w:rsidP="000C392C">
      <w:pPr>
        <w:autoSpaceDE w:val="0"/>
        <w:autoSpaceDN w:val="0"/>
        <w:adjustRightInd w:val="0"/>
        <w:jc w:val="both"/>
      </w:pPr>
    </w:p>
    <w:p w:rsidR="007C2442" w:rsidRPr="000332F2" w:rsidRDefault="007C2442" w:rsidP="000C392C">
      <w:pPr>
        <w:autoSpaceDE w:val="0"/>
        <w:autoSpaceDN w:val="0"/>
        <w:adjustRightInd w:val="0"/>
        <w:jc w:val="both"/>
        <w:rPr>
          <w:b/>
        </w:rPr>
      </w:pPr>
      <w:r w:rsidRPr="000332F2">
        <w:rPr>
          <w:b/>
        </w:rPr>
        <w:t>COURSE OUTCOMES:</w:t>
      </w:r>
    </w:p>
    <w:p w:rsidR="007C2442" w:rsidRPr="000332F2" w:rsidRDefault="007C2442" w:rsidP="000C392C">
      <w:pPr>
        <w:autoSpaceDE w:val="0"/>
        <w:autoSpaceDN w:val="0"/>
        <w:adjustRightInd w:val="0"/>
        <w:jc w:val="both"/>
        <w:rPr>
          <w:sz w:val="22"/>
          <w:szCs w:val="22"/>
        </w:rPr>
      </w:pPr>
      <w:r w:rsidRPr="000332F2">
        <w:rPr>
          <w:sz w:val="22"/>
          <w:szCs w:val="22"/>
        </w:rPr>
        <w:t>Upon completion of this course, the student should be able to:</w:t>
      </w:r>
    </w:p>
    <w:p w:rsidR="007C2442" w:rsidRPr="000332F2" w:rsidRDefault="007C2442" w:rsidP="000C392C">
      <w:pPr>
        <w:autoSpaceDE w:val="0"/>
        <w:autoSpaceDN w:val="0"/>
        <w:adjustRightInd w:val="0"/>
        <w:jc w:val="both"/>
        <w:rPr>
          <w:sz w:val="22"/>
          <w:szCs w:val="22"/>
        </w:rPr>
      </w:pPr>
      <w:r w:rsidRPr="000332F2">
        <w:rPr>
          <w:sz w:val="22"/>
          <w:szCs w:val="22"/>
        </w:rPr>
        <w:t>1. Explain the meaning of fluid power. List the various applications of fluid power.</w:t>
      </w:r>
    </w:p>
    <w:p w:rsidR="007C2442" w:rsidRPr="000332F2" w:rsidRDefault="007C2442" w:rsidP="000C392C">
      <w:pPr>
        <w:autoSpaceDE w:val="0"/>
        <w:autoSpaceDN w:val="0"/>
        <w:adjustRightInd w:val="0"/>
        <w:jc w:val="both"/>
        <w:rPr>
          <w:sz w:val="22"/>
          <w:szCs w:val="22"/>
        </w:rPr>
      </w:pPr>
      <w:r w:rsidRPr="000332F2">
        <w:rPr>
          <w:sz w:val="22"/>
          <w:szCs w:val="22"/>
        </w:rPr>
        <w:t xml:space="preserve"> Differentiate between fluid power and transport systems. </w:t>
      </w:r>
    </w:p>
    <w:p w:rsidR="007C2442" w:rsidRPr="000332F2" w:rsidRDefault="007C2442" w:rsidP="000C392C">
      <w:pPr>
        <w:autoSpaceDE w:val="0"/>
        <w:autoSpaceDN w:val="0"/>
        <w:adjustRightInd w:val="0"/>
        <w:jc w:val="both"/>
        <w:rPr>
          <w:sz w:val="22"/>
          <w:szCs w:val="22"/>
        </w:rPr>
      </w:pPr>
      <w:r w:rsidRPr="000332F2">
        <w:rPr>
          <w:sz w:val="22"/>
          <w:szCs w:val="22"/>
        </w:rPr>
        <w:t xml:space="preserve">2.List the advantages and disadvantages of various fluid power cylinders. Explain the industrial applications of fluid power. </w:t>
      </w:r>
    </w:p>
    <w:p w:rsidR="007C2442" w:rsidRPr="000332F2" w:rsidRDefault="007C2442" w:rsidP="000C392C">
      <w:pPr>
        <w:autoSpaceDE w:val="0"/>
        <w:autoSpaceDN w:val="0"/>
        <w:adjustRightInd w:val="0"/>
        <w:jc w:val="both"/>
        <w:rPr>
          <w:sz w:val="22"/>
          <w:szCs w:val="22"/>
        </w:rPr>
      </w:pPr>
      <w:r w:rsidRPr="000332F2">
        <w:rPr>
          <w:sz w:val="22"/>
          <w:szCs w:val="22"/>
        </w:rPr>
        <w:t>3.List the basic components of the fluid power control valves.</w:t>
      </w:r>
    </w:p>
    <w:p w:rsidR="007C2442" w:rsidRPr="000332F2" w:rsidRDefault="007C2442" w:rsidP="000C392C">
      <w:pPr>
        <w:autoSpaceDE w:val="0"/>
        <w:autoSpaceDN w:val="0"/>
        <w:adjustRightInd w:val="0"/>
        <w:jc w:val="both"/>
        <w:rPr>
          <w:sz w:val="22"/>
          <w:szCs w:val="22"/>
        </w:rPr>
      </w:pPr>
      <w:r w:rsidRPr="000332F2">
        <w:rPr>
          <w:sz w:val="22"/>
          <w:szCs w:val="22"/>
        </w:rPr>
        <w:t>4.understand the principles of hydraulic circuits along with their applications</w:t>
      </w:r>
    </w:p>
    <w:p w:rsidR="007C2442" w:rsidRPr="000332F2" w:rsidRDefault="007C2442" w:rsidP="000C392C">
      <w:pPr>
        <w:autoSpaceDE w:val="0"/>
        <w:autoSpaceDN w:val="0"/>
        <w:adjustRightInd w:val="0"/>
        <w:jc w:val="both"/>
        <w:rPr>
          <w:sz w:val="22"/>
          <w:szCs w:val="22"/>
        </w:rPr>
      </w:pPr>
      <w:r w:rsidRPr="000332F2">
        <w:rPr>
          <w:sz w:val="22"/>
          <w:szCs w:val="22"/>
        </w:rPr>
        <w:t xml:space="preserve">5.Describe  the basic components of the pneumatic systems. </w:t>
      </w:r>
    </w:p>
    <w:p w:rsidR="007C2442" w:rsidRPr="000332F2" w:rsidRDefault="007C2442" w:rsidP="000C392C">
      <w:pPr>
        <w:autoSpaceDE w:val="0"/>
        <w:autoSpaceDN w:val="0"/>
        <w:adjustRightInd w:val="0"/>
        <w:jc w:val="both"/>
        <w:rPr>
          <w:sz w:val="22"/>
          <w:szCs w:val="22"/>
        </w:rPr>
      </w:pPr>
      <w:r w:rsidRPr="000332F2">
        <w:rPr>
          <w:sz w:val="22"/>
          <w:szCs w:val="22"/>
        </w:rPr>
        <w:t>6. Integrate the application of hydraulic and pnematic systems.</w:t>
      </w:r>
    </w:p>
    <w:p w:rsidR="00394540" w:rsidRPr="000332F2" w:rsidRDefault="00394540" w:rsidP="00394540">
      <w:pPr>
        <w:autoSpaceDE w:val="0"/>
        <w:autoSpaceDN w:val="0"/>
        <w:adjustRightInd w:val="0"/>
        <w:jc w:val="both"/>
        <w:rPr>
          <w:b/>
          <w:i/>
          <w:sz w:val="20"/>
          <w:szCs w:val="20"/>
        </w:rPr>
      </w:pPr>
    </w:p>
    <w:p w:rsidR="00394540" w:rsidRPr="000332F2" w:rsidRDefault="00394540" w:rsidP="00394540">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4"/>
        <w:gridCol w:w="663"/>
        <w:gridCol w:w="665"/>
        <w:gridCol w:w="662"/>
        <w:gridCol w:w="654"/>
        <w:gridCol w:w="637"/>
        <w:gridCol w:w="649"/>
        <w:gridCol w:w="657"/>
        <w:gridCol w:w="633"/>
        <w:gridCol w:w="635"/>
        <w:gridCol w:w="657"/>
        <w:gridCol w:w="645"/>
      </w:tblGrid>
      <w:tr w:rsidR="00394540" w:rsidRPr="000332F2" w:rsidTr="0017336A">
        <w:trPr>
          <w:trHeight w:val="273"/>
          <w:jc w:val="center"/>
        </w:trPr>
        <w:tc>
          <w:tcPr>
            <w:tcW w:w="1305" w:type="dxa"/>
            <w:vMerge w:val="restart"/>
            <w:vAlign w:val="center"/>
          </w:tcPr>
          <w:p w:rsidR="00394540" w:rsidRPr="000332F2" w:rsidRDefault="00394540" w:rsidP="00EF057A">
            <w:pPr>
              <w:jc w:val="center"/>
              <w:rPr>
                <w:b/>
              </w:rPr>
            </w:pPr>
            <w:r w:rsidRPr="000332F2">
              <w:rPr>
                <w:b/>
                <w:sz w:val="22"/>
                <w:szCs w:val="22"/>
              </w:rPr>
              <w:t>COs</w:t>
            </w:r>
          </w:p>
        </w:tc>
        <w:tc>
          <w:tcPr>
            <w:tcW w:w="7821" w:type="dxa"/>
            <w:gridSpan w:val="12"/>
          </w:tcPr>
          <w:p w:rsidR="00394540" w:rsidRPr="000332F2" w:rsidRDefault="00394540" w:rsidP="00EF057A">
            <w:pPr>
              <w:jc w:val="center"/>
              <w:rPr>
                <w:b/>
                <w:caps/>
              </w:rPr>
            </w:pPr>
            <w:r w:rsidRPr="000332F2">
              <w:rPr>
                <w:b/>
                <w:caps/>
                <w:sz w:val="22"/>
                <w:szCs w:val="22"/>
              </w:rPr>
              <w:t>Programme  Outcomes</w:t>
            </w:r>
          </w:p>
        </w:tc>
      </w:tr>
      <w:tr w:rsidR="00394540" w:rsidRPr="000332F2" w:rsidTr="0017336A">
        <w:trPr>
          <w:trHeight w:val="150"/>
          <w:jc w:val="center"/>
        </w:trPr>
        <w:tc>
          <w:tcPr>
            <w:tcW w:w="1305" w:type="dxa"/>
            <w:vMerge/>
          </w:tcPr>
          <w:p w:rsidR="00394540" w:rsidRPr="000332F2" w:rsidRDefault="00394540" w:rsidP="00EF057A"/>
        </w:tc>
        <w:tc>
          <w:tcPr>
            <w:tcW w:w="664" w:type="dxa"/>
          </w:tcPr>
          <w:p w:rsidR="00394540" w:rsidRPr="000332F2" w:rsidRDefault="00394540" w:rsidP="00EF057A">
            <w:pPr>
              <w:jc w:val="center"/>
              <w:rPr>
                <w:b/>
              </w:rPr>
            </w:pPr>
            <w:r w:rsidRPr="000332F2">
              <w:rPr>
                <w:b/>
                <w:sz w:val="22"/>
                <w:szCs w:val="22"/>
              </w:rPr>
              <w:t>a</w:t>
            </w:r>
          </w:p>
        </w:tc>
        <w:tc>
          <w:tcPr>
            <w:tcW w:w="663" w:type="dxa"/>
          </w:tcPr>
          <w:p w:rsidR="00394540" w:rsidRPr="000332F2" w:rsidRDefault="00394540" w:rsidP="00EF057A">
            <w:pPr>
              <w:jc w:val="center"/>
              <w:rPr>
                <w:b/>
              </w:rPr>
            </w:pPr>
            <w:r w:rsidRPr="000332F2">
              <w:rPr>
                <w:b/>
                <w:sz w:val="22"/>
                <w:szCs w:val="22"/>
              </w:rPr>
              <w:t>b</w:t>
            </w:r>
          </w:p>
        </w:tc>
        <w:tc>
          <w:tcPr>
            <w:tcW w:w="665" w:type="dxa"/>
          </w:tcPr>
          <w:p w:rsidR="00394540" w:rsidRPr="000332F2" w:rsidRDefault="00394540" w:rsidP="00EF057A">
            <w:pPr>
              <w:jc w:val="center"/>
              <w:rPr>
                <w:b/>
              </w:rPr>
            </w:pPr>
            <w:r w:rsidRPr="000332F2">
              <w:rPr>
                <w:b/>
                <w:sz w:val="22"/>
                <w:szCs w:val="22"/>
              </w:rPr>
              <w:t>c</w:t>
            </w:r>
          </w:p>
        </w:tc>
        <w:tc>
          <w:tcPr>
            <w:tcW w:w="662" w:type="dxa"/>
          </w:tcPr>
          <w:p w:rsidR="00394540" w:rsidRPr="000332F2" w:rsidRDefault="00394540" w:rsidP="00EF057A">
            <w:pPr>
              <w:jc w:val="center"/>
              <w:rPr>
                <w:b/>
              </w:rPr>
            </w:pPr>
            <w:r w:rsidRPr="000332F2">
              <w:rPr>
                <w:b/>
                <w:sz w:val="22"/>
                <w:szCs w:val="22"/>
              </w:rPr>
              <w:t>d</w:t>
            </w:r>
          </w:p>
        </w:tc>
        <w:tc>
          <w:tcPr>
            <w:tcW w:w="654" w:type="dxa"/>
          </w:tcPr>
          <w:p w:rsidR="00394540" w:rsidRPr="000332F2" w:rsidRDefault="00394540" w:rsidP="00EF057A">
            <w:pPr>
              <w:jc w:val="center"/>
              <w:rPr>
                <w:b/>
              </w:rPr>
            </w:pPr>
            <w:r w:rsidRPr="000332F2">
              <w:rPr>
                <w:b/>
                <w:sz w:val="22"/>
                <w:szCs w:val="22"/>
              </w:rPr>
              <w:t>e</w:t>
            </w:r>
          </w:p>
        </w:tc>
        <w:tc>
          <w:tcPr>
            <w:tcW w:w="637" w:type="dxa"/>
          </w:tcPr>
          <w:p w:rsidR="00394540" w:rsidRPr="000332F2" w:rsidRDefault="00394540" w:rsidP="00EF057A">
            <w:pPr>
              <w:jc w:val="center"/>
              <w:rPr>
                <w:b/>
              </w:rPr>
            </w:pPr>
            <w:r w:rsidRPr="000332F2">
              <w:rPr>
                <w:b/>
                <w:sz w:val="22"/>
                <w:szCs w:val="22"/>
              </w:rPr>
              <w:t>f</w:t>
            </w:r>
          </w:p>
        </w:tc>
        <w:tc>
          <w:tcPr>
            <w:tcW w:w="649" w:type="dxa"/>
          </w:tcPr>
          <w:p w:rsidR="00394540" w:rsidRPr="000332F2" w:rsidRDefault="00394540" w:rsidP="00EF057A">
            <w:pPr>
              <w:jc w:val="center"/>
              <w:rPr>
                <w:b/>
              </w:rPr>
            </w:pPr>
            <w:r w:rsidRPr="000332F2">
              <w:rPr>
                <w:b/>
                <w:sz w:val="22"/>
                <w:szCs w:val="22"/>
              </w:rPr>
              <w:t>g</w:t>
            </w:r>
          </w:p>
        </w:tc>
        <w:tc>
          <w:tcPr>
            <w:tcW w:w="657" w:type="dxa"/>
          </w:tcPr>
          <w:p w:rsidR="00394540" w:rsidRPr="000332F2" w:rsidRDefault="00394540" w:rsidP="00EF057A">
            <w:pPr>
              <w:jc w:val="center"/>
              <w:rPr>
                <w:b/>
              </w:rPr>
            </w:pPr>
            <w:r w:rsidRPr="000332F2">
              <w:rPr>
                <w:b/>
                <w:sz w:val="22"/>
                <w:szCs w:val="22"/>
              </w:rPr>
              <w:t>h</w:t>
            </w:r>
          </w:p>
        </w:tc>
        <w:tc>
          <w:tcPr>
            <w:tcW w:w="633" w:type="dxa"/>
          </w:tcPr>
          <w:p w:rsidR="00394540" w:rsidRPr="000332F2" w:rsidRDefault="00394540" w:rsidP="00EF057A">
            <w:pPr>
              <w:jc w:val="center"/>
              <w:rPr>
                <w:b/>
              </w:rPr>
            </w:pPr>
            <w:r w:rsidRPr="000332F2">
              <w:rPr>
                <w:b/>
                <w:sz w:val="22"/>
                <w:szCs w:val="22"/>
              </w:rPr>
              <w:t>i</w:t>
            </w:r>
          </w:p>
        </w:tc>
        <w:tc>
          <w:tcPr>
            <w:tcW w:w="635" w:type="dxa"/>
          </w:tcPr>
          <w:p w:rsidR="00394540" w:rsidRPr="000332F2" w:rsidRDefault="00394540" w:rsidP="00EF057A">
            <w:pPr>
              <w:jc w:val="center"/>
              <w:rPr>
                <w:b/>
              </w:rPr>
            </w:pPr>
            <w:r w:rsidRPr="000332F2">
              <w:rPr>
                <w:b/>
                <w:sz w:val="22"/>
                <w:szCs w:val="22"/>
              </w:rPr>
              <w:t>j</w:t>
            </w:r>
          </w:p>
        </w:tc>
        <w:tc>
          <w:tcPr>
            <w:tcW w:w="657" w:type="dxa"/>
          </w:tcPr>
          <w:p w:rsidR="00394540" w:rsidRPr="000332F2" w:rsidRDefault="00394540" w:rsidP="00EF057A">
            <w:pPr>
              <w:jc w:val="center"/>
              <w:rPr>
                <w:b/>
              </w:rPr>
            </w:pPr>
            <w:r w:rsidRPr="000332F2">
              <w:rPr>
                <w:b/>
                <w:sz w:val="22"/>
                <w:szCs w:val="22"/>
              </w:rPr>
              <w:t>k</w:t>
            </w:r>
          </w:p>
        </w:tc>
        <w:tc>
          <w:tcPr>
            <w:tcW w:w="645" w:type="dxa"/>
          </w:tcPr>
          <w:p w:rsidR="00394540" w:rsidRPr="000332F2" w:rsidRDefault="00394540" w:rsidP="00EF057A">
            <w:pPr>
              <w:jc w:val="center"/>
              <w:rPr>
                <w:b/>
              </w:rPr>
            </w:pPr>
            <w:r w:rsidRPr="000332F2">
              <w:rPr>
                <w:b/>
                <w:sz w:val="22"/>
                <w:szCs w:val="22"/>
              </w:rPr>
              <w:t>l</w:t>
            </w:r>
          </w:p>
        </w:tc>
      </w:tr>
      <w:tr w:rsidR="00394540" w:rsidRPr="000332F2" w:rsidTr="0017336A">
        <w:trPr>
          <w:trHeight w:val="293"/>
          <w:jc w:val="center"/>
        </w:trPr>
        <w:tc>
          <w:tcPr>
            <w:tcW w:w="1305" w:type="dxa"/>
          </w:tcPr>
          <w:p w:rsidR="00394540" w:rsidRPr="000332F2" w:rsidRDefault="00394540" w:rsidP="00EF057A">
            <w:pPr>
              <w:jc w:val="center"/>
              <w:rPr>
                <w:b/>
              </w:rPr>
            </w:pPr>
            <w:r w:rsidRPr="000332F2">
              <w:rPr>
                <w:b/>
                <w:sz w:val="22"/>
                <w:szCs w:val="22"/>
              </w:rPr>
              <w:t>1</w:t>
            </w:r>
          </w:p>
        </w:tc>
        <w:tc>
          <w:tcPr>
            <w:tcW w:w="664" w:type="dxa"/>
          </w:tcPr>
          <w:p w:rsidR="00394540" w:rsidRPr="000332F2" w:rsidRDefault="0017336A" w:rsidP="00EF057A">
            <w:pPr>
              <w:jc w:val="center"/>
              <w:rPr>
                <w:b/>
              </w:rPr>
            </w:pPr>
            <w:r w:rsidRPr="000332F2">
              <w:rPr>
                <w:b/>
              </w:rPr>
              <w:t>H</w:t>
            </w:r>
          </w:p>
        </w:tc>
        <w:tc>
          <w:tcPr>
            <w:tcW w:w="663" w:type="dxa"/>
          </w:tcPr>
          <w:p w:rsidR="00394540" w:rsidRPr="000332F2" w:rsidRDefault="0017336A" w:rsidP="00EF057A">
            <w:pPr>
              <w:jc w:val="center"/>
              <w:rPr>
                <w:b/>
                <w:sz w:val="20"/>
                <w:szCs w:val="20"/>
              </w:rPr>
            </w:pPr>
            <w:r w:rsidRPr="000332F2">
              <w:rPr>
                <w:b/>
                <w:sz w:val="20"/>
                <w:szCs w:val="20"/>
              </w:rPr>
              <w:t>M</w:t>
            </w:r>
          </w:p>
        </w:tc>
        <w:tc>
          <w:tcPr>
            <w:tcW w:w="665" w:type="dxa"/>
          </w:tcPr>
          <w:p w:rsidR="00394540" w:rsidRPr="000332F2" w:rsidRDefault="0017336A" w:rsidP="00EF057A">
            <w:pPr>
              <w:jc w:val="center"/>
              <w:rPr>
                <w:b/>
              </w:rPr>
            </w:pPr>
            <w:r w:rsidRPr="000332F2">
              <w:rPr>
                <w:b/>
              </w:rPr>
              <w:t>M</w:t>
            </w:r>
          </w:p>
        </w:tc>
        <w:tc>
          <w:tcPr>
            <w:tcW w:w="662" w:type="dxa"/>
          </w:tcPr>
          <w:p w:rsidR="00394540" w:rsidRPr="000332F2" w:rsidRDefault="00394540" w:rsidP="00EF057A">
            <w:pPr>
              <w:jc w:val="center"/>
              <w:rPr>
                <w:b/>
              </w:rPr>
            </w:pPr>
          </w:p>
        </w:tc>
        <w:tc>
          <w:tcPr>
            <w:tcW w:w="654" w:type="dxa"/>
          </w:tcPr>
          <w:p w:rsidR="00394540" w:rsidRPr="000332F2" w:rsidRDefault="00394540" w:rsidP="00EF057A">
            <w:pPr>
              <w:jc w:val="center"/>
              <w:rPr>
                <w:b/>
              </w:rPr>
            </w:pPr>
          </w:p>
        </w:tc>
        <w:tc>
          <w:tcPr>
            <w:tcW w:w="637" w:type="dxa"/>
          </w:tcPr>
          <w:p w:rsidR="00394540" w:rsidRPr="000332F2" w:rsidRDefault="00394540" w:rsidP="00EF057A">
            <w:pPr>
              <w:jc w:val="center"/>
              <w:rPr>
                <w:b/>
              </w:rPr>
            </w:pPr>
          </w:p>
        </w:tc>
        <w:tc>
          <w:tcPr>
            <w:tcW w:w="649" w:type="dxa"/>
          </w:tcPr>
          <w:p w:rsidR="00394540" w:rsidRPr="000332F2" w:rsidRDefault="00394540" w:rsidP="00EF057A">
            <w:pPr>
              <w:jc w:val="center"/>
              <w:rPr>
                <w:b/>
              </w:rPr>
            </w:pPr>
          </w:p>
        </w:tc>
        <w:tc>
          <w:tcPr>
            <w:tcW w:w="657" w:type="dxa"/>
          </w:tcPr>
          <w:p w:rsidR="00394540" w:rsidRPr="000332F2" w:rsidRDefault="00394540" w:rsidP="00EF057A">
            <w:pPr>
              <w:jc w:val="center"/>
              <w:rPr>
                <w:b/>
              </w:rPr>
            </w:pPr>
          </w:p>
        </w:tc>
        <w:tc>
          <w:tcPr>
            <w:tcW w:w="633" w:type="dxa"/>
          </w:tcPr>
          <w:p w:rsidR="00394540" w:rsidRPr="000332F2" w:rsidRDefault="00394540" w:rsidP="00EF057A">
            <w:pPr>
              <w:jc w:val="center"/>
              <w:rPr>
                <w:b/>
              </w:rPr>
            </w:pPr>
          </w:p>
        </w:tc>
        <w:tc>
          <w:tcPr>
            <w:tcW w:w="635" w:type="dxa"/>
          </w:tcPr>
          <w:p w:rsidR="00394540" w:rsidRPr="000332F2" w:rsidRDefault="00394540" w:rsidP="00EF057A">
            <w:pPr>
              <w:jc w:val="center"/>
              <w:rPr>
                <w:b/>
              </w:rPr>
            </w:pPr>
          </w:p>
        </w:tc>
        <w:tc>
          <w:tcPr>
            <w:tcW w:w="657" w:type="dxa"/>
          </w:tcPr>
          <w:p w:rsidR="00394540" w:rsidRPr="000332F2" w:rsidRDefault="00394540" w:rsidP="00EF057A">
            <w:pPr>
              <w:jc w:val="center"/>
              <w:rPr>
                <w:b/>
              </w:rPr>
            </w:pPr>
          </w:p>
        </w:tc>
        <w:tc>
          <w:tcPr>
            <w:tcW w:w="645" w:type="dxa"/>
          </w:tcPr>
          <w:p w:rsidR="00394540" w:rsidRPr="000332F2" w:rsidRDefault="00394540"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2</w:t>
            </w:r>
          </w:p>
        </w:tc>
        <w:tc>
          <w:tcPr>
            <w:tcW w:w="664" w:type="dxa"/>
          </w:tcPr>
          <w:p w:rsidR="0017336A" w:rsidRPr="000332F2" w:rsidRDefault="0017336A" w:rsidP="008F4649">
            <w:pPr>
              <w:jc w:val="center"/>
              <w:rPr>
                <w:b/>
              </w:rPr>
            </w:pPr>
            <w:r w:rsidRPr="000332F2">
              <w:rPr>
                <w:b/>
              </w:rPr>
              <w:t>H</w:t>
            </w:r>
          </w:p>
        </w:tc>
        <w:tc>
          <w:tcPr>
            <w:tcW w:w="663" w:type="dxa"/>
          </w:tcPr>
          <w:p w:rsidR="0017336A" w:rsidRPr="000332F2" w:rsidRDefault="0017336A" w:rsidP="008F4649">
            <w:pPr>
              <w:jc w:val="center"/>
              <w:rPr>
                <w:b/>
                <w:sz w:val="20"/>
                <w:szCs w:val="20"/>
              </w:rPr>
            </w:pPr>
            <w:r w:rsidRPr="000332F2">
              <w:rPr>
                <w:b/>
                <w:sz w:val="20"/>
                <w:szCs w:val="20"/>
              </w:rPr>
              <w:t>M</w:t>
            </w:r>
          </w:p>
        </w:tc>
        <w:tc>
          <w:tcPr>
            <w:tcW w:w="665" w:type="dxa"/>
          </w:tcPr>
          <w:p w:rsidR="0017336A" w:rsidRPr="000332F2" w:rsidRDefault="0017336A" w:rsidP="008F4649">
            <w:pPr>
              <w:jc w:val="center"/>
              <w:rPr>
                <w:b/>
              </w:rPr>
            </w:pPr>
            <w:r w:rsidRPr="000332F2">
              <w:rPr>
                <w:b/>
              </w:rPr>
              <w:t>M</w:t>
            </w:r>
          </w:p>
        </w:tc>
        <w:tc>
          <w:tcPr>
            <w:tcW w:w="662" w:type="dxa"/>
          </w:tcPr>
          <w:p w:rsidR="0017336A" w:rsidRPr="000332F2" w:rsidRDefault="0017336A" w:rsidP="00EF057A">
            <w:pPr>
              <w:jc w:val="center"/>
              <w:rPr>
                <w:b/>
              </w:rPr>
            </w:pP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49"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45"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3</w:t>
            </w:r>
          </w:p>
        </w:tc>
        <w:tc>
          <w:tcPr>
            <w:tcW w:w="664" w:type="dxa"/>
          </w:tcPr>
          <w:p w:rsidR="0017336A" w:rsidRPr="000332F2" w:rsidRDefault="0017336A" w:rsidP="008F4649">
            <w:pPr>
              <w:jc w:val="center"/>
              <w:rPr>
                <w:b/>
              </w:rPr>
            </w:pPr>
            <w:r w:rsidRPr="000332F2">
              <w:rPr>
                <w:b/>
              </w:rPr>
              <w:t>H</w:t>
            </w:r>
          </w:p>
        </w:tc>
        <w:tc>
          <w:tcPr>
            <w:tcW w:w="663" w:type="dxa"/>
          </w:tcPr>
          <w:p w:rsidR="0017336A" w:rsidRPr="000332F2" w:rsidRDefault="0017336A" w:rsidP="008F4649">
            <w:pPr>
              <w:jc w:val="center"/>
              <w:rPr>
                <w:b/>
                <w:sz w:val="20"/>
                <w:szCs w:val="20"/>
              </w:rPr>
            </w:pPr>
            <w:r w:rsidRPr="000332F2">
              <w:rPr>
                <w:b/>
                <w:sz w:val="20"/>
                <w:szCs w:val="20"/>
              </w:rPr>
              <w:t>M</w:t>
            </w:r>
          </w:p>
        </w:tc>
        <w:tc>
          <w:tcPr>
            <w:tcW w:w="665" w:type="dxa"/>
          </w:tcPr>
          <w:p w:rsidR="0017336A" w:rsidRPr="000332F2" w:rsidRDefault="0017336A" w:rsidP="008F4649">
            <w:pPr>
              <w:jc w:val="center"/>
              <w:rPr>
                <w:b/>
              </w:rPr>
            </w:pPr>
            <w:r w:rsidRPr="000332F2">
              <w:rPr>
                <w:b/>
              </w:rPr>
              <w:t>M</w:t>
            </w:r>
          </w:p>
        </w:tc>
        <w:tc>
          <w:tcPr>
            <w:tcW w:w="662" w:type="dxa"/>
          </w:tcPr>
          <w:p w:rsidR="0017336A" w:rsidRPr="000332F2" w:rsidRDefault="0017336A" w:rsidP="00EF057A">
            <w:pPr>
              <w:jc w:val="center"/>
              <w:rPr>
                <w:b/>
              </w:rPr>
            </w:pP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49"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45" w:type="dxa"/>
          </w:tcPr>
          <w:p w:rsidR="0017336A" w:rsidRPr="000332F2" w:rsidRDefault="0017336A" w:rsidP="00EF057A">
            <w:pPr>
              <w:jc w:val="center"/>
              <w:rPr>
                <w:b/>
              </w:rPr>
            </w:pP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4</w:t>
            </w:r>
          </w:p>
        </w:tc>
        <w:tc>
          <w:tcPr>
            <w:tcW w:w="664" w:type="dxa"/>
          </w:tcPr>
          <w:p w:rsidR="0017336A" w:rsidRPr="000332F2" w:rsidRDefault="0017336A" w:rsidP="008F4649">
            <w:pPr>
              <w:jc w:val="center"/>
              <w:rPr>
                <w:b/>
              </w:rPr>
            </w:pPr>
            <w:r w:rsidRPr="000332F2">
              <w:rPr>
                <w:b/>
              </w:rPr>
              <w:t>H</w:t>
            </w:r>
          </w:p>
        </w:tc>
        <w:tc>
          <w:tcPr>
            <w:tcW w:w="663" w:type="dxa"/>
          </w:tcPr>
          <w:p w:rsidR="0017336A" w:rsidRPr="000332F2" w:rsidRDefault="0017336A" w:rsidP="008F4649">
            <w:pPr>
              <w:jc w:val="center"/>
              <w:rPr>
                <w:b/>
                <w:sz w:val="20"/>
                <w:szCs w:val="20"/>
              </w:rPr>
            </w:pPr>
            <w:r w:rsidRPr="000332F2">
              <w:rPr>
                <w:b/>
                <w:sz w:val="20"/>
                <w:szCs w:val="20"/>
              </w:rPr>
              <w:t>M</w:t>
            </w:r>
          </w:p>
        </w:tc>
        <w:tc>
          <w:tcPr>
            <w:tcW w:w="665" w:type="dxa"/>
          </w:tcPr>
          <w:p w:rsidR="0017336A" w:rsidRPr="000332F2" w:rsidRDefault="0017336A" w:rsidP="008F4649">
            <w:pPr>
              <w:jc w:val="center"/>
              <w:rPr>
                <w:b/>
              </w:rPr>
            </w:pPr>
            <w:r w:rsidRPr="000332F2">
              <w:rPr>
                <w:b/>
              </w:rPr>
              <w:t>M</w:t>
            </w:r>
          </w:p>
        </w:tc>
        <w:tc>
          <w:tcPr>
            <w:tcW w:w="662" w:type="dxa"/>
          </w:tcPr>
          <w:p w:rsidR="0017336A" w:rsidRPr="000332F2" w:rsidRDefault="0017336A" w:rsidP="00EF057A">
            <w:pPr>
              <w:jc w:val="center"/>
              <w:rPr>
                <w:b/>
              </w:rPr>
            </w:pP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49"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45"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5</w:t>
            </w:r>
          </w:p>
        </w:tc>
        <w:tc>
          <w:tcPr>
            <w:tcW w:w="664" w:type="dxa"/>
          </w:tcPr>
          <w:p w:rsidR="0017336A" w:rsidRPr="000332F2" w:rsidRDefault="0017336A" w:rsidP="008F4649">
            <w:pPr>
              <w:jc w:val="center"/>
              <w:rPr>
                <w:b/>
              </w:rPr>
            </w:pPr>
            <w:r w:rsidRPr="000332F2">
              <w:rPr>
                <w:b/>
              </w:rPr>
              <w:t>H</w:t>
            </w:r>
          </w:p>
        </w:tc>
        <w:tc>
          <w:tcPr>
            <w:tcW w:w="663" w:type="dxa"/>
          </w:tcPr>
          <w:p w:rsidR="0017336A" w:rsidRPr="000332F2" w:rsidRDefault="0017336A" w:rsidP="008F4649">
            <w:pPr>
              <w:jc w:val="center"/>
              <w:rPr>
                <w:b/>
                <w:sz w:val="20"/>
                <w:szCs w:val="20"/>
              </w:rPr>
            </w:pPr>
            <w:r w:rsidRPr="000332F2">
              <w:rPr>
                <w:b/>
                <w:sz w:val="20"/>
                <w:szCs w:val="20"/>
              </w:rPr>
              <w:t>M</w:t>
            </w:r>
          </w:p>
        </w:tc>
        <w:tc>
          <w:tcPr>
            <w:tcW w:w="665" w:type="dxa"/>
          </w:tcPr>
          <w:p w:rsidR="0017336A" w:rsidRPr="000332F2" w:rsidRDefault="0017336A" w:rsidP="008F4649">
            <w:pPr>
              <w:jc w:val="center"/>
              <w:rPr>
                <w:b/>
              </w:rPr>
            </w:pPr>
            <w:r w:rsidRPr="000332F2">
              <w:rPr>
                <w:b/>
              </w:rPr>
              <w:t>M</w:t>
            </w:r>
          </w:p>
        </w:tc>
        <w:tc>
          <w:tcPr>
            <w:tcW w:w="662" w:type="dxa"/>
          </w:tcPr>
          <w:p w:rsidR="0017336A" w:rsidRPr="000332F2" w:rsidRDefault="0017336A" w:rsidP="00EF057A">
            <w:pPr>
              <w:jc w:val="center"/>
              <w:rPr>
                <w:b/>
              </w:rPr>
            </w:pP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49"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45" w:type="dxa"/>
          </w:tcPr>
          <w:p w:rsidR="0017336A" w:rsidRPr="000332F2" w:rsidRDefault="0017336A" w:rsidP="00EF057A">
            <w:pPr>
              <w:jc w:val="center"/>
              <w:rPr>
                <w:b/>
              </w:rPr>
            </w:pP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6</w:t>
            </w:r>
          </w:p>
        </w:tc>
        <w:tc>
          <w:tcPr>
            <w:tcW w:w="664" w:type="dxa"/>
          </w:tcPr>
          <w:p w:rsidR="0017336A" w:rsidRPr="000332F2" w:rsidRDefault="0017336A" w:rsidP="008F4649">
            <w:pPr>
              <w:jc w:val="center"/>
              <w:rPr>
                <w:b/>
              </w:rPr>
            </w:pPr>
            <w:r w:rsidRPr="000332F2">
              <w:rPr>
                <w:b/>
              </w:rPr>
              <w:t>H</w:t>
            </w:r>
          </w:p>
        </w:tc>
        <w:tc>
          <w:tcPr>
            <w:tcW w:w="663" w:type="dxa"/>
          </w:tcPr>
          <w:p w:rsidR="0017336A" w:rsidRPr="000332F2" w:rsidRDefault="0017336A" w:rsidP="008F4649">
            <w:pPr>
              <w:jc w:val="center"/>
              <w:rPr>
                <w:b/>
                <w:sz w:val="20"/>
                <w:szCs w:val="20"/>
              </w:rPr>
            </w:pPr>
            <w:r w:rsidRPr="000332F2">
              <w:rPr>
                <w:b/>
                <w:sz w:val="20"/>
                <w:szCs w:val="20"/>
              </w:rPr>
              <w:t>M</w:t>
            </w:r>
          </w:p>
        </w:tc>
        <w:tc>
          <w:tcPr>
            <w:tcW w:w="665" w:type="dxa"/>
          </w:tcPr>
          <w:p w:rsidR="0017336A" w:rsidRPr="000332F2" w:rsidRDefault="0017336A" w:rsidP="008F4649">
            <w:pPr>
              <w:jc w:val="center"/>
              <w:rPr>
                <w:b/>
              </w:rPr>
            </w:pPr>
            <w:r w:rsidRPr="000332F2">
              <w:rPr>
                <w:b/>
              </w:rPr>
              <w:t>M</w:t>
            </w:r>
          </w:p>
        </w:tc>
        <w:tc>
          <w:tcPr>
            <w:tcW w:w="662" w:type="dxa"/>
          </w:tcPr>
          <w:p w:rsidR="0017336A" w:rsidRPr="000332F2" w:rsidRDefault="0017336A" w:rsidP="00EF057A">
            <w:pPr>
              <w:jc w:val="center"/>
              <w:rPr>
                <w:b/>
              </w:rPr>
            </w:pP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49"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7" w:type="dxa"/>
          </w:tcPr>
          <w:p w:rsidR="0017336A" w:rsidRPr="000332F2" w:rsidRDefault="0017336A" w:rsidP="00EF057A">
            <w:pPr>
              <w:jc w:val="center"/>
              <w:rPr>
                <w:b/>
              </w:rPr>
            </w:pPr>
          </w:p>
        </w:tc>
        <w:tc>
          <w:tcPr>
            <w:tcW w:w="645" w:type="dxa"/>
          </w:tcPr>
          <w:p w:rsidR="0017336A" w:rsidRPr="000332F2" w:rsidRDefault="0017336A" w:rsidP="00EF057A">
            <w:pPr>
              <w:jc w:val="center"/>
              <w:rPr>
                <w:b/>
              </w:rPr>
            </w:pPr>
          </w:p>
        </w:tc>
      </w:tr>
    </w:tbl>
    <w:p w:rsidR="00394540" w:rsidRPr="000332F2" w:rsidRDefault="00394540" w:rsidP="000C392C">
      <w:pPr>
        <w:autoSpaceDE w:val="0"/>
        <w:autoSpaceDN w:val="0"/>
        <w:adjustRightInd w:val="0"/>
        <w:jc w:val="both"/>
        <w:rPr>
          <w:sz w:val="22"/>
          <w:szCs w:val="22"/>
        </w:rPr>
      </w:pPr>
    </w:p>
    <w:p w:rsidR="007C2442" w:rsidRPr="000332F2" w:rsidRDefault="007C2442" w:rsidP="000C392C">
      <w:pPr>
        <w:autoSpaceDE w:val="0"/>
        <w:autoSpaceDN w:val="0"/>
        <w:adjustRightInd w:val="0"/>
        <w:jc w:val="both"/>
      </w:pPr>
    </w:p>
    <w:p w:rsidR="007C2442" w:rsidRPr="000332F2" w:rsidRDefault="007C2442" w:rsidP="000C392C">
      <w:pPr>
        <w:autoSpaceDE w:val="0"/>
        <w:autoSpaceDN w:val="0"/>
        <w:adjustRightInd w:val="0"/>
        <w:jc w:val="both"/>
        <w:rPr>
          <w:b/>
        </w:rPr>
      </w:pPr>
      <w:r w:rsidRPr="000332F2">
        <w:rPr>
          <w:b/>
        </w:rPr>
        <w:t>UNIT I</w:t>
      </w:r>
    </w:p>
    <w:p w:rsidR="007C2442" w:rsidRPr="000332F2" w:rsidRDefault="007C2442" w:rsidP="000C392C">
      <w:pPr>
        <w:autoSpaceDE w:val="0"/>
        <w:autoSpaceDN w:val="0"/>
        <w:adjustRightInd w:val="0"/>
        <w:jc w:val="both"/>
      </w:pPr>
      <w:r w:rsidRPr="000332F2">
        <w:t xml:space="preserve"> Fluid power fundamentals: Introduction - operation principle of fluid power – definitions, units, standards and symbols – advantages and disadvantages – applications in various fields. </w:t>
      </w:r>
    </w:p>
    <w:p w:rsidR="007C2442" w:rsidRPr="000332F2" w:rsidRDefault="007C2442" w:rsidP="000C392C">
      <w:pPr>
        <w:autoSpaceDE w:val="0"/>
        <w:autoSpaceDN w:val="0"/>
        <w:adjustRightInd w:val="0"/>
        <w:jc w:val="both"/>
      </w:pPr>
    </w:p>
    <w:p w:rsidR="007C2442" w:rsidRPr="000332F2" w:rsidRDefault="007C2442" w:rsidP="000C392C">
      <w:pPr>
        <w:autoSpaceDE w:val="0"/>
        <w:autoSpaceDN w:val="0"/>
        <w:adjustRightInd w:val="0"/>
        <w:jc w:val="both"/>
        <w:rPr>
          <w:b/>
        </w:rPr>
      </w:pPr>
      <w:r w:rsidRPr="000332F2">
        <w:rPr>
          <w:b/>
        </w:rPr>
        <w:t>UNIT II</w:t>
      </w:r>
    </w:p>
    <w:p w:rsidR="007C2442" w:rsidRPr="000332F2" w:rsidRDefault="007C2442" w:rsidP="000C392C">
      <w:pPr>
        <w:autoSpaceDE w:val="0"/>
        <w:autoSpaceDN w:val="0"/>
        <w:adjustRightInd w:val="0"/>
        <w:jc w:val="both"/>
      </w:pPr>
      <w:r w:rsidRPr="000332F2">
        <w:t>Hydraulic cylinders: Classification and characteristics - connection types and performance parameters - differential and float concepts - typical cylinder structure - ancillary hydraulic element</w:t>
      </w:r>
    </w:p>
    <w:p w:rsidR="007C2442" w:rsidRPr="000332F2" w:rsidRDefault="007C2442" w:rsidP="000C392C">
      <w:pPr>
        <w:jc w:val="both"/>
      </w:pPr>
    </w:p>
    <w:p w:rsidR="007C2442" w:rsidRPr="000332F2" w:rsidRDefault="007C2442" w:rsidP="000C392C">
      <w:pPr>
        <w:jc w:val="both"/>
        <w:rPr>
          <w:b/>
        </w:rPr>
      </w:pPr>
      <w:r w:rsidRPr="000332F2">
        <w:rPr>
          <w:b/>
        </w:rPr>
        <w:t>UNIT-III</w:t>
      </w:r>
    </w:p>
    <w:p w:rsidR="007C2442" w:rsidRPr="000332F2" w:rsidRDefault="007C2442" w:rsidP="000C392C">
      <w:pPr>
        <w:jc w:val="both"/>
      </w:pPr>
      <w:r w:rsidRPr="000332F2">
        <w:t xml:space="preserve">Control valves: Directional control valve - structure and operation of pilot-operated check valves and the directional control valves - standard symbols for representing the elements - concepts of position and way - actuation mechanisms. Pressure control valves – operation - </w:t>
      </w:r>
      <w:r w:rsidRPr="000332F2">
        <w:lastRenderedPageBreak/>
        <w:t>remote pressure adjustment of the pilot-operated pressure relief valve - pressure reducing valve, sequence valve, counterbalance valve and pressure switch. Flow control valves - throttle characteristics of various orifices - flow regulating valve. Cartridge valves, proportional valves and servo valves.</w:t>
      </w:r>
    </w:p>
    <w:p w:rsidR="007C2442" w:rsidRPr="000332F2" w:rsidRDefault="007C2442" w:rsidP="000C392C">
      <w:pPr>
        <w:jc w:val="both"/>
      </w:pPr>
    </w:p>
    <w:p w:rsidR="007C2442" w:rsidRPr="000332F2" w:rsidRDefault="007C2442" w:rsidP="000C392C">
      <w:pPr>
        <w:jc w:val="both"/>
        <w:rPr>
          <w:b/>
        </w:rPr>
      </w:pPr>
      <w:r w:rsidRPr="000332F2">
        <w:rPr>
          <w:b/>
        </w:rPr>
        <w:t>UNIT-IV</w:t>
      </w:r>
    </w:p>
    <w:p w:rsidR="007C2442" w:rsidRPr="000332F2" w:rsidRDefault="007C2442" w:rsidP="000C392C">
      <w:pPr>
        <w:jc w:val="both"/>
      </w:pPr>
      <w:r w:rsidRPr="000332F2">
        <w:t>Hydraulic circuits: Rapid motion circuits, speed control circuits, synchronous circuits, sequential circuits, counter balance circuits and unloading circuits. Typical hydraulic system examples - movable platform system of modular machine tools - the hydraulic system of truck cranes</w:t>
      </w:r>
    </w:p>
    <w:p w:rsidR="007C2442" w:rsidRPr="000332F2" w:rsidRDefault="007C2442" w:rsidP="000C392C">
      <w:pPr>
        <w:jc w:val="both"/>
      </w:pPr>
    </w:p>
    <w:p w:rsidR="007C2442" w:rsidRPr="000332F2" w:rsidRDefault="007C2442" w:rsidP="000C392C">
      <w:pPr>
        <w:jc w:val="both"/>
        <w:rPr>
          <w:b/>
        </w:rPr>
      </w:pPr>
      <w:r w:rsidRPr="000332F2">
        <w:rPr>
          <w:b/>
        </w:rPr>
        <w:t>UNIT-V</w:t>
      </w:r>
    </w:p>
    <w:p w:rsidR="007C2442" w:rsidRPr="000332F2" w:rsidRDefault="007C2442" w:rsidP="000C392C">
      <w:pPr>
        <w:jc w:val="both"/>
      </w:pPr>
      <w:r w:rsidRPr="000332F2">
        <w:t>Pneumatic circuits: Compressed air production and distribution, pneumatic control components, examples of application including electro-pneumatic and hydro pneumatic controls.</w:t>
      </w:r>
    </w:p>
    <w:p w:rsidR="007C2442" w:rsidRPr="000332F2" w:rsidRDefault="007C2442" w:rsidP="000C392C">
      <w:pPr>
        <w:jc w:val="both"/>
      </w:pPr>
    </w:p>
    <w:p w:rsidR="007C2442" w:rsidRPr="000332F2" w:rsidRDefault="007C2442" w:rsidP="000C392C">
      <w:pPr>
        <w:jc w:val="both"/>
        <w:rPr>
          <w:b/>
        </w:rPr>
      </w:pPr>
      <w:r w:rsidRPr="000332F2">
        <w:rPr>
          <w:b/>
        </w:rPr>
        <w:t>UNIT-VI</w:t>
      </w:r>
    </w:p>
    <w:p w:rsidR="007C2442" w:rsidRPr="000332F2" w:rsidRDefault="007C2442" w:rsidP="000C392C">
      <w:pPr>
        <w:jc w:val="both"/>
      </w:pPr>
      <w:r w:rsidRPr="000332F2">
        <w:t>Design of circuits: Hydraulic circuit design for typical hydraulic systems such as hydraulic press, movable platform of modular machine tools, truck cranes – design calculations. Pneumatic circuit design and associated design calculations.</w:t>
      </w:r>
    </w:p>
    <w:p w:rsidR="007C2442" w:rsidRPr="000332F2" w:rsidRDefault="007C2442" w:rsidP="000C392C">
      <w:pPr>
        <w:jc w:val="both"/>
      </w:pPr>
    </w:p>
    <w:p w:rsidR="007C2442" w:rsidRPr="000332F2" w:rsidRDefault="007C2442" w:rsidP="000C392C">
      <w:pPr>
        <w:jc w:val="both"/>
        <w:rPr>
          <w:b/>
        </w:rPr>
      </w:pPr>
      <w:r w:rsidRPr="000332F2">
        <w:rPr>
          <w:b/>
        </w:rPr>
        <w:t>TEXT BOOKS:</w:t>
      </w:r>
    </w:p>
    <w:p w:rsidR="007C2442" w:rsidRPr="000332F2" w:rsidRDefault="007C2442" w:rsidP="000C392C">
      <w:pPr>
        <w:jc w:val="both"/>
      </w:pPr>
      <w:r w:rsidRPr="000332F2">
        <w:t xml:space="preserve"> 1. Pippengar, John J. and Koff, Richard M, “Fluid Power Controls”, McGraw Hill, 1959. </w:t>
      </w:r>
    </w:p>
    <w:p w:rsidR="007C2442" w:rsidRPr="000332F2" w:rsidRDefault="007C2442" w:rsidP="000C392C">
      <w:pPr>
        <w:jc w:val="both"/>
      </w:pPr>
      <w:r w:rsidRPr="000332F2">
        <w:t>2. Pippengar, John J. and Hicks, Tyler G, “Industrial Hydraulics”, McGraw Hill, 1979.</w:t>
      </w:r>
    </w:p>
    <w:p w:rsidR="007C2442" w:rsidRPr="000332F2" w:rsidRDefault="007C2442" w:rsidP="000C392C">
      <w:pPr>
        <w:jc w:val="both"/>
      </w:pPr>
      <w:r w:rsidRPr="000332F2">
        <w:t xml:space="preserve">3. Kirshner, Joseph M, “Fluid amplifiers”, McGraw Hill, 1966. </w:t>
      </w:r>
    </w:p>
    <w:p w:rsidR="007C2442" w:rsidRPr="000332F2" w:rsidRDefault="007C2442" w:rsidP="000C392C">
      <w:pPr>
        <w:jc w:val="both"/>
      </w:pPr>
      <w:r w:rsidRPr="000332F2">
        <w:t xml:space="preserve">4. Kirshner, Joseph M. and Silas Katz, “Design Theory of Fluidic Components”, Academic press, 1975. </w:t>
      </w:r>
    </w:p>
    <w:p w:rsidR="007C2442" w:rsidRPr="000332F2" w:rsidRDefault="007C2442" w:rsidP="000C392C">
      <w:pPr>
        <w:jc w:val="both"/>
      </w:pPr>
      <w:r w:rsidRPr="000332F2">
        <w:t xml:space="preserve">5. Dr. Heinza Zoebl. Techn, “Fundamentals of Hydraulic Circuitry”, Iliffe, 1970. </w:t>
      </w:r>
    </w:p>
    <w:p w:rsidR="007C2442" w:rsidRPr="000332F2" w:rsidRDefault="007C2442" w:rsidP="000C392C">
      <w:pPr>
        <w:jc w:val="both"/>
      </w:pPr>
      <w:r w:rsidRPr="000332F2">
        <w:t xml:space="preserve">6. Leskiewics H.J. and Zarhmba M, “Pneumatic and Hydraulic components and instrumentations in automatic controls”, International Federation of Automatic Control. </w:t>
      </w:r>
    </w:p>
    <w:p w:rsidR="007C2442" w:rsidRPr="000332F2" w:rsidRDefault="007C2442" w:rsidP="000C392C">
      <w:pPr>
        <w:jc w:val="center"/>
        <w:rPr>
          <w:b/>
          <w:bCs/>
        </w:rPr>
      </w:pPr>
      <w:r w:rsidRPr="000332F2">
        <w:rPr>
          <w:b/>
          <w:bCs/>
        </w:rPr>
        <w:br w:type="page"/>
      </w:r>
    </w:p>
    <w:p w:rsidR="007C2442" w:rsidRPr="000332F2" w:rsidRDefault="007C2442" w:rsidP="000C392C">
      <w:pPr>
        <w:tabs>
          <w:tab w:val="left" w:pos="3855"/>
        </w:tabs>
        <w:jc w:val="center"/>
        <w:rPr>
          <w:b/>
          <w:bCs/>
        </w:rPr>
      </w:pPr>
      <w:r w:rsidRPr="000332F2">
        <w:rPr>
          <w:b/>
          <w:bCs/>
        </w:rPr>
        <w:lastRenderedPageBreak/>
        <w:t>Syllabus for B. Tech. III Year II semester</w:t>
      </w:r>
    </w:p>
    <w:p w:rsidR="007C2442" w:rsidRPr="000332F2" w:rsidRDefault="007C2442" w:rsidP="000C392C">
      <w:pPr>
        <w:jc w:val="center"/>
        <w:rPr>
          <w:b/>
          <w:bCs/>
        </w:rPr>
      </w:pPr>
      <w:r w:rsidRPr="000332F2">
        <w:rPr>
          <w:b/>
          <w:bCs/>
        </w:rPr>
        <w:t>Mechanical Engineering</w:t>
      </w:r>
    </w:p>
    <w:p w:rsidR="007C2442" w:rsidRPr="000332F2" w:rsidRDefault="007C2442" w:rsidP="000C392C">
      <w:pPr>
        <w:jc w:val="center"/>
        <w:rPr>
          <w:b/>
          <w:bCs/>
        </w:rPr>
      </w:pPr>
    </w:p>
    <w:p w:rsidR="007C2442" w:rsidRPr="000332F2" w:rsidRDefault="007C2442" w:rsidP="000C392C">
      <w:pPr>
        <w:spacing w:after="200" w:line="276" w:lineRule="auto"/>
        <w:jc w:val="center"/>
        <w:rPr>
          <w:b/>
          <w:bCs/>
        </w:rPr>
      </w:pPr>
      <w:r w:rsidRPr="000332F2">
        <w:rPr>
          <w:b/>
          <w:bCs/>
        </w:rPr>
        <w:t>THERMAL TURBO MACHINERY</w:t>
      </w:r>
    </w:p>
    <w:p w:rsidR="007C2442" w:rsidRPr="000332F2" w:rsidRDefault="007C2442" w:rsidP="000C392C">
      <w:pPr>
        <w:jc w:val="center"/>
        <w:rPr>
          <w:b/>
          <w:bCs/>
        </w:rPr>
      </w:pPr>
      <w:r w:rsidRPr="000332F2">
        <w:rPr>
          <w:b/>
          <w:color w:val="000000"/>
        </w:rPr>
        <w:t>(Professional Elective-I)</w:t>
      </w:r>
    </w:p>
    <w:p w:rsidR="007C2442" w:rsidRPr="000332F2" w:rsidRDefault="007C2442" w:rsidP="000C392C">
      <w:pPr>
        <w:rPr>
          <w:b/>
          <w:bCs/>
        </w:rPr>
      </w:pPr>
      <w:r w:rsidRPr="000332F2">
        <w:rPr>
          <w:b/>
          <w:bCs/>
        </w:rPr>
        <w:t xml:space="preserve">Code  6B625                                                                                             </w:t>
      </w:r>
    </w:p>
    <w:p w:rsidR="007C2442" w:rsidRPr="000332F2" w:rsidRDefault="007C2442" w:rsidP="000C392C">
      <w:pPr>
        <w:jc w:val="right"/>
        <w:rPr>
          <w:b/>
          <w:bCs/>
        </w:rPr>
      </w:pPr>
      <w:r w:rsidRPr="000332F2">
        <w:rPr>
          <w:b/>
          <w:bCs/>
        </w:rPr>
        <w:t>L   T   P/D   C</w:t>
      </w:r>
    </w:p>
    <w:p w:rsidR="007C2442" w:rsidRPr="000332F2" w:rsidRDefault="007C2442" w:rsidP="000C392C">
      <w:pPr>
        <w:jc w:val="right"/>
        <w:rPr>
          <w:b/>
          <w:bCs/>
        </w:rPr>
      </w:pPr>
      <w:r w:rsidRPr="000332F2">
        <w:rPr>
          <w:b/>
          <w:bCs/>
        </w:rPr>
        <w:t>3    -   --       3</w:t>
      </w:r>
    </w:p>
    <w:p w:rsidR="007C2442" w:rsidRPr="000332F2" w:rsidRDefault="007C2442" w:rsidP="000C392C">
      <w:pPr>
        <w:spacing w:after="200" w:line="276" w:lineRule="auto"/>
        <w:jc w:val="center"/>
        <w:rPr>
          <w:b/>
          <w:bCs/>
          <w:color w:val="000000"/>
        </w:rPr>
      </w:pPr>
    </w:p>
    <w:p w:rsidR="007C2442" w:rsidRPr="000332F2" w:rsidRDefault="007C2442" w:rsidP="000C392C">
      <w:pPr>
        <w:rPr>
          <w:b/>
          <w:bCs/>
        </w:rPr>
      </w:pPr>
      <w:r w:rsidRPr="000332F2">
        <w:rPr>
          <w:b/>
          <w:bCs/>
        </w:rPr>
        <w:t>Course Objective:</w:t>
      </w:r>
    </w:p>
    <w:p w:rsidR="007C2442" w:rsidRPr="000332F2" w:rsidRDefault="007C2442" w:rsidP="000C392C">
      <w:pPr>
        <w:rPr>
          <w:color w:val="111111"/>
          <w:sz w:val="22"/>
          <w:szCs w:val="22"/>
          <w:shd w:val="clear" w:color="auto" w:fill="FFFFFF"/>
        </w:rPr>
      </w:pPr>
      <w:r w:rsidRPr="000332F2">
        <w:rPr>
          <w:color w:val="111111"/>
          <w:sz w:val="22"/>
          <w:szCs w:val="22"/>
          <w:shd w:val="clear" w:color="auto" w:fill="FFFFFF"/>
        </w:rPr>
        <w:t>The course aims at giving an overview of applications of applied thermodynamics. Student will focus on applications in the  energy sector (steam and gas turbines for power generation).</w:t>
      </w:r>
    </w:p>
    <w:p w:rsidR="007C2442" w:rsidRPr="000332F2" w:rsidRDefault="007C2442" w:rsidP="000C392C">
      <w:pPr>
        <w:rPr>
          <w:color w:val="111111"/>
          <w:sz w:val="22"/>
          <w:szCs w:val="22"/>
          <w:shd w:val="clear" w:color="auto" w:fill="FFFFFF"/>
        </w:rPr>
      </w:pPr>
    </w:p>
    <w:p w:rsidR="007C2442" w:rsidRPr="000332F2" w:rsidRDefault="007C2442" w:rsidP="000C392C">
      <w:pPr>
        <w:rPr>
          <w:b/>
          <w:color w:val="111111"/>
          <w:shd w:val="clear" w:color="auto" w:fill="FFFFFF"/>
        </w:rPr>
      </w:pPr>
      <w:r w:rsidRPr="000332F2">
        <w:rPr>
          <w:b/>
          <w:color w:val="111111"/>
          <w:shd w:val="clear" w:color="auto" w:fill="FFFFFF"/>
        </w:rPr>
        <w:t>Course Outcomes:</w:t>
      </w:r>
    </w:p>
    <w:p w:rsidR="007C2442" w:rsidRPr="000332F2" w:rsidRDefault="007C2442" w:rsidP="00394540">
      <w:pPr>
        <w:pStyle w:val="NormalWeb"/>
        <w:shd w:val="clear" w:color="auto" w:fill="FFFFFF"/>
        <w:spacing w:before="0" w:beforeAutospacing="0" w:after="0" w:afterAutospacing="0"/>
        <w:rPr>
          <w:color w:val="111111"/>
          <w:sz w:val="22"/>
          <w:szCs w:val="22"/>
        </w:rPr>
      </w:pPr>
      <w:r w:rsidRPr="000332F2">
        <w:rPr>
          <w:color w:val="111111"/>
          <w:sz w:val="22"/>
          <w:szCs w:val="22"/>
        </w:rPr>
        <w:t>After completing the course the student will be able to:</w:t>
      </w:r>
    </w:p>
    <w:p w:rsidR="00394540" w:rsidRPr="000332F2" w:rsidRDefault="007C2442" w:rsidP="00394540">
      <w:pPr>
        <w:pStyle w:val="NormalWeb"/>
        <w:shd w:val="clear" w:color="auto" w:fill="FFFFFF"/>
        <w:spacing w:before="0" w:beforeAutospacing="0" w:after="0" w:afterAutospacing="0"/>
        <w:rPr>
          <w:color w:val="111111"/>
          <w:sz w:val="22"/>
          <w:szCs w:val="22"/>
        </w:rPr>
      </w:pPr>
      <w:r w:rsidRPr="000332F2">
        <w:rPr>
          <w:color w:val="111111"/>
          <w:sz w:val="22"/>
          <w:szCs w:val="22"/>
        </w:rPr>
        <w:t>1.Explain the  compressible  flow phenomena in turbomachine components</w:t>
      </w:r>
    </w:p>
    <w:p w:rsidR="00394540" w:rsidRPr="000332F2" w:rsidRDefault="007C2442" w:rsidP="00394540">
      <w:pPr>
        <w:pStyle w:val="NormalWeb"/>
        <w:shd w:val="clear" w:color="auto" w:fill="FFFFFF"/>
        <w:spacing w:before="0" w:beforeAutospacing="0" w:after="0" w:afterAutospacing="0"/>
        <w:rPr>
          <w:color w:val="111111"/>
          <w:sz w:val="22"/>
          <w:szCs w:val="22"/>
        </w:rPr>
      </w:pPr>
      <w:r w:rsidRPr="000332F2">
        <w:rPr>
          <w:color w:val="111111"/>
          <w:sz w:val="22"/>
          <w:szCs w:val="22"/>
        </w:rPr>
        <w:t>2.Understand the steady and  unsteady flow phenomena in  tucts.</w:t>
      </w:r>
    </w:p>
    <w:p w:rsidR="00394540" w:rsidRPr="000332F2" w:rsidRDefault="007C2442" w:rsidP="00394540">
      <w:pPr>
        <w:pStyle w:val="NormalWeb"/>
        <w:shd w:val="clear" w:color="auto" w:fill="FFFFFF"/>
        <w:spacing w:before="0" w:beforeAutospacing="0" w:after="0" w:afterAutospacing="0"/>
        <w:rPr>
          <w:color w:val="111111"/>
          <w:sz w:val="22"/>
          <w:szCs w:val="22"/>
        </w:rPr>
      </w:pPr>
      <w:r w:rsidRPr="000332F2">
        <w:rPr>
          <w:color w:val="111111"/>
          <w:sz w:val="22"/>
          <w:szCs w:val="22"/>
        </w:rPr>
        <w:t>3.Perform simple aerodynamic designs using eulers equations etc..</w:t>
      </w:r>
    </w:p>
    <w:p w:rsidR="00394540" w:rsidRPr="000332F2" w:rsidRDefault="007C2442" w:rsidP="00394540">
      <w:pPr>
        <w:pStyle w:val="NormalWeb"/>
        <w:shd w:val="clear" w:color="auto" w:fill="FFFFFF"/>
        <w:spacing w:before="0" w:beforeAutospacing="0" w:after="0" w:afterAutospacing="0"/>
        <w:rPr>
          <w:color w:val="111111"/>
          <w:sz w:val="22"/>
          <w:szCs w:val="22"/>
        </w:rPr>
      </w:pPr>
      <w:r w:rsidRPr="000332F2">
        <w:rPr>
          <w:color w:val="111111"/>
          <w:sz w:val="22"/>
          <w:szCs w:val="22"/>
        </w:rPr>
        <w:t>4.Explain the working steam turbines</w:t>
      </w:r>
    </w:p>
    <w:p w:rsidR="00394540" w:rsidRPr="000332F2" w:rsidRDefault="007C2442" w:rsidP="00394540">
      <w:pPr>
        <w:pStyle w:val="NormalWeb"/>
        <w:shd w:val="clear" w:color="auto" w:fill="FFFFFF"/>
        <w:spacing w:before="0" w:beforeAutospacing="0" w:after="0" w:afterAutospacing="0"/>
        <w:rPr>
          <w:color w:val="111111"/>
          <w:sz w:val="22"/>
          <w:szCs w:val="22"/>
        </w:rPr>
      </w:pPr>
      <w:r w:rsidRPr="000332F2">
        <w:rPr>
          <w:color w:val="111111"/>
          <w:sz w:val="22"/>
          <w:szCs w:val="22"/>
        </w:rPr>
        <w:t>5.Understand gas turbine combustor principles and challenges</w:t>
      </w:r>
    </w:p>
    <w:p w:rsidR="007C2442" w:rsidRPr="000332F2" w:rsidRDefault="007C2442" w:rsidP="00394540">
      <w:pPr>
        <w:pStyle w:val="NormalWeb"/>
        <w:shd w:val="clear" w:color="auto" w:fill="FFFFFF"/>
        <w:spacing w:before="0" w:beforeAutospacing="0" w:after="0" w:afterAutospacing="0"/>
        <w:rPr>
          <w:color w:val="111111"/>
          <w:sz w:val="22"/>
          <w:szCs w:val="22"/>
        </w:rPr>
      </w:pPr>
      <w:r w:rsidRPr="000332F2">
        <w:rPr>
          <w:color w:val="111111"/>
          <w:sz w:val="22"/>
          <w:szCs w:val="22"/>
        </w:rPr>
        <w:t>6.Discuss  jet propulsion  technologies</w:t>
      </w:r>
    </w:p>
    <w:p w:rsidR="00394540" w:rsidRPr="000332F2" w:rsidRDefault="00394540" w:rsidP="00394540">
      <w:pPr>
        <w:autoSpaceDE w:val="0"/>
        <w:autoSpaceDN w:val="0"/>
        <w:adjustRightInd w:val="0"/>
        <w:jc w:val="both"/>
        <w:rPr>
          <w:b/>
          <w:i/>
          <w:sz w:val="20"/>
          <w:szCs w:val="20"/>
        </w:rPr>
      </w:pPr>
    </w:p>
    <w:p w:rsidR="00394540" w:rsidRPr="000332F2" w:rsidRDefault="00394540" w:rsidP="00394540">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394540" w:rsidRPr="000332F2" w:rsidTr="0017336A">
        <w:trPr>
          <w:trHeight w:val="273"/>
          <w:jc w:val="center"/>
        </w:trPr>
        <w:tc>
          <w:tcPr>
            <w:tcW w:w="1305" w:type="dxa"/>
            <w:vMerge w:val="restart"/>
            <w:vAlign w:val="center"/>
          </w:tcPr>
          <w:p w:rsidR="00394540" w:rsidRPr="000332F2" w:rsidRDefault="00394540" w:rsidP="00EF057A">
            <w:pPr>
              <w:jc w:val="center"/>
              <w:rPr>
                <w:b/>
              </w:rPr>
            </w:pPr>
            <w:r w:rsidRPr="000332F2">
              <w:rPr>
                <w:b/>
                <w:sz w:val="22"/>
                <w:szCs w:val="22"/>
              </w:rPr>
              <w:t>COs</w:t>
            </w:r>
          </w:p>
        </w:tc>
        <w:tc>
          <w:tcPr>
            <w:tcW w:w="7821" w:type="dxa"/>
            <w:gridSpan w:val="12"/>
          </w:tcPr>
          <w:p w:rsidR="00394540" w:rsidRPr="000332F2" w:rsidRDefault="00394540" w:rsidP="00EF057A">
            <w:pPr>
              <w:jc w:val="center"/>
              <w:rPr>
                <w:b/>
                <w:caps/>
              </w:rPr>
            </w:pPr>
            <w:r w:rsidRPr="000332F2">
              <w:rPr>
                <w:b/>
                <w:caps/>
                <w:sz w:val="22"/>
                <w:szCs w:val="22"/>
              </w:rPr>
              <w:t>Programme  Outcomes</w:t>
            </w:r>
          </w:p>
        </w:tc>
      </w:tr>
      <w:tr w:rsidR="00394540" w:rsidRPr="000332F2" w:rsidTr="0017336A">
        <w:trPr>
          <w:trHeight w:val="150"/>
          <w:jc w:val="center"/>
        </w:trPr>
        <w:tc>
          <w:tcPr>
            <w:tcW w:w="1305" w:type="dxa"/>
            <w:vMerge/>
          </w:tcPr>
          <w:p w:rsidR="00394540" w:rsidRPr="000332F2" w:rsidRDefault="00394540" w:rsidP="00EF057A"/>
        </w:tc>
        <w:tc>
          <w:tcPr>
            <w:tcW w:w="663" w:type="dxa"/>
          </w:tcPr>
          <w:p w:rsidR="00394540" w:rsidRPr="000332F2" w:rsidRDefault="00394540" w:rsidP="00EF057A">
            <w:pPr>
              <w:jc w:val="center"/>
              <w:rPr>
                <w:b/>
              </w:rPr>
            </w:pPr>
            <w:r w:rsidRPr="000332F2">
              <w:rPr>
                <w:b/>
                <w:sz w:val="22"/>
                <w:szCs w:val="22"/>
              </w:rPr>
              <w:t>a</w:t>
            </w:r>
          </w:p>
        </w:tc>
        <w:tc>
          <w:tcPr>
            <w:tcW w:w="662" w:type="dxa"/>
          </w:tcPr>
          <w:p w:rsidR="00394540" w:rsidRPr="000332F2" w:rsidRDefault="00394540" w:rsidP="00EF057A">
            <w:pPr>
              <w:jc w:val="center"/>
              <w:rPr>
                <w:b/>
              </w:rPr>
            </w:pPr>
            <w:r w:rsidRPr="000332F2">
              <w:rPr>
                <w:b/>
                <w:sz w:val="22"/>
                <w:szCs w:val="22"/>
              </w:rPr>
              <w:t>b</w:t>
            </w:r>
          </w:p>
        </w:tc>
        <w:tc>
          <w:tcPr>
            <w:tcW w:w="662" w:type="dxa"/>
          </w:tcPr>
          <w:p w:rsidR="00394540" w:rsidRPr="000332F2" w:rsidRDefault="00394540" w:rsidP="00EF057A">
            <w:pPr>
              <w:jc w:val="center"/>
              <w:rPr>
                <w:b/>
              </w:rPr>
            </w:pPr>
            <w:r w:rsidRPr="000332F2">
              <w:rPr>
                <w:b/>
                <w:sz w:val="22"/>
                <w:szCs w:val="22"/>
              </w:rPr>
              <w:t>c</w:t>
            </w:r>
          </w:p>
        </w:tc>
        <w:tc>
          <w:tcPr>
            <w:tcW w:w="663" w:type="dxa"/>
          </w:tcPr>
          <w:p w:rsidR="00394540" w:rsidRPr="000332F2" w:rsidRDefault="00394540" w:rsidP="00EF057A">
            <w:pPr>
              <w:jc w:val="center"/>
              <w:rPr>
                <w:b/>
              </w:rPr>
            </w:pPr>
            <w:r w:rsidRPr="000332F2">
              <w:rPr>
                <w:b/>
                <w:sz w:val="22"/>
                <w:szCs w:val="22"/>
              </w:rPr>
              <w:t>d</w:t>
            </w:r>
          </w:p>
        </w:tc>
        <w:tc>
          <w:tcPr>
            <w:tcW w:w="654" w:type="dxa"/>
          </w:tcPr>
          <w:p w:rsidR="00394540" w:rsidRPr="000332F2" w:rsidRDefault="00394540" w:rsidP="00EF057A">
            <w:pPr>
              <w:jc w:val="center"/>
              <w:rPr>
                <w:b/>
              </w:rPr>
            </w:pPr>
            <w:r w:rsidRPr="000332F2">
              <w:rPr>
                <w:b/>
                <w:sz w:val="22"/>
                <w:szCs w:val="22"/>
              </w:rPr>
              <w:t>e</w:t>
            </w:r>
          </w:p>
        </w:tc>
        <w:tc>
          <w:tcPr>
            <w:tcW w:w="637" w:type="dxa"/>
          </w:tcPr>
          <w:p w:rsidR="00394540" w:rsidRPr="000332F2" w:rsidRDefault="00394540" w:rsidP="00EF057A">
            <w:pPr>
              <w:jc w:val="center"/>
              <w:rPr>
                <w:b/>
              </w:rPr>
            </w:pPr>
            <w:r w:rsidRPr="000332F2">
              <w:rPr>
                <w:b/>
                <w:sz w:val="22"/>
                <w:szCs w:val="22"/>
              </w:rPr>
              <w:t>f</w:t>
            </w:r>
          </w:p>
        </w:tc>
        <w:tc>
          <w:tcPr>
            <w:tcW w:w="650" w:type="dxa"/>
          </w:tcPr>
          <w:p w:rsidR="00394540" w:rsidRPr="000332F2" w:rsidRDefault="00394540" w:rsidP="00EF057A">
            <w:pPr>
              <w:jc w:val="center"/>
              <w:rPr>
                <w:b/>
              </w:rPr>
            </w:pPr>
            <w:r w:rsidRPr="000332F2">
              <w:rPr>
                <w:b/>
                <w:sz w:val="22"/>
                <w:szCs w:val="22"/>
              </w:rPr>
              <w:t>g</w:t>
            </w:r>
          </w:p>
        </w:tc>
        <w:tc>
          <w:tcPr>
            <w:tcW w:w="658" w:type="dxa"/>
          </w:tcPr>
          <w:p w:rsidR="00394540" w:rsidRPr="000332F2" w:rsidRDefault="00394540" w:rsidP="00EF057A">
            <w:pPr>
              <w:jc w:val="center"/>
              <w:rPr>
                <w:b/>
              </w:rPr>
            </w:pPr>
            <w:r w:rsidRPr="000332F2">
              <w:rPr>
                <w:b/>
                <w:sz w:val="22"/>
                <w:szCs w:val="22"/>
              </w:rPr>
              <w:t>h</w:t>
            </w:r>
          </w:p>
        </w:tc>
        <w:tc>
          <w:tcPr>
            <w:tcW w:w="633" w:type="dxa"/>
          </w:tcPr>
          <w:p w:rsidR="00394540" w:rsidRPr="000332F2" w:rsidRDefault="00394540" w:rsidP="00EF057A">
            <w:pPr>
              <w:jc w:val="center"/>
              <w:rPr>
                <w:b/>
              </w:rPr>
            </w:pPr>
            <w:r w:rsidRPr="000332F2">
              <w:rPr>
                <w:b/>
                <w:sz w:val="22"/>
                <w:szCs w:val="22"/>
              </w:rPr>
              <w:t>i</w:t>
            </w:r>
          </w:p>
        </w:tc>
        <w:tc>
          <w:tcPr>
            <w:tcW w:w="635" w:type="dxa"/>
          </w:tcPr>
          <w:p w:rsidR="00394540" w:rsidRPr="000332F2" w:rsidRDefault="00394540" w:rsidP="00EF057A">
            <w:pPr>
              <w:jc w:val="center"/>
              <w:rPr>
                <w:b/>
              </w:rPr>
            </w:pPr>
            <w:r w:rsidRPr="000332F2">
              <w:rPr>
                <w:b/>
                <w:sz w:val="22"/>
                <w:szCs w:val="22"/>
              </w:rPr>
              <w:t>j</w:t>
            </w:r>
          </w:p>
        </w:tc>
        <w:tc>
          <w:tcPr>
            <w:tcW w:w="658" w:type="dxa"/>
          </w:tcPr>
          <w:p w:rsidR="00394540" w:rsidRPr="000332F2" w:rsidRDefault="00394540" w:rsidP="00EF057A">
            <w:pPr>
              <w:jc w:val="center"/>
              <w:rPr>
                <w:b/>
              </w:rPr>
            </w:pPr>
            <w:r w:rsidRPr="000332F2">
              <w:rPr>
                <w:b/>
                <w:sz w:val="22"/>
                <w:szCs w:val="22"/>
              </w:rPr>
              <w:t>k</w:t>
            </w:r>
          </w:p>
        </w:tc>
        <w:tc>
          <w:tcPr>
            <w:tcW w:w="646" w:type="dxa"/>
          </w:tcPr>
          <w:p w:rsidR="00394540" w:rsidRPr="000332F2" w:rsidRDefault="00394540" w:rsidP="00EF057A">
            <w:pPr>
              <w:jc w:val="center"/>
              <w:rPr>
                <w:b/>
              </w:rPr>
            </w:pPr>
            <w:r w:rsidRPr="000332F2">
              <w:rPr>
                <w:b/>
                <w:sz w:val="22"/>
                <w:szCs w:val="22"/>
              </w:rPr>
              <w:t>l</w:t>
            </w: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1</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EF057A">
            <w:pPr>
              <w:jc w:val="center"/>
              <w:rPr>
                <w:b/>
              </w:rPr>
            </w:pPr>
            <w:r w:rsidRPr="000332F2">
              <w:rPr>
                <w:b/>
              </w:rPr>
              <w:t>L</w:t>
            </w: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50" w:type="dxa"/>
          </w:tcPr>
          <w:p w:rsidR="0017336A" w:rsidRPr="000332F2" w:rsidRDefault="0017336A" w:rsidP="00EF057A">
            <w:pPr>
              <w:jc w:val="center"/>
              <w:rPr>
                <w:b/>
              </w:rPr>
            </w:pPr>
            <w:r w:rsidRPr="000332F2">
              <w:rPr>
                <w:b/>
              </w:rPr>
              <w:t>L</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2</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50" w:type="dxa"/>
          </w:tcPr>
          <w:p w:rsidR="0017336A" w:rsidRPr="000332F2" w:rsidRDefault="0017336A">
            <w:r w:rsidRPr="000332F2">
              <w:rPr>
                <w:b/>
              </w:rPr>
              <w:t>L</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3</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50" w:type="dxa"/>
          </w:tcPr>
          <w:p w:rsidR="0017336A" w:rsidRPr="000332F2" w:rsidRDefault="0017336A">
            <w:r w:rsidRPr="000332F2">
              <w:rPr>
                <w:b/>
              </w:rPr>
              <w:t>L</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4</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50" w:type="dxa"/>
          </w:tcPr>
          <w:p w:rsidR="0017336A" w:rsidRPr="000332F2" w:rsidRDefault="0017336A">
            <w:r w:rsidRPr="000332F2">
              <w:rPr>
                <w:b/>
              </w:rPr>
              <w:t>L</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5</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50" w:type="dxa"/>
          </w:tcPr>
          <w:p w:rsidR="0017336A" w:rsidRPr="000332F2" w:rsidRDefault="0017336A">
            <w:r w:rsidRPr="000332F2">
              <w:rPr>
                <w:b/>
              </w:rPr>
              <w:t>L</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6</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EF057A">
            <w:pPr>
              <w:jc w:val="center"/>
              <w:rPr>
                <w:b/>
              </w:rPr>
            </w:pPr>
          </w:p>
        </w:tc>
        <w:tc>
          <w:tcPr>
            <w:tcW w:w="637" w:type="dxa"/>
          </w:tcPr>
          <w:p w:rsidR="0017336A" w:rsidRPr="000332F2" w:rsidRDefault="0017336A" w:rsidP="00EF057A">
            <w:pPr>
              <w:jc w:val="center"/>
              <w:rPr>
                <w:b/>
              </w:rPr>
            </w:pPr>
          </w:p>
        </w:tc>
        <w:tc>
          <w:tcPr>
            <w:tcW w:w="650" w:type="dxa"/>
          </w:tcPr>
          <w:p w:rsidR="0017336A" w:rsidRPr="000332F2" w:rsidRDefault="0017336A">
            <w:r w:rsidRPr="000332F2">
              <w:rPr>
                <w:b/>
              </w:rPr>
              <w:t>L</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bl>
    <w:p w:rsidR="00394540" w:rsidRPr="000332F2" w:rsidRDefault="00394540" w:rsidP="00394540">
      <w:pPr>
        <w:pStyle w:val="NormalWeb"/>
        <w:shd w:val="clear" w:color="auto" w:fill="FFFFFF"/>
        <w:spacing w:before="0" w:beforeAutospacing="0" w:after="0" w:afterAutospacing="0"/>
        <w:rPr>
          <w:color w:val="111111"/>
          <w:sz w:val="22"/>
          <w:szCs w:val="22"/>
        </w:rPr>
      </w:pPr>
    </w:p>
    <w:p w:rsidR="007C2442" w:rsidRPr="000332F2" w:rsidRDefault="007C2442" w:rsidP="00394540">
      <w:pPr>
        <w:rPr>
          <w:b/>
          <w:bCs/>
          <w:sz w:val="22"/>
          <w:szCs w:val="22"/>
        </w:rPr>
      </w:pPr>
    </w:p>
    <w:p w:rsidR="007C2442" w:rsidRPr="000332F2" w:rsidRDefault="007C2442" w:rsidP="000C392C">
      <w:pPr>
        <w:jc w:val="both"/>
        <w:rPr>
          <w:b/>
        </w:rPr>
      </w:pPr>
      <w:r w:rsidRPr="000332F2">
        <w:rPr>
          <w:b/>
        </w:rPr>
        <w:t xml:space="preserve">Unit-I </w:t>
      </w:r>
    </w:p>
    <w:p w:rsidR="007C2442" w:rsidRPr="000332F2" w:rsidRDefault="007C2442" w:rsidP="000C392C">
      <w:pPr>
        <w:jc w:val="both"/>
      </w:pPr>
      <w:r w:rsidRPr="000332F2">
        <w:t>Introduction to compressible flows: bulk modulus and coefficient of compressibility, acoustic velocity, mach number, pressure field created by a point disturbance, mach cone and mach angle. Isentropic flow through variable area devices: Energy equation for flow through nozzles and diffusers, Relations connecting stagnation and static properties-enthalpy, temperature, pressure and density. Various regimes of flow-adiabatic steady flc.v ellipse. Effect of back pressure on nozzle performance.</w:t>
      </w:r>
    </w:p>
    <w:p w:rsidR="007C2442" w:rsidRPr="000332F2" w:rsidRDefault="007C2442" w:rsidP="000C392C">
      <w:pPr>
        <w:jc w:val="both"/>
      </w:pPr>
    </w:p>
    <w:p w:rsidR="007C2442" w:rsidRPr="000332F2" w:rsidRDefault="007C2442" w:rsidP="000C392C">
      <w:pPr>
        <w:jc w:val="both"/>
        <w:rPr>
          <w:b/>
        </w:rPr>
      </w:pPr>
      <w:r w:rsidRPr="000332F2">
        <w:t xml:space="preserve"> </w:t>
      </w:r>
      <w:r w:rsidRPr="000332F2">
        <w:rPr>
          <w:b/>
        </w:rPr>
        <w:t xml:space="preserve">Unit-II </w:t>
      </w:r>
    </w:p>
    <w:p w:rsidR="007C2442" w:rsidRPr="000332F2" w:rsidRDefault="007C2442" w:rsidP="000C392C">
      <w:pPr>
        <w:jc w:val="both"/>
      </w:pPr>
      <w:r w:rsidRPr="000332F2">
        <w:t>Flow through constant area ducts with friction (Fanno flow): Governing equation, Fanno line, Fanno relations for perfect gas, maximum length of a duct. Flow through constant area ducts with heat transfer (Rayleigh flow): Governing equation, Rayleigh line, Rayleigh relations for perfect gas, choking due to heat transfer. Types of shocks-normal, oblique and expansion. Normal shock waves : Governing equations, Prandtl-Meyer equation, Rankine-</w:t>
      </w:r>
      <w:r w:rsidRPr="000332F2">
        <w:lastRenderedPageBreak/>
        <w:t xml:space="preserve">Hugoniot relations. Oblique shock waves: Relation between deflection angle and wave angle. </w:t>
      </w:r>
    </w:p>
    <w:p w:rsidR="000C392C" w:rsidRPr="000332F2" w:rsidRDefault="000C392C" w:rsidP="000C392C">
      <w:pPr>
        <w:jc w:val="both"/>
      </w:pPr>
    </w:p>
    <w:p w:rsidR="007C2442" w:rsidRPr="000332F2" w:rsidRDefault="007C2442" w:rsidP="000C392C">
      <w:pPr>
        <w:jc w:val="both"/>
        <w:rPr>
          <w:b/>
        </w:rPr>
      </w:pPr>
      <w:r w:rsidRPr="000332F2">
        <w:rPr>
          <w:b/>
        </w:rPr>
        <w:t xml:space="preserve">Unit-III </w:t>
      </w:r>
    </w:p>
    <w:p w:rsidR="007C2442" w:rsidRPr="000332F2" w:rsidRDefault="007C2442" w:rsidP="000C392C">
      <w:pPr>
        <w:jc w:val="both"/>
      </w:pPr>
      <w:r w:rsidRPr="000332F2">
        <w:t>Definition and classification of turbo machines, Euler's equation for energy transfer. Rotodynamic compressors : General classification, comparison with positive displacement compressors. Concept of shape number-selection of impeller. Axial flow compressors: Stage velocity triangles, enthalpy-entropy diagram, Euler's work input, flow coefficient, blade loading coefficient, relations for static pressure rise in rotor, stator and stage. Stage and polytropic efficiency. Factors affecting stage pressure ratio. Degree of reaction. Surging, stalling and choking. Centrifugal compressors: Elements of a centrifugal stage, stage velocity triangles, performance of different types of impellers- forward, radial and backward swept blades. Enthalpy-entropy diagram, degree of reaction. Slip factor, actual work and stage and polytropic efficiency.</w:t>
      </w:r>
    </w:p>
    <w:p w:rsidR="007C2442" w:rsidRPr="000332F2" w:rsidRDefault="007C2442" w:rsidP="000C392C">
      <w:pPr>
        <w:jc w:val="both"/>
      </w:pPr>
      <w:r w:rsidRPr="000332F2">
        <w:t xml:space="preserve"> </w:t>
      </w:r>
    </w:p>
    <w:p w:rsidR="007C2442" w:rsidRPr="000332F2" w:rsidRDefault="007C2442" w:rsidP="000C392C">
      <w:pPr>
        <w:jc w:val="both"/>
        <w:rPr>
          <w:b/>
        </w:rPr>
      </w:pPr>
      <w:r w:rsidRPr="000332F2">
        <w:rPr>
          <w:b/>
        </w:rPr>
        <w:t xml:space="preserve">Unit-IV </w:t>
      </w:r>
    </w:p>
    <w:p w:rsidR="007C2442" w:rsidRPr="000332F2" w:rsidRDefault="007C2442" w:rsidP="000C392C">
      <w:pPr>
        <w:jc w:val="both"/>
      </w:pPr>
      <w:r w:rsidRPr="000332F2">
        <w:t xml:space="preserve">Steam Turbines: Classification, flow over blades, impulse and reaction turbines, Pressure and velocity compounding of steam turbines. Impulse steam turbines: Velocity triangles-single and multistage De Laval turbine, effect of blade friction, axial thrust, effect of blade speed ratio on stage and blade efficiency. Partial Admission, height of turbine blades. Parson's reaction turbine: Reaction stage analysis, degree of reaction, maximum blade efficiency, representation on enthalpy-entropy diagram. Height of turbine blades. </w:t>
      </w:r>
    </w:p>
    <w:p w:rsidR="007C2442" w:rsidRPr="000332F2" w:rsidRDefault="007C2442" w:rsidP="000C392C">
      <w:pPr>
        <w:jc w:val="both"/>
      </w:pPr>
    </w:p>
    <w:p w:rsidR="007C2442" w:rsidRPr="000332F2" w:rsidRDefault="007C2442" w:rsidP="000C392C">
      <w:pPr>
        <w:jc w:val="both"/>
        <w:rPr>
          <w:b/>
        </w:rPr>
      </w:pPr>
      <w:r w:rsidRPr="000332F2">
        <w:rPr>
          <w:b/>
        </w:rPr>
        <w:t xml:space="preserve">Unit-V </w:t>
      </w:r>
    </w:p>
    <w:p w:rsidR="007C2442" w:rsidRPr="000332F2" w:rsidRDefault="007C2442" w:rsidP="000C392C">
      <w:pPr>
        <w:jc w:val="both"/>
      </w:pPr>
      <w:r w:rsidRPr="000332F2">
        <w:t xml:space="preserve">Gas turbines : Classification and comparison of open and closed cycles. Thermodynamic Analysis of Brayton /Joule cycle. Methods to improve thermal efficiency of gas turbine cycles: inter cooling, reheat and regeneration. </w:t>
      </w:r>
    </w:p>
    <w:p w:rsidR="007C2442" w:rsidRPr="000332F2" w:rsidRDefault="007C2442" w:rsidP="000C392C">
      <w:pPr>
        <w:jc w:val="both"/>
      </w:pPr>
    </w:p>
    <w:p w:rsidR="007C2442" w:rsidRPr="000332F2" w:rsidRDefault="007C2442" w:rsidP="000C392C">
      <w:pPr>
        <w:jc w:val="both"/>
        <w:rPr>
          <w:b/>
        </w:rPr>
      </w:pPr>
      <w:r w:rsidRPr="000332F2">
        <w:rPr>
          <w:b/>
        </w:rPr>
        <w:t xml:space="preserve">Unit-VI </w:t>
      </w:r>
    </w:p>
    <w:p w:rsidR="007C2442" w:rsidRPr="000332F2" w:rsidRDefault="007C2442" w:rsidP="000C392C">
      <w:pPr>
        <w:jc w:val="both"/>
      </w:pPr>
      <w:r w:rsidRPr="000332F2">
        <w:t xml:space="preserve">Jet Propulsion : Aircraft propulsion turbo engines: Turbo jet, turboprop, turbofan, ramjet and pulse jet engines. Propulsion performance parameters: Thrust force, thrust power and thrust specific fuel consumption. Thrust, propulsion, transmission and overall efficiencies Rocket Propulsion: Working principle, propulsion efficiency. Types of Rocket engines: Solid propellant and liquid propellant engines. </w:t>
      </w:r>
    </w:p>
    <w:p w:rsidR="007C2442" w:rsidRPr="000332F2" w:rsidRDefault="007C2442" w:rsidP="000C392C">
      <w:pPr>
        <w:jc w:val="both"/>
      </w:pPr>
    </w:p>
    <w:p w:rsidR="007C2442" w:rsidRPr="000332F2" w:rsidRDefault="007C2442" w:rsidP="000C392C">
      <w:pPr>
        <w:jc w:val="both"/>
        <w:rPr>
          <w:b/>
        </w:rPr>
      </w:pPr>
      <w:r w:rsidRPr="000332F2">
        <w:rPr>
          <w:b/>
        </w:rPr>
        <w:t xml:space="preserve">Suggested Reading </w:t>
      </w:r>
    </w:p>
    <w:p w:rsidR="007C2442" w:rsidRPr="000332F2" w:rsidRDefault="007C2442" w:rsidP="000C392C">
      <w:pPr>
        <w:jc w:val="both"/>
      </w:pPr>
      <w:r w:rsidRPr="000332F2">
        <w:t xml:space="preserve">1. Yahya S M, " Fundamentals of compressible flow", Wiley eastern Ltd., 2003. </w:t>
      </w:r>
    </w:p>
    <w:p w:rsidR="007C2442" w:rsidRPr="000332F2" w:rsidRDefault="007C2442" w:rsidP="000C392C">
      <w:pPr>
        <w:jc w:val="both"/>
      </w:pPr>
      <w:r w:rsidRPr="000332F2">
        <w:t>2. Balachnadran P, "Fundamentals of Compressible fluid dynamics", Prentice Hall of India, New Delhi, 2006.</w:t>
      </w:r>
    </w:p>
    <w:p w:rsidR="007C2442" w:rsidRPr="000332F2" w:rsidRDefault="007C2442" w:rsidP="000C392C">
      <w:pPr>
        <w:jc w:val="both"/>
      </w:pPr>
      <w:r w:rsidRPr="000332F2">
        <w:t xml:space="preserve"> 3. Rathakrishnan E, "Gas Dynamics", Prentice Hall of India, New Delhi, 2003. </w:t>
      </w:r>
    </w:p>
    <w:p w:rsidR="007C2442" w:rsidRPr="000332F2" w:rsidRDefault="007C2442" w:rsidP="000C392C">
      <w:pPr>
        <w:jc w:val="both"/>
      </w:pPr>
      <w:r w:rsidRPr="000332F2">
        <w:t>4. Mathur M L &amp; Mehta F S, " Thermal Engineering", Jain Brothers( New Delhi), 1996.</w:t>
      </w:r>
    </w:p>
    <w:p w:rsidR="007C2442" w:rsidRPr="000332F2" w:rsidRDefault="007C2442" w:rsidP="000C392C">
      <w:pPr>
        <w:jc w:val="both"/>
      </w:pPr>
      <w:r w:rsidRPr="000332F2">
        <w:t xml:space="preserve">5. Gopalakrishnan G, Prithvi Raj D, "A treatise on Turbomachines", Scitech Publications, Chennai, </w:t>
      </w:r>
    </w:p>
    <w:p w:rsidR="007C2442" w:rsidRPr="000332F2" w:rsidRDefault="007C2442" w:rsidP="000C392C">
      <w:pPr>
        <w:jc w:val="both"/>
      </w:pPr>
    </w:p>
    <w:p w:rsidR="007C2442" w:rsidRPr="000332F2" w:rsidRDefault="007C2442" w:rsidP="000C392C">
      <w:pPr>
        <w:jc w:val="both"/>
      </w:pPr>
    </w:p>
    <w:p w:rsidR="007C2442" w:rsidRPr="000332F2" w:rsidRDefault="007C2442" w:rsidP="000C392C">
      <w:pPr>
        <w:jc w:val="center"/>
        <w:rPr>
          <w:b/>
        </w:rPr>
      </w:pPr>
      <w:r w:rsidRPr="000332F2">
        <w:br w:type="page"/>
      </w:r>
      <w:r w:rsidRPr="000332F2">
        <w:rPr>
          <w:b/>
        </w:rPr>
        <w:lastRenderedPageBreak/>
        <w:t>Syllabus for B. Tech. III Year II semester</w:t>
      </w:r>
    </w:p>
    <w:p w:rsidR="007C2442" w:rsidRPr="000332F2" w:rsidRDefault="007C2442" w:rsidP="000C392C">
      <w:pPr>
        <w:pStyle w:val="Default"/>
        <w:jc w:val="center"/>
        <w:rPr>
          <w:rFonts w:ascii="Times New Roman" w:hAnsi="Times New Roman" w:cs="Times New Roman"/>
          <w:b/>
          <w:lang w:val="en-US"/>
        </w:rPr>
      </w:pPr>
      <w:r w:rsidRPr="000332F2">
        <w:rPr>
          <w:rFonts w:ascii="Times New Roman" w:hAnsi="Times New Roman" w:cs="Times New Roman"/>
          <w:b/>
        </w:rPr>
        <w:t>Mechanical Engineering</w:t>
      </w:r>
    </w:p>
    <w:p w:rsidR="007C2442" w:rsidRPr="000332F2" w:rsidRDefault="007C2442" w:rsidP="000C392C">
      <w:pPr>
        <w:pStyle w:val="Default"/>
        <w:jc w:val="center"/>
        <w:rPr>
          <w:rFonts w:ascii="Times New Roman" w:hAnsi="Times New Roman" w:cs="Times New Roman"/>
          <w:b/>
          <w:bCs/>
          <w:sz w:val="28"/>
          <w:szCs w:val="28"/>
        </w:rPr>
      </w:pPr>
      <w:r w:rsidRPr="000332F2">
        <w:rPr>
          <w:rFonts w:ascii="Times New Roman" w:hAnsi="Times New Roman" w:cs="Times New Roman"/>
          <w:b/>
          <w:bCs/>
          <w:sz w:val="28"/>
          <w:szCs w:val="28"/>
        </w:rPr>
        <w:t>AUTOMOBILE ENGINEERING</w:t>
      </w:r>
    </w:p>
    <w:p w:rsidR="007C2442" w:rsidRPr="000332F2" w:rsidRDefault="007C2442" w:rsidP="000C392C">
      <w:pPr>
        <w:tabs>
          <w:tab w:val="center" w:pos="4320"/>
        </w:tabs>
        <w:autoSpaceDE w:val="0"/>
        <w:autoSpaceDN w:val="0"/>
        <w:adjustRightInd w:val="0"/>
        <w:jc w:val="center"/>
        <w:rPr>
          <w:b/>
        </w:rPr>
      </w:pPr>
      <w:r w:rsidRPr="000332F2">
        <w:rPr>
          <w:b/>
        </w:rPr>
        <w:t>(Professional Elective-I)</w:t>
      </w:r>
    </w:p>
    <w:p w:rsidR="007C2442" w:rsidRPr="000332F2" w:rsidRDefault="007C2442" w:rsidP="000C392C">
      <w:pPr>
        <w:tabs>
          <w:tab w:val="center" w:pos="4320"/>
        </w:tabs>
        <w:autoSpaceDE w:val="0"/>
        <w:autoSpaceDN w:val="0"/>
        <w:adjustRightInd w:val="0"/>
      </w:pPr>
      <w:r w:rsidRPr="000332F2">
        <w:rPr>
          <w:b/>
          <w:bCs/>
        </w:rPr>
        <w:t xml:space="preserve">Code: 6B626                     </w:t>
      </w:r>
      <w:r w:rsidRPr="000332F2">
        <w:rPr>
          <w:b/>
          <w:bCs/>
          <w:sz w:val="20"/>
          <w:szCs w:val="20"/>
        </w:rPr>
        <w:t xml:space="preserve">            </w:t>
      </w:r>
    </w:p>
    <w:p w:rsidR="007C2442" w:rsidRPr="000332F2" w:rsidRDefault="007C2442" w:rsidP="000C392C">
      <w:pPr>
        <w:tabs>
          <w:tab w:val="center" w:pos="4320"/>
        </w:tabs>
        <w:autoSpaceDE w:val="0"/>
        <w:autoSpaceDN w:val="0"/>
        <w:adjustRightInd w:val="0"/>
        <w:jc w:val="center"/>
        <w:rPr>
          <w:b/>
          <w:bCs/>
          <w:sz w:val="20"/>
          <w:szCs w:val="20"/>
        </w:rPr>
      </w:pPr>
    </w:p>
    <w:p w:rsidR="007C2442" w:rsidRPr="000332F2" w:rsidRDefault="007C2442" w:rsidP="000C392C">
      <w:pPr>
        <w:pStyle w:val="Default"/>
        <w:jc w:val="right"/>
        <w:rPr>
          <w:rFonts w:ascii="Times New Roman" w:hAnsi="Times New Roman" w:cs="Times New Roman"/>
          <w:b/>
          <w:bCs/>
          <w:lang w:val="fr-FR"/>
        </w:rPr>
      </w:pP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t xml:space="preserve">                  </w:t>
      </w:r>
      <w:r w:rsidRPr="000332F2">
        <w:rPr>
          <w:rFonts w:ascii="Times New Roman" w:hAnsi="Times New Roman" w:cs="Times New Roman"/>
          <w:b/>
          <w:bCs/>
          <w:lang w:val="fr-FR"/>
        </w:rPr>
        <w:t>L   T   P/D   C</w:t>
      </w:r>
    </w:p>
    <w:p w:rsidR="007C2442" w:rsidRPr="000332F2" w:rsidRDefault="007C2442" w:rsidP="000C392C">
      <w:pPr>
        <w:ind w:left="5760" w:firstLine="720"/>
        <w:jc w:val="right"/>
        <w:rPr>
          <w:rFonts w:eastAsia="PMingLiU"/>
          <w:b/>
          <w:bCs/>
          <w:color w:val="000000"/>
          <w:lang w:val="fr-FR" w:eastAsia="zh-TW"/>
        </w:rPr>
      </w:pPr>
      <w:r w:rsidRPr="000332F2">
        <w:rPr>
          <w:lang w:val="fr-FR"/>
        </w:rPr>
        <w:t xml:space="preserve">        </w:t>
      </w:r>
      <w:r w:rsidRPr="000332F2">
        <w:rPr>
          <w:rFonts w:eastAsia="PMingLiU"/>
          <w:b/>
          <w:bCs/>
          <w:color w:val="000000"/>
          <w:lang w:val="fr-FR" w:eastAsia="zh-TW"/>
        </w:rPr>
        <w:t>3    --     -     3</w:t>
      </w:r>
    </w:p>
    <w:p w:rsidR="007C2442" w:rsidRPr="000332F2" w:rsidRDefault="007C2442" w:rsidP="000C392C">
      <w:pPr>
        <w:ind w:left="5760" w:firstLine="720"/>
        <w:rPr>
          <w:rFonts w:eastAsia="PMingLiU"/>
          <w:b/>
          <w:bCs/>
          <w:color w:val="000000"/>
          <w:lang w:val="fr-FR" w:eastAsia="zh-TW"/>
        </w:rPr>
      </w:pPr>
    </w:p>
    <w:p w:rsidR="007C2442" w:rsidRPr="000332F2" w:rsidRDefault="007C2442" w:rsidP="000C392C">
      <w:pPr>
        <w:autoSpaceDE w:val="0"/>
        <w:autoSpaceDN w:val="0"/>
        <w:adjustRightInd w:val="0"/>
        <w:jc w:val="both"/>
        <w:rPr>
          <w:b/>
          <w:bCs/>
          <w:lang w:val="fr-FR"/>
        </w:rPr>
      </w:pPr>
      <w:r w:rsidRPr="000332F2">
        <w:rPr>
          <w:b/>
          <w:bCs/>
          <w:lang w:val="fr-FR"/>
        </w:rPr>
        <w:t>Course Objective:</w:t>
      </w:r>
    </w:p>
    <w:p w:rsidR="007C2442" w:rsidRPr="000332F2" w:rsidRDefault="007C2442" w:rsidP="000C392C">
      <w:pPr>
        <w:pStyle w:val="TableParagraph"/>
        <w:ind w:left="103" w:right="109"/>
        <w:jc w:val="both"/>
        <w:rPr>
          <w:rFonts w:ascii="Times New Roman" w:hAnsi="Times New Roman"/>
          <w:sz w:val="24"/>
          <w:szCs w:val="24"/>
          <w:lang w:val="fr-FR"/>
        </w:rPr>
      </w:pPr>
    </w:p>
    <w:p w:rsidR="007C2442" w:rsidRPr="000332F2" w:rsidRDefault="007C2442" w:rsidP="000C392C">
      <w:pPr>
        <w:pStyle w:val="TableParagraph"/>
        <w:ind w:right="109"/>
        <w:jc w:val="both"/>
        <w:rPr>
          <w:rFonts w:ascii="Times New Roman" w:eastAsia="PMingLiU" w:hAnsi="Times New Roman"/>
          <w:b/>
          <w:bCs/>
          <w:color w:val="000000"/>
          <w:lang w:eastAsia="zh-TW"/>
        </w:rPr>
      </w:pPr>
      <w:r w:rsidRPr="000332F2">
        <w:rPr>
          <w:rFonts w:ascii="Times New Roman" w:eastAsia="Times New Roman" w:hAnsi="Times New Roman"/>
        </w:rPr>
        <w:t xml:space="preserve">Make  </w:t>
      </w:r>
      <w:r w:rsidRPr="000332F2">
        <w:rPr>
          <w:rFonts w:ascii="Times New Roman" w:eastAsia="Times New Roman" w:hAnsi="Times New Roman"/>
          <w:spacing w:val="-3"/>
        </w:rPr>
        <w:t xml:space="preserve">students  to acquire  sufficient  knowledge  </w:t>
      </w:r>
      <w:r w:rsidRPr="000332F2">
        <w:rPr>
          <w:rFonts w:ascii="Times New Roman" w:eastAsia="Times New Roman" w:hAnsi="Times New Roman"/>
        </w:rPr>
        <w:t xml:space="preserve">to  </w:t>
      </w:r>
      <w:r w:rsidRPr="000332F2">
        <w:rPr>
          <w:rFonts w:ascii="Times New Roman" w:eastAsia="Times New Roman" w:hAnsi="Times New Roman"/>
          <w:spacing w:val="-3"/>
        </w:rPr>
        <w:t xml:space="preserve">classify  Engines,  </w:t>
      </w:r>
      <w:r w:rsidRPr="000332F2">
        <w:rPr>
          <w:rFonts w:ascii="Times New Roman" w:eastAsia="Times New Roman" w:hAnsi="Times New Roman"/>
        </w:rPr>
        <w:t xml:space="preserve">Chassis,  Fuel  Supply </w:t>
      </w:r>
      <w:r w:rsidRPr="000332F2">
        <w:rPr>
          <w:rFonts w:ascii="Times New Roman" w:eastAsia="Times New Roman" w:hAnsi="Times New Roman"/>
          <w:spacing w:val="4"/>
        </w:rPr>
        <w:t xml:space="preserve"> </w:t>
      </w:r>
      <w:r w:rsidRPr="000332F2">
        <w:rPr>
          <w:rFonts w:ascii="Times New Roman" w:eastAsia="Times New Roman" w:hAnsi="Times New Roman"/>
        </w:rPr>
        <w:t xml:space="preserve">Systems, Cooling  Methods,  Lubrication  Methods,  Ignition  Systems,  Generating   Systems,  </w:t>
      </w:r>
      <w:r w:rsidRPr="000332F2">
        <w:rPr>
          <w:rFonts w:ascii="Times New Roman" w:eastAsia="Times New Roman" w:hAnsi="Times New Roman"/>
          <w:spacing w:val="44"/>
        </w:rPr>
        <w:t xml:space="preserve"> </w:t>
      </w:r>
      <w:r w:rsidRPr="000332F2">
        <w:rPr>
          <w:rFonts w:ascii="Times New Roman" w:eastAsia="Times New Roman" w:hAnsi="Times New Roman"/>
        </w:rPr>
        <w:t xml:space="preserve">Suspension </w:t>
      </w:r>
      <w:r w:rsidRPr="000332F2">
        <w:rPr>
          <w:rFonts w:ascii="Times New Roman" w:eastAsia="Times New Roman" w:hAnsi="Times New Roman"/>
          <w:spacing w:val="-3"/>
        </w:rPr>
        <w:t xml:space="preserve">Systems, transmission system, </w:t>
      </w:r>
      <w:r w:rsidRPr="000332F2">
        <w:rPr>
          <w:rFonts w:ascii="Times New Roman" w:eastAsia="Times New Roman" w:hAnsi="Times New Roman"/>
        </w:rPr>
        <w:t xml:space="preserve">steering </w:t>
      </w:r>
      <w:r w:rsidRPr="000332F2">
        <w:rPr>
          <w:rFonts w:ascii="Times New Roman" w:eastAsia="Times New Roman" w:hAnsi="Times New Roman"/>
          <w:spacing w:val="-3"/>
        </w:rPr>
        <w:t xml:space="preserve">mechanism </w:t>
      </w:r>
      <w:r w:rsidRPr="000332F2">
        <w:rPr>
          <w:rFonts w:ascii="Times New Roman" w:eastAsia="Times New Roman" w:hAnsi="Times New Roman"/>
        </w:rPr>
        <w:t xml:space="preserve">and </w:t>
      </w:r>
      <w:r w:rsidRPr="000332F2">
        <w:rPr>
          <w:rFonts w:ascii="Times New Roman" w:eastAsia="Times New Roman" w:hAnsi="Times New Roman"/>
          <w:spacing w:val="-3"/>
        </w:rPr>
        <w:t>braking</w:t>
      </w:r>
      <w:r w:rsidRPr="000332F2">
        <w:rPr>
          <w:rFonts w:ascii="Times New Roman" w:eastAsia="Times New Roman" w:hAnsi="Times New Roman"/>
          <w:spacing w:val="4"/>
        </w:rPr>
        <w:t xml:space="preserve"> </w:t>
      </w:r>
      <w:r w:rsidRPr="000332F2">
        <w:rPr>
          <w:rFonts w:ascii="Times New Roman" w:eastAsia="Times New Roman" w:hAnsi="Times New Roman"/>
          <w:spacing w:val="-3"/>
        </w:rPr>
        <w:t xml:space="preserve">methods. </w:t>
      </w:r>
      <w:r w:rsidRPr="000332F2">
        <w:rPr>
          <w:rFonts w:ascii="Times New Roman" w:eastAsia="Times New Roman" w:hAnsi="Times New Roman"/>
        </w:rPr>
        <w:t>The</w:t>
      </w:r>
      <w:r w:rsidRPr="000332F2">
        <w:rPr>
          <w:rFonts w:ascii="Times New Roman" w:eastAsia="Times New Roman" w:hAnsi="Times New Roman"/>
          <w:spacing w:val="17"/>
        </w:rPr>
        <w:t xml:space="preserve"> </w:t>
      </w:r>
      <w:r w:rsidRPr="000332F2">
        <w:rPr>
          <w:rFonts w:ascii="Times New Roman" w:eastAsia="Times New Roman" w:hAnsi="Times New Roman"/>
        </w:rPr>
        <w:t>students</w:t>
      </w:r>
      <w:r w:rsidRPr="000332F2">
        <w:rPr>
          <w:rFonts w:ascii="Times New Roman" w:eastAsia="Times New Roman" w:hAnsi="Times New Roman"/>
          <w:spacing w:val="17"/>
        </w:rPr>
        <w:t xml:space="preserve"> </w:t>
      </w:r>
      <w:r w:rsidRPr="000332F2">
        <w:rPr>
          <w:rFonts w:ascii="Times New Roman" w:eastAsia="Times New Roman" w:hAnsi="Times New Roman"/>
        </w:rPr>
        <w:t>get</w:t>
      </w:r>
      <w:r w:rsidRPr="000332F2">
        <w:rPr>
          <w:rFonts w:ascii="Times New Roman" w:eastAsia="Times New Roman" w:hAnsi="Times New Roman"/>
          <w:spacing w:val="16"/>
        </w:rPr>
        <w:t xml:space="preserve"> </w:t>
      </w:r>
      <w:r w:rsidRPr="000332F2">
        <w:rPr>
          <w:rFonts w:ascii="Times New Roman" w:eastAsia="Times New Roman" w:hAnsi="Times New Roman"/>
        </w:rPr>
        <w:t>the</w:t>
      </w:r>
      <w:r w:rsidRPr="000332F2">
        <w:rPr>
          <w:rFonts w:ascii="Times New Roman" w:eastAsia="Times New Roman" w:hAnsi="Times New Roman"/>
          <w:spacing w:val="17"/>
        </w:rPr>
        <w:t xml:space="preserve"> </w:t>
      </w:r>
      <w:r w:rsidRPr="000332F2">
        <w:rPr>
          <w:rFonts w:ascii="Times New Roman" w:eastAsia="Times New Roman" w:hAnsi="Times New Roman"/>
        </w:rPr>
        <w:t>working</w:t>
      </w:r>
      <w:r w:rsidRPr="000332F2">
        <w:rPr>
          <w:rFonts w:ascii="Times New Roman" w:eastAsia="Times New Roman" w:hAnsi="Times New Roman"/>
          <w:spacing w:val="16"/>
        </w:rPr>
        <w:t xml:space="preserve"> </w:t>
      </w:r>
      <w:r w:rsidRPr="000332F2">
        <w:rPr>
          <w:rFonts w:ascii="Times New Roman" w:eastAsia="Times New Roman" w:hAnsi="Times New Roman"/>
        </w:rPr>
        <w:t>knowledge</w:t>
      </w:r>
      <w:r w:rsidRPr="000332F2">
        <w:rPr>
          <w:rFonts w:ascii="Times New Roman" w:eastAsia="Times New Roman" w:hAnsi="Times New Roman"/>
          <w:spacing w:val="17"/>
        </w:rPr>
        <w:t xml:space="preserve"> </w:t>
      </w:r>
      <w:r w:rsidRPr="000332F2">
        <w:rPr>
          <w:rFonts w:ascii="Times New Roman" w:eastAsia="Times New Roman" w:hAnsi="Times New Roman"/>
        </w:rPr>
        <w:t>of</w:t>
      </w:r>
      <w:r w:rsidRPr="000332F2">
        <w:rPr>
          <w:rFonts w:ascii="Times New Roman" w:eastAsia="Times New Roman" w:hAnsi="Times New Roman"/>
          <w:spacing w:val="16"/>
        </w:rPr>
        <w:t xml:space="preserve"> </w:t>
      </w:r>
      <w:r w:rsidRPr="000332F2">
        <w:rPr>
          <w:rFonts w:ascii="Times New Roman" w:eastAsia="Times New Roman" w:hAnsi="Times New Roman"/>
        </w:rPr>
        <w:t>assembly</w:t>
      </w:r>
      <w:r w:rsidRPr="000332F2">
        <w:rPr>
          <w:rFonts w:ascii="Times New Roman" w:eastAsia="Times New Roman" w:hAnsi="Times New Roman"/>
          <w:spacing w:val="19"/>
        </w:rPr>
        <w:t xml:space="preserve"> </w:t>
      </w:r>
      <w:r w:rsidRPr="000332F2">
        <w:rPr>
          <w:rFonts w:ascii="Times New Roman" w:eastAsia="Times New Roman" w:hAnsi="Times New Roman"/>
        </w:rPr>
        <w:t>of</w:t>
      </w:r>
      <w:r w:rsidRPr="000332F2">
        <w:rPr>
          <w:rFonts w:ascii="Times New Roman" w:eastAsia="Times New Roman" w:hAnsi="Times New Roman"/>
          <w:spacing w:val="16"/>
        </w:rPr>
        <w:t xml:space="preserve"> </w:t>
      </w:r>
      <w:r w:rsidRPr="000332F2">
        <w:rPr>
          <w:rFonts w:ascii="Times New Roman" w:eastAsia="Times New Roman" w:hAnsi="Times New Roman"/>
        </w:rPr>
        <w:t>various</w:t>
      </w:r>
      <w:r w:rsidRPr="000332F2">
        <w:rPr>
          <w:rFonts w:ascii="Times New Roman" w:eastAsia="Times New Roman" w:hAnsi="Times New Roman"/>
          <w:spacing w:val="21"/>
        </w:rPr>
        <w:t xml:space="preserve"> </w:t>
      </w:r>
      <w:r w:rsidRPr="000332F2">
        <w:rPr>
          <w:rFonts w:ascii="Times New Roman" w:eastAsia="Times New Roman" w:hAnsi="Times New Roman"/>
          <w:spacing w:val="-4"/>
        </w:rPr>
        <w:t>components</w:t>
      </w:r>
      <w:r w:rsidRPr="000332F2">
        <w:rPr>
          <w:rFonts w:ascii="Times New Roman" w:eastAsia="Times New Roman" w:hAnsi="Times New Roman"/>
          <w:spacing w:val="24"/>
        </w:rPr>
        <w:t xml:space="preserve"> </w:t>
      </w:r>
      <w:r w:rsidRPr="000332F2">
        <w:rPr>
          <w:rFonts w:ascii="Times New Roman" w:eastAsia="Times New Roman" w:hAnsi="Times New Roman"/>
          <w:spacing w:val="-3"/>
        </w:rPr>
        <w:t>of</w:t>
      </w:r>
      <w:r w:rsidRPr="000332F2">
        <w:rPr>
          <w:rFonts w:ascii="Times New Roman" w:eastAsia="Times New Roman" w:hAnsi="Times New Roman"/>
          <w:spacing w:val="23"/>
        </w:rPr>
        <w:t xml:space="preserve"> </w:t>
      </w:r>
      <w:r w:rsidRPr="000332F2">
        <w:rPr>
          <w:rFonts w:ascii="Times New Roman" w:eastAsia="Times New Roman" w:hAnsi="Times New Roman"/>
          <w:spacing w:val="-3"/>
        </w:rPr>
        <w:t>layout</w:t>
      </w:r>
      <w:r w:rsidRPr="000332F2">
        <w:rPr>
          <w:rFonts w:ascii="Times New Roman" w:eastAsia="Times New Roman" w:hAnsi="Times New Roman"/>
          <w:spacing w:val="23"/>
        </w:rPr>
        <w:t xml:space="preserve"> </w:t>
      </w:r>
      <w:r w:rsidRPr="000332F2">
        <w:rPr>
          <w:rFonts w:ascii="Times New Roman" w:eastAsia="Times New Roman" w:hAnsi="Times New Roman"/>
          <w:spacing w:val="-3"/>
        </w:rPr>
        <w:t>and</w:t>
      </w:r>
      <w:r w:rsidRPr="000332F2">
        <w:rPr>
          <w:rFonts w:ascii="Times New Roman" w:eastAsia="Times New Roman" w:hAnsi="Times New Roman"/>
          <w:spacing w:val="25"/>
        </w:rPr>
        <w:t xml:space="preserve"> </w:t>
      </w:r>
      <w:r w:rsidRPr="000332F2">
        <w:rPr>
          <w:rFonts w:ascii="Times New Roman" w:eastAsia="Times New Roman" w:hAnsi="Times New Roman"/>
          <w:spacing w:val="-3"/>
        </w:rPr>
        <w:t>of</w:t>
      </w:r>
      <w:r w:rsidRPr="000332F2">
        <w:rPr>
          <w:rFonts w:ascii="Times New Roman" w:eastAsia="Times New Roman" w:hAnsi="Times New Roman"/>
          <w:spacing w:val="26"/>
        </w:rPr>
        <w:t xml:space="preserve"> </w:t>
      </w:r>
      <w:r w:rsidRPr="000332F2">
        <w:rPr>
          <w:rFonts w:ascii="Times New Roman" w:eastAsia="Times New Roman" w:hAnsi="Times New Roman"/>
          <w:spacing w:val="-4"/>
        </w:rPr>
        <w:t>various</w:t>
      </w:r>
      <w:r w:rsidRPr="000332F2">
        <w:rPr>
          <w:rFonts w:ascii="Times New Roman" w:eastAsia="Times New Roman" w:hAnsi="Times New Roman"/>
          <w:spacing w:val="-51"/>
        </w:rPr>
        <w:t xml:space="preserve"> </w:t>
      </w:r>
      <w:r w:rsidRPr="000332F2">
        <w:rPr>
          <w:rFonts w:ascii="Times New Roman" w:eastAsia="Times New Roman" w:hAnsi="Times New Roman"/>
          <w:spacing w:val="-4"/>
        </w:rPr>
        <w:t xml:space="preserve">electrical  equipment  </w:t>
      </w:r>
      <w:r w:rsidRPr="000332F2">
        <w:rPr>
          <w:rFonts w:ascii="Times New Roman" w:eastAsia="Times New Roman" w:hAnsi="Times New Roman"/>
          <w:spacing w:val="-3"/>
        </w:rPr>
        <w:t>of  an</w:t>
      </w:r>
      <w:r w:rsidRPr="000332F2">
        <w:rPr>
          <w:rFonts w:ascii="Times New Roman" w:eastAsia="Times New Roman" w:hAnsi="Times New Roman"/>
          <w:spacing w:val="22"/>
        </w:rPr>
        <w:t xml:space="preserve"> </w:t>
      </w:r>
      <w:r w:rsidRPr="000332F2">
        <w:rPr>
          <w:rFonts w:ascii="Times New Roman" w:eastAsia="Times New Roman" w:hAnsi="Times New Roman"/>
          <w:spacing w:val="-4"/>
        </w:rPr>
        <w:t>automobile.</w:t>
      </w:r>
    </w:p>
    <w:p w:rsidR="007C2442" w:rsidRPr="000332F2" w:rsidRDefault="007C2442" w:rsidP="000C392C">
      <w:pPr>
        <w:ind w:left="5760" w:firstLine="720"/>
        <w:rPr>
          <w:rFonts w:eastAsia="PMingLiU"/>
          <w:b/>
          <w:bCs/>
          <w:color w:val="000000"/>
          <w:lang w:eastAsia="zh-TW"/>
        </w:rPr>
      </w:pPr>
    </w:p>
    <w:p w:rsidR="007C2442" w:rsidRPr="000332F2" w:rsidRDefault="007C2442" w:rsidP="000C392C">
      <w:pPr>
        <w:autoSpaceDE w:val="0"/>
        <w:autoSpaceDN w:val="0"/>
        <w:adjustRightInd w:val="0"/>
        <w:jc w:val="both"/>
        <w:rPr>
          <w:b/>
          <w:bCs/>
        </w:rPr>
      </w:pPr>
      <w:r w:rsidRPr="000332F2">
        <w:rPr>
          <w:b/>
          <w:bCs/>
        </w:rPr>
        <w:t>Course Outcomes:</w:t>
      </w:r>
    </w:p>
    <w:p w:rsidR="007C2442" w:rsidRPr="000332F2" w:rsidRDefault="007C2442" w:rsidP="000C392C">
      <w:pPr>
        <w:rPr>
          <w:rFonts w:eastAsia="PMingLiU"/>
          <w:b/>
          <w:bCs/>
          <w:color w:val="000000"/>
          <w:lang w:eastAsia="zh-TW"/>
        </w:rPr>
      </w:pPr>
    </w:p>
    <w:p w:rsidR="007C2442" w:rsidRPr="000332F2" w:rsidRDefault="007C2442" w:rsidP="000C392C">
      <w:pPr>
        <w:autoSpaceDE w:val="0"/>
        <w:autoSpaceDN w:val="0"/>
        <w:adjustRightInd w:val="0"/>
        <w:jc w:val="both"/>
        <w:rPr>
          <w:sz w:val="22"/>
          <w:szCs w:val="22"/>
        </w:rPr>
      </w:pPr>
      <w:r w:rsidRPr="000332F2">
        <w:rPr>
          <w:sz w:val="22"/>
          <w:szCs w:val="22"/>
        </w:rPr>
        <w:t>After completing the subject, students will be able to:</w:t>
      </w:r>
    </w:p>
    <w:p w:rsidR="007C2442" w:rsidRPr="000332F2" w:rsidRDefault="007C2442" w:rsidP="009F3902">
      <w:pPr>
        <w:numPr>
          <w:ilvl w:val="0"/>
          <w:numId w:val="19"/>
        </w:numPr>
        <w:jc w:val="both"/>
        <w:rPr>
          <w:color w:val="000000"/>
          <w:sz w:val="22"/>
          <w:szCs w:val="22"/>
        </w:rPr>
      </w:pPr>
      <w:r w:rsidRPr="000332F2">
        <w:rPr>
          <w:color w:val="000000"/>
          <w:sz w:val="22"/>
          <w:szCs w:val="22"/>
        </w:rPr>
        <w:t>study of two front wheel drive, rear wheel drive and four wheel drive</w:t>
      </w:r>
    </w:p>
    <w:p w:rsidR="007C2442" w:rsidRPr="000332F2" w:rsidRDefault="007C2442" w:rsidP="009F3902">
      <w:pPr>
        <w:numPr>
          <w:ilvl w:val="0"/>
          <w:numId w:val="19"/>
        </w:numPr>
        <w:tabs>
          <w:tab w:val="num" w:pos="705"/>
        </w:tabs>
        <w:rPr>
          <w:color w:val="000000"/>
          <w:sz w:val="22"/>
          <w:szCs w:val="22"/>
        </w:rPr>
      </w:pPr>
      <w:r w:rsidRPr="000332F2">
        <w:rPr>
          <w:sz w:val="22"/>
          <w:szCs w:val="22"/>
        </w:rPr>
        <w:t>understand  the fuel systems like petrol injection system and diesel injection system</w:t>
      </w:r>
    </w:p>
    <w:p w:rsidR="007C2442" w:rsidRPr="000332F2" w:rsidRDefault="007C2442" w:rsidP="009F3902">
      <w:pPr>
        <w:numPr>
          <w:ilvl w:val="0"/>
          <w:numId w:val="19"/>
        </w:numPr>
        <w:tabs>
          <w:tab w:val="num" w:pos="705"/>
        </w:tabs>
        <w:rPr>
          <w:color w:val="000000"/>
          <w:sz w:val="22"/>
          <w:szCs w:val="22"/>
        </w:rPr>
      </w:pPr>
      <w:r w:rsidRPr="000332F2">
        <w:rPr>
          <w:sz w:val="22"/>
          <w:szCs w:val="22"/>
        </w:rPr>
        <w:t xml:space="preserve">know the thermo, water, forced circulation system , study of ignition system and we can know the various emission standards </w:t>
      </w:r>
    </w:p>
    <w:p w:rsidR="007C2442" w:rsidRPr="000332F2" w:rsidRDefault="007C2442" w:rsidP="009F3902">
      <w:pPr>
        <w:numPr>
          <w:ilvl w:val="0"/>
          <w:numId w:val="19"/>
        </w:numPr>
        <w:tabs>
          <w:tab w:val="num" w:pos="705"/>
        </w:tabs>
        <w:rPr>
          <w:sz w:val="22"/>
          <w:szCs w:val="22"/>
        </w:rPr>
      </w:pPr>
      <w:r w:rsidRPr="000332F2">
        <w:rPr>
          <w:sz w:val="22"/>
          <w:szCs w:val="22"/>
        </w:rPr>
        <w:t xml:space="preserve">understand about clutches, single plate clutch, multi plate clutch, wheels , tyres and differential gear box </w:t>
      </w:r>
    </w:p>
    <w:p w:rsidR="007C2442" w:rsidRPr="000332F2" w:rsidRDefault="007C2442" w:rsidP="009F3902">
      <w:pPr>
        <w:numPr>
          <w:ilvl w:val="0"/>
          <w:numId w:val="19"/>
        </w:numPr>
        <w:jc w:val="both"/>
        <w:rPr>
          <w:sz w:val="22"/>
          <w:szCs w:val="22"/>
        </w:rPr>
      </w:pPr>
      <w:r w:rsidRPr="000332F2">
        <w:rPr>
          <w:color w:val="000000"/>
          <w:sz w:val="22"/>
          <w:szCs w:val="22"/>
        </w:rPr>
        <w:t>know the steering geometry – Ackerman steering mechanism and Davis steering mechanism toe-in, and to know the objects of suspension system</w:t>
      </w:r>
    </w:p>
    <w:p w:rsidR="007C2442" w:rsidRPr="000332F2" w:rsidRDefault="007C2442" w:rsidP="000C392C">
      <w:pPr>
        <w:autoSpaceDE w:val="0"/>
        <w:autoSpaceDN w:val="0"/>
        <w:adjustRightInd w:val="0"/>
        <w:jc w:val="both"/>
        <w:rPr>
          <w:b/>
          <w:bCs/>
        </w:rPr>
      </w:pPr>
    </w:p>
    <w:p w:rsidR="00394540" w:rsidRPr="000332F2" w:rsidRDefault="00394540" w:rsidP="00394540">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394540" w:rsidRPr="000332F2" w:rsidTr="0017336A">
        <w:trPr>
          <w:trHeight w:val="273"/>
          <w:jc w:val="center"/>
        </w:trPr>
        <w:tc>
          <w:tcPr>
            <w:tcW w:w="1305" w:type="dxa"/>
            <w:vMerge w:val="restart"/>
            <w:vAlign w:val="center"/>
          </w:tcPr>
          <w:p w:rsidR="00394540" w:rsidRPr="000332F2" w:rsidRDefault="00394540" w:rsidP="00EF057A">
            <w:pPr>
              <w:jc w:val="center"/>
              <w:rPr>
                <w:b/>
              </w:rPr>
            </w:pPr>
            <w:r w:rsidRPr="000332F2">
              <w:rPr>
                <w:b/>
                <w:sz w:val="22"/>
                <w:szCs w:val="22"/>
              </w:rPr>
              <w:t>COs</w:t>
            </w:r>
          </w:p>
        </w:tc>
        <w:tc>
          <w:tcPr>
            <w:tcW w:w="7821" w:type="dxa"/>
            <w:gridSpan w:val="12"/>
          </w:tcPr>
          <w:p w:rsidR="00394540" w:rsidRPr="000332F2" w:rsidRDefault="00394540" w:rsidP="00EF057A">
            <w:pPr>
              <w:jc w:val="center"/>
              <w:rPr>
                <w:b/>
                <w:caps/>
              </w:rPr>
            </w:pPr>
            <w:r w:rsidRPr="000332F2">
              <w:rPr>
                <w:b/>
                <w:caps/>
                <w:sz w:val="22"/>
                <w:szCs w:val="22"/>
              </w:rPr>
              <w:t>Programme  Outcomes</w:t>
            </w:r>
          </w:p>
        </w:tc>
      </w:tr>
      <w:tr w:rsidR="00394540" w:rsidRPr="000332F2" w:rsidTr="0017336A">
        <w:trPr>
          <w:trHeight w:val="150"/>
          <w:jc w:val="center"/>
        </w:trPr>
        <w:tc>
          <w:tcPr>
            <w:tcW w:w="1305" w:type="dxa"/>
            <w:vMerge/>
          </w:tcPr>
          <w:p w:rsidR="00394540" w:rsidRPr="000332F2" w:rsidRDefault="00394540" w:rsidP="00EF057A"/>
        </w:tc>
        <w:tc>
          <w:tcPr>
            <w:tcW w:w="663" w:type="dxa"/>
          </w:tcPr>
          <w:p w:rsidR="00394540" w:rsidRPr="000332F2" w:rsidRDefault="00394540" w:rsidP="00EF057A">
            <w:pPr>
              <w:jc w:val="center"/>
              <w:rPr>
                <w:b/>
              </w:rPr>
            </w:pPr>
            <w:r w:rsidRPr="000332F2">
              <w:rPr>
                <w:b/>
                <w:sz w:val="22"/>
                <w:szCs w:val="22"/>
              </w:rPr>
              <w:t>a</w:t>
            </w:r>
          </w:p>
        </w:tc>
        <w:tc>
          <w:tcPr>
            <w:tcW w:w="662" w:type="dxa"/>
          </w:tcPr>
          <w:p w:rsidR="00394540" w:rsidRPr="000332F2" w:rsidRDefault="00394540" w:rsidP="00EF057A">
            <w:pPr>
              <w:jc w:val="center"/>
              <w:rPr>
                <w:b/>
              </w:rPr>
            </w:pPr>
            <w:r w:rsidRPr="000332F2">
              <w:rPr>
                <w:b/>
                <w:sz w:val="22"/>
                <w:szCs w:val="22"/>
              </w:rPr>
              <w:t>b</w:t>
            </w:r>
          </w:p>
        </w:tc>
        <w:tc>
          <w:tcPr>
            <w:tcW w:w="662" w:type="dxa"/>
          </w:tcPr>
          <w:p w:rsidR="00394540" w:rsidRPr="000332F2" w:rsidRDefault="00394540" w:rsidP="00EF057A">
            <w:pPr>
              <w:jc w:val="center"/>
              <w:rPr>
                <w:b/>
              </w:rPr>
            </w:pPr>
            <w:r w:rsidRPr="000332F2">
              <w:rPr>
                <w:b/>
                <w:sz w:val="22"/>
                <w:szCs w:val="22"/>
              </w:rPr>
              <w:t>c</w:t>
            </w:r>
          </w:p>
        </w:tc>
        <w:tc>
          <w:tcPr>
            <w:tcW w:w="663" w:type="dxa"/>
          </w:tcPr>
          <w:p w:rsidR="00394540" w:rsidRPr="000332F2" w:rsidRDefault="00394540" w:rsidP="00EF057A">
            <w:pPr>
              <w:jc w:val="center"/>
              <w:rPr>
                <w:b/>
              </w:rPr>
            </w:pPr>
            <w:r w:rsidRPr="000332F2">
              <w:rPr>
                <w:b/>
                <w:sz w:val="22"/>
                <w:szCs w:val="22"/>
              </w:rPr>
              <w:t>d</w:t>
            </w:r>
          </w:p>
        </w:tc>
        <w:tc>
          <w:tcPr>
            <w:tcW w:w="654" w:type="dxa"/>
          </w:tcPr>
          <w:p w:rsidR="00394540" w:rsidRPr="000332F2" w:rsidRDefault="00394540" w:rsidP="00EF057A">
            <w:pPr>
              <w:jc w:val="center"/>
              <w:rPr>
                <w:b/>
              </w:rPr>
            </w:pPr>
            <w:r w:rsidRPr="000332F2">
              <w:rPr>
                <w:b/>
                <w:sz w:val="22"/>
                <w:szCs w:val="22"/>
              </w:rPr>
              <w:t>e</w:t>
            </w:r>
          </w:p>
        </w:tc>
        <w:tc>
          <w:tcPr>
            <w:tcW w:w="637" w:type="dxa"/>
          </w:tcPr>
          <w:p w:rsidR="00394540" w:rsidRPr="000332F2" w:rsidRDefault="00394540" w:rsidP="00EF057A">
            <w:pPr>
              <w:jc w:val="center"/>
              <w:rPr>
                <w:b/>
              </w:rPr>
            </w:pPr>
            <w:r w:rsidRPr="000332F2">
              <w:rPr>
                <w:b/>
                <w:sz w:val="22"/>
                <w:szCs w:val="22"/>
              </w:rPr>
              <w:t>f</w:t>
            </w:r>
          </w:p>
        </w:tc>
        <w:tc>
          <w:tcPr>
            <w:tcW w:w="650" w:type="dxa"/>
          </w:tcPr>
          <w:p w:rsidR="00394540" w:rsidRPr="000332F2" w:rsidRDefault="00394540" w:rsidP="00EF057A">
            <w:pPr>
              <w:jc w:val="center"/>
              <w:rPr>
                <w:b/>
              </w:rPr>
            </w:pPr>
            <w:r w:rsidRPr="000332F2">
              <w:rPr>
                <w:b/>
                <w:sz w:val="22"/>
                <w:szCs w:val="22"/>
              </w:rPr>
              <w:t>g</w:t>
            </w:r>
          </w:p>
        </w:tc>
        <w:tc>
          <w:tcPr>
            <w:tcW w:w="658" w:type="dxa"/>
          </w:tcPr>
          <w:p w:rsidR="00394540" w:rsidRPr="000332F2" w:rsidRDefault="00394540" w:rsidP="00EF057A">
            <w:pPr>
              <w:jc w:val="center"/>
              <w:rPr>
                <w:b/>
              </w:rPr>
            </w:pPr>
            <w:r w:rsidRPr="000332F2">
              <w:rPr>
                <w:b/>
                <w:sz w:val="22"/>
                <w:szCs w:val="22"/>
              </w:rPr>
              <w:t>h</w:t>
            </w:r>
          </w:p>
        </w:tc>
        <w:tc>
          <w:tcPr>
            <w:tcW w:w="633" w:type="dxa"/>
          </w:tcPr>
          <w:p w:rsidR="00394540" w:rsidRPr="000332F2" w:rsidRDefault="00394540" w:rsidP="00EF057A">
            <w:pPr>
              <w:jc w:val="center"/>
              <w:rPr>
                <w:b/>
              </w:rPr>
            </w:pPr>
            <w:r w:rsidRPr="000332F2">
              <w:rPr>
                <w:b/>
                <w:sz w:val="22"/>
                <w:szCs w:val="22"/>
              </w:rPr>
              <w:t>i</w:t>
            </w:r>
          </w:p>
        </w:tc>
        <w:tc>
          <w:tcPr>
            <w:tcW w:w="635" w:type="dxa"/>
          </w:tcPr>
          <w:p w:rsidR="00394540" w:rsidRPr="000332F2" w:rsidRDefault="00394540" w:rsidP="00EF057A">
            <w:pPr>
              <w:jc w:val="center"/>
              <w:rPr>
                <w:b/>
              </w:rPr>
            </w:pPr>
            <w:r w:rsidRPr="000332F2">
              <w:rPr>
                <w:b/>
                <w:sz w:val="22"/>
                <w:szCs w:val="22"/>
              </w:rPr>
              <w:t>j</w:t>
            </w:r>
          </w:p>
        </w:tc>
        <w:tc>
          <w:tcPr>
            <w:tcW w:w="658" w:type="dxa"/>
          </w:tcPr>
          <w:p w:rsidR="00394540" w:rsidRPr="000332F2" w:rsidRDefault="00394540" w:rsidP="00EF057A">
            <w:pPr>
              <w:jc w:val="center"/>
              <w:rPr>
                <w:b/>
              </w:rPr>
            </w:pPr>
            <w:r w:rsidRPr="000332F2">
              <w:rPr>
                <w:b/>
                <w:sz w:val="22"/>
                <w:szCs w:val="22"/>
              </w:rPr>
              <w:t>k</w:t>
            </w:r>
          </w:p>
        </w:tc>
        <w:tc>
          <w:tcPr>
            <w:tcW w:w="646" w:type="dxa"/>
          </w:tcPr>
          <w:p w:rsidR="00394540" w:rsidRPr="000332F2" w:rsidRDefault="00394540" w:rsidP="00EF057A">
            <w:pPr>
              <w:jc w:val="center"/>
              <w:rPr>
                <w:b/>
              </w:rPr>
            </w:pPr>
            <w:r w:rsidRPr="000332F2">
              <w:rPr>
                <w:b/>
                <w:sz w:val="22"/>
                <w:szCs w:val="22"/>
              </w:rPr>
              <w:t>l</w:t>
            </w: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1</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8F4649">
            <w:pPr>
              <w:jc w:val="center"/>
              <w:rPr>
                <w:b/>
              </w:rPr>
            </w:pPr>
          </w:p>
        </w:tc>
        <w:tc>
          <w:tcPr>
            <w:tcW w:w="637" w:type="dxa"/>
          </w:tcPr>
          <w:p w:rsidR="0017336A" w:rsidRPr="000332F2" w:rsidRDefault="0017336A" w:rsidP="008F4649">
            <w:pPr>
              <w:jc w:val="center"/>
              <w:rPr>
                <w:b/>
              </w:rPr>
            </w:pPr>
          </w:p>
        </w:tc>
        <w:tc>
          <w:tcPr>
            <w:tcW w:w="650" w:type="dxa"/>
          </w:tcPr>
          <w:p w:rsidR="0017336A" w:rsidRPr="000332F2" w:rsidRDefault="0017336A" w:rsidP="008F4649">
            <w:pPr>
              <w:jc w:val="center"/>
              <w:rPr>
                <w:b/>
              </w:rPr>
            </w:pPr>
            <w:r w:rsidRPr="000332F2">
              <w:rPr>
                <w:b/>
              </w:rPr>
              <w:t>M</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2</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8F4649">
            <w:pPr>
              <w:jc w:val="center"/>
              <w:rPr>
                <w:b/>
              </w:rPr>
            </w:pPr>
          </w:p>
        </w:tc>
        <w:tc>
          <w:tcPr>
            <w:tcW w:w="637" w:type="dxa"/>
          </w:tcPr>
          <w:p w:rsidR="0017336A" w:rsidRPr="000332F2" w:rsidRDefault="0017336A" w:rsidP="008F4649">
            <w:pPr>
              <w:jc w:val="center"/>
              <w:rPr>
                <w:b/>
              </w:rPr>
            </w:pPr>
          </w:p>
        </w:tc>
        <w:tc>
          <w:tcPr>
            <w:tcW w:w="650" w:type="dxa"/>
          </w:tcPr>
          <w:p w:rsidR="0017336A" w:rsidRPr="000332F2" w:rsidRDefault="0017336A" w:rsidP="008F4649">
            <w:pPr>
              <w:jc w:val="center"/>
              <w:rPr>
                <w:b/>
              </w:rPr>
            </w:pPr>
            <w:r w:rsidRPr="000332F2">
              <w:rPr>
                <w:b/>
              </w:rPr>
              <w:t>M</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3</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8F4649">
            <w:pPr>
              <w:jc w:val="center"/>
              <w:rPr>
                <w:b/>
              </w:rPr>
            </w:pPr>
          </w:p>
        </w:tc>
        <w:tc>
          <w:tcPr>
            <w:tcW w:w="637" w:type="dxa"/>
          </w:tcPr>
          <w:p w:rsidR="0017336A" w:rsidRPr="000332F2" w:rsidRDefault="0017336A" w:rsidP="008F4649">
            <w:pPr>
              <w:jc w:val="center"/>
              <w:rPr>
                <w:b/>
              </w:rPr>
            </w:pPr>
          </w:p>
        </w:tc>
        <w:tc>
          <w:tcPr>
            <w:tcW w:w="650" w:type="dxa"/>
          </w:tcPr>
          <w:p w:rsidR="0017336A" w:rsidRPr="000332F2" w:rsidRDefault="0017336A" w:rsidP="008F4649">
            <w:pPr>
              <w:jc w:val="center"/>
              <w:rPr>
                <w:b/>
              </w:rPr>
            </w:pPr>
            <w:r w:rsidRPr="000332F2">
              <w:rPr>
                <w:b/>
              </w:rPr>
              <w:t>M</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4</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8F4649">
            <w:pPr>
              <w:jc w:val="center"/>
              <w:rPr>
                <w:b/>
              </w:rPr>
            </w:pPr>
          </w:p>
        </w:tc>
        <w:tc>
          <w:tcPr>
            <w:tcW w:w="637" w:type="dxa"/>
          </w:tcPr>
          <w:p w:rsidR="0017336A" w:rsidRPr="000332F2" w:rsidRDefault="0017336A" w:rsidP="008F4649">
            <w:pPr>
              <w:jc w:val="center"/>
              <w:rPr>
                <w:b/>
              </w:rPr>
            </w:pPr>
          </w:p>
        </w:tc>
        <w:tc>
          <w:tcPr>
            <w:tcW w:w="650" w:type="dxa"/>
          </w:tcPr>
          <w:p w:rsidR="0017336A" w:rsidRPr="000332F2" w:rsidRDefault="0017336A" w:rsidP="008F4649">
            <w:pPr>
              <w:jc w:val="center"/>
              <w:rPr>
                <w:b/>
              </w:rPr>
            </w:pPr>
            <w:r w:rsidRPr="000332F2">
              <w:rPr>
                <w:b/>
              </w:rPr>
              <w:t>M</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73"/>
          <w:jc w:val="center"/>
        </w:trPr>
        <w:tc>
          <w:tcPr>
            <w:tcW w:w="1305" w:type="dxa"/>
          </w:tcPr>
          <w:p w:rsidR="0017336A" w:rsidRPr="000332F2" w:rsidRDefault="0017336A" w:rsidP="00EF057A">
            <w:pPr>
              <w:jc w:val="center"/>
              <w:rPr>
                <w:b/>
              </w:rPr>
            </w:pPr>
            <w:r w:rsidRPr="000332F2">
              <w:rPr>
                <w:b/>
                <w:sz w:val="22"/>
                <w:szCs w:val="22"/>
              </w:rPr>
              <w:t>5</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8F4649">
            <w:pPr>
              <w:jc w:val="center"/>
              <w:rPr>
                <w:b/>
              </w:rPr>
            </w:pPr>
          </w:p>
        </w:tc>
        <w:tc>
          <w:tcPr>
            <w:tcW w:w="637" w:type="dxa"/>
          </w:tcPr>
          <w:p w:rsidR="0017336A" w:rsidRPr="000332F2" w:rsidRDefault="0017336A" w:rsidP="008F4649">
            <w:pPr>
              <w:jc w:val="center"/>
              <w:rPr>
                <w:b/>
              </w:rPr>
            </w:pPr>
          </w:p>
        </w:tc>
        <w:tc>
          <w:tcPr>
            <w:tcW w:w="650" w:type="dxa"/>
          </w:tcPr>
          <w:p w:rsidR="0017336A" w:rsidRPr="000332F2" w:rsidRDefault="0017336A" w:rsidP="008F4649">
            <w:pPr>
              <w:jc w:val="center"/>
              <w:rPr>
                <w:b/>
              </w:rPr>
            </w:pPr>
            <w:r w:rsidRPr="000332F2">
              <w:rPr>
                <w:b/>
              </w:rPr>
              <w:t>M</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r w:rsidR="0017336A" w:rsidRPr="000332F2" w:rsidTr="0017336A">
        <w:trPr>
          <w:trHeight w:val="293"/>
          <w:jc w:val="center"/>
        </w:trPr>
        <w:tc>
          <w:tcPr>
            <w:tcW w:w="1305" w:type="dxa"/>
          </w:tcPr>
          <w:p w:rsidR="0017336A" w:rsidRPr="000332F2" w:rsidRDefault="0017336A" w:rsidP="00EF057A">
            <w:pPr>
              <w:jc w:val="center"/>
              <w:rPr>
                <w:b/>
              </w:rPr>
            </w:pPr>
            <w:r w:rsidRPr="000332F2">
              <w:rPr>
                <w:b/>
                <w:sz w:val="22"/>
                <w:szCs w:val="22"/>
              </w:rPr>
              <w:t>6</w:t>
            </w:r>
          </w:p>
        </w:tc>
        <w:tc>
          <w:tcPr>
            <w:tcW w:w="663" w:type="dxa"/>
          </w:tcPr>
          <w:p w:rsidR="0017336A" w:rsidRPr="000332F2" w:rsidRDefault="0017336A" w:rsidP="008F4649">
            <w:pPr>
              <w:jc w:val="center"/>
              <w:rPr>
                <w:b/>
              </w:rPr>
            </w:pPr>
            <w:r w:rsidRPr="000332F2">
              <w:rPr>
                <w:b/>
              </w:rPr>
              <w:t>H</w:t>
            </w:r>
          </w:p>
        </w:tc>
        <w:tc>
          <w:tcPr>
            <w:tcW w:w="662" w:type="dxa"/>
          </w:tcPr>
          <w:p w:rsidR="0017336A" w:rsidRPr="000332F2" w:rsidRDefault="0017336A" w:rsidP="008F4649">
            <w:pPr>
              <w:jc w:val="center"/>
              <w:rPr>
                <w:b/>
                <w:sz w:val="20"/>
                <w:szCs w:val="20"/>
              </w:rPr>
            </w:pPr>
            <w:r w:rsidRPr="000332F2">
              <w:rPr>
                <w:b/>
                <w:sz w:val="20"/>
                <w:szCs w:val="20"/>
              </w:rPr>
              <w:t>M</w:t>
            </w:r>
          </w:p>
        </w:tc>
        <w:tc>
          <w:tcPr>
            <w:tcW w:w="662"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L</w:t>
            </w:r>
          </w:p>
        </w:tc>
        <w:tc>
          <w:tcPr>
            <w:tcW w:w="654" w:type="dxa"/>
          </w:tcPr>
          <w:p w:rsidR="0017336A" w:rsidRPr="000332F2" w:rsidRDefault="0017336A" w:rsidP="008F4649">
            <w:pPr>
              <w:jc w:val="center"/>
              <w:rPr>
                <w:b/>
              </w:rPr>
            </w:pPr>
          </w:p>
        </w:tc>
        <w:tc>
          <w:tcPr>
            <w:tcW w:w="637" w:type="dxa"/>
          </w:tcPr>
          <w:p w:rsidR="0017336A" w:rsidRPr="000332F2" w:rsidRDefault="0017336A" w:rsidP="008F4649">
            <w:pPr>
              <w:jc w:val="center"/>
              <w:rPr>
                <w:b/>
              </w:rPr>
            </w:pPr>
          </w:p>
        </w:tc>
        <w:tc>
          <w:tcPr>
            <w:tcW w:w="650" w:type="dxa"/>
          </w:tcPr>
          <w:p w:rsidR="0017336A" w:rsidRPr="000332F2" w:rsidRDefault="0017336A" w:rsidP="008F4649">
            <w:pPr>
              <w:jc w:val="center"/>
              <w:rPr>
                <w:b/>
              </w:rPr>
            </w:pPr>
            <w:r w:rsidRPr="000332F2">
              <w:rPr>
                <w:b/>
              </w:rPr>
              <w:t>M</w:t>
            </w:r>
          </w:p>
        </w:tc>
        <w:tc>
          <w:tcPr>
            <w:tcW w:w="658" w:type="dxa"/>
          </w:tcPr>
          <w:p w:rsidR="0017336A" w:rsidRPr="000332F2" w:rsidRDefault="0017336A" w:rsidP="00EF057A">
            <w:pPr>
              <w:jc w:val="center"/>
              <w:rPr>
                <w:b/>
              </w:rPr>
            </w:pPr>
          </w:p>
        </w:tc>
        <w:tc>
          <w:tcPr>
            <w:tcW w:w="633" w:type="dxa"/>
          </w:tcPr>
          <w:p w:rsidR="0017336A" w:rsidRPr="000332F2" w:rsidRDefault="0017336A" w:rsidP="00EF057A">
            <w:pPr>
              <w:jc w:val="center"/>
              <w:rPr>
                <w:b/>
              </w:rPr>
            </w:pPr>
          </w:p>
        </w:tc>
        <w:tc>
          <w:tcPr>
            <w:tcW w:w="635" w:type="dxa"/>
          </w:tcPr>
          <w:p w:rsidR="0017336A" w:rsidRPr="000332F2" w:rsidRDefault="0017336A" w:rsidP="00EF057A">
            <w:pPr>
              <w:jc w:val="center"/>
              <w:rPr>
                <w:b/>
              </w:rPr>
            </w:pPr>
          </w:p>
        </w:tc>
        <w:tc>
          <w:tcPr>
            <w:tcW w:w="658" w:type="dxa"/>
          </w:tcPr>
          <w:p w:rsidR="0017336A" w:rsidRPr="000332F2" w:rsidRDefault="0017336A" w:rsidP="00EF057A">
            <w:pPr>
              <w:jc w:val="center"/>
              <w:rPr>
                <w:b/>
              </w:rPr>
            </w:pPr>
          </w:p>
        </w:tc>
        <w:tc>
          <w:tcPr>
            <w:tcW w:w="646" w:type="dxa"/>
          </w:tcPr>
          <w:p w:rsidR="0017336A" w:rsidRPr="000332F2" w:rsidRDefault="0017336A" w:rsidP="00EF057A">
            <w:pPr>
              <w:jc w:val="center"/>
              <w:rPr>
                <w:b/>
              </w:rPr>
            </w:pPr>
          </w:p>
        </w:tc>
      </w:tr>
    </w:tbl>
    <w:p w:rsidR="00394540" w:rsidRPr="000332F2" w:rsidRDefault="00394540"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I</w:t>
      </w:r>
    </w:p>
    <w:p w:rsidR="007C2442" w:rsidRPr="000332F2" w:rsidRDefault="007C2442" w:rsidP="000C392C">
      <w:pPr>
        <w:autoSpaceDE w:val="0"/>
        <w:autoSpaceDN w:val="0"/>
        <w:adjustRightInd w:val="0"/>
        <w:jc w:val="both"/>
        <w:rPr>
          <w:b/>
          <w:bCs/>
        </w:rPr>
      </w:pPr>
      <w:r w:rsidRPr="000332F2">
        <w:rPr>
          <w:b/>
          <w:bCs/>
        </w:rPr>
        <w:t xml:space="preserve">Introduction : </w:t>
      </w:r>
      <w:r w:rsidRPr="000332F2">
        <w:t xml:space="preserve">Components of four wheeler automobile – chassis and body – power unit – power transmission – rear wheel drive, front wheel drive, 4 wheel drive – types of automobile engines, engine construction, turbo charging and super charging – engine lubrication, splash and pressure lubrication systems, oil filters, oil pumps – crank case ventilation – engine service, reboring, </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II</w:t>
      </w:r>
    </w:p>
    <w:p w:rsidR="007C2442" w:rsidRPr="000332F2" w:rsidRDefault="007C2442" w:rsidP="000C392C">
      <w:pPr>
        <w:autoSpaceDE w:val="0"/>
        <w:autoSpaceDN w:val="0"/>
        <w:adjustRightInd w:val="0"/>
        <w:jc w:val="both"/>
      </w:pPr>
      <w:r w:rsidRPr="000332F2">
        <w:rPr>
          <w:b/>
          <w:bCs/>
        </w:rPr>
        <w:t xml:space="preserve">Fuel System: </w:t>
      </w:r>
      <w:r w:rsidRPr="000332F2">
        <w:t>S.I. Engine: Fuel supply systems, Mechanical and electrical fuel pump – filters – carburettor – types – air filters – petrol injection.</w:t>
      </w:r>
    </w:p>
    <w:p w:rsidR="007C2442" w:rsidRPr="000332F2" w:rsidRDefault="007C2442" w:rsidP="000C392C">
      <w:pPr>
        <w:autoSpaceDE w:val="0"/>
        <w:autoSpaceDN w:val="0"/>
        <w:adjustRightInd w:val="0"/>
        <w:jc w:val="both"/>
      </w:pPr>
      <w:r w:rsidRPr="000332F2">
        <w:rPr>
          <w:b/>
          <w:bCs/>
        </w:rPr>
        <w:lastRenderedPageBreak/>
        <w:t xml:space="preserve">C.I. Engines : </w:t>
      </w:r>
      <w:r w:rsidRPr="000332F2">
        <w:t>Requirements of diesel injection systems, types of injection systems, fuel pump, nozzle, spray formation, injection timing, testing of fuel pumps.</w:t>
      </w:r>
    </w:p>
    <w:p w:rsidR="007C2442" w:rsidRPr="000332F2" w:rsidRDefault="007C2442" w:rsidP="000C392C">
      <w:pPr>
        <w:autoSpaceDE w:val="0"/>
        <w:autoSpaceDN w:val="0"/>
        <w:adjustRightInd w:val="0"/>
        <w:jc w:val="both"/>
      </w:pPr>
      <w:r w:rsidRPr="000332F2">
        <w:t>Introduction to Electric and Hybrid Vehicles – Basic Principles of working</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III</w:t>
      </w:r>
    </w:p>
    <w:p w:rsidR="007C2442" w:rsidRPr="000332F2" w:rsidRDefault="007C2442" w:rsidP="000C392C">
      <w:pPr>
        <w:autoSpaceDE w:val="0"/>
        <w:autoSpaceDN w:val="0"/>
        <w:adjustRightInd w:val="0"/>
        <w:jc w:val="both"/>
      </w:pPr>
      <w:r w:rsidRPr="000332F2">
        <w:rPr>
          <w:b/>
          <w:bCs/>
        </w:rPr>
        <w:t xml:space="preserve">Cooling System : </w:t>
      </w:r>
      <w:r w:rsidRPr="000332F2">
        <w:t>Cooling Requirements, Air Cooling, Liquid Cooling, Thermo, water and Forced Circulation System – Radiators – Types – Cooling Fan - water pump, thermostat, evaporating cooling – pressure sealed cooling – antifreeze solutions.</w:t>
      </w:r>
    </w:p>
    <w:p w:rsidR="007C2442" w:rsidRPr="000332F2" w:rsidRDefault="007C2442" w:rsidP="000C392C">
      <w:pPr>
        <w:autoSpaceDE w:val="0"/>
        <w:autoSpaceDN w:val="0"/>
        <w:adjustRightInd w:val="0"/>
        <w:jc w:val="both"/>
      </w:pPr>
      <w:r w:rsidRPr="000332F2">
        <w:rPr>
          <w:b/>
          <w:bCs/>
        </w:rPr>
        <w:t xml:space="preserve">Ignition System : </w:t>
      </w:r>
      <w:r w:rsidRPr="000332F2">
        <w:t>Function of an ignition system, battery ignition system, constructional</w:t>
      </w:r>
    </w:p>
    <w:p w:rsidR="007C2442" w:rsidRPr="000332F2" w:rsidRDefault="007C2442" w:rsidP="000C392C">
      <w:pPr>
        <w:autoSpaceDE w:val="0"/>
        <w:autoSpaceDN w:val="0"/>
        <w:adjustRightInd w:val="0"/>
        <w:jc w:val="both"/>
      </w:pPr>
      <w:r w:rsidRPr="000332F2">
        <w:t>features of storage, battery, auto transformer, contact breaker points, condenser and spark plug – Magneto coil ignition system, electronic ignition system using contact breaker, electronic ignition using contact triggers – spark advance and retard mechanism.</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IV</w:t>
      </w:r>
    </w:p>
    <w:p w:rsidR="007C2442" w:rsidRPr="000332F2" w:rsidRDefault="007C2442" w:rsidP="000C392C">
      <w:pPr>
        <w:autoSpaceDE w:val="0"/>
        <w:autoSpaceDN w:val="0"/>
        <w:adjustRightInd w:val="0"/>
        <w:jc w:val="both"/>
      </w:pPr>
      <w:r w:rsidRPr="000332F2">
        <w:t>Emission from Automobiles – Pollution standards National and international – Pollution Control – Techniques – Multipoint fuel injection for SI Engines. Common rail diesel injection Energy alternatives – Solar, Photo-voltaic, hydrogen, Biomass, alcohols, LPG,CNG, liquid Fuels and gaseous fuels, electrical-their merits and demerits.</w:t>
      </w:r>
    </w:p>
    <w:p w:rsidR="007C2442" w:rsidRPr="000332F2" w:rsidRDefault="007C2442" w:rsidP="000C392C">
      <w:pPr>
        <w:autoSpaceDE w:val="0"/>
        <w:autoSpaceDN w:val="0"/>
        <w:adjustRightInd w:val="0"/>
        <w:jc w:val="both"/>
      </w:pPr>
      <w:r w:rsidRPr="000332F2">
        <w:rPr>
          <w:b/>
          <w:bCs/>
        </w:rPr>
        <w:t xml:space="preserve">Electrical System : </w:t>
      </w:r>
      <w:r w:rsidRPr="000332F2">
        <w:t>Charging circuit, generator, current – voltage regulator – starting system, bendix drive mechanism solenoid switch, lighting systems, Horn, wiper, fuel gauge – oil pressure gauge, engine temperature indicator etc.</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V</w:t>
      </w:r>
    </w:p>
    <w:p w:rsidR="007C2442" w:rsidRPr="000332F2" w:rsidRDefault="007C2442" w:rsidP="000C392C">
      <w:pPr>
        <w:autoSpaceDE w:val="0"/>
        <w:autoSpaceDN w:val="0"/>
        <w:adjustRightInd w:val="0"/>
        <w:jc w:val="both"/>
      </w:pPr>
      <w:r w:rsidRPr="000332F2">
        <w:rPr>
          <w:b/>
          <w:bCs/>
        </w:rPr>
        <w:t xml:space="preserve">Transmission System : </w:t>
      </w:r>
      <w:r w:rsidRPr="000332F2">
        <w:t>Clutches, principle, types, cone clutch, single plate clutch, multi plate clutch, magnetic and centrifugal clutches, fluid fly wheel – gear boxes, types, sliding mesh, construct mesh, synchro mesh gear boxes, epicyclic gear box , over drive torque converter.</w:t>
      </w:r>
    </w:p>
    <w:p w:rsidR="007C2442" w:rsidRPr="000332F2" w:rsidRDefault="007C2442" w:rsidP="000C392C">
      <w:pPr>
        <w:autoSpaceDE w:val="0"/>
        <w:autoSpaceDN w:val="0"/>
        <w:adjustRightInd w:val="0"/>
        <w:jc w:val="both"/>
      </w:pPr>
      <w:r w:rsidRPr="000332F2">
        <w:t>Propeller shaft – Hotch – Kiss drive, Torque tube drive, universal joint, differential rear axles – types – wheels and tyres.</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UNIT – VI</w:t>
      </w:r>
    </w:p>
    <w:p w:rsidR="007C2442" w:rsidRPr="000332F2" w:rsidRDefault="007C2442" w:rsidP="000C392C">
      <w:pPr>
        <w:autoSpaceDE w:val="0"/>
        <w:autoSpaceDN w:val="0"/>
        <w:adjustRightInd w:val="0"/>
        <w:jc w:val="both"/>
      </w:pPr>
      <w:r w:rsidRPr="000332F2">
        <w:rPr>
          <w:b/>
          <w:bCs/>
        </w:rPr>
        <w:t xml:space="preserve">Steering System : </w:t>
      </w:r>
      <w:r w:rsidRPr="000332F2">
        <w:t>Steering geometry – camber, castor, king pin rake, combined angle toein, center point steering. Types of steering mechanism – Ackerman steering mechanism, Davis steering mechanism, steering gears – types, steering linkages.</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pPr>
      <w:r w:rsidRPr="000332F2">
        <w:rPr>
          <w:b/>
          <w:bCs/>
        </w:rPr>
        <w:t xml:space="preserve">Suspension System : </w:t>
      </w:r>
      <w:r w:rsidRPr="000332F2">
        <w:t>Objects of suspension systems – rigid axle suspension system, torsion bar, shock absorber, Independent suspension system.</w:t>
      </w:r>
    </w:p>
    <w:p w:rsidR="007C2442" w:rsidRPr="000332F2" w:rsidRDefault="007C2442" w:rsidP="000C392C">
      <w:pPr>
        <w:autoSpaceDE w:val="0"/>
        <w:autoSpaceDN w:val="0"/>
        <w:adjustRightInd w:val="0"/>
        <w:jc w:val="both"/>
      </w:pPr>
      <w:r w:rsidRPr="000332F2">
        <w:rPr>
          <w:b/>
          <w:bCs/>
        </w:rPr>
        <w:t xml:space="preserve">Braking System : </w:t>
      </w:r>
      <w:r w:rsidRPr="000332F2">
        <w:t>Mechanical brake system, Hydraulic brake system, Master cylinder, wheel cylinder tandem master cylinder Requirement of brake fluid, Pneumatic and vacuum brakes.</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TEXT BOOKS:</w:t>
      </w:r>
    </w:p>
    <w:p w:rsidR="007C2442" w:rsidRPr="000332F2" w:rsidRDefault="007C2442" w:rsidP="000C392C">
      <w:pPr>
        <w:autoSpaceDE w:val="0"/>
        <w:autoSpaceDN w:val="0"/>
        <w:adjustRightInd w:val="0"/>
        <w:jc w:val="both"/>
      </w:pPr>
      <w:r w:rsidRPr="000332F2">
        <w:t>1. Automotive Mechanics – Vol. 1 and Vol. 2 / Kirpal Singh.</w:t>
      </w:r>
    </w:p>
    <w:p w:rsidR="007C2442" w:rsidRPr="000332F2" w:rsidRDefault="007C2442" w:rsidP="000C392C">
      <w:pPr>
        <w:autoSpaceDE w:val="0"/>
        <w:autoSpaceDN w:val="0"/>
        <w:adjustRightInd w:val="0"/>
        <w:jc w:val="both"/>
      </w:pPr>
      <w:r w:rsidRPr="000332F2">
        <w:t>2. Automobile Engineering / William Crouse</w:t>
      </w:r>
    </w:p>
    <w:p w:rsidR="007C2442" w:rsidRPr="000332F2" w:rsidRDefault="007C2442" w:rsidP="000C392C">
      <w:pPr>
        <w:autoSpaceDE w:val="0"/>
        <w:autoSpaceDN w:val="0"/>
        <w:adjustRightInd w:val="0"/>
        <w:jc w:val="both"/>
        <w:rPr>
          <w:b/>
          <w:bCs/>
        </w:rPr>
      </w:pPr>
    </w:p>
    <w:p w:rsidR="007C2442" w:rsidRPr="000332F2" w:rsidRDefault="007C2442" w:rsidP="000C392C">
      <w:pPr>
        <w:autoSpaceDE w:val="0"/>
        <w:autoSpaceDN w:val="0"/>
        <w:adjustRightInd w:val="0"/>
        <w:jc w:val="both"/>
        <w:rPr>
          <w:b/>
          <w:bCs/>
        </w:rPr>
      </w:pPr>
      <w:r w:rsidRPr="000332F2">
        <w:rPr>
          <w:b/>
          <w:bCs/>
        </w:rPr>
        <w:t>REFERENCES:</w:t>
      </w:r>
    </w:p>
    <w:p w:rsidR="007C2442" w:rsidRPr="000332F2" w:rsidRDefault="007C2442" w:rsidP="000C392C">
      <w:pPr>
        <w:autoSpaceDE w:val="0"/>
        <w:autoSpaceDN w:val="0"/>
        <w:adjustRightInd w:val="0"/>
        <w:jc w:val="both"/>
      </w:pPr>
      <w:r w:rsidRPr="000332F2">
        <w:t>1. Automotive Engineering / Newton Steeds and Garrett</w:t>
      </w:r>
    </w:p>
    <w:p w:rsidR="007C2442" w:rsidRPr="000332F2" w:rsidRDefault="007C2442" w:rsidP="000C392C">
      <w:pPr>
        <w:autoSpaceDE w:val="0"/>
        <w:autoSpaceDN w:val="0"/>
        <w:adjustRightInd w:val="0"/>
        <w:jc w:val="both"/>
      </w:pPr>
      <w:r w:rsidRPr="000332F2">
        <w:t>2. Automotive Mechanics / G.B.S. Narang</w:t>
      </w:r>
    </w:p>
    <w:p w:rsidR="007C2442" w:rsidRPr="000332F2" w:rsidRDefault="007C2442" w:rsidP="000C392C">
      <w:pPr>
        <w:autoSpaceDE w:val="0"/>
        <w:autoSpaceDN w:val="0"/>
        <w:adjustRightInd w:val="0"/>
        <w:jc w:val="both"/>
      </w:pPr>
      <w:r w:rsidRPr="000332F2">
        <w:t>3. Automotive Mechanics / Heitner</w:t>
      </w:r>
    </w:p>
    <w:p w:rsidR="007C2442" w:rsidRPr="000332F2" w:rsidRDefault="007C2442" w:rsidP="000C392C">
      <w:pPr>
        <w:jc w:val="center"/>
        <w:rPr>
          <w:b/>
          <w:bCs/>
        </w:rPr>
      </w:pPr>
      <w:r w:rsidRPr="000332F2">
        <w:br w:type="page"/>
      </w:r>
      <w:r w:rsidRPr="000332F2">
        <w:rPr>
          <w:b/>
          <w:bCs/>
        </w:rPr>
        <w:lastRenderedPageBreak/>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spacing w:after="200" w:line="276" w:lineRule="auto"/>
        <w:jc w:val="center"/>
        <w:rPr>
          <w:b/>
          <w:bCs/>
          <w:color w:val="000000"/>
        </w:rPr>
      </w:pPr>
      <w:r w:rsidRPr="000332F2">
        <w:rPr>
          <w:b/>
          <w:bCs/>
          <w:color w:val="000000"/>
        </w:rPr>
        <w:t>ADDITIVE MANUFACTURING TECHNOLOGIES</w:t>
      </w:r>
    </w:p>
    <w:p w:rsidR="007C2442" w:rsidRPr="000332F2" w:rsidRDefault="007C2442" w:rsidP="000C392C">
      <w:pPr>
        <w:spacing w:after="200" w:line="276" w:lineRule="auto"/>
        <w:jc w:val="center"/>
        <w:rPr>
          <w:b/>
          <w:color w:val="000000"/>
        </w:rPr>
      </w:pPr>
      <w:r w:rsidRPr="000332F2">
        <w:rPr>
          <w:b/>
          <w:color w:val="000000"/>
        </w:rPr>
        <w:t>(Professional Elective-I)</w:t>
      </w:r>
    </w:p>
    <w:p w:rsidR="007C2442" w:rsidRPr="000332F2" w:rsidRDefault="007C2442" w:rsidP="000C392C">
      <w:pPr>
        <w:spacing w:after="200" w:line="276" w:lineRule="auto"/>
        <w:rPr>
          <w:b/>
          <w:bCs/>
          <w:color w:val="000000"/>
        </w:rPr>
      </w:pPr>
      <w:r w:rsidRPr="000332F2">
        <w:rPr>
          <w:b/>
          <w:bCs/>
          <w:color w:val="000000"/>
        </w:rPr>
        <w:t xml:space="preserve">Code:  6B627 </w:t>
      </w:r>
      <w:r w:rsidRPr="000332F2">
        <w:rPr>
          <w:b/>
          <w:bCs/>
          <w:color w:val="000000"/>
        </w:rPr>
        <w:tab/>
      </w:r>
    </w:p>
    <w:p w:rsidR="007C2442" w:rsidRPr="000332F2" w:rsidRDefault="007C2442" w:rsidP="000C392C">
      <w:pPr>
        <w:pStyle w:val="Default"/>
        <w:jc w:val="right"/>
        <w:rPr>
          <w:rFonts w:ascii="Times New Roman" w:hAnsi="Times New Roman" w:cs="Times New Roman"/>
          <w:b/>
          <w:bCs/>
          <w:lang w:val="en-US"/>
        </w:rPr>
      </w:pPr>
      <w:r w:rsidRPr="000332F2">
        <w:rPr>
          <w:rFonts w:ascii="Times New Roman" w:hAnsi="Times New Roman" w:cs="Times New Roman"/>
          <w:lang w:val="en-US"/>
        </w:rPr>
        <w:t xml:space="preserve">                                                                                                         </w:t>
      </w:r>
      <w:r w:rsidRPr="000332F2">
        <w:rPr>
          <w:rFonts w:ascii="Times New Roman" w:hAnsi="Times New Roman" w:cs="Times New Roman"/>
          <w:b/>
          <w:bCs/>
          <w:lang w:val="en-US"/>
        </w:rPr>
        <w:t>L     T     P/D   C</w:t>
      </w:r>
    </w:p>
    <w:p w:rsidR="007C2442" w:rsidRPr="000332F2" w:rsidRDefault="007C2442" w:rsidP="000C392C">
      <w:pPr>
        <w:pStyle w:val="Default"/>
        <w:jc w:val="right"/>
        <w:rPr>
          <w:rFonts w:ascii="Times New Roman" w:hAnsi="Times New Roman" w:cs="Times New Roman"/>
          <w:b/>
          <w:bCs/>
          <w:lang w:val="en-US"/>
        </w:rPr>
      </w:pPr>
      <w:r w:rsidRPr="000332F2">
        <w:rPr>
          <w:rFonts w:ascii="Times New Roman" w:hAnsi="Times New Roman" w:cs="Times New Roman"/>
          <w:lang w:val="en-US"/>
        </w:rPr>
        <w:t xml:space="preserve">  </w:t>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r>
      <w:r w:rsidRPr="000332F2">
        <w:rPr>
          <w:rFonts w:ascii="Times New Roman" w:hAnsi="Times New Roman" w:cs="Times New Roman"/>
          <w:lang w:val="en-US"/>
        </w:rPr>
        <w:tab/>
        <w:t xml:space="preserve">            </w:t>
      </w:r>
      <w:r w:rsidRPr="000332F2">
        <w:rPr>
          <w:rFonts w:ascii="Times New Roman" w:hAnsi="Times New Roman" w:cs="Times New Roman"/>
          <w:b/>
          <w:bCs/>
          <w:lang w:val="en-US"/>
        </w:rPr>
        <w:t>3      --       --     3</w:t>
      </w:r>
    </w:p>
    <w:p w:rsidR="007C2442" w:rsidRPr="000332F2" w:rsidRDefault="007C2442" w:rsidP="000C392C">
      <w:pPr>
        <w:autoSpaceDE w:val="0"/>
        <w:autoSpaceDN w:val="0"/>
        <w:adjustRightInd w:val="0"/>
        <w:jc w:val="both"/>
        <w:rPr>
          <w:color w:val="000000"/>
        </w:rPr>
      </w:pPr>
      <w:r w:rsidRPr="000332F2">
        <w:rPr>
          <w:b/>
          <w:bCs/>
          <w:color w:val="000000"/>
        </w:rPr>
        <w:t xml:space="preserve">Course Objectives: </w:t>
      </w:r>
    </w:p>
    <w:p w:rsidR="007C2442" w:rsidRPr="000332F2" w:rsidRDefault="007C2442" w:rsidP="000C392C">
      <w:pPr>
        <w:autoSpaceDE w:val="0"/>
        <w:autoSpaceDN w:val="0"/>
        <w:adjustRightInd w:val="0"/>
        <w:jc w:val="both"/>
        <w:rPr>
          <w:color w:val="000000"/>
          <w:sz w:val="22"/>
          <w:szCs w:val="22"/>
        </w:rPr>
      </w:pPr>
      <w:r w:rsidRPr="000332F2">
        <w:rPr>
          <w:color w:val="000000"/>
          <w:sz w:val="22"/>
          <w:szCs w:val="22"/>
        </w:rPr>
        <w:t>To teach students  the fundamental concepts of Additive Manufacturing</w:t>
      </w:r>
      <w:r w:rsidR="00B67B64" w:rsidRPr="000332F2">
        <w:rPr>
          <w:color w:val="000000"/>
          <w:sz w:val="22"/>
          <w:szCs w:val="22"/>
        </w:rPr>
        <w:t>, techniques involved and their advantages and limitations and</w:t>
      </w:r>
      <w:r w:rsidRPr="000332F2">
        <w:rPr>
          <w:color w:val="000000"/>
          <w:sz w:val="22"/>
          <w:szCs w:val="22"/>
        </w:rPr>
        <w:t xml:space="preserve"> </w:t>
      </w:r>
      <w:r w:rsidR="00B67B64" w:rsidRPr="000332F2">
        <w:rPr>
          <w:color w:val="000000"/>
          <w:sz w:val="22"/>
          <w:szCs w:val="22"/>
        </w:rPr>
        <w:t>various applications of these technologies in relevant fields such as mechanical, Bio-medical, Aerospace, electronics etc.</w:t>
      </w:r>
    </w:p>
    <w:p w:rsidR="007C2442" w:rsidRPr="000332F2" w:rsidRDefault="007C2442" w:rsidP="000C392C">
      <w:pPr>
        <w:autoSpaceDE w:val="0"/>
        <w:autoSpaceDN w:val="0"/>
        <w:adjustRightInd w:val="0"/>
        <w:jc w:val="both"/>
        <w:rPr>
          <w:color w:val="000000"/>
        </w:rPr>
      </w:pPr>
    </w:p>
    <w:p w:rsidR="007C2442" w:rsidRPr="000332F2" w:rsidRDefault="007C2442" w:rsidP="000C392C">
      <w:pPr>
        <w:autoSpaceDE w:val="0"/>
        <w:autoSpaceDN w:val="0"/>
        <w:adjustRightInd w:val="0"/>
        <w:jc w:val="both"/>
        <w:rPr>
          <w:b/>
          <w:color w:val="000000"/>
        </w:rPr>
      </w:pPr>
      <w:r w:rsidRPr="000332F2">
        <w:rPr>
          <w:b/>
          <w:color w:val="000000"/>
        </w:rPr>
        <w:t>Course Outcomes:</w:t>
      </w:r>
    </w:p>
    <w:p w:rsidR="007C2442" w:rsidRPr="000332F2" w:rsidRDefault="007C2442" w:rsidP="000C392C">
      <w:pPr>
        <w:autoSpaceDE w:val="0"/>
        <w:autoSpaceDN w:val="0"/>
        <w:adjustRightInd w:val="0"/>
        <w:jc w:val="both"/>
        <w:rPr>
          <w:b/>
          <w:color w:val="000000"/>
        </w:rPr>
      </w:pPr>
    </w:p>
    <w:p w:rsidR="007C2442" w:rsidRPr="000332F2" w:rsidRDefault="007C2442" w:rsidP="000C392C">
      <w:pPr>
        <w:autoSpaceDE w:val="0"/>
        <w:autoSpaceDN w:val="0"/>
        <w:adjustRightInd w:val="0"/>
        <w:jc w:val="both"/>
        <w:rPr>
          <w:sz w:val="22"/>
          <w:szCs w:val="22"/>
        </w:rPr>
      </w:pPr>
      <w:r w:rsidRPr="000332F2">
        <w:rPr>
          <w:color w:val="000000"/>
          <w:sz w:val="22"/>
          <w:szCs w:val="22"/>
        </w:rPr>
        <w:t>1.</w:t>
      </w:r>
      <w:r w:rsidRPr="000332F2">
        <w:rPr>
          <w:sz w:val="22"/>
          <w:szCs w:val="22"/>
        </w:rPr>
        <w:t xml:space="preserve"> Understand the Additive manufacturing processes and their relationship with subtractive manufacturing</w:t>
      </w:r>
    </w:p>
    <w:p w:rsidR="007C2442" w:rsidRPr="000332F2" w:rsidRDefault="007C2442" w:rsidP="000C392C">
      <w:pPr>
        <w:autoSpaceDE w:val="0"/>
        <w:autoSpaceDN w:val="0"/>
        <w:adjustRightInd w:val="0"/>
        <w:jc w:val="both"/>
        <w:rPr>
          <w:b/>
          <w:color w:val="000000"/>
          <w:sz w:val="22"/>
          <w:szCs w:val="22"/>
        </w:rPr>
      </w:pPr>
      <w:r w:rsidRPr="000332F2">
        <w:rPr>
          <w:sz w:val="22"/>
          <w:szCs w:val="22"/>
        </w:rPr>
        <w:t>2. Demonstrate comprehensive knowledge of the broad range of liquid based rapid proto type processes, devices, capabilities and materials that are available.</w:t>
      </w:r>
    </w:p>
    <w:p w:rsidR="007C2442" w:rsidRPr="000332F2" w:rsidRDefault="007C2442" w:rsidP="000C392C">
      <w:pPr>
        <w:autoSpaceDE w:val="0"/>
        <w:autoSpaceDN w:val="0"/>
        <w:adjustRightInd w:val="0"/>
        <w:jc w:val="both"/>
        <w:rPr>
          <w:b/>
          <w:color w:val="000000"/>
          <w:sz w:val="22"/>
          <w:szCs w:val="22"/>
        </w:rPr>
      </w:pPr>
      <w:r w:rsidRPr="000332F2">
        <w:rPr>
          <w:color w:val="000000"/>
          <w:sz w:val="22"/>
          <w:szCs w:val="22"/>
        </w:rPr>
        <w:t>3.</w:t>
      </w:r>
      <w:r w:rsidRPr="000332F2">
        <w:rPr>
          <w:sz w:val="22"/>
          <w:szCs w:val="22"/>
        </w:rPr>
        <w:t xml:space="preserve"> Demonstrate comprehensive knowledge of the broad range of liquid based rapid proto type processes, devices, capabilities and materials that are available.</w:t>
      </w:r>
    </w:p>
    <w:p w:rsidR="007C2442" w:rsidRPr="000332F2" w:rsidRDefault="007C2442" w:rsidP="000C392C">
      <w:pPr>
        <w:autoSpaceDE w:val="0"/>
        <w:autoSpaceDN w:val="0"/>
        <w:adjustRightInd w:val="0"/>
        <w:jc w:val="both"/>
        <w:rPr>
          <w:color w:val="000000"/>
          <w:sz w:val="22"/>
          <w:szCs w:val="22"/>
        </w:rPr>
      </w:pPr>
      <w:r w:rsidRPr="000332F2">
        <w:rPr>
          <w:color w:val="000000"/>
          <w:sz w:val="22"/>
          <w:szCs w:val="22"/>
        </w:rPr>
        <w:t>4.apply the principles of casting in Additive manufacturing systems</w:t>
      </w:r>
    </w:p>
    <w:p w:rsidR="007C2442" w:rsidRPr="000332F2" w:rsidRDefault="007C2442" w:rsidP="000C392C">
      <w:pPr>
        <w:autoSpaceDE w:val="0"/>
        <w:autoSpaceDN w:val="0"/>
        <w:adjustRightInd w:val="0"/>
        <w:jc w:val="both"/>
        <w:rPr>
          <w:sz w:val="22"/>
          <w:szCs w:val="22"/>
        </w:rPr>
      </w:pPr>
      <w:r w:rsidRPr="000332F2">
        <w:rPr>
          <w:color w:val="000000"/>
          <w:sz w:val="22"/>
          <w:szCs w:val="22"/>
        </w:rPr>
        <w:t>5.</w:t>
      </w:r>
      <w:r w:rsidRPr="000332F2">
        <w:rPr>
          <w:sz w:val="22"/>
          <w:szCs w:val="22"/>
        </w:rPr>
        <w:t xml:space="preserve"> Articulate the various tradeoffs of Additive manufacturing softwares / data format that must be made in selecting advanced/additive manufacturing processes, devices and materials to suit particular product requirements.</w:t>
      </w:r>
    </w:p>
    <w:p w:rsidR="007C2442" w:rsidRPr="000332F2" w:rsidRDefault="007C2442" w:rsidP="000C392C">
      <w:pPr>
        <w:autoSpaceDE w:val="0"/>
        <w:autoSpaceDN w:val="0"/>
        <w:adjustRightInd w:val="0"/>
        <w:jc w:val="both"/>
        <w:rPr>
          <w:color w:val="000000"/>
          <w:sz w:val="22"/>
          <w:szCs w:val="22"/>
        </w:rPr>
      </w:pPr>
      <w:r w:rsidRPr="000332F2">
        <w:rPr>
          <w:sz w:val="22"/>
          <w:szCs w:val="22"/>
        </w:rPr>
        <w:t>6.Learn  various applications of additive manufacturing, such as in architecture, art, music, toys, health care (e.g. hearing aids), direct part production and mass customization</w:t>
      </w:r>
    </w:p>
    <w:p w:rsidR="007C2442" w:rsidRPr="000332F2" w:rsidRDefault="007C2442" w:rsidP="000C392C">
      <w:pPr>
        <w:autoSpaceDE w:val="0"/>
        <w:autoSpaceDN w:val="0"/>
        <w:adjustRightInd w:val="0"/>
        <w:jc w:val="both"/>
        <w:rPr>
          <w:b/>
          <w:bCs/>
          <w:color w:val="000000"/>
          <w:sz w:val="20"/>
          <w:szCs w:val="20"/>
        </w:rPr>
      </w:pPr>
    </w:p>
    <w:p w:rsidR="00394540" w:rsidRPr="000332F2" w:rsidRDefault="00394540" w:rsidP="00394540">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394540" w:rsidRPr="000332F2" w:rsidTr="0017336A">
        <w:trPr>
          <w:trHeight w:val="273"/>
          <w:jc w:val="center"/>
        </w:trPr>
        <w:tc>
          <w:tcPr>
            <w:tcW w:w="1305" w:type="dxa"/>
            <w:vMerge w:val="restart"/>
            <w:vAlign w:val="center"/>
          </w:tcPr>
          <w:p w:rsidR="00394540" w:rsidRPr="000332F2" w:rsidRDefault="00394540" w:rsidP="00EF057A">
            <w:pPr>
              <w:jc w:val="center"/>
              <w:rPr>
                <w:b/>
              </w:rPr>
            </w:pPr>
            <w:r w:rsidRPr="000332F2">
              <w:rPr>
                <w:b/>
                <w:sz w:val="22"/>
                <w:szCs w:val="22"/>
              </w:rPr>
              <w:t>COs</w:t>
            </w:r>
          </w:p>
        </w:tc>
        <w:tc>
          <w:tcPr>
            <w:tcW w:w="7821" w:type="dxa"/>
            <w:gridSpan w:val="12"/>
          </w:tcPr>
          <w:p w:rsidR="00394540" w:rsidRPr="000332F2" w:rsidRDefault="00394540" w:rsidP="00EF057A">
            <w:pPr>
              <w:jc w:val="center"/>
              <w:rPr>
                <w:b/>
                <w:caps/>
              </w:rPr>
            </w:pPr>
            <w:r w:rsidRPr="000332F2">
              <w:rPr>
                <w:b/>
                <w:caps/>
                <w:sz w:val="22"/>
                <w:szCs w:val="22"/>
              </w:rPr>
              <w:t>Programme  Outcomes</w:t>
            </w:r>
          </w:p>
        </w:tc>
      </w:tr>
      <w:tr w:rsidR="00394540" w:rsidRPr="000332F2" w:rsidTr="0017336A">
        <w:trPr>
          <w:trHeight w:val="150"/>
          <w:jc w:val="center"/>
        </w:trPr>
        <w:tc>
          <w:tcPr>
            <w:tcW w:w="1305" w:type="dxa"/>
            <w:vMerge/>
          </w:tcPr>
          <w:p w:rsidR="00394540" w:rsidRPr="000332F2" w:rsidRDefault="00394540" w:rsidP="00EF057A"/>
        </w:tc>
        <w:tc>
          <w:tcPr>
            <w:tcW w:w="663" w:type="dxa"/>
          </w:tcPr>
          <w:p w:rsidR="00394540" w:rsidRPr="000332F2" w:rsidRDefault="00394540" w:rsidP="00EF057A">
            <w:pPr>
              <w:jc w:val="center"/>
              <w:rPr>
                <w:b/>
              </w:rPr>
            </w:pPr>
            <w:r w:rsidRPr="000332F2">
              <w:rPr>
                <w:b/>
                <w:sz w:val="22"/>
                <w:szCs w:val="22"/>
              </w:rPr>
              <w:t>a</w:t>
            </w:r>
          </w:p>
        </w:tc>
        <w:tc>
          <w:tcPr>
            <w:tcW w:w="662" w:type="dxa"/>
          </w:tcPr>
          <w:p w:rsidR="00394540" w:rsidRPr="000332F2" w:rsidRDefault="00394540" w:rsidP="00EF057A">
            <w:pPr>
              <w:jc w:val="center"/>
              <w:rPr>
                <w:b/>
              </w:rPr>
            </w:pPr>
            <w:r w:rsidRPr="000332F2">
              <w:rPr>
                <w:b/>
                <w:sz w:val="22"/>
                <w:szCs w:val="22"/>
              </w:rPr>
              <w:t>b</w:t>
            </w:r>
          </w:p>
        </w:tc>
        <w:tc>
          <w:tcPr>
            <w:tcW w:w="662" w:type="dxa"/>
          </w:tcPr>
          <w:p w:rsidR="00394540" w:rsidRPr="000332F2" w:rsidRDefault="00394540" w:rsidP="00EF057A">
            <w:pPr>
              <w:jc w:val="center"/>
              <w:rPr>
                <w:b/>
              </w:rPr>
            </w:pPr>
            <w:r w:rsidRPr="000332F2">
              <w:rPr>
                <w:b/>
                <w:sz w:val="22"/>
                <w:szCs w:val="22"/>
              </w:rPr>
              <w:t>c</w:t>
            </w:r>
          </w:p>
        </w:tc>
        <w:tc>
          <w:tcPr>
            <w:tcW w:w="663" w:type="dxa"/>
          </w:tcPr>
          <w:p w:rsidR="00394540" w:rsidRPr="000332F2" w:rsidRDefault="00394540" w:rsidP="00EF057A">
            <w:pPr>
              <w:jc w:val="center"/>
              <w:rPr>
                <w:b/>
              </w:rPr>
            </w:pPr>
            <w:r w:rsidRPr="000332F2">
              <w:rPr>
                <w:b/>
                <w:sz w:val="22"/>
                <w:szCs w:val="22"/>
              </w:rPr>
              <w:t>d</w:t>
            </w:r>
          </w:p>
        </w:tc>
        <w:tc>
          <w:tcPr>
            <w:tcW w:w="654" w:type="dxa"/>
          </w:tcPr>
          <w:p w:rsidR="00394540" w:rsidRPr="000332F2" w:rsidRDefault="00394540" w:rsidP="00EF057A">
            <w:pPr>
              <w:jc w:val="center"/>
              <w:rPr>
                <w:b/>
              </w:rPr>
            </w:pPr>
            <w:r w:rsidRPr="000332F2">
              <w:rPr>
                <w:b/>
                <w:sz w:val="22"/>
                <w:szCs w:val="22"/>
              </w:rPr>
              <w:t>e</w:t>
            </w:r>
          </w:p>
        </w:tc>
        <w:tc>
          <w:tcPr>
            <w:tcW w:w="637" w:type="dxa"/>
          </w:tcPr>
          <w:p w:rsidR="00394540" w:rsidRPr="000332F2" w:rsidRDefault="00394540" w:rsidP="00EF057A">
            <w:pPr>
              <w:jc w:val="center"/>
              <w:rPr>
                <w:b/>
              </w:rPr>
            </w:pPr>
            <w:r w:rsidRPr="000332F2">
              <w:rPr>
                <w:b/>
                <w:sz w:val="22"/>
                <w:szCs w:val="22"/>
              </w:rPr>
              <w:t>f</w:t>
            </w:r>
          </w:p>
        </w:tc>
        <w:tc>
          <w:tcPr>
            <w:tcW w:w="650" w:type="dxa"/>
          </w:tcPr>
          <w:p w:rsidR="00394540" w:rsidRPr="000332F2" w:rsidRDefault="00394540" w:rsidP="00EF057A">
            <w:pPr>
              <w:jc w:val="center"/>
              <w:rPr>
                <w:b/>
              </w:rPr>
            </w:pPr>
            <w:r w:rsidRPr="000332F2">
              <w:rPr>
                <w:b/>
                <w:sz w:val="22"/>
                <w:szCs w:val="22"/>
              </w:rPr>
              <w:t>g</w:t>
            </w:r>
          </w:p>
        </w:tc>
        <w:tc>
          <w:tcPr>
            <w:tcW w:w="658" w:type="dxa"/>
          </w:tcPr>
          <w:p w:rsidR="00394540" w:rsidRPr="000332F2" w:rsidRDefault="00394540" w:rsidP="00EF057A">
            <w:pPr>
              <w:jc w:val="center"/>
              <w:rPr>
                <w:b/>
              </w:rPr>
            </w:pPr>
            <w:r w:rsidRPr="000332F2">
              <w:rPr>
                <w:b/>
                <w:sz w:val="22"/>
                <w:szCs w:val="22"/>
              </w:rPr>
              <w:t>h</w:t>
            </w:r>
          </w:p>
        </w:tc>
        <w:tc>
          <w:tcPr>
            <w:tcW w:w="633" w:type="dxa"/>
          </w:tcPr>
          <w:p w:rsidR="00394540" w:rsidRPr="000332F2" w:rsidRDefault="00394540" w:rsidP="00EF057A">
            <w:pPr>
              <w:jc w:val="center"/>
              <w:rPr>
                <w:b/>
              </w:rPr>
            </w:pPr>
            <w:r w:rsidRPr="000332F2">
              <w:rPr>
                <w:b/>
                <w:sz w:val="22"/>
                <w:szCs w:val="22"/>
              </w:rPr>
              <w:t>i</w:t>
            </w:r>
          </w:p>
        </w:tc>
        <w:tc>
          <w:tcPr>
            <w:tcW w:w="635" w:type="dxa"/>
          </w:tcPr>
          <w:p w:rsidR="00394540" w:rsidRPr="000332F2" w:rsidRDefault="00394540" w:rsidP="00EF057A">
            <w:pPr>
              <w:jc w:val="center"/>
              <w:rPr>
                <w:b/>
              </w:rPr>
            </w:pPr>
            <w:r w:rsidRPr="000332F2">
              <w:rPr>
                <w:b/>
                <w:sz w:val="22"/>
                <w:szCs w:val="22"/>
              </w:rPr>
              <w:t>j</w:t>
            </w:r>
          </w:p>
        </w:tc>
        <w:tc>
          <w:tcPr>
            <w:tcW w:w="658" w:type="dxa"/>
          </w:tcPr>
          <w:p w:rsidR="00394540" w:rsidRPr="000332F2" w:rsidRDefault="00394540" w:rsidP="00EF057A">
            <w:pPr>
              <w:jc w:val="center"/>
              <w:rPr>
                <w:b/>
              </w:rPr>
            </w:pPr>
            <w:r w:rsidRPr="000332F2">
              <w:rPr>
                <w:b/>
                <w:sz w:val="22"/>
                <w:szCs w:val="22"/>
              </w:rPr>
              <w:t>k</w:t>
            </w:r>
          </w:p>
        </w:tc>
        <w:tc>
          <w:tcPr>
            <w:tcW w:w="646" w:type="dxa"/>
          </w:tcPr>
          <w:p w:rsidR="00394540" w:rsidRPr="000332F2" w:rsidRDefault="00394540" w:rsidP="00EF057A">
            <w:pPr>
              <w:jc w:val="center"/>
              <w:rPr>
                <w:b/>
              </w:rPr>
            </w:pPr>
            <w:r w:rsidRPr="000332F2">
              <w:rPr>
                <w:b/>
                <w:sz w:val="22"/>
                <w:szCs w:val="22"/>
              </w:rPr>
              <w:t>l</w:t>
            </w:r>
          </w:p>
        </w:tc>
      </w:tr>
      <w:tr w:rsidR="00AC70C1" w:rsidRPr="000332F2" w:rsidTr="0017336A">
        <w:trPr>
          <w:trHeight w:val="293"/>
          <w:jc w:val="center"/>
        </w:trPr>
        <w:tc>
          <w:tcPr>
            <w:tcW w:w="1305" w:type="dxa"/>
          </w:tcPr>
          <w:p w:rsidR="00AC70C1" w:rsidRPr="000332F2" w:rsidRDefault="00AC70C1" w:rsidP="00EF057A">
            <w:pPr>
              <w:jc w:val="center"/>
              <w:rPr>
                <w:b/>
              </w:rPr>
            </w:pPr>
            <w:r w:rsidRPr="000332F2">
              <w:rPr>
                <w:b/>
                <w:sz w:val="22"/>
                <w:szCs w:val="22"/>
              </w:rPr>
              <w:t>1</w:t>
            </w:r>
          </w:p>
        </w:tc>
        <w:tc>
          <w:tcPr>
            <w:tcW w:w="663" w:type="dxa"/>
          </w:tcPr>
          <w:p w:rsidR="00AC70C1" w:rsidRPr="000332F2" w:rsidRDefault="00AC70C1" w:rsidP="008F4649">
            <w:pPr>
              <w:jc w:val="center"/>
              <w:rPr>
                <w:b/>
              </w:rPr>
            </w:pPr>
          </w:p>
        </w:tc>
        <w:tc>
          <w:tcPr>
            <w:tcW w:w="662" w:type="dxa"/>
          </w:tcPr>
          <w:p w:rsidR="00AC70C1" w:rsidRPr="000332F2" w:rsidRDefault="00AC70C1" w:rsidP="008F4649">
            <w:pPr>
              <w:jc w:val="center"/>
              <w:rPr>
                <w:b/>
                <w:sz w:val="20"/>
                <w:szCs w:val="20"/>
              </w:rPr>
            </w:pPr>
          </w:p>
        </w:tc>
        <w:tc>
          <w:tcPr>
            <w:tcW w:w="662" w:type="dxa"/>
          </w:tcPr>
          <w:p w:rsidR="00AC70C1" w:rsidRPr="000332F2" w:rsidRDefault="00AC70C1" w:rsidP="008F4649">
            <w:pPr>
              <w:jc w:val="center"/>
              <w:rPr>
                <w:b/>
              </w:rPr>
            </w:pPr>
          </w:p>
        </w:tc>
        <w:tc>
          <w:tcPr>
            <w:tcW w:w="663" w:type="dxa"/>
          </w:tcPr>
          <w:p w:rsidR="00AC70C1" w:rsidRPr="000332F2" w:rsidRDefault="00AC70C1" w:rsidP="008F4649">
            <w:pPr>
              <w:jc w:val="center"/>
              <w:rPr>
                <w:b/>
              </w:rPr>
            </w:pPr>
            <w:r w:rsidRPr="000332F2">
              <w:rPr>
                <w:b/>
              </w:rPr>
              <w:t>M</w:t>
            </w:r>
          </w:p>
        </w:tc>
        <w:tc>
          <w:tcPr>
            <w:tcW w:w="654" w:type="dxa"/>
          </w:tcPr>
          <w:p w:rsidR="00AC70C1" w:rsidRPr="000332F2" w:rsidRDefault="00AC70C1" w:rsidP="001F2010">
            <w:pPr>
              <w:jc w:val="center"/>
              <w:rPr>
                <w:b/>
              </w:rPr>
            </w:pPr>
            <w:r w:rsidRPr="000332F2">
              <w:rPr>
                <w:b/>
              </w:rPr>
              <w:t>H</w:t>
            </w:r>
          </w:p>
        </w:tc>
        <w:tc>
          <w:tcPr>
            <w:tcW w:w="637" w:type="dxa"/>
          </w:tcPr>
          <w:p w:rsidR="00AC70C1" w:rsidRPr="000332F2" w:rsidRDefault="00AC70C1" w:rsidP="001F2010">
            <w:pPr>
              <w:jc w:val="center"/>
              <w:rPr>
                <w:b/>
                <w:sz w:val="20"/>
                <w:szCs w:val="20"/>
              </w:rPr>
            </w:pPr>
            <w:r w:rsidRPr="000332F2">
              <w:rPr>
                <w:b/>
                <w:sz w:val="20"/>
                <w:szCs w:val="20"/>
              </w:rPr>
              <w:t>M</w:t>
            </w:r>
          </w:p>
        </w:tc>
        <w:tc>
          <w:tcPr>
            <w:tcW w:w="650"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33" w:type="dxa"/>
          </w:tcPr>
          <w:p w:rsidR="00AC70C1" w:rsidRPr="000332F2" w:rsidRDefault="00AC70C1" w:rsidP="00EF057A">
            <w:pPr>
              <w:jc w:val="center"/>
              <w:rPr>
                <w:b/>
              </w:rPr>
            </w:pPr>
          </w:p>
        </w:tc>
        <w:tc>
          <w:tcPr>
            <w:tcW w:w="635"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46" w:type="dxa"/>
          </w:tcPr>
          <w:p w:rsidR="00AC70C1" w:rsidRPr="000332F2" w:rsidRDefault="00AC70C1" w:rsidP="00EF057A">
            <w:pPr>
              <w:jc w:val="center"/>
              <w:rPr>
                <w:b/>
              </w:rPr>
            </w:pPr>
          </w:p>
        </w:tc>
      </w:tr>
      <w:tr w:rsidR="00AC70C1" w:rsidRPr="000332F2" w:rsidTr="0017336A">
        <w:trPr>
          <w:trHeight w:val="273"/>
          <w:jc w:val="center"/>
        </w:trPr>
        <w:tc>
          <w:tcPr>
            <w:tcW w:w="1305" w:type="dxa"/>
          </w:tcPr>
          <w:p w:rsidR="00AC70C1" w:rsidRPr="000332F2" w:rsidRDefault="00AC70C1" w:rsidP="00EF057A">
            <w:pPr>
              <w:jc w:val="center"/>
              <w:rPr>
                <w:b/>
              </w:rPr>
            </w:pPr>
            <w:r w:rsidRPr="000332F2">
              <w:rPr>
                <w:b/>
                <w:sz w:val="22"/>
                <w:szCs w:val="22"/>
              </w:rPr>
              <w:t>2</w:t>
            </w:r>
          </w:p>
        </w:tc>
        <w:tc>
          <w:tcPr>
            <w:tcW w:w="663" w:type="dxa"/>
          </w:tcPr>
          <w:p w:rsidR="00AC70C1" w:rsidRPr="000332F2" w:rsidRDefault="00AC70C1" w:rsidP="008F4649">
            <w:pPr>
              <w:jc w:val="center"/>
              <w:rPr>
                <w:b/>
              </w:rPr>
            </w:pPr>
          </w:p>
        </w:tc>
        <w:tc>
          <w:tcPr>
            <w:tcW w:w="662" w:type="dxa"/>
          </w:tcPr>
          <w:p w:rsidR="00AC70C1" w:rsidRPr="000332F2" w:rsidRDefault="00AC70C1" w:rsidP="008F4649">
            <w:pPr>
              <w:jc w:val="center"/>
              <w:rPr>
                <w:b/>
                <w:sz w:val="20"/>
                <w:szCs w:val="20"/>
              </w:rPr>
            </w:pPr>
          </w:p>
        </w:tc>
        <w:tc>
          <w:tcPr>
            <w:tcW w:w="662" w:type="dxa"/>
          </w:tcPr>
          <w:p w:rsidR="00AC70C1" w:rsidRPr="000332F2" w:rsidRDefault="00AC70C1" w:rsidP="008F4649">
            <w:pPr>
              <w:jc w:val="center"/>
              <w:rPr>
                <w:b/>
              </w:rPr>
            </w:pPr>
          </w:p>
        </w:tc>
        <w:tc>
          <w:tcPr>
            <w:tcW w:w="663" w:type="dxa"/>
          </w:tcPr>
          <w:p w:rsidR="00AC70C1" w:rsidRPr="000332F2" w:rsidRDefault="00AC70C1" w:rsidP="008F4649">
            <w:pPr>
              <w:jc w:val="center"/>
              <w:rPr>
                <w:b/>
              </w:rPr>
            </w:pPr>
            <w:r w:rsidRPr="000332F2">
              <w:rPr>
                <w:b/>
              </w:rPr>
              <w:t>M</w:t>
            </w:r>
          </w:p>
        </w:tc>
        <w:tc>
          <w:tcPr>
            <w:tcW w:w="654" w:type="dxa"/>
          </w:tcPr>
          <w:p w:rsidR="00AC70C1" w:rsidRPr="000332F2" w:rsidRDefault="00AC70C1" w:rsidP="001F2010">
            <w:pPr>
              <w:jc w:val="center"/>
              <w:rPr>
                <w:b/>
              </w:rPr>
            </w:pPr>
            <w:r w:rsidRPr="000332F2">
              <w:rPr>
                <w:b/>
              </w:rPr>
              <w:t>H</w:t>
            </w:r>
          </w:p>
        </w:tc>
        <w:tc>
          <w:tcPr>
            <w:tcW w:w="637" w:type="dxa"/>
          </w:tcPr>
          <w:p w:rsidR="00AC70C1" w:rsidRPr="000332F2" w:rsidRDefault="00AC70C1" w:rsidP="001F2010">
            <w:pPr>
              <w:jc w:val="center"/>
              <w:rPr>
                <w:b/>
                <w:sz w:val="20"/>
                <w:szCs w:val="20"/>
              </w:rPr>
            </w:pPr>
            <w:r w:rsidRPr="000332F2">
              <w:rPr>
                <w:b/>
                <w:sz w:val="20"/>
                <w:szCs w:val="20"/>
              </w:rPr>
              <w:t>M</w:t>
            </w:r>
          </w:p>
        </w:tc>
        <w:tc>
          <w:tcPr>
            <w:tcW w:w="650"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33" w:type="dxa"/>
          </w:tcPr>
          <w:p w:rsidR="00AC70C1" w:rsidRPr="000332F2" w:rsidRDefault="00AC70C1" w:rsidP="00EF057A">
            <w:pPr>
              <w:jc w:val="center"/>
              <w:rPr>
                <w:b/>
              </w:rPr>
            </w:pPr>
          </w:p>
        </w:tc>
        <w:tc>
          <w:tcPr>
            <w:tcW w:w="635"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46" w:type="dxa"/>
          </w:tcPr>
          <w:p w:rsidR="00AC70C1" w:rsidRPr="000332F2" w:rsidRDefault="00AC70C1" w:rsidP="00EF057A">
            <w:pPr>
              <w:jc w:val="center"/>
              <w:rPr>
                <w:b/>
              </w:rPr>
            </w:pPr>
          </w:p>
        </w:tc>
      </w:tr>
      <w:tr w:rsidR="00AC70C1" w:rsidRPr="000332F2" w:rsidTr="0017336A">
        <w:trPr>
          <w:trHeight w:val="273"/>
          <w:jc w:val="center"/>
        </w:trPr>
        <w:tc>
          <w:tcPr>
            <w:tcW w:w="1305" w:type="dxa"/>
          </w:tcPr>
          <w:p w:rsidR="00AC70C1" w:rsidRPr="000332F2" w:rsidRDefault="00AC70C1" w:rsidP="00EF057A">
            <w:pPr>
              <w:jc w:val="center"/>
              <w:rPr>
                <w:b/>
              </w:rPr>
            </w:pPr>
            <w:r w:rsidRPr="000332F2">
              <w:rPr>
                <w:b/>
                <w:sz w:val="22"/>
                <w:szCs w:val="22"/>
              </w:rPr>
              <w:t>3</w:t>
            </w:r>
          </w:p>
        </w:tc>
        <w:tc>
          <w:tcPr>
            <w:tcW w:w="663" w:type="dxa"/>
          </w:tcPr>
          <w:p w:rsidR="00AC70C1" w:rsidRPr="000332F2" w:rsidRDefault="00AC70C1" w:rsidP="008F4649">
            <w:pPr>
              <w:jc w:val="center"/>
              <w:rPr>
                <w:b/>
              </w:rPr>
            </w:pPr>
          </w:p>
        </w:tc>
        <w:tc>
          <w:tcPr>
            <w:tcW w:w="662" w:type="dxa"/>
          </w:tcPr>
          <w:p w:rsidR="00AC70C1" w:rsidRPr="000332F2" w:rsidRDefault="00AC70C1" w:rsidP="008F4649">
            <w:pPr>
              <w:jc w:val="center"/>
              <w:rPr>
                <w:b/>
                <w:sz w:val="20"/>
                <w:szCs w:val="20"/>
              </w:rPr>
            </w:pPr>
          </w:p>
        </w:tc>
        <w:tc>
          <w:tcPr>
            <w:tcW w:w="662" w:type="dxa"/>
          </w:tcPr>
          <w:p w:rsidR="00AC70C1" w:rsidRPr="000332F2" w:rsidRDefault="00AC70C1" w:rsidP="008F4649">
            <w:pPr>
              <w:jc w:val="center"/>
              <w:rPr>
                <w:b/>
              </w:rPr>
            </w:pPr>
          </w:p>
        </w:tc>
        <w:tc>
          <w:tcPr>
            <w:tcW w:w="663" w:type="dxa"/>
          </w:tcPr>
          <w:p w:rsidR="00AC70C1" w:rsidRPr="000332F2" w:rsidRDefault="00AC70C1" w:rsidP="008F4649">
            <w:pPr>
              <w:jc w:val="center"/>
              <w:rPr>
                <w:b/>
              </w:rPr>
            </w:pPr>
            <w:r w:rsidRPr="000332F2">
              <w:rPr>
                <w:b/>
              </w:rPr>
              <w:t>M</w:t>
            </w:r>
          </w:p>
        </w:tc>
        <w:tc>
          <w:tcPr>
            <w:tcW w:w="654" w:type="dxa"/>
          </w:tcPr>
          <w:p w:rsidR="00AC70C1" w:rsidRPr="000332F2" w:rsidRDefault="00AC70C1" w:rsidP="001F2010">
            <w:pPr>
              <w:jc w:val="center"/>
              <w:rPr>
                <w:b/>
              </w:rPr>
            </w:pPr>
            <w:r w:rsidRPr="000332F2">
              <w:rPr>
                <w:b/>
              </w:rPr>
              <w:t>H</w:t>
            </w:r>
          </w:p>
        </w:tc>
        <w:tc>
          <w:tcPr>
            <w:tcW w:w="637" w:type="dxa"/>
          </w:tcPr>
          <w:p w:rsidR="00AC70C1" w:rsidRPr="000332F2" w:rsidRDefault="00AC70C1" w:rsidP="001F2010">
            <w:pPr>
              <w:jc w:val="center"/>
              <w:rPr>
                <w:b/>
                <w:sz w:val="20"/>
                <w:szCs w:val="20"/>
              </w:rPr>
            </w:pPr>
            <w:r w:rsidRPr="000332F2">
              <w:rPr>
                <w:b/>
                <w:sz w:val="20"/>
                <w:szCs w:val="20"/>
              </w:rPr>
              <w:t>M</w:t>
            </w:r>
          </w:p>
        </w:tc>
        <w:tc>
          <w:tcPr>
            <w:tcW w:w="650"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33" w:type="dxa"/>
          </w:tcPr>
          <w:p w:rsidR="00AC70C1" w:rsidRPr="000332F2" w:rsidRDefault="00AC70C1" w:rsidP="00EF057A">
            <w:pPr>
              <w:jc w:val="center"/>
              <w:rPr>
                <w:b/>
              </w:rPr>
            </w:pPr>
          </w:p>
        </w:tc>
        <w:tc>
          <w:tcPr>
            <w:tcW w:w="635"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46" w:type="dxa"/>
          </w:tcPr>
          <w:p w:rsidR="00AC70C1" w:rsidRPr="000332F2" w:rsidRDefault="00AC70C1" w:rsidP="00EF057A">
            <w:pPr>
              <w:jc w:val="center"/>
              <w:rPr>
                <w:b/>
              </w:rPr>
            </w:pPr>
          </w:p>
        </w:tc>
      </w:tr>
      <w:tr w:rsidR="00AC70C1" w:rsidRPr="000332F2" w:rsidTr="0017336A">
        <w:trPr>
          <w:trHeight w:val="293"/>
          <w:jc w:val="center"/>
        </w:trPr>
        <w:tc>
          <w:tcPr>
            <w:tcW w:w="1305" w:type="dxa"/>
          </w:tcPr>
          <w:p w:rsidR="00AC70C1" w:rsidRPr="000332F2" w:rsidRDefault="00AC70C1" w:rsidP="00EF057A">
            <w:pPr>
              <w:jc w:val="center"/>
              <w:rPr>
                <w:b/>
              </w:rPr>
            </w:pPr>
            <w:r w:rsidRPr="000332F2">
              <w:rPr>
                <w:b/>
                <w:sz w:val="22"/>
                <w:szCs w:val="22"/>
              </w:rPr>
              <w:t>4</w:t>
            </w:r>
          </w:p>
        </w:tc>
        <w:tc>
          <w:tcPr>
            <w:tcW w:w="663" w:type="dxa"/>
          </w:tcPr>
          <w:p w:rsidR="00AC70C1" w:rsidRPr="000332F2" w:rsidRDefault="00AC70C1" w:rsidP="008F4649">
            <w:pPr>
              <w:jc w:val="center"/>
              <w:rPr>
                <w:b/>
              </w:rPr>
            </w:pPr>
          </w:p>
        </w:tc>
        <w:tc>
          <w:tcPr>
            <w:tcW w:w="662" w:type="dxa"/>
          </w:tcPr>
          <w:p w:rsidR="00AC70C1" w:rsidRPr="000332F2" w:rsidRDefault="00AC70C1" w:rsidP="008F4649">
            <w:pPr>
              <w:jc w:val="center"/>
              <w:rPr>
                <w:b/>
                <w:sz w:val="20"/>
                <w:szCs w:val="20"/>
              </w:rPr>
            </w:pPr>
          </w:p>
        </w:tc>
        <w:tc>
          <w:tcPr>
            <w:tcW w:w="662" w:type="dxa"/>
          </w:tcPr>
          <w:p w:rsidR="00AC70C1" w:rsidRPr="000332F2" w:rsidRDefault="00AC70C1" w:rsidP="008F4649">
            <w:pPr>
              <w:jc w:val="center"/>
              <w:rPr>
                <w:b/>
              </w:rPr>
            </w:pPr>
          </w:p>
        </w:tc>
        <w:tc>
          <w:tcPr>
            <w:tcW w:w="663" w:type="dxa"/>
          </w:tcPr>
          <w:p w:rsidR="00AC70C1" w:rsidRPr="000332F2" w:rsidRDefault="00AC70C1" w:rsidP="008F4649">
            <w:pPr>
              <w:jc w:val="center"/>
              <w:rPr>
                <w:b/>
              </w:rPr>
            </w:pPr>
            <w:r w:rsidRPr="000332F2">
              <w:rPr>
                <w:b/>
              </w:rPr>
              <w:t>M</w:t>
            </w:r>
          </w:p>
        </w:tc>
        <w:tc>
          <w:tcPr>
            <w:tcW w:w="654" w:type="dxa"/>
          </w:tcPr>
          <w:p w:rsidR="00AC70C1" w:rsidRPr="000332F2" w:rsidRDefault="00AC70C1" w:rsidP="001F2010">
            <w:pPr>
              <w:jc w:val="center"/>
              <w:rPr>
                <w:b/>
              </w:rPr>
            </w:pPr>
            <w:r w:rsidRPr="000332F2">
              <w:rPr>
                <w:b/>
              </w:rPr>
              <w:t>H</w:t>
            </w:r>
          </w:p>
        </w:tc>
        <w:tc>
          <w:tcPr>
            <w:tcW w:w="637" w:type="dxa"/>
          </w:tcPr>
          <w:p w:rsidR="00AC70C1" w:rsidRPr="000332F2" w:rsidRDefault="00AC70C1" w:rsidP="001F2010">
            <w:pPr>
              <w:jc w:val="center"/>
              <w:rPr>
                <w:b/>
                <w:sz w:val="20"/>
                <w:szCs w:val="20"/>
              </w:rPr>
            </w:pPr>
            <w:r w:rsidRPr="000332F2">
              <w:rPr>
                <w:b/>
                <w:sz w:val="20"/>
                <w:szCs w:val="20"/>
              </w:rPr>
              <w:t>M</w:t>
            </w:r>
          </w:p>
        </w:tc>
        <w:tc>
          <w:tcPr>
            <w:tcW w:w="650"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33" w:type="dxa"/>
          </w:tcPr>
          <w:p w:rsidR="00AC70C1" w:rsidRPr="000332F2" w:rsidRDefault="00AC70C1" w:rsidP="00EF057A">
            <w:pPr>
              <w:jc w:val="center"/>
              <w:rPr>
                <w:b/>
              </w:rPr>
            </w:pPr>
          </w:p>
        </w:tc>
        <w:tc>
          <w:tcPr>
            <w:tcW w:w="635"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46" w:type="dxa"/>
          </w:tcPr>
          <w:p w:rsidR="00AC70C1" w:rsidRPr="000332F2" w:rsidRDefault="00AC70C1" w:rsidP="00EF057A">
            <w:pPr>
              <w:jc w:val="center"/>
              <w:rPr>
                <w:b/>
              </w:rPr>
            </w:pPr>
          </w:p>
        </w:tc>
      </w:tr>
      <w:tr w:rsidR="00AC70C1" w:rsidRPr="000332F2" w:rsidTr="0017336A">
        <w:trPr>
          <w:trHeight w:val="273"/>
          <w:jc w:val="center"/>
        </w:trPr>
        <w:tc>
          <w:tcPr>
            <w:tcW w:w="1305" w:type="dxa"/>
          </w:tcPr>
          <w:p w:rsidR="00AC70C1" w:rsidRPr="000332F2" w:rsidRDefault="00AC70C1" w:rsidP="00EF057A">
            <w:pPr>
              <w:jc w:val="center"/>
              <w:rPr>
                <w:b/>
              </w:rPr>
            </w:pPr>
            <w:r w:rsidRPr="000332F2">
              <w:rPr>
                <w:b/>
                <w:sz w:val="22"/>
                <w:szCs w:val="22"/>
              </w:rPr>
              <w:t>5</w:t>
            </w:r>
          </w:p>
        </w:tc>
        <w:tc>
          <w:tcPr>
            <w:tcW w:w="663" w:type="dxa"/>
          </w:tcPr>
          <w:p w:rsidR="00AC70C1" w:rsidRPr="000332F2" w:rsidRDefault="00AC70C1" w:rsidP="008F4649">
            <w:pPr>
              <w:jc w:val="center"/>
              <w:rPr>
                <w:b/>
              </w:rPr>
            </w:pPr>
          </w:p>
        </w:tc>
        <w:tc>
          <w:tcPr>
            <w:tcW w:w="662" w:type="dxa"/>
          </w:tcPr>
          <w:p w:rsidR="00AC70C1" w:rsidRPr="000332F2" w:rsidRDefault="00AC70C1" w:rsidP="008F4649">
            <w:pPr>
              <w:jc w:val="center"/>
              <w:rPr>
                <w:b/>
                <w:sz w:val="20"/>
                <w:szCs w:val="20"/>
              </w:rPr>
            </w:pPr>
          </w:p>
        </w:tc>
        <w:tc>
          <w:tcPr>
            <w:tcW w:w="662" w:type="dxa"/>
          </w:tcPr>
          <w:p w:rsidR="00AC70C1" w:rsidRPr="000332F2" w:rsidRDefault="00AC70C1" w:rsidP="008F4649">
            <w:pPr>
              <w:jc w:val="center"/>
              <w:rPr>
                <w:b/>
              </w:rPr>
            </w:pPr>
          </w:p>
        </w:tc>
        <w:tc>
          <w:tcPr>
            <w:tcW w:w="663" w:type="dxa"/>
          </w:tcPr>
          <w:p w:rsidR="00AC70C1" w:rsidRPr="000332F2" w:rsidRDefault="00AC70C1" w:rsidP="008F4649">
            <w:pPr>
              <w:jc w:val="center"/>
              <w:rPr>
                <w:b/>
              </w:rPr>
            </w:pPr>
            <w:r w:rsidRPr="000332F2">
              <w:rPr>
                <w:b/>
              </w:rPr>
              <w:t>M</w:t>
            </w:r>
          </w:p>
        </w:tc>
        <w:tc>
          <w:tcPr>
            <w:tcW w:w="654" w:type="dxa"/>
          </w:tcPr>
          <w:p w:rsidR="00AC70C1" w:rsidRPr="000332F2" w:rsidRDefault="00AC70C1" w:rsidP="001F2010">
            <w:pPr>
              <w:jc w:val="center"/>
              <w:rPr>
                <w:b/>
              </w:rPr>
            </w:pPr>
            <w:r w:rsidRPr="000332F2">
              <w:rPr>
                <w:b/>
              </w:rPr>
              <w:t>H</w:t>
            </w:r>
          </w:p>
        </w:tc>
        <w:tc>
          <w:tcPr>
            <w:tcW w:w="637" w:type="dxa"/>
          </w:tcPr>
          <w:p w:rsidR="00AC70C1" w:rsidRPr="000332F2" w:rsidRDefault="00AC70C1" w:rsidP="001F2010">
            <w:pPr>
              <w:jc w:val="center"/>
              <w:rPr>
                <w:b/>
                <w:sz w:val="20"/>
                <w:szCs w:val="20"/>
              </w:rPr>
            </w:pPr>
            <w:r w:rsidRPr="000332F2">
              <w:rPr>
                <w:b/>
                <w:sz w:val="20"/>
                <w:szCs w:val="20"/>
              </w:rPr>
              <w:t>M</w:t>
            </w:r>
          </w:p>
        </w:tc>
        <w:tc>
          <w:tcPr>
            <w:tcW w:w="650"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33" w:type="dxa"/>
          </w:tcPr>
          <w:p w:rsidR="00AC70C1" w:rsidRPr="000332F2" w:rsidRDefault="00AC70C1" w:rsidP="00EF057A">
            <w:pPr>
              <w:jc w:val="center"/>
              <w:rPr>
                <w:b/>
              </w:rPr>
            </w:pPr>
          </w:p>
        </w:tc>
        <w:tc>
          <w:tcPr>
            <w:tcW w:w="635"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46" w:type="dxa"/>
          </w:tcPr>
          <w:p w:rsidR="00AC70C1" w:rsidRPr="000332F2" w:rsidRDefault="00AC70C1" w:rsidP="00EF057A">
            <w:pPr>
              <w:jc w:val="center"/>
              <w:rPr>
                <w:b/>
              </w:rPr>
            </w:pPr>
          </w:p>
        </w:tc>
      </w:tr>
      <w:tr w:rsidR="00AC70C1" w:rsidRPr="000332F2" w:rsidTr="0017336A">
        <w:trPr>
          <w:trHeight w:val="293"/>
          <w:jc w:val="center"/>
        </w:trPr>
        <w:tc>
          <w:tcPr>
            <w:tcW w:w="1305" w:type="dxa"/>
          </w:tcPr>
          <w:p w:rsidR="00AC70C1" w:rsidRPr="000332F2" w:rsidRDefault="00AC70C1" w:rsidP="00EF057A">
            <w:pPr>
              <w:jc w:val="center"/>
              <w:rPr>
                <w:b/>
              </w:rPr>
            </w:pPr>
            <w:r w:rsidRPr="000332F2">
              <w:rPr>
                <w:b/>
                <w:sz w:val="22"/>
                <w:szCs w:val="22"/>
              </w:rPr>
              <w:t>6</w:t>
            </w:r>
          </w:p>
        </w:tc>
        <w:tc>
          <w:tcPr>
            <w:tcW w:w="663" w:type="dxa"/>
          </w:tcPr>
          <w:p w:rsidR="00AC70C1" w:rsidRPr="000332F2" w:rsidRDefault="00AC70C1" w:rsidP="008F4649">
            <w:pPr>
              <w:jc w:val="center"/>
              <w:rPr>
                <w:b/>
              </w:rPr>
            </w:pPr>
          </w:p>
        </w:tc>
        <w:tc>
          <w:tcPr>
            <w:tcW w:w="662" w:type="dxa"/>
          </w:tcPr>
          <w:p w:rsidR="00AC70C1" w:rsidRPr="000332F2" w:rsidRDefault="00AC70C1" w:rsidP="008F4649">
            <w:pPr>
              <w:jc w:val="center"/>
              <w:rPr>
                <w:b/>
                <w:sz w:val="20"/>
                <w:szCs w:val="20"/>
              </w:rPr>
            </w:pPr>
          </w:p>
        </w:tc>
        <w:tc>
          <w:tcPr>
            <w:tcW w:w="662" w:type="dxa"/>
          </w:tcPr>
          <w:p w:rsidR="00AC70C1" w:rsidRPr="000332F2" w:rsidRDefault="00AC70C1" w:rsidP="008F4649">
            <w:pPr>
              <w:jc w:val="center"/>
              <w:rPr>
                <w:b/>
              </w:rPr>
            </w:pPr>
          </w:p>
        </w:tc>
        <w:tc>
          <w:tcPr>
            <w:tcW w:w="663" w:type="dxa"/>
          </w:tcPr>
          <w:p w:rsidR="00AC70C1" w:rsidRPr="000332F2" w:rsidRDefault="00AC70C1" w:rsidP="008F4649">
            <w:pPr>
              <w:jc w:val="center"/>
              <w:rPr>
                <w:b/>
              </w:rPr>
            </w:pPr>
            <w:r w:rsidRPr="000332F2">
              <w:rPr>
                <w:b/>
              </w:rPr>
              <w:t>M</w:t>
            </w:r>
          </w:p>
        </w:tc>
        <w:tc>
          <w:tcPr>
            <w:tcW w:w="654" w:type="dxa"/>
          </w:tcPr>
          <w:p w:rsidR="00AC70C1" w:rsidRPr="000332F2" w:rsidRDefault="00AC70C1" w:rsidP="001F2010">
            <w:pPr>
              <w:jc w:val="center"/>
              <w:rPr>
                <w:b/>
              </w:rPr>
            </w:pPr>
            <w:r w:rsidRPr="000332F2">
              <w:rPr>
                <w:b/>
              </w:rPr>
              <w:t>H</w:t>
            </w:r>
          </w:p>
        </w:tc>
        <w:tc>
          <w:tcPr>
            <w:tcW w:w="637" w:type="dxa"/>
          </w:tcPr>
          <w:p w:rsidR="00AC70C1" w:rsidRPr="000332F2" w:rsidRDefault="00AC70C1" w:rsidP="001F2010">
            <w:pPr>
              <w:jc w:val="center"/>
              <w:rPr>
                <w:b/>
                <w:sz w:val="20"/>
                <w:szCs w:val="20"/>
              </w:rPr>
            </w:pPr>
            <w:r w:rsidRPr="000332F2">
              <w:rPr>
                <w:b/>
                <w:sz w:val="20"/>
                <w:szCs w:val="20"/>
              </w:rPr>
              <w:t>M</w:t>
            </w:r>
          </w:p>
        </w:tc>
        <w:tc>
          <w:tcPr>
            <w:tcW w:w="650"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33" w:type="dxa"/>
          </w:tcPr>
          <w:p w:rsidR="00AC70C1" w:rsidRPr="000332F2" w:rsidRDefault="00AC70C1" w:rsidP="00EF057A">
            <w:pPr>
              <w:jc w:val="center"/>
              <w:rPr>
                <w:b/>
              </w:rPr>
            </w:pPr>
          </w:p>
        </w:tc>
        <w:tc>
          <w:tcPr>
            <w:tcW w:w="635" w:type="dxa"/>
          </w:tcPr>
          <w:p w:rsidR="00AC70C1" w:rsidRPr="000332F2" w:rsidRDefault="00AC70C1" w:rsidP="00EF057A">
            <w:pPr>
              <w:jc w:val="center"/>
              <w:rPr>
                <w:b/>
              </w:rPr>
            </w:pPr>
          </w:p>
        </w:tc>
        <w:tc>
          <w:tcPr>
            <w:tcW w:w="658" w:type="dxa"/>
          </w:tcPr>
          <w:p w:rsidR="00AC70C1" w:rsidRPr="000332F2" w:rsidRDefault="00AC70C1" w:rsidP="00EF057A">
            <w:pPr>
              <w:jc w:val="center"/>
              <w:rPr>
                <w:b/>
              </w:rPr>
            </w:pPr>
          </w:p>
        </w:tc>
        <w:tc>
          <w:tcPr>
            <w:tcW w:w="646" w:type="dxa"/>
          </w:tcPr>
          <w:p w:rsidR="00AC70C1" w:rsidRPr="000332F2" w:rsidRDefault="00AC70C1" w:rsidP="00EF057A">
            <w:pPr>
              <w:jc w:val="center"/>
              <w:rPr>
                <w:b/>
              </w:rPr>
            </w:pPr>
          </w:p>
        </w:tc>
      </w:tr>
    </w:tbl>
    <w:p w:rsidR="00394540" w:rsidRPr="000332F2" w:rsidRDefault="00394540" w:rsidP="000C392C">
      <w:pPr>
        <w:autoSpaceDE w:val="0"/>
        <w:autoSpaceDN w:val="0"/>
        <w:adjustRightInd w:val="0"/>
        <w:jc w:val="both"/>
        <w:rPr>
          <w:b/>
          <w:bCs/>
          <w:color w:val="000000"/>
          <w:sz w:val="20"/>
          <w:szCs w:val="20"/>
        </w:rPr>
      </w:pPr>
    </w:p>
    <w:p w:rsidR="007C2442" w:rsidRPr="000332F2" w:rsidRDefault="007C2442" w:rsidP="000C392C">
      <w:pPr>
        <w:autoSpaceDE w:val="0"/>
        <w:autoSpaceDN w:val="0"/>
        <w:adjustRightInd w:val="0"/>
        <w:jc w:val="both"/>
        <w:rPr>
          <w:color w:val="000000"/>
        </w:rPr>
      </w:pPr>
      <w:r w:rsidRPr="000332F2">
        <w:rPr>
          <w:b/>
          <w:bCs/>
          <w:color w:val="000000"/>
        </w:rPr>
        <w:t xml:space="preserve">UNIT-I </w:t>
      </w:r>
    </w:p>
    <w:p w:rsidR="007C2442" w:rsidRPr="000332F2" w:rsidRDefault="007C2442" w:rsidP="000C392C">
      <w:pPr>
        <w:autoSpaceDE w:val="0"/>
        <w:autoSpaceDN w:val="0"/>
        <w:adjustRightInd w:val="0"/>
        <w:jc w:val="both"/>
        <w:rPr>
          <w:color w:val="000000"/>
        </w:rPr>
      </w:pPr>
      <w:r w:rsidRPr="000332F2">
        <w:rPr>
          <w:b/>
          <w:bCs/>
          <w:color w:val="000000"/>
        </w:rPr>
        <w:t xml:space="preserve">Introduction: </w:t>
      </w:r>
      <w:r w:rsidRPr="000332F2">
        <w:rPr>
          <w:color w:val="000000"/>
        </w:rPr>
        <w:t>Prototyping fundamentals, Historical development, Fundamentals of Rapid Prototyping, Advantages and Limitations of Rapid Prototyping, Commonly used Terms, Classification of RP</w:t>
      </w:r>
      <w:r w:rsidR="00B67B64" w:rsidRPr="000332F2">
        <w:rPr>
          <w:color w:val="000000"/>
        </w:rPr>
        <w:t xml:space="preserve"> </w:t>
      </w:r>
      <w:r w:rsidRPr="000332F2">
        <w:rPr>
          <w:color w:val="000000"/>
        </w:rPr>
        <w:t xml:space="preserve">process, Rapid Prototyping Process Chain: Fundamental Automated Processes, Process Chain. </w:t>
      </w:r>
    </w:p>
    <w:p w:rsidR="007C2442" w:rsidRPr="000332F2" w:rsidRDefault="007C2442" w:rsidP="000C392C">
      <w:pPr>
        <w:autoSpaceDE w:val="0"/>
        <w:autoSpaceDN w:val="0"/>
        <w:adjustRightInd w:val="0"/>
        <w:jc w:val="both"/>
        <w:rPr>
          <w:color w:val="000000"/>
        </w:rPr>
      </w:pPr>
    </w:p>
    <w:p w:rsidR="00394540" w:rsidRPr="000332F2" w:rsidRDefault="00394540">
      <w:pPr>
        <w:rPr>
          <w:b/>
          <w:bCs/>
          <w:color w:val="000000"/>
        </w:rPr>
      </w:pPr>
      <w:r w:rsidRPr="000332F2">
        <w:rPr>
          <w:b/>
          <w:bCs/>
          <w:color w:val="000000"/>
        </w:rPr>
        <w:br w:type="page"/>
      </w:r>
    </w:p>
    <w:p w:rsidR="007C2442" w:rsidRPr="000332F2" w:rsidRDefault="007C2442" w:rsidP="000C392C">
      <w:pPr>
        <w:autoSpaceDE w:val="0"/>
        <w:autoSpaceDN w:val="0"/>
        <w:adjustRightInd w:val="0"/>
        <w:jc w:val="both"/>
        <w:rPr>
          <w:color w:val="000000"/>
        </w:rPr>
      </w:pPr>
      <w:r w:rsidRPr="000332F2">
        <w:rPr>
          <w:b/>
          <w:bCs/>
          <w:color w:val="000000"/>
        </w:rPr>
        <w:lastRenderedPageBreak/>
        <w:t xml:space="preserve">UNIT-II </w:t>
      </w:r>
    </w:p>
    <w:p w:rsidR="007C2442" w:rsidRPr="000332F2" w:rsidRDefault="007C2442" w:rsidP="000C392C">
      <w:pPr>
        <w:autoSpaceDE w:val="0"/>
        <w:autoSpaceDN w:val="0"/>
        <w:adjustRightInd w:val="0"/>
        <w:jc w:val="both"/>
        <w:rPr>
          <w:color w:val="000000"/>
        </w:rPr>
      </w:pPr>
      <w:r w:rsidRPr="000332F2">
        <w:rPr>
          <w:b/>
          <w:bCs/>
          <w:color w:val="000000"/>
        </w:rPr>
        <w:t xml:space="preserve">Liquid-based Rapid Prototyping Systems: </w:t>
      </w:r>
      <w:r w:rsidRPr="000332F2">
        <w:rPr>
          <w:color w:val="000000"/>
        </w:rPr>
        <w:t xml:space="preserve">Stereo lithography Apparatus (SLA): Models and specifications, Process, working principle, photopolymers, photo polymerization, Layering technology, laser and laser scanning, Applications, Advantages and Disadvantages, Case studies. Solid ground curing (SGC): Models and specifications, Process, working principle, Applications, Advantages and Disadvantages, Case studies </w:t>
      </w:r>
      <w:r w:rsidRPr="000332F2">
        <w:rPr>
          <w:b/>
          <w:color w:val="000000"/>
        </w:rPr>
        <w:t>Solid-based Rapid Prototyping Systems:</w:t>
      </w:r>
      <w:r w:rsidRPr="000332F2">
        <w:rPr>
          <w:color w:val="000000"/>
        </w:rPr>
        <w:t xml:space="preserve"> Laminated Object Manufacturing (LOM): Models and specifications, Process, working principle, Applications, Advantages and Disadvantages, Case studies. Fused Deposition Modeling (FDM): Models and specifications, Process, working principle, Applications, Advantages and Disadvantages, Case studies. </w:t>
      </w:r>
    </w:p>
    <w:p w:rsidR="007C2442" w:rsidRPr="000332F2" w:rsidRDefault="007C2442" w:rsidP="000C392C">
      <w:pPr>
        <w:autoSpaceDE w:val="0"/>
        <w:autoSpaceDN w:val="0"/>
        <w:adjustRightInd w:val="0"/>
        <w:jc w:val="both"/>
        <w:rPr>
          <w:b/>
          <w:bCs/>
          <w:color w:val="000000"/>
        </w:rPr>
      </w:pPr>
    </w:p>
    <w:p w:rsidR="007C2442" w:rsidRPr="000332F2" w:rsidRDefault="007C2442" w:rsidP="000C392C">
      <w:pPr>
        <w:autoSpaceDE w:val="0"/>
        <w:autoSpaceDN w:val="0"/>
        <w:adjustRightInd w:val="0"/>
        <w:jc w:val="both"/>
        <w:rPr>
          <w:color w:val="000000"/>
        </w:rPr>
      </w:pPr>
      <w:r w:rsidRPr="000332F2">
        <w:rPr>
          <w:b/>
          <w:bCs/>
          <w:color w:val="000000"/>
        </w:rPr>
        <w:t xml:space="preserve">UNIT-III </w:t>
      </w:r>
    </w:p>
    <w:p w:rsidR="007C2442" w:rsidRPr="000332F2" w:rsidRDefault="007C2442" w:rsidP="000C392C">
      <w:pPr>
        <w:autoSpaceDE w:val="0"/>
        <w:autoSpaceDN w:val="0"/>
        <w:adjustRightInd w:val="0"/>
        <w:jc w:val="both"/>
        <w:rPr>
          <w:color w:val="000000"/>
        </w:rPr>
      </w:pPr>
      <w:r w:rsidRPr="000332F2">
        <w:rPr>
          <w:b/>
          <w:color w:val="000000"/>
        </w:rPr>
        <w:t>Powder Based Rapid Prototyping Systems</w:t>
      </w:r>
      <w:r w:rsidRPr="000332F2">
        <w:rPr>
          <w:color w:val="000000"/>
        </w:rPr>
        <w:t xml:space="preserve">: Selective laser sintering (SLS): Models and specifications, Process, working principle, Applications, Advantages and Disadvantages, Case studies. Three dimensional Printing (3DP): Models and specifications, Process, working principle, Applications, Advantages and Disadvantages, Case studies. </w:t>
      </w:r>
    </w:p>
    <w:p w:rsidR="00302D0C" w:rsidRPr="000332F2" w:rsidRDefault="00302D0C" w:rsidP="000C392C">
      <w:pPr>
        <w:autoSpaceDE w:val="0"/>
        <w:autoSpaceDN w:val="0"/>
        <w:adjustRightInd w:val="0"/>
        <w:jc w:val="both"/>
        <w:rPr>
          <w:b/>
          <w:bCs/>
          <w:color w:val="000000"/>
        </w:rPr>
      </w:pPr>
    </w:p>
    <w:p w:rsidR="007C2442" w:rsidRPr="000332F2" w:rsidRDefault="007C2442" w:rsidP="000C392C">
      <w:pPr>
        <w:autoSpaceDE w:val="0"/>
        <w:autoSpaceDN w:val="0"/>
        <w:adjustRightInd w:val="0"/>
        <w:jc w:val="both"/>
        <w:rPr>
          <w:color w:val="000000"/>
        </w:rPr>
      </w:pPr>
      <w:r w:rsidRPr="000332F2">
        <w:rPr>
          <w:b/>
          <w:bCs/>
          <w:color w:val="000000"/>
        </w:rPr>
        <w:t xml:space="preserve">UNIT-IV </w:t>
      </w:r>
    </w:p>
    <w:p w:rsidR="007C2442" w:rsidRPr="000332F2" w:rsidRDefault="00302D0C" w:rsidP="000C392C">
      <w:pPr>
        <w:autoSpaceDE w:val="0"/>
        <w:autoSpaceDN w:val="0"/>
        <w:adjustRightInd w:val="0"/>
        <w:jc w:val="both"/>
        <w:rPr>
          <w:color w:val="000000"/>
        </w:rPr>
      </w:pPr>
      <w:r w:rsidRPr="000332F2">
        <w:rPr>
          <w:b/>
          <w:color w:val="000000"/>
        </w:rPr>
        <w:t>Rapid Tooling:</w:t>
      </w:r>
      <w:r w:rsidRPr="000332F2">
        <w:rPr>
          <w:color w:val="000000"/>
        </w:rPr>
        <w:t xml:space="preserve"> Introduction to Rapid Tooling (RT), Conventional Tooling Vs RT, Need for RT. Rapid Tooling Classification; Indirect Rapid Tooling Methods: Spray Metal Deposition, RTV Epoxy Tools, Ceramic tools, Investment </w:t>
      </w:r>
      <w:r w:rsidR="007C2442" w:rsidRPr="000332F2">
        <w:rPr>
          <w:color w:val="000000"/>
        </w:rPr>
        <w:t>Casting</w:t>
      </w:r>
      <w:r w:rsidR="00DB5BCA" w:rsidRPr="000332F2">
        <w:rPr>
          <w:color w:val="000000"/>
        </w:rPr>
        <w:t>,</w:t>
      </w:r>
      <w:r w:rsidR="007C2442" w:rsidRPr="000332F2">
        <w:rPr>
          <w:color w:val="000000"/>
        </w:rPr>
        <w:t xml:space="preserve"> Spin Casting, Die casting, Sand Casting, 3D Keltool process. Direct Rapid Tooling : Direct AIM, LOM Tools, DTM Rapid Tool Process, EOS Direct Tool Process and Direct Metal Tooling using 3DP </w:t>
      </w:r>
    </w:p>
    <w:p w:rsidR="007C2442" w:rsidRPr="000332F2" w:rsidRDefault="007C2442" w:rsidP="000C392C">
      <w:pPr>
        <w:autoSpaceDE w:val="0"/>
        <w:autoSpaceDN w:val="0"/>
        <w:adjustRightInd w:val="0"/>
        <w:jc w:val="both"/>
        <w:rPr>
          <w:color w:val="000000"/>
        </w:rPr>
      </w:pPr>
    </w:p>
    <w:p w:rsidR="007C2442" w:rsidRPr="000332F2" w:rsidRDefault="007C2442" w:rsidP="000C392C">
      <w:pPr>
        <w:autoSpaceDE w:val="0"/>
        <w:autoSpaceDN w:val="0"/>
        <w:adjustRightInd w:val="0"/>
        <w:jc w:val="both"/>
        <w:rPr>
          <w:color w:val="000000"/>
        </w:rPr>
      </w:pPr>
      <w:r w:rsidRPr="000332F2">
        <w:rPr>
          <w:b/>
          <w:bCs/>
          <w:color w:val="000000"/>
        </w:rPr>
        <w:t xml:space="preserve">UNIT-V </w:t>
      </w:r>
    </w:p>
    <w:p w:rsidR="007C2442" w:rsidRPr="000332F2" w:rsidRDefault="007C2442" w:rsidP="000C392C">
      <w:pPr>
        <w:autoSpaceDE w:val="0"/>
        <w:autoSpaceDN w:val="0"/>
        <w:adjustRightInd w:val="0"/>
        <w:jc w:val="both"/>
        <w:rPr>
          <w:color w:val="000000"/>
        </w:rPr>
      </w:pPr>
      <w:r w:rsidRPr="000332F2">
        <w:rPr>
          <w:b/>
          <w:color w:val="000000"/>
        </w:rPr>
        <w:t>Rapid Prototyping Data Formats:</w:t>
      </w:r>
      <w:r w:rsidRPr="000332F2">
        <w:rPr>
          <w:color w:val="000000"/>
        </w:rPr>
        <w:t xml:space="preserve"> STL Format, STL File Problems, Consequence of Building Valid and Invalid Tessellated Models, STL file Repairs: Generic Solution, Other Translators, Newly Proposed Formats. Rapid Prototyping Software’s: Features of various RP software’s like Magics, Mimics, Solid View, View Expert, 3 D View, Velocity 2, Rhino, STL View 3 Data Expert and 3 D doctor. </w:t>
      </w:r>
    </w:p>
    <w:p w:rsidR="007C2442" w:rsidRPr="000332F2" w:rsidRDefault="007C2442" w:rsidP="000C392C">
      <w:pPr>
        <w:autoSpaceDE w:val="0"/>
        <w:autoSpaceDN w:val="0"/>
        <w:adjustRightInd w:val="0"/>
        <w:jc w:val="both"/>
        <w:rPr>
          <w:color w:val="000000"/>
        </w:rPr>
      </w:pPr>
    </w:p>
    <w:p w:rsidR="007C2442" w:rsidRPr="000332F2" w:rsidRDefault="007C2442" w:rsidP="000C392C">
      <w:pPr>
        <w:autoSpaceDE w:val="0"/>
        <w:autoSpaceDN w:val="0"/>
        <w:adjustRightInd w:val="0"/>
        <w:jc w:val="both"/>
        <w:rPr>
          <w:b/>
          <w:bCs/>
          <w:color w:val="000000"/>
        </w:rPr>
      </w:pPr>
      <w:r w:rsidRPr="000332F2">
        <w:rPr>
          <w:b/>
          <w:bCs/>
          <w:color w:val="000000"/>
        </w:rPr>
        <w:t>UNIT-VI</w:t>
      </w:r>
    </w:p>
    <w:p w:rsidR="007C2442" w:rsidRPr="000332F2" w:rsidRDefault="007C2442" w:rsidP="000C392C">
      <w:pPr>
        <w:autoSpaceDE w:val="0"/>
        <w:autoSpaceDN w:val="0"/>
        <w:adjustRightInd w:val="0"/>
        <w:jc w:val="both"/>
      </w:pPr>
      <w:r w:rsidRPr="000332F2">
        <w:rPr>
          <w:b/>
          <w:bCs/>
          <w:color w:val="000000"/>
        </w:rPr>
        <w:t xml:space="preserve"> </w:t>
      </w:r>
      <w:r w:rsidRPr="000332F2">
        <w:rPr>
          <w:b/>
        </w:rPr>
        <w:t>RP Applications :</w:t>
      </w:r>
      <w:r w:rsidRPr="000332F2">
        <w:t xml:space="preserve"> Application - Material Relationship, Application in Design, Application in Engineering, Analysis and Planning, Aerospace Industry, Automotive Industry, Jewelry Industry, Coin  Industry, GIS application, Arts and Architecture. RP Medical and Bioengineering Applications: Planning and simulation of complex surgery, Customized Implants and Prosthesis, Design and  Production of Medical Devices, Forensic Science and Anthropology, Visualization of Biomolecules. </w:t>
      </w:r>
    </w:p>
    <w:p w:rsidR="007C2442" w:rsidRPr="000332F2" w:rsidRDefault="007C2442" w:rsidP="000C392C">
      <w:pPr>
        <w:autoSpaceDE w:val="0"/>
        <w:autoSpaceDN w:val="0"/>
        <w:adjustRightInd w:val="0"/>
        <w:jc w:val="both"/>
      </w:pPr>
    </w:p>
    <w:p w:rsidR="007C2442" w:rsidRPr="000332F2" w:rsidRDefault="007C2442" w:rsidP="000C392C">
      <w:pPr>
        <w:autoSpaceDE w:val="0"/>
        <w:autoSpaceDN w:val="0"/>
        <w:adjustRightInd w:val="0"/>
        <w:jc w:val="both"/>
      </w:pPr>
      <w:r w:rsidRPr="000332F2">
        <w:rPr>
          <w:b/>
          <w:bCs/>
        </w:rPr>
        <w:t xml:space="preserve">Suggested Reading: </w:t>
      </w:r>
    </w:p>
    <w:p w:rsidR="007C2442" w:rsidRPr="000332F2" w:rsidRDefault="007C2442" w:rsidP="000C392C">
      <w:pPr>
        <w:autoSpaceDE w:val="0"/>
        <w:autoSpaceDN w:val="0"/>
        <w:adjustRightInd w:val="0"/>
        <w:jc w:val="both"/>
      </w:pPr>
      <w:r w:rsidRPr="000332F2">
        <w:t xml:space="preserve">1.Chua C.K., Leong K.F. and LIM C.S, Rapid prototyping; Principles and Applications, World Scientific Publications , Third Edition, 2010. </w:t>
      </w:r>
    </w:p>
    <w:p w:rsidR="007C2442" w:rsidRPr="000332F2" w:rsidRDefault="007C2442" w:rsidP="000C392C">
      <w:pPr>
        <w:autoSpaceDE w:val="0"/>
        <w:autoSpaceDN w:val="0"/>
        <w:adjustRightInd w:val="0"/>
        <w:jc w:val="both"/>
      </w:pPr>
      <w:r w:rsidRPr="000332F2">
        <w:t xml:space="preserve">2.D.T. Pham and S.S. Dimov, Rapid Manufacturing, Springer, 2001. </w:t>
      </w:r>
    </w:p>
    <w:p w:rsidR="007C2442" w:rsidRPr="000332F2" w:rsidRDefault="007C2442" w:rsidP="000C392C">
      <w:pPr>
        <w:autoSpaceDE w:val="0"/>
        <w:autoSpaceDN w:val="0"/>
        <w:adjustRightInd w:val="0"/>
        <w:jc w:val="both"/>
      </w:pPr>
      <w:r w:rsidRPr="000332F2">
        <w:t>3.TerryWohlers, Wholers Report 2000, Wohlers Associates, 2000. 4.PaulF.Jacobs, Rapid Prototyping and Manufacturing ASME Press, 1996.</w:t>
      </w:r>
    </w:p>
    <w:p w:rsidR="007C2442" w:rsidRPr="000332F2" w:rsidRDefault="007C2442" w:rsidP="000C392C">
      <w:pPr>
        <w:autoSpaceDE w:val="0"/>
        <w:autoSpaceDN w:val="0"/>
        <w:adjustRightInd w:val="0"/>
        <w:jc w:val="center"/>
        <w:rPr>
          <w:b/>
          <w:bCs/>
        </w:rPr>
      </w:pPr>
      <w:r w:rsidRPr="000332F2">
        <w:br w:type="page"/>
      </w:r>
      <w:r w:rsidRPr="000332F2">
        <w:rPr>
          <w:b/>
          <w:bCs/>
        </w:rPr>
        <w:lastRenderedPageBreak/>
        <w:t>Syllabus for B. Tech. III Year II semester</w:t>
      </w:r>
    </w:p>
    <w:p w:rsidR="007C2442" w:rsidRPr="000332F2" w:rsidRDefault="007C2442" w:rsidP="000C392C">
      <w:pPr>
        <w:jc w:val="center"/>
        <w:rPr>
          <w:b/>
          <w:bCs/>
        </w:rPr>
      </w:pPr>
      <w:r w:rsidRPr="000332F2">
        <w:rPr>
          <w:b/>
          <w:bCs/>
        </w:rPr>
        <w:t>Mechanical Engineering</w:t>
      </w:r>
    </w:p>
    <w:p w:rsidR="007C2442" w:rsidRPr="000332F2" w:rsidRDefault="007C2442" w:rsidP="000C392C">
      <w:pPr>
        <w:spacing w:after="200" w:line="276" w:lineRule="auto"/>
        <w:jc w:val="center"/>
        <w:rPr>
          <w:b/>
          <w:bCs/>
        </w:rPr>
      </w:pPr>
      <w:r w:rsidRPr="000332F2">
        <w:rPr>
          <w:b/>
          <w:bCs/>
        </w:rPr>
        <w:t xml:space="preserve">    INTRODUCTION TO NANOTECHNOLOGY </w:t>
      </w:r>
    </w:p>
    <w:p w:rsidR="007C2442" w:rsidRPr="000332F2" w:rsidRDefault="007C2442" w:rsidP="000C392C">
      <w:pPr>
        <w:spacing w:after="200" w:line="276" w:lineRule="auto"/>
        <w:jc w:val="center"/>
        <w:rPr>
          <w:b/>
          <w:color w:val="000000"/>
        </w:rPr>
      </w:pPr>
      <w:r w:rsidRPr="000332F2">
        <w:rPr>
          <w:b/>
          <w:color w:val="000000"/>
        </w:rPr>
        <w:t>(Professional Elective-I)</w:t>
      </w:r>
    </w:p>
    <w:p w:rsidR="007C2442" w:rsidRPr="000332F2" w:rsidRDefault="007C2442" w:rsidP="000C392C">
      <w:pPr>
        <w:spacing w:after="200" w:line="276" w:lineRule="auto"/>
        <w:rPr>
          <w:b/>
          <w:bCs/>
        </w:rPr>
      </w:pPr>
      <w:r w:rsidRPr="000332F2">
        <w:rPr>
          <w:b/>
          <w:bCs/>
        </w:rPr>
        <w:t xml:space="preserve">Code  6B628                                                                                 </w:t>
      </w:r>
    </w:p>
    <w:p w:rsidR="007C2442" w:rsidRPr="000332F2" w:rsidRDefault="007C2442" w:rsidP="000C392C">
      <w:pPr>
        <w:jc w:val="right"/>
        <w:rPr>
          <w:b/>
          <w:bCs/>
        </w:rPr>
      </w:pPr>
      <w:r w:rsidRPr="000332F2">
        <w:rPr>
          <w:b/>
          <w:bCs/>
        </w:rPr>
        <w:t xml:space="preserve">                                                                                                      L   T   P/D   C</w:t>
      </w:r>
    </w:p>
    <w:p w:rsidR="007C2442" w:rsidRPr="000332F2" w:rsidRDefault="007C2442" w:rsidP="000C392C">
      <w:pPr>
        <w:jc w:val="right"/>
        <w:rPr>
          <w:b/>
          <w:bCs/>
        </w:rPr>
      </w:pPr>
      <w:r w:rsidRPr="000332F2">
        <w:rPr>
          <w:b/>
          <w:bCs/>
        </w:rPr>
        <w:t>3    --   --       3</w:t>
      </w:r>
    </w:p>
    <w:p w:rsidR="007C2442" w:rsidRPr="000332F2" w:rsidRDefault="007C2442" w:rsidP="000C392C">
      <w:pPr>
        <w:ind w:left="5040" w:firstLine="720"/>
        <w:jc w:val="right"/>
        <w:rPr>
          <w:b/>
          <w:bCs/>
          <w:sz w:val="20"/>
          <w:szCs w:val="20"/>
        </w:rPr>
      </w:pP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14"/>
      </w:tblGrid>
      <w:tr w:rsidR="007C2442" w:rsidRPr="000332F2" w:rsidTr="000C392C">
        <w:trPr>
          <w:trHeight w:val="88"/>
        </w:trPr>
        <w:tc>
          <w:tcPr>
            <w:tcW w:w="9214" w:type="dxa"/>
          </w:tcPr>
          <w:p w:rsidR="007C2442" w:rsidRPr="000332F2" w:rsidRDefault="007C2442" w:rsidP="000C392C">
            <w:pPr>
              <w:rPr>
                <w:b/>
                <w:sz w:val="20"/>
                <w:u w:val="single"/>
              </w:rPr>
            </w:pPr>
            <w:r w:rsidRPr="000332F2">
              <w:rPr>
                <w:b/>
                <w:sz w:val="20"/>
                <w:u w:val="single"/>
              </w:rPr>
              <w:t>Course Objectives:</w:t>
            </w:r>
          </w:p>
        </w:tc>
      </w:tr>
      <w:tr w:rsidR="007C2442" w:rsidRPr="000332F2" w:rsidTr="000C392C">
        <w:trPr>
          <w:trHeight w:val="206"/>
        </w:trPr>
        <w:tc>
          <w:tcPr>
            <w:tcW w:w="9214" w:type="dxa"/>
          </w:tcPr>
          <w:p w:rsidR="007C2442" w:rsidRPr="000332F2" w:rsidRDefault="007C2442" w:rsidP="000C392C">
            <w:pPr>
              <w:pStyle w:val="Default"/>
              <w:rPr>
                <w:rFonts w:ascii="Times New Roman" w:hAnsi="Times New Roman" w:cs="Times New Roman"/>
                <w:sz w:val="20"/>
                <w:szCs w:val="20"/>
              </w:rPr>
            </w:pPr>
            <w:r w:rsidRPr="000332F2">
              <w:rPr>
                <w:rFonts w:ascii="Times New Roman" w:hAnsi="Times New Roman" w:cs="Times New Roman"/>
                <w:sz w:val="20"/>
                <w:szCs w:val="20"/>
              </w:rPr>
              <w:t xml:space="preserve">The course offers an over view on nanotechnology covering synthesis, characterization and applications of nanaomaterials. </w:t>
            </w:r>
          </w:p>
        </w:tc>
      </w:tr>
    </w:tbl>
    <w:p w:rsidR="007C2442" w:rsidRPr="000332F2" w:rsidRDefault="007C2442" w:rsidP="000C392C">
      <w:pPr>
        <w:tabs>
          <w:tab w:val="left" w:pos="450"/>
        </w:tabs>
        <w:spacing w:line="360" w:lineRule="auto"/>
        <w:jc w:val="both"/>
        <w:rPr>
          <w:b/>
          <w:bCs/>
          <w:sz w:val="20"/>
          <w:szCs w:val="20"/>
        </w:rPr>
      </w:pPr>
    </w:p>
    <w:tbl>
      <w:tblPr>
        <w:tblW w:w="8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8"/>
        <w:gridCol w:w="8201"/>
      </w:tblGrid>
      <w:tr w:rsidR="0017336A" w:rsidRPr="000332F2" w:rsidTr="0017336A">
        <w:trPr>
          <w:trHeight w:val="88"/>
        </w:trPr>
        <w:tc>
          <w:tcPr>
            <w:tcW w:w="0" w:type="auto"/>
            <w:gridSpan w:val="2"/>
          </w:tcPr>
          <w:p w:rsidR="0017336A" w:rsidRPr="000332F2" w:rsidRDefault="0017336A" w:rsidP="000C392C">
            <w:pPr>
              <w:autoSpaceDE w:val="0"/>
              <w:autoSpaceDN w:val="0"/>
              <w:adjustRightInd w:val="0"/>
              <w:rPr>
                <w:color w:val="000000"/>
                <w:sz w:val="20"/>
                <w:szCs w:val="20"/>
              </w:rPr>
            </w:pPr>
            <w:r w:rsidRPr="000332F2">
              <w:rPr>
                <w:b/>
                <w:bCs/>
                <w:sz w:val="20"/>
                <w:szCs w:val="20"/>
              </w:rPr>
              <w:t xml:space="preserve">Course Outcome’s : </w:t>
            </w:r>
            <w:r w:rsidRPr="000332F2">
              <w:rPr>
                <w:bCs/>
                <w:sz w:val="20"/>
                <w:szCs w:val="20"/>
              </w:rPr>
              <w:t>After studying this course the students will be able to:</w:t>
            </w:r>
          </w:p>
        </w:tc>
      </w:tr>
      <w:tr w:rsidR="0017336A" w:rsidRPr="000332F2" w:rsidTr="0017336A">
        <w:trPr>
          <w:trHeight w:val="222"/>
        </w:trPr>
        <w:tc>
          <w:tcPr>
            <w:tcW w:w="0" w:type="auto"/>
          </w:tcPr>
          <w:p w:rsidR="0017336A" w:rsidRPr="000332F2" w:rsidRDefault="0017336A" w:rsidP="000C392C">
            <w:pPr>
              <w:pStyle w:val="Default"/>
              <w:rPr>
                <w:sz w:val="20"/>
                <w:szCs w:val="20"/>
              </w:rPr>
            </w:pPr>
            <w:r w:rsidRPr="000332F2">
              <w:rPr>
                <w:sz w:val="20"/>
                <w:szCs w:val="20"/>
              </w:rPr>
              <w:t xml:space="preserve">CO1 </w:t>
            </w:r>
          </w:p>
        </w:tc>
        <w:tc>
          <w:tcPr>
            <w:tcW w:w="0" w:type="auto"/>
          </w:tcPr>
          <w:p w:rsidR="0017336A" w:rsidRPr="000332F2" w:rsidRDefault="0017336A" w:rsidP="000C392C">
            <w:pPr>
              <w:autoSpaceDE w:val="0"/>
              <w:autoSpaceDN w:val="0"/>
              <w:adjustRightInd w:val="0"/>
            </w:pPr>
            <w:r w:rsidRPr="000332F2">
              <w:t>Know the different approaches of synthesis of nanomaterials, gain in depth of knowledge which will be helpful to them in their career to go forward successfully in the field of nano science and nanotechnology.</w:t>
            </w:r>
          </w:p>
        </w:tc>
      </w:tr>
      <w:tr w:rsidR="0017336A" w:rsidRPr="000332F2" w:rsidTr="0017336A">
        <w:trPr>
          <w:trHeight w:val="222"/>
        </w:trPr>
        <w:tc>
          <w:tcPr>
            <w:tcW w:w="0" w:type="auto"/>
          </w:tcPr>
          <w:p w:rsidR="0017336A" w:rsidRPr="000332F2" w:rsidRDefault="0017336A" w:rsidP="000C392C">
            <w:r w:rsidRPr="000332F2">
              <w:rPr>
                <w:sz w:val="20"/>
                <w:szCs w:val="20"/>
              </w:rPr>
              <w:t>CO2</w:t>
            </w:r>
          </w:p>
        </w:tc>
        <w:tc>
          <w:tcPr>
            <w:tcW w:w="0" w:type="auto"/>
          </w:tcPr>
          <w:p w:rsidR="0017336A" w:rsidRPr="000332F2" w:rsidRDefault="0017336A" w:rsidP="000C392C">
            <w:pPr>
              <w:autoSpaceDE w:val="0"/>
              <w:autoSpaceDN w:val="0"/>
              <w:adjustRightInd w:val="0"/>
            </w:pPr>
            <w:r w:rsidRPr="000332F2">
              <w:t>Learn about different physical and chemical methods for synthesis of nanomaterials.</w:t>
            </w:r>
          </w:p>
        </w:tc>
      </w:tr>
      <w:tr w:rsidR="0017336A" w:rsidRPr="000332F2" w:rsidTr="0017336A">
        <w:trPr>
          <w:trHeight w:val="222"/>
        </w:trPr>
        <w:tc>
          <w:tcPr>
            <w:tcW w:w="0" w:type="auto"/>
          </w:tcPr>
          <w:p w:rsidR="0017336A" w:rsidRPr="000332F2" w:rsidRDefault="0017336A" w:rsidP="000C392C">
            <w:r w:rsidRPr="000332F2">
              <w:rPr>
                <w:sz w:val="20"/>
                <w:szCs w:val="20"/>
              </w:rPr>
              <w:t>CO3</w:t>
            </w:r>
          </w:p>
        </w:tc>
        <w:tc>
          <w:tcPr>
            <w:tcW w:w="0" w:type="auto"/>
          </w:tcPr>
          <w:p w:rsidR="0017336A" w:rsidRPr="000332F2" w:rsidRDefault="0017336A" w:rsidP="000C392C">
            <w:pPr>
              <w:autoSpaceDE w:val="0"/>
              <w:autoSpaceDN w:val="0"/>
              <w:adjustRightInd w:val="0"/>
            </w:pPr>
            <w:r w:rsidRPr="000332F2">
              <w:t>Characterization of nanomaterials by using SEM, TEM, AFM, STM.</w:t>
            </w:r>
          </w:p>
        </w:tc>
      </w:tr>
      <w:tr w:rsidR="0017336A" w:rsidRPr="000332F2" w:rsidTr="0017336A">
        <w:trPr>
          <w:trHeight w:val="222"/>
        </w:trPr>
        <w:tc>
          <w:tcPr>
            <w:tcW w:w="0" w:type="auto"/>
          </w:tcPr>
          <w:p w:rsidR="0017336A" w:rsidRPr="000332F2" w:rsidRDefault="0017336A" w:rsidP="000C392C">
            <w:r w:rsidRPr="000332F2">
              <w:rPr>
                <w:sz w:val="20"/>
                <w:szCs w:val="20"/>
              </w:rPr>
              <w:t>CO4</w:t>
            </w:r>
          </w:p>
        </w:tc>
        <w:tc>
          <w:tcPr>
            <w:tcW w:w="0" w:type="auto"/>
          </w:tcPr>
          <w:p w:rsidR="0017336A" w:rsidRPr="000332F2" w:rsidRDefault="0017336A" w:rsidP="000C392C">
            <w:pPr>
              <w:autoSpaceDE w:val="0"/>
              <w:autoSpaceDN w:val="0"/>
              <w:adjustRightInd w:val="0"/>
            </w:pPr>
            <w:r w:rsidRPr="000332F2">
              <w:t>Characterization of nanomaterials by using  XRD, FTIR, UV visible spectroscopy, Rama spectroscopy.</w:t>
            </w:r>
          </w:p>
        </w:tc>
      </w:tr>
      <w:tr w:rsidR="0017336A" w:rsidRPr="000332F2" w:rsidTr="0017336A">
        <w:trPr>
          <w:trHeight w:val="222"/>
        </w:trPr>
        <w:tc>
          <w:tcPr>
            <w:tcW w:w="0" w:type="auto"/>
          </w:tcPr>
          <w:p w:rsidR="0017336A" w:rsidRPr="000332F2" w:rsidRDefault="0017336A" w:rsidP="000C392C">
            <w:r w:rsidRPr="000332F2">
              <w:rPr>
                <w:sz w:val="20"/>
                <w:szCs w:val="20"/>
              </w:rPr>
              <w:t>CO5</w:t>
            </w:r>
          </w:p>
        </w:tc>
        <w:tc>
          <w:tcPr>
            <w:tcW w:w="0" w:type="auto"/>
          </w:tcPr>
          <w:p w:rsidR="0017336A" w:rsidRPr="000332F2" w:rsidRDefault="0017336A" w:rsidP="000C392C">
            <w:pPr>
              <w:autoSpaceDE w:val="0"/>
              <w:autoSpaceDN w:val="0"/>
              <w:adjustRightInd w:val="0"/>
            </w:pPr>
            <w:r w:rsidRPr="000332F2">
              <w:t>Applications of carbon based nanomaterials.</w:t>
            </w:r>
          </w:p>
        </w:tc>
      </w:tr>
      <w:tr w:rsidR="0017336A" w:rsidRPr="000332F2" w:rsidTr="0017336A">
        <w:trPr>
          <w:trHeight w:val="222"/>
        </w:trPr>
        <w:tc>
          <w:tcPr>
            <w:tcW w:w="0" w:type="auto"/>
          </w:tcPr>
          <w:p w:rsidR="0017336A" w:rsidRPr="000332F2" w:rsidRDefault="0017336A" w:rsidP="000C392C">
            <w:pPr>
              <w:rPr>
                <w:sz w:val="20"/>
                <w:szCs w:val="20"/>
              </w:rPr>
            </w:pPr>
            <w:r w:rsidRPr="000332F2">
              <w:rPr>
                <w:sz w:val="20"/>
                <w:szCs w:val="20"/>
              </w:rPr>
              <w:t>CO6</w:t>
            </w:r>
          </w:p>
        </w:tc>
        <w:tc>
          <w:tcPr>
            <w:tcW w:w="0" w:type="auto"/>
          </w:tcPr>
          <w:p w:rsidR="0017336A" w:rsidRPr="000332F2" w:rsidRDefault="0017336A" w:rsidP="000C392C">
            <w:pPr>
              <w:autoSpaceDE w:val="0"/>
              <w:autoSpaceDN w:val="0"/>
              <w:adjustRightInd w:val="0"/>
            </w:pPr>
            <w:r w:rsidRPr="000332F2">
              <w:t>Applications of nanomaterials in electronics, medicine, mechanical engineering.</w:t>
            </w:r>
          </w:p>
        </w:tc>
      </w:tr>
    </w:tbl>
    <w:p w:rsidR="007C2442" w:rsidRPr="000332F2" w:rsidRDefault="007C2442" w:rsidP="000C392C">
      <w:pPr>
        <w:tabs>
          <w:tab w:val="left" w:pos="450"/>
        </w:tabs>
        <w:ind w:left="900" w:hanging="720"/>
        <w:jc w:val="both"/>
        <w:rPr>
          <w:b/>
          <w:bCs/>
          <w:sz w:val="20"/>
          <w:szCs w:val="20"/>
        </w:rPr>
      </w:pPr>
    </w:p>
    <w:p w:rsidR="007C2442" w:rsidRPr="000332F2" w:rsidRDefault="007C2442" w:rsidP="000C392C">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pPr>
          </w:p>
        </w:tc>
        <w:tc>
          <w:tcPr>
            <w:tcW w:w="720" w:type="dxa"/>
          </w:tcPr>
          <w:p w:rsidR="007C2442" w:rsidRPr="000332F2" w:rsidRDefault="007C2442" w:rsidP="000C392C">
            <w:pPr>
              <w:autoSpaceDE w:val="0"/>
              <w:autoSpaceDN w:val="0"/>
              <w:adjustRightInd w:val="0"/>
            </w:pPr>
            <w:r w:rsidRPr="000332F2">
              <w:t>P0a</w:t>
            </w:r>
          </w:p>
        </w:tc>
        <w:tc>
          <w:tcPr>
            <w:tcW w:w="720" w:type="dxa"/>
          </w:tcPr>
          <w:p w:rsidR="007C2442" w:rsidRPr="000332F2" w:rsidRDefault="007C2442" w:rsidP="000C392C">
            <w:pPr>
              <w:autoSpaceDE w:val="0"/>
              <w:autoSpaceDN w:val="0"/>
              <w:adjustRightInd w:val="0"/>
            </w:pPr>
            <w:r w:rsidRPr="000332F2">
              <w:t>POb</w:t>
            </w:r>
          </w:p>
        </w:tc>
        <w:tc>
          <w:tcPr>
            <w:tcW w:w="643" w:type="dxa"/>
          </w:tcPr>
          <w:p w:rsidR="007C2442" w:rsidRPr="000332F2" w:rsidRDefault="007C2442" w:rsidP="000C392C">
            <w:pPr>
              <w:autoSpaceDE w:val="0"/>
              <w:autoSpaceDN w:val="0"/>
              <w:adjustRightInd w:val="0"/>
            </w:pPr>
            <w:r w:rsidRPr="000332F2">
              <w:t>POc</w:t>
            </w:r>
          </w:p>
        </w:tc>
        <w:tc>
          <w:tcPr>
            <w:tcW w:w="663" w:type="dxa"/>
          </w:tcPr>
          <w:p w:rsidR="007C2442" w:rsidRPr="000332F2" w:rsidRDefault="007C2442" w:rsidP="000C392C">
            <w:pPr>
              <w:autoSpaceDE w:val="0"/>
              <w:autoSpaceDN w:val="0"/>
              <w:adjustRightInd w:val="0"/>
            </w:pPr>
            <w:r w:rsidRPr="000332F2">
              <w:t>POd</w:t>
            </w:r>
          </w:p>
        </w:tc>
        <w:tc>
          <w:tcPr>
            <w:tcW w:w="764" w:type="dxa"/>
          </w:tcPr>
          <w:p w:rsidR="007C2442" w:rsidRPr="000332F2" w:rsidRDefault="007C2442" w:rsidP="000C392C">
            <w:pPr>
              <w:autoSpaceDE w:val="0"/>
              <w:autoSpaceDN w:val="0"/>
              <w:adjustRightInd w:val="0"/>
            </w:pPr>
            <w:r w:rsidRPr="000332F2">
              <w:t>POe</w:t>
            </w:r>
          </w:p>
        </w:tc>
        <w:tc>
          <w:tcPr>
            <w:tcW w:w="643" w:type="dxa"/>
          </w:tcPr>
          <w:p w:rsidR="007C2442" w:rsidRPr="000332F2" w:rsidRDefault="007C2442" w:rsidP="000C392C">
            <w:pPr>
              <w:autoSpaceDE w:val="0"/>
              <w:autoSpaceDN w:val="0"/>
              <w:adjustRightInd w:val="0"/>
            </w:pPr>
            <w:r w:rsidRPr="000332F2">
              <w:t>POf</w:t>
            </w:r>
          </w:p>
        </w:tc>
        <w:tc>
          <w:tcPr>
            <w:tcW w:w="707" w:type="dxa"/>
          </w:tcPr>
          <w:p w:rsidR="007C2442" w:rsidRPr="000332F2" w:rsidRDefault="007C2442" w:rsidP="000C392C">
            <w:pPr>
              <w:autoSpaceDE w:val="0"/>
              <w:autoSpaceDN w:val="0"/>
              <w:adjustRightInd w:val="0"/>
            </w:pPr>
            <w:r w:rsidRPr="000332F2">
              <w:t>POg</w:t>
            </w:r>
          </w:p>
        </w:tc>
        <w:tc>
          <w:tcPr>
            <w:tcW w:w="643" w:type="dxa"/>
          </w:tcPr>
          <w:p w:rsidR="007C2442" w:rsidRPr="000332F2" w:rsidRDefault="007C2442" w:rsidP="000C392C">
            <w:pPr>
              <w:autoSpaceDE w:val="0"/>
              <w:autoSpaceDN w:val="0"/>
              <w:adjustRightInd w:val="0"/>
            </w:pPr>
            <w:r w:rsidRPr="000332F2">
              <w:t>POh</w:t>
            </w:r>
          </w:p>
        </w:tc>
        <w:tc>
          <w:tcPr>
            <w:tcW w:w="662" w:type="dxa"/>
          </w:tcPr>
          <w:p w:rsidR="007C2442" w:rsidRPr="000332F2" w:rsidRDefault="007C2442" w:rsidP="000C392C">
            <w:pPr>
              <w:autoSpaceDE w:val="0"/>
              <w:autoSpaceDN w:val="0"/>
              <w:adjustRightInd w:val="0"/>
            </w:pPr>
            <w:r w:rsidRPr="000332F2">
              <w:t>POi</w:t>
            </w:r>
          </w:p>
        </w:tc>
        <w:tc>
          <w:tcPr>
            <w:tcW w:w="662" w:type="dxa"/>
          </w:tcPr>
          <w:p w:rsidR="007C2442" w:rsidRPr="000332F2" w:rsidRDefault="007C2442" w:rsidP="000C392C">
            <w:pPr>
              <w:autoSpaceDE w:val="0"/>
              <w:autoSpaceDN w:val="0"/>
              <w:adjustRightInd w:val="0"/>
            </w:pPr>
            <w:r w:rsidRPr="000332F2">
              <w:t>POj</w:t>
            </w:r>
          </w:p>
        </w:tc>
        <w:tc>
          <w:tcPr>
            <w:tcW w:w="662" w:type="dxa"/>
          </w:tcPr>
          <w:p w:rsidR="007C2442" w:rsidRPr="000332F2" w:rsidRDefault="007C2442" w:rsidP="000C392C">
            <w:pPr>
              <w:autoSpaceDE w:val="0"/>
              <w:autoSpaceDN w:val="0"/>
              <w:adjustRightInd w:val="0"/>
            </w:pPr>
            <w:r w:rsidRPr="000332F2">
              <w:t>POk</w:t>
            </w:r>
          </w:p>
        </w:tc>
        <w:tc>
          <w:tcPr>
            <w:tcW w:w="662" w:type="dxa"/>
          </w:tcPr>
          <w:p w:rsidR="007C2442" w:rsidRPr="000332F2" w:rsidRDefault="007C2442" w:rsidP="000C392C">
            <w:pPr>
              <w:autoSpaceDE w:val="0"/>
              <w:autoSpaceDN w:val="0"/>
              <w:adjustRightInd w:val="0"/>
            </w:pPr>
            <w:r w:rsidRPr="000332F2">
              <w:t>POl</w:t>
            </w:r>
          </w:p>
        </w:tc>
      </w:tr>
      <w:tr w:rsidR="0017336A" w:rsidRPr="000332F2" w:rsidTr="000C392C">
        <w:tc>
          <w:tcPr>
            <w:tcW w:w="738" w:type="dxa"/>
          </w:tcPr>
          <w:p w:rsidR="0017336A" w:rsidRPr="000332F2" w:rsidRDefault="0017336A" w:rsidP="000C392C">
            <w:pPr>
              <w:autoSpaceDE w:val="0"/>
              <w:autoSpaceDN w:val="0"/>
              <w:adjustRightInd w:val="0"/>
            </w:pPr>
            <w:r w:rsidRPr="000332F2">
              <w:t>CO1</w:t>
            </w:r>
          </w:p>
        </w:tc>
        <w:tc>
          <w:tcPr>
            <w:tcW w:w="720" w:type="dxa"/>
          </w:tcPr>
          <w:p w:rsidR="0017336A" w:rsidRPr="000332F2" w:rsidRDefault="0017336A" w:rsidP="008F4649">
            <w:pPr>
              <w:jc w:val="center"/>
              <w:rPr>
                <w:b/>
              </w:rPr>
            </w:pPr>
            <w:r w:rsidRPr="000332F2">
              <w:rPr>
                <w:b/>
              </w:rPr>
              <w:t>H</w:t>
            </w:r>
          </w:p>
        </w:tc>
        <w:tc>
          <w:tcPr>
            <w:tcW w:w="720" w:type="dxa"/>
          </w:tcPr>
          <w:p w:rsidR="0017336A" w:rsidRPr="000332F2" w:rsidRDefault="0017336A" w:rsidP="008F4649">
            <w:pPr>
              <w:jc w:val="center"/>
              <w:rPr>
                <w:b/>
              </w:rPr>
            </w:pPr>
            <w:r w:rsidRPr="000332F2">
              <w:rPr>
                <w:b/>
              </w:rPr>
              <w:t>M</w:t>
            </w:r>
          </w:p>
        </w:tc>
        <w:tc>
          <w:tcPr>
            <w:tcW w:w="643"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H</w:t>
            </w:r>
          </w:p>
        </w:tc>
        <w:tc>
          <w:tcPr>
            <w:tcW w:w="764"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707"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662" w:type="dxa"/>
          </w:tcPr>
          <w:p w:rsidR="0017336A" w:rsidRPr="000332F2" w:rsidRDefault="0017336A" w:rsidP="008F4649">
            <w:pPr>
              <w:jc w:val="center"/>
              <w:rPr>
                <w:b/>
              </w:rPr>
            </w:pPr>
            <w:r w:rsidRPr="000332F2">
              <w:rPr>
                <w:b/>
              </w:rPr>
              <w:t>M</w:t>
            </w: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r>
      <w:tr w:rsidR="0017336A" w:rsidRPr="000332F2" w:rsidTr="000C392C">
        <w:trPr>
          <w:trHeight w:val="323"/>
        </w:trPr>
        <w:tc>
          <w:tcPr>
            <w:tcW w:w="738" w:type="dxa"/>
          </w:tcPr>
          <w:p w:rsidR="0017336A" w:rsidRPr="000332F2" w:rsidRDefault="0017336A" w:rsidP="000C392C">
            <w:pPr>
              <w:autoSpaceDE w:val="0"/>
              <w:autoSpaceDN w:val="0"/>
              <w:adjustRightInd w:val="0"/>
            </w:pPr>
            <w:r w:rsidRPr="000332F2">
              <w:t>CO2</w:t>
            </w:r>
          </w:p>
        </w:tc>
        <w:tc>
          <w:tcPr>
            <w:tcW w:w="720" w:type="dxa"/>
          </w:tcPr>
          <w:p w:rsidR="0017336A" w:rsidRPr="000332F2" w:rsidRDefault="0017336A" w:rsidP="008F4649">
            <w:pPr>
              <w:jc w:val="center"/>
              <w:rPr>
                <w:b/>
              </w:rPr>
            </w:pPr>
            <w:r w:rsidRPr="000332F2">
              <w:rPr>
                <w:b/>
              </w:rPr>
              <w:t>H</w:t>
            </w:r>
          </w:p>
        </w:tc>
        <w:tc>
          <w:tcPr>
            <w:tcW w:w="720" w:type="dxa"/>
          </w:tcPr>
          <w:p w:rsidR="0017336A" w:rsidRPr="000332F2" w:rsidRDefault="0017336A" w:rsidP="008F4649">
            <w:pPr>
              <w:jc w:val="center"/>
              <w:rPr>
                <w:b/>
              </w:rPr>
            </w:pPr>
            <w:r w:rsidRPr="000332F2">
              <w:rPr>
                <w:b/>
              </w:rPr>
              <w:t>M</w:t>
            </w:r>
          </w:p>
        </w:tc>
        <w:tc>
          <w:tcPr>
            <w:tcW w:w="643"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H</w:t>
            </w:r>
          </w:p>
        </w:tc>
        <w:tc>
          <w:tcPr>
            <w:tcW w:w="764"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707"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662" w:type="dxa"/>
          </w:tcPr>
          <w:p w:rsidR="0017336A" w:rsidRPr="000332F2" w:rsidRDefault="0017336A" w:rsidP="008F4649">
            <w:pPr>
              <w:jc w:val="center"/>
              <w:rPr>
                <w:b/>
              </w:rPr>
            </w:pPr>
            <w:r w:rsidRPr="000332F2">
              <w:rPr>
                <w:b/>
              </w:rPr>
              <w:t>M</w:t>
            </w: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r>
      <w:tr w:rsidR="0017336A" w:rsidRPr="000332F2" w:rsidTr="000C392C">
        <w:trPr>
          <w:trHeight w:val="197"/>
        </w:trPr>
        <w:tc>
          <w:tcPr>
            <w:tcW w:w="738" w:type="dxa"/>
          </w:tcPr>
          <w:p w:rsidR="0017336A" w:rsidRPr="000332F2" w:rsidRDefault="0017336A" w:rsidP="000C392C">
            <w:pPr>
              <w:autoSpaceDE w:val="0"/>
              <w:autoSpaceDN w:val="0"/>
              <w:adjustRightInd w:val="0"/>
            </w:pPr>
            <w:r w:rsidRPr="000332F2">
              <w:t>CO3</w:t>
            </w:r>
          </w:p>
        </w:tc>
        <w:tc>
          <w:tcPr>
            <w:tcW w:w="720" w:type="dxa"/>
          </w:tcPr>
          <w:p w:rsidR="0017336A" w:rsidRPr="000332F2" w:rsidRDefault="0017336A" w:rsidP="008F4649">
            <w:pPr>
              <w:jc w:val="center"/>
              <w:rPr>
                <w:b/>
              </w:rPr>
            </w:pPr>
            <w:r w:rsidRPr="000332F2">
              <w:rPr>
                <w:b/>
              </w:rPr>
              <w:t>H</w:t>
            </w:r>
          </w:p>
        </w:tc>
        <w:tc>
          <w:tcPr>
            <w:tcW w:w="720" w:type="dxa"/>
          </w:tcPr>
          <w:p w:rsidR="0017336A" w:rsidRPr="000332F2" w:rsidRDefault="0017336A" w:rsidP="008F4649">
            <w:pPr>
              <w:jc w:val="center"/>
              <w:rPr>
                <w:b/>
              </w:rPr>
            </w:pPr>
            <w:r w:rsidRPr="000332F2">
              <w:rPr>
                <w:b/>
              </w:rPr>
              <w:t>M</w:t>
            </w:r>
          </w:p>
        </w:tc>
        <w:tc>
          <w:tcPr>
            <w:tcW w:w="643"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H</w:t>
            </w:r>
          </w:p>
        </w:tc>
        <w:tc>
          <w:tcPr>
            <w:tcW w:w="764"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707"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662" w:type="dxa"/>
          </w:tcPr>
          <w:p w:rsidR="0017336A" w:rsidRPr="000332F2" w:rsidRDefault="0017336A" w:rsidP="008F4649">
            <w:pPr>
              <w:jc w:val="center"/>
              <w:rPr>
                <w:b/>
              </w:rPr>
            </w:pPr>
            <w:r w:rsidRPr="000332F2">
              <w:rPr>
                <w:b/>
              </w:rPr>
              <w:t>M</w:t>
            </w: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r>
      <w:tr w:rsidR="0017336A" w:rsidRPr="000332F2" w:rsidTr="000C392C">
        <w:tc>
          <w:tcPr>
            <w:tcW w:w="738" w:type="dxa"/>
          </w:tcPr>
          <w:p w:rsidR="0017336A" w:rsidRPr="000332F2" w:rsidRDefault="0017336A" w:rsidP="000C392C">
            <w:pPr>
              <w:autoSpaceDE w:val="0"/>
              <w:autoSpaceDN w:val="0"/>
              <w:adjustRightInd w:val="0"/>
            </w:pPr>
            <w:r w:rsidRPr="000332F2">
              <w:t>CO4</w:t>
            </w:r>
          </w:p>
        </w:tc>
        <w:tc>
          <w:tcPr>
            <w:tcW w:w="720" w:type="dxa"/>
          </w:tcPr>
          <w:p w:rsidR="0017336A" w:rsidRPr="000332F2" w:rsidRDefault="0017336A" w:rsidP="008F4649">
            <w:pPr>
              <w:jc w:val="center"/>
              <w:rPr>
                <w:b/>
              </w:rPr>
            </w:pPr>
            <w:r w:rsidRPr="000332F2">
              <w:rPr>
                <w:b/>
              </w:rPr>
              <w:t>H</w:t>
            </w:r>
          </w:p>
        </w:tc>
        <w:tc>
          <w:tcPr>
            <w:tcW w:w="720" w:type="dxa"/>
          </w:tcPr>
          <w:p w:rsidR="0017336A" w:rsidRPr="000332F2" w:rsidRDefault="0017336A" w:rsidP="008F4649">
            <w:pPr>
              <w:jc w:val="center"/>
              <w:rPr>
                <w:b/>
              </w:rPr>
            </w:pPr>
            <w:r w:rsidRPr="000332F2">
              <w:rPr>
                <w:b/>
              </w:rPr>
              <w:t>M</w:t>
            </w:r>
          </w:p>
        </w:tc>
        <w:tc>
          <w:tcPr>
            <w:tcW w:w="643"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H</w:t>
            </w:r>
          </w:p>
        </w:tc>
        <w:tc>
          <w:tcPr>
            <w:tcW w:w="764"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707"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662" w:type="dxa"/>
          </w:tcPr>
          <w:p w:rsidR="0017336A" w:rsidRPr="000332F2" w:rsidRDefault="0017336A" w:rsidP="008F4649">
            <w:pPr>
              <w:jc w:val="center"/>
              <w:rPr>
                <w:b/>
              </w:rPr>
            </w:pPr>
            <w:r w:rsidRPr="000332F2">
              <w:rPr>
                <w:b/>
              </w:rPr>
              <w:t>M</w:t>
            </w: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r>
      <w:tr w:rsidR="0017336A" w:rsidRPr="000332F2" w:rsidTr="000C392C">
        <w:tc>
          <w:tcPr>
            <w:tcW w:w="738" w:type="dxa"/>
          </w:tcPr>
          <w:p w:rsidR="0017336A" w:rsidRPr="000332F2" w:rsidRDefault="0017336A" w:rsidP="000C392C">
            <w:pPr>
              <w:autoSpaceDE w:val="0"/>
              <w:autoSpaceDN w:val="0"/>
              <w:adjustRightInd w:val="0"/>
            </w:pPr>
            <w:r w:rsidRPr="000332F2">
              <w:t>CO5</w:t>
            </w:r>
          </w:p>
        </w:tc>
        <w:tc>
          <w:tcPr>
            <w:tcW w:w="720" w:type="dxa"/>
          </w:tcPr>
          <w:p w:rsidR="0017336A" w:rsidRPr="000332F2" w:rsidRDefault="0017336A" w:rsidP="008F4649">
            <w:pPr>
              <w:jc w:val="center"/>
              <w:rPr>
                <w:b/>
              </w:rPr>
            </w:pPr>
            <w:r w:rsidRPr="000332F2">
              <w:rPr>
                <w:b/>
              </w:rPr>
              <w:t>H</w:t>
            </w:r>
          </w:p>
        </w:tc>
        <w:tc>
          <w:tcPr>
            <w:tcW w:w="720" w:type="dxa"/>
          </w:tcPr>
          <w:p w:rsidR="0017336A" w:rsidRPr="000332F2" w:rsidRDefault="0017336A" w:rsidP="008F4649">
            <w:pPr>
              <w:jc w:val="center"/>
              <w:rPr>
                <w:b/>
              </w:rPr>
            </w:pPr>
            <w:r w:rsidRPr="000332F2">
              <w:rPr>
                <w:b/>
              </w:rPr>
              <w:t>M</w:t>
            </w:r>
          </w:p>
        </w:tc>
        <w:tc>
          <w:tcPr>
            <w:tcW w:w="643"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H</w:t>
            </w:r>
          </w:p>
        </w:tc>
        <w:tc>
          <w:tcPr>
            <w:tcW w:w="764"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707"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662" w:type="dxa"/>
          </w:tcPr>
          <w:p w:rsidR="0017336A" w:rsidRPr="000332F2" w:rsidRDefault="0017336A" w:rsidP="008F4649">
            <w:pPr>
              <w:jc w:val="center"/>
              <w:rPr>
                <w:b/>
              </w:rPr>
            </w:pPr>
            <w:r w:rsidRPr="000332F2">
              <w:rPr>
                <w:b/>
              </w:rPr>
              <w:t>M</w:t>
            </w: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r>
      <w:tr w:rsidR="0017336A" w:rsidRPr="000332F2" w:rsidTr="000C392C">
        <w:tc>
          <w:tcPr>
            <w:tcW w:w="738" w:type="dxa"/>
          </w:tcPr>
          <w:p w:rsidR="0017336A" w:rsidRPr="000332F2" w:rsidRDefault="0017336A" w:rsidP="000C392C">
            <w:pPr>
              <w:autoSpaceDE w:val="0"/>
              <w:autoSpaceDN w:val="0"/>
              <w:adjustRightInd w:val="0"/>
            </w:pPr>
            <w:r w:rsidRPr="000332F2">
              <w:t>CO6</w:t>
            </w:r>
          </w:p>
        </w:tc>
        <w:tc>
          <w:tcPr>
            <w:tcW w:w="720" w:type="dxa"/>
          </w:tcPr>
          <w:p w:rsidR="0017336A" w:rsidRPr="000332F2" w:rsidRDefault="0017336A" w:rsidP="008F4649">
            <w:pPr>
              <w:jc w:val="center"/>
              <w:rPr>
                <w:b/>
              </w:rPr>
            </w:pPr>
            <w:r w:rsidRPr="000332F2">
              <w:rPr>
                <w:b/>
              </w:rPr>
              <w:t>H</w:t>
            </w:r>
          </w:p>
        </w:tc>
        <w:tc>
          <w:tcPr>
            <w:tcW w:w="720" w:type="dxa"/>
          </w:tcPr>
          <w:p w:rsidR="0017336A" w:rsidRPr="000332F2" w:rsidRDefault="0017336A" w:rsidP="008F4649">
            <w:pPr>
              <w:jc w:val="center"/>
              <w:rPr>
                <w:b/>
              </w:rPr>
            </w:pPr>
            <w:r w:rsidRPr="000332F2">
              <w:rPr>
                <w:b/>
              </w:rPr>
              <w:t>M</w:t>
            </w:r>
          </w:p>
        </w:tc>
        <w:tc>
          <w:tcPr>
            <w:tcW w:w="643" w:type="dxa"/>
          </w:tcPr>
          <w:p w:rsidR="0017336A" w:rsidRPr="000332F2" w:rsidRDefault="0017336A" w:rsidP="008F4649">
            <w:pPr>
              <w:jc w:val="center"/>
              <w:rPr>
                <w:b/>
              </w:rPr>
            </w:pPr>
            <w:r w:rsidRPr="000332F2">
              <w:rPr>
                <w:b/>
              </w:rPr>
              <w:t>M</w:t>
            </w:r>
          </w:p>
        </w:tc>
        <w:tc>
          <w:tcPr>
            <w:tcW w:w="663" w:type="dxa"/>
          </w:tcPr>
          <w:p w:rsidR="0017336A" w:rsidRPr="000332F2" w:rsidRDefault="0017336A" w:rsidP="008F4649">
            <w:pPr>
              <w:jc w:val="center"/>
              <w:rPr>
                <w:b/>
              </w:rPr>
            </w:pPr>
            <w:r w:rsidRPr="000332F2">
              <w:rPr>
                <w:b/>
              </w:rPr>
              <w:t>H</w:t>
            </w:r>
          </w:p>
        </w:tc>
        <w:tc>
          <w:tcPr>
            <w:tcW w:w="764"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707" w:type="dxa"/>
          </w:tcPr>
          <w:p w:rsidR="0017336A" w:rsidRPr="000332F2" w:rsidRDefault="0017336A" w:rsidP="000C392C">
            <w:pPr>
              <w:autoSpaceDE w:val="0"/>
              <w:autoSpaceDN w:val="0"/>
              <w:adjustRightInd w:val="0"/>
            </w:pPr>
          </w:p>
        </w:tc>
        <w:tc>
          <w:tcPr>
            <w:tcW w:w="643" w:type="dxa"/>
          </w:tcPr>
          <w:p w:rsidR="0017336A" w:rsidRPr="000332F2" w:rsidRDefault="0017336A" w:rsidP="000C392C">
            <w:pPr>
              <w:autoSpaceDE w:val="0"/>
              <w:autoSpaceDN w:val="0"/>
              <w:adjustRightInd w:val="0"/>
            </w:pPr>
          </w:p>
        </w:tc>
        <w:tc>
          <w:tcPr>
            <w:tcW w:w="662" w:type="dxa"/>
          </w:tcPr>
          <w:p w:rsidR="0017336A" w:rsidRPr="000332F2" w:rsidRDefault="0017336A" w:rsidP="008F4649">
            <w:pPr>
              <w:jc w:val="center"/>
              <w:rPr>
                <w:b/>
              </w:rPr>
            </w:pPr>
            <w:r w:rsidRPr="000332F2">
              <w:rPr>
                <w:b/>
              </w:rPr>
              <w:t>M</w:t>
            </w: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c>
          <w:tcPr>
            <w:tcW w:w="662" w:type="dxa"/>
          </w:tcPr>
          <w:p w:rsidR="0017336A" w:rsidRPr="000332F2" w:rsidRDefault="0017336A" w:rsidP="000C392C">
            <w:pPr>
              <w:autoSpaceDE w:val="0"/>
              <w:autoSpaceDN w:val="0"/>
              <w:adjustRightInd w:val="0"/>
            </w:pPr>
          </w:p>
        </w:tc>
      </w:tr>
    </w:tbl>
    <w:p w:rsidR="007C2442" w:rsidRPr="000332F2" w:rsidRDefault="007C2442" w:rsidP="000C392C">
      <w:pPr>
        <w:tabs>
          <w:tab w:val="left" w:pos="450"/>
        </w:tabs>
        <w:spacing w:line="360" w:lineRule="auto"/>
        <w:jc w:val="both"/>
        <w:rPr>
          <w:b/>
          <w:bCs/>
        </w:rPr>
      </w:pPr>
    </w:p>
    <w:p w:rsidR="007C2442" w:rsidRPr="000332F2" w:rsidRDefault="007C2442" w:rsidP="000C392C">
      <w:pPr>
        <w:tabs>
          <w:tab w:val="left" w:pos="450"/>
        </w:tabs>
        <w:ind w:left="900" w:hanging="720"/>
        <w:jc w:val="both"/>
        <w:rPr>
          <w:sz w:val="20"/>
          <w:szCs w:val="20"/>
        </w:rPr>
      </w:pPr>
      <w:r w:rsidRPr="000332F2">
        <w:rPr>
          <w:b/>
          <w:bCs/>
          <w:sz w:val="20"/>
          <w:szCs w:val="20"/>
        </w:rPr>
        <w:t xml:space="preserve">Unit-I: </w:t>
      </w:r>
      <w:r w:rsidRPr="000332F2">
        <w:rPr>
          <w:sz w:val="20"/>
          <w:szCs w:val="20"/>
        </w:rPr>
        <w:t>Introduction to Nanotechnology</w:t>
      </w:r>
      <w:r w:rsidRPr="000332F2">
        <w:rPr>
          <w:b/>
          <w:bCs/>
          <w:sz w:val="20"/>
          <w:szCs w:val="20"/>
        </w:rPr>
        <w:t xml:space="preserve">, </w:t>
      </w:r>
      <w:r w:rsidRPr="000332F2">
        <w:rPr>
          <w:sz w:val="20"/>
          <w:szCs w:val="20"/>
        </w:rPr>
        <w:t>Crystal Structure: Introduction, arrangement of atoms, two dimensional crystal structures</w:t>
      </w:r>
    </w:p>
    <w:p w:rsidR="007C2442" w:rsidRPr="000332F2" w:rsidRDefault="007C2442" w:rsidP="000C392C">
      <w:pPr>
        <w:tabs>
          <w:tab w:val="left" w:pos="450"/>
        </w:tabs>
        <w:ind w:left="1080" w:hanging="900"/>
        <w:jc w:val="both"/>
        <w:rPr>
          <w:b/>
          <w:bCs/>
          <w:sz w:val="20"/>
          <w:szCs w:val="20"/>
        </w:rPr>
      </w:pPr>
    </w:p>
    <w:p w:rsidR="007C2442" w:rsidRPr="000332F2" w:rsidRDefault="007C2442" w:rsidP="0017336A">
      <w:pPr>
        <w:jc w:val="center"/>
        <w:rPr>
          <w:b/>
        </w:rPr>
      </w:pPr>
      <w:r w:rsidRPr="000332F2">
        <w:rPr>
          <w:b/>
          <w:bCs/>
          <w:sz w:val="20"/>
          <w:szCs w:val="20"/>
        </w:rPr>
        <w:t xml:space="preserve">Unit-II: </w:t>
      </w:r>
      <w:r w:rsidRPr="000332F2">
        <w:rPr>
          <w:sz w:val="20"/>
          <w:szCs w:val="20"/>
        </w:rPr>
        <w:t xml:space="preserve">Three dimensional crystal structures, some examples of three dimensional crystals, planes in crystals and crystallographic directions, </w:t>
      </w:r>
    </w:p>
    <w:p w:rsidR="007C2442" w:rsidRPr="000332F2" w:rsidRDefault="007C2442" w:rsidP="000C392C">
      <w:pPr>
        <w:tabs>
          <w:tab w:val="left" w:pos="450"/>
        </w:tabs>
        <w:ind w:left="1080" w:hanging="900"/>
        <w:jc w:val="both"/>
        <w:rPr>
          <w:b/>
          <w:bCs/>
          <w:sz w:val="20"/>
          <w:szCs w:val="20"/>
        </w:rPr>
      </w:pPr>
    </w:p>
    <w:p w:rsidR="007C2442" w:rsidRPr="000332F2" w:rsidRDefault="007C2442" w:rsidP="000C392C">
      <w:pPr>
        <w:tabs>
          <w:tab w:val="left" w:pos="450"/>
        </w:tabs>
        <w:ind w:left="1080" w:hanging="900"/>
        <w:jc w:val="both"/>
        <w:rPr>
          <w:sz w:val="20"/>
          <w:szCs w:val="20"/>
        </w:rPr>
      </w:pPr>
      <w:r w:rsidRPr="000332F2">
        <w:rPr>
          <w:b/>
          <w:bCs/>
          <w:sz w:val="20"/>
          <w:szCs w:val="20"/>
        </w:rPr>
        <w:t xml:space="preserve">Unit-III: </w:t>
      </w:r>
      <w:r w:rsidRPr="000332F2">
        <w:rPr>
          <w:sz w:val="20"/>
          <w:szCs w:val="20"/>
        </w:rPr>
        <w:t>Reciprocal lattice   Bragg’s law, reciprocal lattice vectors, diffraction conditions, Laue and Powder methods; Quasicrystals, Type of bonds – ionic, covalent and metallic bonds</w:t>
      </w:r>
    </w:p>
    <w:p w:rsidR="007C2442" w:rsidRPr="000332F2" w:rsidRDefault="007C2442" w:rsidP="000C392C">
      <w:pPr>
        <w:tabs>
          <w:tab w:val="left" w:pos="450"/>
        </w:tabs>
        <w:ind w:left="1080" w:hanging="900"/>
        <w:jc w:val="both"/>
        <w:rPr>
          <w:b/>
          <w:bCs/>
          <w:sz w:val="20"/>
          <w:szCs w:val="20"/>
        </w:rPr>
      </w:pPr>
    </w:p>
    <w:p w:rsidR="007C2442" w:rsidRPr="000332F2" w:rsidRDefault="007C2442" w:rsidP="000C392C">
      <w:pPr>
        <w:tabs>
          <w:tab w:val="left" w:pos="450"/>
        </w:tabs>
        <w:ind w:left="1080" w:hanging="900"/>
        <w:jc w:val="both"/>
        <w:rPr>
          <w:sz w:val="20"/>
          <w:szCs w:val="20"/>
        </w:rPr>
      </w:pPr>
      <w:r w:rsidRPr="000332F2">
        <w:rPr>
          <w:b/>
          <w:bCs/>
          <w:sz w:val="20"/>
          <w:szCs w:val="20"/>
        </w:rPr>
        <w:t xml:space="preserve">Unit-IV: </w:t>
      </w:r>
      <w:r w:rsidRPr="000332F2">
        <w:rPr>
          <w:sz w:val="20"/>
          <w:szCs w:val="20"/>
        </w:rPr>
        <w:t>Why quantum mechanics?  Matter waves, Length scales, De-Broglie hypothesis,Wave particle duality, Heisenberg’s uncertainty principle, Schrodinger wave equation, Particle in one dimensional box</w:t>
      </w:r>
    </w:p>
    <w:p w:rsidR="007C2442" w:rsidRPr="000332F2" w:rsidRDefault="007C2442" w:rsidP="000C392C">
      <w:pPr>
        <w:ind w:left="1080" w:hanging="900"/>
        <w:jc w:val="both"/>
        <w:rPr>
          <w:b/>
          <w:bCs/>
          <w:sz w:val="20"/>
          <w:szCs w:val="20"/>
        </w:rPr>
      </w:pPr>
    </w:p>
    <w:p w:rsidR="007C2442" w:rsidRPr="000332F2" w:rsidRDefault="007C2442" w:rsidP="000C392C">
      <w:pPr>
        <w:ind w:left="1080" w:hanging="900"/>
        <w:jc w:val="both"/>
        <w:rPr>
          <w:b/>
          <w:bCs/>
          <w:sz w:val="20"/>
          <w:szCs w:val="20"/>
        </w:rPr>
      </w:pPr>
      <w:r w:rsidRPr="000332F2">
        <w:rPr>
          <w:b/>
          <w:bCs/>
          <w:sz w:val="20"/>
          <w:szCs w:val="20"/>
        </w:rPr>
        <w:lastRenderedPageBreak/>
        <w:t xml:space="preserve">Unit-V: </w:t>
      </w:r>
      <w:r w:rsidRPr="000332F2">
        <w:rPr>
          <w:sz w:val="20"/>
          <w:szCs w:val="20"/>
        </w:rPr>
        <w:t>Finite Potential Wells and barriers: Periodic lattice, Energy gaps, Qualitative Description of the theory of conduction in Solids, Particle in 2-D box, Quantum Fluctuation and Discrete Quantum states, Concepts of Quantum Confinement</w:t>
      </w:r>
    </w:p>
    <w:p w:rsidR="007C2442" w:rsidRPr="000332F2" w:rsidRDefault="007C2442" w:rsidP="000C392C">
      <w:pPr>
        <w:ind w:left="1080" w:hanging="900"/>
        <w:jc w:val="both"/>
        <w:rPr>
          <w:b/>
          <w:bCs/>
          <w:sz w:val="20"/>
          <w:szCs w:val="20"/>
        </w:rPr>
      </w:pPr>
    </w:p>
    <w:p w:rsidR="007C2442" w:rsidRPr="000332F2" w:rsidRDefault="007C2442" w:rsidP="000C392C">
      <w:pPr>
        <w:ind w:left="1080" w:hanging="900"/>
        <w:jc w:val="both"/>
        <w:rPr>
          <w:b/>
          <w:bCs/>
          <w:sz w:val="20"/>
          <w:szCs w:val="20"/>
        </w:rPr>
      </w:pPr>
      <w:r w:rsidRPr="000332F2">
        <w:rPr>
          <w:b/>
          <w:bCs/>
          <w:sz w:val="20"/>
          <w:szCs w:val="20"/>
        </w:rPr>
        <w:t xml:space="preserve">Unit-VI:  </w:t>
      </w:r>
      <w:r w:rsidRPr="000332F2">
        <w:rPr>
          <w:sz w:val="20"/>
          <w:szCs w:val="20"/>
        </w:rPr>
        <w:t>Thermodynamics, phase diagrams and phase transformations</w:t>
      </w:r>
    </w:p>
    <w:p w:rsidR="007C2442" w:rsidRPr="000332F2" w:rsidRDefault="007C2442" w:rsidP="000C392C">
      <w:pPr>
        <w:ind w:left="360"/>
        <w:jc w:val="center"/>
        <w:rPr>
          <w:b/>
          <w:bCs/>
          <w:sz w:val="20"/>
          <w:szCs w:val="20"/>
          <w:u w:val="single"/>
        </w:rPr>
      </w:pPr>
    </w:p>
    <w:p w:rsidR="007C2442" w:rsidRPr="000332F2" w:rsidRDefault="007C2442" w:rsidP="000C392C">
      <w:pPr>
        <w:rPr>
          <w:b/>
          <w:bCs/>
          <w:sz w:val="20"/>
          <w:szCs w:val="20"/>
        </w:rPr>
      </w:pPr>
      <w:r w:rsidRPr="000332F2">
        <w:rPr>
          <w:b/>
          <w:bCs/>
          <w:sz w:val="20"/>
          <w:szCs w:val="20"/>
        </w:rPr>
        <w:t>Textbooks:</w:t>
      </w:r>
    </w:p>
    <w:p w:rsidR="007C2442" w:rsidRPr="000332F2" w:rsidRDefault="007C2442" w:rsidP="009F3902">
      <w:pPr>
        <w:numPr>
          <w:ilvl w:val="0"/>
          <w:numId w:val="39"/>
        </w:numPr>
        <w:rPr>
          <w:b/>
          <w:bCs/>
          <w:sz w:val="20"/>
          <w:szCs w:val="20"/>
        </w:rPr>
      </w:pPr>
      <w:r w:rsidRPr="000332F2">
        <w:rPr>
          <w:sz w:val="20"/>
          <w:szCs w:val="20"/>
        </w:rPr>
        <w:t>Introduction to Nanotechnology by Charles P.Poole Jr &amp; Frank J. Owens, Wiley India Pvt. Ltd.</w:t>
      </w:r>
    </w:p>
    <w:p w:rsidR="007C2442" w:rsidRPr="000332F2" w:rsidRDefault="007C2442" w:rsidP="009F3902">
      <w:pPr>
        <w:numPr>
          <w:ilvl w:val="0"/>
          <w:numId w:val="39"/>
        </w:numPr>
        <w:jc w:val="both"/>
        <w:rPr>
          <w:sz w:val="20"/>
          <w:szCs w:val="20"/>
        </w:rPr>
      </w:pPr>
      <w:r w:rsidRPr="000332F2">
        <w:rPr>
          <w:sz w:val="20"/>
          <w:szCs w:val="20"/>
        </w:rPr>
        <w:t>Nano pahysics and nanotechnology by E.L.Wolf willely VCH</w:t>
      </w:r>
    </w:p>
    <w:p w:rsidR="007C2442" w:rsidRPr="000332F2" w:rsidRDefault="007C2442" w:rsidP="009F3902">
      <w:pPr>
        <w:numPr>
          <w:ilvl w:val="0"/>
          <w:numId w:val="39"/>
        </w:numPr>
        <w:jc w:val="both"/>
        <w:rPr>
          <w:sz w:val="20"/>
          <w:szCs w:val="20"/>
        </w:rPr>
      </w:pPr>
      <w:r w:rsidRPr="000332F2">
        <w:rPr>
          <w:sz w:val="20"/>
          <w:szCs w:val="20"/>
        </w:rPr>
        <w:t>A Textbook of Quantum Mechanics by P.M. Mathews and K. Venkatesan, Tata McGraw Hill Publishing Company Ltd.</w:t>
      </w:r>
    </w:p>
    <w:p w:rsidR="007C2442" w:rsidRPr="000332F2" w:rsidRDefault="007C2442" w:rsidP="009F3902">
      <w:pPr>
        <w:numPr>
          <w:ilvl w:val="0"/>
          <w:numId w:val="39"/>
        </w:numPr>
        <w:jc w:val="both"/>
        <w:rPr>
          <w:sz w:val="20"/>
          <w:szCs w:val="20"/>
        </w:rPr>
      </w:pPr>
      <w:r w:rsidRPr="000332F2">
        <w:rPr>
          <w:sz w:val="20"/>
          <w:szCs w:val="20"/>
        </w:rPr>
        <w:t>Modern Quantum Mechanics by J.J. Sakurari, Addison Wesley Longman Inc.</w:t>
      </w:r>
    </w:p>
    <w:p w:rsidR="007C2442" w:rsidRPr="000332F2" w:rsidRDefault="007C2442" w:rsidP="009F3902">
      <w:pPr>
        <w:numPr>
          <w:ilvl w:val="0"/>
          <w:numId w:val="39"/>
        </w:numPr>
        <w:jc w:val="both"/>
        <w:rPr>
          <w:sz w:val="20"/>
          <w:szCs w:val="20"/>
        </w:rPr>
      </w:pPr>
      <w:r w:rsidRPr="000332F2">
        <w:rPr>
          <w:sz w:val="20"/>
          <w:szCs w:val="20"/>
        </w:rPr>
        <w:t>Solid state Physics by Kittel</w:t>
      </w:r>
    </w:p>
    <w:p w:rsidR="007C2442" w:rsidRPr="000332F2" w:rsidRDefault="007C2442" w:rsidP="009F3902">
      <w:pPr>
        <w:numPr>
          <w:ilvl w:val="0"/>
          <w:numId w:val="39"/>
        </w:numPr>
        <w:jc w:val="both"/>
        <w:rPr>
          <w:sz w:val="20"/>
          <w:szCs w:val="20"/>
        </w:rPr>
      </w:pPr>
      <w:r w:rsidRPr="000332F2">
        <w:rPr>
          <w:sz w:val="20"/>
          <w:szCs w:val="20"/>
        </w:rPr>
        <w:t>Nanotechnology:Principles and Practices by S.K. Kulkarni, Capital Publishing Company</w:t>
      </w:r>
    </w:p>
    <w:p w:rsidR="007C2442" w:rsidRPr="000332F2" w:rsidRDefault="007C2442" w:rsidP="009F3902">
      <w:pPr>
        <w:numPr>
          <w:ilvl w:val="0"/>
          <w:numId w:val="39"/>
        </w:numPr>
        <w:jc w:val="both"/>
        <w:rPr>
          <w:sz w:val="20"/>
          <w:szCs w:val="20"/>
        </w:rPr>
      </w:pPr>
      <w:r w:rsidRPr="000332F2">
        <w:rPr>
          <w:sz w:val="20"/>
          <w:szCs w:val="20"/>
        </w:rPr>
        <w:t>Quantum mechanics by Pawling and Wilson</w:t>
      </w:r>
    </w:p>
    <w:p w:rsidR="007C2442" w:rsidRPr="000332F2" w:rsidRDefault="007C2442" w:rsidP="009F3902">
      <w:pPr>
        <w:numPr>
          <w:ilvl w:val="0"/>
          <w:numId w:val="39"/>
        </w:numPr>
        <w:rPr>
          <w:sz w:val="20"/>
          <w:szCs w:val="20"/>
        </w:rPr>
      </w:pPr>
      <w:r w:rsidRPr="000332F2">
        <w:rPr>
          <w:sz w:val="20"/>
          <w:szCs w:val="20"/>
        </w:rPr>
        <w:t>The Feynman lectures on Physics; Vol I to III</w:t>
      </w:r>
    </w:p>
    <w:p w:rsidR="007C2442" w:rsidRPr="000332F2" w:rsidRDefault="007C2442" w:rsidP="009F3902">
      <w:pPr>
        <w:numPr>
          <w:ilvl w:val="0"/>
          <w:numId w:val="39"/>
        </w:numPr>
        <w:rPr>
          <w:sz w:val="20"/>
          <w:szCs w:val="20"/>
        </w:rPr>
      </w:pPr>
      <w:r w:rsidRPr="000332F2">
        <w:rPr>
          <w:sz w:val="20"/>
          <w:szCs w:val="20"/>
        </w:rPr>
        <w:t>“Nanoscience and Nanotechnology: Fundamentals to Frontiers” by M.S. Ramachandra Rao and Shubra Singh, Wiley Publishers, 2013.</w:t>
      </w:r>
    </w:p>
    <w:p w:rsidR="007C2442" w:rsidRPr="000332F2" w:rsidRDefault="007C2442" w:rsidP="000C392C">
      <w:pPr>
        <w:jc w:val="both"/>
        <w:rPr>
          <w:b/>
          <w:bCs/>
          <w:sz w:val="20"/>
          <w:szCs w:val="20"/>
        </w:rPr>
      </w:pPr>
    </w:p>
    <w:p w:rsidR="007C2442" w:rsidRPr="000332F2" w:rsidRDefault="007C2442" w:rsidP="000C392C">
      <w:pPr>
        <w:jc w:val="both"/>
        <w:rPr>
          <w:b/>
          <w:bCs/>
          <w:sz w:val="20"/>
          <w:szCs w:val="20"/>
        </w:rPr>
      </w:pPr>
      <w:r w:rsidRPr="000332F2">
        <w:rPr>
          <w:b/>
          <w:bCs/>
          <w:sz w:val="20"/>
          <w:szCs w:val="20"/>
        </w:rPr>
        <w:t>Reference Books:</w:t>
      </w:r>
    </w:p>
    <w:p w:rsidR="007C2442" w:rsidRPr="000332F2" w:rsidRDefault="007C2442" w:rsidP="009F3902">
      <w:pPr>
        <w:numPr>
          <w:ilvl w:val="0"/>
          <w:numId w:val="40"/>
        </w:numPr>
        <w:rPr>
          <w:sz w:val="20"/>
          <w:szCs w:val="20"/>
        </w:rPr>
      </w:pPr>
      <w:r w:rsidRPr="000332F2">
        <w:rPr>
          <w:sz w:val="20"/>
          <w:szCs w:val="20"/>
        </w:rPr>
        <w:t>Nanotechnology and Nano Electronics – Materials, devices and measurement techniques by WR Fahrner, Springer</w:t>
      </w:r>
    </w:p>
    <w:p w:rsidR="007C2442" w:rsidRPr="000332F2" w:rsidRDefault="007C2442" w:rsidP="009F3902">
      <w:pPr>
        <w:numPr>
          <w:ilvl w:val="0"/>
          <w:numId w:val="40"/>
        </w:numPr>
        <w:rPr>
          <w:sz w:val="20"/>
          <w:szCs w:val="20"/>
        </w:rPr>
      </w:pPr>
      <w:r w:rsidRPr="000332F2">
        <w:rPr>
          <w:sz w:val="20"/>
          <w:szCs w:val="20"/>
        </w:rPr>
        <w:t>Nanotechnology – science, innovation and opportunity by Lynn E Foster, Prentice Hall - Pearson education.</w:t>
      </w:r>
    </w:p>
    <w:p w:rsidR="007C2442" w:rsidRPr="000332F2" w:rsidRDefault="007C2442" w:rsidP="009F3902">
      <w:pPr>
        <w:numPr>
          <w:ilvl w:val="0"/>
          <w:numId w:val="40"/>
        </w:numPr>
        <w:rPr>
          <w:sz w:val="20"/>
          <w:szCs w:val="20"/>
        </w:rPr>
      </w:pPr>
      <w:r w:rsidRPr="000332F2">
        <w:rPr>
          <w:sz w:val="20"/>
          <w:szCs w:val="20"/>
        </w:rPr>
        <w:t>Encyclopedia of Nanotechnology by H.S. Nalwa</w:t>
      </w:r>
    </w:p>
    <w:p w:rsidR="007C2442" w:rsidRPr="000332F2" w:rsidRDefault="007C2442">
      <w:pPr>
        <w:spacing w:after="200" w:line="276" w:lineRule="auto"/>
        <w:rPr>
          <w:b/>
        </w:rPr>
      </w:pPr>
      <w:r w:rsidRPr="000332F2">
        <w:rPr>
          <w:b/>
        </w:rPr>
        <w:br w:type="page"/>
      </w:r>
    </w:p>
    <w:p w:rsidR="007C2442" w:rsidRPr="000332F2" w:rsidRDefault="007C2442">
      <w:pPr>
        <w:spacing w:after="200" w:line="276" w:lineRule="auto"/>
        <w:rPr>
          <w:b/>
        </w:rPr>
      </w:pPr>
    </w:p>
    <w:p w:rsidR="002A0A59" w:rsidRPr="000332F2" w:rsidRDefault="002A0A59" w:rsidP="002A0A59">
      <w:pPr>
        <w:jc w:val="center"/>
        <w:rPr>
          <w:b/>
          <w:bCs/>
          <w:color w:val="000000"/>
        </w:rPr>
      </w:pPr>
      <w:r w:rsidRPr="000332F2">
        <w:rPr>
          <w:b/>
          <w:bCs/>
          <w:color w:val="000000"/>
        </w:rPr>
        <w:t>Syllabus for B. Tech. III Year II semester</w:t>
      </w:r>
    </w:p>
    <w:p w:rsidR="002A0A59" w:rsidRPr="000332F2" w:rsidRDefault="002A0A59" w:rsidP="002A0A59">
      <w:pPr>
        <w:tabs>
          <w:tab w:val="left" w:pos="180"/>
        </w:tabs>
        <w:jc w:val="center"/>
        <w:rPr>
          <w:b/>
          <w:bCs/>
        </w:rPr>
      </w:pPr>
      <w:r w:rsidRPr="000332F2">
        <w:rPr>
          <w:b/>
          <w:bCs/>
        </w:rPr>
        <w:t>Mechanical Engineering</w:t>
      </w:r>
    </w:p>
    <w:p w:rsidR="002A0A59" w:rsidRPr="000332F2" w:rsidRDefault="002A0A59" w:rsidP="002A0A59">
      <w:pPr>
        <w:tabs>
          <w:tab w:val="left" w:pos="180"/>
        </w:tabs>
        <w:jc w:val="center"/>
        <w:rPr>
          <w:b/>
          <w:bCs/>
          <w:sz w:val="32"/>
        </w:rPr>
      </w:pPr>
      <w:r w:rsidRPr="000332F2">
        <w:rPr>
          <w:b/>
          <w:bCs/>
          <w:sz w:val="32"/>
        </w:rPr>
        <w:t>Computational Biology</w:t>
      </w:r>
    </w:p>
    <w:p w:rsidR="002A0A59" w:rsidRPr="000332F2" w:rsidRDefault="002A0A59" w:rsidP="002A0A59">
      <w:pPr>
        <w:spacing w:after="200" w:line="276" w:lineRule="auto"/>
        <w:jc w:val="center"/>
        <w:rPr>
          <w:b/>
          <w:bCs/>
          <w:color w:val="000000"/>
        </w:rPr>
      </w:pPr>
      <w:r w:rsidRPr="000332F2">
        <w:rPr>
          <w:color w:val="000000"/>
        </w:rPr>
        <w:t>(Open Elective-III)</w:t>
      </w:r>
    </w:p>
    <w:p w:rsidR="002A0A59" w:rsidRPr="000332F2" w:rsidRDefault="002A0A59" w:rsidP="002A0A59">
      <w:pPr>
        <w:spacing w:after="200" w:line="276" w:lineRule="auto"/>
        <w:rPr>
          <w:color w:val="000000"/>
        </w:rPr>
      </w:pPr>
      <w:r w:rsidRPr="000332F2">
        <w:rPr>
          <w:color w:val="000000"/>
        </w:rPr>
        <w:t>Code: 6GC50</w:t>
      </w:r>
    </w:p>
    <w:p w:rsidR="002A0A59" w:rsidRPr="000332F2" w:rsidRDefault="002A0A59" w:rsidP="002A0A59">
      <w:pPr>
        <w:spacing w:line="360" w:lineRule="auto"/>
        <w:jc w:val="right"/>
        <w:rPr>
          <w:b/>
          <w:bCs/>
          <w:color w:val="000000"/>
        </w:rPr>
      </w:pPr>
      <w:r w:rsidRPr="000332F2">
        <w:rPr>
          <w:b/>
          <w:bCs/>
          <w:color w:val="000000"/>
        </w:rPr>
        <w:t xml:space="preserve">                      L   T   P/D   C</w:t>
      </w:r>
    </w:p>
    <w:p w:rsidR="002A0A59" w:rsidRPr="000332F2" w:rsidRDefault="002A0A59" w:rsidP="002A0A59">
      <w:pPr>
        <w:spacing w:line="360" w:lineRule="auto"/>
        <w:jc w:val="right"/>
        <w:rPr>
          <w:b/>
          <w:bCs/>
          <w:color w:val="000000"/>
        </w:rPr>
      </w:pPr>
      <w:r w:rsidRPr="000332F2">
        <w:rPr>
          <w:b/>
          <w:bCs/>
          <w:color w:val="000000"/>
        </w:rPr>
        <w:t xml:space="preserve">             </w:t>
      </w:r>
      <w:r w:rsidRPr="000332F2">
        <w:rPr>
          <w:b/>
          <w:bCs/>
          <w:color w:val="000000"/>
        </w:rPr>
        <w:tab/>
        <w:t xml:space="preserve">                                                                   2     1    -       2</w:t>
      </w:r>
    </w:p>
    <w:p w:rsidR="002A0A59" w:rsidRPr="000332F2" w:rsidRDefault="002A0A59" w:rsidP="002A0A59">
      <w:pPr>
        <w:rPr>
          <w:rFonts w:cstheme="minorHAnsi"/>
          <w:b/>
        </w:rPr>
      </w:pPr>
      <w:r w:rsidRPr="000332F2">
        <w:rPr>
          <w:rFonts w:cstheme="minorHAnsi"/>
          <w:b/>
        </w:rPr>
        <w:t xml:space="preserve">Course objective </w:t>
      </w:r>
    </w:p>
    <w:p w:rsidR="002A0A59" w:rsidRPr="000332F2" w:rsidRDefault="002A0A59" w:rsidP="002A0A59">
      <w:pPr>
        <w:jc w:val="both"/>
        <w:rPr>
          <w:rFonts w:cstheme="minorHAnsi"/>
        </w:rPr>
      </w:pPr>
      <w:r w:rsidRPr="000332F2">
        <w:rPr>
          <w:rFonts w:cstheme="minorHAnsi"/>
        </w:rPr>
        <w:t xml:space="preserve">To impart knowledge on the computational problems in the emerging areas of Bioinformatics, Computational Biology, Proteomics and Genomics.  The students will be prepared to work in the interdisciplinary area understanding the recent advances in high-performance computing and networking, with the exploding information resources of the human genome and related data. </w:t>
      </w:r>
    </w:p>
    <w:p w:rsidR="002A0A59" w:rsidRPr="000332F2" w:rsidRDefault="002A0A59" w:rsidP="002A0A59">
      <w:pPr>
        <w:rPr>
          <w:rFonts w:cstheme="minorHAnsi"/>
          <w:b/>
        </w:rPr>
      </w:pPr>
      <w:r w:rsidRPr="000332F2">
        <w:rPr>
          <w:rFonts w:cstheme="minorHAnsi"/>
          <w:b/>
        </w:rPr>
        <w:t xml:space="preserve">Course Outcomes: </w:t>
      </w:r>
    </w:p>
    <w:p w:rsidR="002A0A59" w:rsidRPr="000332F2" w:rsidRDefault="002A0A59" w:rsidP="002A0A59">
      <w:pPr>
        <w:rPr>
          <w:rFonts w:cstheme="minorHAnsi"/>
          <w:b/>
        </w:rPr>
      </w:pPr>
    </w:p>
    <w:tbl>
      <w:tblPr>
        <w:tblW w:w="5134" w:type="pct"/>
        <w:jc w:val="center"/>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3"/>
        <w:gridCol w:w="8518"/>
      </w:tblGrid>
      <w:tr w:rsidR="002A0A59" w:rsidRPr="000332F2" w:rsidTr="00FD2BA0">
        <w:trPr>
          <w:jc w:val="center"/>
        </w:trPr>
        <w:tc>
          <w:tcPr>
            <w:tcW w:w="455" w:type="pct"/>
            <w:shd w:val="clear" w:color="auto" w:fill="EEECE1"/>
          </w:tcPr>
          <w:p w:rsidR="002A0A59" w:rsidRPr="000332F2" w:rsidRDefault="002A0A59" w:rsidP="00FD2BA0">
            <w:pPr>
              <w:rPr>
                <w:rFonts w:cstheme="minorHAnsi"/>
                <w:b/>
              </w:rPr>
            </w:pPr>
            <w:r w:rsidRPr="000332F2">
              <w:rPr>
                <w:rFonts w:cstheme="minorHAnsi"/>
                <w:b/>
              </w:rPr>
              <w:t xml:space="preserve">CO:1 </w:t>
            </w:r>
          </w:p>
        </w:tc>
        <w:tc>
          <w:tcPr>
            <w:tcW w:w="4545" w:type="pct"/>
          </w:tcPr>
          <w:p w:rsidR="002A0A59" w:rsidRPr="000332F2" w:rsidRDefault="002A0A59" w:rsidP="00FD2BA0">
            <w:pPr>
              <w:pStyle w:val="H2"/>
              <w:spacing w:after="0"/>
              <w:jc w:val="both"/>
              <w:rPr>
                <w:rFonts w:asciiTheme="minorHAnsi" w:hAnsiTheme="minorHAnsi" w:cstheme="minorHAnsi"/>
                <w:sz w:val="22"/>
              </w:rPr>
            </w:pPr>
            <w:r w:rsidRPr="000332F2">
              <w:rPr>
                <w:rFonts w:asciiTheme="minorHAnsi" w:hAnsiTheme="minorHAnsi" w:cstheme="minorHAnsi"/>
                <w:b w:val="0"/>
                <w:sz w:val="22"/>
                <w:szCs w:val="22"/>
              </w:rPr>
              <w:t xml:space="preserve">Demonstrate  knowledge and understanding of application of computational biology in  genomics  </w:t>
            </w:r>
          </w:p>
        </w:tc>
      </w:tr>
      <w:tr w:rsidR="002A0A59" w:rsidRPr="000332F2" w:rsidTr="00FD2BA0">
        <w:trPr>
          <w:jc w:val="center"/>
        </w:trPr>
        <w:tc>
          <w:tcPr>
            <w:tcW w:w="455" w:type="pct"/>
            <w:shd w:val="clear" w:color="auto" w:fill="EEECE1"/>
          </w:tcPr>
          <w:p w:rsidR="002A0A59" w:rsidRPr="000332F2" w:rsidRDefault="002A0A59" w:rsidP="00FD2BA0">
            <w:pPr>
              <w:rPr>
                <w:rFonts w:cstheme="minorHAnsi"/>
                <w:b/>
              </w:rPr>
            </w:pPr>
            <w:r w:rsidRPr="000332F2">
              <w:rPr>
                <w:rFonts w:cstheme="minorHAnsi"/>
                <w:b/>
              </w:rPr>
              <w:t>CO:2</w:t>
            </w:r>
          </w:p>
        </w:tc>
        <w:tc>
          <w:tcPr>
            <w:tcW w:w="4545" w:type="pct"/>
          </w:tcPr>
          <w:p w:rsidR="002A0A59" w:rsidRPr="000332F2" w:rsidRDefault="002A0A59" w:rsidP="00FD2BA0">
            <w:pPr>
              <w:pStyle w:val="H2"/>
              <w:spacing w:after="0"/>
              <w:jc w:val="both"/>
              <w:rPr>
                <w:rFonts w:asciiTheme="minorHAnsi" w:hAnsiTheme="minorHAnsi" w:cstheme="minorHAnsi"/>
                <w:b w:val="0"/>
                <w:bCs/>
                <w:sz w:val="22"/>
              </w:rPr>
            </w:pPr>
            <w:r w:rsidRPr="000332F2">
              <w:rPr>
                <w:rFonts w:asciiTheme="minorHAnsi" w:hAnsiTheme="minorHAnsi" w:cstheme="minorHAnsi"/>
                <w:b w:val="0"/>
                <w:sz w:val="22"/>
                <w:szCs w:val="22"/>
              </w:rPr>
              <w:t xml:space="preserve">Develop the ability to perform database searching and infer homolgy using BLAST and FASTA </w:t>
            </w:r>
          </w:p>
        </w:tc>
      </w:tr>
      <w:tr w:rsidR="002A0A59" w:rsidRPr="000332F2" w:rsidTr="00FD2BA0">
        <w:trPr>
          <w:jc w:val="center"/>
        </w:trPr>
        <w:tc>
          <w:tcPr>
            <w:tcW w:w="455" w:type="pct"/>
            <w:shd w:val="clear" w:color="auto" w:fill="EEECE1"/>
          </w:tcPr>
          <w:p w:rsidR="002A0A59" w:rsidRPr="000332F2" w:rsidRDefault="002A0A59" w:rsidP="00FD2BA0">
            <w:pPr>
              <w:rPr>
                <w:rFonts w:cstheme="minorHAnsi"/>
                <w:b/>
              </w:rPr>
            </w:pPr>
            <w:r w:rsidRPr="000332F2">
              <w:rPr>
                <w:rFonts w:cstheme="minorHAnsi"/>
                <w:b/>
              </w:rPr>
              <w:t>CO:3</w:t>
            </w:r>
          </w:p>
        </w:tc>
        <w:tc>
          <w:tcPr>
            <w:tcW w:w="4545" w:type="pct"/>
          </w:tcPr>
          <w:p w:rsidR="002A0A59" w:rsidRPr="000332F2" w:rsidRDefault="002A0A59" w:rsidP="00FD2BA0">
            <w:pPr>
              <w:pStyle w:val="H2"/>
              <w:spacing w:after="0"/>
              <w:jc w:val="both"/>
              <w:rPr>
                <w:rFonts w:asciiTheme="minorHAnsi" w:hAnsiTheme="minorHAnsi" w:cstheme="minorHAnsi"/>
                <w:b w:val="0"/>
                <w:bCs/>
                <w:sz w:val="22"/>
              </w:rPr>
            </w:pPr>
            <w:r w:rsidRPr="000332F2">
              <w:rPr>
                <w:rFonts w:asciiTheme="minorHAnsi" w:hAnsiTheme="minorHAnsi" w:cstheme="minorHAnsi"/>
                <w:b w:val="0"/>
                <w:sz w:val="22"/>
                <w:szCs w:val="22"/>
              </w:rPr>
              <w:t>Demonstrate  knowledge and understand   the importance of phylogenetic analysis algorithms and tools</w:t>
            </w:r>
          </w:p>
        </w:tc>
      </w:tr>
      <w:tr w:rsidR="002A0A59" w:rsidRPr="000332F2" w:rsidTr="00FD2BA0">
        <w:trPr>
          <w:jc w:val="center"/>
        </w:trPr>
        <w:tc>
          <w:tcPr>
            <w:tcW w:w="455" w:type="pct"/>
            <w:shd w:val="clear" w:color="auto" w:fill="EEECE1"/>
          </w:tcPr>
          <w:p w:rsidR="002A0A59" w:rsidRPr="000332F2" w:rsidRDefault="002A0A59" w:rsidP="00FD2BA0">
            <w:pPr>
              <w:rPr>
                <w:rFonts w:cstheme="minorHAnsi"/>
                <w:b/>
              </w:rPr>
            </w:pPr>
            <w:r w:rsidRPr="000332F2">
              <w:rPr>
                <w:rFonts w:cstheme="minorHAnsi"/>
                <w:b/>
              </w:rPr>
              <w:t>CO:4</w:t>
            </w:r>
          </w:p>
        </w:tc>
        <w:tc>
          <w:tcPr>
            <w:tcW w:w="4545" w:type="pct"/>
          </w:tcPr>
          <w:p w:rsidR="002A0A59" w:rsidRPr="000332F2" w:rsidRDefault="002A0A59" w:rsidP="00FD2BA0">
            <w:pPr>
              <w:pStyle w:val="H2"/>
              <w:spacing w:after="0"/>
              <w:jc w:val="both"/>
              <w:rPr>
                <w:rFonts w:asciiTheme="minorHAnsi" w:hAnsiTheme="minorHAnsi" w:cstheme="minorHAnsi"/>
                <w:b w:val="0"/>
                <w:bCs/>
                <w:sz w:val="22"/>
              </w:rPr>
            </w:pPr>
            <w:r w:rsidRPr="000332F2">
              <w:rPr>
                <w:rFonts w:asciiTheme="minorHAnsi" w:hAnsiTheme="minorHAnsi" w:cstheme="minorHAnsi"/>
                <w:b w:val="0"/>
                <w:sz w:val="22"/>
                <w:szCs w:val="22"/>
              </w:rPr>
              <w:t>Demonstrate knowledge and understanding of application of computational biology in proteomics.</w:t>
            </w:r>
          </w:p>
        </w:tc>
      </w:tr>
      <w:tr w:rsidR="002A0A59" w:rsidRPr="000332F2" w:rsidTr="00FD2BA0">
        <w:trPr>
          <w:jc w:val="center"/>
        </w:trPr>
        <w:tc>
          <w:tcPr>
            <w:tcW w:w="455" w:type="pct"/>
            <w:shd w:val="clear" w:color="auto" w:fill="EEECE1"/>
          </w:tcPr>
          <w:p w:rsidR="002A0A59" w:rsidRPr="000332F2" w:rsidRDefault="002A0A59" w:rsidP="00FD2BA0">
            <w:pPr>
              <w:rPr>
                <w:rFonts w:cstheme="minorHAnsi"/>
                <w:b/>
              </w:rPr>
            </w:pPr>
            <w:r w:rsidRPr="000332F2">
              <w:rPr>
                <w:rFonts w:cstheme="minorHAnsi"/>
                <w:b/>
              </w:rPr>
              <w:t>CO:5</w:t>
            </w:r>
          </w:p>
        </w:tc>
        <w:tc>
          <w:tcPr>
            <w:tcW w:w="4545" w:type="pct"/>
          </w:tcPr>
          <w:p w:rsidR="002A0A59" w:rsidRPr="000332F2" w:rsidRDefault="002A0A59" w:rsidP="00FD2BA0">
            <w:pPr>
              <w:pStyle w:val="H2"/>
              <w:spacing w:after="0"/>
              <w:jc w:val="both"/>
              <w:rPr>
                <w:rFonts w:asciiTheme="minorHAnsi" w:hAnsiTheme="minorHAnsi" w:cstheme="minorHAnsi"/>
                <w:b w:val="0"/>
                <w:bCs/>
                <w:sz w:val="22"/>
              </w:rPr>
            </w:pPr>
            <w:r w:rsidRPr="000332F2">
              <w:rPr>
                <w:rFonts w:asciiTheme="minorHAnsi" w:hAnsiTheme="minorHAnsi" w:cstheme="minorHAnsi"/>
                <w:b w:val="0"/>
                <w:sz w:val="22"/>
                <w:szCs w:val="22"/>
              </w:rPr>
              <w:t>Gain an understanding of protein structure methods and applications in proteomics.</w:t>
            </w:r>
          </w:p>
        </w:tc>
      </w:tr>
      <w:tr w:rsidR="002A0A59" w:rsidRPr="000332F2" w:rsidTr="00FD2BA0">
        <w:trPr>
          <w:jc w:val="center"/>
        </w:trPr>
        <w:tc>
          <w:tcPr>
            <w:tcW w:w="455" w:type="pct"/>
            <w:shd w:val="clear" w:color="auto" w:fill="EEECE1"/>
          </w:tcPr>
          <w:p w:rsidR="002A0A59" w:rsidRPr="000332F2" w:rsidRDefault="002A0A59" w:rsidP="00FD2BA0">
            <w:pPr>
              <w:rPr>
                <w:rFonts w:cstheme="minorHAnsi"/>
              </w:rPr>
            </w:pPr>
            <w:r w:rsidRPr="000332F2">
              <w:rPr>
                <w:rFonts w:cstheme="minorHAnsi"/>
                <w:b/>
              </w:rPr>
              <w:t>CO:6</w:t>
            </w:r>
          </w:p>
        </w:tc>
        <w:tc>
          <w:tcPr>
            <w:tcW w:w="4545" w:type="pct"/>
          </w:tcPr>
          <w:p w:rsidR="002A0A59" w:rsidRPr="000332F2" w:rsidRDefault="002A0A59" w:rsidP="00FD2BA0">
            <w:pPr>
              <w:pStyle w:val="H2"/>
              <w:spacing w:after="0"/>
              <w:jc w:val="both"/>
              <w:outlineLvl w:val="9"/>
              <w:rPr>
                <w:rFonts w:asciiTheme="minorHAnsi" w:hAnsiTheme="minorHAnsi" w:cstheme="minorHAnsi"/>
                <w:b w:val="0"/>
                <w:bCs/>
                <w:sz w:val="22"/>
              </w:rPr>
            </w:pPr>
            <w:r w:rsidRPr="000332F2">
              <w:rPr>
                <w:rFonts w:asciiTheme="minorHAnsi" w:hAnsiTheme="minorHAnsi" w:cstheme="minorHAnsi"/>
                <w:b w:val="0"/>
                <w:sz w:val="22"/>
                <w:szCs w:val="22"/>
              </w:rPr>
              <w:t>Gain an understanding of big data  and its applications in OMICS</w:t>
            </w:r>
          </w:p>
        </w:tc>
      </w:tr>
    </w:tbl>
    <w:p w:rsidR="002A0A59" w:rsidRPr="000332F2" w:rsidRDefault="002A0A59" w:rsidP="002A0A59">
      <w:pPr>
        <w:jc w:val="both"/>
        <w:rPr>
          <w:rFonts w:cstheme="minorHAnsi"/>
        </w:rPr>
      </w:pPr>
    </w:p>
    <w:p w:rsidR="002A0A59" w:rsidRPr="000332F2" w:rsidRDefault="002A0A59" w:rsidP="002A0A59">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2A0A59" w:rsidRPr="000332F2" w:rsidTr="00FD2BA0">
        <w:trPr>
          <w:trHeight w:val="273"/>
          <w:jc w:val="center"/>
        </w:trPr>
        <w:tc>
          <w:tcPr>
            <w:tcW w:w="1305" w:type="dxa"/>
            <w:vMerge w:val="restart"/>
            <w:vAlign w:val="center"/>
          </w:tcPr>
          <w:p w:rsidR="002A0A59" w:rsidRPr="000332F2" w:rsidRDefault="002A0A59" w:rsidP="00FD2BA0">
            <w:pPr>
              <w:jc w:val="center"/>
              <w:rPr>
                <w:b/>
              </w:rPr>
            </w:pPr>
            <w:r w:rsidRPr="000332F2">
              <w:rPr>
                <w:b/>
                <w:sz w:val="22"/>
                <w:szCs w:val="22"/>
              </w:rPr>
              <w:t>COs</w:t>
            </w:r>
          </w:p>
        </w:tc>
        <w:tc>
          <w:tcPr>
            <w:tcW w:w="7821" w:type="dxa"/>
            <w:gridSpan w:val="12"/>
          </w:tcPr>
          <w:p w:rsidR="002A0A59" w:rsidRPr="000332F2" w:rsidRDefault="002A0A59" w:rsidP="00FD2BA0">
            <w:pPr>
              <w:jc w:val="center"/>
              <w:rPr>
                <w:b/>
                <w:caps/>
              </w:rPr>
            </w:pPr>
            <w:r w:rsidRPr="000332F2">
              <w:rPr>
                <w:b/>
                <w:caps/>
                <w:sz w:val="22"/>
                <w:szCs w:val="22"/>
              </w:rPr>
              <w:t>Programme  Outcomes</w:t>
            </w:r>
          </w:p>
        </w:tc>
      </w:tr>
      <w:tr w:rsidR="002A0A59" w:rsidRPr="000332F2" w:rsidTr="00FD2BA0">
        <w:trPr>
          <w:trHeight w:val="150"/>
          <w:jc w:val="center"/>
        </w:trPr>
        <w:tc>
          <w:tcPr>
            <w:tcW w:w="1305" w:type="dxa"/>
            <w:vMerge/>
          </w:tcPr>
          <w:p w:rsidR="002A0A59" w:rsidRPr="000332F2" w:rsidRDefault="002A0A59" w:rsidP="00FD2BA0"/>
        </w:tc>
        <w:tc>
          <w:tcPr>
            <w:tcW w:w="663" w:type="dxa"/>
          </w:tcPr>
          <w:p w:rsidR="002A0A59" w:rsidRPr="000332F2" w:rsidRDefault="002A0A59" w:rsidP="00FD2BA0">
            <w:pPr>
              <w:jc w:val="center"/>
              <w:rPr>
                <w:b/>
              </w:rPr>
            </w:pPr>
            <w:r w:rsidRPr="000332F2">
              <w:rPr>
                <w:b/>
                <w:sz w:val="22"/>
                <w:szCs w:val="22"/>
              </w:rPr>
              <w:t>a</w:t>
            </w:r>
          </w:p>
        </w:tc>
        <w:tc>
          <w:tcPr>
            <w:tcW w:w="662" w:type="dxa"/>
          </w:tcPr>
          <w:p w:rsidR="002A0A59" w:rsidRPr="000332F2" w:rsidRDefault="002A0A59" w:rsidP="00FD2BA0">
            <w:pPr>
              <w:jc w:val="center"/>
              <w:rPr>
                <w:b/>
              </w:rPr>
            </w:pPr>
            <w:r w:rsidRPr="000332F2">
              <w:rPr>
                <w:b/>
                <w:sz w:val="22"/>
                <w:szCs w:val="22"/>
              </w:rPr>
              <w:t>b</w:t>
            </w:r>
          </w:p>
        </w:tc>
        <w:tc>
          <w:tcPr>
            <w:tcW w:w="662" w:type="dxa"/>
          </w:tcPr>
          <w:p w:rsidR="002A0A59" w:rsidRPr="000332F2" w:rsidRDefault="002A0A59" w:rsidP="00FD2BA0">
            <w:pPr>
              <w:jc w:val="center"/>
              <w:rPr>
                <w:b/>
              </w:rPr>
            </w:pPr>
            <w:r w:rsidRPr="000332F2">
              <w:rPr>
                <w:b/>
                <w:sz w:val="22"/>
                <w:szCs w:val="22"/>
              </w:rPr>
              <w:t>c</w:t>
            </w:r>
          </w:p>
        </w:tc>
        <w:tc>
          <w:tcPr>
            <w:tcW w:w="663" w:type="dxa"/>
          </w:tcPr>
          <w:p w:rsidR="002A0A59" w:rsidRPr="000332F2" w:rsidRDefault="002A0A59" w:rsidP="00FD2BA0">
            <w:pPr>
              <w:jc w:val="center"/>
              <w:rPr>
                <w:b/>
              </w:rPr>
            </w:pPr>
            <w:r w:rsidRPr="000332F2">
              <w:rPr>
                <w:b/>
                <w:sz w:val="22"/>
                <w:szCs w:val="22"/>
              </w:rPr>
              <w:t>d</w:t>
            </w:r>
          </w:p>
        </w:tc>
        <w:tc>
          <w:tcPr>
            <w:tcW w:w="654" w:type="dxa"/>
          </w:tcPr>
          <w:p w:rsidR="002A0A59" w:rsidRPr="000332F2" w:rsidRDefault="002A0A59" w:rsidP="00FD2BA0">
            <w:pPr>
              <w:jc w:val="center"/>
              <w:rPr>
                <w:b/>
              </w:rPr>
            </w:pPr>
            <w:r w:rsidRPr="000332F2">
              <w:rPr>
                <w:b/>
                <w:sz w:val="22"/>
                <w:szCs w:val="22"/>
              </w:rPr>
              <w:t>e</w:t>
            </w:r>
          </w:p>
        </w:tc>
        <w:tc>
          <w:tcPr>
            <w:tcW w:w="637" w:type="dxa"/>
          </w:tcPr>
          <w:p w:rsidR="002A0A59" w:rsidRPr="000332F2" w:rsidRDefault="002A0A59" w:rsidP="00FD2BA0">
            <w:pPr>
              <w:jc w:val="center"/>
              <w:rPr>
                <w:b/>
              </w:rPr>
            </w:pPr>
            <w:r w:rsidRPr="000332F2">
              <w:rPr>
                <w:b/>
                <w:sz w:val="22"/>
                <w:szCs w:val="22"/>
              </w:rPr>
              <w:t>f</w:t>
            </w:r>
          </w:p>
        </w:tc>
        <w:tc>
          <w:tcPr>
            <w:tcW w:w="650" w:type="dxa"/>
          </w:tcPr>
          <w:p w:rsidR="002A0A59" w:rsidRPr="000332F2" w:rsidRDefault="002A0A59" w:rsidP="00FD2BA0">
            <w:pPr>
              <w:jc w:val="center"/>
              <w:rPr>
                <w:b/>
              </w:rPr>
            </w:pPr>
            <w:r w:rsidRPr="000332F2">
              <w:rPr>
                <w:b/>
                <w:sz w:val="22"/>
                <w:szCs w:val="22"/>
              </w:rPr>
              <w:t>g</w:t>
            </w:r>
          </w:p>
        </w:tc>
        <w:tc>
          <w:tcPr>
            <w:tcW w:w="658" w:type="dxa"/>
          </w:tcPr>
          <w:p w:rsidR="002A0A59" w:rsidRPr="000332F2" w:rsidRDefault="002A0A59" w:rsidP="00FD2BA0">
            <w:pPr>
              <w:jc w:val="center"/>
              <w:rPr>
                <w:b/>
              </w:rPr>
            </w:pPr>
            <w:r w:rsidRPr="000332F2">
              <w:rPr>
                <w:b/>
                <w:sz w:val="22"/>
                <w:szCs w:val="22"/>
              </w:rPr>
              <w:t>h</w:t>
            </w:r>
          </w:p>
        </w:tc>
        <w:tc>
          <w:tcPr>
            <w:tcW w:w="633" w:type="dxa"/>
          </w:tcPr>
          <w:p w:rsidR="002A0A59" w:rsidRPr="000332F2" w:rsidRDefault="002A0A59" w:rsidP="00FD2BA0">
            <w:pPr>
              <w:jc w:val="center"/>
              <w:rPr>
                <w:b/>
              </w:rPr>
            </w:pPr>
            <w:r w:rsidRPr="000332F2">
              <w:rPr>
                <w:b/>
                <w:sz w:val="22"/>
                <w:szCs w:val="22"/>
              </w:rPr>
              <w:t>i</w:t>
            </w:r>
          </w:p>
        </w:tc>
        <w:tc>
          <w:tcPr>
            <w:tcW w:w="635" w:type="dxa"/>
          </w:tcPr>
          <w:p w:rsidR="002A0A59" w:rsidRPr="000332F2" w:rsidRDefault="002A0A59" w:rsidP="00FD2BA0">
            <w:pPr>
              <w:jc w:val="center"/>
              <w:rPr>
                <w:b/>
              </w:rPr>
            </w:pPr>
            <w:r w:rsidRPr="000332F2">
              <w:rPr>
                <w:b/>
                <w:sz w:val="22"/>
                <w:szCs w:val="22"/>
              </w:rPr>
              <w:t>j</w:t>
            </w:r>
          </w:p>
        </w:tc>
        <w:tc>
          <w:tcPr>
            <w:tcW w:w="658" w:type="dxa"/>
          </w:tcPr>
          <w:p w:rsidR="002A0A59" w:rsidRPr="000332F2" w:rsidRDefault="002A0A59" w:rsidP="00FD2BA0">
            <w:pPr>
              <w:jc w:val="center"/>
              <w:rPr>
                <w:b/>
              </w:rPr>
            </w:pPr>
            <w:r w:rsidRPr="000332F2">
              <w:rPr>
                <w:b/>
                <w:sz w:val="22"/>
                <w:szCs w:val="22"/>
              </w:rPr>
              <w:t>k</w:t>
            </w:r>
          </w:p>
        </w:tc>
        <w:tc>
          <w:tcPr>
            <w:tcW w:w="646" w:type="dxa"/>
          </w:tcPr>
          <w:p w:rsidR="002A0A59" w:rsidRPr="000332F2" w:rsidRDefault="002A0A59" w:rsidP="00FD2BA0">
            <w:pPr>
              <w:jc w:val="center"/>
              <w:rPr>
                <w:b/>
              </w:rPr>
            </w:pPr>
            <w:r w:rsidRPr="000332F2">
              <w:rPr>
                <w:b/>
                <w:sz w:val="22"/>
                <w:szCs w:val="22"/>
              </w:rPr>
              <w:t>l</w:t>
            </w:r>
          </w:p>
        </w:tc>
      </w:tr>
      <w:tr w:rsidR="002A0A59" w:rsidRPr="000332F2" w:rsidTr="00FD2BA0">
        <w:trPr>
          <w:trHeight w:val="293"/>
          <w:jc w:val="center"/>
        </w:trPr>
        <w:tc>
          <w:tcPr>
            <w:tcW w:w="1305" w:type="dxa"/>
          </w:tcPr>
          <w:p w:rsidR="002A0A59" w:rsidRPr="000332F2" w:rsidRDefault="002A0A59" w:rsidP="00FD2BA0">
            <w:pPr>
              <w:jc w:val="center"/>
              <w:rPr>
                <w:b/>
              </w:rPr>
            </w:pPr>
            <w:r w:rsidRPr="000332F2">
              <w:rPr>
                <w:b/>
                <w:sz w:val="22"/>
                <w:szCs w:val="22"/>
              </w:rPr>
              <w:t>1</w:t>
            </w:r>
          </w:p>
        </w:tc>
        <w:tc>
          <w:tcPr>
            <w:tcW w:w="663" w:type="dxa"/>
          </w:tcPr>
          <w:p w:rsidR="002A0A59" w:rsidRPr="000332F2" w:rsidRDefault="002A0A59" w:rsidP="00FD2BA0">
            <w:pPr>
              <w:jc w:val="center"/>
              <w:rPr>
                <w:b/>
              </w:rPr>
            </w:pPr>
            <w:r w:rsidRPr="000332F2">
              <w:rPr>
                <w:b/>
              </w:rPr>
              <w:t>H</w:t>
            </w:r>
          </w:p>
        </w:tc>
        <w:tc>
          <w:tcPr>
            <w:tcW w:w="662" w:type="dxa"/>
          </w:tcPr>
          <w:p w:rsidR="002A0A59" w:rsidRPr="000332F2" w:rsidRDefault="002A0A59" w:rsidP="00FD2BA0">
            <w:pPr>
              <w:jc w:val="center"/>
              <w:rPr>
                <w:b/>
                <w:sz w:val="20"/>
                <w:szCs w:val="20"/>
              </w:rPr>
            </w:pPr>
            <w:r w:rsidRPr="000332F2">
              <w:rPr>
                <w:b/>
                <w:sz w:val="20"/>
                <w:szCs w:val="20"/>
              </w:rPr>
              <w:t>M</w:t>
            </w:r>
          </w:p>
        </w:tc>
        <w:tc>
          <w:tcPr>
            <w:tcW w:w="662" w:type="dxa"/>
          </w:tcPr>
          <w:p w:rsidR="002A0A59" w:rsidRPr="000332F2" w:rsidRDefault="002A0A59" w:rsidP="00FD2BA0">
            <w:pPr>
              <w:jc w:val="center"/>
              <w:rPr>
                <w:b/>
              </w:rPr>
            </w:pPr>
            <w:r w:rsidRPr="000332F2">
              <w:rPr>
                <w:b/>
              </w:rPr>
              <w:t>M</w:t>
            </w:r>
          </w:p>
        </w:tc>
        <w:tc>
          <w:tcPr>
            <w:tcW w:w="663" w:type="dxa"/>
          </w:tcPr>
          <w:p w:rsidR="002A0A59" w:rsidRPr="000332F2" w:rsidRDefault="002A0A59" w:rsidP="00FD2BA0">
            <w:pPr>
              <w:jc w:val="center"/>
              <w:rPr>
                <w:b/>
              </w:rPr>
            </w:pPr>
            <w:r w:rsidRPr="000332F2">
              <w:rPr>
                <w:b/>
              </w:rPr>
              <w:t>M</w:t>
            </w:r>
          </w:p>
        </w:tc>
        <w:tc>
          <w:tcPr>
            <w:tcW w:w="654" w:type="dxa"/>
          </w:tcPr>
          <w:p w:rsidR="002A0A59" w:rsidRPr="000332F2" w:rsidRDefault="002A0A59" w:rsidP="00FD2BA0">
            <w:pPr>
              <w:jc w:val="center"/>
              <w:rPr>
                <w:b/>
              </w:rPr>
            </w:pPr>
          </w:p>
        </w:tc>
        <w:tc>
          <w:tcPr>
            <w:tcW w:w="637" w:type="dxa"/>
          </w:tcPr>
          <w:p w:rsidR="002A0A59" w:rsidRPr="000332F2" w:rsidRDefault="002A0A59" w:rsidP="00FD2BA0">
            <w:pPr>
              <w:jc w:val="center"/>
              <w:rPr>
                <w:b/>
              </w:rPr>
            </w:pPr>
          </w:p>
        </w:tc>
        <w:tc>
          <w:tcPr>
            <w:tcW w:w="650"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33" w:type="dxa"/>
          </w:tcPr>
          <w:p w:rsidR="002A0A59" w:rsidRPr="000332F2" w:rsidRDefault="002A0A59" w:rsidP="00FD2BA0">
            <w:pPr>
              <w:jc w:val="center"/>
              <w:rPr>
                <w:b/>
              </w:rPr>
            </w:pPr>
          </w:p>
        </w:tc>
        <w:tc>
          <w:tcPr>
            <w:tcW w:w="635"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46" w:type="dxa"/>
          </w:tcPr>
          <w:p w:rsidR="002A0A59" w:rsidRPr="000332F2" w:rsidRDefault="002A0A59" w:rsidP="00FD2BA0">
            <w:pPr>
              <w:jc w:val="center"/>
              <w:rPr>
                <w:b/>
              </w:rPr>
            </w:pPr>
          </w:p>
        </w:tc>
      </w:tr>
      <w:tr w:rsidR="002A0A59" w:rsidRPr="000332F2" w:rsidTr="00FD2BA0">
        <w:trPr>
          <w:trHeight w:val="273"/>
          <w:jc w:val="center"/>
        </w:trPr>
        <w:tc>
          <w:tcPr>
            <w:tcW w:w="1305" w:type="dxa"/>
          </w:tcPr>
          <w:p w:rsidR="002A0A59" w:rsidRPr="000332F2" w:rsidRDefault="002A0A59" w:rsidP="00FD2BA0">
            <w:pPr>
              <w:jc w:val="center"/>
              <w:rPr>
                <w:b/>
              </w:rPr>
            </w:pPr>
            <w:r w:rsidRPr="000332F2">
              <w:rPr>
                <w:b/>
                <w:sz w:val="22"/>
                <w:szCs w:val="22"/>
              </w:rPr>
              <w:t>2</w:t>
            </w:r>
          </w:p>
        </w:tc>
        <w:tc>
          <w:tcPr>
            <w:tcW w:w="663" w:type="dxa"/>
          </w:tcPr>
          <w:p w:rsidR="002A0A59" w:rsidRPr="000332F2" w:rsidRDefault="002A0A59" w:rsidP="00FD2BA0">
            <w:pPr>
              <w:jc w:val="center"/>
              <w:rPr>
                <w:b/>
              </w:rPr>
            </w:pPr>
            <w:r w:rsidRPr="000332F2">
              <w:rPr>
                <w:b/>
              </w:rPr>
              <w:t>H</w:t>
            </w:r>
          </w:p>
        </w:tc>
        <w:tc>
          <w:tcPr>
            <w:tcW w:w="662" w:type="dxa"/>
          </w:tcPr>
          <w:p w:rsidR="002A0A59" w:rsidRPr="000332F2" w:rsidRDefault="002A0A59" w:rsidP="00FD2BA0">
            <w:pPr>
              <w:jc w:val="center"/>
              <w:rPr>
                <w:b/>
                <w:sz w:val="20"/>
                <w:szCs w:val="20"/>
              </w:rPr>
            </w:pPr>
            <w:r w:rsidRPr="000332F2">
              <w:rPr>
                <w:b/>
                <w:sz w:val="20"/>
                <w:szCs w:val="20"/>
              </w:rPr>
              <w:t>M</w:t>
            </w:r>
          </w:p>
        </w:tc>
        <w:tc>
          <w:tcPr>
            <w:tcW w:w="662" w:type="dxa"/>
          </w:tcPr>
          <w:p w:rsidR="002A0A59" w:rsidRPr="000332F2" w:rsidRDefault="002A0A59" w:rsidP="00FD2BA0">
            <w:pPr>
              <w:jc w:val="center"/>
              <w:rPr>
                <w:b/>
              </w:rPr>
            </w:pPr>
            <w:r w:rsidRPr="000332F2">
              <w:rPr>
                <w:b/>
              </w:rPr>
              <w:t>M</w:t>
            </w:r>
          </w:p>
        </w:tc>
        <w:tc>
          <w:tcPr>
            <w:tcW w:w="663" w:type="dxa"/>
          </w:tcPr>
          <w:p w:rsidR="002A0A59" w:rsidRPr="000332F2" w:rsidRDefault="002A0A59" w:rsidP="00FD2BA0">
            <w:pPr>
              <w:jc w:val="center"/>
              <w:rPr>
                <w:b/>
              </w:rPr>
            </w:pPr>
            <w:r w:rsidRPr="000332F2">
              <w:rPr>
                <w:b/>
              </w:rPr>
              <w:t>M</w:t>
            </w:r>
          </w:p>
        </w:tc>
        <w:tc>
          <w:tcPr>
            <w:tcW w:w="654" w:type="dxa"/>
          </w:tcPr>
          <w:p w:rsidR="002A0A59" w:rsidRPr="000332F2" w:rsidRDefault="002A0A59" w:rsidP="00FD2BA0">
            <w:pPr>
              <w:jc w:val="center"/>
              <w:rPr>
                <w:b/>
              </w:rPr>
            </w:pPr>
          </w:p>
        </w:tc>
        <w:tc>
          <w:tcPr>
            <w:tcW w:w="637" w:type="dxa"/>
          </w:tcPr>
          <w:p w:rsidR="002A0A59" w:rsidRPr="000332F2" w:rsidRDefault="002A0A59" w:rsidP="00FD2BA0">
            <w:pPr>
              <w:jc w:val="center"/>
              <w:rPr>
                <w:b/>
              </w:rPr>
            </w:pPr>
          </w:p>
        </w:tc>
        <w:tc>
          <w:tcPr>
            <w:tcW w:w="650"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33" w:type="dxa"/>
          </w:tcPr>
          <w:p w:rsidR="002A0A59" w:rsidRPr="000332F2" w:rsidRDefault="002A0A59" w:rsidP="00FD2BA0">
            <w:pPr>
              <w:jc w:val="center"/>
              <w:rPr>
                <w:b/>
              </w:rPr>
            </w:pPr>
          </w:p>
        </w:tc>
        <w:tc>
          <w:tcPr>
            <w:tcW w:w="635"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46" w:type="dxa"/>
          </w:tcPr>
          <w:p w:rsidR="002A0A59" w:rsidRPr="000332F2" w:rsidRDefault="002A0A59" w:rsidP="00FD2BA0">
            <w:pPr>
              <w:jc w:val="center"/>
              <w:rPr>
                <w:b/>
              </w:rPr>
            </w:pPr>
          </w:p>
        </w:tc>
      </w:tr>
      <w:tr w:rsidR="002A0A59" w:rsidRPr="000332F2" w:rsidTr="00FD2BA0">
        <w:trPr>
          <w:trHeight w:val="273"/>
          <w:jc w:val="center"/>
        </w:trPr>
        <w:tc>
          <w:tcPr>
            <w:tcW w:w="1305" w:type="dxa"/>
          </w:tcPr>
          <w:p w:rsidR="002A0A59" w:rsidRPr="000332F2" w:rsidRDefault="002A0A59" w:rsidP="00FD2BA0">
            <w:pPr>
              <w:jc w:val="center"/>
              <w:rPr>
                <w:b/>
              </w:rPr>
            </w:pPr>
            <w:r w:rsidRPr="000332F2">
              <w:rPr>
                <w:b/>
                <w:sz w:val="22"/>
                <w:szCs w:val="22"/>
              </w:rPr>
              <w:t>3</w:t>
            </w:r>
          </w:p>
        </w:tc>
        <w:tc>
          <w:tcPr>
            <w:tcW w:w="663" w:type="dxa"/>
          </w:tcPr>
          <w:p w:rsidR="002A0A59" w:rsidRPr="000332F2" w:rsidRDefault="002A0A59" w:rsidP="00FD2BA0">
            <w:pPr>
              <w:jc w:val="center"/>
              <w:rPr>
                <w:b/>
              </w:rPr>
            </w:pPr>
            <w:r w:rsidRPr="000332F2">
              <w:rPr>
                <w:b/>
              </w:rPr>
              <w:t>H</w:t>
            </w:r>
          </w:p>
        </w:tc>
        <w:tc>
          <w:tcPr>
            <w:tcW w:w="662" w:type="dxa"/>
          </w:tcPr>
          <w:p w:rsidR="002A0A59" w:rsidRPr="000332F2" w:rsidRDefault="002A0A59" w:rsidP="00FD2BA0">
            <w:pPr>
              <w:jc w:val="center"/>
              <w:rPr>
                <w:b/>
                <w:sz w:val="20"/>
                <w:szCs w:val="20"/>
              </w:rPr>
            </w:pPr>
            <w:r w:rsidRPr="000332F2">
              <w:rPr>
                <w:b/>
                <w:sz w:val="20"/>
                <w:szCs w:val="20"/>
              </w:rPr>
              <w:t>M</w:t>
            </w:r>
          </w:p>
        </w:tc>
        <w:tc>
          <w:tcPr>
            <w:tcW w:w="662" w:type="dxa"/>
          </w:tcPr>
          <w:p w:rsidR="002A0A59" w:rsidRPr="000332F2" w:rsidRDefault="002A0A59" w:rsidP="00FD2BA0">
            <w:pPr>
              <w:jc w:val="center"/>
              <w:rPr>
                <w:b/>
              </w:rPr>
            </w:pPr>
            <w:r w:rsidRPr="000332F2">
              <w:rPr>
                <w:b/>
              </w:rPr>
              <w:t>M</w:t>
            </w:r>
          </w:p>
        </w:tc>
        <w:tc>
          <w:tcPr>
            <w:tcW w:w="663" w:type="dxa"/>
          </w:tcPr>
          <w:p w:rsidR="002A0A59" w:rsidRPr="000332F2" w:rsidRDefault="002A0A59" w:rsidP="00FD2BA0">
            <w:pPr>
              <w:jc w:val="center"/>
              <w:rPr>
                <w:b/>
              </w:rPr>
            </w:pPr>
            <w:r w:rsidRPr="000332F2">
              <w:rPr>
                <w:b/>
              </w:rPr>
              <w:t>M</w:t>
            </w:r>
          </w:p>
        </w:tc>
        <w:tc>
          <w:tcPr>
            <w:tcW w:w="654" w:type="dxa"/>
          </w:tcPr>
          <w:p w:rsidR="002A0A59" w:rsidRPr="000332F2" w:rsidRDefault="002A0A59" w:rsidP="00FD2BA0">
            <w:pPr>
              <w:jc w:val="center"/>
              <w:rPr>
                <w:b/>
              </w:rPr>
            </w:pPr>
          </w:p>
        </w:tc>
        <w:tc>
          <w:tcPr>
            <w:tcW w:w="637" w:type="dxa"/>
          </w:tcPr>
          <w:p w:rsidR="002A0A59" w:rsidRPr="000332F2" w:rsidRDefault="002A0A59" w:rsidP="00FD2BA0">
            <w:pPr>
              <w:jc w:val="center"/>
              <w:rPr>
                <w:b/>
              </w:rPr>
            </w:pPr>
          </w:p>
        </w:tc>
        <w:tc>
          <w:tcPr>
            <w:tcW w:w="650"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33" w:type="dxa"/>
          </w:tcPr>
          <w:p w:rsidR="002A0A59" w:rsidRPr="000332F2" w:rsidRDefault="002A0A59" w:rsidP="00FD2BA0">
            <w:pPr>
              <w:jc w:val="center"/>
              <w:rPr>
                <w:b/>
              </w:rPr>
            </w:pPr>
          </w:p>
        </w:tc>
        <w:tc>
          <w:tcPr>
            <w:tcW w:w="635"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46" w:type="dxa"/>
          </w:tcPr>
          <w:p w:rsidR="002A0A59" w:rsidRPr="000332F2" w:rsidRDefault="002A0A59" w:rsidP="00FD2BA0">
            <w:pPr>
              <w:jc w:val="center"/>
              <w:rPr>
                <w:b/>
              </w:rPr>
            </w:pPr>
          </w:p>
        </w:tc>
      </w:tr>
      <w:tr w:rsidR="002A0A59" w:rsidRPr="000332F2" w:rsidTr="00FD2BA0">
        <w:trPr>
          <w:trHeight w:val="293"/>
          <w:jc w:val="center"/>
        </w:trPr>
        <w:tc>
          <w:tcPr>
            <w:tcW w:w="1305" w:type="dxa"/>
          </w:tcPr>
          <w:p w:rsidR="002A0A59" w:rsidRPr="000332F2" w:rsidRDefault="002A0A59" w:rsidP="00FD2BA0">
            <w:pPr>
              <w:jc w:val="center"/>
              <w:rPr>
                <w:b/>
              </w:rPr>
            </w:pPr>
            <w:r w:rsidRPr="000332F2">
              <w:rPr>
                <w:b/>
                <w:sz w:val="22"/>
                <w:szCs w:val="22"/>
              </w:rPr>
              <w:t>4</w:t>
            </w:r>
          </w:p>
        </w:tc>
        <w:tc>
          <w:tcPr>
            <w:tcW w:w="663" w:type="dxa"/>
          </w:tcPr>
          <w:p w:rsidR="002A0A59" w:rsidRPr="000332F2" w:rsidRDefault="002A0A59" w:rsidP="00FD2BA0">
            <w:pPr>
              <w:jc w:val="center"/>
              <w:rPr>
                <w:b/>
              </w:rPr>
            </w:pPr>
            <w:r w:rsidRPr="000332F2">
              <w:rPr>
                <w:b/>
              </w:rPr>
              <w:t>H</w:t>
            </w:r>
          </w:p>
        </w:tc>
        <w:tc>
          <w:tcPr>
            <w:tcW w:w="662" w:type="dxa"/>
          </w:tcPr>
          <w:p w:rsidR="002A0A59" w:rsidRPr="000332F2" w:rsidRDefault="002A0A59" w:rsidP="00FD2BA0">
            <w:pPr>
              <w:jc w:val="center"/>
              <w:rPr>
                <w:b/>
                <w:sz w:val="20"/>
                <w:szCs w:val="20"/>
              </w:rPr>
            </w:pPr>
            <w:r w:rsidRPr="000332F2">
              <w:rPr>
                <w:b/>
                <w:sz w:val="20"/>
                <w:szCs w:val="20"/>
              </w:rPr>
              <w:t>M</w:t>
            </w:r>
          </w:p>
        </w:tc>
        <w:tc>
          <w:tcPr>
            <w:tcW w:w="662" w:type="dxa"/>
          </w:tcPr>
          <w:p w:rsidR="002A0A59" w:rsidRPr="000332F2" w:rsidRDefault="002A0A59" w:rsidP="00FD2BA0">
            <w:pPr>
              <w:jc w:val="center"/>
              <w:rPr>
                <w:b/>
              </w:rPr>
            </w:pPr>
            <w:r w:rsidRPr="000332F2">
              <w:rPr>
                <w:b/>
              </w:rPr>
              <w:t>M</w:t>
            </w:r>
          </w:p>
        </w:tc>
        <w:tc>
          <w:tcPr>
            <w:tcW w:w="663" w:type="dxa"/>
          </w:tcPr>
          <w:p w:rsidR="002A0A59" w:rsidRPr="000332F2" w:rsidRDefault="002A0A59" w:rsidP="00FD2BA0">
            <w:pPr>
              <w:jc w:val="center"/>
              <w:rPr>
                <w:b/>
              </w:rPr>
            </w:pPr>
            <w:r w:rsidRPr="000332F2">
              <w:rPr>
                <w:b/>
              </w:rPr>
              <w:t>M</w:t>
            </w:r>
          </w:p>
        </w:tc>
        <w:tc>
          <w:tcPr>
            <w:tcW w:w="654" w:type="dxa"/>
          </w:tcPr>
          <w:p w:rsidR="002A0A59" w:rsidRPr="000332F2" w:rsidRDefault="002A0A59" w:rsidP="00FD2BA0">
            <w:pPr>
              <w:jc w:val="center"/>
              <w:rPr>
                <w:b/>
              </w:rPr>
            </w:pPr>
          </w:p>
        </w:tc>
        <w:tc>
          <w:tcPr>
            <w:tcW w:w="637" w:type="dxa"/>
          </w:tcPr>
          <w:p w:rsidR="002A0A59" w:rsidRPr="000332F2" w:rsidRDefault="002A0A59" w:rsidP="00FD2BA0">
            <w:pPr>
              <w:jc w:val="center"/>
              <w:rPr>
                <w:b/>
              </w:rPr>
            </w:pPr>
          </w:p>
        </w:tc>
        <w:tc>
          <w:tcPr>
            <w:tcW w:w="650"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33" w:type="dxa"/>
          </w:tcPr>
          <w:p w:rsidR="002A0A59" w:rsidRPr="000332F2" w:rsidRDefault="002A0A59" w:rsidP="00FD2BA0">
            <w:pPr>
              <w:jc w:val="center"/>
              <w:rPr>
                <w:b/>
              </w:rPr>
            </w:pPr>
          </w:p>
        </w:tc>
        <w:tc>
          <w:tcPr>
            <w:tcW w:w="635"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46" w:type="dxa"/>
          </w:tcPr>
          <w:p w:rsidR="002A0A59" w:rsidRPr="000332F2" w:rsidRDefault="002A0A59" w:rsidP="00FD2BA0">
            <w:pPr>
              <w:jc w:val="center"/>
              <w:rPr>
                <w:b/>
              </w:rPr>
            </w:pPr>
          </w:p>
        </w:tc>
      </w:tr>
      <w:tr w:rsidR="002A0A59" w:rsidRPr="000332F2" w:rsidTr="00FD2BA0">
        <w:trPr>
          <w:trHeight w:val="273"/>
          <w:jc w:val="center"/>
        </w:trPr>
        <w:tc>
          <w:tcPr>
            <w:tcW w:w="1305" w:type="dxa"/>
          </w:tcPr>
          <w:p w:rsidR="002A0A59" w:rsidRPr="000332F2" w:rsidRDefault="002A0A59" w:rsidP="00FD2BA0">
            <w:pPr>
              <w:jc w:val="center"/>
              <w:rPr>
                <w:b/>
              </w:rPr>
            </w:pPr>
            <w:r w:rsidRPr="000332F2">
              <w:rPr>
                <w:b/>
                <w:sz w:val="22"/>
                <w:szCs w:val="22"/>
              </w:rPr>
              <w:t>5</w:t>
            </w:r>
          </w:p>
        </w:tc>
        <w:tc>
          <w:tcPr>
            <w:tcW w:w="663" w:type="dxa"/>
          </w:tcPr>
          <w:p w:rsidR="002A0A59" w:rsidRPr="000332F2" w:rsidRDefault="002A0A59" w:rsidP="00FD2BA0">
            <w:pPr>
              <w:jc w:val="center"/>
              <w:rPr>
                <w:b/>
              </w:rPr>
            </w:pPr>
            <w:r w:rsidRPr="000332F2">
              <w:rPr>
                <w:b/>
              </w:rPr>
              <w:t>H</w:t>
            </w:r>
          </w:p>
        </w:tc>
        <w:tc>
          <w:tcPr>
            <w:tcW w:w="662" w:type="dxa"/>
          </w:tcPr>
          <w:p w:rsidR="002A0A59" w:rsidRPr="000332F2" w:rsidRDefault="002A0A59" w:rsidP="00FD2BA0">
            <w:pPr>
              <w:jc w:val="center"/>
              <w:rPr>
                <w:b/>
                <w:sz w:val="20"/>
                <w:szCs w:val="20"/>
              </w:rPr>
            </w:pPr>
            <w:r w:rsidRPr="000332F2">
              <w:rPr>
                <w:b/>
                <w:sz w:val="20"/>
                <w:szCs w:val="20"/>
              </w:rPr>
              <w:t>M</w:t>
            </w:r>
          </w:p>
        </w:tc>
        <w:tc>
          <w:tcPr>
            <w:tcW w:w="662" w:type="dxa"/>
          </w:tcPr>
          <w:p w:rsidR="002A0A59" w:rsidRPr="000332F2" w:rsidRDefault="002A0A59" w:rsidP="00FD2BA0">
            <w:pPr>
              <w:jc w:val="center"/>
              <w:rPr>
                <w:b/>
              </w:rPr>
            </w:pPr>
            <w:r w:rsidRPr="000332F2">
              <w:rPr>
                <w:b/>
              </w:rPr>
              <w:t>M</w:t>
            </w:r>
          </w:p>
        </w:tc>
        <w:tc>
          <w:tcPr>
            <w:tcW w:w="663" w:type="dxa"/>
          </w:tcPr>
          <w:p w:rsidR="002A0A59" w:rsidRPr="000332F2" w:rsidRDefault="002A0A59" w:rsidP="00FD2BA0">
            <w:pPr>
              <w:jc w:val="center"/>
              <w:rPr>
                <w:b/>
              </w:rPr>
            </w:pPr>
            <w:r w:rsidRPr="000332F2">
              <w:rPr>
                <w:b/>
              </w:rPr>
              <w:t>M</w:t>
            </w:r>
          </w:p>
        </w:tc>
        <w:tc>
          <w:tcPr>
            <w:tcW w:w="654" w:type="dxa"/>
          </w:tcPr>
          <w:p w:rsidR="002A0A59" w:rsidRPr="000332F2" w:rsidRDefault="002A0A59" w:rsidP="00FD2BA0">
            <w:pPr>
              <w:jc w:val="center"/>
              <w:rPr>
                <w:b/>
              </w:rPr>
            </w:pPr>
          </w:p>
        </w:tc>
        <w:tc>
          <w:tcPr>
            <w:tcW w:w="637" w:type="dxa"/>
          </w:tcPr>
          <w:p w:rsidR="002A0A59" w:rsidRPr="000332F2" w:rsidRDefault="002A0A59" w:rsidP="00FD2BA0">
            <w:pPr>
              <w:jc w:val="center"/>
              <w:rPr>
                <w:b/>
              </w:rPr>
            </w:pPr>
          </w:p>
        </w:tc>
        <w:tc>
          <w:tcPr>
            <w:tcW w:w="650"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33" w:type="dxa"/>
          </w:tcPr>
          <w:p w:rsidR="002A0A59" w:rsidRPr="000332F2" w:rsidRDefault="002A0A59" w:rsidP="00FD2BA0">
            <w:pPr>
              <w:jc w:val="center"/>
              <w:rPr>
                <w:b/>
              </w:rPr>
            </w:pPr>
          </w:p>
        </w:tc>
        <w:tc>
          <w:tcPr>
            <w:tcW w:w="635"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46" w:type="dxa"/>
          </w:tcPr>
          <w:p w:rsidR="002A0A59" w:rsidRPr="000332F2" w:rsidRDefault="002A0A59" w:rsidP="00FD2BA0">
            <w:pPr>
              <w:jc w:val="center"/>
              <w:rPr>
                <w:b/>
              </w:rPr>
            </w:pPr>
          </w:p>
        </w:tc>
      </w:tr>
      <w:tr w:rsidR="002A0A59" w:rsidRPr="000332F2" w:rsidTr="00FD2BA0">
        <w:trPr>
          <w:trHeight w:val="293"/>
          <w:jc w:val="center"/>
        </w:trPr>
        <w:tc>
          <w:tcPr>
            <w:tcW w:w="1305" w:type="dxa"/>
          </w:tcPr>
          <w:p w:rsidR="002A0A59" w:rsidRPr="000332F2" w:rsidRDefault="002A0A59" w:rsidP="00FD2BA0">
            <w:pPr>
              <w:jc w:val="center"/>
              <w:rPr>
                <w:b/>
              </w:rPr>
            </w:pPr>
            <w:r w:rsidRPr="000332F2">
              <w:rPr>
                <w:b/>
                <w:sz w:val="22"/>
                <w:szCs w:val="22"/>
              </w:rPr>
              <w:t>6</w:t>
            </w:r>
          </w:p>
        </w:tc>
        <w:tc>
          <w:tcPr>
            <w:tcW w:w="663" w:type="dxa"/>
          </w:tcPr>
          <w:p w:rsidR="002A0A59" w:rsidRPr="000332F2" w:rsidRDefault="002A0A59" w:rsidP="00FD2BA0">
            <w:pPr>
              <w:jc w:val="center"/>
              <w:rPr>
                <w:b/>
              </w:rPr>
            </w:pPr>
            <w:r w:rsidRPr="000332F2">
              <w:rPr>
                <w:b/>
              </w:rPr>
              <w:t>H</w:t>
            </w:r>
          </w:p>
        </w:tc>
        <w:tc>
          <w:tcPr>
            <w:tcW w:w="662" w:type="dxa"/>
          </w:tcPr>
          <w:p w:rsidR="002A0A59" w:rsidRPr="000332F2" w:rsidRDefault="002A0A59" w:rsidP="00FD2BA0">
            <w:pPr>
              <w:jc w:val="center"/>
              <w:rPr>
                <w:b/>
                <w:sz w:val="20"/>
                <w:szCs w:val="20"/>
              </w:rPr>
            </w:pPr>
            <w:r w:rsidRPr="000332F2">
              <w:rPr>
                <w:b/>
                <w:sz w:val="20"/>
                <w:szCs w:val="20"/>
              </w:rPr>
              <w:t>M</w:t>
            </w:r>
          </w:p>
        </w:tc>
        <w:tc>
          <w:tcPr>
            <w:tcW w:w="662" w:type="dxa"/>
          </w:tcPr>
          <w:p w:rsidR="002A0A59" w:rsidRPr="000332F2" w:rsidRDefault="002A0A59" w:rsidP="00FD2BA0">
            <w:pPr>
              <w:jc w:val="center"/>
              <w:rPr>
                <w:b/>
              </w:rPr>
            </w:pPr>
            <w:r w:rsidRPr="000332F2">
              <w:rPr>
                <w:b/>
              </w:rPr>
              <w:t>M</w:t>
            </w:r>
          </w:p>
        </w:tc>
        <w:tc>
          <w:tcPr>
            <w:tcW w:w="663" w:type="dxa"/>
          </w:tcPr>
          <w:p w:rsidR="002A0A59" w:rsidRPr="000332F2" w:rsidRDefault="002A0A59" w:rsidP="00FD2BA0">
            <w:pPr>
              <w:jc w:val="center"/>
              <w:rPr>
                <w:b/>
              </w:rPr>
            </w:pPr>
            <w:r w:rsidRPr="000332F2">
              <w:rPr>
                <w:b/>
              </w:rPr>
              <w:t>M</w:t>
            </w:r>
          </w:p>
        </w:tc>
        <w:tc>
          <w:tcPr>
            <w:tcW w:w="654" w:type="dxa"/>
          </w:tcPr>
          <w:p w:rsidR="002A0A59" w:rsidRPr="000332F2" w:rsidRDefault="002A0A59" w:rsidP="00FD2BA0">
            <w:pPr>
              <w:jc w:val="center"/>
              <w:rPr>
                <w:b/>
              </w:rPr>
            </w:pPr>
          </w:p>
        </w:tc>
        <w:tc>
          <w:tcPr>
            <w:tcW w:w="637" w:type="dxa"/>
          </w:tcPr>
          <w:p w:rsidR="002A0A59" w:rsidRPr="000332F2" w:rsidRDefault="002A0A59" w:rsidP="00FD2BA0">
            <w:pPr>
              <w:jc w:val="center"/>
              <w:rPr>
                <w:b/>
              </w:rPr>
            </w:pPr>
          </w:p>
        </w:tc>
        <w:tc>
          <w:tcPr>
            <w:tcW w:w="650"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33" w:type="dxa"/>
          </w:tcPr>
          <w:p w:rsidR="002A0A59" w:rsidRPr="000332F2" w:rsidRDefault="002A0A59" w:rsidP="00FD2BA0">
            <w:pPr>
              <w:jc w:val="center"/>
              <w:rPr>
                <w:b/>
              </w:rPr>
            </w:pPr>
          </w:p>
        </w:tc>
        <w:tc>
          <w:tcPr>
            <w:tcW w:w="635" w:type="dxa"/>
          </w:tcPr>
          <w:p w:rsidR="002A0A59" w:rsidRPr="000332F2" w:rsidRDefault="002A0A59" w:rsidP="00FD2BA0">
            <w:pPr>
              <w:jc w:val="center"/>
              <w:rPr>
                <w:b/>
              </w:rPr>
            </w:pPr>
          </w:p>
        </w:tc>
        <w:tc>
          <w:tcPr>
            <w:tcW w:w="658" w:type="dxa"/>
          </w:tcPr>
          <w:p w:rsidR="002A0A59" w:rsidRPr="000332F2" w:rsidRDefault="002A0A59" w:rsidP="00FD2BA0">
            <w:pPr>
              <w:jc w:val="center"/>
              <w:rPr>
                <w:b/>
              </w:rPr>
            </w:pPr>
          </w:p>
        </w:tc>
        <w:tc>
          <w:tcPr>
            <w:tcW w:w="646" w:type="dxa"/>
          </w:tcPr>
          <w:p w:rsidR="002A0A59" w:rsidRPr="000332F2" w:rsidRDefault="002A0A59" w:rsidP="00FD2BA0">
            <w:pPr>
              <w:jc w:val="center"/>
              <w:rPr>
                <w:b/>
              </w:rPr>
            </w:pPr>
          </w:p>
        </w:tc>
      </w:tr>
    </w:tbl>
    <w:p w:rsidR="002A0A59" w:rsidRPr="000332F2" w:rsidRDefault="002A0A59" w:rsidP="002A0A59">
      <w:pPr>
        <w:autoSpaceDE w:val="0"/>
        <w:autoSpaceDN w:val="0"/>
        <w:adjustRightInd w:val="0"/>
        <w:jc w:val="both"/>
        <w:rPr>
          <w:b/>
          <w:bCs/>
          <w:color w:val="000000"/>
          <w:sz w:val="20"/>
          <w:szCs w:val="20"/>
        </w:rPr>
      </w:pPr>
    </w:p>
    <w:p w:rsidR="002A0A59" w:rsidRPr="000332F2" w:rsidRDefault="002A0A59" w:rsidP="002A0A59">
      <w:pPr>
        <w:jc w:val="both"/>
        <w:rPr>
          <w:rFonts w:cstheme="minorHAnsi"/>
          <w:b/>
        </w:rPr>
      </w:pPr>
    </w:p>
    <w:p w:rsidR="002A0A59" w:rsidRPr="000332F2" w:rsidRDefault="002A0A59" w:rsidP="002A0A59">
      <w:pPr>
        <w:jc w:val="both"/>
        <w:rPr>
          <w:rFonts w:cstheme="minorHAnsi"/>
          <w:b/>
        </w:rPr>
      </w:pPr>
      <w:r w:rsidRPr="000332F2">
        <w:rPr>
          <w:rFonts w:cstheme="minorHAnsi"/>
          <w:b/>
        </w:rPr>
        <w:t xml:space="preserve">UNIT I    INTRODUCTION TO COMPUTATIONAL BIOLOGY                                                          </w:t>
      </w:r>
    </w:p>
    <w:p w:rsidR="002A0A59" w:rsidRPr="000332F2" w:rsidRDefault="002A0A59" w:rsidP="002A0A59">
      <w:pPr>
        <w:jc w:val="both"/>
        <w:rPr>
          <w:rFonts w:cstheme="minorHAnsi"/>
        </w:rPr>
      </w:pPr>
      <w:r w:rsidRPr="000332F2">
        <w:rPr>
          <w:rFonts w:cstheme="minorHAnsi"/>
        </w:rPr>
        <w:t xml:space="preserve"> Genome sequencing: pipeline and data, Next generation sequencing data, Biological databases: Protein and Nucleotide databases, Functional Annotation</w:t>
      </w:r>
    </w:p>
    <w:p w:rsidR="002A0A59" w:rsidRPr="000332F2" w:rsidRDefault="002A0A59" w:rsidP="002A0A59">
      <w:pPr>
        <w:jc w:val="both"/>
        <w:rPr>
          <w:rFonts w:cstheme="minorHAnsi"/>
        </w:rPr>
      </w:pPr>
    </w:p>
    <w:p w:rsidR="002A0A59" w:rsidRPr="000332F2" w:rsidRDefault="002A0A59" w:rsidP="002A0A59">
      <w:pPr>
        <w:jc w:val="both"/>
        <w:rPr>
          <w:rFonts w:cstheme="minorHAnsi"/>
          <w:b/>
        </w:rPr>
      </w:pPr>
      <w:r w:rsidRPr="000332F2">
        <w:rPr>
          <w:rFonts w:cstheme="minorHAnsi"/>
          <w:b/>
        </w:rPr>
        <w:t xml:space="preserve">UNIT II  SEQUENCE ALIGNMENT ALGORITHMS  </w:t>
      </w:r>
    </w:p>
    <w:p w:rsidR="002A0A59" w:rsidRPr="000332F2" w:rsidRDefault="002A0A59" w:rsidP="002A0A59">
      <w:pPr>
        <w:jc w:val="both"/>
        <w:rPr>
          <w:rFonts w:cstheme="minorHAnsi"/>
        </w:rPr>
      </w:pPr>
      <w:r w:rsidRPr="000332F2">
        <w:rPr>
          <w:rFonts w:cstheme="minorHAnsi"/>
        </w:rPr>
        <w:lastRenderedPageBreak/>
        <w:t>Sequence Alignment, Dynamic Programming for computing edit distance and string similarity,  Local and Global Alignment, Needleman Wunsch Algorithm, Smith Waterman Algorithm, BLAST family of programs, FASTA algorithm, alignment tools for database searching : (Blast, FASTA, ), Progressive  and Iterative Methods for Multiple sequence alignment</w:t>
      </w:r>
    </w:p>
    <w:p w:rsidR="002A0A59" w:rsidRPr="000332F2" w:rsidRDefault="002A0A59" w:rsidP="002A0A59">
      <w:pPr>
        <w:jc w:val="both"/>
        <w:rPr>
          <w:rFonts w:cstheme="minorHAnsi"/>
        </w:rPr>
      </w:pPr>
    </w:p>
    <w:p w:rsidR="002A0A59" w:rsidRPr="000332F2" w:rsidRDefault="002A0A59" w:rsidP="002A0A59">
      <w:pPr>
        <w:jc w:val="both"/>
        <w:rPr>
          <w:rFonts w:cstheme="minorHAnsi"/>
          <w:b/>
        </w:rPr>
      </w:pPr>
      <w:r w:rsidRPr="000332F2">
        <w:rPr>
          <w:rFonts w:cstheme="minorHAnsi"/>
          <w:b/>
        </w:rPr>
        <w:t xml:space="preserve">UNIT III    PHYLOGENETICS                                                                                  </w:t>
      </w:r>
    </w:p>
    <w:p w:rsidR="002A0A59" w:rsidRPr="000332F2" w:rsidRDefault="002A0A59" w:rsidP="002A0A59">
      <w:pPr>
        <w:jc w:val="both"/>
        <w:rPr>
          <w:rFonts w:cstheme="minorHAnsi"/>
        </w:rPr>
      </w:pPr>
      <w:r w:rsidRPr="000332F2">
        <w:rPr>
          <w:rFonts w:cstheme="minorHAnsi"/>
        </w:rPr>
        <w:t xml:space="preserve">Introduction to Phylogenetics, Distance and Character based methods  for phylogenetic tree construction: UPGMA, Neighbour joining, Ultrametric and, Parsimonous trees, Additive trees, Bootstrapping. </w:t>
      </w:r>
    </w:p>
    <w:p w:rsidR="002A0A59" w:rsidRPr="000332F2" w:rsidRDefault="002A0A59" w:rsidP="002A0A59">
      <w:pPr>
        <w:jc w:val="both"/>
        <w:rPr>
          <w:rFonts w:cstheme="minorHAnsi"/>
        </w:rPr>
      </w:pPr>
    </w:p>
    <w:p w:rsidR="002A0A59" w:rsidRPr="000332F2" w:rsidRDefault="002A0A59" w:rsidP="002A0A59">
      <w:pPr>
        <w:jc w:val="both"/>
        <w:rPr>
          <w:rFonts w:cstheme="minorHAnsi"/>
        </w:rPr>
      </w:pPr>
    </w:p>
    <w:p w:rsidR="002A0A59" w:rsidRPr="000332F2" w:rsidRDefault="002A0A59" w:rsidP="002A0A59">
      <w:pPr>
        <w:jc w:val="both"/>
        <w:rPr>
          <w:rFonts w:cstheme="minorHAnsi"/>
        </w:rPr>
      </w:pPr>
    </w:p>
    <w:p w:rsidR="002A0A59" w:rsidRPr="000332F2" w:rsidRDefault="002A0A59" w:rsidP="002A0A59">
      <w:pPr>
        <w:jc w:val="both"/>
        <w:rPr>
          <w:rFonts w:cstheme="minorHAnsi"/>
          <w:b/>
        </w:rPr>
      </w:pPr>
      <w:r w:rsidRPr="000332F2">
        <w:rPr>
          <w:rFonts w:cstheme="minorHAnsi"/>
          <w:b/>
        </w:rPr>
        <w:t xml:space="preserve">UNIT IV    PROTEIN STRUCTURE, MODELLING AND SIMULATIONS                          </w:t>
      </w:r>
    </w:p>
    <w:p w:rsidR="002A0A59" w:rsidRPr="000332F2" w:rsidRDefault="002A0A59" w:rsidP="002A0A59">
      <w:pPr>
        <w:jc w:val="both"/>
        <w:rPr>
          <w:rFonts w:cstheme="minorHAnsi"/>
        </w:rPr>
      </w:pPr>
      <w:r w:rsidRPr="000332F2">
        <w:rPr>
          <w:rFonts w:cstheme="minorHAnsi"/>
        </w:rPr>
        <w:t xml:space="preserve">Protein Structure Basics, Visualization, Prediction of Secondary Structure and Tertiary Structure, Homology Modeling, Structural Genomics, Molecular Docking principles and applications, Molecular dynamics simulations.  </w:t>
      </w:r>
    </w:p>
    <w:p w:rsidR="002A0A59" w:rsidRPr="000332F2" w:rsidRDefault="002A0A59" w:rsidP="002A0A59">
      <w:pPr>
        <w:rPr>
          <w:rFonts w:cstheme="minorHAnsi"/>
          <w:b/>
        </w:rPr>
      </w:pPr>
    </w:p>
    <w:p w:rsidR="002A0A59" w:rsidRPr="000332F2" w:rsidRDefault="002A0A59" w:rsidP="002A0A59">
      <w:pPr>
        <w:jc w:val="both"/>
        <w:rPr>
          <w:rFonts w:cstheme="minorHAnsi"/>
          <w:b/>
        </w:rPr>
      </w:pPr>
      <w:r w:rsidRPr="000332F2">
        <w:rPr>
          <w:rFonts w:cstheme="minorHAnsi"/>
          <w:b/>
        </w:rPr>
        <w:t>UNIT V  SYSTEMS BIOLOGY AND MACHINE LEARNING</w:t>
      </w:r>
    </w:p>
    <w:p w:rsidR="002A0A59" w:rsidRPr="000332F2" w:rsidRDefault="002A0A59" w:rsidP="002A0A59">
      <w:pPr>
        <w:jc w:val="both"/>
        <w:rPr>
          <w:rFonts w:cstheme="minorHAnsi"/>
        </w:rPr>
      </w:pPr>
      <w:r w:rsidRPr="000332F2">
        <w:rPr>
          <w:rFonts w:cstheme="minorHAnsi"/>
        </w:rPr>
        <w:t>Introduction to Systems Biology and its applications, Microarrays and Clustering techniques for microarray data analysis, informatics in Genomics and Proteomics, DNA computing. Machine learning techniques: Artificial Neural Networks and Hidden Markov Models:Applications in Protein Secondary Structure Prediction and Gene Finding,</w:t>
      </w:r>
    </w:p>
    <w:p w:rsidR="002A0A59" w:rsidRPr="000332F2" w:rsidRDefault="002A0A59" w:rsidP="002A0A59">
      <w:pPr>
        <w:jc w:val="both"/>
        <w:rPr>
          <w:rFonts w:cstheme="minorHAnsi"/>
          <w:b/>
        </w:rPr>
      </w:pPr>
      <w:r w:rsidRPr="000332F2">
        <w:rPr>
          <w:rFonts w:cstheme="minorHAnsi"/>
          <w:b/>
        </w:rPr>
        <w:t xml:space="preserve"> Unit VI  OMICS AND BIG DATA  </w:t>
      </w:r>
    </w:p>
    <w:p w:rsidR="002A0A59" w:rsidRPr="000332F2" w:rsidRDefault="002A0A59" w:rsidP="002A0A59">
      <w:pPr>
        <w:jc w:val="both"/>
        <w:rPr>
          <w:rFonts w:cstheme="minorHAnsi"/>
        </w:rPr>
      </w:pPr>
      <w:r w:rsidRPr="000332F2">
        <w:rPr>
          <w:rFonts w:cstheme="minorHAnsi"/>
        </w:rPr>
        <w:t xml:space="preserve"> Data acquisition, cleaning, distribution, and best practices, Visualization and design principles of big data infrastructures, Biological databases for big data management, Grid  and cloud computing for omics sciences, Processing of Proteomics Data Using Hadoop. </w:t>
      </w:r>
    </w:p>
    <w:p w:rsidR="002A0A59" w:rsidRPr="000332F2" w:rsidRDefault="002A0A59" w:rsidP="002A0A59">
      <w:pPr>
        <w:jc w:val="both"/>
        <w:rPr>
          <w:rFonts w:cstheme="minorHAnsi"/>
        </w:rPr>
      </w:pPr>
    </w:p>
    <w:p w:rsidR="002A0A59" w:rsidRPr="000332F2" w:rsidRDefault="002A0A59" w:rsidP="002A0A59">
      <w:pPr>
        <w:jc w:val="both"/>
        <w:rPr>
          <w:rFonts w:cstheme="minorHAnsi"/>
          <w:b/>
        </w:rPr>
      </w:pPr>
      <w:r w:rsidRPr="000332F2">
        <w:rPr>
          <w:rFonts w:cstheme="minorHAnsi"/>
          <w:b/>
        </w:rPr>
        <w:t xml:space="preserve"> TEXT BOOKS</w:t>
      </w:r>
    </w:p>
    <w:p w:rsidR="002A0A59" w:rsidRPr="000332F2" w:rsidRDefault="002A0A59" w:rsidP="002A0A59">
      <w:pPr>
        <w:jc w:val="both"/>
        <w:rPr>
          <w:rFonts w:cstheme="minorHAnsi"/>
        </w:rPr>
      </w:pPr>
      <w:r w:rsidRPr="000332F2">
        <w:rPr>
          <w:rFonts w:cstheme="minorHAnsi"/>
        </w:rPr>
        <w:t>1.David W Mount. Bioinformatics- Sequence and genome analysis. CSHL Press.2014</w:t>
      </w:r>
    </w:p>
    <w:p w:rsidR="002A0A59" w:rsidRPr="000332F2" w:rsidRDefault="002A0A59" w:rsidP="002A0A59">
      <w:pPr>
        <w:jc w:val="both"/>
        <w:rPr>
          <w:rFonts w:cstheme="minorHAnsi"/>
        </w:rPr>
      </w:pPr>
      <w:r w:rsidRPr="000332F2">
        <w:rPr>
          <w:rFonts w:cstheme="minorHAnsi"/>
        </w:rPr>
        <w:t>2.Jonathan Pevsner. Bioinformatics and Functional Genomics. A Jhon Wiely &amp; Sons, Inc., Publication ,2005</w:t>
      </w:r>
    </w:p>
    <w:p w:rsidR="002A0A59" w:rsidRPr="000332F2" w:rsidRDefault="002A0A59" w:rsidP="002A0A59">
      <w:pPr>
        <w:jc w:val="both"/>
        <w:rPr>
          <w:rFonts w:cstheme="minorHAnsi"/>
        </w:rPr>
      </w:pPr>
    </w:p>
    <w:p w:rsidR="002A0A59" w:rsidRPr="000332F2" w:rsidRDefault="002A0A59" w:rsidP="002A0A59">
      <w:pPr>
        <w:jc w:val="both"/>
        <w:rPr>
          <w:rFonts w:cstheme="minorHAnsi"/>
          <w:b/>
        </w:rPr>
      </w:pPr>
      <w:r w:rsidRPr="000332F2">
        <w:rPr>
          <w:rFonts w:cstheme="minorHAnsi"/>
          <w:b/>
        </w:rPr>
        <w:t>REFERENCES BOOKS</w:t>
      </w:r>
    </w:p>
    <w:p w:rsidR="002A0A59" w:rsidRPr="000332F2" w:rsidRDefault="002A0A59" w:rsidP="002A0A59">
      <w:pPr>
        <w:pStyle w:val="H2"/>
        <w:spacing w:before="0" w:after="0"/>
        <w:jc w:val="both"/>
        <w:outlineLvl w:val="9"/>
        <w:rPr>
          <w:rFonts w:asciiTheme="minorHAnsi" w:hAnsiTheme="minorHAnsi" w:cstheme="minorHAnsi"/>
          <w:b w:val="0"/>
          <w:sz w:val="22"/>
          <w:szCs w:val="22"/>
        </w:rPr>
      </w:pPr>
      <w:r w:rsidRPr="000332F2">
        <w:rPr>
          <w:rFonts w:asciiTheme="minorHAnsi" w:hAnsiTheme="minorHAnsi" w:cstheme="minorHAnsi"/>
          <w:b w:val="0"/>
          <w:sz w:val="22"/>
          <w:szCs w:val="22"/>
        </w:rPr>
        <w:t>1. Brandon and Tooze, – Proteomics ,2010</w:t>
      </w:r>
    </w:p>
    <w:p w:rsidR="002A0A59" w:rsidRPr="000332F2" w:rsidRDefault="002A0A59" w:rsidP="002A0A59">
      <w:pPr>
        <w:spacing w:after="200" w:line="276" w:lineRule="auto"/>
        <w:rPr>
          <w:color w:val="000000"/>
        </w:rPr>
      </w:pPr>
    </w:p>
    <w:p w:rsidR="002A0A59" w:rsidRPr="000332F2" w:rsidRDefault="002A0A59" w:rsidP="002A0A59">
      <w:pPr>
        <w:spacing w:after="200" w:line="276" w:lineRule="auto"/>
        <w:rPr>
          <w:b/>
        </w:rPr>
      </w:pPr>
    </w:p>
    <w:p w:rsidR="002A0A59" w:rsidRPr="000332F2" w:rsidRDefault="002A0A59" w:rsidP="002A0A59">
      <w:pPr>
        <w:spacing w:after="200" w:line="276" w:lineRule="auto"/>
        <w:rPr>
          <w:b/>
        </w:rPr>
      </w:pPr>
      <w:r w:rsidRPr="000332F2">
        <w:rPr>
          <w:b/>
        </w:rPr>
        <w:br w:type="page"/>
      </w:r>
    </w:p>
    <w:p w:rsidR="007C2442" w:rsidRPr="000332F2" w:rsidRDefault="007C2442" w:rsidP="000C392C">
      <w:pPr>
        <w:jc w:val="center"/>
        <w:rPr>
          <w:b/>
          <w:bCs/>
          <w:color w:val="000000"/>
        </w:rPr>
      </w:pPr>
      <w:r w:rsidRPr="000332F2">
        <w:rPr>
          <w:b/>
          <w:bCs/>
          <w:color w:val="000000"/>
        </w:rPr>
        <w:lastRenderedPageBreak/>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spacing w:after="200" w:line="276" w:lineRule="auto"/>
        <w:jc w:val="center"/>
        <w:rPr>
          <w:b/>
          <w:bCs/>
          <w:sz w:val="28"/>
        </w:rPr>
      </w:pPr>
      <w:r w:rsidRPr="000332F2">
        <w:rPr>
          <w:b/>
          <w:bCs/>
          <w:sz w:val="28"/>
        </w:rPr>
        <w:t xml:space="preserve">Data Analytics </w:t>
      </w:r>
    </w:p>
    <w:p w:rsidR="007C2442" w:rsidRPr="000332F2" w:rsidRDefault="007C2442" w:rsidP="000C392C">
      <w:pPr>
        <w:spacing w:after="200" w:line="276" w:lineRule="auto"/>
        <w:jc w:val="center"/>
        <w:rPr>
          <w:b/>
          <w:bCs/>
          <w:color w:val="000000"/>
        </w:rPr>
      </w:pPr>
      <w:r w:rsidRPr="000332F2">
        <w:rPr>
          <w:b/>
          <w:color w:val="000000"/>
        </w:rPr>
        <w:t>(Open Elective-III)</w:t>
      </w:r>
    </w:p>
    <w:p w:rsidR="007C2442" w:rsidRPr="000332F2" w:rsidRDefault="007C2442" w:rsidP="000C392C">
      <w:pPr>
        <w:spacing w:after="200" w:line="276" w:lineRule="auto"/>
        <w:rPr>
          <w:b/>
          <w:bCs/>
          <w:color w:val="000000"/>
        </w:rPr>
      </w:pPr>
      <w:r w:rsidRPr="000332F2">
        <w:rPr>
          <w:color w:val="000000"/>
        </w:rPr>
        <w:t>Code: 6FC</w:t>
      </w:r>
      <w:r w:rsidR="00845686" w:rsidRPr="000332F2">
        <w:rPr>
          <w:color w:val="000000"/>
        </w:rPr>
        <w:t>33</w:t>
      </w:r>
      <w:r w:rsidRPr="000332F2">
        <w:rPr>
          <w:color w:val="000000"/>
        </w:rPr>
        <w:tab/>
      </w:r>
      <w:r w:rsidRPr="000332F2">
        <w:rPr>
          <w:color w:val="000000"/>
        </w:rPr>
        <w:tab/>
      </w:r>
      <w:r w:rsidRPr="000332F2">
        <w:rPr>
          <w:color w:val="000000"/>
        </w:rPr>
        <w:tab/>
      </w:r>
      <w:r w:rsidRPr="000332F2">
        <w:rPr>
          <w:color w:val="000000"/>
        </w:rPr>
        <w:tab/>
      </w:r>
      <w:r w:rsidRPr="000332F2">
        <w:rPr>
          <w:color w:val="000000"/>
        </w:rPr>
        <w:tab/>
      </w:r>
      <w:r w:rsidRPr="000332F2">
        <w:rPr>
          <w:color w:val="000000"/>
        </w:rPr>
        <w:tab/>
      </w:r>
      <w:r w:rsidRPr="000332F2">
        <w:rPr>
          <w:color w:val="000000"/>
        </w:rPr>
        <w:tab/>
        <w:t xml:space="preserve">        </w:t>
      </w:r>
      <w:r w:rsidRPr="000332F2">
        <w:rPr>
          <w:b/>
          <w:bCs/>
          <w:color w:val="000000"/>
        </w:rPr>
        <w:t xml:space="preserve">             </w:t>
      </w:r>
      <w:r w:rsidR="005E04D5" w:rsidRPr="000332F2">
        <w:rPr>
          <w:b/>
          <w:bCs/>
          <w:color w:val="000000"/>
        </w:rPr>
        <w:t xml:space="preserve">      </w:t>
      </w:r>
      <w:r w:rsidRPr="000332F2">
        <w:rPr>
          <w:b/>
          <w:bCs/>
          <w:color w:val="000000"/>
        </w:rPr>
        <w:t>L   T   P/D   C</w:t>
      </w:r>
    </w:p>
    <w:p w:rsidR="007C2442" w:rsidRPr="000332F2" w:rsidRDefault="007C2442" w:rsidP="000C392C">
      <w:pPr>
        <w:spacing w:line="360" w:lineRule="auto"/>
        <w:jc w:val="right"/>
        <w:rPr>
          <w:b/>
          <w:bCs/>
          <w:color w:val="000000"/>
        </w:rPr>
      </w:pPr>
      <w:r w:rsidRPr="000332F2">
        <w:rPr>
          <w:b/>
          <w:bCs/>
          <w:color w:val="000000"/>
        </w:rPr>
        <w:t xml:space="preserve">             </w:t>
      </w:r>
      <w:r w:rsidRPr="000332F2">
        <w:rPr>
          <w:b/>
          <w:bCs/>
          <w:color w:val="000000"/>
        </w:rPr>
        <w:tab/>
        <w:t xml:space="preserve">                                  </w:t>
      </w:r>
      <w:r w:rsidR="005E04D5" w:rsidRPr="000332F2">
        <w:rPr>
          <w:b/>
          <w:bCs/>
          <w:color w:val="000000"/>
        </w:rPr>
        <w:t xml:space="preserve">                   </w:t>
      </w:r>
      <w:r w:rsidRPr="000332F2">
        <w:rPr>
          <w:b/>
          <w:bCs/>
          <w:color w:val="000000"/>
        </w:rPr>
        <w:t>2     1    -       2</w:t>
      </w:r>
    </w:p>
    <w:p w:rsidR="00845686" w:rsidRPr="000332F2" w:rsidRDefault="00845686" w:rsidP="00845686">
      <w:pPr>
        <w:shd w:val="clear" w:color="auto" w:fill="FFFFFF"/>
        <w:jc w:val="both"/>
        <w:rPr>
          <w:b/>
          <w:bCs/>
          <w:color w:val="000000"/>
        </w:rPr>
      </w:pPr>
      <w:r w:rsidRPr="000332F2">
        <w:rPr>
          <w:b/>
          <w:bCs/>
          <w:color w:val="000000"/>
        </w:rPr>
        <w:t>Course Objectives:</w:t>
      </w:r>
    </w:p>
    <w:p w:rsidR="00845686" w:rsidRPr="000332F2" w:rsidRDefault="00845686" w:rsidP="00845686">
      <w:pPr>
        <w:shd w:val="clear" w:color="auto" w:fill="FFFFFF"/>
        <w:jc w:val="both"/>
        <w:rPr>
          <w:b/>
          <w:bCs/>
          <w:color w:val="000000"/>
        </w:rPr>
      </w:pPr>
    </w:p>
    <w:p w:rsidR="00845686" w:rsidRPr="000332F2" w:rsidRDefault="00845686" w:rsidP="00D253B2">
      <w:pPr>
        <w:numPr>
          <w:ilvl w:val="0"/>
          <w:numId w:val="103"/>
        </w:numPr>
        <w:spacing w:after="96"/>
        <w:rPr>
          <w:color w:val="000000" w:themeColor="text1"/>
        </w:rPr>
      </w:pPr>
      <w:r w:rsidRPr="000332F2">
        <w:rPr>
          <w:color w:val="000000" w:themeColor="text1"/>
        </w:rPr>
        <w:t>Obtain, clean/process and transform data. </w:t>
      </w:r>
    </w:p>
    <w:p w:rsidR="00845686" w:rsidRPr="000332F2" w:rsidRDefault="00845686" w:rsidP="00D253B2">
      <w:pPr>
        <w:numPr>
          <w:ilvl w:val="0"/>
          <w:numId w:val="103"/>
        </w:numPr>
        <w:spacing w:after="96"/>
        <w:rPr>
          <w:color w:val="000000" w:themeColor="text1"/>
        </w:rPr>
      </w:pPr>
      <w:r w:rsidRPr="000332F2">
        <w:rPr>
          <w:color w:val="000000" w:themeColor="text1"/>
        </w:rPr>
        <w:t>Analyze and interpret data using an ethically responsible approach. </w:t>
      </w:r>
    </w:p>
    <w:p w:rsidR="00845686" w:rsidRPr="000332F2" w:rsidRDefault="00845686" w:rsidP="00D253B2">
      <w:pPr>
        <w:numPr>
          <w:ilvl w:val="0"/>
          <w:numId w:val="103"/>
        </w:numPr>
        <w:spacing w:after="96"/>
        <w:rPr>
          <w:color w:val="000000" w:themeColor="text1"/>
        </w:rPr>
      </w:pPr>
      <w:r w:rsidRPr="000332F2">
        <w:rPr>
          <w:color w:val="000000" w:themeColor="text1"/>
        </w:rPr>
        <w:t>Use appropriate models of analysis, assess the quality of input, derive insight from results, and investigate potential issues. </w:t>
      </w:r>
    </w:p>
    <w:p w:rsidR="00845686" w:rsidRPr="000332F2" w:rsidRDefault="00845686" w:rsidP="00D253B2">
      <w:pPr>
        <w:numPr>
          <w:ilvl w:val="0"/>
          <w:numId w:val="103"/>
        </w:numPr>
        <w:spacing w:after="96"/>
        <w:rPr>
          <w:color w:val="000000" w:themeColor="text1"/>
        </w:rPr>
      </w:pPr>
      <w:r w:rsidRPr="000332F2">
        <w:rPr>
          <w:color w:val="000000" w:themeColor="text1"/>
        </w:rPr>
        <w:t>Apply computing theory, languages and algorithms, as well as mathematical and statistical models, and the principles of optimization to appropriately formulate and use data analyses. </w:t>
      </w:r>
    </w:p>
    <w:p w:rsidR="00845686" w:rsidRPr="000332F2" w:rsidRDefault="00845686" w:rsidP="00D253B2">
      <w:pPr>
        <w:numPr>
          <w:ilvl w:val="0"/>
          <w:numId w:val="103"/>
        </w:numPr>
        <w:spacing w:after="96"/>
        <w:rPr>
          <w:color w:val="000000" w:themeColor="text1"/>
        </w:rPr>
      </w:pPr>
      <w:r w:rsidRPr="000332F2">
        <w:rPr>
          <w:color w:val="000000" w:themeColor="text1"/>
        </w:rPr>
        <w:t>Formulate and use appropriate models of data analysis to solve hidden solutions to business-related challenges. </w:t>
      </w:r>
    </w:p>
    <w:p w:rsidR="00845686" w:rsidRPr="000332F2" w:rsidRDefault="00845686" w:rsidP="00D253B2">
      <w:pPr>
        <w:numPr>
          <w:ilvl w:val="0"/>
          <w:numId w:val="103"/>
        </w:numPr>
        <w:spacing w:after="96"/>
        <w:rPr>
          <w:color w:val="000000" w:themeColor="text1"/>
        </w:rPr>
      </w:pPr>
      <w:r w:rsidRPr="000332F2">
        <w:rPr>
          <w:color w:val="000000" w:themeColor="text1"/>
        </w:rPr>
        <w:t>Perform well in a group. </w:t>
      </w:r>
    </w:p>
    <w:p w:rsidR="00845686" w:rsidRPr="000332F2" w:rsidRDefault="00845686" w:rsidP="00D253B2">
      <w:pPr>
        <w:numPr>
          <w:ilvl w:val="0"/>
          <w:numId w:val="103"/>
        </w:numPr>
        <w:spacing w:after="96"/>
        <w:rPr>
          <w:color w:val="000000" w:themeColor="text1"/>
        </w:rPr>
      </w:pPr>
      <w:r w:rsidRPr="000332F2">
        <w:rPr>
          <w:color w:val="000000" w:themeColor="text1"/>
        </w:rPr>
        <w:t>Interpret data findings effectively to any audience, orally, visually and in written formats. </w:t>
      </w:r>
    </w:p>
    <w:p w:rsidR="00845686" w:rsidRPr="000332F2" w:rsidRDefault="00845686" w:rsidP="00845686">
      <w:pPr>
        <w:shd w:val="clear" w:color="auto" w:fill="FFFFFF"/>
        <w:jc w:val="both"/>
        <w:rPr>
          <w:b/>
          <w:bCs/>
          <w:color w:val="000000" w:themeColor="text1"/>
        </w:rPr>
      </w:pPr>
    </w:p>
    <w:p w:rsidR="00845686" w:rsidRPr="000332F2" w:rsidRDefault="00845686" w:rsidP="00845686">
      <w:pPr>
        <w:shd w:val="clear" w:color="auto" w:fill="FFFFFF"/>
        <w:jc w:val="both"/>
        <w:rPr>
          <w:b/>
          <w:bCs/>
          <w:color w:val="000000" w:themeColor="text1"/>
        </w:rPr>
      </w:pPr>
      <w:r w:rsidRPr="000332F2">
        <w:rPr>
          <w:b/>
          <w:bCs/>
          <w:color w:val="000000" w:themeColor="text1"/>
        </w:rPr>
        <w:t>Course Outcomes:</w:t>
      </w:r>
    </w:p>
    <w:p w:rsidR="00845686" w:rsidRPr="000332F2" w:rsidRDefault="00845686" w:rsidP="00845686">
      <w:pPr>
        <w:shd w:val="clear" w:color="auto" w:fill="FFFFFF"/>
        <w:spacing w:after="120" w:line="336" w:lineRule="atLeast"/>
        <w:jc w:val="both"/>
        <w:rPr>
          <w:color w:val="000000" w:themeColor="text1"/>
        </w:rPr>
      </w:pPr>
      <w:r w:rsidRPr="000332F2">
        <w:rPr>
          <w:color w:val="000000" w:themeColor="text1"/>
        </w:rPr>
        <w:t xml:space="preserve">      1.  Ability to Analyze and interpret data </w:t>
      </w:r>
    </w:p>
    <w:p w:rsidR="00845686" w:rsidRPr="000332F2" w:rsidRDefault="00845686" w:rsidP="00D253B2">
      <w:pPr>
        <w:numPr>
          <w:ilvl w:val="0"/>
          <w:numId w:val="104"/>
        </w:numPr>
        <w:spacing w:after="96"/>
        <w:rPr>
          <w:color w:val="000000" w:themeColor="text1"/>
        </w:rPr>
      </w:pPr>
      <w:r w:rsidRPr="000332F2">
        <w:rPr>
          <w:color w:val="000000" w:themeColor="text1"/>
        </w:rPr>
        <w:t>Ability to formulate and use appropriate models of data analysis to solve hidden solutions to business-related challenges. </w:t>
      </w:r>
    </w:p>
    <w:p w:rsidR="00845686" w:rsidRPr="000332F2" w:rsidRDefault="00845686" w:rsidP="00D253B2">
      <w:pPr>
        <w:numPr>
          <w:ilvl w:val="0"/>
          <w:numId w:val="104"/>
        </w:numPr>
        <w:spacing w:after="96"/>
        <w:rPr>
          <w:color w:val="000000" w:themeColor="text1"/>
        </w:rPr>
      </w:pPr>
      <w:r w:rsidRPr="000332F2">
        <w:rPr>
          <w:color w:val="000000" w:themeColor="text1"/>
        </w:rPr>
        <w:t xml:space="preserve">Ability to </w:t>
      </w:r>
      <w:r w:rsidRPr="000332F2">
        <w:rPr>
          <w:color w:val="000000" w:themeColor="text1"/>
          <w:spacing w:val="17"/>
          <w:shd w:val="clear" w:color="auto" w:fill="FFFFFF"/>
        </w:rPr>
        <w:t>demonstrate proficiency with statistical </w:t>
      </w:r>
      <w:r w:rsidRPr="000332F2">
        <w:rPr>
          <w:rStyle w:val="Strong"/>
          <w:color w:val="000000" w:themeColor="text1"/>
          <w:spacing w:val="17"/>
          <w:shd w:val="clear" w:color="auto" w:fill="FFFFFF"/>
        </w:rPr>
        <w:t>analysis of data</w:t>
      </w:r>
      <w:r w:rsidRPr="000332F2">
        <w:rPr>
          <w:b/>
          <w:color w:val="000000" w:themeColor="text1"/>
          <w:spacing w:val="17"/>
          <w:shd w:val="clear" w:color="auto" w:fill="FFFFFF"/>
        </w:rPr>
        <w:t>.</w:t>
      </w:r>
    </w:p>
    <w:p w:rsidR="00845686" w:rsidRPr="000332F2" w:rsidRDefault="00845686" w:rsidP="00D253B2">
      <w:pPr>
        <w:numPr>
          <w:ilvl w:val="0"/>
          <w:numId w:val="104"/>
        </w:numPr>
        <w:spacing w:after="96"/>
        <w:rPr>
          <w:color w:val="000000" w:themeColor="text1"/>
        </w:rPr>
      </w:pPr>
      <w:r w:rsidRPr="000332F2">
        <w:rPr>
          <w:color w:val="000000" w:themeColor="text1"/>
        </w:rPr>
        <w:t xml:space="preserve">Ability to </w:t>
      </w:r>
      <w:r w:rsidRPr="000332F2">
        <w:rPr>
          <w:color w:val="000000" w:themeColor="text1"/>
          <w:spacing w:val="17"/>
          <w:shd w:val="clear" w:color="auto" w:fill="FFFFFF"/>
        </w:rPr>
        <w:t>apply data science concepts and methods to </w:t>
      </w:r>
      <w:r w:rsidRPr="000332F2">
        <w:rPr>
          <w:rStyle w:val="Strong"/>
          <w:color w:val="000000" w:themeColor="text1"/>
          <w:spacing w:val="17"/>
          <w:shd w:val="clear" w:color="auto" w:fill="FFFFFF"/>
        </w:rPr>
        <w:t xml:space="preserve">solve </w:t>
      </w:r>
      <w:r w:rsidRPr="000332F2">
        <w:rPr>
          <w:color w:val="000000" w:themeColor="text1"/>
          <w:spacing w:val="17"/>
          <w:shd w:val="clear" w:color="auto" w:fill="FFFFFF"/>
        </w:rPr>
        <w:t>problems in real-world contexts and will </w:t>
      </w:r>
      <w:r w:rsidRPr="000332F2">
        <w:rPr>
          <w:rStyle w:val="Strong"/>
          <w:color w:val="000000" w:themeColor="text1"/>
          <w:spacing w:val="17"/>
          <w:shd w:val="clear" w:color="auto" w:fill="FFFFFF"/>
        </w:rPr>
        <w:t>communicate</w:t>
      </w:r>
      <w:r w:rsidRPr="000332F2">
        <w:rPr>
          <w:color w:val="000000" w:themeColor="text1"/>
          <w:spacing w:val="17"/>
          <w:shd w:val="clear" w:color="auto" w:fill="FFFFFF"/>
        </w:rPr>
        <w:t> these solutions effectively</w:t>
      </w:r>
    </w:p>
    <w:p w:rsidR="006646CD" w:rsidRPr="006646CD" w:rsidRDefault="006646CD" w:rsidP="006646CD">
      <w:pPr>
        <w:pStyle w:val="ListParagraph"/>
        <w:autoSpaceDE w:val="0"/>
        <w:autoSpaceDN w:val="0"/>
        <w:adjustRightInd w:val="0"/>
        <w:jc w:val="both"/>
        <w:rPr>
          <w:sz w:val="20"/>
          <w:szCs w:val="20"/>
        </w:rPr>
      </w:pPr>
    </w:p>
    <w:p w:rsidR="006646CD" w:rsidRPr="006646CD" w:rsidRDefault="006646CD" w:rsidP="006646CD">
      <w:pPr>
        <w:pStyle w:val="ListParagraph"/>
        <w:autoSpaceDE w:val="0"/>
        <w:autoSpaceDN w:val="0"/>
        <w:adjustRightInd w:val="0"/>
        <w:jc w:val="both"/>
        <w:rPr>
          <w:sz w:val="20"/>
          <w:szCs w:val="20"/>
        </w:rPr>
      </w:pPr>
      <w:r w:rsidRPr="006646CD">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6646CD" w:rsidRPr="000332F2" w:rsidTr="00BD4BF0">
        <w:trPr>
          <w:trHeight w:val="273"/>
          <w:jc w:val="center"/>
        </w:trPr>
        <w:tc>
          <w:tcPr>
            <w:tcW w:w="1305" w:type="dxa"/>
            <w:vMerge w:val="restart"/>
            <w:vAlign w:val="center"/>
          </w:tcPr>
          <w:p w:rsidR="006646CD" w:rsidRPr="000332F2" w:rsidRDefault="006646CD" w:rsidP="00BD4BF0">
            <w:pPr>
              <w:jc w:val="center"/>
              <w:rPr>
                <w:b/>
              </w:rPr>
            </w:pPr>
            <w:r w:rsidRPr="000332F2">
              <w:rPr>
                <w:b/>
                <w:sz w:val="22"/>
                <w:szCs w:val="22"/>
              </w:rPr>
              <w:t>COs</w:t>
            </w:r>
          </w:p>
        </w:tc>
        <w:tc>
          <w:tcPr>
            <w:tcW w:w="7821" w:type="dxa"/>
            <w:gridSpan w:val="12"/>
          </w:tcPr>
          <w:p w:rsidR="006646CD" w:rsidRPr="000332F2" w:rsidRDefault="006646CD" w:rsidP="00BD4BF0">
            <w:pPr>
              <w:jc w:val="center"/>
              <w:rPr>
                <w:b/>
                <w:caps/>
              </w:rPr>
            </w:pPr>
            <w:r w:rsidRPr="000332F2">
              <w:rPr>
                <w:b/>
                <w:caps/>
                <w:sz w:val="22"/>
                <w:szCs w:val="22"/>
              </w:rPr>
              <w:t>Programme  Outcomes</w:t>
            </w:r>
          </w:p>
        </w:tc>
      </w:tr>
      <w:tr w:rsidR="006646CD" w:rsidRPr="000332F2" w:rsidTr="00BD4BF0">
        <w:trPr>
          <w:trHeight w:val="150"/>
          <w:jc w:val="center"/>
        </w:trPr>
        <w:tc>
          <w:tcPr>
            <w:tcW w:w="1305" w:type="dxa"/>
            <w:vMerge/>
          </w:tcPr>
          <w:p w:rsidR="006646CD" w:rsidRPr="000332F2" w:rsidRDefault="006646CD" w:rsidP="00BD4BF0"/>
        </w:tc>
        <w:tc>
          <w:tcPr>
            <w:tcW w:w="663" w:type="dxa"/>
          </w:tcPr>
          <w:p w:rsidR="006646CD" w:rsidRPr="000332F2" w:rsidRDefault="006646CD" w:rsidP="00BD4BF0">
            <w:pPr>
              <w:jc w:val="center"/>
              <w:rPr>
                <w:b/>
              </w:rPr>
            </w:pPr>
            <w:r w:rsidRPr="000332F2">
              <w:rPr>
                <w:b/>
                <w:sz w:val="22"/>
                <w:szCs w:val="22"/>
              </w:rPr>
              <w:t>a</w:t>
            </w:r>
          </w:p>
        </w:tc>
        <w:tc>
          <w:tcPr>
            <w:tcW w:w="662" w:type="dxa"/>
          </w:tcPr>
          <w:p w:rsidR="006646CD" w:rsidRPr="000332F2" w:rsidRDefault="006646CD" w:rsidP="00BD4BF0">
            <w:pPr>
              <w:jc w:val="center"/>
              <w:rPr>
                <w:b/>
              </w:rPr>
            </w:pPr>
            <w:r w:rsidRPr="000332F2">
              <w:rPr>
                <w:b/>
                <w:sz w:val="22"/>
                <w:szCs w:val="22"/>
              </w:rPr>
              <w:t>b</w:t>
            </w:r>
          </w:p>
        </w:tc>
        <w:tc>
          <w:tcPr>
            <w:tcW w:w="662" w:type="dxa"/>
          </w:tcPr>
          <w:p w:rsidR="006646CD" w:rsidRPr="000332F2" w:rsidRDefault="006646CD" w:rsidP="00BD4BF0">
            <w:pPr>
              <w:jc w:val="center"/>
              <w:rPr>
                <w:b/>
              </w:rPr>
            </w:pPr>
            <w:r w:rsidRPr="000332F2">
              <w:rPr>
                <w:b/>
                <w:sz w:val="22"/>
                <w:szCs w:val="22"/>
              </w:rPr>
              <w:t>c</w:t>
            </w:r>
          </w:p>
        </w:tc>
        <w:tc>
          <w:tcPr>
            <w:tcW w:w="663" w:type="dxa"/>
          </w:tcPr>
          <w:p w:rsidR="006646CD" w:rsidRPr="000332F2" w:rsidRDefault="006646CD" w:rsidP="00BD4BF0">
            <w:pPr>
              <w:jc w:val="center"/>
              <w:rPr>
                <w:b/>
              </w:rPr>
            </w:pPr>
            <w:r w:rsidRPr="000332F2">
              <w:rPr>
                <w:b/>
                <w:sz w:val="22"/>
                <w:szCs w:val="22"/>
              </w:rPr>
              <w:t>d</w:t>
            </w:r>
          </w:p>
        </w:tc>
        <w:tc>
          <w:tcPr>
            <w:tcW w:w="654" w:type="dxa"/>
          </w:tcPr>
          <w:p w:rsidR="006646CD" w:rsidRPr="000332F2" w:rsidRDefault="006646CD" w:rsidP="00BD4BF0">
            <w:pPr>
              <w:jc w:val="center"/>
              <w:rPr>
                <w:b/>
              </w:rPr>
            </w:pPr>
            <w:r w:rsidRPr="000332F2">
              <w:rPr>
                <w:b/>
                <w:sz w:val="22"/>
                <w:szCs w:val="22"/>
              </w:rPr>
              <w:t>e</w:t>
            </w:r>
          </w:p>
        </w:tc>
        <w:tc>
          <w:tcPr>
            <w:tcW w:w="637" w:type="dxa"/>
          </w:tcPr>
          <w:p w:rsidR="006646CD" w:rsidRPr="000332F2" w:rsidRDefault="006646CD" w:rsidP="00BD4BF0">
            <w:pPr>
              <w:jc w:val="center"/>
              <w:rPr>
                <w:b/>
              </w:rPr>
            </w:pPr>
            <w:r w:rsidRPr="000332F2">
              <w:rPr>
                <w:b/>
                <w:sz w:val="22"/>
                <w:szCs w:val="22"/>
              </w:rPr>
              <w:t>f</w:t>
            </w:r>
          </w:p>
        </w:tc>
        <w:tc>
          <w:tcPr>
            <w:tcW w:w="650" w:type="dxa"/>
          </w:tcPr>
          <w:p w:rsidR="006646CD" w:rsidRPr="000332F2" w:rsidRDefault="006646CD" w:rsidP="00BD4BF0">
            <w:pPr>
              <w:jc w:val="center"/>
              <w:rPr>
                <w:b/>
              </w:rPr>
            </w:pPr>
            <w:r w:rsidRPr="000332F2">
              <w:rPr>
                <w:b/>
                <w:sz w:val="22"/>
                <w:szCs w:val="22"/>
              </w:rPr>
              <w:t>g</w:t>
            </w:r>
          </w:p>
        </w:tc>
        <w:tc>
          <w:tcPr>
            <w:tcW w:w="658" w:type="dxa"/>
          </w:tcPr>
          <w:p w:rsidR="006646CD" w:rsidRPr="000332F2" w:rsidRDefault="006646CD" w:rsidP="00BD4BF0">
            <w:pPr>
              <w:jc w:val="center"/>
              <w:rPr>
                <w:b/>
              </w:rPr>
            </w:pPr>
            <w:r w:rsidRPr="000332F2">
              <w:rPr>
                <w:b/>
                <w:sz w:val="22"/>
                <w:szCs w:val="22"/>
              </w:rPr>
              <w:t>h</w:t>
            </w:r>
          </w:p>
        </w:tc>
        <w:tc>
          <w:tcPr>
            <w:tcW w:w="633" w:type="dxa"/>
          </w:tcPr>
          <w:p w:rsidR="006646CD" w:rsidRPr="000332F2" w:rsidRDefault="006646CD" w:rsidP="00BD4BF0">
            <w:pPr>
              <w:jc w:val="center"/>
              <w:rPr>
                <w:b/>
              </w:rPr>
            </w:pPr>
            <w:r w:rsidRPr="000332F2">
              <w:rPr>
                <w:b/>
                <w:sz w:val="22"/>
                <w:szCs w:val="22"/>
              </w:rPr>
              <w:t>i</w:t>
            </w:r>
          </w:p>
        </w:tc>
        <w:tc>
          <w:tcPr>
            <w:tcW w:w="635" w:type="dxa"/>
          </w:tcPr>
          <w:p w:rsidR="006646CD" w:rsidRPr="000332F2" w:rsidRDefault="006646CD" w:rsidP="00BD4BF0">
            <w:pPr>
              <w:jc w:val="center"/>
              <w:rPr>
                <w:b/>
              </w:rPr>
            </w:pPr>
            <w:r w:rsidRPr="000332F2">
              <w:rPr>
                <w:b/>
                <w:sz w:val="22"/>
                <w:szCs w:val="22"/>
              </w:rPr>
              <w:t>j</w:t>
            </w:r>
          </w:p>
        </w:tc>
        <w:tc>
          <w:tcPr>
            <w:tcW w:w="658" w:type="dxa"/>
          </w:tcPr>
          <w:p w:rsidR="006646CD" w:rsidRPr="000332F2" w:rsidRDefault="006646CD" w:rsidP="00BD4BF0">
            <w:pPr>
              <w:jc w:val="center"/>
              <w:rPr>
                <w:b/>
              </w:rPr>
            </w:pPr>
            <w:r w:rsidRPr="000332F2">
              <w:rPr>
                <w:b/>
                <w:sz w:val="22"/>
                <w:szCs w:val="22"/>
              </w:rPr>
              <w:t>k</w:t>
            </w:r>
          </w:p>
        </w:tc>
        <w:tc>
          <w:tcPr>
            <w:tcW w:w="646" w:type="dxa"/>
          </w:tcPr>
          <w:p w:rsidR="006646CD" w:rsidRPr="000332F2" w:rsidRDefault="006646CD" w:rsidP="00BD4BF0">
            <w:pPr>
              <w:jc w:val="center"/>
              <w:rPr>
                <w:b/>
              </w:rPr>
            </w:pPr>
            <w:r w:rsidRPr="000332F2">
              <w:rPr>
                <w:b/>
                <w:sz w:val="22"/>
                <w:szCs w:val="22"/>
              </w:rPr>
              <w:t>l</w:t>
            </w:r>
          </w:p>
        </w:tc>
      </w:tr>
      <w:tr w:rsidR="006646CD" w:rsidRPr="000332F2" w:rsidTr="00BD4BF0">
        <w:trPr>
          <w:trHeight w:val="293"/>
          <w:jc w:val="center"/>
        </w:trPr>
        <w:tc>
          <w:tcPr>
            <w:tcW w:w="1305" w:type="dxa"/>
          </w:tcPr>
          <w:p w:rsidR="006646CD" w:rsidRPr="000332F2" w:rsidRDefault="006646CD" w:rsidP="00BD4BF0">
            <w:pPr>
              <w:jc w:val="center"/>
              <w:rPr>
                <w:b/>
              </w:rPr>
            </w:pPr>
            <w:r w:rsidRPr="000332F2">
              <w:rPr>
                <w:b/>
                <w:sz w:val="22"/>
                <w:szCs w:val="22"/>
              </w:rPr>
              <w:t>1</w:t>
            </w:r>
          </w:p>
        </w:tc>
        <w:tc>
          <w:tcPr>
            <w:tcW w:w="663" w:type="dxa"/>
          </w:tcPr>
          <w:p w:rsidR="006646CD" w:rsidRPr="000332F2" w:rsidRDefault="006646CD" w:rsidP="00BD4BF0">
            <w:pPr>
              <w:jc w:val="center"/>
              <w:rPr>
                <w:b/>
              </w:rPr>
            </w:pPr>
          </w:p>
        </w:tc>
        <w:tc>
          <w:tcPr>
            <w:tcW w:w="662" w:type="dxa"/>
          </w:tcPr>
          <w:p w:rsidR="006646CD" w:rsidRPr="000332F2" w:rsidRDefault="00BD4BF0" w:rsidP="00BD4BF0">
            <w:pPr>
              <w:jc w:val="center"/>
              <w:rPr>
                <w:b/>
                <w:sz w:val="20"/>
                <w:szCs w:val="20"/>
              </w:rPr>
            </w:pPr>
            <w:r>
              <w:rPr>
                <w:b/>
                <w:sz w:val="20"/>
                <w:szCs w:val="20"/>
              </w:rPr>
              <w:t>M</w:t>
            </w:r>
          </w:p>
        </w:tc>
        <w:tc>
          <w:tcPr>
            <w:tcW w:w="662" w:type="dxa"/>
          </w:tcPr>
          <w:p w:rsidR="006646CD" w:rsidRPr="000332F2" w:rsidRDefault="006646CD" w:rsidP="00BD4BF0">
            <w:pPr>
              <w:jc w:val="center"/>
              <w:rPr>
                <w:b/>
              </w:rPr>
            </w:pPr>
          </w:p>
        </w:tc>
        <w:tc>
          <w:tcPr>
            <w:tcW w:w="663" w:type="dxa"/>
          </w:tcPr>
          <w:p w:rsidR="006646CD" w:rsidRPr="000332F2" w:rsidRDefault="006646CD" w:rsidP="00BD4BF0">
            <w:pPr>
              <w:jc w:val="center"/>
              <w:rPr>
                <w:b/>
              </w:rPr>
            </w:pPr>
          </w:p>
        </w:tc>
        <w:tc>
          <w:tcPr>
            <w:tcW w:w="654" w:type="dxa"/>
          </w:tcPr>
          <w:p w:rsidR="006646CD" w:rsidRPr="000332F2" w:rsidRDefault="006646CD" w:rsidP="00BD4BF0">
            <w:pPr>
              <w:jc w:val="center"/>
              <w:rPr>
                <w:b/>
              </w:rPr>
            </w:pPr>
            <w:r w:rsidRPr="000332F2">
              <w:rPr>
                <w:b/>
              </w:rPr>
              <w:t>H</w:t>
            </w:r>
          </w:p>
        </w:tc>
        <w:tc>
          <w:tcPr>
            <w:tcW w:w="637" w:type="dxa"/>
          </w:tcPr>
          <w:p w:rsidR="006646CD" w:rsidRPr="000332F2" w:rsidRDefault="006646CD" w:rsidP="00BD4BF0">
            <w:pPr>
              <w:jc w:val="center"/>
              <w:rPr>
                <w:b/>
              </w:rPr>
            </w:pPr>
          </w:p>
        </w:tc>
        <w:tc>
          <w:tcPr>
            <w:tcW w:w="650" w:type="dxa"/>
          </w:tcPr>
          <w:p w:rsidR="006646CD" w:rsidRPr="000332F2" w:rsidRDefault="006646CD" w:rsidP="00BD4BF0">
            <w:pPr>
              <w:jc w:val="center"/>
              <w:rPr>
                <w:b/>
              </w:rPr>
            </w:pPr>
          </w:p>
        </w:tc>
        <w:tc>
          <w:tcPr>
            <w:tcW w:w="658" w:type="dxa"/>
          </w:tcPr>
          <w:p w:rsidR="006646CD" w:rsidRPr="000332F2" w:rsidRDefault="006646CD" w:rsidP="00BD4BF0">
            <w:pPr>
              <w:jc w:val="center"/>
              <w:rPr>
                <w:b/>
              </w:rPr>
            </w:pPr>
          </w:p>
        </w:tc>
        <w:tc>
          <w:tcPr>
            <w:tcW w:w="633" w:type="dxa"/>
          </w:tcPr>
          <w:p w:rsidR="006646CD" w:rsidRPr="000332F2" w:rsidRDefault="006646CD" w:rsidP="00BD4BF0">
            <w:pPr>
              <w:jc w:val="center"/>
              <w:rPr>
                <w:b/>
              </w:rPr>
            </w:pPr>
          </w:p>
        </w:tc>
        <w:tc>
          <w:tcPr>
            <w:tcW w:w="635" w:type="dxa"/>
          </w:tcPr>
          <w:p w:rsidR="006646CD" w:rsidRPr="000332F2" w:rsidRDefault="006646CD" w:rsidP="00BD4BF0">
            <w:pPr>
              <w:jc w:val="center"/>
              <w:rPr>
                <w:b/>
              </w:rPr>
            </w:pPr>
          </w:p>
        </w:tc>
        <w:tc>
          <w:tcPr>
            <w:tcW w:w="658" w:type="dxa"/>
          </w:tcPr>
          <w:p w:rsidR="006646CD" w:rsidRPr="000332F2" w:rsidRDefault="006646CD" w:rsidP="00BD4BF0">
            <w:pPr>
              <w:jc w:val="center"/>
              <w:rPr>
                <w:b/>
              </w:rPr>
            </w:pPr>
          </w:p>
        </w:tc>
        <w:tc>
          <w:tcPr>
            <w:tcW w:w="646" w:type="dxa"/>
          </w:tcPr>
          <w:p w:rsidR="006646CD" w:rsidRPr="000332F2" w:rsidRDefault="006646CD" w:rsidP="00BD4BF0">
            <w:pPr>
              <w:jc w:val="center"/>
              <w:rPr>
                <w:b/>
              </w:rPr>
            </w:pPr>
          </w:p>
        </w:tc>
      </w:tr>
      <w:tr w:rsidR="00BD4BF0" w:rsidRPr="000332F2" w:rsidTr="00BD4BF0">
        <w:trPr>
          <w:trHeight w:val="273"/>
          <w:jc w:val="center"/>
        </w:trPr>
        <w:tc>
          <w:tcPr>
            <w:tcW w:w="1305" w:type="dxa"/>
          </w:tcPr>
          <w:p w:rsidR="00BD4BF0" w:rsidRPr="000332F2" w:rsidRDefault="00BD4BF0" w:rsidP="00BD4BF0">
            <w:pPr>
              <w:jc w:val="center"/>
              <w:rPr>
                <w:b/>
              </w:rPr>
            </w:pPr>
            <w:r w:rsidRPr="000332F2">
              <w:rPr>
                <w:b/>
                <w:sz w:val="22"/>
                <w:szCs w:val="22"/>
              </w:rPr>
              <w:t>2</w:t>
            </w:r>
          </w:p>
        </w:tc>
        <w:tc>
          <w:tcPr>
            <w:tcW w:w="663" w:type="dxa"/>
          </w:tcPr>
          <w:p w:rsidR="00BD4BF0" w:rsidRPr="000332F2" w:rsidRDefault="00BD4BF0" w:rsidP="00BD4BF0">
            <w:pPr>
              <w:jc w:val="center"/>
              <w:rPr>
                <w:b/>
              </w:rPr>
            </w:pPr>
          </w:p>
        </w:tc>
        <w:tc>
          <w:tcPr>
            <w:tcW w:w="662" w:type="dxa"/>
          </w:tcPr>
          <w:p w:rsidR="00BD4BF0" w:rsidRDefault="00BD4BF0">
            <w:r w:rsidRPr="00D858CF">
              <w:rPr>
                <w:b/>
                <w:sz w:val="20"/>
                <w:szCs w:val="20"/>
              </w:rPr>
              <w:t>M</w:t>
            </w:r>
          </w:p>
        </w:tc>
        <w:tc>
          <w:tcPr>
            <w:tcW w:w="662" w:type="dxa"/>
          </w:tcPr>
          <w:p w:rsidR="00BD4BF0" w:rsidRPr="000332F2" w:rsidRDefault="00BD4BF0" w:rsidP="00BD4BF0">
            <w:pPr>
              <w:jc w:val="center"/>
              <w:rPr>
                <w:b/>
              </w:rPr>
            </w:pPr>
          </w:p>
        </w:tc>
        <w:tc>
          <w:tcPr>
            <w:tcW w:w="663" w:type="dxa"/>
          </w:tcPr>
          <w:p w:rsidR="00BD4BF0" w:rsidRPr="000332F2" w:rsidRDefault="00BD4BF0" w:rsidP="00BD4BF0">
            <w:pPr>
              <w:jc w:val="center"/>
              <w:rPr>
                <w:b/>
              </w:rPr>
            </w:pPr>
          </w:p>
        </w:tc>
        <w:tc>
          <w:tcPr>
            <w:tcW w:w="654" w:type="dxa"/>
          </w:tcPr>
          <w:p w:rsidR="00BD4BF0" w:rsidRPr="000332F2" w:rsidRDefault="00BD4BF0" w:rsidP="00BD4BF0">
            <w:pPr>
              <w:jc w:val="center"/>
              <w:rPr>
                <w:b/>
              </w:rPr>
            </w:pPr>
            <w:r w:rsidRPr="000332F2">
              <w:rPr>
                <w:b/>
              </w:rPr>
              <w:t>H</w:t>
            </w:r>
          </w:p>
        </w:tc>
        <w:tc>
          <w:tcPr>
            <w:tcW w:w="637" w:type="dxa"/>
          </w:tcPr>
          <w:p w:rsidR="00BD4BF0" w:rsidRPr="000332F2" w:rsidRDefault="00BD4BF0" w:rsidP="00BD4BF0">
            <w:pPr>
              <w:jc w:val="center"/>
              <w:rPr>
                <w:b/>
              </w:rPr>
            </w:pPr>
          </w:p>
        </w:tc>
        <w:tc>
          <w:tcPr>
            <w:tcW w:w="650"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46" w:type="dxa"/>
          </w:tcPr>
          <w:p w:rsidR="00BD4BF0" w:rsidRPr="000332F2" w:rsidRDefault="00BD4BF0" w:rsidP="00BD4BF0">
            <w:pPr>
              <w:jc w:val="center"/>
              <w:rPr>
                <w:b/>
              </w:rPr>
            </w:pPr>
          </w:p>
        </w:tc>
      </w:tr>
      <w:tr w:rsidR="00BD4BF0" w:rsidRPr="000332F2" w:rsidTr="00BD4BF0">
        <w:trPr>
          <w:trHeight w:val="273"/>
          <w:jc w:val="center"/>
        </w:trPr>
        <w:tc>
          <w:tcPr>
            <w:tcW w:w="1305" w:type="dxa"/>
          </w:tcPr>
          <w:p w:rsidR="00BD4BF0" w:rsidRPr="000332F2" w:rsidRDefault="00BD4BF0" w:rsidP="00BD4BF0">
            <w:pPr>
              <w:jc w:val="center"/>
              <w:rPr>
                <w:b/>
              </w:rPr>
            </w:pPr>
            <w:r w:rsidRPr="000332F2">
              <w:rPr>
                <w:b/>
                <w:sz w:val="22"/>
                <w:szCs w:val="22"/>
              </w:rPr>
              <w:t>3</w:t>
            </w:r>
          </w:p>
        </w:tc>
        <w:tc>
          <w:tcPr>
            <w:tcW w:w="663" w:type="dxa"/>
          </w:tcPr>
          <w:p w:rsidR="00BD4BF0" w:rsidRPr="000332F2" w:rsidRDefault="00BD4BF0" w:rsidP="00BD4BF0">
            <w:pPr>
              <w:jc w:val="center"/>
              <w:rPr>
                <w:b/>
              </w:rPr>
            </w:pPr>
          </w:p>
        </w:tc>
        <w:tc>
          <w:tcPr>
            <w:tcW w:w="662" w:type="dxa"/>
          </w:tcPr>
          <w:p w:rsidR="00BD4BF0" w:rsidRDefault="00BD4BF0">
            <w:r w:rsidRPr="00D858CF">
              <w:rPr>
                <w:b/>
                <w:sz w:val="20"/>
                <w:szCs w:val="20"/>
              </w:rPr>
              <w:t>M</w:t>
            </w:r>
          </w:p>
        </w:tc>
        <w:tc>
          <w:tcPr>
            <w:tcW w:w="662" w:type="dxa"/>
          </w:tcPr>
          <w:p w:rsidR="00BD4BF0" w:rsidRPr="000332F2" w:rsidRDefault="00BD4BF0" w:rsidP="00BD4BF0">
            <w:pPr>
              <w:jc w:val="center"/>
              <w:rPr>
                <w:b/>
              </w:rPr>
            </w:pPr>
          </w:p>
        </w:tc>
        <w:tc>
          <w:tcPr>
            <w:tcW w:w="663" w:type="dxa"/>
          </w:tcPr>
          <w:p w:rsidR="00BD4BF0" w:rsidRPr="000332F2" w:rsidRDefault="00BD4BF0" w:rsidP="00BD4BF0">
            <w:pPr>
              <w:jc w:val="center"/>
              <w:rPr>
                <w:b/>
              </w:rPr>
            </w:pPr>
          </w:p>
        </w:tc>
        <w:tc>
          <w:tcPr>
            <w:tcW w:w="654" w:type="dxa"/>
          </w:tcPr>
          <w:p w:rsidR="00BD4BF0" w:rsidRPr="000332F2" w:rsidRDefault="00BD4BF0" w:rsidP="00BD4BF0">
            <w:pPr>
              <w:jc w:val="center"/>
              <w:rPr>
                <w:b/>
              </w:rPr>
            </w:pPr>
            <w:r w:rsidRPr="000332F2">
              <w:rPr>
                <w:b/>
              </w:rPr>
              <w:t>H</w:t>
            </w:r>
          </w:p>
        </w:tc>
        <w:tc>
          <w:tcPr>
            <w:tcW w:w="637" w:type="dxa"/>
          </w:tcPr>
          <w:p w:rsidR="00BD4BF0" w:rsidRPr="000332F2" w:rsidRDefault="00BD4BF0" w:rsidP="00BD4BF0">
            <w:pPr>
              <w:jc w:val="center"/>
              <w:rPr>
                <w:b/>
              </w:rPr>
            </w:pPr>
          </w:p>
        </w:tc>
        <w:tc>
          <w:tcPr>
            <w:tcW w:w="650"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46" w:type="dxa"/>
          </w:tcPr>
          <w:p w:rsidR="00BD4BF0" w:rsidRPr="000332F2" w:rsidRDefault="00BD4BF0" w:rsidP="00BD4BF0">
            <w:pPr>
              <w:jc w:val="center"/>
              <w:rPr>
                <w:b/>
              </w:rPr>
            </w:pPr>
          </w:p>
        </w:tc>
      </w:tr>
      <w:tr w:rsidR="00BD4BF0" w:rsidRPr="000332F2" w:rsidTr="00BD4BF0">
        <w:trPr>
          <w:trHeight w:val="293"/>
          <w:jc w:val="center"/>
        </w:trPr>
        <w:tc>
          <w:tcPr>
            <w:tcW w:w="1305" w:type="dxa"/>
          </w:tcPr>
          <w:p w:rsidR="00BD4BF0" w:rsidRPr="000332F2" w:rsidRDefault="00BD4BF0" w:rsidP="00BD4BF0">
            <w:pPr>
              <w:jc w:val="center"/>
              <w:rPr>
                <w:b/>
              </w:rPr>
            </w:pPr>
            <w:r w:rsidRPr="000332F2">
              <w:rPr>
                <w:b/>
                <w:sz w:val="22"/>
                <w:szCs w:val="22"/>
              </w:rPr>
              <w:t>4</w:t>
            </w:r>
          </w:p>
        </w:tc>
        <w:tc>
          <w:tcPr>
            <w:tcW w:w="663" w:type="dxa"/>
          </w:tcPr>
          <w:p w:rsidR="00BD4BF0" w:rsidRPr="000332F2" w:rsidRDefault="00BD4BF0" w:rsidP="00BD4BF0">
            <w:pPr>
              <w:jc w:val="center"/>
              <w:rPr>
                <w:b/>
              </w:rPr>
            </w:pPr>
          </w:p>
        </w:tc>
        <w:tc>
          <w:tcPr>
            <w:tcW w:w="662" w:type="dxa"/>
          </w:tcPr>
          <w:p w:rsidR="00BD4BF0" w:rsidRDefault="00BD4BF0">
            <w:r w:rsidRPr="00D858CF">
              <w:rPr>
                <w:b/>
                <w:sz w:val="20"/>
                <w:szCs w:val="20"/>
              </w:rPr>
              <w:t>M</w:t>
            </w:r>
          </w:p>
        </w:tc>
        <w:tc>
          <w:tcPr>
            <w:tcW w:w="662" w:type="dxa"/>
          </w:tcPr>
          <w:p w:rsidR="00BD4BF0" w:rsidRPr="000332F2" w:rsidRDefault="00BD4BF0" w:rsidP="00BD4BF0">
            <w:pPr>
              <w:jc w:val="center"/>
              <w:rPr>
                <w:b/>
              </w:rPr>
            </w:pPr>
          </w:p>
        </w:tc>
        <w:tc>
          <w:tcPr>
            <w:tcW w:w="663" w:type="dxa"/>
          </w:tcPr>
          <w:p w:rsidR="00BD4BF0" w:rsidRPr="000332F2" w:rsidRDefault="00BD4BF0" w:rsidP="00BD4BF0">
            <w:pPr>
              <w:jc w:val="center"/>
              <w:rPr>
                <w:b/>
              </w:rPr>
            </w:pPr>
          </w:p>
        </w:tc>
        <w:tc>
          <w:tcPr>
            <w:tcW w:w="654" w:type="dxa"/>
          </w:tcPr>
          <w:p w:rsidR="00BD4BF0" w:rsidRPr="000332F2" w:rsidRDefault="00BD4BF0" w:rsidP="00BD4BF0">
            <w:pPr>
              <w:jc w:val="center"/>
              <w:rPr>
                <w:b/>
              </w:rPr>
            </w:pPr>
            <w:r w:rsidRPr="000332F2">
              <w:rPr>
                <w:b/>
              </w:rPr>
              <w:t>H</w:t>
            </w:r>
          </w:p>
        </w:tc>
        <w:tc>
          <w:tcPr>
            <w:tcW w:w="637" w:type="dxa"/>
          </w:tcPr>
          <w:p w:rsidR="00BD4BF0" w:rsidRPr="000332F2" w:rsidRDefault="00BD4BF0" w:rsidP="00BD4BF0">
            <w:pPr>
              <w:jc w:val="center"/>
              <w:rPr>
                <w:b/>
              </w:rPr>
            </w:pPr>
          </w:p>
        </w:tc>
        <w:tc>
          <w:tcPr>
            <w:tcW w:w="650"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46" w:type="dxa"/>
          </w:tcPr>
          <w:p w:rsidR="00BD4BF0" w:rsidRPr="000332F2" w:rsidRDefault="00BD4BF0" w:rsidP="00BD4BF0">
            <w:pPr>
              <w:jc w:val="center"/>
              <w:rPr>
                <w:b/>
              </w:rPr>
            </w:pPr>
          </w:p>
        </w:tc>
      </w:tr>
      <w:tr w:rsidR="00BD4BF0" w:rsidRPr="000332F2" w:rsidTr="00BD4BF0">
        <w:trPr>
          <w:trHeight w:val="273"/>
          <w:jc w:val="center"/>
        </w:trPr>
        <w:tc>
          <w:tcPr>
            <w:tcW w:w="1305" w:type="dxa"/>
          </w:tcPr>
          <w:p w:rsidR="00BD4BF0" w:rsidRPr="000332F2" w:rsidRDefault="00BD4BF0" w:rsidP="00BD4BF0">
            <w:pPr>
              <w:jc w:val="center"/>
              <w:rPr>
                <w:b/>
              </w:rPr>
            </w:pPr>
            <w:r w:rsidRPr="000332F2">
              <w:rPr>
                <w:b/>
                <w:sz w:val="22"/>
                <w:szCs w:val="22"/>
              </w:rPr>
              <w:t>5</w:t>
            </w:r>
          </w:p>
        </w:tc>
        <w:tc>
          <w:tcPr>
            <w:tcW w:w="663" w:type="dxa"/>
          </w:tcPr>
          <w:p w:rsidR="00BD4BF0" w:rsidRPr="000332F2" w:rsidRDefault="00BD4BF0" w:rsidP="00BD4BF0">
            <w:pPr>
              <w:jc w:val="center"/>
              <w:rPr>
                <w:b/>
              </w:rPr>
            </w:pPr>
          </w:p>
        </w:tc>
        <w:tc>
          <w:tcPr>
            <w:tcW w:w="662" w:type="dxa"/>
          </w:tcPr>
          <w:p w:rsidR="00BD4BF0" w:rsidRDefault="00BD4BF0">
            <w:r w:rsidRPr="00D858CF">
              <w:rPr>
                <w:b/>
                <w:sz w:val="20"/>
                <w:szCs w:val="20"/>
              </w:rPr>
              <w:t>M</w:t>
            </w:r>
          </w:p>
        </w:tc>
        <w:tc>
          <w:tcPr>
            <w:tcW w:w="662" w:type="dxa"/>
          </w:tcPr>
          <w:p w:rsidR="00BD4BF0" w:rsidRPr="000332F2" w:rsidRDefault="00BD4BF0" w:rsidP="00BD4BF0">
            <w:pPr>
              <w:jc w:val="center"/>
              <w:rPr>
                <w:b/>
              </w:rPr>
            </w:pPr>
          </w:p>
        </w:tc>
        <w:tc>
          <w:tcPr>
            <w:tcW w:w="663" w:type="dxa"/>
          </w:tcPr>
          <w:p w:rsidR="00BD4BF0" w:rsidRPr="000332F2" w:rsidRDefault="00BD4BF0" w:rsidP="00BD4BF0">
            <w:pPr>
              <w:jc w:val="center"/>
              <w:rPr>
                <w:b/>
              </w:rPr>
            </w:pPr>
          </w:p>
        </w:tc>
        <w:tc>
          <w:tcPr>
            <w:tcW w:w="654" w:type="dxa"/>
          </w:tcPr>
          <w:p w:rsidR="00BD4BF0" w:rsidRPr="000332F2" w:rsidRDefault="00BD4BF0" w:rsidP="00BD4BF0">
            <w:pPr>
              <w:jc w:val="center"/>
              <w:rPr>
                <w:b/>
              </w:rPr>
            </w:pPr>
            <w:r w:rsidRPr="000332F2">
              <w:rPr>
                <w:b/>
              </w:rPr>
              <w:t>H</w:t>
            </w:r>
          </w:p>
        </w:tc>
        <w:tc>
          <w:tcPr>
            <w:tcW w:w="637" w:type="dxa"/>
          </w:tcPr>
          <w:p w:rsidR="00BD4BF0" w:rsidRPr="000332F2" w:rsidRDefault="00BD4BF0" w:rsidP="00BD4BF0">
            <w:pPr>
              <w:jc w:val="center"/>
              <w:rPr>
                <w:b/>
              </w:rPr>
            </w:pPr>
          </w:p>
        </w:tc>
        <w:tc>
          <w:tcPr>
            <w:tcW w:w="650"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46" w:type="dxa"/>
          </w:tcPr>
          <w:p w:rsidR="00BD4BF0" w:rsidRPr="000332F2" w:rsidRDefault="00BD4BF0" w:rsidP="00BD4BF0">
            <w:pPr>
              <w:jc w:val="center"/>
              <w:rPr>
                <w:b/>
              </w:rPr>
            </w:pPr>
          </w:p>
        </w:tc>
      </w:tr>
      <w:tr w:rsidR="00BD4BF0" w:rsidRPr="000332F2" w:rsidTr="00BD4BF0">
        <w:trPr>
          <w:trHeight w:val="293"/>
          <w:jc w:val="center"/>
        </w:trPr>
        <w:tc>
          <w:tcPr>
            <w:tcW w:w="1305" w:type="dxa"/>
          </w:tcPr>
          <w:p w:rsidR="00BD4BF0" w:rsidRPr="000332F2" w:rsidRDefault="00BD4BF0" w:rsidP="00BD4BF0">
            <w:pPr>
              <w:jc w:val="center"/>
              <w:rPr>
                <w:b/>
              </w:rPr>
            </w:pPr>
            <w:r w:rsidRPr="000332F2">
              <w:rPr>
                <w:b/>
                <w:sz w:val="22"/>
                <w:szCs w:val="22"/>
              </w:rPr>
              <w:t>6</w:t>
            </w:r>
          </w:p>
        </w:tc>
        <w:tc>
          <w:tcPr>
            <w:tcW w:w="663" w:type="dxa"/>
          </w:tcPr>
          <w:p w:rsidR="00BD4BF0" w:rsidRPr="000332F2" w:rsidRDefault="00BD4BF0" w:rsidP="00BD4BF0">
            <w:pPr>
              <w:jc w:val="center"/>
              <w:rPr>
                <w:b/>
              </w:rPr>
            </w:pPr>
          </w:p>
        </w:tc>
        <w:tc>
          <w:tcPr>
            <w:tcW w:w="662" w:type="dxa"/>
          </w:tcPr>
          <w:p w:rsidR="00BD4BF0" w:rsidRDefault="00BD4BF0">
            <w:r w:rsidRPr="00D858CF">
              <w:rPr>
                <w:b/>
                <w:sz w:val="20"/>
                <w:szCs w:val="20"/>
              </w:rPr>
              <w:t>M</w:t>
            </w:r>
          </w:p>
        </w:tc>
        <w:tc>
          <w:tcPr>
            <w:tcW w:w="662" w:type="dxa"/>
          </w:tcPr>
          <w:p w:rsidR="00BD4BF0" w:rsidRPr="000332F2" w:rsidRDefault="00BD4BF0" w:rsidP="00BD4BF0">
            <w:pPr>
              <w:jc w:val="center"/>
              <w:rPr>
                <w:b/>
              </w:rPr>
            </w:pPr>
          </w:p>
        </w:tc>
        <w:tc>
          <w:tcPr>
            <w:tcW w:w="663" w:type="dxa"/>
          </w:tcPr>
          <w:p w:rsidR="00BD4BF0" w:rsidRPr="000332F2" w:rsidRDefault="00BD4BF0" w:rsidP="00BD4BF0">
            <w:pPr>
              <w:jc w:val="center"/>
              <w:rPr>
                <w:b/>
              </w:rPr>
            </w:pPr>
          </w:p>
        </w:tc>
        <w:tc>
          <w:tcPr>
            <w:tcW w:w="654" w:type="dxa"/>
          </w:tcPr>
          <w:p w:rsidR="00BD4BF0" w:rsidRPr="000332F2" w:rsidRDefault="00BD4BF0" w:rsidP="00BD4BF0">
            <w:pPr>
              <w:jc w:val="center"/>
              <w:rPr>
                <w:b/>
              </w:rPr>
            </w:pPr>
            <w:r w:rsidRPr="000332F2">
              <w:rPr>
                <w:b/>
              </w:rPr>
              <w:t>H</w:t>
            </w:r>
          </w:p>
        </w:tc>
        <w:tc>
          <w:tcPr>
            <w:tcW w:w="637" w:type="dxa"/>
          </w:tcPr>
          <w:p w:rsidR="00BD4BF0" w:rsidRPr="000332F2" w:rsidRDefault="00BD4BF0" w:rsidP="00BD4BF0">
            <w:pPr>
              <w:jc w:val="center"/>
              <w:rPr>
                <w:b/>
              </w:rPr>
            </w:pPr>
          </w:p>
        </w:tc>
        <w:tc>
          <w:tcPr>
            <w:tcW w:w="650"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rPr>
                <w:b/>
              </w:rPr>
            </w:pPr>
          </w:p>
        </w:tc>
        <w:tc>
          <w:tcPr>
            <w:tcW w:w="646" w:type="dxa"/>
          </w:tcPr>
          <w:p w:rsidR="00BD4BF0" w:rsidRPr="000332F2" w:rsidRDefault="00BD4BF0" w:rsidP="00BD4BF0">
            <w:pPr>
              <w:jc w:val="center"/>
              <w:rPr>
                <w:b/>
              </w:rPr>
            </w:pPr>
          </w:p>
        </w:tc>
      </w:tr>
    </w:tbl>
    <w:p w:rsidR="006646CD" w:rsidRPr="006646CD" w:rsidRDefault="006646CD" w:rsidP="006646CD">
      <w:pPr>
        <w:pStyle w:val="ListParagraph"/>
        <w:jc w:val="both"/>
        <w:rPr>
          <w:rFonts w:cstheme="minorHAnsi"/>
          <w:b/>
        </w:rPr>
      </w:pPr>
    </w:p>
    <w:p w:rsidR="00845686" w:rsidRPr="000332F2" w:rsidRDefault="00845686" w:rsidP="00845686">
      <w:pPr>
        <w:shd w:val="clear" w:color="auto" w:fill="FFFFFF"/>
        <w:spacing w:after="120" w:line="336" w:lineRule="atLeast"/>
        <w:jc w:val="both"/>
        <w:rPr>
          <w:color w:val="000000" w:themeColor="text1"/>
        </w:rPr>
      </w:pPr>
    </w:p>
    <w:p w:rsidR="00845686" w:rsidRPr="000332F2" w:rsidRDefault="00845686" w:rsidP="00845686">
      <w:pPr>
        <w:rPr>
          <w:b/>
        </w:rPr>
      </w:pPr>
      <w:r w:rsidRPr="000332F2">
        <w:rPr>
          <w:b/>
        </w:rPr>
        <w:lastRenderedPageBreak/>
        <w:t>Unit-1</w:t>
      </w:r>
    </w:p>
    <w:p w:rsidR="00845686" w:rsidRPr="000332F2" w:rsidRDefault="00845686" w:rsidP="00845686">
      <w:pPr>
        <w:jc w:val="both"/>
        <w:rPr>
          <w:b/>
        </w:rPr>
      </w:pPr>
      <w:r w:rsidRPr="000332F2">
        <w:rPr>
          <w:b/>
        </w:rPr>
        <w:t xml:space="preserve">Introduction: </w:t>
      </w:r>
    </w:p>
    <w:p w:rsidR="00845686" w:rsidRPr="000332F2" w:rsidRDefault="00845686" w:rsidP="00845686">
      <w:pPr>
        <w:jc w:val="both"/>
      </w:pPr>
      <w:r w:rsidRPr="000332F2">
        <w:t>What is data warehousing?, What is data mining?, Classification of Data Mining systems, Data pre-processing: Why data pre-processing is needed, Data Cleaning, Data Integration and Transformation, Data Reduction. Data Warehouse: Data Warehouse and OLAP Technology, Multidimensional Data Model, Data Warehouse Architecture.</w:t>
      </w:r>
    </w:p>
    <w:p w:rsidR="00845686" w:rsidRPr="000332F2" w:rsidRDefault="00845686" w:rsidP="00845686">
      <w:pPr>
        <w:jc w:val="both"/>
        <w:rPr>
          <w:b/>
        </w:rPr>
      </w:pPr>
    </w:p>
    <w:p w:rsidR="00845686" w:rsidRPr="000332F2" w:rsidRDefault="00845686" w:rsidP="00845686">
      <w:pPr>
        <w:jc w:val="both"/>
        <w:rPr>
          <w:b/>
        </w:rPr>
      </w:pPr>
    </w:p>
    <w:p w:rsidR="00845686" w:rsidRPr="000332F2" w:rsidRDefault="00845686" w:rsidP="00845686">
      <w:pPr>
        <w:jc w:val="both"/>
        <w:rPr>
          <w:b/>
        </w:rPr>
      </w:pPr>
      <w:r w:rsidRPr="000332F2">
        <w:rPr>
          <w:b/>
        </w:rPr>
        <w:t>Unit-2</w:t>
      </w:r>
    </w:p>
    <w:p w:rsidR="00845686" w:rsidRPr="000332F2" w:rsidRDefault="00845686" w:rsidP="00845686">
      <w:pPr>
        <w:jc w:val="both"/>
      </w:pPr>
      <w:r w:rsidRPr="000332F2">
        <w:rPr>
          <w:b/>
        </w:rPr>
        <w:t>Data Mining Tasks:</w:t>
      </w:r>
      <w:r w:rsidRPr="000332F2">
        <w:t xml:space="preserve"> </w:t>
      </w:r>
    </w:p>
    <w:p w:rsidR="00845686" w:rsidRPr="000332F2" w:rsidRDefault="00845686" w:rsidP="00845686">
      <w:pPr>
        <w:jc w:val="both"/>
      </w:pPr>
      <w:r w:rsidRPr="000332F2">
        <w:t xml:space="preserve">Association Analysis: Frequent Itemsets generation using Apriori Algorithm, Evaluation of Association Patterns, Classification: General approach to solving a classification problem, Decision Tree Induction, Model Overfitting, Clustering: Overview, k-means algorithm. </w:t>
      </w:r>
    </w:p>
    <w:p w:rsidR="00845686" w:rsidRPr="000332F2" w:rsidRDefault="00845686" w:rsidP="00845686">
      <w:pPr>
        <w:jc w:val="both"/>
        <w:rPr>
          <w:b/>
        </w:rPr>
      </w:pPr>
      <w:r w:rsidRPr="000332F2">
        <w:rPr>
          <w:b/>
        </w:rPr>
        <w:t xml:space="preserve">Unit-3 </w:t>
      </w:r>
    </w:p>
    <w:p w:rsidR="00845686" w:rsidRPr="000332F2" w:rsidRDefault="00845686" w:rsidP="00845686">
      <w:pPr>
        <w:jc w:val="both"/>
        <w:rPr>
          <w:b/>
        </w:rPr>
      </w:pPr>
      <w:r w:rsidRPr="000332F2">
        <w:rPr>
          <w:b/>
        </w:rPr>
        <w:t>Introduction to Big Data</w:t>
      </w:r>
    </w:p>
    <w:p w:rsidR="00845686" w:rsidRPr="000332F2" w:rsidRDefault="00845686" w:rsidP="00845686">
      <w:pPr>
        <w:jc w:val="both"/>
      </w:pPr>
      <w:r w:rsidRPr="000332F2">
        <w:t xml:space="preserve">What is big data, why big data, convergence of key trends , unstructured data ,industry examples of big data ,web analytics, big data and marketing, fraud and big data ,risk and big data ,credit risk management, big data in medicine, introduction to Hadoop open source technologies , cloud and big data </w:t>
      </w:r>
    </w:p>
    <w:p w:rsidR="00845686" w:rsidRPr="000332F2" w:rsidRDefault="00845686" w:rsidP="00845686">
      <w:pPr>
        <w:jc w:val="both"/>
        <w:rPr>
          <w:b/>
        </w:rPr>
      </w:pPr>
      <w:r w:rsidRPr="000332F2">
        <w:rPr>
          <w:b/>
        </w:rPr>
        <w:t>Unit-4</w:t>
      </w:r>
    </w:p>
    <w:p w:rsidR="00845686" w:rsidRPr="000332F2" w:rsidRDefault="00845686" w:rsidP="00845686">
      <w:pPr>
        <w:jc w:val="both"/>
        <w:rPr>
          <w:b/>
        </w:rPr>
      </w:pPr>
      <w:r w:rsidRPr="000332F2">
        <w:rPr>
          <w:b/>
        </w:rPr>
        <w:t>Frameworks of Big Data:</w:t>
      </w:r>
    </w:p>
    <w:p w:rsidR="00845686" w:rsidRPr="000332F2" w:rsidRDefault="00845686" w:rsidP="00845686">
      <w:pPr>
        <w:jc w:val="both"/>
      </w:pPr>
      <w:r w:rsidRPr="000332F2">
        <w:t xml:space="preserve"> The Map Reduce Framework; Uses of Map Reduce; Architecture, Storing Big Data with HBase, Role of HBase in Big Data Processing, NoSQL Databases. </w:t>
      </w:r>
    </w:p>
    <w:p w:rsidR="00845686" w:rsidRPr="000332F2" w:rsidRDefault="00845686" w:rsidP="00845686">
      <w:pPr>
        <w:jc w:val="both"/>
        <w:rPr>
          <w:b/>
        </w:rPr>
      </w:pPr>
      <w:r w:rsidRPr="000332F2">
        <w:rPr>
          <w:b/>
        </w:rPr>
        <w:t xml:space="preserve">Unit-5 </w:t>
      </w:r>
    </w:p>
    <w:p w:rsidR="00845686" w:rsidRPr="000332F2" w:rsidRDefault="00845686" w:rsidP="00845686">
      <w:pPr>
        <w:jc w:val="both"/>
        <w:rPr>
          <w:b/>
        </w:rPr>
      </w:pPr>
      <w:r w:rsidRPr="000332F2">
        <w:rPr>
          <w:b/>
        </w:rPr>
        <w:t>Introduction to Data Science</w:t>
      </w:r>
    </w:p>
    <w:p w:rsidR="00845686" w:rsidRPr="000332F2" w:rsidRDefault="00845686" w:rsidP="00845686">
      <w:pPr>
        <w:jc w:val="both"/>
      </w:pPr>
      <w:r w:rsidRPr="000332F2">
        <w:t>Need for data scientists, Foundation of Data Science, What is Business Intelligence, What is Data Analysis, Machine Learning, Analytics VS Data Science, Types of Analytics, Life cycle probability, Analytics Project Lifecycle.</w:t>
      </w:r>
    </w:p>
    <w:p w:rsidR="00845686" w:rsidRPr="000332F2" w:rsidRDefault="00845686" w:rsidP="00845686">
      <w:pPr>
        <w:jc w:val="both"/>
        <w:rPr>
          <w:b/>
        </w:rPr>
      </w:pPr>
      <w:r w:rsidRPr="000332F2">
        <w:rPr>
          <w:b/>
        </w:rPr>
        <w:t>Unit-6</w:t>
      </w:r>
    </w:p>
    <w:p w:rsidR="00845686" w:rsidRPr="000332F2" w:rsidRDefault="00845686" w:rsidP="00845686">
      <w:pPr>
        <w:jc w:val="both"/>
        <w:rPr>
          <w:b/>
        </w:rPr>
      </w:pPr>
      <w:r w:rsidRPr="000332F2">
        <w:rPr>
          <w:b/>
        </w:rPr>
        <w:t>Data Visualization:</w:t>
      </w:r>
    </w:p>
    <w:p w:rsidR="00845686" w:rsidRPr="000332F2" w:rsidRDefault="00845686" w:rsidP="00845686">
      <w:pPr>
        <w:jc w:val="both"/>
      </w:pPr>
      <w:r w:rsidRPr="000332F2">
        <w:t>Introduction-Terminology-Basic charts and plots-Multivariate Data Visualization-Data Visualization Techniques-Explorative Data Analysis (EDA)-</w:t>
      </w:r>
    </w:p>
    <w:p w:rsidR="00845686" w:rsidRPr="000332F2" w:rsidRDefault="00845686" w:rsidP="00845686">
      <w:pPr>
        <w:jc w:val="both"/>
      </w:pPr>
      <w:r w:rsidRPr="000332F2">
        <w:t>Introduction to EDA, Needs of EDA, Goals of EDA, Types of EDA, Implementation of EDA, Boxplots, cor() in R ,EDA functions, Elements of Data Visualization, Info-graphics vs Data Visualization, Data Visualization and Graphical Functions in R, Plotting of Graphs.</w:t>
      </w:r>
    </w:p>
    <w:p w:rsidR="00845686" w:rsidRPr="000332F2" w:rsidRDefault="00845686" w:rsidP="00845686">
      <w:pPr>
        <w:jc w:val="both"/>
        <w:rPr>
          <w:b/>
          <w:bCs/>
        </w:rPr>
      </w:pPr>
    </w:p>
    <w:p w:rsidR="00845686" w:rsidRPr="000332F2" w:rsidRDefault="00845686" w:rsidP="00845686">
      <w:pPr>
        <w:jc w:val="both"/>
        <w:rPr>
          <w:b/>
          <w:bCs/>
        </w:rPr>
      </w:pPr>
    </w:p>
    <w:p w:rsidR="00845686" w:rsidRPr="000332F2" w:rsidRDefault="00845686" w:rsidP="00845686">
      <w:pPr>
        <w:jc w:val="both"/>
        <w:rPr>
          <w:b/>
          <w:bCs/>
        </w:rPr>
      </w:pPr>
    </w:p>
    <w:p w:rsidR="00845686" w:rsidRPr="000332F2" w:rsidRDefault="00845686" w:rsidP="00845686">
      <w:pPr>
        <w:jc w:val="both"/>
        <w:rPr>
          <w:b/>
          <w:bCs/>
        </w:rPr>
      </w:pPr>
    </w:p>
    <w:p w:rsidR="00845686" w:rsidRPr="000332F2" w:rsidRDefault="00845686" w:rsidP="00845686">
      <w:pPr>
        <w:jc w:val="both"/>
        <w:rPr>
          <w:b/>
          <w:bCs/>
        </w:rPr>
      </w:pPr>
      <w:r w:rsidRPr="000332F2">
        <w:rPr>
          <w:b/>
          <w:bCs/>
        </w:rPr>
        <w:t>Textbooks:</w:t>
      </w:r>
    </w:p>
    <w:p w:rsidR="00845686" w:rsidRPr="000332F2" w:rsidRDefault="00845686" w:rsidP="00845686">
      <w:pPr>
        <w:jc w:val="both"/>
        <w:rPr>
          <w:b/>
          <w:bCs/>
        </w:rPr>
      </w:pPr>
    </w:p>
    <w:p w:rsidR="00845686" w:rsidRPr="000332F2" w:rsidRDefault="00845686" w:rsidP="00D253B2">
      <w:pPr>
        <w:numPr>
          <w:ilvl w:val="0"/>
          <w:numId w:val="101"/>
        </w:numPr>
        <w:spacing w:after="200" w:line="276" w:lineRule="auto"/>
        <w:jc w:val="both"/>
      </w:pPr>
      <w:r w:rsidRPr="000332F2">
        <w:t xml:space="preserve">Jiawei Han, Micheline Kamber and Jian Pei. Data Mining: Concepts and Techniques, Third Edition. ISBN 0123814790. 2011.   </w:t>
      </w:r>
      <w:r w:rsidRPr="000332F2">
        <w:rPr>
          <w:b/>
          <w:bCs/>
        </w:rPr>
        <w:t>[FOR UNIT-1]</w:t>
      </w:r>
    </w:p>
    <w:p w:rsidR="00845686" w:rsidRPr="000332F2" w:rsidRDefault="00845686" w:rsidP="00D253B2">
      <w:pPr>
        <w:numPr>
          <w:ilvl w:val="0"/>
          <w:numId w:val="101"/>
        </w:numPr>
        <w:spacing w:after="200" w:line="276" w:lineRule="auto"/>
        <w:jc w:val="both"/>
      </w:pPr>
      <w:r w:rsidRPr="000332F2">
        <w:t xml:space="preserve">Introduction to Data Mining - First Edition, by Pang-Ning Tan, Michael Steinbach and Vipin Kumar, ISBN-13: 978-0321321367   </w:t>
      </w:r>
      <w:r w:rsidRPr="000332F2">
        <w:rPr>
          <w:b/>
          <w:bCs/>
        </w:rPr>
        <w:t>[FOR UNIT-2]</w:t>
      </w:r>
    </w:p>
    <w:p w:rsidR="00845686" w:rsidRPr="000332F2" w:rsidRDefault="00845686" w:rsidP="00D253B2">
      <w:pPr>
        <w:numPr>
          <w:ilvl w:val="0"/>
          <w:numId w:val="101"/>
        </w:numPr>
        <w:spacing w:after="200" w:line="276" w:lineRule="auto"/>
        <w:jc w:val="both"/>
      </w:pPr>
      <w:r w:rsidRPr="000332F2">
        <w:lastRenderedPageBreak/>
        <w:t xml:space="preserve">BIG DATA and ANALYTICS, Seema Acharya, Subhasinin Chellappan, Wiley publications.   </w:t>
      </w:r>
      <w:r w:rsidRPr="000332F2">
        <w:rPr>
          <w:b/>
          <w:bCs/>
        </w:rPr>
        <w:t>[FOR UNITS – 3 &amp; 4]</w:t>
      </w:r>
    </w:p>
    <w:p w:rsidR="00845686" w:rsidRPr="000332F2" w:rsidRDefault="00845686" w:rsidP="00D253B2">
      <w:pPr>
        <w:numPr>
          <w:ilvl w:val="0"/>
          <w:numId w:val="101"/>
        </w:numPr>
        <w:spacing w:after="200" w:line="276" w:lineRule="auto"/>
        <w:jc w:val="both"/>
        <w:rPr>
          <w:color w:val="000000"/>
          <w:shd w:val="clear" w:color="auto" w:fill="FFFFFF"/>
        </w:rPr>
      </w:pPr>
      <w:r w:rsidRPr="000332F2">
        <w:rPr>
          <w:color w:val="000000"/>
          <w:shd w:val="clear" w:color="auto" w:fill="FFFFFF"/>
        </w:rPr>
        <w:t>Introducing Data Science: Big Data, Machine Learning, and More, Using Python Tools, Davy Cielen, Arno Meysman, Mohamed Ali, Manning Publications, 2016, ISBN</w:t>
      </w:r>
      <w:r w:rsidRPr="000332F2">
        <w:rPr>
          <w:color w:val="000000"/>
          <w:shd w:val="clear" w:color="auto" w:fill="FFFFFF"/>
        </w:rPr>
        <w:tab/>
        <w:t xml:space="preserve">1633430030, 9781633430037 </w:t>
      </w:r>
      <w:r w:rsidRPr="000332F2">
        <w:rPr>
          <w:b/>
          <w:bCs/>
          <w:color w:val="000000"/>
          <w:shd w:val="clear" w:color="auto" w:fill="FFFFFF"/>
        </w:rPr>
        <w:t>[FOR UNITS - 5 &amp; 6]</w:t>
      </w:r>
    </w:p>
    <w:p w:rsidR="00845686" w:rsidRPr="000332F2" w:rsidRDefault="00845686" w:rsidP="00845686">
      <w:pPr>
        <w:jc w:val="both"/>
        <w:rPr>
          <w:b/>
          <w:bCs/>
          <w:color w:val="000000"/>
          <w:shd w:val="clear" w:color="auto" w:fill="FFFFFF"/>
        </w:rPr>
      </w:pPr>
    </w:p>
    <w:p w:rsidR="00845686" w:rsidRPr="000332F2" w:rsidRDefault="00845686" w:rsidP="00845686">
      <w:pPr>
        <w:jc w:val="both"/>
        <w:rPr>
          <w:b/>
          <w:bCs/>
          <w:color w:val="000000"/>
          <w:shd w:val="clear" w:color="auto" w:fill="FFFFFF"/>
        </w:rPr>
      </w:pPr>
      <w:r w:rsidRPr="000332F2">
        <w:rPr>
          <w:b/>
          <w:bCs/>
          <w:color w:val="000000"/>
          <w:shd w:val="clear" w:color="auto" w:fill="FFFFFF"/>
        </w:rPr>
        <w:t>References:</w:t>
      </w:r>
    </w:p>
    <w:p w:rsidR="00845686" w:rsidRPr="000332F2" w:rsidRDefault="00845686" w:rsidP="00D253B2">
      <w:pPr>
        <w:numPr>
          <w:ilvl w:val="0"/>
          <w:numId w:val="102"/>
        </w:numPr>
        <w:spacing w:after="200" w:line="276" w:lineRule="auto"/>
        <w:jc w:val="both"/>
        <w:rPr>
          <w:b/>
          <w:bCs/>
          <w:color w:val="000000"/>
          <w:shd w:val="clear" w:color="auto" w:fill="FFFFFF"/>
        </w:rPr>
      </w:pPr>
      <w:r w:rsidRPr="000332F2">
        <w:t>Cathy O'Neil and Rachel Schutt. Doing Data Science, Straight Talk from The Frontline. O'Reilly. 2014.</w:t>
      </w:r>
    </w:p>
    <w:p w:rsidR="00845686" w:rsidRPr="000332F2" w:rsidRDefault="00845686" w:rsidP="00D253B2">
      <w:pPr>
        <w:numPr>
          <w:ilvl w:val="0"/>
          <w:numId w:val="102"/>
        </w:numPr>
        <w:spacing w:after="200" w:line="276" w:lineRule="auto"/>
        <w:jc w:val="both"/>
        <w:rPr>
          <w:color w:val="000000"/>
          <w:shd w:val="clear" w:color="auto" w:fill="FFFFFF"/>
        </w:rPr>
      </w:pPr>
      <w:r w:rsidRPr="000332F2">
        <w:rPr>
          <w:color w:val="000000"/>
          <w:shd w:val="clear" w:color="auto" w:fill="FFFFFF"/>
        </w:rPr>
        <w:t>Tom Mitchell. Machine Learning. Mc Graw Hill 1997.</w:t>
      </w:r>
    </w:p>
    <w:p w:rsidR="00845686" w:rsidRPr="000332F2" w:rsidRDefault="00845686" w:rsidP="00D253B2">
      <w:pPr>
        <w:numPr>
          <w:ilvl w:val="0"/>
          <w:numId w:val="102"/>
        </w:numPr>
        <w:spacing w:after="200" w:line="276" w:lineRule="auto"/>
        <w:jc w:val="both"/>
        <w:rPr>
          <w:color w:val="000000"/>
          <w:shd w:val="clear" w:color="auto" w:fill="FFFFFF"/>
        </w:rPr>
      </w:pPr>
      <w:r w:rsidRPr="000332F2">
        <w:rPr>
          <w:color w:val="000000"/>
          <w:shd w:val="clear" w:color="auto" w:fill="FFFFFF"/>
        </w:rPr>
        <w:t>Jure Leskovek, Anand Rajaraman and Jefrey Ullman. Mining of Massive Datasets. v2.1, Cambridge University Press. 2014. (free online)</w:t>
      </w:r>
    </w:p>
    <w:p w:rsidR="00845686" w:rsidRPr="000332F2" w:rsidRDefault="00845686" w:rsidP="00D253B2">
      <w:pPr>
        <w:numPr>
          <w:ilvl w:val="0"/>
          <w:numId w:val="102"/>
        </w:numPr>
        <w:spacing w:after="200" w:line="276" w:lineRule="auto"/>
        <w:jc w:val="both"/>
        <w:rPr>
          <w:color w:val="000000"/>
          <w:shd w:val="clear" w:color="auto" w:fill="FFFFFF"/>
        </w:rPr>
      </w:pPr>
      <w:r w:rsidRPr="000332F2">
        <w:rPr>
          <w:color w:val="000000"/>
          <w:shd w:val="clear" w:color="auto" w:fill="FFFFFF"/>
        </w:rPr>
        <w:t>BIG DATA, Black Book TM , DreamTech Press, 2015 Edition</w:t>
      </w:r>
    </w:p>
    <w:p w:rsidR="00845686" w:rsidRPr="000332F2" w:rsidRDefault="00845686" w:rsidP="00D253B2">
      <w:pPr>
        <w:numPr>
          <w:ilvl w:val="0"/>
          <w:numId w:val="102"/>
        </w:numPr>
        <w:spacing w:after="200" w:line="276" w:lineRule="auto"/>
        <w:jc w:val="both"/>
        <w:rPr>
          <w:color w:val="000000"/>
          <w:shd w:val="clear" w:color="auto" w:fill="FFFFFF"/>
        </w:rPr>
      </w:pPr>
      <w:r w:rsidRPr="000332F2">
        <w:rPr>
          <w:color w:val="000000"/>
          <w:shd w:val="clear" w:color="auto" w:fill="FFFFFF"/>
        </w:rPr>
        <w:t>Seeing What Others Don’t.</w:t>
      </w:r>
      <w:r w:rsidRPr="000332F2">
        <w:t xml:space="preserve"> </w:t>
      </w:r>
      <w:r w:rsidRPr="000332F2">
        <w:rPr>
          <w:color w:val="000000"/>
          <w:shd w:val="clear" w:color="auto" w:fill="FFFFFF"/>
        </w:rPr>
        <w:t>The Remarkable Ways We Gain Insights. Gary Klein. First Edition. Public Affairs Press.</w:t>
      </w:r>
    </w:p>
    <w:p w:rsidR="00845686" w:rsidRPr="000332F2" w:rsidRDefault="00845686" w:rsidP="00845686">
      <w:pPr>
        <w:ind w:left="720"/>
        <w:jc w:val="both"/>
      </w:pPr>
    </w:p>
    <w:p w:rsidR="007C2442" w:rsidRPr="000332F2" w:rsidRDefault="007C2442" w:rsidP="000C392C">
      <w:pPr>
        <w:jc w:val="center"/>
        <w:rPr>
          <w:sz w:val="20"/>
          <w:szCs w:val="20"/>
        </w:rPr>
      </w:pPr>
      <w:r w:rsidRPr="000332F2">
        <w:rPr>
          <w:b/>
        </w:rPr>
        <w:t xml:space="preserve">   </w:t>
      </w:r>
    </w:p>
    <w:p w:rsidR="007C2442" w:rsidRPr="000332F2" w:rsidRDefault="007C2442" w:rsidP="000C392C">
      <w:pPr>
        <w:jc w:val="center"/>
        <w:rPr>
          <w:sz w:val="20"/>
          <w:szCs w:val="20"/>
        </w:rPr>
      </w:pPr>
    </w:p>
    <w:p w:rsidR="007C2442" w:rsidRPr="000332F2" w:rsidRDefault="007C2442" w:rsidP="000C392C">
      <w:pPr>
        <w:jc w:val="center"/>
        <w:rPr>
          <w:sz w:val="20"/>
          <w:szCs w:val="20"/>
        </w:rPr>
      </w:pPr>
    </w:p>
    <w:p w:rsidR="007C2442" w:rsidRPr="000332F2" w:rsidRDefault="007C2442" w:rsidP="000C392C">
      <w:pPr>
        <w:jc w:val="center"/>
        <w:rPr>
          <w:sz w:val="20"/>
          <w:szCs w:val="20"/>
        </w:rPr>
      </w:pPr>
    </w:p>
    <w:p w:rsidR="007C2442" w:rsidRPr="000332F2" w:rsidRDefault="007C2442" w:rsidP="000C392C">
      <w:pPr>
        <w:jc w:val="center"/>
        <w:rPr>
          <w:sz w:val="20"/>
          <w:szCs w:val="20"/>
        </w:rPr>
      </w:pPr>
    </w:p>
    <w:p w:rsidR="007C2442" w:rsidRPr="000332F2" w:rsidRDefault="007C2442" w:rsidP="000C392C">
      <w:pPr>
        <w:jc w:val="center"/>
        <w:rPr>
          <w:b/>
          <w:bCs/>
          <w:sz w:val="20"/>
          <w:szCs w:val="20"/>
        </w:rPr>
      </w:pPr>
      <w:r w:rsidRPr="000332F2">
        <w:rPr>
          <w:b/>
        </w:rPr>
        <w:br w:type="page"/>
      </w: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bCs/>
          <w:color w:val="000000"/>
        </w:rPr>
      </w:pPr>
      <w:r w:rsidRPr="000332F2">
        <w:rPr>
          <w:b/>
          <w:bCs/>
          <w:color w:val="000000"/>
        </w:rPr>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596440" w:rsidRPr="000332F2" w:rsidRDefault="00596440" w:rsidP="000C392C">
      <w:pPr>
        <w:spacing w:after="200" w:line="276" w:lineRule="auto"/>
        <w:jc w:val="center"/>
        <w:rPr>
          <w:b/>
          <w:color w:val="000000"/>
        </w:rPr>
      </w:pPr>
      <w:r w:rsidRPr="000332F2">
        <w:rPr>
          <w:b/>
          <w:color w:val="000000"/>
        </w:rPr>
        <w:t>ELECTRONIC CIRCUIT</w:t>
      </w:r>
      <w:r w:rsidR="00EF6CB6">
        <w:rPr>
          <w:b/>
          <w:color w:val="000000"/>
        </w:rPr>
        <w:t xml:space="preserve"> DESIGN AND </w:t>
      </w:r>
      <w:r w:rsidRPr="000332F2">
        <w:rPr>
          <w:b/>
          <w:color w:val="000000"/>
        </w:rPr>
        <w:t xml:space="preserve"> ANALYSIS</w:t>
      </w:r>
    </w:p>
    <w:p w:rsidR="007C2442" w:rsidRPr="000332F2" w:rsidRDefault="007C2442" w:rsidP="000C392C">
      <w:pPr>
        <w:tabs>
          <w:tab w:val="left" w:pos="180"/>
        </w:tabs>
        <w:jc w:val="center"/>
        <w:rPr>
          <w:b/>
          <w:bCs/>
          <w:sz w:val="28"/>
        </w:rPr>
      </w:pPr>
    </w:p>
    <w:p w:rsidR="00EF6CB6" w:rsidRPr="000332F2" w:rsidRDefault="00EF6CB6" w:rsidP="00EF6CB6">
      <w:pPr>
        <w:spacing w:after="200" w:line="276" w:lineRule="auto"/>
        <w:jc w:val="center"/>
        <w:rPr>
          <w:b/>
          <w:bCs/>
          <w:color w:val="000000"/>
        </w:rPr>
      </w:pPr>
      <w:r w:rsidRPr="000332F2">
        <w:rPr>
          <w:b/>
          <w:color w:val="000000"/>
        </w:rPr>
        <w:t>(Open Elective-III)</w:t>
      </w:r>
    </w:p>
    <w:p w:rsidR="00EF6CB6" w:rsidRPr="000332F2" w:rsidRDefault="00EF6CB6" w:rsidP="00EF6CB6">
      <w:pPr>
        <w:spacing w:after="200" w:line="276" w:lineRule="auto"/>
        <w:rPr>
          <w:b/>
          <w:bCs/>
          <w:color w:val="000000"/>
        </w:rPr>
      </w:pPr>
      <w:r w:rsidRPr="000332F2">
        <w:rPr>
          <w:color w:val="000000"/>
        </w:rPr>
        <w:t>Code: 6</w:t>
      </w:r>
      <w:r>
        <w:rPr>
          <w:color w:val="000000"/>
        </w:rPr>
        <w:t>C</w:t>
      </w:r>
      <w:r w:rsidRPr="000332F2">
        <w:rPr>
          <w:color w:val="000000"/>
        </w:rPr>
        <w:t>C</w:t>
      </w:r>
      <w:r>
        <w:rPr>
          <w:color w:val="000000"/>
        </w:rPr>
        <w:t>44</w:t>
      </w:r>
      <w:r w:rsidRPr="000332F2">
        <w:rPr>
          <w:color w:val="000000"/>
        </w:rPr>
        <w:tab/>
      </w:r>
      <w:r w:rsidRPr="000332F2">
        <w:rPr>
          <w:color w:val="000000"/>
        </w:rPr>
        <w:tab/>
      </w:r>
      <w:r w:rsidRPr="000332F2">
        <w:rPr>
          <w:color w:val="000000"/>
        </w:rPr>
        <w:tab/>
      </w:r>
      <w:r w:rsidRPr="000332F2">
        <w:rPr>
          <w:color w:val="000000"/>
        </w:rPr>
        <w:tab/>
      </w:r>
      <w:r w:rsidRPr="000332F2">
        <w:rPr>
          <w:color w:val="000000"/>
        </w:rPr>
        <w:tab/>
      </w:r>
      <w:r w:rsidRPr="000332F2">
        <w:rPr>
          <w:color w:val="000000"/>
        </w:rPr>
        <w:tab/>
      </w:r>
      <w:r w:rsidRPr="000332F2">
        <w:rPr>
          <w:color w:val="000000"/>
        </w:rPr>
        <w:tab/>
        <w:t xml:space="preserve">        </w:t>
      </w:r>
      <w:r w:rsidRPr="000332F2">
        <w:rPr>
          <w:b/>
          <w:bCs/>
          <w:color w:val="000000"/>
        </w:rPr>
        <w:t xml:space="preserve">                   L   T   P/D   C</w:t>
      </w:r>
    </w:p>
    <w:p w:rsidR="00EF6CB6" w:rsidRPr="000332F2" w:rsidRDefault="00EF6CB6" w:rsidP="00EF6CB6">
      <w:pPr>
        <w:spacing w:line="360" w:lineRule="auto"/>
        <w:jc w:val="right"/>
        <w:rPr>
          <w:b/>
          <w:bCs/>
          <w:color w:val="000000"/>
        </w:rPr>
      </w:pPr>
      <w:r w:rsidRPr="000332F2">
        <w:rPr>
          <w:b/>
          <w:bCs/>
          <w:color w:val="000000"/>
        </w:rPr>
        <w:t xml:space="preserve">             </w:t>
      </w:r>
      <w:r w:rsidRPr="000332F2">
        <w:rPr>
          <w:b/>
          <w:bCs/>
          <w:color w:val="000000"/>
        </w:rPr>
        <w:tab/>
        <w:t xml:space="preserve">                                                     2     1    -       2</w:t>
      </w:r>
    </w:p>
    <w:p w:rsidR="007C2442" w:rsidRPr="000332F2" w:rsidRDefault="007C2442" w:rsidP="000C392C">
      <w:pPr>
        <w:jc w:val="both"/>
        <w:rPr>
          <w:sz w:val="20"/>
          <w:szCs w:val="20"/>
        </w:rPr>
      </w:pPr>
    </w:p>
    <w:p w:rsidR="007C2442" w:rsidRPr="000332F2" w:rsidRDefault="007C2442" w:rsidP="000C392C">
      <w:pPr>
        <w:rPr>
          <w:b/>
          <w:bCs/>
          <w:color w:val="000000"/>
        </w:rPr>
      </w:pPr>
    </w:p>
    <w:p w:rsidR="00EF6CB6" w:rsidRPr="00294DCE" w:rsidRDefault="00EF6CB6" w:rsidP="00EF6CB6">
      <w:pPr>
        <w:autoSpaceDE w:val="0"/>
        <w:autoSpaceDN w:val="0"/>
        <w:adjustRightInd w:val="0"/>
        <w:jc w:val="both"/>
        <w:rPr>
          <w:i/>
          <w:iCs/>
          <w:sz w:val="20"/>
          <w:szCs w:val="20"/>
        </w:rPr>
      </w:pPr>
      <w:r w:rsidRPr="00294DCE">
        <w:rPr>
          <w:i/>
          <w:iCs/>
          <w:sz w:val="20"/>
          <w:szCs w:val="20"/>
        </w:rPr>
        <w:t>After studying this course, the students will be able to</w:t>
      </w:r>
    </w:p>
    <w:p w:rsidR="00EF6CB6" w:rsidRDefault="00EF6CB6" w:rsidP="00D253B2">
      <w:pPr>
        <w:pStyle w:val="ListParagraph"/>
        <w:numPr>
          <w:ilvl w:val="0"/>
          <w:numId w:val="109"/>
        </w:numPr>
        <w:autoSpaceDE w:val="0"/>
        <w:autoSpaceDN w:val="0"/>
        <w:adjustRightInd w:val="0"/>
        <w:contextualSpacing w:val="0"/>
        <w:jc w:val="both"/>
        <w:rPr>
          <w:i/>
          <w:iCs/>
          <w:sz w:val="18"/>
          <w:szCs w:val="18"/>
        </w:rPr>
      </w:pPr>
      <w:r>
        <w:rPr>
          <w:i/>
          <w:iCs/>
          <w:sz w:val="18"/>
          <w:szCs w:val="18"/>
        </w:rPr>
        <w:t xml:space="preserve">Analyse and Design </w:t>
      </w:r>
      <w:r w:rsidRPr="00294DCE">
        <w:rPr>
          <w:i/>
          <w:iCs/>
          <w:sz w:val="18"/>
          <w:szCs w:val="18"/>
        </w:rPr>
        <w:t xml:space="preserve"> of </w:t>
      </w:r>
      <w:r>
        <w:rPr>
          <w:i/>
          <w:iCs/>
          <w:sz w:val="18"/>
          <w:szCs w:val="18"/>
        </w:rPr>
        <w:t xml:space="preserve">BJT </w:t>
      </w:r>
      <w:r w:rsidRPr="00294DCE">
        <w:rPr>
          <w:i/>
          <w:iCs/>
          <w:sz w:val="18"/>
          <w:szCs w:val="18"/>
        </w:rPr>
        <w:t xml:space="preserve">Single </w:t>
      </w:r>
      <w:r>
        <w:rPr>
          <w:i/>
          <w:iCs/>
          <w:sz w:val="18"/>
          <w:szCs w:val="18"/>
        </w:rPr>
        <w:t>stage, multistage amplifiers at low and high frequencies.</w:t>
      </w:r>
    </w:p>
    <w:p w:rsidR="00EF6CB6" w:rsidRPr="00294DCE" w:rsidRDefault="00EF6CB6" w:rsidP="00D253B2">
      <w:pPr>
        <w:pStyle w:val="ListParagraph"/>
        <w:numPr>
          <w:ilvl w:val="0"/>
          <w:numId w:val="109"/>
        </w:numPr>
        <w:autoSpaceDE w:val="0"/>
        <w:autoSpaceDN w:val="0"/>
        <w:adjustRightInd w:val="0"/>
        <w:contextualSpacing w:val="0"/>
        <w:jc w:val="both"/>
        <w:rPr>
          <w:i/>
          <w:iCs/>
          <w:sz w:val="18"/>
          <w:szCs w:val="18"/>
        </w:rPr>
      </w:pPr>
      <w:r>
        <w:rPr>
          <w:i/>
          <w:iCs/>
          <w:sz w:val="18"/>
          <w:szCs w:val="18"/>
        </w:rPr>
        <w:t xml:space="preserve">Analyse and Design JFET and MOSFET </w:t>
      </w:r>
      <w:r w:rsidRPr="00294DCE">
        <w:rPr>
          <w:i/>
          <w:iCs/>
          <w:sz w:val="18"/>
          <w:szCs w:val="18"/>
        </w:rPr>
        <w:t xml:space="preserve"> amplifiers</w:t>
      </w:r>
    </w:p>
    <w:p w:rsidR="00EF6CB6" w:rsidRDefault="00EF6CB6" w:rsidP="00D253B2">
      <w:pPr>
        <w:pStyle w:val="ListParagraph"/>
        <w:numPr>
          <w:ilvl w:val="0"/>
          <w:numId w:val="109"/>
        </w:numPr>
        <w:autoSpaceDE w:val="0"/>
        <w:autoSpaceDN w:val="0"/>
        <w:adjustRightInd w:val="0"/>
        <w:contextualSpacing w:val="0"/>
        <w:jc w:val="both"/>
        <w:rPr>
          <w:i/>
          <w:iCs/>
          <w:sz w:val="18"/>
          <w:szCs w:val="18"/>
        </w:rPr>
      </w:pPr>
      <w:r>
        <w:rPr>
          <w:i/>
          <w:iCs/>
          <w:sz w:val="18"/>
          <w:szCs w:val="18"/>
        </w:rPr>
        <w:t>Design</w:t>
      </w:r>
      <w:r w:rsidRPr="00294DCE">
        <w:rPr>
          <w:i/>
          <w:iCs/>
          <w:sz w:val="18"/>
          <w:szCs w:val="18"/>
        </w:rPr>
        <w:t xml:space="preserve"> different types of Feedback Amplifier, Oscillators and their analysis.</w:t>
      </w:r>
    </w:p>
    <w:p w:rsidR="00EF6CB6" w:rsidRDefault="00EF6CB6" w:rsidP="00D253B2">
      <w:pPr>
        <w:pStyle w:val="ListParagraph"/>
        <w:numPr>
          <w:ilvl w:val="0"/>
          <w:numId w:val="109"/>
        </w:numPr>
        <w:autoSpaceDE w:val="0"/>
        <w:autoSpaceDN w:val="0"/>
        <w:adjustRightInd w:val="0"/>
        <w:contextualSpacing w:val="0"/>
        <w:jc w:val="both"/>
        <w:rPr>
          <w:i/>
          <w:iCs/>
          <w:sz w:val="18"/>
          <w:szCs w:val="18"/>
        </w:rPr>
      </w:pPr>
      <w:r w:rsidRPr="00521542">
        <w:rPr>
          <w:i/>
          <w:iCs/>
          <w:sz w:val="18"/>
          <w:szCs w:val="18"/>
        </w:rPr>
        <w:t>Analyse and Design power amplifiers.Understand distortions</w:t>
      </w:r>
    </w:p>
    <w:p w:rsidR="00EF6CB6" w:rsidRDefault="00EF6CB6" w:rsidP="00D253B2">
      <w:pPr>
        <w:pStyle w:val="ListParagraph"/>
        <w:numPr>
          <w:ilvl w:val="0"/>
          <w:numId w:val="109"/>
        </w:numPr>
        <w:autoSpaceDE w:val="0"/>
        <w:autoSpaceDN w:val="0"/>
        <w:adjustRightInd w:val="0"/>
        <w:contextualSpacing w:val="0"/>
        <w:jc w:val="both"/>
        <w:rPr>
          <w:i/>
          <w:iCs/>
          <w:sz w:val="18"/>
          <w:szCs w:val="18"/>
        </w:rPr>
      </w:pPr>
      <w:r>
        <w:rPr>
          <w:i/>
          <w:iCs/>
          <w:sz w:val="18"/>
          <w:szCs w:val="18"/>
        </w:rPr>
        <w:t>Analyse and Design tuned and RF amplifiers such as</w:t>
      </w:r>
      <w:r w:rsidRPr="00521542">
        <w:rPr>
          <w:i/>
          <w:iCs/>
          <w:sz w:val="18"/>
          <w:szCs w:val="18"/>
        </w:rPr>
        <w:t xml:space="preserve"> single tuned, double tuned, stagger tuned and wide band amplifier.</w:t>
      </w:r>
    </w:p>
    <w:p w:rsidR="00EF6CB6" w:rsidRDefault="00EF6CB6" w:rsidP="00D253B2">
      <w:pPr>
        <w:pStyle w:val="ListParagraph"/>
        <w:numPr>
          <w:ilvl w:val="0"/>
          <w:numId w:val="109"/>
        </w:numPr>
        <w:autoSpaceDE w:val="0"/>
        <w:autoSpaceDN w:val="0"/>
        <w:adjustRightInd w:val="0"/>
        <w:contextualSpacing w:val="0"/>
        <w:jc w:val="both"/>
        <w:rPr>
          <w:i/>
          <w:iCs/>
          <w:sz w:val="18"/>
          <w:szCs w:val="18"/>
        </w:rPr>
      </w:pPr>
      <w:r>
        <w:rPr>
          <w:i/>
          <w:iCs/>
          <w:sz w:val="18"/>
          <w:szCs w:val="18"/>
        </w:rPr>
        <w:t>Understand the stability of oscillators and tuned amplifiers.</w:t>
      </w:r>
    </w:p>
    <w:p w:rsidR="00EF6CB6" w:rsidRPr="00A66625" w:rsidRDefault="00EF6CB6" w:rsidP="00EF6CB6">
      <w:pPr>
        <w:autoSpaceDE w:val="0"/>
        <w:autoSpaceDN w:val="0"/>
        <w:adjustRightInd w:val="0"/>
        <w:ind w:left="720"/>
        <w:rPr>
          <w:i/>
          <w:iCs/>
          <w:sz w:val="20"/>
          <w:szCs w:val="20"/>
        </w:rPr>
      </w:pPr>
    </w:p>
    <w:p w:rsidR="00EF6CB6" w:rsidRPr="00A66625" w:rsidRDefault="00EF6CB6" w:rsidP="00EF6CB6">
      <w:pPr>
        <w:autoSpaceDE w:val="0"/>
        <w:autoSpaceDN w:val="0"/>
        <w:adjustRightInd w:val="0"/>
        <w:rPr>
          <w:b/>
          <w:bCs/>
          <w:i/>
          <w:iCs/>
          <w:sz w:val="20"/>
          <w:szCs w:val="20"/>
          <w:u w:val="single"/>
        </w:rPr>
      </w:pPr>
      <w:r w:rsidRPr="00A66625">
        <w:rPr>
          <w:b/>
          <w:bCs/>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6"/>
        <w:gridCol w:w="608"/>
        <w:gridCol w:w="608"/>
        <w:gridCol w:w="608"/>
        <w:gridCol w:w="608"/>
        <w:gridCol w:w="608"/>
        <w:gridCol w:w="608"/>
        <w:gridCol w:w="608"/>
        <w:gridCol w:w="608"/>
        <w:gridCol w:w="608"/>
        <w:gridCol w:w="688"/>
        <w:gridCol w:w="688"/>
        <w:gridCol w:w="688"/>
        <w:gridCol w:w="688"/>
      </w:tblGrid>
      <w:tr w:rsidR="00EF6CB6" w:rsidRPr="005D5074" w:rsidTr="0017187C">
        <w:trPr>
          <w:jc w:val="center"/>
        </w:trPr>
        <w:tc>
          <w:tcPr>
            <w:tcW w:w="816" w:type="dxa"/>
          </w:tcPr>
          <w:p w:rsidR="00EF6CB6" w:rsidRPr="005D5074" w:rsidRDefault="00EF6CB6" w:rsidP="0017187C">
            <w:pPr>
              <w:autoSpaceDE w:val="0"/>
              <w:autoSpaceDN w:val="0"/>
              <w:adjustRightInd w:val="0"/>
              <w:rPr>
                <w:sz w:val="20"/>
                <w:szCs w:val="20"/>
              </w:rPr>
            </w:pPr>
          </w:p>
        </w:tc>
        <w:tc>
          <w:tcPr>
            <w:tcW w:w="608" w:type="dxa"/>
          </w:tcPr>
          <w:p w:rsidR="00EF6CB6" w:rsidRPr="005D5074" w:rsidRDefault="00EF6CB6" w:rsidP="0017187C">
            <w:pPr>
              <w:autoSpaceDE w:val="0"/>
              <w:autoSpaceDN w:val="0"/>
              <w:adjustRightInd w:val="0"/>
              <w:jc w:val="center"/>
              <w:rPr>
                <w:sz w:val="16"/>
                <w:szCs w:val="16"/>
              </w:rPr>
            </w:pPr>
            <w:r w:rsidRPr="005D5074">
              <w:rPr>
                <w:sz w:val="16"/>
                <w:szCs w:val="16"/>
              </w:rPr>
              <w:t>a (PO1)</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b</w:t>
            </w:r>
          </w:p>
          <w:p w:rsidR="00EF6CB6" w:rsidRPr="005D5074" w:rsidRDefault="00EF6CB6" w:rsidP="0017187C">
            <w:pPr>
              <w:autoSpaceDE w:val="0"/>
              <w:autoSpaceDN w:val="0"/>
              <w:adjustRightInd w:val="0"/>
              <w:jc w:val="center"/>
              <w:rPr>
                <w:sz w:val="16"/>
                <w:szCs w:val="16"/>
              </w:rPr>
            </w:pPr>
            <w:r w:rsidRPr="005D5074">
              <w:rPr>
                <w:sz w:val="16"/>
                <w:szCs w:val="16"/>
              </w:rPr>
              <w:t>(PO2)</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c</w:t>
            </w:r>
          </w:p>
          <w:p w:rsidR="00EF6CB6" w:rsidRPr="005D5074" w:rsidRDefault="00EF6CB6" w:rsidP="0017187C">
            <w:pPr>
              <w:autoSpaceDE w:val="0"/>
              <w:autoSpaceDN w:val="0"/>
              <w:adjustRightInd w:val="0"/>
              <w:jc w:val="center"/>
              <w:rPr>
                <w:sz w:val="16"/>
                <w:szCs w:val="16"/>
              </w:rPr>
            </w:pPr>
            <w:r w:rsidRPr="005D5074">
              <w:rPr>
                <w:sz w:val="16"/>
                <w:szCs w:val="16"/>
              </w:rPr>
              <w:t>(PO3)</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d</w:t>
            </w:r>
          </w:p>
          <w:p w:rsidR="00EF6CB6" w:rsidRPr="005D5074" w:rsidRDefault="00EF6CB6" w:rsidP="0017187C">
            <w:pPr>
              <w:autoSpaceDE w:val="0"/>
              <w:autoSpaceDN w:val="0"/>
              <w:adjustRightInd w:val="0"/>
              <w:jc w:val="center"/>
              <w:rPr>
                <w:b/>
                <w:bCs/>
                <w:sz w:val="16"/>
                <w:szCs w:val="16"/>
              </w:rPr>
            </w:pPr>
            <w:r w:rsidRPr="005D5074">
              <w:rPr>
                <w:sz w:val="16"/>
                <w:szCs w:val="16"/>
              </w:rPr>
              <w:t>(PO4)</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e</w:t>
            </w:r>
          </w:p>
          <w:p w:rsidR="00EF6CB6" w:rsidRPr="005D5074" w:rsidRDefault="00EF6CB6" w:rsidP="0017187C">
            <w:pPr>
              <w:autoSpaceDE w:val="0"/>
              <w:autoSpaceDN w:val="0"/>
              <w:adjustRightInd w:val="0"/>
              <w:jc w:val="center"/>
              <w:rPr>
                <w:sz w:val="16"/>
                <w:szCs w:val="16"/>
              </w:rPr>
            </w:pPr>
            <w:r w:rsidRPr="005D5074">
              <w:rPr>
                <w:sz w:val="16"/>
                <w:szCs w:val="16"/>
              </w:rPr>
              <w:t>(PO5)</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f</w:t>
            </w:r>
          </w:p>
          <w:p w:rsidR="00EF6CB6" w:rsidRPr="005D5074" w:rsidRDefault="00EF6CB6" w:rsidP="0017187C">
            <w:pPr>
              <w:autoSpaceDE w:val="0"/>
              <w:autoSpaceDN w:val="0"/>
              <w:adjustRightInd w:val="0"/>
              <w:jc w:val="center"/>
              <w:rPr>
                <w:sz w:val="16"/>
                <w:szCs w:val="16"/>
              </w:rPr>
            </w:pPr>
            <w:r w:rsidRPr="005D5074">
              <w:rPr>
                <w:sz w:val="16"/>
                <w:szCs w:val="16"/>
              </w:rPr>
              <w:t>(PO6)</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g</w:t>
            </w:r>
          </w:p>
          <w:p w:rsidR="00EF6CB6" w:rsidRPr="005D5074" w:rsidRDefault="00EF6CB6" w:rsidP="0017187C">
            <w:pPr>
              <w:autoSpaceDE w:val="0"/>
              <w:autoSpaceDN w:val="0"/>
              <w:adjustRightInd w:val="0"/>
              <w:jc w:val="center"/>
              <w:rPr>
                <w:sz w:val="16"/>
                <w:szCs w:val="16"/>
              </w:rPr>
            </w:pPr>
            <w:r w:rsidRPr="005D5074">
              <w:rPr>
                <w:sz w:val="16"/>
                <w:szCs w:val="16"/>
              </w:rPr>
              <w:t>(PO7)</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h</w:t>
            </w:r>
          </w:p>
          <w:p w:rsidR="00EF6CB6" w:rsidRPr="005D5074" w:rsidRDefault="00EF6CB6" w:rsidP="0017187C">
            <w:pPr>
              <w:autoSpaceDE w:val="0"/>
              <w:autoSpaceDN w:val="0"/>
              <w:adjustRightInd w:val="0"/>
              <w:jc w:val="center"/>
              <w:rPr>
                <w:sz w:val="16"/>
                <w:szCs w:val="16"/>
              </w:rPr>
            </w:pPr>
            <w:r w:rsidRPr="005D5074">
              <w:rPr>
                <w:sz w:val="16"/>
                <w:szCs w:val="16"/>
              </w:rPr>
              <w:t>(PO8)</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I</w:t>
            </w:r>
          </w:p>
          <w:p w:rsidR="00EF6CB6" w:rsidRPr="005D5074" w:rsidRDefault="00EF6CB6" w:rsidP="0017187C">
            <w:pPr>
              <w:autoSpaceDE w:val="0"/>
              <w:autoSpaceDN w:val="0"/>
              <w:adjustRightInd w:val="0"/>
              <w:jc w:val="center"/>
              <w:rPr>
                <w:sz w:val="16"/>
                <w:szCs w:val="16"/>
              </w:rPr>
            </w:pPr>
            <w:r w:rsidRPr="005D5074">
              <w:rPr>
                <w:sz w:val="16"/>
                <w:szCs w:val="16"/>
              </w:rPr>
              <w:t>(PO9)</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j</w:t>
            </w:r>
          </w:p>
          <w:p w:rsidR="00EF6CB6" w:rsidRPr="005D5074" w:rsidRDefault="00EF6CB6" w:rsidP="0017187C">
            <w:pPr>
              <w:autoSpaceDE w:val="0"/>
              <w:autoSpaceDN w:val="0"/>
              <w:adjustRightInd w:val="0"/>
              <w:jc w:val="center"/>
              <w:rPr>
                <w:sz w:val="16"/>
                <w:szCs w:val="16"/>
              </w:rPr>
            </w:pPr>
            <w:r w:rsidRPr="005D5074">
              <w:rPr>
                <w:sz w:val="16"/>
                <w:szCs w:val="16"/>
              </w:rPr>
              <w:t>(PO10)</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k</w:t>
            </w:r>
          </w:p>
          <w:p w:rsidR="00EF6CB6" w:rsidRPr="005D5074" w:rsidRDefault="00EF6CB6" w:rsidP="0017187C">
            <w:pPr>
              <w:autoSpaceDE w:val="0"/>
              <w:autoSpaceDN w:val="0"/>
              <w:adjustRightInd w:val="0"/>
              <w:jc w:val="center"/>
              <w:rPr>
                <w:sz w:val="16"/>
                <w:szCs w:val="16"/>
              </w:rPr>
            </w:pPr>
            <w:r w:rsidRPr="005D5074">
              <w:rPr>
                <w:sz w:val="16"/>
                <w:szCs w:val="16"/>
              </w:rPr>
              <w:t>(PO10)</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l</w:t>
            </w:r>
          </w:p>
          <w:p w:rsidR="00EF6CB6" w:rsidRPr="005D5074" w:rsidRDefault="00EF6CB6" w:rsidP="0017187C">
            <w:pPr>
              <w:autoSpaceDE w:val="0"/>
              <w:autoSpaceDN w:val="0"/>
              <w:adjustRightInd w:val="0"/>
              <w:jc w:val="center"/>
              <w:rPr>
                <w:sz w:val="16"/>
                <w:szCs w:val="16"/>
              </w:rPr>
            </w:pPr>
            <w:r w:rsidRPr="005D5074">
              <w:rPr>
                <w:sz w:val="16"/>
                <w:szCs w:val="16"/>
              </w:rPr>
              <w:t>(PO12)</w:t>
            </w:r>
          </w:p>
        </w:tc>
        <w:tc>
          <w:tcPr>
            <w:tcW w:w="0" w:type="auto"/>
          </w:tcPr>
          <w:p w:rsidR="00EF6CB6" w:rsidRPr="005D5074" w:rsidRDefault="00EF6CB6" w:rsidP="0017187C">
            <w:pPr>
              <w:autoSpaceDE w:val="0"/>
              <w:autoSpaceDN w:val="0"/>
              <w:adjustRightInd w:val="0"/>
              <w:jc w:val="center"/>
              <w:rPr>
                <w:sz w:val="16"/>
                <w:szCs w:val="16"/>
              </w:rPr>
            </w:pPr>
            <w:r w:rsidRPr="005D5074">
              <w:rPr>
                <w:sz w:val="16"/>
                <w:szCs w:val="16"/>
              </w:rPr>
              <w:t>m</w:t>
            </w:r>
          </w:p>
          <w:p w:rsidR="00EF6CB6" w:rsidRPr="005D5074" w:rsidRDefault="00EF6CB6" w:rsidP="0017187C">
            <w:pPr>
              <w:autoSpaceDE w:val="0"/>
              <w:autoSpaceDN w:val="0"/>
              <w:adjustRightInd w:val="0"/>
              <w:jc w:val="center"/>
              <w:rPr>
                <w:sz w:val="16"/>
                <w:szCs w:val="16"/>
              </w:rPr>
            </w:pPr>
            <w:r w:rsidRPr="005D5074">
              <w:rPr>
                <w:sz w:val="16"/>
                <w:szCs w:val="16"/>
              </w:rPr>
              <w:t>(PO13)</w:t>
            </w:r>
          </w:p>
        </w:tc>
      </w:tr>
      <w:tr w:rsidR="00EF6CB6" w:rsidRPr="005D5074" w:rsidTr="0017187C">
        <w:trPr>
          <w:jc w:val="center"/>
        </w:trPr>
        <w:tc>
          <w:tcPr>
            <w:tcW w:w="0" w:type="auto"/>
          </w:tcPr>
          <w:p w:rsidR="00EF6CB6" w:rsidRPr="005D5074" w:rsidRDefault="00EF6CB6" w:rsidP="0017187C">
            <w:pPr>
              <w:autoSpaceDE w:val="0"/>
              <w:autoSpaceDN w:val="0"/>
              <w:adjustRightInd w:val="0"/>
              <w:rPr>
                <w:sz w:val="20"/>
                <w:szCs w:val="20"/>
              </w:rPr>
            </w:pPr>
            <w:r w:rsidRPr="005D5074">
              <w:rPr>
                <w:sz w:val="20"/>
                <w:szCs w:val="20"/>
              </w:rPr>
              <w:t>CO1</w:t>
            </w:r>
          </w:p>
        </w:tc>
        <w:tc>
          <w:tcPr>
            <w:tcW w:w="0" w:type="auto"/>
          </w:tcPr>
          <w:p w:rsidR="00EF6CB6" w:rsidRPr="005D5074" w:rsidRDefault="00BD4BF0" w:rsidP="0017187C">
            <w:pPr>
              <w:autoSpaceDE w:val="0"/>
              <w:autoSpaceDN w:val="0"/>
              <w:adjustRightInd w:val="0"/>
              <w:jc w:val="center"/>
              <w:rPr>
                <w:sz w:val="20"/>
                <w:szCs w:val="20"/>
              </w:rPr>
            </w:pPr>
            <w:r>
              <w:rPr>
                <w:sz w:val="20"/>
                <w:szCs w:val="20"/>
              </w:rPr>
              <w:t>H</w:t>
            </w:r>
          </w:p>
        </w:tc>
        <w:tc>
          <w:tcPr>
            <w:tcW w:w="0" w:type="auto"/>
          </w:tcPr>
          <w:p w:rsidR="00EF6CB6" w:rsidRPr="005D5074" w:rsidRDefault="00BD4BF0" w:rsidP="0017187C">
            <w:pPr>
              <w:autoSpaceDE w:val="0"/>
              <w:autoSpaceDN w:val="0"/>
              <w:adjustRightInd w:val="0"/>
              <w:jc w:val="center"/>
              <w:rPr>
                <w:sz w:val="20"/>
                <w:szCs w:val="20"/>
              </w:rPr>
            </w:pPr>
            <w:r>
              <w:rPr>
                <w:sz w:val="20"/>
                <w:szCs w:val="20"/>
              </w:rPr>
              <w:t>M</w:t>
            </w:r>
          </w:p>
        </w:tc>
        <w:tc>
          <w:tcPr>
            <w:tcW w:w="0" w:type="auto"/>
          </w:tcPr>
          <w:p w:rsidR="00EF6CB6" w:rsidRPr="005D5074" w:rsidRDefault="00BD4BF0" w:rsidP="0017187C">
            <w:pPr>
              <w:autoSpaceDE w:val="0"/>
              <w:autoSpaceDN w:val="0"/>
              <w:adjustRightInd w:val="0"/>
              <w:jc w:val="center"/>
              <w:rPr>
                <w:sz w:val="20"/>
                <w:szCs w:val="20"/>
              </w:rPr>
            </w:pPr>
            <w:r>
              <w:rPr>
                <w:sz w:val="20"/>
                <w:szCs w:val="20"/>
              </w:rPr>
              <w:t>M</w:t>
            </w: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p>
        </w:tc>
        <w:tc>
          <w:tcPr>
            <w:tcW w:w="0" w:type="auto"/>
          </w:tcPr>
          <w:p w:rsidR="00EF6CB6" w:rsidRPr="005D5074" w:rsidRDefault="00EF6CB6" w:rsidP="0017187C">
            <w:pPr>
              <w:autoSpaceDE w:val="0"/>
              <w:autoSpaceDN w:val="0"/>
              <w:adjustRightInd w:val="0"/>
              <w:jc w:val="center"/>
              <w:rPr>
                <w:sz w:val="20"/>
                <w:szCs w:val="20"/>
              </w:rPr>
            </w:pPr>
            <w:r>
              <w:rPr>
                <w:sz w:val="20"/>
                <w:szCs w:val="20"/>
              </w:rPr>
              <w:t>2</w:t>
            </w:r>
          </w:p>
        </w:tc>
        <w:tc>
          <w:tcPr>
            <w:tcW w:w="0" w:type="auto"/>
          </w:tcPr>
          <w:p w:rsidR="00EF6CB6" w:rsidRPr="005D5074" w:rsidRDefault="00EF6CB6" w:rsidP="0017187C">
            <w:pPr>
              <w:autoSpaceDE w:val="0"/>
              <w:autoSpaceDN w:val="0"/>
              <w:adjustRightInd w:val="0"/>
              <w:jc w:val="center"/>
              <w:rPr>
                <w:sz w:val="20"/>
                <w:szCs w:val="20"/>
              </w:rPr>
            </w:pPr>
            <w:r w:rsidRPr="005D5074">
              <w:rPr>
                <w:sz w:val="20"/>
                <w:szCs w:val="20"/>
              </w:rPr>
              <w:t>3</w:t>
            </w:r>
          </w:p>
        </w:tc>
      </w:tr>
      <w:tr w:rsidR="00BD4BF0" w:rsidRPr="005D5074" w:rsidTr="0017187C">
        <w:trPr>
          <w:jc w:val="center"/>
        </w:trPr>
        <w:tc>
          <w:tcPr>
            <w:tcW w:w="0" w:type="auto"/>
          </w:tcPr>
          <w:p w:rsidR="00BD4BF0" w:rsidRPr="005D5074" w:rsidRDefault="00BD4BF0" w:rsidP="0017187C">
            <w:pPr>
              <w:autoSpaceDE w:val="0"/>
              <w:autoSpaceDN w:val="0"/>
              <w:adjustRightInd w:val="0"/>
              <w:rPr>
                <w:sz w:val="20"/>
                <w:szCs w:val="20"/>
              </w:rPr>
            </w:pPr>
            <w:r w:rsidRPr="005D5074">
              <w:rPr>
                <w:sz w:val="20"/>
                <w:szCs w:val="20"/>
              </w:rPr>
              <w:t>CO2</w:t>
            </w:r>
          </w:p>
        </w:tc>
        <w:tc>
          <w:tcPr>
            <w:tcW w:w="0" w:type="auto"/>
          </w:tcPr>
          <w:p w:rsidR="00BD4BF0" w:rsidRDefault="00BD4BF0">
            <w:r w:rsidRPr="00275B40">
              <w:rPr>
                <w:sz w:val="20"/>
                <w:szCs w:val="20"/>
              </w:rPr>
              <w:t>H</w:t>
            </w:r>
          </w:p>
        </w:tc>
        <w:tc>
          <w:tcPr>
            <w:tcW w:w="0" w:type="auto"/>
          </w:tcPr>
          <w:p w:rsidR="00BD4BF0" w:rsidRDefault="00BD4BF0">
            <w:r w:rsidRPr="00EE34EE">
              <w:rPr>
                <w:sz w:val="20"/>
                <w:szCs w:val="20"/>
              </w:rPr>
              <w:t>M</w:t>
            </w:r>
          </w:p>
        </w:tc>
        <w:tc>
          <w:tcPr>
            <w:tcW w:w="0" w:type="auto"/>
          </w:tcPr>
          <w:p w:rsidR="00BD4BF0" w:rsidRDefault="00BD4BF0">
            <w:r w:rsidRPr="00EE34EE">
              <w:rPr>
                <w:sz w:val="20"/>
                <w:szCs w:val="20"/>
              </w:rPr>
              <w:t>M</w:t>
            </w: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r>
              <w:rPr>
                <w:sz w:val="20"/>
                <w:szCs w:val="20"/>
              </w:rPr>
              <w:t>2</w:t>
            </w:r>
          </w:p>
        </w:tc>
        <w:tc>
          <w:tcPr>
            <w:tcW w:w="0" w:type="auto"/>
          </w:tcPr>
          <w:p w:rsidR="00BD4BF0" w:rsidRPr="005D5074" w:rsidRDefault="00BD4BF0" w:rsidP="0017187C">
            <w:pPr>
              <w:autoSpaceDE w:val="0"/>
              <w:autoSpaceDN w:val="0"/>
              <w:adjustRightInd w:val="0"/>
              <w:jc w:val="center"/>
              <w:rPr>
                <w:sz w:val="20"/>
                <w:szCs w:val="20"/>
              </w:rPr>
            </w:pPr>
            <w:r w:rsidRPr="005D5074">
              <w:rPr>
                <w:sz w:val="20"/>
                <w:szCs w:val="20"/>
              </w:rPr>
              <w:t>3</w:t>
            </w:r>
          </w:p>
        </w:tc>
      </w:tr>
      <w:tr w:rsidR="00BD4BF0" w:rsidRPr="005D5074" w:rsidTr="0017187C">
        <w:trPr>
          <w:jc w:val="center"/>
        </w:trPr>
        <w:tc>
          <w:tcPr>
            <w:tcW w:w="0" w:type="auto"/>
          </w:tcPr>
          <w:p w:rsidR="00BD4BF0" w:rsidRPr="005D5074" w:rsidRDefault="00BD4BF0" w:rsidP="0017187C">
            <w:pPr>
              <w:autoSpaceDE w:val="0"/>
              <w:autoSpaceDN w:val="0"/>
              <w:adjustRightInd w:val="0"/>
              <w:rPr>
                <w:sz w:val="20"/>
                <w:szCs w:val="20"/>
              </w:rPr>
            </w:pPr>
            <w:r w:rsidRPr="005D5074">
              <w:rPr>
                <w:sz w:val="20"/>
                <w:szCs w:val="20"/>
              </w:rPr>
              <w:t>CO3</w:t>
            </w:r>
          </w:p>
        </w:tc>
        <w:tc>
          <w:tcPr>
            <w:tcW w:w="0" w:type="auto"/>
          </w:tcPr>
          <w:p w:rsidR="00BD4BF0" w:rsidRDefault="00BD4BF0">
            <w:r w:rsidRPr="00275B40">
              <w:rPr>
                <w:sz w:val="20"/>
                <w:szCs w:val="20"/>
              </w:rPr>
              <w:t>H</w:t>
            </w:r>
          </w:p>
        </w:tc>
        <w:tc>
          <w:tcPr>
            <w:tcW w:w="0" w:type="auto"/>
          </w:tcPr>
          <w:p w:rsidR="00BD4BF0" w:rsidRDefault="00BD4BF0">
            <w:r w:rsidRPr="00EE34EE">
              <w:rPr>
                <w:sz w:val="20"/>
                <w:szCs w:val="20"/>
              </w:rPr>
              <w:t>M</w:t>
            </w:r>
          </w:p>
        </w:tc>
        <w:tc>
          <w:tcPr>
            <w:tcW w:w="0" w:type="auto"/>
          </w:tcPr>
          <w:p w:rsidR="00BD4BF0" w:rsidRDefault="00BD4BF0">
            <w:r w:rsidRPr="00EE34EE">
              <w:rPr>
                <w:sz w:val="20"/>
                <w:szCs w:val="20"/>
              </w:rPr>
              <w:t>M</w:t>
            </w: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r>
              <w:rPr>
                <w:sz w:val="20"/>
                <w:szCs w:val="20"/>
              </w:rPr>
              <w:t>2</w:t>
            </w:r>
          </w:p>
        </w:tc>
        <w:tc>
          <w:tcPr>
            <w:tcW w:w="0" w:type="auto"/>
          </w:tcPr>
          <w:p w:rsidR="00BD4BF0" w:rsidRPr="005D5074" w:rsidRDefault="00BD4BF0" w:rsidP="0017187C">
            <w:pPr>
              <w:autoSpaceDE w:val="0"/>
              <w:autoSpaceDN w:val="0"/>
              <w:adjustRightInd w:val="0"/>
              <w:jc w:val="center"/>
              <w:rPr>
                <w:sz w:val="20"/>
                <w:szCs w:val="20"/>
              </w:rPr>
            </w:pPr>
            <w:r w:rsidRPr="005D5074">
              <w:rPr>
                <w:sz w:val="20"/>
                <w:szCs w:val="20"/>
              </w:rPr>
              <w:t>3</w:t>
            </w:r>
          </w:p>
        </w:tc>
      </w:tr>
      <w:tr w:rsidR="00BD4BF0" w:rsidRPr="005D5074" w:rsidTr="0017187C">
        <w:trPr>
          <w:jc w:val="center"/>
        </w:trPr>
        <w:tc>
          <w:tcPr>
            <w:tcW w:w="0" w:type="auto"/>
          </w:tcPr>
          <w:p w:rsidR="00BD4BF0" w:rsidRPr="005D5074" w:rsidRDefault="00BD4BF0" w:rsidP="0017187C">
            <w:pPr>
              <w:autoSpaceDE w:val="0"/>
              <w:autoSpaceDN w:val="0"/>
              <w:adjustRightInd w:val="0"/>
              <w:rPr>
                <w:sz w:val="20"/>
                <w:szCs w:val="20"/>
              </w:rPr>
            </w:pPr>
            <w:r w:rsidRPr="005D5074">
              <w:rPr>
                <w:sz w:val="20"/>
                <w:szCs w:val="20"/>
              </w:rPr>
              <w:t>CO4</w:t>
            </w:r>
          </w:p>
        </w:tc>
        <w:tc>
          <w:tcPr>
            <w:tcW w:w="0" w:type="auto"/>
          </w:tcPr>
          <w:p w:rsidR="00BD4BF0" w:rsidRDefault="00BD4BF0">
            <w:r w:rsidRPr="00275B40">
              <w:rPr>
                <w:sz w:val="20"/>
                <w:szCs w:val="20"/>
              </w:rPr>
              <w:t>H</w:t>
            </w:r>
          </w:p>
        </w:tc>
        <w:tc>
          <w:tcPr>
            <w:tcW w:w="0" w:type="auto"/>
          </w:tcPr>
          <w:p w:rsidR="00BD4BF0" w:rsidRDefault="00BD4BF0">
            <w:r w:rsidRPr="00EE34EE">
              <w:rPr>
                <w:sz w:val="20"/>
                <w:szCs w:val="20"/>
              </w:rPr>
              <w:t>M</w:t>
            </w:r>
          </w:p>
        </w:tc>
        <w:tc>
          <w:tcPr>
            <w:tcW w:w="0" w:type="auto"/>
          </w:tcPr>
          <w:p w:rsidR="00BD4BF0" w:rsidRDefault="00BD4BF0">
            <w:r w:rsidRPr="00EE34EE">
              <w:rPr>
                <w:sz w:val="20"/>
                <w:szCs w:val="20"/>
              </w:rPr>
              <w:t>M</w:t>
            </w: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r>
              <w:rPr>
                <w:sz w:val="20"/>
                <w:szCs w:val="20"/>
              </w:rPr>
              <w:t>2</w:t>
            </w:r>
          </w:p>
        </w:tc>
        <w:tc>
          <w:tcPr>
            <w:tcW w:w="0" w:type="auto"/>
          </w:tcPr>
          <w:p w:rsidR="00BD4BF0" w:rsidRPr="005D5074" w:rsidRDefault="00BD4BF0" w:rsidP="0017187C">
            <w:pPr>
              <w:autoSpaceDE w:val="0"/>
              <w:autoSpaceDN w:val="0"/>
              <w:adjustRightInd w:val="0"/>
              <w:jc w:val="center"/>
              <w:rPr>
                <w:sz w:val="20"/>
                <w:szCs w:val="20"/>
              </w:rPr>
            </w:pPr>
            <w:r w:rsidRPr="005D5074">
              <w:rPr>
                <w:sz w:val="20"/>
                <w:szCs w:val="20"/>
              </w:rPr>
              <w:t>3</w:t>
            </w:r>
          </w:p>
        </w:tc>
      </w:tr>
      <w:tr w:rsidR="00BD4BF0" w:rsidRPr="005D5074" w:rsidTr="0017187C">
        <w:trPr>
          <w:jc w:val="center"/>
        </w:trPr>
        <w:tc>
          <w:tcPr>
            <w:tcW w:w="0" w:type="auto"/>
          </w:tcPr>
          <w:p w:rsidR="00BD4BF0" w:rsidRPr="005D5074" w:rsidRDefault="00BD4BF0" w:rsidP="0017187C">
            <w:pPr>
              <w:autoSpaceDE w:val="0"/>
              <w:autoSpaceDN w:val="0"/>
              <w:adjustRightInd w:val="0"/>
              <w:rPr>
                <w:sz w:val="20"/>
                <w:szCs w:val="20"/>
              </w:rPr>
            </w:pPr>
            <w:r w:rsidRPr="005D5074">
              <w:rPr>
                <w:sz w:val="20"/>
                <w:szCs w:val="20"/>
              </w:rPr>
              <w:t>CO5</w:t>
            </w:r>
          </w:p>
        </w:tc>
        <w:tc>
          <w:tcPr>
            <w:tcW w:w="0" w:type="auto"/>
          </w:tcPr>
          <w:p w:rsidR="00BD4BF0" w:rsidRDefault="00BD4BF0">
            <w:r w:rsidRPr="00275B40">
              <w:rPr>
                <w:sz w:val="20"/>
                <w:szCs w:val="20"/>
              </w:rPr>
              <w:t>H</w:t>
            </w:r>
          </w:p>
        </w:tc>
        <w:tc>
          <w:tcPr>
            <w:tcW w:w="0" w:type="auto"/>
          </w:tcPr>
          <w:p w:rsidR="00BD4BF0" w:rsidRDefault="00BD4BF0">
            <w:r w:rsidRPr="00EE34EE">
              <w:rPr>
                <w:sz w:val="20"/>
                <w:szCs w:val="20"/>
              </w:rPr>
              <w:t>M</w:t>
            </w:r>
          </w:p>
        </w:tc>
        <w:tc>
          <w:tcPr>
            <w:tcW w:w="0" w:type="auto"/>
          </w:tcPr>
          <w:p w:rsidR="00BD4BF0" w:rsidRDefault="00BD4BF0">
            <w:r w:rsidRPr="00EE34EE">
              <w:rPr>
                <w:sz w:val="20"/>
                <w:szCs w:val="20"/>
              </w:rPr>
              <w:t>M</w:t>
            </w: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r>
              <w:rPr>
                <w:sz w:val="20"/>
                <w:szCs w:val="20"/>
              </w:rPr>
              <w:t>2</w:t>
            </w:r>
          </w:p>
        </w:tc>
        <w:tc>
          <w:tcPr>
            <w:tcW w:w="0" w:type="auto"/>
          </w:tcPr>
          <w:p w:rsidR="00BD4BF0" w:rsidRPr="005D5074" w:rsidRDefault="00BD4BF0" w:rsidP="0017187C">
            <w:pPr>
              <w:autoSpaceDE w:val="0"/>
              <w:autoSpaceDN w:val="0"/>
              <w:adjustRightInd w:val="0"/>
              <w:jc w:val="center"/>
              <w:rPr>
                <w:sz w:val="20"/>
                <w:szCs w:val="20"/>
              </w:rPr>
            </w:pPr>
            <w:r w:rsidRPr="005D5074">
              <w:rPr>
                <w:sz w:val="20"/>
                <w:szCs w:val="20"/>
              </w:rPr>
              <w:t>3</w:t>
            </w:r>
          </w:p>
        </w:tc>
      </w:tr>
      <w:tr w:rsidR="00BD4BF0" w:rsidRPr="005D5074" w:rsidTr="0017187C">
        <w:trPr>
          <w:jc w:val="center"/>
        </w:trPr>
        <w:tc>
          <w:tcPr>
            <w:tcW w:w="0" w:type="auto"/>
          </w:tcPr>
          <w:p w:rsidR="00BD4BF0" w:rsidRPr="005D5074" w:rsidRDefault="00BD4BF0" w:rsidP="0017187C">
            <w:pPr>
              <w:autoSpaceDE w:val="0"/>
              <w:autoSpaceDN w:val="0"/>
              <w:adjustRightInd w:val="0"/>
              <w:rPr>
                <w:sz w:val="20"/>
                <w:szCs w:val="20"/>
              </w:rPr>
            </w:pPr>
            <w:r w:rsidRPr="005D5074">
              <w:rPr>
                <w:sz w:val="20"/>
                <w:szCs w:val="20"/>
              </w:rPr>
              <w:t>CO6</w:t>
            </w:r>
          </w:p>
        </w:tc>
        <w:tc>
          <w:tcPr>
            <w:tcW w:w="0" w:type="auto"/>
          </w:tcPr>
          <w:p w:rsidR="00BD4BF0" w:rsidRDefault="00BD4BF0">
            <w:r w:rsidRPr="00275B40">
              <w:rPr>
                <w:sz w:val="20"/>
                <w:szCs w:val="20"/>
              </w:rPr>
              <w:t>H</w:t>
            </w:r>
          </w:p>
        </w:tc>
        <w:tc>
          <w:tcPr>
            <w:tcW w:w="0" w:type="auto"/>
          </w:tcPr>
          <w:p w:rsidR="00BD4BF0" w:rsidRDefault="00BD4BF0">
            <w:r w:rsidRPr="00EE34EE">
              <w:rPr>
                <w:sz w:val="20"/>
                <w:szCs w:val="20"/>
              </w:rPr>
              <w:t>M</w:t>
            </w:r>
          </w:p>
        </w:tc>
        <w:tc>
          <w:tcPr>
            <w:tcW w:w="0" w:type="auto"/>
          </w:tcPr>
          <w:p w:rsidR="00BD4BF0" w:rsidRDefault="00BD4BF0">
            <w:r w:rsidRPr="00EE34EE">
              <w:rPr>
                <w:sz w:val="20"/>
                <w:szCs w:val="20"/>
              </w:rPr>
              <w:t>M</w:t>
            </w: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p>
        </w:tc>
        <w:tc>
          <w:tcPr>
            <w:tcW w:w="0" w:type="auto"/>
          </w:tcPr>
          <w:p w:rsidR="00BD4BF0" w:rsidRPr="005D5074" w:rsidRDefault="00BD4BF0" w:rsidP="0017187C">
            <w:pPr>
              <w:autoSpaceDE w:val="0"/>
              <w:autoSpaceDN w:val="0"/>
              <w:adjustRightInd w:val="0"/>
              <w:jc w:val="center"/>
              <w:rPr>
                <w:sz w:val="20"/>
                <w:szCs w:val="20"/>
              </w:rPr>
            </w:pPr>
            <w:r>
              <w:rPr>
                <w:sz w:val="20"/>
                <w:szCs w:val="20"/>
              </w:rPr>
              <w:t>2</w:t>
            </w:r>
          </w:p>
        </w:tc>
        <w:tc>
          <w:tcPr>
            <w:tcW w:w="0" w:type="auto"/>
          </w:tcPr>
          <w:p w:rsidR="00BD4BF0" w:rsidRPr="005D5074" w:rsidRDefault="00BD4BF0" w:rsidP="0017187C">
            <w:pPr>
              <w:autoSpaceDE w:val="0"/>
              <w:autoSpaceDN w:val="0"/>
              <w:adjustRightInd w:val="0"/>
              <w:jc w:val="center"/>
              <w:rPr>
                <w:sz w:val="20"/>
                <w:szCs w:val="20"/>
              </w:rPr>
            </w:pPr>
            <w:r w:rsidRPr="005D5074">
              <w:rPr>
                <w:sz w:val="20"/>
                <w:szCs w:val="20"/>
              </w:rPr>
              <w:t>3</w:t>
            </w:r>
          </w:p>
        </w:tc>
      </w:tr>
    </w:tbl>
    <w:p w:rsidR="00EF6CB6" w:rsidRDefault="00EF6CB6" w:rsidP="00EF6CB6">
      <w:pPr>
        <w:rPr>
          <w:b/>
          <w:bCs/>
          <w:caps/>
          <w:kern w:val="24"/>
          <w:sz w:val="20"/>
        </w:rPr>
      </w:pPr>
    </w:p>
    <w:p w:rsidR="00EF6CB6" w:rsidRPr="00CB163E" w:rsidRDefault="00EF6CB6" w:rsidP="00EF6CB6">
      <w:pPr>
        <w:rPr>
          <w:b/>
          <w:bCs/>
          <w:caps/>
          <w:kern w:val="24"/>
          <w:sz w:val="20"/>
        </w:rPr>
      </w:pPr>
      <w:r w:rsidRPr="00CB163E">
        <w:rPr>
          <w:b/>
          <w:bCs/>
          <w:caps/>
          <w:kern w:val="24"/>
          <w:sz w:val="20"/>
        </w:rPr>
        <w:t>unit i</w:t>
      </w:r>
    </w:p>
    <w:p w:rsidR="00EF6CB6" w:rsidRPr="00CB163E" w:rsidRDefault="00EF6CB6" w:rsidP="00EF6CB6">
      <w:pPr>
        <w:jc w:val="both"/>
        <w:rPr>
          <w:sz w:val="20"/>
        </w:rPr>
      </w:pPr>
      <w:r w:rsidRPr="00CB163E">
        <w:rPr>
          <w:b/>
          <w:bCs/>
          <w:sz w:val="20"/>
        </w:rPr>
        <w:t>MULTISTAGE AMPLIFIERS</w:t>
      </w:r>
    </w:p>
    <w:p w:rsidR="00EF6CB6" w:rsidRPr="00294DCE" w:rsidRDefault="00EF6CB6" w:rsidP="00EF6CB6">
      <w:pPr>
        <w:jc w:val="both"/>
        <w:rPr>
          <w:b/>
          <w:bCs/>
          <w:sz w:val="20"/>
          <w:szCs w:val="20"/>
        </w:rPr>
      </w:pPr>
      <w:r w:rsidRPr="00294DCE">
        <w:rPr>
          <w:sz w:val="20"/>
          <w:szCs w:val="20"/>
        </w:rPr>
        <w:t>Review of Transistor Amplifiers. Review of BJT hybrid π model. Methods of inter stage coupling, N-stage cascaded amplifier, equivalent circuits,  Miller’s theorem, high input resistance transistor circuits, cascade transistor configuration, CE – CC amplifier, two stage RC coupled J-FET amplifier  (common sources configuration).</w:t>
      </w:r>
      <w:r w:rsidRPr="00294DCE">
        <w:rPr>
          <w:b/>
          <w:bCs/>
          <w:sz w:val="20"/>
          <w:szCs w:val="20"/>
        </w:rPr>
        <w:t xml:space="preserve"> Frequency response of BJT Amplifier, Analysis at Low and High frequencies.</w:t>
      </w:r>
    </w:p>
    <w:p w:rsidR="00EF6CB6" w:rsidRDefault="00EF6CB6" w:rsidP="00EF6CB6">
      <w:pPr>
        <w:jc w:val="both"/>
        <w:rPr>
          <w:b/>
          <w:bCs/>
          <w:i/>
          <w:iCs/>
          <w:sz w:val="20"/>
          <w:szCs w:val="20"/>
        </w:rPr>
      </w:pPr>
      <w:r w:rsidRPr="00BB70C8">
        <w:rPr>
          <w:b/>
          <w:bCs/>
          <w:i/>
          <w:iCs/>
          <w:sz w:val="20"/>
          <w:szCs w:val="20"/>
        </w:rPr>
        <w:t>Applications: Design of</w:t>
      </w:r>
      <w:r>
        <w:rPr>
          <w:b/>
          <w:bCs/>
          <w:i/>
          <w:iCs/>
          <w:sz w:val="20"/>
          <w:szCs w:val="20"/>
        </w:rPr>
        <w:t xml:space="preserve"> a 3-stage RC coupled amplifier (gain= 30 dB) which operates from 350Hz to 2 KHz.</w:t>
      </w:r>
    </w:p>
    <w:p w:rsidR="00EF6CB6" w:rsidRDefault="00EF6CB6" w:rsidP="00EF6CB6">
      <w:pPr>
        <w:rPr>
          <w:b/>
          <w:bCs/>
          <w:caps/>
          <w:kern w:val="24"/>
        </w:rPr>
      </w:pPr>
    </w:p>
    <w:p w:rsidR="00EF6CB6" w:rsidRPr="00CB163E" w:rsidRDefault="00EF6CB6" w:rsidP="00EF6CB6">
      <w:pPr>
        <w:rPr>
          <w:b/>
          <w:bCs/>
          <w:caps/>
          <w:kern w:val="24"/>
          <w:sz w:val="20"/>
        </w:rPr>
      </w:pPr>
      <w:r w:rsidRPr="00CB163E">
        <w:rPr>
          <w:b/>
          <w:bCs/>
          <w:caps/>
          <w:kern w:val="24"/>
          <w:sz w:val="20"/>
        </w:rPr>
        <w:t>unit iI</w:t>
      </w:r>
    </w:p>
    <w:p w:rsidR="00EF6CB6" w:rsidRPr="00CB163E" w:rsidRDefault="00EF6CB6" w:rsidP="00EF6CB6">
      <w:pPr>
        <w:jc w:val="both"/>
        <w:rPr>
          <w:sz w:val="20"/>
        </w:rPr>
      </w:pPr>
      <w:r w:rsidRPr="00CB163E">
        <w:rPr>
          <w:b/>
          <w:bCs/>
          <w:sz w:val="20"/>
        </w:rPr>
        <w:t>FET AMPLIFIERS</w:t>
      </w:r>
    </w:p>
    <w:p w:rsidR="00EF6CB6" w:rsidRPr="00294DCE" w:rsidRDefault="00EF6CB6" w:rsidP="00EF6CB6">
      <w:pPr>
        <w:jc w:val="both"/>
        <w:rPr>
          <w:sz w:val="20"/>
          <w:szCs w:val="20"/>
        </w:rPr>
      </w:pPr>
      <w:r w:rsidRPr="00294DCE">
        <w:rPr>
          <w:sz w:val="20"/>
          <w:szCs w:val="20"/>
        </w:rPr>
        <w:t xml:space="preserve">Biasing of JFET - Self bias and fixed bias. Biasing of MOSFETS -. Depletion and Enhancement mode. Analysis of common source, common drain and common gate amplifier configurations – Thermal runaway in MOSFET – MOS Differential amplifier – Analysis. </w:t>
      </w:r>
      <w:r w:rsidRPr="00294DCE">
        <w:rPr>
          <w:b/>
          <w:bCs/>
          <w:sz w:val="20"/>
          <w:szCs w:val="20"/>
        </w:rPr>
        <w:t>Frequency Response of Common Source Amplifier.</w:t>
      </w:r>
    </w:p>
    <w:p w:rsidR="00EF6CB6" w:rsidRDefault="00EF6CB6" w:rsidP="00EF6CB6">
      <w:pPr>
        <w:rPr>
          <w:b/>
          <w:bCs/>
          <w:caps/>
          <w:kern w:val="24"/>
          <w:sz w:val="20"/>
        </w:rPr>
      </w:pPr>
    </w:p>
    <w:p w:rsidR="00EF6CB6" w:rsidRPr="00CB163E" w:rsidRDefault="00EF6CB6" w:rsidP="00EF6CB6">
      <w:pPr>
        <w:rPr>
          <w:b/>
          <w:bCs/>
          <w:caps/>
          <w:kern w:val="24"/>
          <w:sz w:val="20"/>
        </w:rPr>
      </w:pPr>
      <w:r w:rsidRPr="00CB163E">
        <w:rPr>
          <w:b/>
          <w:bCs/>
          <w:caps/>
          <w:kern w:val="24"/>
          <w:sz w:val="20"/>
        </w:rPr>
        <w:t>unit iII</w:t>
      </w:r>
    </w:p>
    <w:p w:rsidR="00EF6CB6" w:rsidRPr="00CB163E" w:rsidRDefault="00EF6CB6" w:rsidP="00EF6CB6">
      <w:pPr>
        <w:rPr>
          <w:b/>
          <w:bCs/>
          <w:caps/>
          <w:kern w:val="24"/>
          <w:sz w:val="20"/>
        </w:rPr>
      </w:pPr>
      <w:r>
        <w:rPr>
          <w:b/>
          <w:bCs/>
          <w:caps/>
          <w:kern w:val="24"/>
          <w:sz w:val="20"/>
        </w:rPr>
        <w:t>FEED BACK AMPLIFIERS</w:t>
      </w:r>
    </w:p>
    <w:p w:rsidR="00EF6CB6" w:rsidRPr="00294DCE" w:rsidRDefault="00EF6CB6" w:rsidP="00EF6CB6">
      <w:pPr>
        <w:rPr>
          <w:b/>
          <w:bCs/>
          <w:caps/>
          <w:kern w:val="24"/>
          <w:sz w:val="20"/>
          <w:szCs w:val="20"/>
        </w:rPr>
      </w:pPr>
      <w:r w:rsidRPr="00294DCE">
        <w:rPr>
          <w:kern w:val="24"/>
          <w:sz w:val="20"/>
          <w:szCs w:val="20"/>
        </w:rPr>
        <w:t>Fundamentals-classification- Characteristics of feedback Amplifier effect of feedback in voltage series, voltage shunt, current series and current shunt amplifiers</w:t>
      </w:r>
      <w:r>
        <w:rPr>
          <w:kern w:val="24"/>
          <w:sz w:val="20"/>
          <w:szCs w:val="20"/>
        </w:rPr>
        <w:t>.</w:t>
      </w:r>
    </w:p>
    <w:p w:rsidR="00EF6CB6" w:rsidRDefault="00EF6CB6" w:rsidP="00EF6CB6">
      <w:pPr>
        <w:jc w:val="both"/>
        <w:rPr>
          <w:b/>
          <w:bCs/>
          <w:i/>
          <w:iCs/>
          <w:sz w:val="20"/>
          <w:szCs w:val="20"/>
        </w:rPr>
      </w:pPr>
      <w:r w:rsidRPr="00BB70C8">
        <w:rPr>
          <w:b/>
          <w:bCs/>
          <w:i/>
          <w:iCs/>
          <w:sz w:val="20"/>
          <w:szCs w:val="20"/>
        </w:rPr>
        <w:t>Applications: Design of</w:t>
      </w:r>
      <w:r>
        <w:rPr>
          <w:b/>
          <w:bCs/>
          <w:i/>
          <w:iCs/>
          <w:sz w:val="20"/>
          <w:szCs w:val="20"/>
        </w:rPr>
        <w:t xml:space="preserve"> a stable 50 KHz sinusoidal oscillator.</w:t>
      </w:r>
    </w:p>
    <w:p w:rsidR="00EF6CB6" w:rsidRDefault="00EF6CB6" w:rsidP="00EF6CB6">
      <w:pPr>
        <w:rPr>
          <w:b/>
          <w:bCs/>
          <w:caps/>
          <w:kern w:val="24"/>
          <w:sz w:val="20"/>
        </w:rPr>
      </w:pPr>
    </w:p>
    <w:p w:rsidR="00EF6CB6" w:rsidRDefault="00EF6CB6" w:rsidP="00EF6CB6">
      <w:pPr>
        <w:rPr>
          <w:b/>
          <w:bCs/>
          <w:caps/>
          <w:kern w:val="24"/>
          <w:sz w:val="20"/>
        </w:rPr>
      </w:pPr>
      <w:r w:rsidRPr="00CB163E">
        <w:rPr>
          <w:b/>
          <w:bCs/>
          <w:caps/>
          <w:kern w:val="24"/>
          <w:sz w:val="20"/>
        </w:rPr>
        <w:t>unit iV</w:t>
      </w:r>
    </w:p>
    <w:p w:rsidR="00EF6CB6" w:rsidRDefault="00EF6CB6" w:rsidP="00EF6CB6">
      <w:pPr>
        <w:rPr>
          <w:bCs/>
          <w:kern w:val="24"/>
          <w:sz w:val="20"/>
        </w:rPr>
      </w:pPr>
      <w:r w:rsidRPr="00CB163E">
        <w:rPr>
          <w:b/>
          <w:bCs/>
          <w:caps/>
          <w:kern w:val="24"/>
          <w:sz w:val="20"/>
        </w:rPr>
        <w:t>OSCILLATORS</w:t>
      </w:r>
    </w:p>
    <w:p w:rsidR="00EF6CB6" w:rsidRPr="00EA6723" w:rsidRDefault="00EF6CB6" w:rsidP="00EF6CB6">
      <w:pPr>
        <w:rPr>
          <w:bCs/>
          <w:caps/>
          <w:kern w:val="24"/>
          <w:sz w:val="20"/>
        </w:rPr>
      </w:pPr>
      <w:r>
        <w:rPr>
          <w:bCs/>
          <w:kern w:val="24"/>
          <w:sz w:val="20"/>
        </w:rPr>
        <w:lastRenderedPageBreak/>
        <w:t>Condition f</w:t>
      </w:r>
      <w:r w:rsidRPr="00EA6723">
        <w:rPr>
          <w:bCs/>
          <w:kern w:val="24"/>
          <w:sz w:val="20"/>
        </w:rPr>
        <w:t>o</w:t>
      </w:r>
      <w:r>
        <w:rPr>
          <w:bCs/>
          <w:kern w:val="24"/>
          <w:sz w:val="20"/>
        </w:rPr>
        <w:t>r Oscillations. Classification of Oscillators.RC Oscillators-LC</w:t>
      </w:r>
      <w:r w:rsidRPr="00EA6723">
        <w:rPr>
          <w:bCs/>
          <w:kern w:val="24"/>
          <w:sz w:val="20"/>
        </w:rPr>
        <w:t xml:space="preserve"> Oscillators, </w:t>
      </w:r>
      <w:r>
        <w:rPr>
          <w:bCs/>
          <w:kern w:val="24"/>
          <w:sz w:val="20"/>
        </w:rPr>
        <w:t xml:space="preserve"> tuned collector and tuned drain oscillator and stability of oscillators. Design of audio and radio frequency oscillators.</w:t>
      </w:r>
    </w:p>
    <w:p w:rsidR="00EF6CB6" w:rsidRPr="00CB163E" w:rsidRDefault="00EF6CB6" w:rsidP="00EF6CB6">
      <w:pPr>
        <w:rPr>
          <w:b/>
          <w:bCs/>
          <w:caps/>
          <w:kern w:val="24"/>
          <w:sz w:val="20"/>
        </w:rPr>
      </w:pPr>
    </w:p>
    <w:p w:rsidR="00EF6CB6" w:rsidRPr="00EA6723" w:rsidRDefault="00EF6CB6" w:rsidP="00EF6CB6">
      <w:pPr>
        <w:rPr>
          <w:b/>
          <w:bCs/>
          <w:caps/>
          <w:kern w:val="24"/>
          <w:sz w:val="20"/>
        </w:rPr>
      </w:pPr>
      <w:r>
        <w:rPr>
          <w:b/>
          <w:bCs/>
          <w:caps/>
          <w:kern w:val="24"/>
          <w:sz w:val="20"/>
        </w:rPr>
        <w:t xml:space="preserve">unit </w:t>
      </w:r>
      <w:r w:rsidRPr="00EA6723">
        <w:rPr>
          <w:b/>
          <w:bCs/>
          <w:caps/>
          <w:kern w:val="24"/>
          <w:sz w:val="20"/>
        </w:rPr>
        <w:t>V</w:t>
      </w:r>
    </w:p>
    <w:p w:rsidR="00EF6CB6" w:rsidRPr="00CB163E" w:rsidRDefault="00EF6CB6" w:rsidP="00EF6CB6">
      <w:pPr>
        <w:rPr>
          <w:b/>
          <w:bCs/>
          <w:caps/>
          <w:kern w:val="24"/>
          <w:sz w:val="20"/>
        </w:rPr>
      </w:pPr>
      <w:r w:rsidRPr="00CB163E">
        <w:rPr>
          <w:b/>
          <w:bCs/>
          <w:caps/>
          <w:kern w:val="24"/>
          <w:sz w:val="20"/>
        </w:rPr>
        <w:t xml:space="preserve">POWER AMPLIFIERS </w:t>
      </w:r>
    </w:p>
    <w:p w:rsidR="00EF6CB6" w:rsidRPr="00294DCE" w:rsidRDefault="00EF6CB6" w:rsidP="00EF6CB6">
      <w:pPr>
        <w:rPr>
          <w:b/>
          <w:bCs/>
          <w:caps/>
          <w:kern w:val="24"/>
          <w:sz w:val="20"/>
          <w:szCs w:val="20"/>
        </w:rPr>
      </w:pPr>
      <w:r w:rsidRPr="00294DCE">
        <w:rPr>
          <w:kern w:val="24"/>
          <w:sz w:val="20"/>
          <w:szCs w:val="20"/>
        </w:rPr>
        <w:t xml:space="preserve">Class A, B, AB, </w:t>
      </w:r>
      <w:r>
        <w:rPr>
          <w:kern w:val="24"/>
          <w:sz w:val="20"/>
          <w:szCs w:val="20"/>
        </w:rPr>
        <w:t xml:space="preserve">C&amp; D </w:t>
      </w:r>
      <w:r w:rsidRPr="00294DCE">
        <w:rPr>
          <w:kern w:val="24"/>
          <w:sz w:val="20"/>
          <w:szCs w:val="20"/>
        </w:rPr>
        <w:t xml:space="preserve"> power amplifiers –push pull configuration, complementary symmetry circuits , Distortion in Amplifiers. Harmonic distortion and Crossover Distortion  in Power Amplifiers– Conversion efficiency and relative performance</w:t>
      </w:r>
      <w:r>
        <w:rPr>
          <w:kern w:val="24"/>
          <w:sz w:val="20"/>
          <w:szCs w:val="20"/>
        </w:rPr>
        <w:t xml:space="preserve">, </w:t>
      </w:r>
    </w:p>
    <w:p w:rsidR="00EF6CB6" w:rsidRPr="00CB163E" w:rsidRDefault="00EF6CB6" w:rsidP="00EF6CB6">
      <w:pPr>
        <w:rPr>
          <w:b/>
          <w:bCs/>
          <w:caps/>
          <w:kern w:val="24"/>
          <w:sz w:val="20"/>
        </w:rPr>
      </w:pPr>
      <w:r w:rsidRPr="00CB163E">
        <w:rPr>
          <w:b/>
          <w:bCs/>
          <w:caps/>
          <w:kern w:val="24"/>
          <w:sz w:val="20"/>
        </w:rPr>
        <w:t>unit V</w:t>
      </w:r>
      <w:r>
        <w:rPr>
          <w:b/>
          <w:bCs/>
          <w:caps/>
          <w:kern w:val="24"/>
          <w:sz w:val="20"/>
        </w:rPr>
        <w:t>I</w:t>
      </w:r>
    </w:p>
    <w:p w:rsidR="00EF6CB6" w:rsidRPr="00CB163E" w:rsidRDefault="00EF6CB6" w:rsidP="00EF6CB6">
      <w:pPr>
        <w:rPr>
          <w:b/>
          <w:bCs/>
          <w:caps/>
          <w:kern w:val="24"/>
          <w:sz w:val="20"/>
        </w:rPr>
      </w:pPr>
      <w:r w:rsidRPr="00CB163E">
        <w:rPr>
          <w:b/>
          <w:bCs/>
          <w:caps/>
          <w:kern w:val="24"/>
          <w:sz w:val="20"/>
        </w:rPr>
        <w:t>TUNED AND RF AMPLIFIERS</w:t>
      </w:r>
    </w:p>
    <w:p w:rsidR="00EF6CB6" w:rsidRPr="00294DCE" w:rsidRDefault="00EF6CB6" w:rsidP="00EF6CB6">
      <w:pPr>
        <w:rPr>
          <w:kern w:val="24"/>
          <w:sz w:val="20"/>
          <w:szCs w:val="20"/>
        </w:rPr>
      </w:pPr>
      <w:r w:rsidRPr="00296BA8">
        <w:rPr>
          <w:bCs/>
          <w:kern w:val="24"/>
          <w:sz w:val="20"/>
          <w:szCs w:val="20"/>
        </w:rPr>
        <w:t>Introduction to Tuned Amplifiers,</w:t>
      </w:r>
      <w:r w:rsidRPr="00294DCE">
        <w:rPr>
          <w:kern w:val="24"/>
          <w:sz w:val="20"/>
          <w:szCs w:val="20"/>
        </w:rPr>
        <w:t>Q</w:t>
      </w:r>
      <w:r w:rsidRPr="00294DCE">
        <w:rPr>
          <w:b/>
          <w:bCs/>
          <w:kern w:val="24"/>
          <w:sz w:val="20"/>
          <w:szCs w:val="20"/>
        </w:rPr>
        <w:t>-</w:t>
      </w:r>
      <w:r w:rsidRPr="00294DCE">
        <w:rPr>
          <w:kern w:val="24"/>
          <w:sz w:val="20"/>
          <w:szCs w:val="20"/>
        </w:rPr>
        <w:t>Factor.single tuned capacitive coupled amplifier, tapped single tuned capacitance coupled amplifier, single tuned transformer coupled amplifier, stagger tunning, wideband tuned amplifiers.</w:t>
      </w:r>
    </w:p>
    <w:p w:rsidR="00EF6CB6" w:rsidRDefault="00EF6CB6" w:rsidP="00EF6CB6">
      <w:pPr>
        <w:jc w:val="both"/>
        <w:rPr>
          <w:b/>
          <w:bCs/>
          <w:i/>
          <w:iCs/>
          <w:sz w:val="20"/>
          <w:szCs w:val="20"/>
        </w:rPr>
      </w:pPr>
      <w:r w:rsidRPr="00BB70C8">
        <w:rPr>
          <w:b/>
          <w:bCs/>
          <w:i/>
          <w:iCs/>
          <w:sz w:val="20"/>
          <w:szCs w:val="20"/>
        </w:rPr>
        <w:t>Applications: Design of</w:t>
      </w:r>
      <w:r>
        <w:rPr>
          <w:b/>
          <w:bCs/>
          <w:i/>
          <w:iCs/>
          <w:sz w:val="20"/>
          <w:szCs w:val="20"/>
        </w:rPr>
        <w:t xml:space="preserve"> a IF tuner for AM receiver.</w:t>
      </w:r>
    </w:p>
    <w:p w:rsidR="00EF6CB6" w:rsidRDefault="00EF6CB6" w:rsidP="00EF6CB6">
      <w:pPr>
        <w:pStyle w:val="Default"/>
        <w:jc w:val="both"/>
        <w:rPr>
          <w:rFonts w:ascii="Times New Roman" w:hAnsi="Times New Roman" w:cs="Times New Roman"/>
          <w:b/>
          <w:bCs/>
          <w:sz w:val="22"/>
          <w:szCs w:val="22"/>
        </w:rPr>
      </w:pPr>
    </w:p>
    <w:p w:rsidR="00EF6CB6" w:rsidRPr="00CB163E" w:rsidRDefault="00EF6CB6" w:rsidP="00EF6CB6">
      <w:pPr>
        <w:pStyle w:val="Default"/>
        <w:jc w:val="both"/>
        <w:rPr>
          <w:rFonts w:ascii="Times New Roman" w:hAnsi="Times New Roman" w:cs="Times New Roman"/>
          <w:b/>
          <w:bCs/>
          <w:sz w:val="22"/>
          <w:szCs w:val="22"/>
        </w:rPr>
      </w:pPr>
      <w:r w:rsidRPr="00CB163E">
        <w:rPr>
          <w:rFonts w:ascii="Times New Roman" w:hAnsi="Times New Roman" w:cs="Times New Roman"/>
          <w:b/>
          <w:bCs/>
          <w:sz w:val="22"/>
          <w:szCs w:val="22"/>
        </w:rPr>
        <w:t>Text Books:</w:t>
      </w:r>
    </w:p>
    <w:p w:rsidR="00EF6CB6" w:rsidRPr="00CB163E" w:rsidRDefault="00EF6CB6" w:rsidP="00EF6CB6">
      <w:pPr>
        <w:pStyle w:val="Default"/>
        <w:jc w:val="both"/>
        <w:rPr>
          <w:rFonts w:ascii="Times New Roman" w:hAnsi="Times New Roman" w:cs="Times New Roman"/>
          <w:sz w:val="20"/>
          <w:szCs w:val="20"/>
        </w:rPr>
      </w:pPr>
      <w:r w:rsidRPr="00CB163E">
        <w:rPr>
          <w:rFonts w:ascii="Times New Roman" w:hAnsi="Times New Roman" w:cs="Times New Roman"/>
          <w:sz w:val="20"/>
          <w:szCs w:val="20"/>
        </w:rPr>
        <w:t>1. Integrated electronics-J.Milliman and C.C.Halkias, MC Graw –Hill-1972</w:t>
      </w:r>
    </w:p>
    <w:p w:rsidR="00EF6CB6" w:rsidRPr="00CB163E" w:rsidRDefault="00EF6CB6" w:rsidP="00EF6CB6">
      <w:pPr>
        <w:jc w:val="both"/>
        <w:rPr>
          <w:sz w:val="20"/>
          <w:szCs w:val="20"/>
        </w:rPr>
      </w:pPr>
      <w:r w:rsidRPr="00CB163E">
        <w:rPr>
          <w:sz w:val="20"/>
          <w:szCs w:val="20"/>
        </w:rPr>
        <w:t>2. Electronic Devices and Circuits: T.F.Bogart, j.s.Bearsley, Pearson Edition, 6</w:t>
      </w:r>
      <w:r>
        <w:rPr>
          <w:sz w:val="20"/>
          <w:szCs w:val="20"/>
        </w:rPr>
        <w:t xml:space="preserve">th edition, </w:t>
      </w:r>
      <w:r w:rsidRPr="00CB163E">
        <w:rPr>
          <w:sz w:val="20"/>
          <w:szCs w:val="20"/>
        </w:rPr>
        <w:t>2000</w:t>
      </w:r>
    </w:p>
    <w:p w:rsidR="00EF6CB6" w:rsidRPr="00CB163E" w:rsidRDefault="00EF6CB6" w:rsidP="00EF6CB6">
      <w:pPr>
        <w:jc w:val="both"/>
        <w:rPr>
          <w:sz w:val="20"/>
          <w:szCs w:val="20"/>
        </w:rPr>
      </w:pPr>
      <w:r w:rsidRPr="00CB163E">
        <w:rPr>
          <w:sz w:val="20"/>
          <w:szCs w:val="20"/>
        </w:rPr>
        <w:t>3. Electronic devices and Circuit Theory-Robert L. Boylsted, Louis Nashelsky, 9ht ed., 2008, PE</w:t>
      </w:r>
    </w:p>
    <w:p w:rsidR="00EF6CB6" w:rsidRPr="00CB163E" w:rsidRDefault="00EF6CB6" w:rsidP="00EF6CB6">
      <w:pPr>
        <w:spacing w:line="360" w:lineRule="auto"/>
        <w:jc w:val="both"/>
        <w:rPr>
          <w:sz w:val="20"/>
          <w:szCs w:val="20"/>
        </w:rPr>
      </w:pPr>
    </w:p>
    <w:p w:rsidR="00EF6CB6" w:rsidRPr="00294DCE" w:rsidRDefault="00EF6CB6" w:rsidP="00EF6CB6">
      <w:pPr>
        <w:jc w:val="both"/>
        <w:rPr>
          <w:b/>
          <w:bCs/>
        </w:rPr>
      </w:pPr>
      <w:r w:rsidRPr="00294DCE">
        <w:rPr>
          <w:b/>
          <w:bCs/>
        </w:rPr>
        <w:t>Reference:</w:t>
      </w:r>
    </w:p>
    <w:p w:rsidR="00EF6CB6" w:rsidRDefault="00EF6CB6" w:rsidP="00D253B2">
      <w:pPr>
        <w:pStyle w:val="ListParagraph"/>
        <w:numPr>
          <w:ilvl w:val="3"/>
          <w:numId w:val="110"/>
        </w:numPr>
        <w:tabs>
          <w:tab w:val="clear" w:pos="3654"/>
          <w:tab w:val="num" w:pos="270"/>
        </w:tabs>
        <w:ind w:hanging="3654"/>
        <w:contextualSpacing w:val="0"/>
        <w:jc w:val="both"/>
        <w:rPr>
          <w:sz w:val="20"/>
          <w:szCs w:val="20"/>
        </w:rPr>
      </w:pPr>
      <w:r w:rsidRPr="00C22013">
        <w:rPr>
          <w:sz w:val="20"/>
          <w:szCs w:val="20"/>
        </w:rPr>
        <w:t>Electronic Circuit Analysis-K.Lal Kishore, 2004, BSP</w:t>
      </w:r>
    </w:p>
    <w:p w:rsidR="00EF6CB6" w:rsidRDefault="00EF6CB6" w:rsidP="00D253B2">
      <w:pPr>
        <w:pStyle w:val="ListParagraph"/>
        <w:numPr>
          <w:ilvl w:val="3"/>
          <w:numId w:val="110"/>
        </w:numPr>
        <w:tabs>
          <w:tab w:val="clear" w:pos="3654"/>
          <w:tab w:val="num" w:pos="270"/>
        </w:tabs>
        <w:ind w:hanging="3654"/>
        <w:contextualSpacing w:val="0"/>
        <w:jc w:val="both"/>
        <w:rPr>
          <w:sz w:val="20"/>
          <w:szCs w:val="20"/>
        </w:rPr>
      </w:pPr>
      <w:r>
        <w:rPr>
          <w:sz w:val="20"/>
          <w:szCs w:val="20"/>
        </w:rPr>
        <w:t>Electronic Circuits and Applications, Muhammad H Rashid, Cengage Learning</w:t>
      </w:r>
    </w:p>
    <w:p w:rsidR="00EF6CB6" w:rsidRDefault="00EF6CB6" w:rsidP="00D253B2">
      <w:pPr>
        <w:pStyle w:val="ListParagraph"/>
        <w:numPr>
          <w:ilvl w:val="3"/>
          <w:numId w:val="110"/>
        </w:numPr>
        <w:tabs>
          <w:tab w:val="clear" w:pos="3654"/>
          <w:tab w:val="num" w:pos="270"/>
        </w:tabs>
        <w:ind w:hanging="3654"/>
        <w:contextualSpacing w:val="0"/>
        <w:jc w:val="both"/>
        <w:rPr>
          <w:sz w:val="20"/>
          <w:szCs w:val="20"/>
        </w:rPr>
      </w:pPr>
      <w:r w:rsidRPr="00C22013">
        <w:rPr>
          <w:sz w:val="20"/>
          <w:szCs w:val="20"/>
        </w:rPr>
        <w:t>Microelectronic Circuits – Sedra and Smith-5</w:t>
      </w:r>
      <w:r w:rsidRPr="00C22013">
        <w:rPr>
          <w:sz w:val="20"/>
          <w:szCs w:val="20"/>
          <w:vertAlign w:val="superscript"/>
        </w:rPr>
        <w:t>th</w:t>
      </w:r>
      <w:r w:rsidRPr="00C22013">
        <w:rPr>
          <w:sz w:val="20"/>
          <w:szCs w:val="20"/>
        </w:rPr>
        <w:t xml:space="preserve"> ed., 2009, </w:t>
      </w:r>
      <w:smartTag w:uri="urn:schemas-microsoft-com:office:smarttags" w:element="place">
        <w:smartTag w:uri="urn:schemas-microsoft-com:office:smarttags" w:element="PlaceName">
          <w:r w:rsidRPr="00C22013">
            <w:rPr>
              <w:sz w:val="20"/>
              <w:szCs w:val="20"/>
            </w:rPr>
            <w:t>Oxford</w:t>
          </w:r>
        </w:smartTag>
        <w:smartTag w:uri="urn:schemas-microsoft-com:office:smarttags" w:element="PlaceType">
          <w:r w:rsidRPr="00C22013">
            <w:rPr>
              <w:sz w:val="20"/>
              <w:szCs w:val="20"/>
            </w:rPr>
            <w:t>University</w:t>
          </w:r>
        </w:smartTag>
      </w:smartTag>
      <w:r w:rsidRPr="00C22013">
        <w:rPr>
          <w:sz w:val="20"/>
          <w:szCs w:val="20"/>
        </w:rPr>
        <w:t xml:space="preserve"> Press</w:t>
      </w:r>
    </w:p>
    <w:p w:rsidR="00EF6CB6" w:rsidRPr="00C22013" w:rsidRDefault="00EF6CB6" w:rsidP="00D253B2">
      <w:pPr>
        <w:pStyle w:val="ListParagraph"/>
        <w:numPr>
          <w:ilvl w:val="3"/>
          <w:numId w:val="110"/>
        </w:numPr>
        <w:tabs>
          <w:tab w:val="clear" w:pos="3654"/>
          <w:tab w:val="num" w:pos="270"/>
        </w:tabs>
        <w:ind w:hanging="3654"/>
        <w:contextualSpacing w:val="0"/>
        <w:jc w:val="both"/>
        <w:rPr>
          <w:sz w:val="20"/>
          <w:szCs w:val="20"/>
        </w:rPr>
      </w:pPr>
      <w:r w:rsidRPr="00C22013">
        <w:rPr>
          <w:sz w:val="20"/>
          <w:szCs w:val="20"/>
        </w:rPr>
        <w:t>Electronic Devices and Circuits –S.Salivahanan, N.Suresh Kumar,A   Vallavaraj, 2ed.,  2009,TMH.</w:t>
      </w:r>
    </w:p>
    <w:p w:rsidR="00EF6CB6" w:rsidRDefault="00EF6CB6" w:rsidP="00EF6CB6"/>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0C392C">
      <w:pPr>
        <w:jc w:val="center"/>
        <w:rPr>
          <w:b/>
        </w:rPr>
      </w:pPr>
    </w:p>
    <w:p w:rsidR="007C2442" w:rsidRPr="000332F2" w:rsidRDefault="007C2442" w:rsidP="002A0A59">
      <w:pPr>
        <w:spacing w:after="200" w:line="276" w:lineRule="auto"/>
        <w:jc w:val="center"/>
        <w:rPr>
          <w:b/>
        </w:rPr>
      </w:pPr>
      <w:r w:rsidRPr="000332F2">
        <w:rPr>
          <w:b/>
        </w:rPr>
        <w:br w:type="page"/>
      </w:r>
    </w:p>
    <w:p w:rsidR="007C2442" w:rsidRPr="000332F2" w:rsidRDefault="007C2442" w:rsidP="000C392C">
      <w:pPr>
        <w:ind w:left="6480"/>
        <w:jc w:val="both"/>
        <w:rPr>
          <w:bCs/>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7C2442" w:rsidRPr="000332F2" w:rsidTr="000C392C">
        <w:trPr>
          <w:trHeight w:val="261"/>
        </w:trPr>
        <w:tc>
          <w:tcPr>
            <w:tcW w:w="338" w:type="dxa"/>
          </w:tcPr>
          <w:p w:rsidR="007C2442" w:rsidRPr="000332F2" w:rsidRDefault="007C2442" w:rsidP="000C392C">
            <w:pPr>
              <w:rPr>
                <w:b/>
                <w:bCs/>
              </w:rPr>
            </w:pPr>
            <w:r w:rsidRPr="000332F2">
              <w:rPr>
                <w:b/>
                <w:bCs/>
              </w:rPr>
              <w:t>a</w:t>
            </w:r>
          </w:p>
        </w:tc>
        <w:tc>
          <w:tcPr>
            <w:tcW w:w="350" w:type="dxa"/>
          </w:tcPr>
          <w:p w:rsidR="007C2442" w:rsidRPr="000332F2" w:rsidRDefault="007C2442" w:rsidP="000C392C">
            <w:pPr>
              <w:rPr>
                <w:b/>
                <w:bCs/>
              </w:rPr>
            </w:pPr>
            <w:r w:rsidRPr="000332F2">
              <w:rPr>
                <w:b/>
                <w:bCs/>
              </w:rPr>
              <w:t>b</w:t>
            </w:r>
          </w:p>
        </w:tc>
        <w:tc>
          <w:tcPr>
            <w:tcW w:w="338" w:type="dxa"/>
          </w:tcPr>
          <w:p w:rsidR="007C2442" w:rsidRPr="000332F2" w:rsidRDefault="007C2442" w:rsidP="000C392C">
            <w:pPr>
              <w:rPr>
                <w:b/>
                <w:bCs/>
              </w:rPr>
            </w:pPr>
            <w:r w:rsidRPr="000332F2">
              <w:rPr>
                <w:b/>
                <w:bCs/>
              </w:rPr>
              <w:t>c</w:t>
            </w:r>
          </w:p>
        </w:tc>
        <w:tc>
          <w:tcPr>
            <w:tcW w:w="350" w:type="dxa"/>
          </w:tcPr>
          <w:p w:rsidR="007C2442" w:rsidRPr="000332F2" w:rsidRDefault="007C2442" w:rsidP="000C392C">
            <w:pPr>
              <w:rPr>
                <w:b/>
                <w:bCs/>
              </w:rPr>
            </w:pPr>
            <w:r w:rsidRPr="000332F2">
              <w:rPr>
                <w:b/>
                <w:bCs/>
              </w:rPr>
              <w:t>d</w:t>
            </w:r>
          </w:p>
        </w:tc>
        <w:tc>
          <w:tcPr>
            <w:tcW w:w="338" w:type="dxa"/>
          </w:tcPr>
          <w:p w:rsidR="007C2442" w:rsidRPr="000332F2" w:rsidRDefault="007C2442" w:rsidP="000C392C">
            <w:pPr>
              <w:rPr>
                <w:b/>
                <w:bCs/>
              </w:rPr>
            </w:pPr>
            <w:r w:rsidRPr="000332F2">
              <w:rPr>
                <w:b/>
                <w:bCs/>
              </w:rPr>
              <w:t>e</w:t>
            </w:r>
          </w:p>
        </w:tc>
        <w:tc>
          <w:tcPr>
            <w:tcW w:w="338" w:type="dxa"/>
          </w:tcPr>
          <w:p w:rsidR="007C2442" w:rsidRPr="000332F2" w:rsidRDefault="007C2442" w:rsidP="000C392C">
            <w:pPr>
              <w:rPr>
                <w:b/>
                <w:bCs/>
              </w:rPr>
            </w:pPr>
            <w:r w:rsidRPr="000332F2">
              <w:rPr>
                <w:b/>
                <w:bCs/>
              </w:rPr>
              <w:t>f</w:t>
            </w:r>
          </w:p>
        </w:tc>
        <w:tc>
          <w:tcPr>
            <w:tcW w:w="338" w:type="dxa"/>
          </w:tcPr>
          <w:p w:rsidR="007C2442" w:rsidRPr="000332F2" w:rsidRDefault="007C2442" w:rsidP="000C392C">
            <w:pPr>
              <w:rPr>
                <w:b/>
                <w:bCs/>
              </w:rPr>
            </w:pPr>
            <w:r w:rsidRPr="000332F2">
              <w:rPr>
                <w:b/>
                <w:bCs/>
              </w:rPr>
              <w:t>g</w:t>
            </w:r>
          </w:p>
        </w:tc>
        <w:tc>
          <w:tcPr>
            <w:tcW w:w="350" w:type="dxa"/>
          </w:tcPr>
          <w:p w:rsidR="007C2442" w:rsidRPr="000332F2" w:rsidRDefault="007C2442" w:rsidP="000C392C">
            <w:pPr>
              <w:rPr>
                <w:b/>
                <w:bCs/>
              </w:rPr>
            </w:pPr>
            <w:r w:rsidRPr="000332F2">
              <w:rPr>
                <w:b/>
                <w:bCs/>
              </w:rPr>
              <w:t>h</w:t>
            </w:r>
          </w:p>
        </w:tc>
        <w:tc>
          <w:tcPr>
            <w:tcW w:w="338" w:type="dxa"/>
          </w:tcPr>
          <w:p w:rsidR="007C2442" w:rsidRPr="000332F2" w:rsidRDefault="007C2442" w:rsidP="000C392C">
            <w:pPr>
              <w:rPr>
                <w:b/>
                <w:bCs/>
              </w:rPr>
            </w:pPr>
            <w:r w:rsidRPr="000332F2">
              <w:rPr>
                <w:b/>
                <w:bCs/>
              </w:rPr>
              <w:t>i</w:t>
            </w:r>
          </w:p>
        </w:tc>
        <w:tc>
          <w:tcPr>
            <w:tcW w:w="338" w:type="dxa"/>
          </w:tcPr>
          <w:p w:rsidR="007C2442" w:rsidRPr="000332F2" w:rsidRDefault="007C2442" w:rsidP="000C392C">
            <w:pPr>
              <w:rPr>
                <w:b/>
                <w:bCs/>
              </w:rPr>
            </w:pPr>
            <w:r w:rsidRPr="000332F2">
              <w:rPr>
                <w:b/>
                <w:bCs/>
              </w:rPr>
              <w:t>j</w:t>
            </w:r>
          </w:p>
        </w:tc>
        <w:tc>
          <w:tcPr>
            <w:tcW w:w="350" w:type="dxa"/>
          </w:tcPr>
          <w:p w:rsidR="007C2442" w:rsidRPr="000332F2" w:rsidRDefault="007C2442" w:rsidP="000C392C">
            <w:pPr>
              <w:rPr>
                <w:b/>
                <w:bCs/>
              </w:rPr>
            </w:pPr>
            <w:r w:rsidRPr="000332F2">
              <w:rPr>
                <w:b/>
                <w:bCs/>
              </w:rPr>
              <w:t>k</w:t>
            </w:r>
          </w:p>
        </w:tc>
        <w:tc>
          <w:tcPr>
            <w:tcW w:w="377" w:type="dxa"/>
          </w:tcPr>
          <w:p w:rsidR="007C2442" w:rsidRPr="000332F2" w:rsidRDefault="007C2442" w:rsidP="000C392C">
            <w:pPr>
              <w:rPr>
                <w:b/>
                <w:bCs/>
              </w:rPr>
            </w:pPr>
            <w:r w:rsidRPr="000332F2">
              <w:rPr>
                <w:b/>
                <w:bCs/>
              </w:rPr>
              <w:t>l</w:t>
            </w:r>
          </w:p>
        </w:tc>
      </w:tr>
      <w:tr w:rsidR="007C2442" w:rsidRPr="000332F2" w:rsidTr="000C392C">
        <w:trPr>
          <w:trHeight w:val="280"/>
        </w:trPr>
        <w:tc>
          <w:tcPr>
            <w:tcW w:w="338" w:type="dxa"/>
          </w:tcPr>
          <w:p w:rsidR="007C2442" w:rsidRPr="000332F2" w:rsidRDefault="007C2442" w:rsidP="000C392C">
            <w:pPr>
              <w:rPr>
                <w:b/>
                <w:bCs/>
              </w:rPr>
            </w:pPr>
          </w:p>
        </w:tc>
        <w:tc>
          <w:tcPr>
            <w:tcW w:w="350" w:type="dxa"/>
          </w:tcPr>
          <w:p w:rsidR="007C2442" w:rsidRPr="000332F2" w:rsidRDefault="007C2442" w:rsidP="000C392C">
            <w:pPr>
              <w:rPr>
                <w:b/>
                <w:bCs/>
              </w:rPr>
            </w:pPr>
          </w:p>
        </w:tc>
        <w:tc>
          <w:tcPr>
            <w:tcW w:w="338" w:type="dxa"/>
          </w:tcPr>
          <w:p w:rsidR="007C2442" w:rsidRPr="000332F2" w:rsidRDefault="007C2442" w:rsidP="000C392C">
            <w:pPr>
              <w:rPr>
                <w:b/>
                <w:bCs/>
              </w:rPr>
            </w:pPr>
          </w:p>
        </w:tc>
        <w:tc>
          <w:tcPr>
            <w:tcW w:w="350" w:type="dxa"/>
          </w:tcPr>
          <w:p w:rsidR="007C2442" w:rsidRPr="000332F2" w:rsidRDefault="007C2442" w:rsidP="000C392C">
            <w:pPr>
              <w:rPr>
                <w:b/>
                <w:bCs/>
              </w:rPr>
            </w:pPr>
          </w:p>
        </w:tc>
        <w:tc>
          <w:tcPr>
            <w:tcW w:w="338" w:type="dxa"/>
          </w:tcPr>
          <w:p w:rsidR="007C2442" w:rsidRPr="000332F2" w:rsidRDefault="007C2442" w:rsidP="000C392C">
            <w:pPr>
              <w:rPr>
                <w:b/>
                <w:bCs/>
              </w:rPr>
            </w:pPr>
            <w:r w:rsidRPr="000332F2">
              <w:rPr>
                <w:b/>
                <w:bCs/>
              </w:rPr>
              <w:t>x</w:t>
            </w:r>
          </w:p>
        </w:tc>
        <w:tc>
          <w:tcPr>
            <w:tcW w:w="338" w:type="dxa"/>
          </w:tcPr>
          <w:p w:rsidR="007C2442" w:rsidRPr="000332F2" w:rsidRDefault="007C2442" w:rsidP="000C392C">
            <w:pPr>
              <w:rPr>
                <w:b/>
                <w:bCs/>
              </w:rPr>
            </w:pPr>
          </w:p>
        </w:tc>
        <w:tc>
          <w:tcPr>
            <w:tcW w:w="338" w:type="dxa"/>
          </w:tcPr>
          <w:p w:rsidR="007C2442" w:rsidRPr="000332F2" w:rsidRDefault="007C2442" w:rsidP="000C392C">
            <w:pPr>
              <w:rPr>
                <w:b/>
                <w:bCs/>
              </w:rPr>
            </w:pPr>
          </w:p>
        </w:tc>
        <w:tc>
          <w:tcPr>
            <w:tcW w:w="350" w:type="dxa"/>
          </w:tcPr>
          <w:p w:rsidR="007C2442" w:rsidRPr="000332F2" w:rsidRDefault="007C2442" w:rsidP="000C392C">
            <w:pPr>
              <w:rPr>
                <w:b/>
                <w:bCs/>
              </w:rPr>
            </w:pPr>
          </w:p>
        </w:tc>
        <w:tc>
          <w:tcPr>
            <w:tcW w:w="338" w:type="dxa"/>
          </w:tcPr>
          <w:p w:rsidR="007C2442" w:rsidRPr="000332F2" w:rsidRDefault="007C2442" w:rsidP="000C392C">
            <w:pPr>
              <w:rPr>
                <w:b/>
                <w:bCs/>
              </w:rPr>
            </w:pPr>
          </w:p>
        </w:tc>
        <w:tc>
          <w:tcPr>
            <w:tcW w:w="338" w:type="dxa"/>
          </w:tcPr>
          <w:p w:rsidR="007C2442" w:rsidRPr="000332F2" w:rsidRDefault="007C2442" w:rsidP="000C392C">
            <w:pPr>
              <w:rPr>
                <w:b/>
                <w:bCs/>
              </w:rPr>
            </w:pPr>
          </w:p>
        </w:tc>
        <w:tc>
          <w:tcPr>
            <w:tcW w:w="350" w:type="dxa"/>
          </w:tcPr>
          <w:p w:rsidR="007C2442" w:rsidRPr="000332F2" w:rsidRDefault="007C2442" w:rsidP="000C392C">
            <w:pPr>
              <w:rPr>
                <w:b/>
                <w:bCs/>
              </w:rPr>
            </w:pPr>
            <w:r w:rsidRPr="000332F2">
              <w:rPr>
                <w:b/>
                <w:bCs/>
              </w:rPr>
              <w:t>x</w:t>
            </w:r>
          </w:p>
        </w:tc>
        <w:tc>
          <w:tcPr>
            <w:tcW w:w="377" w:type="dxa"/>
          </w:tcPr>
          <w:p w:rsidR="007C2442" w:rsidRPr="000332F2" w:rsidRDefault="007C2442" w:rsidP="000C392C">
            <w:pPr>
              <w:rPr>
                <w:b/>
                <w:bCs/>
              </w:rPr>
            </w:pPr>
          </w:p>
        </w:tc>
      </w:tr>
    </w:tbl>
    <w:p w:rsidR="007C2442" w:rsidRPr="000332F2" w:rsidRDefault="007C2442" w:rsidP="000C392C">
      <w:pPr>
        <w:ind w:left="6480"/>
        <w:jc w:val="both"/>
        <w:rPr>
          <w:b/>
          <w:bCs/>
          <w:u w:val="single"/>
        </w:rPr>
      </w:pPr>
    </w:p>
    <w:p w:rsidR="007C2442" w:rsidRPr="000332F2" w:rsidRDefault="007C2442" w:rsidP="000C392C">
      <w:pPr>
        <w:ind w:left="6480"/>
        <w:rPr>
          <w:b/>
        </w:rPr>
      </w:pPr>
      <w:r w:rsidRPr="000332F2">
        <w:rPr>
          <w:b/>
          <w:bCs/>
          <w:lang w:val="fr-FR"/>
        </w:rPr>
        <w:t xml:space="preserve">                                                         </w:t>
      </w:r>
      <w:r w:rsidRPr="000332F2">
        <w:rPr>
          <w:b/>
        </w:rPr>
        <w:t xml:space="preserve">                                                                                                                                                                                                                                                                                                                                        </w:t>
      </w:r>
    </w:p>
    <w:p w:rsidR="007C2442" w:rsidRPr="000332F2" w:rsidRDefault="007C2442" w:rsidP="000C392C">
      <w:pPr>
        <w:ind w:left="6480"/>
        <w:rPr>
          <w:b/>
        </w:rPr>
      </w:pPr>
    </w:p>
    <w:p w:rsidR="007C2442" w:rsidRPr="000332F2" w:rsidRDefault="007C2442" w:rsidP="000C392C">
      <w:pPr>
        <w:jc w:val="center"/>
        <w:rPr>
          <w:b/>
          <w:bCs/>
          <w:color w:val="000000"/>
        </w:rPr>
      </w:pPr>
      <w:r w:rsidRPr="000332F2">
        <w:rPr>
          <w:b/>
          <w:bCs/>
          <w:color w:val="000000"/>
        </w:rPr>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ind w:left="6120" w:firstLine="360"/>
        <w:rPr>
          <w:b/>
        </w:rPr>
      </w:pPr>
    </w:p>
    <w:p w:rsidR="007C2442" w:rsidRPr="000332F2" w:rsidRDefault="007C2442" w:rsidP="000C392C">
      <w:pPr>
        <w:rPr>
          <w:b/>
          <w:sz w:val="28"/>
          <w:szCs w:val="28"/>
        </w:rPr>
      </w:pPr>
      <w:r w:rsidRPr="000332F2">
        <w:tab/>
      </w:r>
      <w:r w:rsidRPr="000332F2">
        <w:tab/>
      </w:r>
      <w:r w:rsidRPr="000332F2">
        <w:rPr>
          <w:sz w:val="28"/>
          <w:szCs w:val="28"/>
        </w:rPr>
        <w:tab/>
      </w:r>
      <w:r w:rsidRPr="000332F2">
        <w:rPr>
          <w:b/>
          <w:sz w:val="28"/>
          <w:szCs w:val="28"/>
        </w:rPr>
        <w:t>ADVANCED ENTREPRENEURSHIP</w:t>
      </w:r>
    </w:p>
    <w:p w:rsidR="007C2442" w:rsidRPr="000332F2" w:rsidRDefault="007C2442" w:rsidP="000C392C">
      <w:pPr>
        <w:jc w:val="center"/>
        <w:rPr>
          <w:b/>
          <w:sz w:val="28"/>
          <w:szCs w:val="28"/>
        </w:rPr>
      </w:pPr>
      <w:r w:rsidRPr="000332F2">
        <w:rPr>
          <w:b/>
          <w:sz w:val="28"/>
          <w:szCs w:val="28"/>
        </w:rPr>
        <w:t>(Common to all Branches)</w:t>
      </w:r>
    </w:p>
    <w:p w:rsidR="007C2442" w:rsidRPr="000332F2" w:rsidRDefault="007C2442" w:rsidP="000C392C">
      <w:pPr>
        <w:spacing w:after="200" w:line="276" w:lineRule="auto"/>
        <w:jc w:val="center"/>
        <w:rPr>
          <w:b/>
          <w:bCs/>
          <w:color w:val="000000"/>
        </w:rPr>
      </w:pPr>
      <w:r w:rsidRPr="000332F2">
        <w:rPr>
          <w:b/>
          <w:color w:val="000000"/>
        </w:rPr>
        <w:t>(Open Elective-III)</w:t>
      </w:r>
    </w:p>
    <w:p w:rsidR="007C2442" w:rsidRPr="000332F2" w:rsidRDefault="007C2442" w:rsidP="000C392C">
      <w:pPr>
        <w:jc w:val="center"/>
        <w:rPr>
          <w:b/>
          <w:sz w:val="28"/>
          <w:szCs w:val="28"/>
        </w:rPr>
      </w:pPr>
    </w:p>
    <w:p w:rsidR="007C2442" w:rsidRPr="000332F2" w:rsidRDefault="007C2442" w:rsidP="000C392C">
      <w:pPr>
        <w:rPr>
          <w:b/>
          <w:sz w:val="28"/>
          <w:szCs w:val="28"/>
        </w:rPr>
      </w:pPr>
      <w:r w:rsidRPr="000332F2">
        <w:rPr>
          <w:b/>
          <w:sz w:val="28"/>
          <w:szCs w:val="28"/>
        </w:rPr>
        <w:t xml:space="preserve">Code: </w:t>
      </w:r>
      <w:r w:rsidR="009022F6">
        <w:rPr>
          <w:b/>
          <w:sz w:val="28"/>
          <w:szCs w:val="28"/>
        </w:rPr>
        <w:t>6</w:t>
      </w:r>
      <w:r w:rsidRPr="000332F2">
        <w:rPr>
          <w:b/>
          <w:sz w:val="28"/>
          <w:szCs w:val="28"/>
        </w:rPr>
        <w:t>ZC23</w:t>
      </w:r>
    </w:p>
    <w:p w:rsidR="007C2442" w:rsidRPr="000332F2" w:rsidRDefault="007C2442" w:rsidP="000C392C">
      <w:pPr>
        <w:ind w:left="6480"/>
        <w:rPr>
          <w:b/>
        </w:rPr>
      </w:pPr>
      <w:r w:rsidRPr="000332F2">
        <w:rPr>
          <w:b/>
        </w:rPr>
        <w:t>L</w:t>
      </w:r>
      <w:r w:rsidRPr="000332F2">
        <w:rPr>
          <w:b/>
        </w:rPr>
        <w:tab/>
        <w:t>T</w:t>
      </w:r>
      <w:r w:rsidRPr="000332F2">
        <w:rPr>
          <w:b/>
        </w:rPr>
        <w:tab/>
        <w:t>P/D</w:t>
      </w:r>
      <w:r w:rsidRPr="000332F2">
        <w:rPr>
          <w:b/>
        </w:rPr>
        <w:tab/>
        <w:t>C</w:t>
      </w:r>
    </w:p>
    <w:p w:rsidR="007C2442" w:rsidRPr="000332F2" w:rsidRDefault="007C2442" w:rsidP="000C392C">
      <w:pPr>
        <w:ind w:left="6120" w:firstLine="360"/>
        <w:rPr>
          <w:b/>
        </w:rPr>
      </w:pPr>
      <w:r w:rsidRPr="000332F2">
        <w:rPr>
          <w:b/>
        </w:rPr>
        <w:t>2</w:t>
      </w:r>
      <w:r w:rsidRPr="000332F2">
        <w:rPr>
          <w:b/>
        </w:rPr>
        <w:tab/>
        <w:t>1</w:t>
      </w:r>
      <w:r w:rsidRPr="000332F2">
        <w:rPr>
          <w:b/>
        </w:rPr>
        <w:tab/>
        <w:t>0</w:t>
      </w:r>
      <w:r w:rsidRPr="000332F2">
        <w:rPr>
          <w:b/>
        </w:rPr>
        <w:tab/>
        <w:t>2</w:t>
      </w:r>
    </w:p>
    <w:p w:rsidR="007C2442" w:rsidRPr="000332F2" w:rsidRDefault="007C2442" w:rsidP="000C392C">
      <w:pPr>
        <w:jc w:val="center"/>
        <w:rPr>
          <w:b/>
          <w:sz w:val="28"/>
          <w:szCs w:val="28"/>
        </w:rPr>
      </w:pPr>
    </w:p>
    <w:p w:rsidR="007C2442" w:rsidRPr="000332F2" w:rsidRDefault="007C2442" w:rsidP="000C392C">
      <w:pPr>
        <w:jc w:val="both"/>
        <w:rPr>
          <w:b/>
        </w:rPr>
      </w:pPr>
    </w:p>
    <w:p w:rsidR="007C2442" w:rsidRPr="000332F2" w:rsidRDefault="007C2442" w:rsidP="000C392C">
      <w:pPr>
        <w:jc w:val="both"/>
      </w:pPr>
      <w:r w:rsidRPr="000332F2">
        <w:rPr>
          <w:b/>
        </w:rPr>
        <w:t>Course Objective:</w:t>
      </w:r>
      <w:r w:rsidRPr="000332F2">
        <w:t xml:space="preserve"> The course is designed to impart the necessary managerial skills and tactics required for an emerging Entrepreneur for the Engineering students to enhance their prospects as an Entrepreneur. </w:t>
      </w:r>
    </w:p>
    <w:p w:rsidR="007C2442" w:rsidRPr="000332F2" w:rsidRDefault="007C2442" w:rsidP="000C392C">
      <w:pPr>
        <w:rPr>
          <w:b/>
          <w:sz w:val="10"/>
        </w:rPr>
      </w:pPr>
    </w:p>
    <w:p w:rsidR="007C2442" w:rsidRPr="000332F2" w:rsidRDefault="007C2442" w:rsidP="000C392C">
      <w:pPr>
        <w:rPr>
          <w:b/>
        </w:rPr>
      </w:pPr>
      <w:r w:rsidRPr="000332F2">
        <w:rPr>
          <w:b/>
        </w:rPr>
        <w:t>Course Outcomes:</w:t>
      </w:r>
    </w:p>
    <w:p w:rsidR="007C2442" w:rsidRPr="000332F2" w:rsidRDefault="007C2442" w:rsidP="00D253B2">
      <w:pPr>
        <w:numPr>
          <w:ilvl w:val="0"/>
          <w:numId w:val="90"/>
        </w:numPr>
      </w:pPr>
      <w:r w:rsidRPr="000332F2">
        <w:t>The Students’ gain knowledge on the stages of Startup and the turbulence environment it undergoes and the stages related to growth of the Startup.</w:t>
      </w:r>
    </w:p>
    <w:p w:rsidR="007C2442" w:rsidRPr="000332F2" w:rsidRDefault="007C2442" w:rsidP="00D253B2">
      <w:pPr>
        <w:numPr>
          <w:ilvl w:val="0"/>
          <w:numId w:val="90"/>
        </w:numPr>
      </w:pPr>
      <w:r w:rsidRPr="000332F2">
        <w:t>The Students are exposed to the various business models and critically evaluating the effectiveness of the business models.</w:t>
      </w:r>
    </w:p>
    <w:p w:rsidR="007C2442" w:rsidRPr="000332F2" w:rsidRDefault="007C2442" w:rsidP="00D253B2">
      <w:pPr>
        <w:numPr>
          <w:ilvl w:val="0"/>
          <w:numId w:val="90"/>
        </w:numPr>
      </w:pPr>
      <w:r w:rsidRPr="000332F2">
        <w:t>The students understand the method of business traction and the need of customer relationship management.</w:t>
      </w:r>
    </w:p>
    <w:p w:rsidR="007C2442" w:rsidRPr="000332F2" w:rsidRDefault="007C2442" w:rsidP="00D253B2">
      <w:pPr>
        <w:numPr>
          <w:ilvl w:val="0"/>
          <w:numId w:val="90"/>
        </w:numPr>
      </w:pPr>
      <w:r w:rsidRPr="000332F2">
        <w:t>The students understand the various channels of revenue building and exploration of new revenue avenues.</w:t>
      </w:r>
    </w:p>
    <w:p w:rsidR="007C2442" w:rsidRPr="000332F2" w:rsidRDefault="007C2442" w:rsidP="00D253B2">
      <w:pPr>
        <w:numPr>
          <w:ilvl w:val="0"/>
          <w:numId w:val="90"/>
        </w:numPr>
      </w:pPr>
      <w:r w:rsidRPr="000332F2">
        <w:t xml:space="preserve">The students understand the need of sales planning and sales management and also financial modeling </w:t>
      </w:r>
    </w:p>
    <w:p w:rsidR="007C2442" w:rsidRPr="000332F2" w:rsidRDefault="007C2442" w:rsidP="00D253B2">
      <w:pPr>
        <w:numPr>
          <w:ilvl w:val="0"/>
          <w:numId w:val="90"/>
        </w:numPr>
      </w:pPr>
      <w:r w:rsidRPr="000332F2">
        <w:t>The students are exposed to the legal implications effecting the company’s prospects and the issues related to intellectual property rights.</w:t>
      </w:r>
    </w:p>
    <w:p w:rsidR="00EF057A" w:rsidRPr="000332F2" w:rsidRDefault="00EF057A" w:rsidP="00EF057A">
      <w:pPr>
        <w:pStyle w:val="ListParagraph"/>
        <w:autoSpaceDE w:val="0"/>
        <w:autoSpaceDN w:val="0"/>
        <w:adjustRightInd w:val="0"/>
        <w:jc w:val="both"/>
        <w:rPr>
          <w:b/>
          <w:i/>
          <w:sz w:val="20"/>
          <w:szCs w:val="20"/>
        </w:rPr>
      </w:pPr>
    </w:p>
    <w:p w:rsidR="00EF057A" w:rsidRPr="000332F2" w:rsidRDefault="00EF057A" w:rsidP="00EF057A">
      <w:pPr>
        <w:pStyle w:val="ListParagraph"/>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EF057A" w:rsidRPr="000332F2" w:rsidTr="00BD4BF0">
        <w:trPr>
          <w:trHeight w:val="273"/>
          <w:jc w:val="center"/>
        </w:trPr>
        <w:tc>
          <w:tcPr>
            <w:tcW w:w="1305" w:type="dxa"/>
            <w:vMerge w:val="restart"/>
            <w:vAlign w:val="center"/>
          </w:tcPr>
          <w:p w:rsidR="00EF057A" w:rsidRPr="000332F2" w:rsidRDefault="00EF057A" w:rsidP="00EF057A">
            <w:pPr>
              <w:jc w:val="center"/>
              <w:rPr>
                <w:b/>
              </w:rPr>
            </w:pPr>
            <w:r w:rsidRPr="000332F2">
              <w:rPr>
                <w:b/>
                <w:sz w:val="22"/>
                <w:szCs w:val="22"/>
              </w:rPr>
              <w:t>COs</w:t>
            </w:r>
          </w:p>
        </w:tc>
        <w:tc>
          <w:tcPr>
            <w:tcW w:w="7821" w:type="dxa"/>
            <w:gridSpan w:val="12"/>
          </w:tcPr>
          <w:p w:rsidR="00EF057A" w:rsidRPr="000D10E7" w:rsidRDefault="00EF057A" w:rsidP="00EF057A">
            <w:pPr>
              <w:jc w:val="center"/>
              <w:rPr>
                <w:b/>
                <w:caps/>
              </w:rPr>
            </w:pPr>
            <w:r w:rsidRPr="000D10E7">
              <w:rPr>
                <w:b/>
                <w:caps/>
                <w:sz w:val="22"/>
                <w:szCs w:val="22"/>
              </w:rPr>
              <w:t>Programme  Outcomes</w:t>
            </w:r>
          </w:p>
        </w:tc>
      </w:tr>
      <w:tr w:rsidR="00EF057A" w:rsidRPr="000332F2" w:rsidTr="00BD4BF0">
        <w:trPr>
          <w:trHeight w:val="150"/>
          <w:jc w:val="center"/>
        </w:trPr>
        <w:tc>
          <w:tcPr>
            <w:tcW w:w="1305" w:type="dxa"/>
            <w:vMerge/>
          </w:tcPr>
          <w:p w:rsidR="00EF057A" w:rsidRPr="000332F2" w:rsidRDefault="00EF057A" w:rsidP="00EF057A"/>
        </w:tc>
        <w:tc>
          <w:tcPr>
            <w:tcW w:w="663" w:type="dxa"/>
          </w:tcPr>
          <w:p w:rsidR="00EF057A" w:rsidRPr="000332F2" w:rsidRDefault="00EF057A" w:rsidP="00EF057A">
            <w:pPr>
              <w:jc w:val="center"/>
              <w:rPr>
                <w:b/>
              </w:rPr>
            </w:pPr>
            <w:r w:rsidRPr="000332F2">
              <w:rPr>
                <w:b/>
                <w:sz w:val="22"/>
                <w:szCs w:val="22"/>
              </w:rPr>
              <w:t>a</w:t>
            </w:r>
          </w:p>
        </w:tc>
        <w:tc>
          <w:tcPr>
            <w:tcW w:w="662" w:type="dxa"/>
          </w:tcPr>
          <w:p w:rsidR="00EF057A" w:rsidRPr="000332F2" w:rsidRDefault="00EF057A" w:rsidP="00EF057A">
            <w:pPr>
              <w:jc w:val="center"/>
              <w:rPr>
                <w:b/>
              </w:rPr>
            </w:pPr>
            <w:r w:rsidRPr="000332F2">
              <w:rPr>
                <w:b/>
                <w:sz w:val="22"/>
                <w:szCs w:val="22"/>
              </w:rPr>
              <w:t>b</w:t>
            </w:r>
          </w:p>
        </w:tc>
        <w:tc>
          <w:tcPr>
            <w:tcW w:w="662" w:type="dxa"/>
          </w:tcPr>
          <w:p w:rsidR="00EF057A" w:rsidRPr="000332F2" w:rsidRDefault="00EF057A" w:rsidP="00EF057A">
            <w:pPr>
              <w:jc w:val="center"/>
              <w:rPr>
                <w:b/>
              </w:rPr>
            </w:pPr>
            <w:r w:rsidRPr="000332F2">
              <w:rPr>
                <w:b/>
                <w:sz w:val="22"/>
                <w:szCs w:val="22"/>
              </w:rPr>
              <w:t>c</w:t>
            </w:r>
          </w:p>
        </w:tc>
        <w:tc>
          <w:tcPr>
            <w:tcW w:w="663" w:type="dxa"/>
          </w:tcPr>
          <w:p w:rsidR="00EF057A" w:rsidRPr="000332F2" w:rsidRDefault="00EF057A" w:rsidP="00EF057A">
            <w:pPr>
              <w:jc w:val="center"/>
              <w:rPr>
                <w:b/>
              </w:rPr>
            </w:pPr>
            <w:r w:rsidRPr="000332F2">
              <w:rPr>
                <w:b/>
                <w:sz w:val="22"/>
                <w:szCs w:val="22"/>
              </w:rPr>
              <w:t>d</w:t>
            </w:r>
          </w:p>
        </w:tc>
        <w:tc>
          <w:tcPr>
            <w:tcW w:w="654" w:type="dxa"/>
          </w:tcPr>
          <w:p w:rsidR="00EF057A" w:rsidRPr="000332F2" w:rsidRDefault="00EF057A" w:rsidP="00EF057A">
            <w:pPr>
              <w:jc w:val="center"/>
              <w:rPr>
                <w:b/>
              </w:rPr>
            </w:pPr>
            <w:r w:rsidRPr="000332F2">
              <w:rPr>
                <w:b/>
                <w:sz w:val="22"/>
                <w:szCs w:val="22"/>
              </w:rPr>
              <w:t>e</w:t>
            </w:r>
          </w:p>
        </w:tc>
        <w:tc>
          <w:tcPr>
            <w:tcW w:w="637" w:type="dxa"/>
          </w:tcPr>
          <w:p w:rsidR="00EF057A" w:rsidRPr="000332F2" w:rsidRDefault="00EF057A" w:rsidP="00EF057A">
            <w:pPr>
              <w:jc w:val="center"/>
              <w:rPr>
                <w:b/>
              </w:rPr>
            </w:pPr>
            <w:r w:rsidRPr="000332F2">
              <w:rPr>
                <w:b/>
                <w:sz w:val="22"/>
                <w:szCs w:val="22"/>
              </w:rPr>
              <w:t>f</w:t>
            </w:r>
          </w:p>
        </w:tc>
        <w:tc>
          <w:tcPr>
            <w:tcW w:w="650" w:type="dxa"/>
          </w:tcPr>
          <w:p w:rsidR="00EF057A" w:rsidRPr="000332F2" w:rsidRDefault="00EF057A" w:rsidP="00EF057A">
            <w:pPr>
              <w:jc w:val="center"/>
              <w:rPr>
                <w:b/>
              </w:rPr>
            </w:pPr>
            <w:r w:rsidRPr="000332F2">
              <w:rPr>
                <w:b/>
                <w:sz w:val="22"/>
                <w:szCs w:val="22"/>
              </w:rPr>
              <w:t>g</w:t>
            </w:r>
          </w:p>
        </w:tc>
        <w:tc>
          <w:tcPr>
            <w:tcW w:w="658" w:type="dxa"/>
          </w:tcPr>
          <w:p w:rsidR="00EF057A" w:rsidRPr="000332F2" w:rsidRDefault="00EF057A" w:rsidP="00EF057A">
            <w:pPr>
              <w:jc w:val="center"/>
              <w:rPr>
                <w:b/>
              </w:rPr>
            </w:pPr>
            <w:r w:rsidRPr="000332F2">
              <w:rPr>
                <w:b/>
                <w:sz w:val="22"/>
                <w:szCs w:val="22"/>
              </w:rPr>
              <w:t>h</w:t>
            </w:r>
          </w:p>
        </w:tc>
        <w:tc>
          <w:tcPr>
            <w:tcW w:w="633" w:type="dxa"/>
          </w:tcPr>
          <w:p w:rsidR="00EF057A" w:rsidRPr="000332F2" w:rsidRDefault="00EF057A" w:rsidP="00EF057A">
            <w:pPr>
              <w:jc w:val="center"/>
              <w:rPr>
                <w:b/>
              </w:rPr>
            </w:pPr>
            <w:r w:rsidRPr="000332F2">
              <w:rPr>
                <w:b/>
                <w:sz w:val="22"/>
                <w:szCs w:val="22"/>
              </w:rPr>
              <w:t>i</w:t>
            </w:r>
          </w:p>
        </w:tc>
        <w:tc>
          <w:tcPr>
            <w:tcW w:w="635" w:type="dxa"/>
          </w:tcPr>
          <w:p w:rsidR="00EF057A" w:rsidRPr="000332F2" w:rsidRDefault="00EF057A" w:rsidP="00EF057A">
            <w:pPr>
              <w:jc w:val="center"/>
              <w:rPr>
                <w:b/>
              </w:rPr>
            </w:pPr>
            <w:r w:rsidRPr="000332F2">
              <w:rPr>
                <w:b/>
                <w:sz w:val="22"/>
                <w:szCs w:val="22"/>
              </w:rPr>
              <w:t>j</w:t>
            </w:r>
          </w:p>
        </w:tc>
        <w:tc>
          <w:tcPr>
            <w:tcW w:w="658" w:type="dxa"/>
          </w:tcPr>
          <w:p w:rsidR="00EF057A" w:rsidRPr="000332F2" w:rsidRDefault="00EF057A" w:rsidP="00EF057A">
            <w:pPr>
              <w:jc w:val="center"/>
              <w:rPr>
                <w:b/>
              </w:rPr>
            </w:pPr>
            <w:r w:rsidRPr="000332F2">
              <w:rPr>
                <w:b/>
                <w:sz w:val="22"/>
                <w:szCs w:val="22"/>
              </w:rPr>
              <w:t>k</w:t>
            </w:r>
          </w:p>
        </w:tc>
        <w:tc>
          <w:tcPr>
            <w:tcW w:w="646" w:type="dxa"/>
          </w:tcPr>
          <w:p w:rsidR="00EF057A" w:rsidRPr="000332F2" w:rsidRDefault="00EF057A" w:rsidP="00EF057A">
            <w:pPr>
              <w:jc w:val="center"/>
              <w:rPr>
                <w:b/>
              </w:rPr>
            </w:pPr>
            <w:r w:rsidRPr="000332F2">
              <w:rPr>
                <w:b/>
                <w:sz w:val="22"/>
                <w:szCs w:val="22"/>
              </w:rPr>
              <w:t>l</w:t>
            </w: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1</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pPr>
            <w:r>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2</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3</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4</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5</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6</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bl>
    <w:p w:rsidR="00EF057A" w:rsidRPr="000332F2" w:rsidRDefault="00EF057A" w:rsidP="00EF057A">
      <w:pPr>
        <w:ind w:left="720"/>
      </w:pPr>
    </w:p>
    <w:p w:rsidR="00EF057A" w:rsidRPr="000332F2" w:rsidRDefault="00EF057A" w:rsidP="00EF057A">
      <w:pPr>
        <w:ind w:left="720"/>
      </w:pPr>
    </w:p>
    <w:p w:rsidR="00EF057A" w:rsidRPr="000332F2" w:rsidRDefault="00EF057A" w:rsidP="00EF057A">
      <w:pPr>
        <w:ind w:left="720"/>
      </w:pPr>
    </w:p>
    <w:p w:rsidR="007C2442" w:rsidRPr="000332F2" w:rsidRDefault="007C2442" w:rsidP="000C392C">
      <w:pPr>
        <w:rPr>
          <w:b/>
        </w:rPr>
      </w:pPr>
    </w:p>
    <w:p w:rsidR="007C2442" w:rsidRPr="000332F2" w:rsidRDefault="007C2442" w:rsidP="000C392C">
      <w:pPr>
        <w:rPr>
          <w:b/>
        </w:rPr>
      </w:pPr>
      <w:r w:rsidRPr="000332F2">
        <w:rPr>
          <w:b/>
        </w:rPr>
        <w:lastRenderedPageBreak/>
        <w:t xml:space="preserve">Unit – I Orientation to Growth: </w:t>
      </w:r>
    </w:p>
    <w:p w:rsidR="007C2442" w:rsidRPr="000332F2" w:rsidRDefault="007C2442" w:rsidP="000C392C">
      <w:pPr>
        <w:jc w:val="both"/>
      </w:pPr>
      <w:r w:rsidRPr="000332F2">
        <w:t>Stages of a Startup Company, Infant Mortality of Startup’s, Sustaining the Phase of Launching, Entrepreneurial Propensity, Locus of Control, First Generation Entrepreneur, Growth Opportunities, Diversification and Expansion of Business, Growth Assessment, SWOT Analysis, Growth strategies adopted by ideal startup, Ansoff Growth Matrix, Six ways of Adjacencies for Growth. Case Study of Nike</w:t>
      </w:r>
    </w:p>
    <w:p w:rsidR="005E04D5" w:rsidRPr="000332F2" w:rsidRDefault="005E04D5" w:rsidP="000C392C">
      <w:pPr>
        <w:jc w:val="both"/>
      </w:pPr>
    </w:p>
    <w:p w:rsidR="007C2442" w:rsidRPr="000332F2" w:rsidRDefault="007C2442" w:rsidP="000C392C">
      <w:pPr>
        <w:jc w:val="both"/>
      </w:pPr>
      <w:r w:rsidRPr="000332F2">
        <w:rPr>
          <w:b/>
        </w:rPr>
        <w:t xml:space="preserve">Unit - II - Expanding Customer Base: </w:t>
      </w:r>
    </w:p>
    <w:p w:rsidR="007C2442" w:rsidRPr="000332F2" w:rsidRDefault="007C2442" w:rsidP="000C392C">
      <w:pPr>
        <w:jc w:val="both"/>
      </w:pPr>
      <w:r w:rsidRPr="000332F2">
        <w:t>Customer Segmentation: Division of Market into Segments, Evaluating the profitability of Segments. Developing Business Model in relation to the current customers. Changing customer segments and revisit of business models. Evaluation of Business Models for new customer segments. Critical evaluation of business models Old Vs New. Risk of changing the Business Models. Analyzing the scalability of business model using Break Even Analysis.</w:t>
      </w:r>
    </w:p>
    <w:p w:rsidR="007C2442" w:rsidRPr="000332F2" w:rsidRDefault="007C2442" w:rsidP="000C392C">
      <w:pPr>
        <w:jc w:val="both"/>
        <w:rPr>
          <w:b/>
        </w:rPr>
      </w:pPr>
    </w:p>
    <w:p w:rsidR="007C2442" w:rsidRPr="000332F2" w:rsidRDefault="007C2442" w:rsidP="000C392C">
      <w:pPr>
        <w:jc w:val="both"/>
        <w:rPr>
          <w:b/>
        </w:rPr>
      </w:pPr>
      <w:r w:rsidRPr="000332F2">
        <w:rPr>
          <w:b/>
        </w:rPr>
        <w:t xml:space="preserve">Unit- III - Traction of Business: </w:t>
      </w:r>
    </w:p>
    <w:p w:rsidR="007C2442" w:rsidRPr="000332F2" w:rsidRDefault="007C2442" w:rsidP="000C392C">
      <w:pPr>
        <w:jc w:val="both"/>
      </w:pPr>
      <w:r w:rsidRPr="000332F2">
        <w:t>Meaning of Business Traction, Business Traction Process, and Metrics to Measure Business Traction, Customer Retention, Customer Churning, Relationship Business, Customer Life Time Value, Identifying the unnecessary moves in business traction. Traction of Business using Bull’s-eye framework. Measuring the effectiveness of selected channels. Budgeting and Planning.</w:t>
      </w:r>
    </w:p>
    <w:p w:rsidR="005E04D5" w:rsidRPr="000332F2" w:rsidRDefault="005E04D5" w:rsidP="000C392C">
      <w:pPr>
        <w:jc w:val="both"/>
      </w:pPr>
    </w:p>
    <w:p w:rsidR="007C2442" w:rsidRPr="000332F2" w:rsidRDefault="007C2442" w:rsidP="000C392C">
      <w:pPr>
        <w:jc w:val="both"/>
        <w:rPr>
          <w:b/>
        </w:rPr>
      </w:pPr>
      <w:r w:rsidRPr="000332F2">
        <w:rPr>
          <w:b/>
        </w:rPr>
        <w:t xml:space="preserve">Unit- IV - Growing Revenues: </w:t>
      </w:r>
    </w:p>
    <w:p w:rsidR="007C2442" w:rsidRPr="000332F2" w:rsidRDefault="007C2442" w:rsidP="000C392C">
      <w:pPr>
        <w:jc w:val="both"/>
      </w:pPr>
      <w:r w:rsidRPr="000332F2">
        <w:t>Identifying Growing Revenues, stabilizing growing revenues, Developing additional revenues (licensing and franchising). Exploring New channels and Partnerships for growth revenues. Evaluating the Growth streams based on longevity. Lean Startup Canvas.</w:t>
      </w:r>
    </w:p>
    <w:p w:rsidR="005E04D5" w:rsidRPr="000332F2" w:rsidRDefault="005E04D5" w:rsidP="000C392C">
      <w:pPr>
        <w:jc w:val="both"/>
      </w:pPr>
    </w:p>
    <w:p w:rsidR="007C2442" w:rsidRPr="000332F2" w:rsidRDefault="007C2442" w:rsidP="000C392C">
      <w:pPr>
        <w:jc w:val="both"/>
        <w:rPr>
          <w:b/>
        </w:rPr>
      </w:pPr>
      <w:r w:rsidRPr="000332F2">
        <w:rPr>
          <w:b/>
        </w:rPr>
        <w:t xml:space="preserve">Unit V - Sales Planning &amp; Financial Modeling: </w:t>
      </w:r>
    </w:p>
    <w:p w:rsidR="007C2442" w:rsidRPr="000332F2" w:rsidRDefault="007C2442" w:rsidP="000C392C">
      <w:pPr>
        <w:jc w:val="both"/>
      </w:pPr>
      <w:r w:rsidRPr="000332F2">
        <w:t>Understanding the consumer buying decision behavior, setting sales plans, sales targets, Art of pitching the sales, Selling process, Building a professional sales team , Sales Management. Price Sensitivity of the market. Optimization of cost and operational expenses. Financial modeling of the Venture, Assessment of competitors and Peer’s financial models.</w:t>
      </w:r>
    </w:p>
    <w:p w:rsidR="005E04D5" w:rsidRPr="000332F2" w:rsidRDefault="005E04D5" w:rsidP="000C392C">
      <w:pPr>
        <w:jc w:val="both"/>
      </w:pPr>
    </w:p>
    <w:p w:rsidR="007C2442" w:rsidRPr="000332F2" w:rsidRDefault="007C2442" w:rsidP="000C392C">
      <w:pPr>
        <w:jc w:val="both"/>
        <w:rPr>
          <w:b/>
        </w:rPr>
      </w:pPr>
      <w:r w:rsidRPr="000332F2">
        <w:rPr>
          <w:b/>
        </w:rPr>
        <w:t xml:space="preserve">Unit –VI - Support System: </w:t>
      </w:r>
    </w:p>
    <w:p w:rsidR="007C2442" w:rsidRPr="000332F2" w:rsidRDefault="007C2442" w:rsidP="000C392C">
      <w:pPr>
        <w:jc w:val="both"/>
      </w:pPr>
      <w:r w:rsidRPr="000332F2">
        <w:t>Legal Management in Startups: Issues and Legal constraints effecting the business. Need for professional services: Legal consultancy and Accounting. Need for proper documentation for fool-proof administration of business. Intellectual Property rights and their importance. Business Mentoring, role of experts in managing business.</w:t>
      </w:r>
    </w:p>
    <w:p w:rsidR="005E04D5" w:rsidRPr="000332F2" w:rsidRDefault="005E04D5" w:rsidP="000C392C">
      <w:pPr>
        <w:jc w:val="both"/>
      </w:pPr>
    </w:p>
    <w:p w:rsidR="007C2442" w:rsidRPr="000332F2" w:rsidRDefault="007C2442" w:rsidP="000C392C">
      <w:pPr>
        <w:jc w:val="both"/>
        <w:rPr>
          <w:b/>
        </w:rPr>
      </w:pPr>
      <w:r w:rsidRPr="000332F2">
        <w:rPr>
          <w:b/>
        </w:rPr>
        <w:t>References:</w:t>
      </w:r>
    </w:p>
    <w:p w:rsidR="007C2442" w:rsidRPr="000332F2" w:rsidRDefault="007C2442" w:rsidP="009F3902">
      <w:pPr>
        <w:numPr>
          <w:ilvl w:val="0"/>
          <w:numId w:val="20"/>
        </w:numPr>
        <w:spacing w:line="276" w:lineRule="auto"/>
        <w:jc w:val="both"/>
      </w:pPr>
      <w:r w:rsidRPr="000332F2">
        <w:t>Entrepreneurship  Rajeev Roy “” oxford ,2012</w:t>
      </w:r>
    </w:p>
    <w:p w:rsidR="007C2442" w:rsidRPr="000332F2" w:rsidRDefault="007C2442" w:rsidP="000C392C">
      <w:pPr>
        <w:jc w:val="both"/>
      </w:pPr>
      <w:r w:rsidRPr="000332F2">
        <w:t xml:space="preserve">          Entrepreneurship Development Khanka, ,S.Chand 2012</w:t>
      </w:r>
    </w:p>
    <w:p w:rsidR="007C2442" w:rsidRPr="000332F2" w:rsidRDefault="007C2442" w:rsidP="009F3902">
      <w:pPr>
        <w:numPr>
          <w:ilvl w:val="0"/>
          <w:numId w:val="20"/>
        </w:numPr>
        <w:spacing w:line="276" w:lineRule="auto"/>
        <w:jc w:val="both"/>
      </w:pPr>
      <w:r w:rsidRPr="000332F2">
        <w:t>Small Scale industries and Entrepreneurship Vasanth Desai “Himalya publishing 2012</w:t>
      </w:r>
    </w:p>
    <w:p w:rsidR="007C2442" w:rsidRPr="000332F2" w:rsidRDefault="007C2442" w:rsidP="009F3902">
      <w:pPr>
        <w:numPr>
          <w:ilvl w:val="0"/>
          <w:numId w:val="20"/>
        </w:numPr>
        <w:spacing w:line="276" w:lineRule="auto"/>
        <w:jc w:val="both"/>
      </w:pPr>
      <w:r w:rsidRPr="000332F2">
        <w:t>Robert Hisrich et al “enterpreneruship TMH 2012</w:t>
      </w:r>
    </w:p>
    <w:p w:rsidR="007C2442" w:rsidRPr="000332F2" w:rsidRDefault="007C2442" w:rsidP="009F3902">
      <w:pPr>
        <w:numPr>
          <w:ilvl w:val="0"/>
          <w:numId w:val="20"/>
        </w:numPr>
        <w:spacing w:line="276" w:lineRule="auto"/>
        <w:jc w:val="both"/>
      </w:pPr>
      <w:r w:rsidRPr="000332F2">
        <w:t>Entrepreneurship Development Khanka, ,S.Chand 2012</w:t>
      </w:r>
    </w:p>
    <w:p w:rsidR="007C2442" w:rsidRPr="000332F2" w:rsidRDefault="007C2442" w:rsidP="009F3902">
      <w:pPr>
        <w:numPr>
          <w:ilvl w:val="0"/>
          <w:numId w:val="20"/>
        </w:numPr>
        <w:shd w:val="clear" w:color="auto" w:fill="FFFFFF"/>
        <w:spacing w:line="276" w:lineRule="auto"/>
        <w:jc w:val="both"/>
        <w:rPr>
          <w:b/>
        </w:rPr>
      </w:pPr>
      <w:r w:rsidRPr="000332F2">
        <w:t xml:space="preserve">Entrepreneurship Development B.Janikairam and M Rizwana </w:t>
      </w:r>
    </w:p>
    <w:p w:rsidR="007C2442" w:rsidRPr="000332F2" w:rsidRDefault="007C2442" w:rsidP="000C392C">
      <w:pPr>
        <w:jc w:val="center"/>
        <w:rPr>
          <w:b/>
        </w:rPr>
      </w:pP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jc w:val="center"/>
        <w:rPr>
          <w:b/>
          <w:sz w:val="28"/>
          <w:szCs w:val="28"/>
        </w:rPr>
      </w:pPr>
      <w:r w:rsidRPr="000332F2">
        <w:rPr>
          <w:b/>
          <w:sz w:val="28"/>
          <w:szCs w:val="28"/>
        </w:rPr>
        <w:t>INDIAN HISTORY, CULTURE AND GEOGRAPHY</w:t>
      </w:r>
    </w:p>
    <w:p w:rsidR="007C2442" w:rsidRPr="000332F2" w:rsidRDefault="007C2442" w:rsidP="000C392C">
      <w:pPr>
        <w:jc w:val="center"/>
        <w:rPr>
          <w:b/>
          <w:sz w:val="28"/>
          <w:szCs w:val="28"/>
        </w:rPr>
      </w:pPr>
      <w:r w:rsidRPr="000332F2">
        <w:rPr>
          <w:b/>
          <w:sz w:val="28"/>
          <w:szCs w:val="28"/>
        </w:rPr>
        <w:t>(Common to all branches)</w:t>
      </w:r>
    </w:p>
    <w:p w:rsidR="007C2442" w:rsidRPr="000332F2" w:rsidRDefault="007C2442" w:rsidP="000C392C">
      <w:pPr>
        <w:spacing w:after="200" w:line="276" w:lineRule="auto"/>
        <w:jc w:val="center"/>
        <w:rPr>
          <w:b/>
          <w:bCs/>
          <w:color w:val="000000"/>
        </w:rPr>
      </w:pPr>
      <w:r w:rsidRPr="000332F2">
        <w:rPr>
          <w:b/>
          <w:color w:val="000000"/>
        </w:rPr>
        <w:t>(Open Elective-III)</w:t>
      </w:r>
    </w:p>
    <w:p w:rsidR="007C2442" w:rsidRPr="000332F2" w:rsidRDefault="007C2442" w:rsidP="000C392C">
      <w:pPr>
        <w:jc w:val="center"/>
        <w:rPr>
          <w:b/>
          <w:sz w:val="28"/>
          <w:szCs w:val="28"/>
        </w:rPr>
      </w:pPr>
    </w:p>
    <w:p w:rsidR="007C2442" w:rsidRPr="000332F2" w:rsidRDefault="007C2442">
      <w:pPr>
        <w:spacing w:after="200" w:line="276" w:lineRule="auto"/>
        <w:rPr>
          <w:b/>
          <w:sz w:val="28"/>
          <w:szCs w:val="28"/>
        </w:rPr>
      </w:pPr>
      <w:r w:rsidRPr="000332F2">
        <w:rPr>
          <w:b/>
          <w:sz w:val="28"/>
          <w:szCs w:val="28"/>
        </w:rPr>
        <w:t>Code: 6ZC27</w:t>
      </w:r>
    </w:p>
    <w:p w:rsidR="007C2442" w:rsidRPr="000332F2" w:rsidRDefault="007C2442" w:rsidP="000C392C">
      <w:pPr>
        <w:ind w:left="6480"/>
        <w:rPr>
          <w:b/>
        </w:rPr>
      </w:pPr>
      <w:r w:rsidRPr="000332F2">
        <w:rPr>
          <w:b/>
        </w:rPr>
        <w:t>L</w:t>
      </w:r>
      <w:r w:rsidRPr="000332F2">
        <w:rPr>
          <w:b/>
        </w:rPr>
        <w:tab/>
        <w:t>T</w:t>
      </w:r>
      <w:r w:rsidRPr="000332F2">
        <w:rPr>
          <w:b/>
        </w:rPr>
        <w:tab/>
        <w:t>P/D</w:t>
      </w:r>
      <w:r w:rsidRPr="000332F2">
        <w:rPr>
          <w:b/>
        </w:rPr>
        <w:tab/>
        <w:t>C</w:t>
      </w:r>
    </w:p>
    <w:p w:rsidR="007C2442" w:rsidRPr="000332F2" w:rsidRDefault="007C2442" w:rsidP="000C392C">
      <w:pPr>
        <w:ind w:left="6120" w:firstLine="360"/>
        <w:rPr>
          <w:b/>
        </w:rPr>
      </w:pPr>
      <w:r w:rsidRPr="000332F2">
        <w:rPr>
          <w:b/>
        </w:rPr>
        <w:t>2</w:t>
      </w:r>
      <w:r w:rsidRPr="000332F2">
        <w:rPr>
          <w:b/>
        </w:rPr>
        <w:tab/>
        <w:t>1</w:t>
      </w:r>
      <w:r w:rsidRPr="000332F2">
        <w:rPr>
          <w:b/>
        </w:rPr>
        <w:tab/>
        <w:t>0</w:t>
      </w:r>
      <w:r w:rsidRPr="000332F2">
        <w:rPr>
          <w:b/>
        </w:rPr>
        <w:tab/>
        <w:t>2</w:t>
      </w:r>
    </w:p>
    <w:p w:rsidR="007C2442" w:rsidRPr="000332F2" w:rsidRDefault="007C2442" w:rsidP="000C392C">
      <w:pPr>
        <w:jc w:val="both"/>
      </w:pPr>
      <w:r w:rsidRPr="000332F2">
        <w:rPr>
          <w:b/>
        </w:rPr>
        <w:t>Course Objectives</w:t>
      </w:r>
      <w:r w:rsidRPr="000332F2">
        <w:t>: To equip the students with necessary knowledge relating to ancient, medieval and modern Indian and its culture and also facts relating to existence of earth.</w:t>
      </w:r>
    </w:p>
    <w:p w:rsidR="007C2442" w:rsidRPr="000332F2" w:rsidRDefault="007C2442" w:rsidP="000C392C">
      <w:pPr>
        <w:pStyle w:val="ListParagraph"/>
        <w:spacing w:line="360" w:lineRule="auto"/>
        <w:ind w:left="0"/>
        <w:jc w:val="both"/>
      </w:pPr>
      <w:r w:rsidRPr="000332F2">
        <w:rPr>
          <w:b/>
        </w:rPr>
        <w:t>Course Outcomes</w:t>
      </w:r>
      <w:r w:rsidRPr="000332F2">
        <w:t>:</w:t>
      </w:r>
    </w:p>
    <w:p w:rsidR="007C2442" w:rsidRPr="000332F2" w:rsidRDefault="007C2442" w:rsidP="00D253B2">
      <w:pPr>
        <w:pStyle w:val="ListParagraph"/>
        <w:numPr>
          <w:ilvl w:val="0"/>
          <w:numId w:val="93"/>
        </w:numPr>
        <w:spacing w:after="200" w:line="360" w:lineRule="auto"/>
        <w:jc w:val="both"/>
      </w:pPr>
      <w:r w:rsidRPr="000332F2">
        <w:t>To appreciate and understand our Indian History, Culture and Indian heritage.</w:t>
      </w:r>
    </w:p>
    <w:p w:rsidR="007C2442" w:rsidRPr="000332F2" w:rsidRDefault="007C2442" w:rsidP="00D253B2">
      <w:pPr>
        <w:pStyle w:val="ListParagraph"/>
        <w:numPr>
          <w:ilvl w:val="0"/>
          <w:numId w:val="93"/>
        </w:numPr>
        <w:spacing w:after="200" w:line="360" w:lineRule="auto"/>
        <w:jc w:val="both"/>
      </w:pPr>
      <w:r w:rsidRPr="000332F2">
        <w:t xml:space="preserve">To understand secularism of our country. </w:t>
      </w:r>
    </w:p>
    <w:p w:rsidR="007C2442" w:rsidRPr="000332F2" w:rsidRDefault="007C2442" w:rsidP="00D253B2">
      <w:pPr>
        <w:pStyle w:val="ListParagraph"/>
        <w:numPr>
          <w:ilvl w:val="0"/>
          <w:numId w:val="93"/>
        </w:numPr>
        <w:spacing w:after="200" w:line="360" w:lineRule="auto"/>
        <w:jc w:val="both"/>
      </w:pPr>
      <w:r w:rsidRPr="000332F2">
        <w:t xml:space="preserve">To appreciate and understand the social reformers who brought revolutionary changes in   </w:t>
      </w:r>
    </w:p>
    <w:p w:rsidR="007C2442" w:rsidRPr="000332F2" w:rsidRDefault="007C2442" w:rsidP="000C392C">
      <w:pPr>
        <w:pStyle w:val="ListParagraph"/>
        <w:spacing w:line="360" w:lineRule="auto"/>
        <w:jc w:val="both"/>
      </w:pPr>
      <w:r w:rsidRPr="000332F2">
        <w:t>Indian society.</w:t>
      </w:r>
    </w:p>
    <w:p w:rsidR="007C2442" w:rsidRPr="000332F2" w:rsidRDefault="007C2442" w:rsidP="00D253B2">
      <w:pPr>
        <w:pStyle w:val="ListParagraph"/>
        <w:numPr>
          <w:ilvl w:val="0"/>
          <w:numId w:val="93"/>
        </w:numPr>
        <w:spacing w:after="200" w:line="360" w:lineRule="auto"/>
        <w:jc w:val="both"/>
      </w:pPr>
      <w:r w:rsidRPr="000332F2">
        <w:t>To understand earth evolution and world climatic change.</w:t>
      </w:r>
    </w:p>
    <w:p w:rsidR="007C2442" w:rsidRPr="000332F2" w:rsidRDefault="007C2442" w:rsidP="00D253B2">
      <w:pPr>
        <w:pStyle w:val="ListParagraph"/>
        <w:numPr>
          <w:ilvl w:val="0"/>
          <w:numId w:val="93"/>
        </w:numPr>
        <w:spacing w:after="200" w:line="360" w:lineRule="auto"/>
        <w:jc w:val="both"/>
      </w:pPr>
      <w:r w:rsidRPr="000332F2">
        <w:t xml:space="preserve">To understand India Oceanography, </w:t>
      </w:r>
    </w:p>
    <w:p w:rsidR="007C2442" w:rsidRPr="000332F2" w:rsidRDefault="007C2442" w:rsidP="00D253B2">
      <w:pPr>
        <w:pStyle w:val="ListParagraph"/>
        <w:numPr>
          <w:ilvl w:val="0"/>
          <w:numId w:val="93"/>
        </w:numPr>
        <w:spacing w:after="200" w:line="360" w:lineRule="auto"/>
        <w:jc w:val="both"/>
      </w:pPr>
      <w:r w:rsidRPr="000332F2">
        <w:t xml:space="preserve">Able to enhance and understand Indian monsoons, Indian agriculture.  </w:t>
      </w:r>
    </w:p>
    <w:p w:rsidR="00EF057A" w:rsidRPr="000332F2" w:rsidRDefault="00EF057A" w:rsidP="00EF057A">
      <w:pPr>
        <w:pStyle w:val="ListParagraph"/>
        <w:autoSpaceDE w:val="0"/>
        <w:autoSpaceDN w:val="0"/>
        <w:adjustRightInd w:val="0"/>
        <w:jc w:val="both"/>
        <w:rPr>
          <w:b/>
          <w:i/>
          <w:sz w:val="20"/>
          <w:szCs w:val="20"/>
        </w:rPr>
      </w:pPr>
    </w:p>
    <w:p w:rsidR="00EF057A" w:rsidRPr="000D10E7" w:rsidRDefault="00EF057A" w:rsidP="00EF057A">
      <w:pPr>
        <w:pStyle w:val="ListParagraph"/>
        <w:autoSpaceDE w:val="0"/>
        <w:autoSpaceDN w:val="0"/>
        <w:adjustRightInd w:val="0"/>
        <w:jc w:val="both"/>
        <w:rPr>
          <w:sz w:val="20"/>
          <w:szCs w:val="20"/>
        </w:rPr>
      </w:pPr>
      <w:r w:rsidRPr="000D10E7">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2"/>
        <w:gridCol w:w="662"/>
        <w:gridCol w:w="662"/>
        <w:gridCol w:w="663"/>
        <w:gridCol w:w="654"/>
        <w:gridCol w:w="637"/>
        <w:gridCol w:w="652"/>
        <w:gridCol w:w="658"/>
        <w:gridCol w:w="633"/>
        <w:gridCol w:w="635"/>
        <w:gridCol w:w="658"/>
        <w:gridCol w:w="646"/>
      </w:tblGrid>
      <w:tr w:rsidR="00EF057A" w:rsidRPr="000D10E7" w:rsidTr="00BD4BF0">
        <w:trPr>
          <w:trHeight w:val="273"/>
          <w:jc w:val="center"/>
        </w:trPr>
        <w:tc>
          <w:tcPr>
            <w:tcW w:w="1304" w:type="dxa"/>
            <w:vMerge w:val="restart"/>
            <w:vAlign w:val="center"/>
          </w:tcPr>
          <w:p w:rsidR="00EF057A" w:rsidRPr="000D10E7" w:rsidRDefault="00EF057A" w:rsidP="00EF057A">
            <w:pPr>
              <w:jc w:val="center"/>
              <w:rPr>
                <w:b/>
              </w:rPr>
            </w:pPr>
            <w:r w:rsidRPr="000D10E7">
              <w:rPr>
                <w:b/>
                <w:sz w:val="22"/>
                <w:szCs w:val="22"/>
              </w:rPr>
              <w:t>COs</w:t>
            </w:r>
          </w:p>
        </w:tc>
        <w:tc>
          <w:tcPr>
            <w:tcW w:w="7822" w:type="dxa"/>
            <w:gridSpan w:val="12"/>
          </w:tcPr>
          <w:p w:rsidR="00EF057A" w:rsidRPr="000D10E7" w:rsidRDefault="00EF057A" w:rsidP="00EF057A">
            <w:pPr>
              <w:jc w:val="center"/>
              <w:rPr>
                <w:b/>
                <w:caps/>
              </w:rPr>
            </w:pPr>
            <w:r w:rsidRPr="000D10E7">
              <w:rPr>
                <w:b/>
                <w:caps/>
                <w:sz w:val="22"/>
                <w:szCs w:val="22"/>
              </w:rPr>
              <w:t>Programme  Outcomes</w:t>
            </w:r>
          </w:p>
        </w:tc>
      </w:tr>
      <w:tr w:rsidR="00EF057A" w:rsidRPr="000D10E7" w:rsidTr="00BD4BF0">
        <w:trPr>
          <w:trHeight w:val="150"/>
          <w:jc w:val="center"/>
        </w:trPr>
        <w:tc>
          <w:tcPr>
            <w:tcW w:w="1304" w:type="dxa"/>
            <w:vMerge/>
          </w:tcPr>
          <w:p w:rsidR="00EF057A" w:rsidRPr="000D10E7" w:rsidRDefault="00EF057A" w:rsidP="00EF057A"/>
        </w:tc>
        <w:tc>
          <w:tcPr>
            <w:tcW w:w="662" w:type="dxa"/>
          </w:tcPr>
          <w:p w:rsidR="00EF057A" w:rsidRPr="000D10E7" w:rsidRDefault="00EF057A" w:rsidP="00EF057A">
            <w:pPr>
              <w:jc w:val="center"/>
              <w:rPr>
                <w:b/>
              </w:rPr>
            </w:pPr>
            <w:r w:rsidRPr="000D10E7">
              <w:rPr>
                <w:b/>
                <w:sz w:val="22"/>
                <w:szCs w:val="22"/>
              </w:rPr>
              <w:t>a</w:t>
            </w:r>
          </w:p>
        </w:tc>
        <w:tc>
          <w:tcPr>
            <w:tcW w:w="662" w:type="dxa"/>
          </w:tcPr>
          <w:p w:rsidR="00EF057A" w:rsidRPr="000D10E7" w:rsidRDefault="00EF057A" w:rsidP="00EF057A">
            <w:pPr>
              <w:jc w:val="center"/>
              <w:rPr>
                <w:b/>
              </w:rPr>
            </w:pPr>
            <w:r w:rsidRPr="000D10E7">
              <w:rPr>
                <w:b/>
                <w:sz w:val="22"/>
                <w:szCs w:val="22"/>
              </w:rPr>
              <w:t>b</w:t>
            </w:r>
          </w:p>
        </w:tc>
        <w:tc>
          <w:tcPr>
            <w:tcW w:w="662" w:type="dxa"/>
          </w:tcPr>
          <w:p w:rsidR="00EF057A" w:rsidRPr="000D10E7" w:rsidRDefault="00EF057A" w:rsidP="00EF057A">
            <w:pPr>
              <w:jc w:val="center"/>
              <w:rPr>
                <w:b/>
              </w:rPr>
            </w:pPr>
            <w:r w:rsidRPr="000D10E7">
              <w:rPr>
                <w:b/>
                <w:sz w:val="22"/>
                <w:szCs w:val="22"/>
              </w:rPr>
              <w:t>c</w:t>
            </w:r>
          </w:p>
        </w:tc>
        <w:tc>
          <w:tcPr>
            <w:tcW w:w="663" w:type="dxa"/>
          </w:tcPr>
          <w:p w:rsidR="00EF057A" w:rsidRPr="000D10E7" w:rsidRDefault="00EF057A" w:rsidP="00EF057A">
            <w:pPr>
              <w:jc w:val="center"/>
              <w:rPr>
                <w:b/>
              </w:rPr>
            </w:pPr>
            <w:r w:rsidRPr="000D10E7">
              <w:rPr>
                <w:b/>
                <w:sz w:val="22"/>
                <w:szCs w:val="22"/>
              </w:rPr>
              <w:t>d</w:t>
            </w:r>
          </w:p>
        </w:tc>
        <w:tc>
          <w:tcPr>
            <w:tcW w:w="654" w:type="dxa"/>
          </w:tcPr>
          <w:p w:rsidR="00EF057A" w:rsidRPr="000D10E7" w:rsidRDefault="00EF057A" w:rsidP="00EF057A">
            <w:pPr>
              <w:jc w:val="center"/>
              <w:rPr>
                <w:b/>
              </w:rPr>
            </w:pPr>
            <w:r w:rsidRPr="000D10E7">
              <w:rPr>
                <w:b/>
                <w:sz w:val="22"/>
                <w:szCs w:val="22"/>
              </w:rPr>
              <w:t>e</w:t>
            </w:r>
          </w:p>
        </w:tc>
        <w:tc>
          <w:tcPr>
            <w:tcW w:w="637" w:type="dxa"/>
          </w:tcPr>
          <w:p w:rsidR="00EF057A" w:rsidRPr="000D10E7" w:rsidRDefault="00EF057A" w:rsidP="00EF057A">
            <w:pPr>
              <w:jc w:val="center"/>
              <w:rPr>
                <w:b/>
              </w:rPr>
            </w:pPr>
            <w:r w:rsidRPr="000D10E7">
              <w:rPr>
                <w:b/>
                <w:sz w:val="22"/>
                <w:szCs w:val="22"/>
              </w:rPr>
              <w:t>f</w:t>
            </w:r>
          </w:p>
        </w:tc>
        <w:tc>
          <w:tcPr>
            <w:tcW w:w="652" w:type="dxa"/>
          </w:tcPr>
          <w:p w:rsidR="00EF057A" w:rsidRPr="000D10E7" w:rsidRDefault="00EF057A" w:rsidP="00EF057A">
            <w:pPr>
              <w:jc w:val="center"/>
              <w:rPr>
                <w:b/>
              </w:rPr>
            </w:pPr>
            <w:r w:rsidRPr="000D10E7">
              <w:rPr>
                <w:b/>
                <w:sz w:val="22"/>
                <w:szCs w:val="22"/>
              </w:rPr>
              <w:t>g</w:t>
            </w:r>
          </w:p>
        </w:tc>
        <w:tc>
          <w:tcPr>
            <w:tcW w:w="658" w:type="dxa"/>
          </w:tcPr>
          <w:p w:rsidR="00EF057A" w:rsidRPr="000D10E7" w:rsidRDefault="00EF057A" w:rsidP="00EF057A">
            <w:pPr>
              <w:jc w:val="center"/>
              <w:rPr>
                <w:b/>
              </w:rPr>
            </w:pPr>
            <w:r w:rsidRPr="000D10E7">
              <w:rPr>
                <w:b/>
                <w:sz w:val="22"/>
                <w:szCs w:val="22"/>
              </w:rPr>
              <w:t>h</w:t>
            </w:r>
          </w:p>
        </w:tc>
        <w:tc>
          <w:tcPr>
            <w:tcW w:w="633" w:type="dxa"/>
          </w:tcPr>
          <w:p w:rsidR="00EF057A" w:rsidRPr="000D10E7" w:rsidRDefault="00EF057A" w:rsidP="00EF057A">
            <w:pPr>
              <w:jc w:val="center"/>
              <w:rPr>
                <w:b/>
              </w:rPr>
            </w:pPr>
            <w:r w:rsidRPr="000D10E7">
              <w:rPr>
                <w:b/>
                <w:sz w:val="22"/>
                <w:szCs w:val="22"/>
              </w:rPr>
              <w:t>i</w:t>
            </w:r>
          </w:p>
        </w:tc>
        <w:tc>
          <w:tcPr>
            <w:tcW w:w="635" w:type="dxa"/>
          </w:tcPr>
          <w:p w:rsidR="00EF057A" w:rsidRPr="000D10E7" w:rsidRDefault="00EF057A" w:rsidP="00EF057A">
            <w:pPr>
              <w:jc w:val="center"/>
              <w:rPr>
                <w:b/>
              </w:rPr>
            </w:pPr>
            <w:r w:rsidRPr="000D10E7">
              <w:rPr>
                <w:b/>
                <w:sz w:val="22"/>
                <w:szCs w:val="22"/>
              </w:rPr>
              <w:t>j</w:t>
            </w:r>
          </w:p>
        </w:tc>
        <w:tc>
          <w:tcPr>
            <w:tcW w:w="658" w:type="dxa"/>
          </w:tcPr>
          <w:p w:rsidR="00EF057A" w:rsidRPr="000D10E7" w:rsidRDefault="00EF057A" w:rsidP="00EF057A">
            <w:pPr>
              <w:jc w:val="center"/>
              <w:rPr>
                <w:b/>
              </w:rPr>
            </w:pPr>
            <w:r w:rsidRPr="000D10E7">
              <w:rPr>
                <w:b/>
                <w:sz w:val="22"/>
                <w:szCs w:val="22"/>
              </w:rPr>
              <w:t>k</w:t>
            </w:r>
          </w:p>
        </w:tc>
        <w:tc>
          <w:tcPr>
            <w:tcW w:w="646" w:type="dxa"/>
          </w:tcPr>
          <w:p w:rsidR="00EF057A" w:rsidRPr="000D10E7" w:rsidRDefault="00EF057A" w:rsidP="00EF057A">
            <w:pPr>
              <w:jc w:val="center"/>
              <w:rPr>
                <w:b/>
              </w:rPr>
            </w:pPr>
            <w:r w:rsidRPr="000D10E7">
              <w:rPr>
                <w:b/>
                <w:sz w:val="22"/>
                <w:szCs w:val="22"/>
              </w:rPr>
              <w:t>l</w:t>
            </w:r>
          </w:p>
        </w:tc>
      </w:tr>
      <w:tr w:rsidR="00EF057A" w:rsidRPr="000D10E7" w:rsidTr="00BD4BF0">
        <w:trPr>
          <w:trHeight w:val="293"/>
          <w:jc w:val="center"/>
        </w:trPr>
        <w:tc>
          <w:tcPr>
            <w:tcW w:w="1304" w:type="dxa"/>
          </w:tcPr>
          <w:p w:rsidR="00EF057A" w:rsidRPr="000D10E7" w:rsidRDefault="00EF057A" w:rsidP="00EF057A">
            <w:pPr>
              <w:jc w:val="center"/>
              <w:rPr>
                <w:b/>
              </w:rPr>
            </w:pPr>
            <w:r w:rsidRPr="000D10E7">
              <w:rPr>
                <w:b/>
                <w:sz w:val="22"/>
                <w:szCs w:val="22"/>
              </w:rPr>
              <w:t>1</w:t>
            </w:r>
          </w:p>
        </w:tc>
        <w:tc>
          <w:tcPr>
            <w:tcW w:w="662" w:type="dxa"/>
          </w:tcPr>
          <w:p w:rsidR="00EF057A" w:rsidRPr="000D10E7" w:rsidRDefault="00EF057A" w:rsidP="00EF057A">
            <w:pPr>
              <w:jc w:val="center"/>
              <w:rPr>
                <w:b/>
              </w:rPr>
            </w:pPr>
          </w:p>
        </w:tc>
        <w:tc>
          <w:tcPr>
            <w:tcW w:w="662" w:type="dxa"/>
          </w:tcPr>
          <w:p w:rsidR="00EF057A" w:rsidRPr="000D10E7" w:rsidRDefault="00EF057A" w:rsidP="00EF057A">
            <w:pPr>
              <w:jc w:val="center"/>
              <w:rPr>
                <w:b/>
                <w:sz w:val="20"/>
                <w:szCs w:val="20"/>
              </w:rPr>
            </w:pPr>
          </w:p>
        </w:tc>
        <w:tc>
          <w:tcPr>
            <w:tcW w:w="662" w:type="dxa"/>
          </w:tcPr>
          <w:p w:rsidR="00EF057A" w:rsidRPr="000D10E7" w:rsidRDefault="00EF057A" w:rsidP="00EF057A">
            <w:pPr>
              <w:jc w:val="center"/>
              <w:rPr>
                <w:b/>
              </w:rPr>
            </w:pPr>
          </w:p>
        </w:tc>
        <w:tc>
          <w:tcPr>
            <w:tcW w:w="663" w:type="dxa"/>
          </w:tcPr>
          <w:p w:rsidR="00EF057A" w:rsidRPr="000D10E7" w:rsidRDefault="00EF057A" w:rsidP="00EF057A">
            <w:pPr>
              <w:jc w:val="center"/>
              <w:rPr>
                <w:b/>
              </w:rPr>
            </w:pPr>
          </w:p>
        </w:tc>
        <w:tc>
          <w:tcPr>
            <w:tcW w:w="654" w:type="dxa"/>
          </w:tcPr>
          <w:p w:rsidR="00EF057A" w:rsidRPr="000D10E7" w:rsidRDefault="00EF057A" w:rsidP="00EF057A">
            <w:pPr>
              <w:jc w:val="center"/>
              <w:rPr>
                <w:b/>
              </w:rPr>
            </w:pPr>
          </w:p>
        </w:tc>
        <w:tc>
          <w:tcPr>
            <w:tcW w:w="637" w:type="dxa"/>
          </w:tcPr>
          <w:p w:rsidR="00EF057A" w:rsidRPr="000D10E7" w:rsidRDefault="00EF057A" w:rsidP="00EF057A">
            <w:pPr>
              <w:jc w:val="center"/>
              <w:rPr>
                <w:b/>
              </w:rPr>
            </w:pPr>
          </w:p>
        </w:tc>
        <w:tc>
          <w:tcPr>
            <w:tcW w:w="652" w:type="dxa"/>
          </w:tcPr>
          <w:p w:rsidR="00EF057A" w:rsidRPr="000D10E7" w:rsidRDefault="00BD4BF0" w:rsidP="00EF057A">
            <w:pPr>
              <w:jc w:val="center"/>
              <w:rPr>
                <w:b/>
              </w:rPr>
            </w:pPr>
            <w:r w:rsidRPr="000D10E7">
              <w:rPr>
                <w:b/>
              </w:rPr>
              <w:t>H</w:t>
            </w:r>
          </w:p>
        </w:tc>
        <w:tc>
          <w:tcPr>
            <w:tcW w:w="658" w:type="dxa"/>
          </w:tcPr>
          <w:p w:rsidR="00EF057A" w:rsidRPr="000D10E7" w:rsidRDefault="00EF057A" w:rsidP="00EF057A">
            <w:pPr>
              <w:jc w:val="center"/>
              <w:rPr>
                <w:b/>
              </w:rPr>
            </w:pPr>
          </w:p>
        </w:tc>
        <w:tc>
          <w:tcPr>
            <w:tcW w:w="633" w:type="dxa"/>
          </w:tcPr>
          <w:p w:rsidR="00EF057A" w:rsidRPr="000D10E7" w:rsidRDefault="00EF057A" w:rsidP="00EF057A">
            <w:pPr>
              <w:jc w:val="center"/>
              <w:rPr>
                <w:b/>
              </w:rPr>
            </w:pPr>
          </w:p>
        </w:tc>
        <w:tc>
          <w:tcPr>
            <w:tcW w:w="635" w:type="dxa"/>
          </w:tcPr>
          <w:p w:rsidR="00EF057A" w:rsidRPr="000D10E7" w:rsidRDefault="00EF057A" w:rsidP="00EF057A">
            <w:pPr>
              <w:jc w:val="center"/>
              <w:rPr>
                <w:b/>
              </w:rPr>
            </w:pPr>
          </w:p>
        </w:tc>
        <w:tc>
          <w:tcPr>
            <w:tcW w:w="658" w:type="dxa"/>
          </w:tcPr>
          <w:p w:rsidR="00EF057A" w:rsidRPr="000D10E7" w:rsidRDefault="00BD4BF0" w:rsidP="00EF057A">
            <w:pPr>
              <w:jc w:val="center"/>
              <w:rPr>
                <w:b/>
              </w:rPr>
            </w:pPr>
            <w:r w:rsidRPr="000D10E7">
              <w:rPr>
                <w:b/>
              </w:rPr>
              <w:t>M</w:t>
            </w:r>
          </w:p>
        </w:tc>
        <w:tc>
          <w:tcPr>
            <w:tcW w:w="646" w:type="dxa"/>
          </w:tcPr>
          <w:p w:rsidR="00EF057A" w:rsidRPr="000D10E7" w:rsidRDefault="00BD4BF0" w:rsidP="00EF057A">
            <w:pPr>
              <w:jc w:val="center"/>
              <w:rPr>
                <w:b/>
              </w:rPr>
            </w:pPr>
            <w:r w:rsidRPr="000D10E7">
              <w:rPr>
                <w:b/>
              </w:rPr>
              <w:t>L</w:t>
            </w:r>
          </w:p>
        </w:tc>
      </w:tr>
      <w:tr w:rsidR="00BD4BF0" w:rsidRPr="000D10E7" w:rsidTr="00BD4BF0">
        <w:trPr>
          <w:trHeight w:val="273"/>
          <w:jc w:val="center"/>
        </w:trPr>
        <w:tc>
          <w:tcPr>
            <w:tcW w:w="1304" w:type="dxa"/>
          </w:tcPr>
          <w:p w:rsidR="00BD4BF0" w:rsidRPr="000D10E7" w:rsidRDefault="00BD4BF0" w:rsidP="00EF057A">
            <w:pPr>
              <w:jc w:val="center"/>
              <w:rPr>
                <w:b/>
              </w:rPr>
            </w:pPr>
            <w:r w:rsidRPr="000D10E7">
              <w:rPr>
                <w:b/>
                <w:sz w:val="22"/>
                <w:szCs w:val="22"/>
              </w:rPr>
              <w:t>2</w:t>
            </w:r>
          </w:p>
        </w:tc>
        <w:tc>
          <w:tcPr>
            <w:tcW w:w="662" w:type="dxa"/>
          </w:tcPr>
          <w:p w:rsidR="00BD4BF0" w:rsidRPr="000D10E7" w:rsidRDefault="00BD4BF0" w:rsidP="00EF057A">
            <w:pPr>
              <w:jc w:val="center"/>
              <w:rPr>
                <w:b/>
              </w:rPr>
            </w:pPr>
          </w:p>
        </w:tc>
        <w:tc>
          <w:tcPr>
            <w:tcW w:w="662" w:type="dxa"/>
          </w:tcPr>
          <w:p w:rsidR="00BD4BF0" w:rsidRPr="000D10E7" w:rsidRDefault="00BD4BF0" w:rsidP="00EF057A">
            <w:pPr>
              <w:jc w:val="center"/>
              <w:rPr>
                <w:b/>
                <w:sz w:val="20"/>
                <w:szCs w:val="20"/>
              </w:rPr>
            </w:pPr>
          </w:p>
        </w:tc>
        <w:tc>
          <w:tcPr>
            <w:tcW w:w="662" w:type="dxa"/>
          </w:tcPr>
          <w:p w:rsidR="00BD4BF0" w:rsidRPr="000D10E7" w:rsidRDefault="00BD4BF0" w:rsidP="00EF057A">
            <w:pPr>
              <w:jc w:val="center"/>
              <w:rPr>
                <w:b/>
              </w:rPr>
            </w:pPr>
          </w:p>
        </w:tc>
        <w:tc>
          <w:tcPr>
            <w:tcW w:w="663" w:type="dxa"/>
          </w:tcPr>
          <w:p w:rsidR="00BD4BF0" w:rsidRPr="000D10E7" w:rsidRDefault="00BD4BF0" w:rsidP="00EF057A">
            <w:pPr>
              <w:jc w:val="center"/>
              <w:rPr>
                <w:b/>
              </w:rPr>
            </w:pPr>
          </w:p>
        </w:tc>
        <w:tc>
          <w:tcPr>
            <w:tcW w:w="654" w:type="dxa"/>
          </w:tcPr>
          <w:p w:rsidR="00BD4BF0" w:rsidRPr="000D10E7" w:rsidRDefault="00BD4BF0" w:rsidP="00EF057A">
            <w:pPr>
              <w:jc w:val="center"/>
              <w:rPr>
                <w:b/>
              </w:rPr>
            </w:pPr>
          </w:p>
        </w:tc>
        <w:tc>
          <w:tcPr>
            <w:tcW w:w="637" w:type="dxa"/>
          </w:tcPr>
          <w:p w:rsidR="00BD4BF0" w:rsidRPr="000D10E7" w:rsidRDefault="00BD4BF0" w:rsidP="00EF057A">
            <w:pPr>
              <w:jc w:val="center"/>
              <w:rPr>
                <w:b/>
              </w:rPr>
            </w:pPr>
          </w:p>
        </w:tc>
        <w:tc>
          <w:tcPr>
            <w:tcW w:w="652" w:type="dxa"/>
          </w:tcPr>
          <w:p w:rsidR="00BD4BF0" w:rsidRPr="000D10E7" w:rsidRDefault="00BD4BF0" w:rsidP="00BD4BF0">
            <w:pPr>
              <w:jc w:val="center"/>
            </w:pPr>
            <w:r w:rsidRPr="000D10E7">
              <w:rPr>
                <w:b/>
              </w:rPr>
              <w:t>H</w:t>
            </w:r>
          </w:p>
        </w:tc>
        <w:tc>
          <w:tcPr>
            <w:tcW w:w="658" w:type="dxa"/>
          </w:tcPr>
          <w:p w:rsidR="00BD4BF0" w:rsidRPr="000D10E7" w:rsidRDefault="00BD4BF0" w:rsidP="00EF057A">
            <w:pPr>
              <w:jc w:val="center"/>
              <w:rPr>
                <w:b/>
              </w:rPr>
            </w:pPr>
          </w:p>
        </w:tc>
        <w:tc>
          <w:tcPr>
            <w:tcW w:w="633" w:type="dxa"/>
          </w:tcPr>
          <w:p w:rsidR="00BD4BF0" w:rsidRPr="000D10E7" w:rsidRDefault="00BD4BF0" w:rsidP="00EF057A">
            <w:pPr>
              <w:jc w:val="center"/>
              <w:rPr>
                <w:b/>
              </w:rPr>
            </w:pPr>
          </w:p>
        </w:tc>
        <w:tc>
          <w:tcPr>
            <w:tcW w:w="635" w:type="dxa"/>
          </w:tcPr>
          <w:p w:rsidR="00BD4BF0" w:rsidRPr="000D10E7" w:rsidRDefault="00BD4BF0" w:rsidP="00EF057A">
            <w:pPr>
              <w:jc w:val="center"/>
              <w:rPr>
                <w:b/>
              </w:rPr>
            </w:pPr>
          </w:p>
        </w:tc>
        <w:tc>
          <w:tcPr>
            <w:tcW w:w="658" w:type="dxa"/>
          </w:tcPr>
          <w:p w:rsidR="00BD4BF0" w:rsidRPr="000D10E7" w:rsidRDefault="00BD4BF0" w:rsidP="00BD4BF0">
            <w:pPr>
              <w:jc w:val="center"/>
            </w:pPr>
            <w:r w:rsidRPr="000D10E7">
              <w:rPr>
                <w:b/>
              </w:rPr>
              <w:t>M</w:t>
            </w:r>
          </w:p>
        </w:tc>
        <w:tc>
          <w:tcPr>
            <w:tcW w:w="646" w:type="dxa"/>
          </w:tcPr>
          <w:p w:rsidR="00BD4BF0" w:rsidRPr="000D10E7" w:rsidRDefault="00BD4BF0" w:rsidP="00BD4BF0">
            <w:pPr>
              <w:jc w:val="center"/>
            </w:pPr>
            <w:r w:rsidRPr="000D10E7">
              <w:rPr>
                <w:b/>
              </w:rPr>
              <w:t>L</w:t>
            </w:r>
          </w:p>
        </w:tc>
      </w:tr>
      <w:tr w:rsidR="00BD4BF0" w:rsidRPr="000D10E7" w:rsidTr="00BD4BF0">
        <w:trPr>
          <w:trHeight w:val="273"/>
          <w:jc w:val="center"/>
        </w:trPr>
        <w:tc>
          <w:tcPr>
            <w:tcW w:w="1304" w:type="dxa"/>
          </w:tcPr>
          <w:p w:rsidR="00BD4BF0" w:rsidRPr="000D10E7" w:rsidRDefault="00BD4BF0" w:rsidP="00EF057A">
            <w:pPr>
              <w:jc w:val="center"/>
              <w:rPr>
                <w:b/>
              </w:rPr>
            </w:pPr>
            <w:r w:rsidRPr="000D10E7">
              <w:rPr>
                <w:b/>
                <w:sz w:val="22"/>
                <w:szCs w:val="22"/>
              </w:rPr>
              <w:t>3</w:t>
            </w:r>
          </w:p>
        </w:tc>
        <w:tc>
          <w:tcPr>
            <w:tcW w:w="662" w:type="dxa"/>
          </w:tcPr>
          <w:p w:rsidR="00BD4BF0" w:rsidRPr="000D10E7" w:rsidRDefault="00BD4BF0" w:rsidP="00EF057A">
            <w:pPr>
              <w:jc w:val="center"/>
              <w:rPr>
                <w:b/>
              </w:rPr>
            </w:pPr>
          </w:p>
        </w:tc>
        <w:tc>
          <w:tcPr>
            <w:tcW w:w="662" w:type="dxa"/>
          </w:tcPr>
          <w:p w:rsidR="00BD4BF0" w:rsidRPr="000D10E7" w:rsidRDefault="00BD4BF0" w:rsidP="00EF057A">
            <w:pPr>
              <w:jc w:val="center"/>
              <w:rPr>
                <w:b/>
                <w:sz w:val="20"/>
                <w:szCs w:val="20"/>
              </w:rPr>
            </w:pPr>
          </w:p>
        </w:tc>
        <w:tc>
          <w:tcPr>
            <w:tcW w:w="662" w:type="dxa"/>
          </w:tcPr>
          <w:p w:rsidR="00BD4BF0" w:rsidRPr="000D10E7" w:rsidRDefault="00BD4BF0" w:rsidP="00EF057A">
            <w:pPr>
              <w:jc w:val="center"/>
              <w:rPr>
                <w:b/>
              </w:rPr>
            </w:pPr>
          </w:p>
        </w:tc>
        <w:tc>
          <w:tcPr>
            <w:tcW w:w="663" w:type="dxa"/>
          </w:tcPr>
          <w:p w:rsidR="00BD4BF0" w:rsidRPr="000D10E7" w:rsidRDefault="00BD4BF0" w:rsidP="00EF057A">
            <w:pPr>
              <w:jc w:val="center"/>
              <w:rPr>
                <w:b/>
              </w:rPr>
            </w:pPr>
          </w:p>
        </w:tc>
        <w:tc>
          <w:tcPr>
            <w:tcW w:w="654" w:type="dxa"/>
          </w:tcPr>
          <w:p w:rsidR="00BD4BF0" w:rsidRPr="000D10E7" w:rsidRDefault="00BD4BF0" w:rsidP="00EF057A">
            <w:pPr>
              <w:jc w:val="center"/>
              <w:rPr>
                <w:b/>
              </w:rPr>
            </w:pPr>
          </w:p>
        </w:tc>
        <w:tc>
          <w:tcPr>
            <w:tcW w:w="637" w:type="dxa"/>
          </w:tcPr>
          <w:p w:rsidR="00BD4BF0" w:rsidRPr="000D10E7" w:rsidRDefault="00BD4BF0" w:rsidP="00EF057A">
            <w:pPr>
              <w:jc w:val="center"/>
              <w:rPr>
                <w:b/>
              </w:rPr>
            </w:pPr>
          </w:p>
        </w:tc>
        <w:tc>
          <w:tcPr>
            <w:tcW w:w="652" w:type="dxa"/>
          </w:tcPr>
          <w:p w:rsidR="00BD4BF0" w:rsidRPr="000D10E7" w:rsidRDefault="00BD4BF0" w:rsidP="00BD4BF0">
            <w:pPr>
              <w:jc w:val="center"/>
            </w:pPr>
            <w:r w:rsidRPr="000D10E7">
              <w:rPr>
                <w:b/>
              </w:rPr>
              <w:t>H</w:t>
            </w:r>
          </w:p>
        </w:tc>
        <w:tc>
          <w:tcPr>
            <w:tcW w:w="658" w:type="dxa"/>
          </w:tcPr>
          <w:p w:rsidR="00BD4BF0" w:rsidRPr="000D10E7" w:rsidRDefault="00BD4BF0" w:rsidP="00EF057A">
            <w:pPr>
              <w:jc w:val="center"/>
              <w:rPr>
                <w:b/>
              </w:rPr>
            </w:pPr>
          </w:p>
        </w:tc>
        <w:tc>
          <w:tcPr>
            <w:tcW w:w="633" w:type="dxa"/>
          </w:tcPr>
          <w:p w:rsidR="00BD4BF0" w:rsidRPr="000D10E7" w:rsidRDefault="00BD4BF0" w:rsidP="00EF057A">
            <w:pPr>
              <w:jc w:val="center"/>
              <w:rPr>
                <w:b/>
              </w:rPr>
            </w:pPr>
          </w:p>
        </w:tc>
        <w:tc>
          <w:tcPr>
            <w:tcW w:w="635" w:type="dxa"/>
          </w:tcPr>
          <w:p w:rsidR="00BD4BF0" w:rsidRPr="000D10E7" w:rsidRDefault="00BD4BF0" w:rsidP="00EF057A">
            <w:pPr>
              <w:jc w:val="center"/>
              <w:rPr>
                <w:b/>
              </w:rPr>
            </w:pPr>
          </w:p>
        </w:tc>
        <w:tc>
          <w:tcPr>
            <w:tcW w:w="658" w:type="dxa"/>
          </w:tcPr>
          <w:p w:rsidR="00BD4BF0" w:rsidRPr="000D10E7" w:rsidRDefault="00BD4BF0" w:rsidP="00BD4BF0">
            <w:pPr>
              <w:jc w:val="center"/>
            </w:pPr>
            <w:r w:rsidRPr="000D10E7">
              <w:rPr>
                <w:b/>
              </w:rPr>
              <w:t>M</w:t>
            </w:r>
          </w:p>
        </w:tc>
        <w:tc>
          <w:tcPr>
            <w:tcW w:w="646" w:type="dxa"/>
          </w:tcPr>
          <w:p w:rsidR="00BD4BF0" w:rsidRPr="000D10E7" w:rsidRDefault="00BD4BF0" w:rsidP="00BD4BF0">
            <w:pPr>
              <w:jc w:val="center"/>
            </w:pPr>
            <w:r w:rsidRPr="000D10E7">
              <w:rPr>
                <w:b/>
              </w:rPr>
              <w:t>L</w:t>
            </w:r>
          </w:p>
        </w:tc>
      </w:tr>
      <w:tr w:rsidR="00BD4BF0" w:rsidRPr="000D10E7" w:rsidTr="00BD4BF0">
        <w:trPr>
          <w:trHeight w:val="293"/>
          <w:jc w:val="center"/>
        </w:trPr>
        <w:tc>
          <w:tcPr>
            <w:tcW w:w="1304" w:type="dxa"/>
          </w:tcPr>
          <w:p w:rsidR="00BD4BF0" w:rsidRPr="000D10E7" w:rsidRDefault="00BD4BF0" w:rsidP="00EF057A">
            <w:pPr>
              <w:jc w:val="center"/>
              <w:rPr>
                <w:b/>
              </w:rPr>
            </w:pPr>
            <w:r w:rsidRPr="000D10E7">
              <w:rPr>
                <w:b/>
                <w:sz w:val="22"/>
                <w:szCs w:val="22"/>
              </w:rPr>
              <w:t>4</w:t>
            </w:r>
          </w:p>
        </w:tc>
        <w:tc>
          <w:tcPr>
            <w:tcW w:w="662" w:type="dxa"/>
          </w:tcPr>
          <w:p w:rsidR="00BD4BF0" w:rsidRPr="000D10E7" w:rsidRDefault="00BD4BF0" w:rsidP="00EF057A">
            <w:pPr>
              <w:jc w:val="center"/>
              <w:rPr>
                <w:b/>
              </w:rPr>
            </w:pPr>
          </w:p>
        </w:tc>
        <w:tc>
          <w:tcPr>
            <w:tcW w:w="662" w:type="dxa"/>
          </w:tcPr>
          <w:p w:rsidR="00BD4BF0" w:rsidRPr="000D10E7" w:rsidRDefault="00BD4BF0" w:rsidP="00EF057A">
            <w:pPr>
              <w:jc w:val="center"/>
              <w:rPr>
                <w:b/>
                <w:sz w:val="20"/>
                <w:szCs w:val="20"/>
              </w:rPr>
            </w:pPr>
          </w:p>
        </w:tc>
        <w:tc>
          <w:tcPr>
            <w:tcW w:w="662" w:type="dxa"/>
          </w:tcPr>
          <w:p w:rsidR="00BD4BF0" w:rsidRPr="000D10E7" w:rsidRDefault="00BD4BF0" w:rsidP="00EF057A">
            <w:pPr>
              <w:jc w:val="center"/>
              <w:rPr>
                <w:b/>
              </w:rPr>
            </w:pPr>
          </w:p>
        </w:tc>
        <w:tc>
          <w:tcPr>
            <w:tcW w:w="663" w:type="dxa"/>
          </w:tcPr>
          <w:p w:rsidR="00BD4BF0" w:rsidRPr="000D10E7" w:rsidRDefault="00BD4BF0" w:rsidP="00EF057A">
            <w:pPr>
              <w:jc w:val="center"/>
              <w:rPr>
                <w:b/>
              </w:rPr>
            </w:pPr>
          </w:p>
        </w:tc>
        <w:tc>
          <w:tcPr>
            <w:tcW w:w="654" w:type="dxa"/>
          </w:tcPr>
          <w:p w:rsidR="00BD4BF0" w:rsidRPr="000D10E7" w:rsidRDefault="00BD4BF0" w:rsidP="00EF057A">
            <w:pPr>
              <w:jc w:val="center"/>
              <w:rPr>
                <w:b/>
              </w:rPr>
            </w:pPr>
          </w:p>
        </w:tc>
        <w:tc>
          <w:tcPr>
            <w:tcW w:w="637" w:type="dxa"/>
          </w:tcPr>
          <w:p w:rsidR="00BD4BF0" w:rsidRPr="000D10E7" w:rsidRDefault="00BD4BF0" w:rsidP="00EF057A">
            <w:pPr>
              <w:jc w:val="center"/>
              <w:rPr>
                <w:b/>
              </w:rPr>
            </w:pPr>
          </w:p>
        </w:tc>
        <w:tc>
          <w:tcPr>
            <w:tcW w:w="652" w:type="dxa"/>
          </w:tcPr>
          <w:p w:rsidR="00BD4BF0" w:rsidRPr="000D10E7" w:rsidRDefault="00BD4BF0" w:rsidP="00BD4BF0">
            <w:pPr>
              <w:jc w:val="center"/>
            </w:pPr>
            <w:r w:rsidRPr="000D10E7">
              <w:rPr>
                <w:b/>
              </w:rPr>
              <w:t>H</w:t>
            </w:r>
          </w:p>
        </w:tc>
        <w:tc>
          <w:tcPr>
            <w:tcW w:w="658" w:type="dxa"/>
          </w:tcPr>
          <w:p w:rsidR="00BD4BF0" w:rsidRPr="000D10E7" w:rsidRDefault="00BD4BF0" w:rsidP="00EF057A">
            <w:pPr>
              <w:jc w:val="center"/>
              <w:rPr>
                <w:b/>
              </w:rPr>
            </w:pPr>
          </w:p>
        </w:tc>
        <w:tc>
          <w:tcPr>
            <w:tcW w:w="633" w:type="dxa"/>
          </w:tcPr>
          <w:p w:rsidR="00BD4BF0" w:rsidRPr="000D10E7" w:rsidRDefault="00BD4BF0" w:rsidP="00EF057A">
            <w:pPr>
              <w:jc w:val="center"/>
              <w:rPr>
                <w:b/>
              </w:rPr>
            </w:pPr>
          </w:p>
        </w:tc>
        <w:tc>
          <w:tcPr>
            <w:tcW w:w="635" w:type="dxa"/>
          </w:tcPr>
          <w:p w:rsidR="00BD4BF0" w:rsidRPr="000D10E7" w:rsidRDefault="00BD4BF0" w:rsidP="00EF057A">
            <w:pPr>
              <w:jc w:val="center"/>
              <w:rPr>
                <w:b/>
              </w:rPr>
            </w:pPr>
          </w:p>
        </w:tc>
        <w:tc>
          <w:tcPr>
            <w:tcW w:w="658" w:type="dxa"/>
          </w:tcPr>
          <w:p w:rsidR="00BD4BF0" w:rsidRPr="000D10E7" w:rsidRDefault="00BD4BF0" w:rsidP="00BD4BF0">
            <w:pPr>
              <w:jc w:val="center"/>
            </w:pPr>
            <w:r w:rsidRPr="000D10E7">
              <w:rPr>
                <w:b/>
              </w:rPr>
              <w:t>M</w:t>
            </w:r>
          </w:p>
        </w:tc>
        <w:tc>
          <w:tcPr>
            <w:tcW w:w="646" w:type="dxa"/>
          </w:tcPr>
          <w:p w:rsidR="00BD4BF0" w:rsidRPr="000D10E7" w:rsidRDefault="00BD4BF0" w:rsidP="00BD4BF0">
            <w:pPr>
              <w:jc w:val="center"/>
            </w:pPr>
            <w:r w:rsidRPr="000D10E7">
              <w:rPr>
                <w:b/>
              </w:rPr>
              <w:t>L</w:t>
            </w:r>
          </w:p>
        </w:tc>
      </w:tr>
      <w:tr w:rsidR="00BD4BF0" w:rsidRPr="000D10E7" w:rsidTr="00BD4BF0">
        <w:trPr>
          <w:trHeight w:val="273"/>
          <w:jc w:val="center"/>
        </w:trPr>
        <w:tc>
          <w:tcPr>
            <w:tcW w:w="1304" w:type="dxa"/>
          </w:tcPr>
          <w:p w:rsidR="00BD4BF0" w:rsidRPr="000D10E7" w:rsidRDefault="00BD4BF0" w:rsidP="00EF057A">
            <w:pPr>
              <w:jc w:val="center"/>
              <w:rPr>
                <w:b/>
              </w:rPr>
            </w:pPr>
            <w:r w:rsidRPr="000D10E7">
              <w:rPr>
                <w:b/>
                <w:sz w:val="22"/>
                <w:szCs w:val="22"/>
              </w:rPr>
              <w:t>5</w:t>
            </w:r>
          </w:p>
        </w:tc>
        <w:tc>
          <w:tcPr>
            <w:tcW w:w="662" w:type="dxa"/>
          </w:tcPr>
          <w:p w:rsidR="00BD4BF0" w:rsidRPr="000D10E7" w:rsidRDefault="00BD4BF0" w:rsidP="00EF057A">
            <w:pPr>
              <w:jc w:val="center"/>
              <w:rPr>
                <w:b/>
              </w:rPr>
            </w:pPr>
          </w:p>
        </w:tc>
        <w:tc>
          <w:tcPr>
            <w:tcW w:w="662" w:type="dxa"/>
          </w:tcPr>
          <w:p w:rsidR="00BD4BF0" w:rsidRPr="000D10E7" w:rsidRDefault="00BD4BF0" w:rsidP="00EF057A">
            <w:pPr>
              <w:jc w:val="center"/>
              <w:rPr>
                <w:b/>
                <w:sz w:val="20"/>
                <w:szCs w:val="20"/>
              </w:rPr>
            </w:pPr>
          </w:p>
        </w:tc>
        <w:tc>
          <w:tcPr>
            <w:tcW w:w="662" w:type="dxa"/>
          </w:tcPr>
          <w:p w:rsidR="00BD4BF0" w:rsidRPr="000D10E7" w:rsidRDefault="00BD4BF0" w:rsidP="00EF057A">
            <w:pPr>
              <w:jc w:val="center"/>
              <w:rPr>
                <w:b/>
              </w:rPr>
            </w:pPr>
          </w:p>
        </w:tc>
        <w:tc>
          <w:tcPr>
            <w:tcW w:w="663" w:type="dxa"/>
          </w:tcPr>
          <w:p w:rsidR="00BD4BF0" w:rsidRPr="000D10E7" w:rsidRDefault="00BD4BF0" w:rsidP="00EF057A">
            <w:pPr>
              <w:jc w:val="center"/>
              <w:rPr>
                <w:b/>
              </w:rPr>
            </w:pPr>
          </w:p>
        </w:tc>
        <w:tc>
          <w:tcPr>
            <w:tcW w:w="654" w:type="dxa"/>
          </w:tcPr>
          <w:p w:rsidR="00BD4BF0" w:rsidRPr="000D10E7" w:rsidRDefault="00BD4BF0" w:rsidP="00EF057A">
            <w:pPr>
              <w:jc w:val="center"/>
              <w:rPr>
                <w:b/>
              </w:rPr>
            </w:pPr>
          </w:p>
        </w:tc>
        <w:tc>
          <w:tcPr>
            <w:tcW w:w="637" w:type="dxa"/>
          </w:tcPr>
          <w:p w:rsidR="00BD4BF0" w:rsidRPr="000D10E7" w:rsidRDefault="00BD4BF0" w:rsidP="00EF057A">
            <w:pPr>
              <w:jc w:val="center"/>
              <w:rPr>
                <w:b/>
              </w:rPr>
            </w:pPr>
          </w:p>
        </w:tc>
        <w:tc>
          <w:tcPr>
            <w:tcW w:w="652" w:type="dxa"/>
          </w:tcPr>
          <w:p w:rsidR="00BD4BF0" w:rsidRPr="000D10E7" w:rsidRDefault="00BD4BF0" w:rsidP="00BD4BF0">
            <w:pPr>
              <w:jc w:val="center"/>
            </w:pPr>
            <w:r w:rsidRPr="000D10E7">
              <w:rPr>
                <w:b/>
              </w:rPr>
              <w:t>H</w:t>
            </w:r>
          </w:p>
        </w:tc>
        <w:tc>
          <w:tcPr>
            <w:tcW w:w="658" w:type="dxa"/>
          </w:tcPr>
          <w:p w:rsidR="00BD4BF0" w:rsidRPr="000D10E7" w:rsidRDefault="00BD4BF0" w:rsidP="00EF057A">
            <w:pPr>
              <w:jc w:val="center"/>
              <w:rPr>
                <w:b/>
              </w:rPr>
            </w:pPr>
          </w:p>
        </w:tc>
        <w:tc>
          <w:tcPr>
            <w:tcW w:w="633" w:type="dxa"/>
          </w:tcPr>
          <w:p w:rsidR="00BD4BF0" w:rsidRPr="000D10E7" w:rsidRDefault="00BD4BF0" w:rsidP="00EF057A">
            <w:pPr>
              <w:jc w:val="center"/>
              <w:rPr>
                <w:b/>
              </w:rPr>
            </w:pPr>
          </w:p>
        </w:tc>
        <w:tc>
          <w:tcPr>
            <w:tcW w:w="635" w:type="dxa"/>
          </w:tcPr>
          <w:p w:rsidR="00BD4BF0" w:rsidRPr="000D10E7" w:rsidRDefault="00BD4BF0" w:rsidP="00EF057A">
            <w:pPr>
              <w:jc w:val="center"/>
              <w:rPr>
                <w:b/>
              </w:rPr>
            </w:pPr>
          </w:p>
        </w:tc>
        <w:tc>
          <w:tcPr>
            <w:tcW w:w="658" w:type="dxa"/>
          </w:tcPr>
          <w:p w:rsidR="00BD4BF0" w:rsidRPr="000D10E7" w:rsidRDefault="00BD4BF0" w:rsidP="00BD4BF0">
            <w:pPr>
              <w:jc w:val="center"/>
            </w:pPr>
            <w:r w:rsidRPr="000D10E7">
              <w:rPr>
                <w:b/>
              </w:rPr>
              <w:t>M</w:t>
            </w:r>
          </w:p>
        </w:tc>
        <w:tc>
          <w:tcPr>
            <w:tcW w:w="646" w:type="dxa"/>
          </w:tcPr>
          <w:p w:rsidR="00BD4BF0" w:rsidRPr="000D10E7" w:rsidRDefault="00BD4BF0" w:rsidP="00BD4BF0">
            <w:pPr>
              <w:jc w:val="center"/>
            </w:pPr>
            <w:r w:rsidRPr="000D10E7">
              <w:rPr>
                <w:b/>
              </w:rPr>
              <w:t>L</w:t>
            </w:r>
          </w:p>
        </w:tc>
      </w:tr>
      <w:tr w:rsidR="00BD4BF0" w:rsidRPr="000D10E7" w:rsidTr="00BD4BF0">
        <w:trPr>
          <w:trHeight w:val="293"/>
          <w:jc w:val="center"/>
        </w:trPr>
        <w:tc>
          <w:tcPr>
            <w:tcW w:w="1304" w:type="dxa"/>
          </w:tcPr>
          <w:p w:rsidR="00BD4BF0" w:rsidRPr="000D10E7" w:rsidRDefault="00BD4BF0" w:rsidP="00EF057A">
            <w:pPr>
              <w:jc w:val="center"/>
              <w:rPr>
                <w:b/>
              </w:rPr>
            </w:pPr>
            <w:r w:rsidRPr="000D10E7">
              <w:rPr>
                <w:b/>
                <w:sz w:val="22"/>
                <w:szCs w:val="22"/>
              </w:rPr>
              <w:t>6</w:t>
            </w:r>
          </w:p>
        </w:tc>
        <w:tc>
          <w:tcPr>
            <w:tcW w:w="662" w:type="dxa"/>
          </w:tcPr>
          <w:p w:rsidR="00BD4BF0" w:rsidRPr="000D10E7" w:rsidRDefault="00BD4BF0" w:rsidP="00EF057A">
            <w:pPr>
              <w:jc w:val="center"/>
              <w:rPr>
                <w:b/>
              </w:rPr>
            </w:pPr>
          </w:p>
        </w:tc>
        <w:tc>
          <w:tcPr>
            <w:tcW w:w="662" w:type="dxa"/>
          </w:tcPr>
          <w:p w:rsidR="00BD4BF0" w:rsidRPr="000D10E7" w:rsidRDefault="00BD4BF0" w:rsidP="00EF057A">
            <w:pPr>
              <w:jc w:val="center"/>
              <w:rPr>
                <w:b/>
                <w:sz w:val="20"/>
                <w:szCs w:val="20"/>
              </w:rPr>
            </w:pPr>
          </w:p>
        </w:tc>
        <w:tc>
          <w:tcPr>
            <w:tcW w:w="662" w:type="dxa"/>
          </w:tcPr>
          <w:p w:rsidR="00BD4BF0" w:rsidRPr="000D10E7" w:rsidRDefault="00BD4BF0" w:rsidP="00EF057A">
            <w:pPr>
              <w:jc w:val="center"/>
              <w:rPr>
                <w:b/>
              </w:rPr>
            </w:pPr>
          </w:p>
        </w:tc>
        <w:tc>
          <w:tcPr>
            <w:tcW w:w="663" w:type="dxa"/>
          </w:tcPr>
          <w:p w:rsidR="00BD4BF0" w:rsidRPr="000D10E7" w:rsidRDefault="00BD4BF0" w:rsidP="00EF057A">
            <w:pPr>
              <w:jc w:val="center"/>
              <w:rPr>
                <w:b/>
              </w:rPr>
            </w:pPr>
          </w:p>
        </w:tc>
        <w:tc>
          <w:tcPr>
            <w:tcW w:w="654" w:type="dxa"/>
          </w:tcPr>
          <w:p w:rsidR="00BD4BF0" w:rsidRPr="000D10E7" w:rsidRDefault="00BD4BF0" w:rsidP="00EF057A">
            <w:pPr>
              <w:jc w:val="center"/>
              <w:rPr>
                <w:b/>
              </w:rPr>
            </w:pPr>
          </w:p>
        </w:tc>
        <w:tc>
          <w:tcPr>
            <w:tcW w:w="637" w:type="dxa"/>
          </w:tcPr>
          <w:p w:rsidR="00BD4BF0" w:rsidRPr="000D10E7" w:rsidRDefault="00BD4BF0" w:rsidP="00EF057A">
            <w:pPr>
              <w:jc w:val="center"/>
              <w:rPr>
                <w:b/>
              </w:rPr>
            </w:pPr>
          </w:p>
        </w:tc>
        <w:tc>
          <w:tcPr>
            <w:tcW w:w="652" w:type="dxa"/>
          </w:tcPr>
          <w:p w:rsidR="00BD4BF0" w:rsidRPr="000D10E7" w:rsidRDefault="00BD4BF0" w:rsidP="00BD4BF0">
            <w:pPr>
              <w:jc w:val="center"/>
            </w:pPr>
            <w:r w:rsidRPr="000D10E7">
              <w:rPr>
                <w:b/>
              </w:rPr>
              <w:t>H</w:t>
            </w:r>
          </w:p>
        </w:tc>
        <w:tc>
          <w:tcPr>
            <w:tcW w:w="658" w:type="dxa"/>
          </w:tcPr>
          <w:p w:rsidR="00BD4BF0" w:rsidRPr="000D10E7" w:rsidRDefault="00BD4BF0" w:rsidP="00EF057A">
            <w:pPr>
              <w:jc w:val="center"/>
              <w:rPr>
                <w:b/>
              </w:rPr>
            </w:pPr>
          </w:p>
        </w:tc>
        <w:tc>
          <w:tcPr>
            <w:tcW w:w="633" w:type="dxa"/>
          </w:tcPr>
          <w:p w:rsidR="00BD4BF0" w:rsidRPr="000D10E7" w:rsidRDefault="00BD4BF0" w:rsidP="00EF057A">
            <w:pPr>
              <w:jc w:val="center"/>
              <w:rPr>
                <w:b/>
              </w:rPr>
            </w:pPr>
          </w:p>
        </w:tc>
        <w:tc>
          <w:tcPr>
            <w:tcW w:w="635" w:type="dxa"/>
          </w:tcPr>
          <w:p w:rsidR="00BD4BF0" w:rsidRPr="000D10E7" w:rsidRDefault="00BD4BF0" w:rsidP="00EF057A">
            <w:pPr>
              <w:jc w:val="center"/>
              <w:rPr>
                <w:b/>
              </w:rPr>
            </w:pPr>
          </w:p>
        </w:tc>
        <w:tc>
          <w:tcPr>
            <w:tcW w:w="658" w:type="dxa"/>
          </w:tcPr>
          <w:p w:rsidR="00BD4BF0" w:rsidRPr="000D10E7" w:rsidRDefault="00BD4BF0" w:rsidP="00BD4BF0">
            <w:pPr>
              <w:jc w:val="center"/>
            </w:pPr>
            <w:r w:rsidRPr="000D10E7">
              <w:rPr>
                <w:b/>
              </w:rPr>
              <w:t>M</w:t>
            </w:r>
          </w:p>
        </w:tc>
        <w:tc>
          <w:tcPr>
            <w:tcW w:w="646" w:type="dxa"/>
          </w:tcPr>
          <w:p w:rsidR="00BD4BF0" w:rsidRPr="000D10E7" w:rsidRDefault="00BD4BF0" w:rsidP="00BD4BF0">
            <w:pPr>
              <w:jc w:val="center"/>
            </w:pPr>
            <w:r w:rsidRPr="000D10E7">
              <w:rPr>
                <w:b/>
              </w:rPr>
              <w:t>L</w:t>
            </w:r>
          </w:p>
        </w:tc>
      </w:tr>
    </w:tbl>
    <w:p w:rsidR="00EF057A" w:rsidRPr="000D10E7" w:rsidRDefault="00EF057A" w:rsidP="00EF057A">
      <w:pPr>
        <w:pStyle w:val="ListParagraph"/>
        <w:spacing w:after="200" w:line="360" w:lineRule="auto"/>
        <w:jc w:val="both"/>
      </w:pPr>
    </w:p>
    <w:p w:rsidR="007C2442" w:rsidRPr="000332F2" w:rsidRDefault="007C2442" w:rsidP="000C392C">
      <w:pPr>
        <w:rPr>
          <w:b/>
        </w:rPr>
      </w:pPr>
      <w:r w:rsidRPr="000332F2">
        <w:rPr>
          <w:b/>
        </w:rPr>
        <w:t>Unit I: Ancient Indian History</w:t>
      </w:r>
    </w:p>
    <w:p w:rsidR="007C2442" w:rsidRPr="000332F2" w:rsidRDefault="007C2442" w:rsidP="000C392C">
      <w:pPr>
        <w:jc w:val="both"/>
      </w:pPr>
      <w:r w:rsidRPr="000332F2">
        <w:t>Fundamental Unity of Indian Harappan and Vedic Civilization – Evolution of Caste System – ainism and Buddhism – Gandhara Art.,  Political unification of India under Mauryas and Guptas,   Historical evolution of Satavahanas.,  Contribution of Pallavas and Cholas to Art  – Chola Administrative Systems .</w:t>
      </w:r>
    </w:p>
    <w:p w:rsidR="005E04D5" w:rsidRPr="000332F2" w:rsidRDefault="005E04D5" w:rsidP="000C392C">
      <w:pPr>
        <w:jc w:val="both"/>
      </w:pPr>
    </w:p>
    <w:p w:rsidR="007C2442" w:rsidRPr="000332F2" w:rsidRDefault="007C2442" w:rsidP="000C392C">
      <w:pPr>
        <w:jc w:val="both"/>
        <w:rPr>
          <w:b/>
        </w:rPr>
      </w:pPr>
      <w:r w:rsidRPr="000332F2">
        <w:rPr>
          <w:b/>
        </w:rPr>
        <w:t xml:space="preserve">Unit II: Medieval India and Culture </w:t>
      </w:r>
    </w:p>
    <w:p w:rsidR="007C2442" w:rsidRPr="000332F2" w:rsidRDefault="007C2442" w:rsidP="000C392C">
      <w:pPr>
        <w:jc w:val="both"/>
      </w:pPr>
      <w:r w:rsidRPr="000332F2">
        <w:lastRenderedPageBreak/>
        <w:t xml:space="preserve"> Influence of Islam on Indian Culture – The Sufi, Bhakthi and Vishnavite movements, Historical  Achievements of Vijayanagara Rulers., Contribution of Shershah and Akbar to the evolution of administration system in India – Cultural Development under Mughals. </w:t>
      </w:r>
    </w:p>
    <w:p w:rsidR="007C2442" w:rsidRPr="000332F2" w:rsidRDefault="007C2442" w:rsidP="000C392C">
      <w:pPr>
        <w:jc w:val="both"/>
        <w:rPr>
          <w:b/>
        </w:rPr>
      </w:pPr>
    </w:p>
    <w:p w:rsidR="007C2442" w:rsidRPr="000332F2" w:rsidRDefault="005E04D5" w:rsidP="000C392C">
      <w:pPr>
        <w:jc w:val="both"/>
        <w:rPr>
          <w:b/>
        </w:rPr>
      </w:pPr>
      <w:r w:rsidRPr="000332F2">
        <w:rPr>
          <w:b/>
        </w:rPr>
        <w:t>U</w:t>
      </w:r>
      <w:r w:rsidR="007C2442" w:rsidRPr="000332F2">
        <w:rPr>
          <w:b/>
        </w:rPr>
        <w:t>nit III: Modern India</w:t>
      </w:r>
    </w:p>
    <w:p w:rsidR="007C2442" w:rsidRPr="000332F2" w:rsidRDefault="007C2442" w:rsidP="000C392C">
      <w:pPr>
        <w:jc w:val="both"/>
      </w:pPr>
      <w:r w:rsidRPr="000332F2">
        <w:t>Western Impact on India – Introduction of Western Education – Social and Cultural awakening and social reform movements – Raja Rama Mohan Roy – Dayananda Saraswathi – Theosophical Society – Ramakrishna Paramahamsa and Vivekananda – Iswara Chandra Vidyasagar and Veeresalingam – Emancipaition of women and struggle against Caste.  Rise of Indian Nationalism – Mahatma Gandhi – Non Violence and Satyagraha – Eradication of untouchability – Legacy of British rule.</w:t>
      </w:r>
    </w:p>
    <w:p w:rsidR="005E04D5" w:rsidRPr="000332F2" w:rsidRDefault="005E04D5" w:rsidP="000C392C">
      <w:pPr>
        <w:jc w:val="both"/>
      </w:pPr>
    </w:p>
    <w:p w:rsidR="007C2442" w:rsidRPr="000332F2" w:rsidRDefault="007C2442" w:rsidP="000C392C">
      <w:r w:rsidRPr="000332F2">
        <w:rPr>
          <w:b/>
        </w:rPr>
        <w:t>Unit IV:</w:t>
      </w:r>
      <w:r w:rsidRPr="000332F2">
        <w:t xml:space="preserve"> </w:t>
      </w:r>
      <w:r w:rsidRPr="000332F2">
        <w:rPr>
          <w:b/>
        </w:rPr>
        <w:t>Geo Morphology and Climatology</w:t>
      </w:r>
    </w:p>
    <w:p w:rsidR="007C2442" w:rsidRPr="000332F2" w:rsidRDefault="007C2442" w:rsidP="000C392C">
      <w:pPr>
        <w:jc w:val="both"/>
      </w:pPr>
      <w:r w:rsidRPr="000332F2">
        <w:t>The Origin and Evolution of the Earth, Interior of the Earth, Distribution of Oceans and Continents , Minerals and Rocks, Geomorphic Processes, Landforms and their Evolution Composition and Structure of Atmosphere, Solar Radiation, Heat Balance and Temperature.</w:t>
      </w:r>
      <w:r w:rsidRPr="000332F2">
        <w:br/>
        <w:t>Atmospheric Circulation and Weather Systems, World Climate and Climate Change</w:t>
      </w:r>
    </w:p>
    <w:p w:rsidR="005E04D5" w:rsidRPr="000332F2" w:rsidRDefault="005E04D5" w:rsidP="000C392C">
      <w:pPr>
        <w:jc w:val="both"/>
      </w:pPr>
    </w:p>
    <w:p w:rsidR="007C2442" w:rsidRPr="000332F2" w:rsidRDefault="007C2442" w:rsidP="000C392C">
      <w:pPr>
        <w:rPr>
          <w:b/>
        </w:rPr>
      </w:pPr>
      <w:r w:rsidRPr="000332F2">
        <w:rPr>
          <w:b/>
        </w:rPr>
        <w:t xml:space="preserve">Unit V: Oceanography </w:t>
      </w:r>
    </w:p>
    <w:p w:rsidR="007C2442" w:rsidRPr="000332F2" w:rsidRDefault="007C2442" w:rsidP="000C392C">
      <w:r w:rsidRPr="000332F2">
        <w:t>Water (Oceans), Movements of Ocean Water, Physical features of India viz., The Mountains in the North ,  The Northern Plains,  The Peninsular Plateau,  The Great Indian Desert,  The Coast; and The Islands.</w:t>
      </w:r>
    </w:p>
    <w:p w:rsidR="007C2442" w:rsidRPr="000332F2" w:rsidRDefault="007C2442" w:rsidP="000C392C"/>
    <w:p w:rsidR="007C2442" w:rsidRPr="000332F2" w:rsidRDefault="007C2442" w:rsidP="000C392C">
      <w:pPr>
        <w:jc w:val="both"/>
        <w:rPr>
          <w:b/>
        </w:rPr>
      </w:pPr>
      <w:r w:rsidRPr="000332F2">
        <w:rPr>
          <w:b/>
        </w:rPr>
        <w:t>Unit VI: Physical Features Of India And India’s Monsoon</w:t>
      </w:r>
    </w:p>
    <w:p w:rsidR="007C2442" w:rsidRPr="000332F2" w:rsidRDefault="007C2442" w:rsidP="000C392C">
      <w:pPr>
        <w:jc w:val="both"/>
      </w:pPr>
      <w:r w:rsidRPr="000332F2">
        <w:t>India’s monsoon., Winter, Summer(pre-monsoon),rainy (monsoon),autumn (post-monsoon)., Indian Agriculture, Agriculture and colonialism, Indian Agriculture after Independence Major crops and yields, Horticulture, Organic farming.</w:t>
      </w:r>
    </w:p>
    <w:p w:rsidR="007C2442" w:rsidRPr="000332F2" w:rsidRDefault="007C2442" w:rsidP="000C392C">
      <w:pPr>
        <w:jc w:val="both"/>
      </w:pPr>
    </w:p>
    <w:p w:rsidR="007C2442" w:rsidRPr="000332F2" w:rsidRDefault="007C2442" w:rsidP="000C392C">
      <w:pPr>
        <w:rPr>
          <w:b/>
        </w:rPr>
      </w:pPr>
      <w:r w:rsidRPr="000332F2">
        <w:rPr>
          <w:b/>
        </w:rPr>
        <w:t>References:</w:t>
      </w:r>
    </w:p>
    <w:p w:rsidR="007C2442" w:rsidRPr="000332F2" w:rsidRDefault="007C2442" w:rsidP="00D253B2">
      <w:pPr>
        <w:numPr>
          <w:ilvl w:val="0"/>
          <w:numId w:val="92"/>
        </w:numPr>
        <w:jc w:val="both"/>
      </w:pPr>
      <w:r w:rsidRPr="000332F2">
        <w:t>Sharma .R.S., (2011).Indian Ancient past.,Oxford Publications.</w:t>
      </w:r>
    </w:p>
    <w:p w:rsidR="007C2442" w:rsidRPr="000332F2" w:rsidRDefault="007C2442" w:rsidP="00D253B2">
      <w:pPr>
        <w:numPr>
          <w:ilvl w:val="0"/>
          <w:numId w:val="92"/>
        </w:numPr>
        <w:jc w:val="both"/>
      </w:pPr>
      <w:r w:rsidRPr="000332F2">
        <w:t>Nitin Singhaniya.,(2017). Indian Culture and Heritage., Publisher: Mcgraw TestPrep., Second  Edition.</w:t>
      </w:r>
    </w:p>
    <w:p w:rsidR="007C2442" w:rsidRPr="000332F2" w:rsidRDefault="007C2442" w:rsidP="00D253B2">
      <w:pPr>
        <w:numPr>
          <w:ilvl w:val="0"/>
          <w:numId w:val="92"/>
        </w:numPr>
        <w:jc w:val="both"/>
      </w:pPr>
      <w:r w:rsidRPr="000332F2">
        <w:t>Certificate of Physical and Human Geography,Goh Cheng Leong,Oxford University Press.</w:t>
      </w:r>
    </w:p>
    <w:p w:rsidR="007C2442" w:rsidRPr="000332F2" w:rsidRDefault="007C2442" w:rsidP="00D253B2">
      <w:pPr>
        <w:numPr>
          <w:ilvl w:val="0"/>
          <w:numId w:val="92"/>
        </w:numPr>
        <w:spacing w:after="200"/>
        <w:jc w:val="both"/>
      </w:pPr>
      <w:r w:rsidRPr="000332F2">
        <w:t>Bipin Chandra.(2000). India’s Struggle for Independence.,  Penguin Global Publishers</w:t>
      </w:r>
    </w:p>
    <w:p w:rsidR="007C2442" w:rsidRPr="000332F2" w:rsidRDefault="007C2442" w:rsidP="00D253B2">
      <w:pPr>
        <w:numPr>
          <w:ilvl w:val="0"/>
          <w:numId w:val="92"/>
        </w:numPr>
        <w:spacing w:after="200"/>
        <w:jc w:val="both"/>
      </w:pPr>
      <w:r w:rsidRPr="000332F2">
        <w:t>Saveendra Singh: Physical Geograpghy.,</w:t>
      </w:r>
      <w:r w:rsidRPr="000332F2">
        <w:rPr>
          <w:rStyle w:val="Strong"/>
        </w:rPr>
        <w:t xml:space="preserve"> </w:t>
      </w:r>
      <w:r w:rsidRPr="000332F2">
        <w:rPr>
          <w:rStyle w:val="st"/>
        </w:rPr>
        <w:t>Prayag Pustak Bhavan ISBN-10: 8186539298. Edition : 1st Edition Number of Pages : 641 Pages Publication : Year 2006.</w:t>
      </w:r>
    </w:p>
    <w:p w:rsidR="007C2442" w:rsidRPr="000332F2" w:rsidRDefault="007C2442" w:rsidP="00D253B2">
      <w:pPr>
        <w:numPr>
          <w:ilvl w:val="0"/>
          <w:numId w:val="91"/>
        </w:numPr>
        <w:spacing w:after="200"/>
        <w:jc w:val="both"/>
        <w:rPr>
          <w:color w:val="000000"/>
        </w:rPr>
      </w:pPr>
      <w:r w:rsidRPr="000332F2">
        <w:rPr>
          <w:color w:val="000000"/>
        </w:rPr>
        <w:t xml:space="preserve">Majumdar, R. C. et al. </w:t>
      </w:r>
      <w:r w:rsidRPr="000332F2">
        <w:rPr>
          <w:i/>
          <w:iCs/>
          <w:color w:val="000000"/>
        </w:rPr>
        <w:t>An Advanced History of India</w:t>
      </w:r>
      <w:r w:rsidRPr="000332F2">
        <w:rPr>
          <w:color w:val="000000"/>
        </w:rPr>
        <w:t xml:space="preserve"> London: Macmillan. 1960. </w:t>
      </w:r>
      <w:hyperlink r:id="rId26" w:history="1">
        <w:r w:rsidRPr="000332F2">
          <w:rPr>
            <w:rStyle w:val="Hyperlink"/>
            <w:color w:val="000000"/>
          </w:rPr>
          <w:t>ISBN 0-333-90298-X</w:t>
        </w:r>
      </w:hyperlink>
    </w:p>
    <w:p w:rsidR="007C2442" w:rsidRPr="000332F2" w:rsidRDefault="007C2442" w:rsidP="00D253B2">
      <w:pPr>
        <w:numPr>
          <w:ilvl w:val="0"/>
          <w:numId w:val="91"/>
        </w:numPr>
        <w:spacing w:after="200"/>
        <w:jc w:val="both"/>
      </w:pPr>
      <w:r w:rsidRPr="000332F2">
        <w:t>Basham, A.L. : The wonder that was India ,New York: Grove Press, 1954. (OUP, Madras 1983)</w:t>
      </w:r>
    </w:p>
    <w:p w:rsidR="007C2442" w:rsidRPr="000332F2" w:rsidRDefault="007C2442" w:rsidP="000C392C">
      <w:pPr>
        <w:spacing w:after="200" w:line="276" w:lineRule="auto"/>
        <w:rPr>
          <w:b/>
        </w:rPr>
      </w:pPr>
      <w:r w:rsidRPr="000332F2">
        <w:t>Basham, A.L. : Cultural heritage of India , Vols.I to IV ,</w:t>
      </w:r>
      <w:r w:rsidRPr="000332F2">
        <w:rPr>
          <w:sz w:val="27"/>
          <w:szCs w:val="27"/>
        </w:rPr>
        <w:t xml:space="preserve">Oxford  University Press, Delhi,  1975. </w:t>
      </w:r>
      <w:r w:rsidRPr="000332F2">
        <w:rPr>
          <w:b/>
        </w:rPr>
        <w:br w:type="page"/>
      </w:r>
    </w:p>
    <w:p w:rsidR="007C2442" w:rsidRPr="000332F2" w:rsidRDefault="007C2442" w:rsidP="000C392C">
      <w:pPr>
        <w:jc w:val="center"/>
        <w:rPr>
          <w:b/>
        </w:rPr>
      </w:pP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jc w:val="center"/>
        <w:rPr>
          <w:b/>
          <w:sz w:val="28"/>
          <w:szCs w:val="28"/>
        </w:rPr>
      </w:pPr>
      <w:r w:rsidRPr="000332F2">
        <w:rPr>
          <w:b/>
          <w:sz w:val="28"/>
          <w:szCs w:val="28"/>
        </w:rPr>
        <w:t>GENERAL MANAGEMENT &amp; ENTREPRENEURSHIP</w:t>
      </w:r>
    </w:p>
    <w:p w:rsidR="007C2442" w:rsidRPr="000332F2" w:rsidRDefault="007C2442" w:rsidP="000C392C">
      <w:pPr>
        <w:spacing w:after="200" w:line="276" w:lineRule="auto"/>
        <w:jc w:val="center"/>
        <w:rPr>
          <w:b/>
          <w:bCs/>
          <w:color w:val="000000"/>
        </w:rPr>
      </w:pPr>
      <w:r w:rsidRPr="000332F2">
        <w:rPr>
          <w:b/>
          <w:color w:val="000000"/>
        </w:rPr>
        <w:t>(Open Elective-III)</w:t>
      </w:r>
    </w:p>
    <w:p w:rsidR="007C2442" w:rsidRPr="000332F2" w:rsidRDefault="007C2442" w:rsidP="000C392C">
      <w:pPr>
        <w:jc w:val="center"/>
        <w:rPr>
          <w:b/>
          <w:sz w:val="28"/>
          <w:szCs w:val="28"/>
        </w:rPr>
      </w:pPr>
    </w:p>
    <w:p w:rsidR="007C2442" w:rsidRPr="000332F2" w:rsidRDefault="007C2442" w:rsidP="000C392C">
      <w:pPr>
        <w:rPr>
          <w:sz w:val="20"/>
          <w:szCs w:val="20"/>
        </w:rPr>
      </w:pPr>
    </w:p>
    <w:p w:rsidR="007C2442" w:rsidRPr="000332F2" w:rsidRDefault="007C2442" w:rsidP="000C392C">
      <w:pPr>
        <w:rPr>
          <w:b/>
        </w:rPr>
      </w:pPr>
      <w:r w:rsidRPr="000332F2">
        <w:rPr>
          <w:b/>
        </w:rPr>
        <w:t xml:space="preserve">                                                                                                    </w:t>
      </w:r>
      <w:r w:rsidRPr="000332F2">
        <w:rPr>
          <w:b/>
        </w:rPr>
        <w:tab/>
        <w:t xml:space="preserve">      L   T   P/D   C</w:t>
      </w:r>
    </w:p>
    <w:p w:rsidR="007C2442" w:rsidRPr="000332F2" w:rsidRDefault="007C2442" w:rsidP="000C392C">
      <w:pPr>
        <w:rPr>
          <w:b/>
        </w:rPr>
      </w:pPr>
      <w:r w:rsidRPr="000332F2">
        <w:rPr>
          <w:b/>
        </w:rPr>
        <w:t>Code   6ZC21                                                                                           2    1   --       2</w:t>
      </w:r>
    </w:p>
    <w:p w:rsidR="007C2442" w:rsidRPr="000332F2" w:rsidRDefault="007C2442" w:rsidP="000C392C">
      <w:pPr>
        <w:rPr>
          <w:b/>
          <w:sz w:val="20"/>
          <w:szCs w:val="20"/>
        </w:rPr>
      </w:pPr>
    </w:p>
    <w:p w:rsidR="007C2442" w:rsidRPr="000332F2" w:rsidRDefault="007C2442" w:rsidP="000C392C">
      <w:pPr>
        <w:jc w:val="both"/>
      </w:pPr>
      <w:r w:rsidRPr="000332F2">
        <w:rPr>
          <w:b/>
        </w:rPr>
        <w:t>Course Objective:</w:t>
      </w:r>
      <w:r w:rsidRPr="000332F2">
        <w:t xml:space="preserve"> The course is designed to impart the necessary managerial skills and tactics required for an emerging Entrepreneur for the Engineering students to enhance their career prospects and ambitions of starting a new Enterprise. </w:t>
      </w:r>
    </w:p>
    <w:p w:rsidR="007C2442" w:rsidRPr="000332F2" w:rsidRDefault="007C2442" w:rsidP="000C392C">
      <w:pPr>
        <w:jc w:val="both"/>
      </w:pPr>
    </w:p>
    <w:p w:rsidR="007C2442" w:rsidRPr="000332F2" w:rsidRDefault="007C2442" w:rsidP="000C392C">
      <w:pPr>
        <w:jc w:val="both"/>
        <w:rPr>
          <w:b/>
        </w:rPr>
      </w:pPr>
      <w:r w:rsidRPr="000332F2">
        <w:rPr>
          <w:b/>
        </w:rPr>
        <w:t>Pre-requisites</w:t>
      </w:r>
      <w:r w:rsidRPr="000332F2">
        <w:t>: This course shall require a student to have knowledge in Managerial Economics and Financial analysis, Management Science, Operations management</w:t>
      </w:r>
      <w:r w:rsidRPr="000332F2">
        <w:rPr>
          <w:b/>
        </w:rPr>
        <w:t>.</w:t>
      </w:r>
    </w:p>
    <w:p w:rsidR="007C2442" w:rsidRPr="000332F2" w:rsidRDefault="007C2442" w:rsidP="000C392C">
      <w:pPr>
        <w:rPr>
          <w:b/>
        </w:rPr>
      </w:pPr>
    </w:p>
    <w:p w:rsidR="007C2442" w:rsidRPr="000332F2" w:rsidRDefault="007C2442" w:rsidP="000C392C">
      <w:pPr>
        <w:rPr>
          <w:b/>
        </w:rPr>
      </w:pPr>
      <w:r w:rsidRPr="000332F2">
        <w:rPr>
          <w:b/>
        </w:rPr>
        <w:t>Course Outcomes:</w:t>
      </w:r>
    </w:p>
    <w:p w:rsidR="007C2442" w:rsidRPr="000332F2" w:rsidRDefault="007C2442" w:rsidP="000C392C">
      <w:pPr>
        <w:rPr>
          <w:b/>
        </w:rPr>
      </w:pPr>
    </w:p>
    <w:p w:rsidR="007C2442" w:rsidRPr="000332F2" w:rsidRDefault="007C2442" w:rsidP="00D253B2">
      <w:pPr>
        <w:pStyle w:val="ListParagraph"/>
        <w:numPr>
          <w:ilvl w:val="0"/>
          <w:numId w:val="94"/>
        </w:numPr>
        <w:jc w:val="both"/>
      </w:pPr>
      <w:r w:rsidRPr="000332F2">
        <w:t>Describe the necessary managerial skills and tactics required for an emerging Entrepreneur.</w:t>
      </w:r>
    </w:p>
    <w:p w:rsidR="007C2442" w:rsidRPr="000332F2" w:rsidRDefault="007C2442" w:rsidP="00D253B2">
      <w:pPr>
        <w:pStyle w:val="ListParagraph"/>
        <w:numPr>
          <w:ilvl w:val="0"/>
          <w:numId w:val="94"/>
        </w:numPr>
        <w:jc w:val="both"/>
      </w:pPr>
      <w:r w:rsidRPr="000332F2">
        <w:t>Distinguish various methods for business process and product development</w:t>
      </w:r>
    </w:p>
    <w:p w:rsidR="007C2442" w:rsidRPr="000332F2" w:rsidRDefault="007C2442" w:rsidP="00D253B2">
      <w:pPr>
        <w:pStyle w:val="ListParagraph"/>
        <w:numPr>
          <w:ilvl w:val="0"/>
          <w:numId w:val="94"/>
        </w:numPr>
        <w:jc w:val="both"/>
      </w:pPr>
      <w:r w:rsidRPr="000332F2">
        <w:t>Demonstrate the skills required for the project planning, implementing and controlling</w:t>
      </w:r>
    </w:p>
    <w:p w:rsidR="007C2442" w:rsidRPr="000332F2" w:rsidRDefault="007C2442" w:rsidP="00D253B2">
      <w:pPr>
        <w:pStyle w:val="ListParagraph"/>
        <w:numPr>
          <w:ilvl w:val="0"/>
          <w:numId w:val="94"/>
        </w:numPr>
        <w:jc w:val="both"/>
      </w:pPr>
      <w:r w:rsidRPr="000332F2">
        <w:t xml:space="preserve">Outline the legal aspects and applying for Intellectual Property Rights </w:t>
      </w:r>
    </w:p>
    <w:p w:rsidR="007C2442" w:rsidRPr="000332F2" w:rsidRDefault="007C2442" w:rsidP="00D253B2">
      <w:pPr>
        <w:pStyle w:val="ListParagraph"/>
        <w:numPr>
          <w:ilvl w:val="0"/>
          <w:numId w:val="94"/>
        </w:numPr>
        <w:jc w:val="both"/>
      </w:pPr>
      <w:r w:rsidRPr="000332F2">
        <w:t>Illustrate the various sources of finance for venturing a business project.</w:t>
      </w:r>
    </w:p>
    <w:p w:rsidR="007C2442" w:rsidRPr="000332F2" w:rsidRDefault="007C2442" w:rsidP="00D253B2">
      <w:pPr>
        <w:pStyle w:val="ListParagraph"/>
        <w:numPr>
          <w:ilvl w:val="0"/>
          <w:numId w:val="94"/>
        </w:numPr>
        <w:jc w:val="both"/>
      </w:pPr>
      <w:r w:rsidRPr="000332F2">
        <w:t>Designing production plant and quality management system.</w:t>
      </w:r>
    </w:p>
    <w:p w:rsidR="00EF057A" w:rsidRPr="000332F2" w:rsidRDefault="00EF057A" w:rsidP="00EF057A">
      <w:pPr>
        <w:pStyle w:val="ListParagraph"/>
        <w:autoSpaceDE w:val="0"/>
        <w:autoSpaceDN w:val="0"/>
        <w:adjustRightInd w:val="0"/>
        <w:ind w:left="540"/>
        <w:jc w:val="both"/>
        <w:rPr>
          <w:sz w:val="20"/>
          <w:szCs w:val="20"/>
        </w:rPr>
      </w:pPr>
    </w:p>
    <w:p w:rsidR="00EF057A" w:rsidRPr="000332F2" w:rsidRDefault="00EF057A" w:rsidP="00EF057A">
      <w:pPr>
        <w:pStyle w:val="ListParagraph"/>
        <w:autoSpaceDE w:val="0"/>
        <w:autoSpaceDN w:val="0"/>
        <w:adjustRightInd w:val="0"/>
        <w:ind w:left="54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EF057A" w:rsidRPr="000332F2" w:rsidTr="00BD4BF0">
        <w:trPr>
          <w:trHeight w:val="273"/>
          <w:jc w:val="center"/>
        </w:trPr>
        <w:tc>
          <w:tcPr>
            <w:tcW w:w="1305" w:type="dxa"/>
            <w:vMerge w:val="restart"/>
            <w:vAlign w:val="center"/>
          </w:tcPr>
          <w:p w:rsidR="00EF057A" w:rsidRPr="000332F2" w:rsidRDefault="00EF057A" w:rsidP="00EF057A">
            <w:pPr>
              <w:jc w:val="center"/>
              <w:rPr>
                <w:b/>
              </w:rPr>
            </w:pPr>
            <w:r w:rsidRPr="000332F2">
              <w:rPr>
                <w:b/>
                <w:sz w:val="22"/>
                <w:szCs w:val="22"/>
              </w:rPr>
              <w:t>COs</w:t>
            </w:r>
          </w:p>
        </w:tc>
        <w:tc>
          <w:tcPr>
            <w:tcW w:w="7821" w:type="dxa"/>
            <w:gridSpan w:val="12"/>
          </w:tcPr>
          <w:p w:rsidR="00EF057A" w:rsidRPr="00B52FA6" w:rsidRDefault="00EF057A" w:rsidP="00EF057A">
            <w:pPr>
              <w:jc w:val="center"/>
              <w:rPr>
                <w:b/>
                <w:caps/>
                <w:color w:val="000000" w:themeColor="text1"/>
              </w:rPr>
            </w:pPr>
            <w:r w:rsidRPr="00B52FA6">
              <w:rPr>
                <w:b/>
                <w:caps/>
                <w:color w:val="000000" w:themeColor="text1"/>
                <w:sz w:val="22"/>
                <w:szCs w:val="22"/>
              </w:rPr>
              <w:t>Programme  Outcomes</w:t>
            </w:r>
          </w:p>
        </w:tc>
      </w:tr>
      <w:tr w:rsidR="00EF057A" w:rsidRPr="000332F2" w:rsidTr="00BD4BF0">
        <w:trPr>
          <w:trHeight w:val="150"/>
          <w:jc w:val="center"/>
        </w:trPr>
        <w:tc>
          <w:tcPr>
            <w:tcW w:w="1305" w:type="dxa"/>
            <w:vMerge/>
          </w:tcPr>
          <w:p w:rsidR="00EF057A" w:rsidRPr="000332F2" w:rsidRDefault="00EF057A" w:rsidP="00EF057A"/>
        </w:tc>
        <w:tc>
          <w:tcPr>
            <w:tcW w:w="663" w:type="dxa"/>
          </w:tcPr>
          <w:p w:rsidR="00EF057A" w:rsidRPr="000332F2" w:rsidRDefault="00EF057A" w:rsidP="00EF057A">
            <w:pPr>
              <w:jc w:val="center"/>
              <w:rPr>
                <w:b/>
              </w:rPr>
            </w:pPr>
            <w:r w:rsidRPr="000332F2">
              <w:rPr>
                <w:b/>
                <w:sz w:val="22"/>
                <w:szCs w:val="22"/>
              </w:rPr>
              <w:t>a</w:t>
            </w:r>
          </w:p>
        </w:tc>
        <w:tc>
          <w:tcPr>
            <w:tcW w:w="662" w:type="dxa"/>
          </w:tcPr>
          <w:p w:rsidR="00EF057A" w:rsidRPr="000332F2" w:rsidRDefault="00EF057A" w:rsidP="00EF057A">
            <w:pPr>
              <w:jc w:val="center"/>
              <w:rPr>
                <w:b/>
              </w:rPr>
            </w:pPr>
            <w:r w:rsidRPr="000332F2">
              <w:rPr>
                <w:b/>
                <w:sz w:val="22"/>
                <w:szCs w:val="22"/>
              </w:rPr>
              <w:t>b</w:t>
            </w:r>
          </w:p>
        </w:tc>
        <w:tc>
          <w:tcPr>
            <w:tcW w:w="662" w:type="dxa"/>
          </w:tcPr>
          <w:p w:rsidR="00EF057A" w:rsidRPr="000332F2" w:rsidRDefault="00EF057A" w:rsidP="00EF057A">
            <w:pPr>
              <w:jc w:val="center"/>
              <w:rPr>
                <w:b/>
              </w:rPr>
            </w:pPr>
            <w:r w:rsidRPr="000332F2">
              <w:rPr>
                <w:b/>
                <w:sz w:val="22"/>
                <w:szCs w:val="22"/>
              </w:rPr>
              <w:t>c</w:t>
            </w:r>
          </w:p>
        </w:tc>
        <w:tc>
          <w:tcPr>
            <w:tcW w:w="663" w:type="dxa"/>
          </w:tcPr>
          <w:p w:rsidR="00EF057A" w:rsidRPr="000332F2" w:rsidRDefault="00EF057A" w:rsidP="00EF057A">
            <w:pPr>
              <w:jc w:val="center"/>
              <w:rPr>
                <w:b/>
              </w:rPr>
            </w:pPr>
            <w:r w:rsidRPr="000332F2">
              <w:rPr>
                <w:b/>
                <w:sz w:val="22"/>
                <w:szCs w:val="22"/>
              </w:rPr>
              <w:t>d</w:t>
            </w:r>
          </w:p>
        </w:tc>
        <w:tc>
          <w:tcPr>
            <w:tcW w:w="654" w:type="dxa"/>
          </w:tcPr>
          <w:p w:rsidR="00EF057A" w:rsidRPr="000332F2" w:rsidRDefault="00EF057A" w:rsidP="00EF057A">
            <w:pPr>
              <w:jc w:val="center"/>
              <w:rPr>
                <w:b/>
              </w:rPr>
            </w:pPr>
            <w:r w:rsidRPr="000332F2">
              <w:rPr>
                <w:b/>
                <w:sz w:val="22"/>
                <w:szCs w:val="22"/>
              </w:rPr>
              <w:t>e</w:t>
            </w:r>
          </w:p>
        </w:tc>
        <w:tc>
          <w:tcPr>
            <w:tcW w:w="637" w:type="dxa"/>
          </w:tcPr>
          <w:p w:rsidR="00EF057A" w:rsidRPr="000332F2" w:rsidRDefault="00EF057A" w:rsidP="00EF057A">
            <w:pPr>
              <w:jc w:val="center"/>
              <w:rPr>
                <w:b/>
              </w:rPr>
            </w:pPr>
            <w:r w:rsidRPr="000332F2">
              <w:rPr>
                <w:b/>
                <w:sz w:val="22"/>
                <w:szCs w:val="22"/>
              </w:rPr>
              <w:t>f</w:t>
            </w:r>
          </w:p>
        </w:tc>
        <w:tc>
          <w:tcPr>
            <w:tcW w:w="650" w:type="dxa"/>
          </w:tcPr>
          <w:p w:rsidR="00EF057A" w:rsidRPr="000332F2" w:rsidRDefault="00EF057A" w:rsidP="00EF057A">
            <w:pPr>
              <w:jc w:val="center"/>
              <w:rPr>
                <w:b/>
              </w:rPr>
            </w:pPr>
            <w:r w:rsidRPr="000332F2">
              <w:rPr>
                <w:b/>
                <w:sz w:val="22"/>
                <w:szCs w:val="22"/>
              </w:rPr>
              <w:t>g</w:t>
            </w:r>
          </w:p>
        </w:tc>
        <w:tc>
          <w:tcPr>
            <w:tcW w:w="658" w:type="dxa"/>
          </w:tcPr>
          <w:p w:rsidR="00EF057A" w:rsidRPr="000332F2" w:rsidRDefault="00EF057A" w:rsidP="00EF057A">
            <w:pPr>
              <w:jc w:val="center"/>
              <w:rPr>
                <w:b/>
              </w:rPr>
            </w:pPr>
            <w:r w:rsidRPr="000332F2">
              <w:rPr>
                <w:b/>
                <w:sz w:val="22"/>
                <w:szCs w:val="22"/>
              </w:rPr>
              <w:t>h</w:t>
            </w:r>
          </w:p>
        </w:tc>
        <w:tc>
          <w:tcPr>
            <w:tcW w:w="633" w:type="dxa"/>
          </w:tcPr>
          <w:p w:rsidR="00EF057A" w:rsidRPr="000332F2" w:rsidRDefault="00EF057A" w:rsidP="00EF057A">
            <w:pPr>
              <w:jc w:val="center"/>
              <w:rPr>
                <w:b/>
              </w:rPr>
            </w:pPr>
            <w:r w:rsidRPr="000332F2">
              <w:rPr>
                <w:b/>
                <w:sz w:val="22"/>
                <w:szCs w:val="22"/>
              </w:rPr>
              <w:t>i</w:t>
            </w:r>
          </w:p>
        </w:tc>
        <w:tc>
          <w:tcPr>
            <w:tcW w:w="635" w:type="dxa"/>
          </w:tcPr>
          <w:p w:rsidR="00EF057A" w:rsidRPr="000332F2" w:rsidRDefault="00EF057A" w:rsidP="00EF057A">
            <w:pPr>
              <w:jc w:val="center"/>
              <w:rPr>
                <w:b/>
              </w:rPr>
            </w:pPr>
            <w:r w:rsidRPr="000332F2">
              <w:rPr>
                <w:b/>
                <w:sz w:val="22"/>
                <w:szCs w:val="22"/>
              </w:rPr>
              <w:t>j</w:t>
            </w:r>
          </w:p>
        </w:tc>
        <w:tc>
          <w:tcPr>
            <w:tcW w:w="658" w:type="dxa"/>
          </w:tcPr>
          <w:p w:rsidR="00EF057A" w:rsidRPr="000332F2" w:rsidRDefault="00EF057A" w:rsidP="00EF057A">
            <w:pPr>
              <w:jc w:val="center"/>
              <w:rPr>
                <w:b/>
              </w:rPr>
            </w:pPr>
            <w:r w:rsidRPr="000332F2">
              <w:rPr>
                <w:b/>
                <w:sz w:val="22"/>
                <w:szCs w:val="22"/>
              </w:rPr>
              <w:t>k</w:t>
            </w:r>
          </w:p>
        </w:tc>
        <w:tc>
          <w:tcPr>
            <w:tcW w:w="646" w:type="dxa"/>
          </w:tcPr>
          <w:p w:rsidR="00EF057A" w:rsidRPr="000332F2" w:rsidRDefault="00EF057A" w:rsidP="00EF057A">
            <w:pPr>
              <w:jc w:val="center"/>
              <w:rPr>
                <w:b/>
              </w:rPr>
            </w:pPr>
            <w:r w:rsidRPr="000332F2">
              <w:rPr>
                <w:b/>
                <w:sz w:val="22"/>
                <w:szCs w:val="22"/>
              </w:rPr>
              <w:t>l</w:t>
            </w: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1</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pPr>
            <w:r>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2</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3</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4</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5</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6</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bl>
    <w:p w:rsidR="00EF057A" w:rsidRPr="000332F2" w:rsidRDefault="00EF057A" w:rsidP="00EF057A">
      <w:pPr>
        <w:pStyle w:val="ListParagraph"/>
        <w:ind w:left="540"/>
        <w:jc w:val="both"/>
      </w:pPr>
    </w:p>
    <w:p w:rsidR="007C2442" w:rsidRPr="000332F2" w:rsidRDefault="007C2442" w:rsidP="000C392C">
      <w:pPr>
        <w:jc w:val="both"/>
      </w:pPr>
    </w:p>
    <w:p w:rsidR="007C2442" w:rsidRPr="000332F2" w:rsidRDefault="007C2442" w:rsidP="000C392C">
      <w:pPr>
        <w:pStyle w:val="ListParagraph"/>
        <w:ind w:left="0"/>
        <w:jc w:val="both"/>
        <w:rPr>
          <w:b/>
        </w:rPr>
      </w:pPr>
      <w:r w:rsidRPr="000332F2">
        <w:rPr>
          <w:b/>
        </w:rPr>
        <w:t xml:space="preserve">UNIT I </w:t>
      </w:r>
    </w:p>
    <w:p w:rsidR="007C2442" w:rsidRPr="000332F2" w:rsidRDefault="007C2442" w:rsidP="000C392C">
      <w:pPr>
        <w:pStyle w:val="ListParagraph"/>
        <w:ind w:left="0"/>
        <w:jc w:val="both"/>
      </w:pPr>
      <w:r w:rsidRPr="000332F2">
        <w:rPr>
          <w:b/>
        </w:rPr>
        <w:t xml:space="preserve">INTRODUCTION TO MANAGEMENT AND ENTREPRENEURSHIP: </w:t>
      </w:r>
      <w:r w:rsidRPr="000332F2">
        <w:t>Changing Face of Management-Entrepreneurship, Modern Management with Entrepreneurial Orientation.. Meaning of Entrepreneurship. Benefits and Drawbacks of Entrepreneurship Reasons feeding the Entrepreneurial fire. Understanding Entrepreneurship as a Process. Multiple roles of Entrepreneur: Intrapreneur, Inventor, Coordinator, Manager and Controller. Psychological and behavioral aspects of First-Generation Entrepreneur.  Case Studies</w:t>
      </w:r>
    </w:p>
    <w:p w:rsidR="007C2442" w:rsidRPr="000332F2" w:rsidRDefault="007C2442" w:rsidP="000C392C">
      <w:pPr>
        <w:pStyle w:val="ListParagraph"/>
        <w:ind w:left="0"/>
        <w:jc w:val="both"/>
        <w:rPr>
          <w:b/>
        </w:rPr>
      </w:pPr>
    </w:p>
    <w:p w:rsidR="00EF057A" w:rsidRPr="000332F2" w:rsidRDefault="00EF057A" w:rsidP="000C392C">
      <w:pPr>
        <w:pStyle w:val="ListParagraph"/>
        <w:ind w:left="0"/>
        <w:jc w:val="both"/>
        <w:rPr>
          <w:b/>
        </w:rPr>
      </w:pPr>
    </w:p>
    <w:p w:rsidR="00EF057A" w:rsidRPr="000332F2" w:rsidRDefault="00EF057A" w:rsidP="000C392C">
      <w:pPr>
        <w:pStyle w:val="ListParagraph"/>
        <w:ind w:left="0"/>
        <w:jc w:val="both"/>
        <w:rPr>
          <w:b/>
        </w:rPr>
      </w:pPr>
    </w:p>
    <w:p w:rsidR="007C2442" w:rsidRPr="000332F2" w:rsidRDefault="007C2442" w:rsidP="000C392C">
      <w:pPr>
        <w:pStyle w:val="ListParagraph"/>
        <w:ind w:left="0"/>
        <w:jc w:val="both"/>
        <w:rPr>
          <w:b/>
        </w:rPr>
      </w:pPr>
      <w:r w:rsidRPr="000332F2">
        <w:rPr>
          <w:b/>
        </w:rPr>
        <w:lastRenderedPageBreak/>
        <w:t>UNIT II</w:t>
      </w:r>
    </w:p>
    <w:p w:rsidR="007C2442" w:rsidRPr="000332F2" w:rsidRDefault="007C2442" w:rsidP="000C392C">
      <w:pPr>
        <w:pStyle w:val="ListParagraph"/>
        <w:ind w:left="0"/>
        <w:jc w:val="both"/>
      </w:pPr>
      <w:r w:rsidRPr="000332F2">
        <w:rPr>
          <w:b/>
        </w:rPr>
        <w:t xml:space="preserve">PROCESS DEVELOPMENT AND INNOVATION PROJECT MANAGEMENT: </w:t>
      </w:r>
      <w:r w:rsidRPr="000332F2">
        <w:t>Business Process Model, Value chain for Manufacturing industries and Service Industries. Frugal Innovation.  Creativity process in developing Innovation.. Types of New Products, Forecasting of New Products, Stages in the New Product Development, Prototype building and pitching Going ahead with ideas, killing the ideas through Stage Gate Models, pitching of full fledged idea. Choosing the Start-Up Team.</w:t>
      </w:r>
    </w:p>
    <w:p w:rsidR="007C2442" w:rsidRPr="000332F2" w:rsidRDefault="007C2442" w:rsidP="000C392C">
      <w:pPr>
        <w:jc w:val="both"/>
      </w:pPr>
    </w:p>
    <w:p w:rsidR="007C2442" w:rsidRPr="000332F2" w:rsidRDefault="007C2442" w:rsidP="000C392C">
      <w:pPr>
        <w:jc w:val="both"/>
        <w:rPr>
          <w:b/>
        </w:rPr>
      </w:pPr>
      <w:r w:rsidRPr="000332F2">
        <w:rPr>
          <w:b/>
        </w:rPr>
        <w:t>UNIT III</w:t>
      </w:r>
    </w:p>
    <w:p w:rsidR="007C2442" w:rsidRPr="000332F2" w:rsidRDefault="007C2442" w:rsidP="000C392C">
      <w:pPr>
        <w:jc w:val="both"/>
        <w:rPr>
          <w:b/>
        </w:rPr>
      </w:pPr>
      <w:r w:rsidRPr="000332F2">
        <w:rPr>
          <w:b/>
        </w:rPr>
        <w:t xml:space="preserve">PROJECT MANAGEMENT AND FEASIBILITY REPORT: </w:t>
      </w:r>
      <w:r w:rsidRPr="000332F2">
        <w:t>Project Inception, Project Implementation, and Project control. Analyzing the project by employing capital budgeting techniques, Risk Management, tools and techniques. Methods of Appraising the Project. Industry Analysis pertaining to the Product, Competitive Analysis and Market analysis. Preparation of feasibility report, Contents of Feasibility Report. Exercise to write an effective Feasibility report. Case Studies.</w:t>
      </w:r>
    </w:p>
    <w:p w:rsidR="007C2442" w:rsidRPr="000332F2" w:rsidRDefault="007C2442" w:rsidP="000C392C">
      <w:pPr>
        <w:pStyle w:val="ListParagraph"/>
        <w:ind w:left="0"/>
        <w:jc w:val="both"/>
      </w:pPr>
    </w:p>
    <w:p w:rsidR="007C2442" w:rsidRPr="000332F2" w:rsidRDefault="007C2442" w:rsidP="000C392C">
      <w:pPr>
        <w:pStyle w:val="ListParagraph"/>
        <w:ind w:left="0"/>
        <w:jc w:val="both"/>
        <w:rPr>
          <w:b/>
        </w:rPr>
      </w:pPr>
      <w:r w:rsidRPr="000332F2">
        <w:rPr>
          <w:b/>
        </w:rPr>
        <w:t>UNIT IV</w:t>
      </w:r>
    </w:p>
    <w:p w:rsidR="007C2442" w:rsidRPr="000332F2" w:rsidRDefault="007C2442" w:rsidP="000C392C">
      <w:pPr>
        <w:pStyle w:val="ListParagraph"/>
        <w:ind w:left="0"/>
        <w:jc w:val="both"/>
      </w:pPr>
      <w:r w:rsidRPr="000332F2">
        <w:rPr>
          <w:b/>
        </w:rPr>
        <w:t xml:space="preserve">PROTECTION OF IDEAS AND MECHANISM: </w:t>
      </w:r>
      <w:r w:rsidRPr="000332F2">
        <w:t>Exposure to intellectual property rights to the entrepreneur in the Indian and the World context. Registration process for Patents, Copyrights, Trademarks, Geographical indicators. Legal Framework in administration of Intellectual property rights. Meaning of Infringement, consequences of Infringement. Cases on Infringement. Case Studies.</w:t>
      </w:r>
    </w:p>
    <w:p w:rsidR="007C2442" w:rsidRPr="000332F2" w:rsidRDefault="007C2442" w:rsidP="000C392C">
      <w:pPr>
        <w:pStyle w:val="ListParagraph"/>
        <w:ind w:left="0"/>
        <w:jc w:val="both"/>
        <w:rPr>
          <w:b/>
        </w:rPr>
      </w:pPr>
    </w:p>
    <w:p w:rsidR="007C2442" w:rsidRPr="000332F2" w:rsidRDefault="007C2442" w:rsidP="000C392C">
      <w:pPr>
        <w:pStyle w:val="ListParagraph"/>
        <w:ind w:left="0"/>
        <w:jc w:val="both"/>
        <w:rPr>
          <w:b/>
        </w:rPr>
      </w:pPr>
      <w:r w:rsidRPr="000332F2">
        <w:rPr>
          <w:b/>
        </w:rPr>
        <w:t>UNIT V</w:t>
      </w:r>
    </w:p>
    <w:p w:rsidR="007C2442" w:rsidRPr="000332F2" w:rsidRDefault="007C2442" w:rsidP="000C392C">
      <w:pPr>
        <w:pStyle w:val="ListParagraph"/>
        <w:ind w:left="0"/>
        <w:jc w:val="both"/>
      </w:pPr>
      <w:r w:rsidRPr="000332F2">
        <w:rPr>
          <w:b/>
        </w:rPr>
        <w:t xml:space="preserve">VENTURE FINANCING AND ISSUES RELATED TO PRICING: </w:t>
      </w:r>
      <w:r w:rsidRPr="000332F2">
        <w:t>Meaning of Venture Capitalist, Process of Venture Capital, Seed Funding, First Phase Funding, Second Phase Funding and Final Phase funding. Cost analysis, Preparation of standard costing, Finalizing the output, fixing the pricing based on market structure, Monopoly, oligopoly market structures and marketing pricing practices for attracting customers. Case Studies</w:t>
      </w:r>
    </w:p>
    <w:p w:rsidR="007C2442" w:rsidRPr="000332F2" w:rsidRDefault="007C2442" w:rsidP="000C392C">
      <w:pPr>
        <w:pStyle w:val="ListParagraph"/>
        <w:ind w:left="0"/>
        <w:jc w:val="both"/>
        <w:rPr>
          <w:b/>
        </w:rPr>
      </w:pPr>
    </w:p>
    <w:p w:rsidR="007C2442" w:rsidRPr="000332F2" w:rsidRDefault="007C2442" w:rsidP="000C392C">
      <w:pPr>
        <w:pStyle w:val="ListParagraph"/>
        <w:ind w:left="0"/>
        <w:jc w:val="both"/>
        <w:rPr>
          <w:b/>
        </w:rPr>
      </w:pPr>
      <w:r w:rsidRPr="000332F2">
        <w:rPr>
          <w:b/>
        </w:rPr>
        <w:t>UNIT VI</w:t>
      </w:r>
    </w:p>
    <w:p w:rsidR="007C2442" w:rsidRPr="000332F2" w:rsidRDefault="007C2442" w:rsidP="000C392C">
      <w:pPr>
        <w:pStyle w:val="ListParagraph"/>
        <w:ind w:left="0"/>
        <w:jc w:val="both"/>
      </w:pPr>
      <w:r w:rsidRPr="000332F2">
        <w:rPr>
          <w:b/>
        </w:rPr>
        <w:t xml:space="preserve">MANUFACTURING AND QUALITY MANAGEMENT: </w:t>
      </w:r>
      <w:r w:rsidRPr="000332F2">
        <w:t>Plant Layout, Process and Product Layout, Service Factory. Introduction to Quality Circles, Quality inspection, ISO Certification, process of certification and exposure to the entrepreneurs of the need for certification. Quality certification for Manufacturing industrial. Case Studies</w:t>
      </w:r>
    </w:p>
    <w:p w:rsidR="007C2442" w:rsidRPr="000332F2" w:rsidRDefault="007C2442" w:rsidP="000C392C">
      <w:pPr>
        <w:jc w:val="both"/>
        <w:rPr>
          <w:b/>
        </w:rPr>
      </w:pPr>
    </w:p>
    <w:p w:rsidR="007C2442" w:rsidRPr="000332F2" w:rsidRDefault="007C2442" w:rsidP="000C392C">
      <w:pPr>
        <w:jc w:val="both"/>
        <w:rPr>
          <w:b/>
        </w:rPr>
      </w:pPr>
      <w:r w:rsidRPr="000332F2">
        <w:rPr>
          <w:b/>
        </w:rPr>
        <w:t>References:</w:t>
      </w:r>
    </w:p>
    <w:p w:rsidR="007C2442" w:rsidRPr="000332F2" w:rsidRDefault="007C2442" w:rsidP="000C392C">
      <w:pPr>
        <w:jc w:val="both"/>
        <w:rPr>
          <w:b/>
        </w:rPr>
      </w:pPr>
    </w:p>
    <w:p w:rsidR="007C2442" w:rsidRPr="000332F2" w:rsidRDefault="007C2442" w:rsidP="009F3902">
      <w:pPr>
        <w:numPr>
          <w:ilvl w:val="0"/>
          <w:numId w:val="20"/>
        </w:numPr>
        <w:shd w:val="clear" w:color="auto" w:fill="FFFFFF"/>
        <w:jc w:val="both"/>
        <w:rPr>
          <w:color w:val="222222"/>
        </w:rPr>
      </w:pPr>
      <w:r w:rsidRPr="000332F2">
        <w:rPr>
          <w:color w:val="222222"/>
        </w:rPr>
        <w:t>"Projects: Planning, Analysis, Selection, Financing, Implementation, and Review", Prasanna Chandra, TMH, New Delhi, 2012</w:t>
      </w:r>
    </w:p>
    <w:p w:rsidR="007C2442" w:rsidRPr="000332F2" w:rsidRDefault="007C2442" w:rsidP="009F3902">
      <w:pPr>
        <w:numPr>
          <w:ilvl w:val="0"/>
          <w:numId w:val="20"/>
        </w:numPr>
        <w:shd w:val="clear" w:color="auto" w:fill="FFFFFF"/>
        <w:jc w:val="both"/>
        <w:rPr>
          <w:color w:val="222222"/>
        </w:rPr>
      </w:pPr>
      <w:r w:rsidRPr="000332F2">
        <w:rPr>
          <w:color w:val="222222"/>
        </w:rPr>
        <w:t>"Project Management", Jeffrey K. Pinto, Pearson, 2011</w:t>
      </w:r>
    </w:p>
    <w:p w:rsidR="007C2442" w:rsidRPr="000332F2" w:rsidRDefault="007C2442" w:rsidP="009F3902">
      <w:pPr>
        <w:numPr>
          <w:ilvl w:val="0"/>
          <w:numId w:val="20"/>
        </w:numPr>
        <w:jc w:val="both"/>
      </w:pPr>
      <w:r w:rsidRPr="000332F2">
        <w:t>Small Scale industries and Entrepreneurship Vasanth Desai “Himalya publishing 2012</w:t>
      </w:r>
    </w:p>
    <w:p w:rsidR="007C2442" w:rsidRPr="000332F2" w:rsidRDefault="007C2442" w:rsidP="009F3902">
      <w:pPr>
        <w:numPr>
          <w:ilvl w:val="0"/>
          <w:numId w:val="20"/>
        </w:numPr>
        <w:shd w:val="clear" w:color="auto" w:fill="FFFFFF"/>
        <w:jc w:val="both"/>
        <w:rPr>
          <w:color w:val="222222"/>
        </w:rPr>
      </w:pPr>
      <w:r w:rsidRPr="000332F2">
        <w:rPr>
          <w:color w:val="222222"/>
        </w:rPr>
        <w:t>Innovation by Design", Gerald H. (Gus) Gaynor, AMACOM {American Management Association), NYC, 2002</w:t>
      </w:r>
    </w:p>
    <w:p w:rsidR="007C2442" w:rsidRPr="000332F2" w:rsidRDefault="007C2442" w:rsidP="009F3902">
      <w:pPr>
        <w:numPr>
          <w:ilvl w:val="0"/>
          <w:numId w:val="20"/>
        </w:numPr>
        <w:jc w:val="both"/>
      </w:pPr>
      <w:r w:rsidRPr="000332F2">
        <w:t>Entrepreneurship  Rajeev Roy “” oxford ,2012</w:t>
      </w:r>
    </w:p>
    <w:p w:rsidR="007C2442" w:rsidRPr="000332F2" w:rsidRDefault="007C2442" w:rsidP="009F3902">
      <w:pPr>
        <w:numPr>
          <w:ilvl w:val="0"/>
          <w:numId w:val="20"/>
        </w:numPr>
        <w:jc w:val="both"/>
      </w:pPr>
      <w:r w:rsidRPr="000332F2">
        <w:t>Fundamentals of Entrepreneurship Nandan H,</w:t>
      </w:r>
    </w:p>
    <w:p w:rsidR="007C2442" w:rsidRPr="000332F2" w:rsidRDefault="007C2442" w:rsidP="000C392C">
      <w:pPr>
        <w:jc w:val="center"/>
        <w:rPr>
          <w:b/>
        </w:rPr>
      </w:pPr>
      <w:r w:rsidRPr="000332F2">
        <w:rPr>
          <w:b/>
          <w:bCs/>
        </w:rPr>
        <w:t xml:space="preserve">                                                                     </w:t>
      </w:r>
      <w:r w:rsidRPr="000332F2">
        <w:rPr>
          <w:b/>
        </w:rPr>
        <w:t xml:space="preserve">                     </w:t>
      </w:r>
    </w:p>
    <w:p w:rsidR="00F45BC8" w:rsidRPr="000332F2" w:rsidRDefault="00F45BC8" w:rsidP="00F45BC8">
      <w:pPr>
        <w:jc w:val="center"/>
        <w:rPr>
          <w:b/>
        </w:rPr>
      </w:pPr>
      <w:r w:rsidRPr="000332F2">
        <w:rPr>
          <w:b/>
        </w:rPr>
        <w:lastRenderedPageBreak/>
        <w:t>Syllabus for B. Tech. III Year II semester</w:t>
      </w:r>
    </w:p>
    <w:p w:rsidR="007C2442" w:rsidRPr="000332F2" w:rsidRDefault="00F45BC8" w:rsidP="00F45BC8">
      <w:pPr>
        <w:tabs>
          <w:tab w:val="left" w:pos="180"/>
        </w:tabs>
        <w:jc w:val="center"/>
        <w:rPr>
          <w:b/>
          <w:bCs/>
          <w:color w:val="000000"/>
          <w:sz w:val="28"/>
          <w:szCs w:val="28"/>
        </w:rPr>
      </w:pPr>
      <w:r w:rsidRPr="000332F2">
        <w:rPr>
          <w:b/>
        </w:rPr>
        <w:t>Mechanical Engineering</w:t>
      </w:r>
    </w:p>
    <w:p w:rsidR="007C2442" w:rsidRPr="000332F2" w:rsidRDefault="007C2442" w:rsidP="000C392C">
      <w:pPr>
        <w:autoSpaceDE w:val="0"/>
        <w:autoSpaceDN w:val="0"/>
        <w:adjustRightInd w:val="0"/>
        <w:jc w:val="center"/>
        <w:rPr>
          <w:b/>
          <w:bCs/>
          <w:color w:val="000000"/>
          <w:sz w:val="28"/>
          <w:szCs w:val="28"/>
        </w:rPr>
      </w:pPr>
      <w:r w:rsidRPr="000332F2">
        <w:rPr>
          <w:b/>
          <w:bCs/>
          <w:color w:val="000000"/>
          <w:sz w:val="28"/>
          <w:szCs w:val="28"/>
        </w:rPr>
        <w:t>FINANCIAL INSTITUTIONS, MARKETS AND SERVICES</w:t>
      </w:r>
    </w:p>
    <w:p w:rsidR="007C2442" w:rsidRPr="000332F2" w:rsidRDefault="007C2442" w:rsidP="000C392C">
      <w:pPr>
        <w:spacing w:after="200" w:line="276" w:lineRule="auto"/>
        <w:jc w:val="center"/>
        <w:rPr>
          <w:b/>
          <w:color w:val="000000"/>
        </w:rPr>
      </w:pPr>
      <w:r w:rsidRPr="000332F2">
        <w:rPr>
          <w:b/>
          <w:color w:val="000000"/>
        </w:rPr>
        <w:t>(Open Elective-III)</w:t>
      </w:r>
    </w:p>
    <w:p w:rsidR="007C2442" w:rsidRPr="000332F2" w:rsidRDefault="007C2442" w:rsidP="000C392C">
      <w:pPr>
        <w:spacing w:after="200" w:line="276" w:lineRule="auto"/>
        <w:rPr>
          <w:b/>
          <w:bCs/>
          <w:color w:val="000000"/>
        </w:rPr>
      </w:pPr>
      <w:r w:rsidRPr="000332F2">
        <w:rPr>
          <w:b/>
          <w:bCs/>
          <w:color w:val="000000"/>
          <w:sz w:val="28"/>
          <w:szCs w:val="28"/>
        </w:rPr>
        <w:t>Code:</w:t>
      </w:r>
      <w:r w:rsidR="009022F6">
        <w:rPr>
          <w:b/>
          <w:bCs/>
          <w:color w:val="000000"/>
          <w:sz w:val="28"/>
          <w:szCs w:val="28"/>
        </w:rPr>
        <w:t>6</w:t>
      </w:r>
      <w:r w:rsidRPr="000332F2">
        <w:rPr>
          <w:b/>
          <w:bCs/>
          <w:color w:val="000000"/>
          <w:sz w:val="28"/>
          <w:szCs w:val="28"/>
        </w:rPr>
        <w:t>ZC15</w:t>
      </w:r>
    </w:p>
    <w:p w:rsidR="007C2442" w:rsidRPr="000332F2" w:rsidRDefault="007C2442" w:rsidP="000C392C">
      <w:pPr>
        <w:jc w:val="right"/>
        <w:rPr>
          <w:b/>
        </w:rPr>
      </w:pPr>
      <w:r w:rsidRPr="000332F2">
        <w:rPr>
          <w:b/>
        </w:rPr>
        <w:t xml:space="preserve">      L   T   P/D   C</w:t>
      </w:r>
    </w:p>
    <w:p w:rsidR="007C2442" w:rsidRPr="000332F2" w:rsidRDefault="007C2442" w:rsidP="000C392C">
      <w:pPr>
        <w:jc w:val="right"/>
        <w:rPr>
          <w:b/>
        </w:rPr>
      </w:pPr>
      <w:r w:rsidRPr="000332F2">
        <w:rPr>
          <w:b/>
        </w:rPr>
        <w:t xml:space="preserve">                                                                                           2    1   --       2</w:t>
      </w:r>
    </w:p>
    <w:p w:rsidR="007C2442" w:rsidRPr="000332F2" w:rsidRDefault="007C2442" w:rsidP="000C392C">
      <w:pPr>
        <w:rPr>
          <w:b/>
          <w:sz w:val="20"/>
          <w:szCs w:val="20"/>
        </w:rPr>
      </w:pPr>
    </w:p>
    <w:p w:rsidR="007C2442" w:rsidRPr="000332F2" w:rsidRDefault="007C2442" w:rsidP="000C392C">
      <w:pPr>
        <w:jc w:val="both"/>
      </w:pPr>
      <w:r w:rsidRPr="000332F2">
        <w:rPr>
          <w:b/>
        </w:rPr>
        <w:t xml:space="preserve">Course Objective: </w:t>
      </w:r>
      <w:r w:rsidRPr="000332F2">
        <w:t>The objective of the course is to provide to students an understanding of Financial Markets, the major Institutions involved and the Services offered within this framework.</w:t>
      </w:r>
    </w:p>
    <w:p w:rsidR="007C2442" w:rsidRPr="000332F2" w:rsidRDefault="007C2442" w:rsidP="000C392C">
      <w:pPr>
        <w:jc w:val="both"/>
      </w:pPr>
    </w:p>
    <w:p w:rsidR="007C2442" w:rsidRPr="000332F2" w:rsidRDefault="007C2442" w:rsidP="000C392C">
      <w:pPr>
        <w:jc w:val="both"/>
        <w:rPr>
          <w:b/>
        </w:rPr>
      </w:pPr>
      <w:r w:rsidRPr="000332F2">
        <w:rPr>
          <w:b/>
        </w:rPr>
        <w:t>Course Outcomes:</w:t>
      </w:r>
    </w:p>
    <w:p w:rsidR="007C2442" w:rsidRPr="000332F2" w:rsidRDefault="007C2442" w:rsidP="000C392C">
      <w:pPr>
        <w:jc w:val="both"/>
        <w:rPr>
          <w:b/>
        </w:rPr>
      </w:pPr>
    </w:p>
    <w:p w:rsidR="007C2442" w:rsidRPr="000332F2" w:rsidRDefault="007C2442" w:rsidP="00D253B2">
      <w:pPr>
        <w:pStyle w:val="ListParagraph"/>
        <w:numPr>
          <w:ilvl w:val="0"/>
          <w:numId w:val="98"/>
        </w:numPr>
        <w:jc w:val="both"/>
      </w:pPr>
      <w:r w:rsidRPr="000332F2">
        <w:t>1.This unit enables the students to understand the financial structure and the financial sector reforms after 1991.</w:t>
      </w:r>
    </w:p>
    <w:p w:rsidR="007C2442" w:rsidRPr="000332F2" w:rsidRDefault="007C2442" w:rsidP="00D253B2">
      <w:pPr>
        <w:pStyle w:val="ListParagraph"/>
        <w:numPr>
          <w:ilvl w:val="0"/>
          <w:numId w:val="98"/>
        </w:numPr>
        <w:jc w:val="both"/>
      </w:pPr>
      <w:r w:rsidRPr="000332F2">
        <w:t>The unit gives the exposure on the role of RBI  and the Regulating and credit policies adopted by the RBI.</w:t>
      </w:r>
    </w:p>
    <w:p w:rsidR="007C2442" w:rsidRPr="000332F2" w:rsidRDefault="007C2442" w:rsidP="00D253B2">
      <w:pPr>
        <w:pStyle w:val="ListParagraph"/>
        <w:numPr>
          <w:ilvl w:val="0"/>
          <w:numId w:val="98"/>
        </w:numPr>
        <w:jc w:val="both"/>
      </w:pPr>
      <w:r w:rsidRPr="000332F2">
        <w:t>The students get awareness on the role of Non-Banking financial institutions and the role of financial institutions in India.</w:t>
      </w:r>
    </w:p>
    <w:p w:rsidR="007C2442" w:rsidRPr="000332F2" w:rsidRDefault="007C2442" w:rsidP="00D253B2">
      <w:pPr>
        <w:pStyle w:val="ListParagraph"/>
        <w:numPr>
          <w:ilvl w:val="0"/>
          <w:numId w:val="98"/>
        </w:numPr>
        <w:jc w:val="both"/>
      </w:pPr>
      <w:r w:rsidRPr="000332F2">
        <w:t>The unit educates the students to know the role of regulatory bodies like SEBI and also to know the capital and money market instruments</w:t>
      </w:r>
    </w:p>
    <w:p w:rsidR="007C2442" w:rsidRPr="000332F2" w:rsidRDefault="007C2442" w:rsidP="00D253B2">
      <w:pPr>
        <w:pStyle w:val="ListParagraph"/>
        <w:numPr>
          <w:ilvl w:val="0"/>
          <w:numId w:val="98"/>
        </w:numPr>
        <w:jc w:val="both"/>
      </w:pPr>
      <w:r w:rsidRPr="000332F2">
        <w:t>The unit equips the students to understand about the asset fund based financial services</w:t>
      </w:r>
    </w:p>
    <w:p w:rsidR="007C2442" w:rsidRPr="000332F2" w:rsidRDefault="007C2442" w:rsidP="00D253B2">
      <w:pPr>
        <w:pStyle w:val="ListParagraph"/>
        <w:numPr>
          <w:ilvl w:val="0"/>
          <w:numId w:val="98"/>
        </w:numPr>
        <w:jc w:val="both"/>
      </w:pPr>
      <w:r w:rsidRPr="000332F2">
        <w:t>The students will get exposure about the investment banking and merchant banking.</w:t>
      </w:r>
    </w:p>
    <w:p w:rsidR="00EF057A" w:rsidRPr="000332F2" w:rsidRDefault="00EF057A" w:rsidP="00EF057A">
      <w:pPr>
        <w:pStyle w:val="ListParagraph"/>
        <w:autoSpaceDE w:val="0"/>
        <w:autoSpaceDN w:val="0"/>
        <w:adjustRightInd w:val="0"/>
        <w:jc w:val="both"/>
        <w:rPr>
          <w:b/>
          <w:i/>
          <w:sz w:val="20"/>
          <w:szCs w:val="20"/>
        </w:rPr>
      </w:pPr>
    </w:p>
    <w:p w:rsidR="00EF057A" w:rsidRPr="000332F2" w:rsidRDefault="00EF057A" w:rsidP="00EF057A">
      <w:pPr>
        <w:pStyle w:val="ListParagraph"/>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EF057A" w:rsidRPr="000332F2" w:rsidTr="00BD4BF0">
        <w:trPr>
          <w:trHeight w:val="273"/>
          <w:jc w:val="center"/>
        </w:trPr>
        <w:tc>
          <w:tcPr>
            <w:tcW w:w="1305" w:type="dxa"/>
            <w:vMerge w:val="restart"/>
            <w:vAlign w:val="center"/>
          </w:tcPr>
          <w:p w:rsidR="00EF057A" w:rsidRPr="000332F2" w:rsidRDefault="00EF057A" w:rsidP="00EF057A">
            <w:pPr>
              <w:jc w:val="center"/>
              <w:rPr>
                <w:b/>
              </w:rPr>
            </w:pPr>
            <w:r w:rsidRPr="000332F2">
              <w:rPr>
                <w:b/>
                <w:sz w:val="22"/>
                <w:szCs w:val="22"/>
              </w:rPr>
              <w:t>COs</w:t>
            </w:r>
          </w:p>
        </w:tc>
        <w:tc>
          <w:tcPr>
            <w:tcW w:w="7821" w:type="dxa"/>
            <w:gridSpan w:val="12"/>
          </w:tcPr>
          <w:p w:rsidR="00EF057A" w:rsidRPr="000332F2" w:rsidRDefault="00EF057A" w:rsidP="00EF057A">
            <w:pPr>
              <w:jc w:val="center"/>
              <w:rPr>
                <w:b/>
                <w:caps/>
                <w:color w:val="FF0000"/>
              </w:rPr>
            </w:pPr>
            <w:r w:rsidRPr="000332F2">
              <w:rPr>
                <w:b/>
                <w:caps/>
                <w:color w:val="FF0000"/>
                <w:sz w:val="22"/>
                <w:szCs w:val="22"/>
              </w:rPr>
              <w:t>Programme  Outcomes</w:t>
            </w:r>
          </w:p>
        </w:tc>
      </w:tr>
      <w:tr w:rsidR="00EF057A" w:rsidRPr="000332F2" w:rsidTr="00BD4BF0">
        <w:trPr>
          <w:trHeight w:val="150"/>
          <w:jc w:val="center"/>
        </w:trPr>
        <w:tc>
          <w:tcPr>
            <w:tcW w:w="1305" w:type="dxa"/>
            <w:vMerge/>
          </w:tcPr>
          <w:p w:rsidR="00EF057A" w:rsidRPr="000332F2" w:rsidRDefault="00EF057A" w:rsidP="00EF057A"/>
        </w:tc>
        <w:tc>
          <w:tcPr>
            <w:tcW w:w="663" w:type="dxa"/>
          </w:tcPr>
          <w:p w:rsidR="00EF057A" w:rsidRPr="000332F2" w:rsidRDefault="00EF057A" w:rsidP="00EF057A">
            <w:pPr>
              <w:jc w:val="center"/>
              <w:rPr>
                <w:b/>
              </w:rPr>
            </w:pPr>
            <w:r w:rsidRPr="000332F2">
              <w:rPr>
                <w:b/>
                <w:sz w:val="22"/>
                <w:szCs w:val="22"/>
              </w:rPr>
              <w:t>a</w:t>
            </w:r>
          </w:p>
        </w:tc>
        <w:tc>
          <w:tcPr>
            <w:tcW w:w="662" w:type="dxa"/>
          </w:tcPr>
          <w:p w:rsidR="00EF057A" w:rsidRPr="000332F2" w:rsidRDefault="00EF057A" w:rsidP="00EF057A">
            <w:pPr>
              <w:jc w:val="center"/>
              <w:rPr>
                <w:b/>
              </w:rPr>
            </w:pPr>
            <w:r w:rsidRPr="000332F2">
              <w:rPr>
                <w:b/>
                <w:sz w:val="22"/>
                <w:szCs w:val="22"/>
              </w:rPr>
              <w:t>b</w:t>
            </w:r>
          </w:p>
        </w:tc>
        <w:tc>
          <w:tcPr>
            <w:tcW w:w="662" w:type="dxa"/>
          </w:tcPr>
          <w:p w:rsidR="00EF057A" w:rsidRPr="000332F2" w:rsidRDefault="00EF057A" w:rsidP="00EF057A">
            <w:pPr>
              <w:jc w:val="center"/>
              <w:rPr>
                <w:b/>
              </w:rPr>
            </w:pPr>
            <w:r w:rsidRPr="000332F2">
              <w:rPr>
                <w:b/>
                <w:sz w:val="22"/>
                <w:szCs w:val="22"/>
              </w:rPr>
              <w:t>c</w:t>
            </w:r>
          </w:p>
        </w:tc>
        <w:tc>
          <w:tcPr>
            <w:tcW w:w="663" w:type="dxa"/>
          </w:tcPr>
          <w:p w:rsidR="00EF057A" w:rsidRPr="000332F2" w:rsidRDefault="00EF057A" w:rsidP="00EF057A">
            <w:pPr>
              <w:jc w:val="center"/>
              <w:rPr>
                <w:b/>
              </w:rPr>
            </w:pPr>
            <w:r w:rsidRPr="000332F2">
              <w:rPr>
                <w:b/>
                <w:sz w:val="22"/>
                <w:szCs w:val="22"/>
              </w:rPr>
              <w:t>d</w:t>
            </w:r>
          </w:p>
        </w:tc>
        <w:tc>
          <w:tcPr>
            <w:tcW w:w="654" w:type="dxa"/>
          </w:tcPr>
          <w:p w:rsidR="00EF057A" w:rsidRPr="000332F2" w:rsidRDefault="00EF057A" w:rsidP="00EF057A">
            <w:pPr>
              <w:jc w:val="center"/>
              <w:rPr>
                <w:b/>
              </w:rPr>
            </w:pPr>
            <w:r w:rsidRPr="000332F2">
              <w:rPr>
                <w:b/>
                <w:sz w:val="22"/>
                <w:szCs w:val="22"/>
              </w:rPr>
              <w:t>e</w:t>
            </w:r>
          </w:p>
        </w:tc>
        <w:tc>
          <w:tcPr>
            <w:tcW w:w="637" w:type="dxa"/>
          </w:tcPr>
          <w:p w:rsidR="00EF057A" w:rsidRPr="000332F2" w:rsidRDefault="00EF057A" w:rsidP="00EF057A">
            <w:pPr>
              <w:jc w:val="center"/>
              <w:rPr>
                <w:b/>
              </w:rPr>
            </w:pPr>
            <w:r w:rsidRPr="000332F2">
              <w:rPr>
                <w:b/>
                <w:sz w:val="22"/>
                <w:szCs w:val="22"/>
              </w:rPr>
              <w:t>f</w:t>
            </w:r>
          </w:p>
        </w:tc>
        <w:tc>
          <w:tcPr>
            <w:tcW w:w="650" w:type="dxa"/>
          </w:tcPr>
          <w:p w:rsidR="00EF057A" w:rsidRPr="000332F2" w:rsidRDefault="00EF057A" w:rsidP="00EF057A">
            <w:pPr>
              <w:jc w:val="center"/>
              <w:rPr>
                <w:b/>
              </w:rPr>
            </w:pPr>
            <w:r w:rsidRPr="000332F2">
              <w:rPr>
                <w:b/>
                <w:sz w:val="22"/>
                <w:szCs w:val="22"/>
              </w:rPr>
              <w:t>g</w:t>
            </w:r>
          </w:p>
        </w:tc>
        <w:tc>
          <w:tcPr>
            <w:tcW w:w="658" w:type="dxa"/>
          </w:tcPr>
          <w:p w:rsidR="00EF057A" w:rsidRPr="000332F2" w:rsidRDefault="00EF057A" w:rsidP="00EF057A">
            <w:pPr>
              <w:jc w:val="center"/>
              <w:rPr>
                <w:b/>
              </w:rPr>
            </w:pPr>
            <w:r w:rsidRPr="000332F2">
              <w:rPr>
                <w:b/>
                <w:sz w:val="22"/>
                <w:szCs w:val="22"/>
              </w:rPr>
              <w:t>h</w:t>
            </w:r>
          </w:p>
        </w:tc>
        <w:tc>
          <w:tcPr>
            <w:tcW w:w="633" w:type="dxa"/>
          </w:tcPr>
          <w:p w:rsidR="00EF057A" w:rsidRPr="000332F2" w:rsidRDefault="00EF057A" w:rsidP="00EF057A">
            <w:pPr>
              <w:jc w:val="center"/>
              <w:rPr>
                <w:b/>
              </w:rPr>
            </w:pPr>
            <w:r w:rsidRPr="000332F2">
              <w:rPr>
                <w:b/>
                <w:sz w:val="22"/>
                <w:szCs w:val="22"/>
              </w:rPr>
              <w:t>i</w:t>
            </w:r>
          </w:p>
        </w:tc>
        <w:tc>
          <w:tcPr>
            <w:tcW w:w="635" w:type="dxa"/>
          </w:tcPr>
          <w:p w:rsidR="00EF057A" w:rsidRPr="000332F2" w:rsidRDefault="00EF057A" w:rsidP="00EF057A">
            <w:pPr>
              <w:jc w:val="center"/>
              <w:rPr>
                <w:b/>
              </w:rPr>
            </w:pPr>
            <w:r w:rsidRPr="000332F2">
              <w:rPr>
                <w:b/>
                <w:sz w:val="22"/>
                <w:szCs w:val="22"/>
              </w:rPr>
              <w:t>j</w:t>
            </w:r>
          </w:p>
        </w:tc>
        <w:tc>
          <w:tcPr>
            <w:tcW w:w="658" w:type="dxa"/>
          </w:tcPr>
          <w:p w:rsidR="00EF057A" w:rsidRPr="000332F2" w:rsidRDefault="00EF057A" w:rsidP="00EF057A">
            <w:pPr>
              <w:jc w:val="center"/>
              <w:rPr>
                <w:b/>
              </w:rPr>
            </w:pPr>
            <w:r w:rsidRPr="000332F2">
              <w:rPr>
                <w:b/>
                <w:sz w:val="22"/>
                <w:szCs w:val="22"/>
              </w:rPr>
              <w:t>k</w:t>
            </w:r>
          </w:p>
        </w:tc>
        <w:tc>
          <w:tcPr>
            <w:tcW w:w="646" w:type="dxa"/>
          </w:tcPr>
          <w:p w:rsidR="00EF057A" w:rsidRPr="000332F2" w:rsidRDefault="00EF057A" w:rsidP="00EF057A">
            <w:pPr>
              <w:jc w:val="center"/>
              <w:rPr>
                <w:b/>
              </w:rPr>
            </w:pPr>
            <w:r w:rsidRPr="000332F2">
              <w:rPr>
                <w:b/>
                <w:sz w:val="22"/>
                <w:szCs w:val="22"/>
              </w:rPr>
              <w:t>l</w:t>
            </w: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1</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Pr="000332F2" w:rsidRDefault="00BD4BF0" w:rsidP="00BD4BF0">
            <w:pPr>
              <w:jc w:val="center"/>
            </w:pPr>
            <w:r>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2</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3</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4</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73"/>
          <w:jc w:val="center"/>
        </w:trPr>
        <w:tc>
          <w:tcPr>
            <w:tcW w:w="1305" w:type="dxa"/>
          </w:tcPr>
          <w:p w:rsidR="00BD4BF0" w:rsidRPr="000332F2" w:rsidRDefault="00BD4BF0" w:rsidP="00EF057A">
            <w:pPr>
              <w:jc w:val="center"/>
              <w:rPr>
                <w:b/>
              </w:rPr>
            </w:pPr>
            <w:r w:rsidRPr="000332F2">
              <w:rPr>
                <w:b/>
                <w:sz w:val="22"/>
                <w:szCs w:val="22"/>
              </w:rPr>
              <w:t>5</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r w:rsidR="00BD4BF0" w:rsidRPr="000332F2" w:rsidTr="00BD4BF0">
        <w:trPr>
          <w:trHeight w:val="293"/>
          <w:jc w:val="center"/>
        </w:trPr>
        <w:tc>
          <w:tcPr>
            <w:tcW w:w="1305" w:type="dxa"/>
          </w:tcPr>
          <w:p w:rsidR="00BD4BF0" w:rsidRPr="000332F2" w:rsidRDefault="00BD4BF0" w:rsidP="00EF057A">
            <w:pPr>
              <w:jc w:val="center"/>
              <w:rPr>
                <w:b/>
              </w:rPr>
            </w:pPr>
            <w:r w:rsidRPr="000332F2">
              <w:rPr>
                <w:b/>
                <w:sz w:val="22"/>
                <w:szCs w:val="22"/>
              </w:rPr>
              <w:t>6</w:t>
            </w:r>
          </w:p>
        </w:tc>
        <w:tc>
          <w:tcPr>
            <w:tcW w:w="663" w:type="dxa"/>
          </w:tcPr>
          <w:p w:rsidR="00BD4BF0" w:rsidRPr="000332F2" w:rsidRDefault="00BD4BF0" w:rsidP="00EF057A">
            <w:pPr>
              <w:jc w:val="center"/>
              <w:rPr>
                <w:b/>
              </w:rPr>
            </w:pPr>
          </w:p>
        </w:tc>
        <w:tc>
          <w:tcPr>
            <w:tcW w:w="662" w:type="dxa"/>
          </w:tcPr>
          <w:p w:rsidR="00BD4BF0" w:rsidRPr="000332F2" w:rsidRDefault="00BD4BF0" w:rsidP="00EF057A">
            <w:pPr>
              <w:jc w:val="center"/>
              <w:rPr>
                <w:b/>
                <w:sz w:val="20"/>
                <w:szCs w:val="20"/>
              </w:rPr>
            </w:pPr>
          </w:p>
        </w:tc>
        <w:tc>
          <w:tcPr>
            <w:tcW w:w="662" w:type="dxa"/>
          </w:tcPr>
          <w:p w:rsidR="00BD4BF0" w:rsidRPr="000332F2" w:rsidRDefault="00BD4BF0" w:rsidP="00EF057A">
            <w:pPr>
              <w:jc w:val="center"/>
              <w:rPr>
                <w:b/>
              </w:rPr>
            </w:pPr>
          </w:p>
        </w:tc>
        <w:tc>
          <w:tcPr>
            <w:tcW w:w="663" w:type="dxa"/>
          </w:tcPr>
          <w:p w:rsidR="00BD4BF0" w:rsidRPr="000332F2" w:rsidRDefault="00BD4BF0" w:rsidP="00EF057A">
            <w:pPr>
              <w:jc w:val="center"/>
              <w:rPr>
                <w:b/>
              </w:rPr>
            </w:pPr>
          </w:p>
        </w:tc>
        <w:tc>
          <w:tcPr>
            <w:tcW w:w="654" w:type="dxa"/>
          </w:tcPr>
          <w:p w:rsidR="00BD4BF0" w:rsidRPr="000332F2" w:rsidRDefault="00BD4BF0" w:rsidP="00EF057A">
            <w:pPr>
              <w:jc w:val="center"/>
              <w:rPr>
                <w:b/>
              </w:rPr>
            </w:pPr>
          </w:p>
        </w:tc>
        <w:tc>
          <w:tcPr>
            <w:tcW w:w="637" w:type="dxa"/>
          </w:tcPr>
          <w:p w:rsidR="00BD4BF0" w:rsidRPr="000332F2" w:rsidRDefault="00BD4BF0" w:rsidP="00BD4BF0">
            <w:pPr>
              <w:jc w:val="center"/>
              <w:rPr>
                <w:b/>
              </w:rPr>
            </w:pPr>
            <w:r w:rsidRPr="000332F2">
              <w:rPr>
                <w:b/>
              </w:rPr>
              <w:t>M</w:t>
            </w:r>
          </w:p>
        </w:tc>
        <w:tc>
          <w:tcPr>
            <w:tcW w:w="650" w:type="dxa"/>
          </w:tcPr>
          <w:p w:rsidR="00BD4BF0" w:rsidRPr="000332F2" w:rsidRDefault="00BD4BF0" w:rsidP="00BD4BF0">
            <w:pPr>
              <w:jc w:val="center"/>
            </w:pPr>
            <w:r w:rsidRPr="000332F2">
              <w:t>H</w:t>
            </w:r>
          </w:p>
        </w:tc>
        <w:tc>
          <w:tcPr>
            <w:tcW w:w="658" w:type="dxa"/>
          </w:tcPr>
          <w:p w:rsidR="00BD4BF0" w:rsidRPr="000332F2" w:rsidRDefault="00BD4BF0" w:rsidP="00BD4BF0">
            <w:pPr>
              <w:jc w:val="center"/>
              <w:rPr>
                <w:b/>
              </w:rPr>
            </w:pPr>
          </w:p>
        </w:tc>
        <w:tc>
          <w:tcPr>
            <w:tcW w:w="633" w:type="dxa"/>
          </w:tcPr>
          <w:p w:rsidR="00BD4BF0" w:rsidRPr="000332F2" w:rsidRDefault="00BD4BF0" w:rsidP="00BD4BF0">
            <w:pPr>
              <w:jc w:val="center"/>
              <w:rPr>
                <w:b/>
              </w:rPr>
            </w:pPr>
          </w:p>
        </w:tc>
        <w:tc>
          <w:tcPr>
            <w:tcW w:w="635" w:type="dxa"/>
          </w:tcPr>
          <w:p w:rsidR="00BD4BF0" w:rsidRPr="000332F2" w:rsidRDefault="00BD4BF0" w:rsidP="00BD4BF0">
            <w:pPr>
              <w:jc w:val="center"/>
              <w:rPr>
                <w:b/>
              </w:rPr>
            </w:pPr>
          </w:p>
        </w:tc>
        <w:tc>
          <w:tcPr>
            <w:tcW w:w="658" w:type="dxa"/>
          </w:tcPr>
          <w:p w:rsidR="00BD4BF0" w:rsidRDefault="00BD4BF0" w:rsidP="00BD4BF0">
            <w:pPr>
              <w:jc w:val="center"/>
            </w:pPr>
            <w:r w:rsidRPr="003B2BA2">
              <w:t>L</w:t>
            </w:r>
          </w:p>
        </w:tc>
        <w:tc>
          <w:tcPr>
            <w:tcW w:w="646" w:type="dxa"/>
          </w:tcPr>
          <w:p w:rsidR="00BD4BF0" w:rsidRPr="000332F2" w:rsidRDefault="00BD4BF0" w:rsidP="00EF057A">
            <w:pPr>
              <w:jc w:val="center"/>
              <w:rPr>
                <w:b/>
              </w:rPr>
            </w:pPr>
          </w:p>
        </w:tc>
      </w:tr>
    </w:tbl>
    <w:p w:rsidR="00EF057A" w:rsidRPr="000332F2" w:rsidRDefault="00EF057A" w:rsidP="00EF057A">
      <w:pPr>
        <w:pStyle w:val="ListParagraph"/>
        <w:jc w:val="both"/>
      </w:pPr>
    </w:p>
    <w:p w:rsidR="007C2442" w:rsidRPr="000332F2" w:rsidRDefault="007C2442" w:rsidP="000C392C">
      <w:pPr>
        <w:jc w:val="both"/>
      </w:pPr>
    </w:p>
    <w:p w:rsidR="007C2442" w:rsidRPr="000332F2" w:rsidRDefault="007C2442" w:rsidP="000C392C">
      <w:pPr>
        <w:jc w:val="both"/>
        <w:rPr>
          <w:b/>
        </w:rPr>
      </w:pPr>
      <w:r w:rsidRPr="000332F2">
        <w:rPr>
          <w:b/>
        </w:rPr>
        <w:t>UNIT I</w:t>
      </w:r>
    </w:p>
    <w:p w:rsidR="007C2442" w:rsidRPr="000332F2" w:rsidRDefault="007C2442" w:rsidP="000C392C">
      <w:pPr>
        <w:jc w:val="both"/>
      </w:pPr>
      <w:r w:rsidRPr="000332F2">
        <w:rPr>
          <w:b/>
        </w:rPr>
        <w:t>INTRODUCTION:</w:t>
      </w:r>
      <w:r w:rsidRPr="000332F2">
        <w:t xml:space="preserve"> The structure of financial system, Equilibrium in financial markets, Indicators of Financial Development, Financial system and Economic Development, Financial Sector Reforms after 1991.</w:t>
      </w:r>
    </w:p>
    <w:p w:rsidR="007C2442" w:rsidRPr="000332F2" w:rsidRDefault="007C2442" w:rsidP="000C392C">
      <w:pPr>
        <w:ind w:left="720"/>
        <w:jc w:val="both"/>
      </w:pPr>
    </w:p>
    <w:p w:rsidR="00EF057A" w:rsidRPr="000332F2" w:rsidRDefault="00EF057A" w:rsidP="000C392C">
      <w:pPr>
        <w:jc w:val="both"/>
        <w:rPr>
          <w:b/>
        </w:rPr>
      </w:pPr>
    </w:p>
    <w:p w:rsidR="007C2442" w:rsidRPr="000332F2" w:rsidRDefault="007C2442" w:rsidP="000C392C">
      <w:pPr>
        <w:jc w:val="both"/>
        <w:rPr>
          <w:b/>
        </w:rPr>
      </w:pPr>
      <w:r w:rsidRPr="000332F2">
        <w:rPr>
          <w:b/>
        </w:rPr>
        <w:t>UNIT II</w:t>
      </w:r>
    </w:p>
    <w:p w:rsidR="007C2442" w:rsidRPr="000332F2" w:rsidRDefault="007C2442" w:rsidP="000C392C">
      <w:pPr>
        <w:jc w:val="both"/>
      </w:pPr>
      <w:r w:rsidRPr="000332F2">
        <w:rPr>
          <w:b/>
        </w:rPr>
        <w:t>BANKING INSTITUTIONS</w:t>
      </w:r>
      <w:r w:rsidRPr="000332F2">
        <w:t xml:space="preserve">: Structure and Comparative performance, Functions and Role of RBI, Competition, Interest rates, Spread;  Bank Capital Adequacy norms; Banking </w:t>
      </w:r>
      <w:r w:rsidRPr="000332F2">
        <w:lastRenderedPageBreak/>
        <w:t>Innovations – BPLR to Base rate, Core Banking System, Financial Inclusion, Current rates: Policy rates, Reserve Ratios, Exchange rates, Lending/ Deposit rates.</w:t>
      </w:r>
    </w:p>
    <w:p w:rsidR="007C2442" w:rsidRPr="000332F2" w:rsidRDefault="007C2442" w:rsidP="000C392C">
      <w:pPr>
        <w:jc w:val="both"/>
      </w:pPr>
    </w:p>
    <w:p w:rsidR="007C2442" w:rsidRPr="000332F2" w:rsidRDefault="007C2442" w:rsidP="000C392C">
      <w:pPr>
        <w:jc w:val="both"/>
        <w:rPr>
          <w:b/>
        </w:rPr>
      </w:pPr>
      <w:r w:rsidRPr="000332F2">
        <w:rPr>
          <w:b/>
        </w:rPr>
        <w:t>UNIT III</w:t>
      </w:r>
    </w:p>
    <w:p w:rsidR="007C2442" w:rsidRPr="000332F2" w:rsidRDefault="007C2442" w:rsidP="000C392C">
      <w:pPr>
        <w:jc w:val="both"/>
      </w:pPr>
      <w:r w:rsidRPr="000332F2">
        <w:rPr>
          <w:b/>
        </w:rPr>
        <w:t>NON BANKING FINANCIAL INSTITUTIONS:</w:t>
      </w:r>
      <w:r w:rsidRPr="000332F2">
        <w:t xml:space="preserve"> Structure and functioning of Unit Trust of India and Mutual Funds, Growth of Indian Mutual funds and their Regulation, Role of AMFI. Performance of Non-Statutory Financial Organizations: IFCI, IRBI, NABARD, SIDBI and SFCs.</w:t>
      </w:r>
    </w:p>
    <w:p w:rsidR="007C2442" w:rsidRPr="000332F2" w:rsidRDefault="007C2442" w:rsidP="000C392C">
      <w:pPr>
        <w:jc w:val="both"/>
      </w:pPr>
    </w:p>
    <w:p w:rsidR="007C2442" w:rsidRPr="000332F2" w:rsidRDefault="007C2442" w:rsidP="000C392C">
      <w:pPr>
        <w:jc w:val="both"/>
        <w:rPr>
          <w:b/>
        </w:rPr>
      </w:pPr>
      <w:r w:rsidRPr="000332F2">
        <w:rPr>
          <w:b/>
        </w:rPr>
        <w:t>UNIT IV</w:t>
      </w:r>
    </w:p>
    <w:p w:rsidR="007C2442" w:rsidRPr="000332F2" w:rsidRDefault="007C2442" w:rsidP="000C392C">
      <w:pPr>
        <w:jc w:val="both"/>
      </w:pPr>
      <w:r w:rsidRPr="000332F2">
        <w:rPr>
          <w:b/>
        </w:rPr>
        <w:t>FINANCIAL AND SECURITIES MARKETS</w:t>
      </w:r>
      <w:r w:rsidRPr="000332F2">
        <w:t>: -, 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7C2442" w:rsidRPr="000332F2" w:rsidRDefault="007C2442" w:rsidP="000C392C">
      <w:pPr>
        <w:jc w:val="both"/>
        <w:rPr>
          <w:b/>
        </w:rPr>
      </w:pPr>
    </w:p>
    <w:p w:rsidR="007C2442" w:rsidRPr="000332F2" w:rsidRDefault="007C2442" w:rsidP="000C392C">
      <w:pPr>
        <w:jc w:val="both"/>
        <w:rPr>
          <w:b/>
        </w:rPr>
      </w:pPr>
      <w:r w:rsidRPr="000332F2">
        <w:rPr>
          <w:b/>
        </w:rPr>
        <w:t>UNIT V</w:t>
      </w:r>
    </w:p>
    <w:p w:rsidR="007C2442" w:rsidRPr="000332F2" w:rsidRDefault="007C2442" w:rsidP="000C392C">
      <w:pPr>
        <w:jc w:val="both"/>
      </w:pPr>
      <w:r w:rsidRPr="000332F2">
        <w:rPr>
          <w:b/>
        </w:rPr>
        <w:t xml:space="preserve">ASSET/FUND BASED FINANCIAL SERVICES:  </w:t>
      </w:r>
      <w:r w:rsidRPr="000332F2">
        <w:t>Lease Finance, Consumer Credit and Hire purchase Finance, Factoring - Definition, Functions, Advantages, Evaluation, Forfeiting, Bills Discounting, Housing Finance, Venture Capital Financing. Fee-based Advisory services:  Stock Broking, Credit Rating.</w:t>
      </w:r>
    </w:p>
    <w:p w:rsidR="007C2442" w:rsidRPr="000332F2" w:rsidRDefault="007C2442" w:rsidP="000C392C">
      <w:pPr>
        <w:ind w:left="720"/>
        <w:jc w:val="both"/>
      </w:pPr>
    </w:p>
    <w:p w:rsidR="007C2442" w:rsidRPr="000332F2" w:rsidRDefault="007C2442" w:rsidP="000C392C">
      <w:pPr>
        <w:jc w:val="both"/>
        <w:rPr>
          <w:b/>
        </w:rPr>
      </w:pPr>
      <w:r w:rsidRPr="000332F2">
        <w:rPr>
          <w:b/>
        </w:rPr>
        <w:t>UNIT VI</w:t>
      </w:r>
    </w:p>
    <w:p w:rsidR="007C2442" w:rsidRPr="000332F2" w:rsidRDefault="007C2442" w:rsidP="000C392C">
      <w:pPr>
        <w:jc w:val="both"/>
      </w:pPr>
      <w:r w:rsidRPr="000332F2">
        <w:rPr>
          <w:b/>
        </w:rPr>
        <w:t>INVESTMENT BANKING AND MERCHANT BANKING</w:t>
      </w:r>
      <w:r w:rsidRPr="000332F2">
        <w:t xml:space="preserve">: </w:t>
      </w:r>
    </w:p>
    <w:p w:rsidR="007C2442" w:rsidRPr="000332F2" w:rsidRDefault="007C2442" w:rsidP="000C392C">
      <w:pPr>
        <w:jc w:val="both"/>
      </w:pPr>
      <w:r w:rsidRPr="000332F2">
        <w:t>Investment Banking: Introduction, Functions and Activities, Underwriting, Banker to an Issue, Debenture Trustees and Portfolio managers, Challenges faced by Investment Bankers.</w:t>
      </w:r>
    </w:p>
    <w:p w:rsidR="007C2442" w:rsidRPr="000332F2" w:rsidRDefault="007C2442" w:rsidP="000C392C">
      <w:pPr>
        <w:jc w:val="both"/>
      </w:pPr>
      <w:r w:rsidRPr="000332F2">
        <w:t>Merchant Banking: Definition, Merchant Banks Vs Commercial Banks, Services of Merchant Banks.</w:t>
      </w:r>
    </w:p>
    <w:p w:rsidR="007C2442" w:rsidRPr="000332F2" w:rsidRDefault="007C2442" w:rsidP="000C392C">
      <w:pPr>
        <w:jc w:val="both"/>
      </w:pPr>
    </w:p>
    <w:p w:rsidR="007C2442" w:rsidRPr="000332F2" w:rsidRDefault="007C2442" w:rsidP="000C392C">
      <w:pPr>
        <w:jc w:val="both"/>
        <w:rPr>
          <w:b/>
          <w:bCs/>
        </w:rPr>
      </w:pPr>
      <w:r w:rsidRPr="000332F2">
        <w:rPr>
          <w:b/>
          <w:bCs/>
        </w:rPr>
        <w:t>References:</w:t>
      </w:r>
    </w:p>
    <w:p w:rsidR="007C2442" w:rsidRPr="000332F2" w:rsidRDefault="007C2442" w:rsidP="000C392C">
      <w:pPr>
        <w:jc w:val="both"/>
        <w:rPr>
          <w:b/>
          <w:bCs/>
        </w:rPr>
      </w:pPr>
    </w:p>
    <w:p w:rsidR="007C2442" w:rsidRPr="000332F2" w:rsidRDefault="007C2442" w:rsidP="00D253B2">
      <w:pPr>
        <w:numPr>
          <w:ilvl w:val="0"/>
          <w:numId w:val="96"/>
        </w:numPr>
        <w:contextualSpacing/>
        <w:jc w:val="both"/>
      </w:pPr>
      <w:r w:rsidRPr="000332F2">
        <w:t>L.M. Bhole: Financial Institutions and Markets, TMH, 2009.</w:t>
      </w:r>
    </w:p>
    <w:p w:rsidR="007C2442" w:rsidRPr="000332F2" w:rsidRDefault="007C2442" w:rsidP="00D253B2">
      <w:pPr>
        <w:numPr>
          <w:ilvl w:val="0"/>
          <w:numId w:val="96"/>
        </w:numPr>
        <w:contextualSpacing/>
        <w:jc w:val="both"/>
      </w:pPr>
      <w:r w:rsidRPr="000332F2">
        <w:t>E. Gordon, K. Natarajan: Financial Markets and Services, Himalaya Publishing House, 2013.</w:t>
      </w:r>
    </w:p>
    <w:p w:rsidR="007C2442" w:rsidRPr="000332F2" w:rsidRDefault="007C2442" w:rsidP="00D253B2">
      <w:pPr>
        <w:numPr>
          <w:ilvl w:val="0"/>
          <w:numId w:val="95"/>
        </w:numPr>
        <w:contextualSpacing/>
        <w:jc w:val="both"/>
      </w:pPr>
      <w:r w:rsidRPr="000332F2">
        <w:t>Vasant Desai: Financial Markets and Financial Services, Himalaya,2009</w:t>
      </w:r>
    </w:p>
    <w:p w:rsidR="007C2442" w:rsidRPr="000332F2" w:rsidRDefault="007C2442" w:rsidP="00D253B2">
      <w:pPr>
        <w:numPr>
          <w:ilvl w:val="0"/>
          <w:numId w:val="95"/>
        </w:numPr>
        <w:contextualSpacing/>
        <w:jc w:val="both"/>
      </w:pPr>
      <w:r w:rsidRPr="000332F2">
        <w:t>Pathak: Indian Financial Systems, Pearson, 2009</w:t>
      </w:r>
    </w:p>
    <w:p w:rsidR="007C2442" w:rsidRPr="000332F2" w:rsidRDefault="007C2442" w:rsidP="00D253B2">
      <w:pPr>
        <w:numPr>
          <w:ilvl w:val="0"/>
          <w:numId w:val="95"/>
        </w:numPr>
        <w:contextualSpacing/>
        <w:jc w:val="both"/>
      </w:pPr>
      <w:r w:rsidRPr="000332F2">
        <w:t>M.Y. Khan: Financial Services, TMH, 2009.</w:t>
      </w:r>
    </w:p>
    <w:p w:rsidR="007C2442" w:rsidRPr="000332F2" w:rsidRDefault="007C2442" w:rsidP="00D253B2">
      <w:pPr>
        <w:numPr>
          <w:ilvl w:val="0"/>
          <w:numId w:val="95"/>
        </w:numPr>
        <w:contextualSpacing/>
        <w:jc w:val="both"/>
      </w:pPr>
      <w:r w:rsidRPr="000332F2">
        <w:t>S. Gurusamy: Financial Services and System, Cengage,2009</w:t>
      </w:r>
    </w:p>
    <w:p w:rsidR="007C2442" w:rsidRPr="000332F2" w:rsidRDefault="007C2442" w:rsidP="00D253B2">
      <w:pPr>
        <w:numPr>
          <w:ilvl w:val="0"/>
          <w:numId w:val="95"/>
        </w:numPr>
        <w:contextualSpacing/>
        <w:jc w:val="both"/>
      </w:pPr>
      <w:r w:rsidRPr="000332F2">
        <w:t>Justin Paul and Padmalatha Suresh: Management of Banking and Financial Services, Pearson, 2009.</w:t>
      </w:r>
    </w:p>
    <w:p w:rsidR="007C2442" w:rsidRPr="000332F2" w:rsidRDefault="007C2442" w:rsidP="00D253B2">
      <w:pPr>
        <w:numPr>
          <w:ilvl w:val="0"/>
          <w:numId w:val="95"/>
        </w:numPr>
        <w:contextualSpacing/>
        <w:jc w:val="both"/>
      </w:pPr>
      <w:r w:rsidRPr="000332F2">
        <w:t>Gomez, Financial Markets, Institutions and Financial Services, PHI, 2012.</w:t>
      </w:r>
    </w:p>
    <w:p w:rsidR="007C2442" w:rsidRPr="000332F2" w:rsidRDefault="007C2442" w:rsidP="00D253B2">
      <w:pPr>
        <w:pStyle w:val="ListParagraph"/>
        <w:numPr>
          <w:ilvl w:val="0"/>
          <w:numId w:val="97"/>
        </w:numPr>
        <w:ind w:left="720"/>
      </w:pPr>
      <w:r w:rsidRPr="000332F2">
        <w:t>R M Srivatsava: Dynamics of Financial Markets and Institutions in India, Excel, 2013.</w:t>
      </w: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tabs>
          <w:tab w:val="left" w:pos="3855"/>
        </w:tabs>
        <w:jc w:val="center"/>
        <w:rPr>
          <w:b/>
        </w:rPr>
      </w:pPr>
    </w:p>
    <w:p w:rsidR="007C2442" w:rsidRPr="000332F2" w:rsidRDefault="007C2442" w:rsidP="000C392C">
      <w:pPr>
        <w:jc w:val="both"/>
        <w:rPr>
          <w:b/>
          <w:sz w:val="20"/>
          <w:szCs w:val="20"/>
        </w:rPr>
      </w:pPr>
    </w:p>
    <w:p w:rsidR="00F45BC8" w:rsidRDefault="00F45BC8" w:rsidP="000C392C">
      <w:pPr>
        <w:jc w:val="center"/>
        <w:rPr>
          <w:b/>
          <w:color w:val="000000"/>
        </w:rPr>
      </w:pPr>
    </w:p>
    <w:p w:rsidR="007C2442" w:rsidRPr="000332F2" w:rsidRDefault="007C2442" w:rsidP="000C392C">
      <w:pPr>
        <w:jc w:val="center"/>
        <w:rPr>
          <w:b/>
          <w:color w:val="000000"/>
        </w:rPr>
      </w:pPr>
      <w:r w:rsidRPr="000332F2">
        <w:rPr>
          <w:b/>
          <w:color w:val="000000"/>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jc w:val="center"/>
        <w:rPr>
          <w:b/>
          <w:color w:val="000000"/>
        </w:rPr>
      </w:pPr>
      <w:r w:rsidRPr="000332F2">
        <w:rPr>
          <w:b/>
          <w:color w:val="000000"/>
        </w:rPr>
        <w:t>SAP – II : SAP ABAP Workbench Concepts</w:t>
      </w:r>
    </w:p>
    <w:p w:rsidR="007C2442" w:rsidRPr="000332F2" w:rsidRDefault="007C2442" w:rsidP="000C392C">
      <w:pPr>
        <w:jc w:val="center"/>
        <w:rPr>
          <w:b/>
          <w:color w:val="000000"/>
        </w:rPr>
      </w:pPr>
      <w:r w:rsidRPr="000332F2">
        <w:rPr>
          <w:b/>
          <w:color w:val="000000"/>
        </w:rPr>
        <w:t>(OPEN ELECTIVE - III)</w:t>
      </w:r>
    </w:p>
    <w:p w:rsidR="007C2442" w:rsidRPr="000332F2" w:rsidRDefault="007C2442" w:rsidP="000C392C">
      <w:pPr>
        <w:rPr>
          <w:b/>
          <w:color w:val="000000"/>
        </w:rPr>
      </w:pPr>
      <w:r w:rsidRPr="000332F2">
        <w:rPr>
          <w:b/>
          <w:color w:val="000000"/>
        </w:rPr>
        <w:t>Code: 6EC27</w:t>
      </w:r>
      <w:r w:rsidRPr="000332F2">
        <w:rPr>
          <w:b/>
          <w:color w:val="000000"/>
        </w:rPr>
        <w:tab/>
      </w:r>
      <w:r w:rsidRPr="000332F2">
        <w:rPr>
          <w:b/>
          <w:color w:val="000000"/>
        </w:rPr>
        <w:tab/>
      </w:r>
      <w:r w:rsidRPr="000332F2">
        <w:rPr>
          <w:b/>
          <w:color w:val="000000"/>
        </w:rPr>
        <w:tab/>
      </w:r>
      <w:r w:rsidRPr="000332F2">
        <w:rPr>
          <w:b/>
          <w:color w:val="000000"/>
        </w:rPr>
        <w:tab/>
      </w:r>
      <w:r w:rsidRPr="000332F2">
        <w:rPr>
          <w:b/>
          <w:color w:val="000000"/>
        </w:rPr>
        <w:tab/>
      </w:r>
      <w:r w:rsidRPr="000332F2">
        <w:rPr>
          <w:b/>
          <w:color w:val="000000"/>
        </w:rPr>
        <w:tab/>
      </w:r>
    </w:p>
    <w:p w:rsidR="007C2442" w:rsidRPr="000332F2" w:rsidRDefault="007C2442" w:rsidP="000C392C">
      <w:pPr>
        <w:jc w:val="right"/>
        <w:rPr>
          <w:b/>
        </w:rPr>
      </w:pPr>
      <w:r w:rsidRPr="000332F2">
        <w:rPr>
          <w:b/>
          <w:color w:val="000000"/>
        </w:rPr>
        <w:tab/>
      </w:r>
      <w:r w:rsidRPr="000332F2">
        <w:rPr>
          <w:b/>
        </w:rPr>
        <w:t>L   T   P/D   C</w:t>
      </w:r>
    </w:p>
    <w:p w:rsidR="007C2442" w:rsidRPr="000332F2" w:rsidRDefault="007C2442" w:rsidP="000C392C">
      <w:pPr>
        <w:jc w:val="right"/>
        <w:rPr>
          <w:b/>
        </w:rPr>
      </w:pPr>
      <w:r w:rsidRPr="000332F2">
        <w:rPr>
          <w:b/>
        </w:rPr>
        <w:t xml:space="preserve">                                                                                           2    1   --       2</w:t>
      </w:r>
    </w:p>
    <w:p w:rsidR="007C2442" w:rsidRPr="000332F2" w:rsidRDefault="007C2442" w:rsidP="000C392C">
      <w:pPr>
        <w:spacing w:line="360" w:lineRule="auto"/>
        <w:jc w:val="both"/>
        <w:rPr>
          <w:b/>
          <w:color w:val="000000"/>
        </w:rPr>
      </w:pPr>
    </w:p>
    <w:p w:rsidR="007C2442" w:rsidRPr="000332F2" w:rsidRDefault="007C2442" w:rsidP="000C392C">
      <w:pPr>
        <w:spacing w:line="360" w:lineRule="auto"/>
        <w:jc w:val="both"/>
      </w:pPr>
      <w:r w:rsidRPr="000332F2">
        <w:rPr>
          <w:b/>
        </w:rPr>
        <w:t>Teaching Scheme</w:t>
      </w:r>
      <w:r w:rsidRPr="000332F2">
        <w:t xml:space="preserve"> </w:t>
      </w:r>
      <w:r w:rsidRPr="000332F2">
        <w:tab/>
      </w:r>
      <w:r w:rsidRPr="000332F2">
        <w:tab/>
      </w:r>
      <w:r w:rsidRPr="000332F2">
        <w:tab/>
      </w:r>
      <w:r w:rsidRPr="000332F2">
        <w:tab/>
      </w:r>
      <w:r w:rsidRPr="000332F2">
        <w:tab/>
      </w:r>
      <w:r w:rsidRPr="000332F2">
        <w:tab/>
      </w:r>
      <w:r w:rsidRPr="000332F2">
        <w:rPr>
          <w:b/>
        </w:rPr>
        <w:t>Examination Scheme</w:t>
      </w:r>
    </w:p>
    <w:p w:rsidR="007C2442" w:rsidRPr="000332F2" w:rsidRDefault="007C2442" w:rsidP="000C392C">
      <w:pPr>
        <w:spacing w:line="360" w:lineRule="auto"/>
        <w:jc w:val="both"/>
      </w:pPr>
      <w:r w:rsidRPr="000332F2">
        <w:t>Lecture-4 Hours/Week</w:t>
      </w:r>
      <w:r w:rsidRPr="000332F2">
        <w:tab/>
      </w:r>
      <w:r w:rsidRPr="000332F2">
        <w:tab/>
      </w:r>
      <w:r w:rsidRPr="000332F2">
        <w:tab/>
        <w:t>in Semester Assessment: 30Marks</w:t>
      </w:r>
    </w:p>
    <w:p w:rsidR="007C2442" w:rsidRPr="000332F2" w:rsidRDefault="007C2442" w:rsidP="000C392C">
      <w:pPr>
        <w:spacing w:line="360" w:lineRule="auto"/>
        <w:jc w:val="both"/>
      </w:pPr>
      <w:r w:rsidRPr="000332F2">
        <w:t xml:space="preserve">Practical-2 Hours/Week  </w:t>
      </w:r>
      <w:r w:rsidRPr="000332F2">
        <w:tab/>
      </w:r>
      <w:r w:rsidRPr="000332F2">
        <w:tab/>
      </w:r>
      <w:r w:rsidRPr="000332F2">
        <w:tab/>
        <w:t>End Semester Assessment: 70Marks</w:t>
      </w:r>
    </w:p>
    <w:p w:rsidR="007C2442" w:rsidRPr="000332F2" w:rsidRDefault="007C2442" w:rsidP="000C392C">
      <w:pPr>
        <w:spacing w:line="360" w:lineRule="auto"/>
        <w:jc w:val="both"/>
        <w:rPr>
          <w:b/>
        </w:rPr>
      </w:pPr>
      <w:r w:rsidRPr="000332F2">
        <w:rPr>
          <w:b/>
        </w:rPr>
        <w:t>Course Objectives</w:t>
      </w:r>
    </w:p>
    <w:p w:rsidR="007C2442" w:rsidRPr="000332F2" w:rsidRDefault="007C2442" w:rsidP="000C392C">
      <w:pPr>
        <w:spacing w:line="360" w:lineRule="auto"/>
        <w:jc w:val="both"/>
      </w:pPr>
      <w:r w:rsidRPr="000332F2">
        <w:t xml:space="preserve">    1. Write object oriented programs with ABAP</w:t>
      </w:r>
    </w:p>
    <w:p w:rsidR="007C2442" w:rsidRPr="000332F2" w:rsidRDefault="007C2442" w:rsidP="000C392C">
      <w:pPr>
        <w:spacing w:line="360" w:lineRule="auto"/>
        <w:jc w:val="both"/>
      </w:pPr>
      <w:r w:rsidRPr="000332F2">
        <w:t xml:space="preserve">    2. Understand the techniques in enhancements and modifications</w:t>
      </w:r>
    </w:p>
    <w:p w:rsidR="007C2442" w:rsidRPr="000332F2" w:rsidRDefault="007C2442" w:rsidP="000C392C">
      <w:pPr>
        <w:spacing w:line="360" w:lineRule="auto"/>
        <w:jc w:val="both"/>
      </w:pPr>
      <w:r w:rsidRPr="000332F2">
        <w:t xml:space="preserve">   3. Create simple Web Dynpro for ABAP applications</w:t>
      </w:r>
    </w:p>
    <w:p w:rsidR="007C2442" w:rsidRPr="000332F2" w:rsidRDefault="007C2442" w:rsidP="000C392C">
      <w:pPr>
        <w:spacing w:line="360" w:lineRule="auto"/>
        <w:jc w:val="both"/>
        <w:rPr>
          <w:b/>
        </w:rPr>
      </w:pPr>
      <w:r w:rsidRPr="000332F2">
        <w:rPr>
          <w:b/>
        </w:rPr>
        <w:t>Course Outcomes</w:t>
      </w:r>
    </w:p>
    <w:p w:rsidR="007C2442" w:rsidRPr="000332F2" w:rsidRDefault="007C2442" w:rsidP="000C392C">
      <w:pPr>
        <w:spacing w:line="360" w:lineRule="auto"/>
        <w:jc w:val="both"/>
      </w:pPr>
      <w:r w:rsidRPr="000332F2">
        <w:t xml:space="preserve">   1. To carry out enhancements and modifications to SAP standard, in future proof manner</w:t>
      </w:r>
    </w:p>
    <w:p w:rsidR="007C2442" w:rsidRPr="000332F2" w:rsidRDefault="007C2442" w:rsidP="000C392C">
      <w:pPr>
        <w:spacing w:line="360" w:lineRule="auto"/>
        <w:jc w:val="both"/>
      </w:pPr>
      <w:r w:rsidRPr="000332F2">
        <w:t xml:space="preserve">   2. To develop simple Web Dynpro for ABAP applications</w:t>
      </w:r>
    </w:p>
    <w:p w:rsidR="007C2442" w:rsidRDefault="007C2442" w:rsidP="000C392C">
      <w:pPr>
        <w:spacing w:line="360" w:lineRule="auto"/>
        <w:jc w:val="both"/>
      </w:pPr>
      <w:r w:rsidRPr="000332F2">
        <w:t xml:space="preserve">   3. To be able to understand Functional Specifications and write Technical Specifications</w:t>
      </w:r>
    </w:p>
    <w:p w:rsidR="00BD4BF0" w:rsidRDefault="00BD4BF0" w:rsidP="000C392C">
      <w:pPr>
        <w:spacing w:line="360" w:lineRule="auto"/>
        <w:jc w:val="both"/>
      </w:pPr>
    </w:p>
    <w:p w:rsidR="00BD4BF0" w:rsidRPr="008B0E2F" w:rsidRDefault="00BD4BF0" w:rsidP="00BD4BF0">
      <w:pPr>
        <w:pStyle w:val="ListParagraph"/>
        <w:autoSpaceDE w:val="0"/>
        <w:autoSpaceDN w:val="0"/>
        <w:adjustRightInd w:val="0"/>
        <w:jc w:val="both"/>
        <w:rPr>
          <w:sz w:val="20"/>
          <w:szCs w:val="20"/>
        </w:rPr>
      </w:pPr>
      <w:r w:rsidRPr="008B0E2F">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BD4BF0" w:rsidRPr="000332F2" w:rsidTr="00BD4BF0">
        <w:trPr>
          <w:trHeight w:val="273"/>
          <w:jc w:val="center"/>
        </w:trPr>
        <w:tc>
          <w:tcPr>
            <w:tcW w:w="1305" w:type="dxa"/>
            <w:vMerge w:val="restart"/>
            <w:vAlign w:val="center"/>
          </w:tcPr>
          <w:p w:rsidR="00BD4BF0" w:rsidRPr="000332F2" w:rsidRDefault="00BD4BF0" w:rsidP="00BD4BF0">
            <w:pPr>
              <w:jc w:val="center"/>
              <w:rPr>
                <w:b/>
              </w:rPr>
            </w:pPr>
            <w:r w:rsidRPr="000332F2">
              <w:rPr>
                <w:b/>
                <w:sz w:val="22"/>
                <w:szCs w:val="22"/>
              </w:rPr>
              <w:t>COs</w:t>
            </w:r>
          </w:p>
        </w:tc>
        <w:tc>
          <w:tcPr>
            <w:tcW w:w="7821" w:type="dxa"/>
            <w:gridSpan w:val="12"/>
          </w:tcPr>
          <w:p w:rsidR="00BD4BF0" w:rsidRPr="009B0193" w:rsidRDefault="00BD4BF0" w:rsidP="00BD4BF0">
            <w:pPr>
              <w:jc w:val="center"/>
              <w:rPr>
                <w:b/>
                <w:caps/>
              </w:rPr>
            </w:pPr>
            <w:r w:rsidRPr="009B0193">
              <w:rPr>
                <w:b/>
                <w:caps/>
                <w:sz w:val="22"/>
                <w:szCs w:val="22"/>
              </w:rPr>
              <w:t>Programme  Outcomes</w:t>
            </w:r>
          </w:p>
        </w:tc>
      </w:tr>
      <w:tr w:rsidR="00BD4BF0" w:rsidRPr="000332F2" w:rsidTr="00BD4BF0">
        <w:trPr>
          <w:trHeight w:val="150"/>
          <w:jc w:val="center"/>
        </w:trPr>
        <w:tc>
          <w:tcPr>
            <w:tcW w:w="1305" w:type="dxa"/>
            <w:vMerge/>
          </w:tcPr>
          <w:p w:rsidR="00BD4BF0" w:rsidRPr="000332F2" w:rsidRDefault="00BD4BF0" w:rsidP="00BD4BF0"/>
        </w:tc>
        <w:tc>
          <w:tcPr>
            <w:tcW w:w="663" w:type="dxa"/>
          </w:tcPr>
          <w:p w:rsidR="00BD4BF0" w:rsidRPr="000332F2" w:rsidRDefault="00BD4BF0" w:rsidP="00BD4BF0">
            <w:pPr>
              <w:jc w:val="center"/>
              <w:rPr>
                <w:b/>
              </w:rPr>
            </w:pPr>
            <w:r w:rsidRPr="000332F2">
              <w:rPr>
                <w:b/>
                <w:sz w:val="22"/>
                <w:szCs w:val="22"/>
              </w:rPr>
              <w:t>a</w:t>
            </w:r>
          </w:p>
        </w:tc>
        <w:tc>
          <w:tcPr>
            <w:tcW w:w="662" w:type="dxa"/>
          </w:tcPr>
          <w:p w:rsidR="00BD4BF0" w:rsidRPr="000332F2" w:rsidRDefault="00BD4BF0" w:rsidP="00BD4BF0">
            <w:pPr>
              <w:jc w:val="center"/>
              <w:rPr>
                <w:b/>
              </w:rPr>
            </w:pPr>
            <w:r w:rsidRPr="000332F2">
              <w:rPr>
                <w:b/>
                <w:sz w:val="22"/>
                <w:szCs w:val="22"/>
              </w:rPr>
              <w:t>b</w:t>
            </w:r>
          </w:p>
        </w:tc>
        <w:tc>
          <w:tcPr>
            <w:tcW w:w="662" w:type="dxa"/>
          </w:tcPr>
          <w:p w:rsidR="00BD4BF0" w:rsidRPr="000332F2" w:rsidRDefault="00BD4BF0" w:rsidP="00BD4BF0">
            <w:pPr>
              <w:jc w:val="center"/>
              <w:rPr>
                <w:b/>
              </w:rPr>
            </w:pPr>
            <w:r w:rsidRPr="000332F2">
              <w:rPr>
                <w:b/>
                <w:sz w:val="22"/>
                <w:szCs w:val="22"/>
              </w:rPr>
              <w:t>c</w:t>
            </w:r>
          </w:p>
        </w:tc>
        <w:tc>
          <w:tcPr>
            <w:tcW w:w="663" w:type="dxa"/>
          </w:tcPr>
          <w:p w:rsidR="00BD4BF0" w:rsidRPr="000332F2" w:rsidRDefault="00BD4BF0" w:rsidP="00BD4BF0">
            <w:pPr>
              <w:jc w:val="center"/>
              <w:rPr>
                <w:b/>
              </w:rPr>
            </w:pPr>
            <w:r w:rsidRPr="000332F2">
              <w:rPr>
                <w:b/>
                <w:sz w:val="22"/>
                <w:szCs w:val="22"/>
              </w:rPr>
              <w:t>d</w:t>
            </w:r>
          </w:p>
        </w:tc>
        <w:tc>
          <w:tcPr>
            <w:tcW w:w="654" w:type="dxa"/>
          </w:tcPr>
          <w:p w:rsidR="00BD4BF0" w:rsidRPr="000332F2" w:rsidRDefault="00BD4BF0" w:rsidP="00BD4BF0">
            <w:pPr>
              <w:jc w:val="center"/>
              <w:rPr>
                <w:b/>
              </w:rPr>
            </w:pPr>
            <w:r w:rsidRPr="000332F2">
              <w:rPr>
                <w:b/>
                <w:sz w:val="22"/>
                <w:szCs w:val="22"/>
              </w:rPr>
              <w:t>e</w:t>
            </w:r>
          </w:p>
        </w:tc>
        <w:tc>
          <w:tcPr>
            <w:tcW w:w="637" w:type="dxa"/>
          </w:tcPr>
          <w:p w:rsidR="00BD4BF0" w:rsidRPr="000332F2" w:rsidRDefault="00BD4BF0" w:rsidP="00BD4BF0">
            <w:pPr>
              <w:jc w:val="center"/>
              <w:rPr>
                <w:b/>
              </w:rPr>
            </w:pPr>
            <w:r w:rsidRPr="000332F2">
              <w:rPr>
                <w:b/>
                <w:sz w:val="22"/>
                <w:szCs w:val="22"/>
              </w:rPr>
              <w:t>f</w:t>
            </w:r>
          </w:p>
        </w:tc>
        <w:tc>
          <w:tcPr>
            <w:tcW w:w="650" w:type="dxa"/>
          </w:tcPr>
          <w:p w:rsidR="00BD4BF0" w:rsidRPr="000332F2" w:rsidRDefault="00BD4BF0" w:rsidP="00BD4BF0">
            <w:pPr>
              <w:jc w:val="center"/>
              <w:rPr>
                <w:b/>
              </w:rPr>
            </w:pPr>
            <w:r w:rsidRPr="000332F2">
              <w:rPr>
                <w:b/>
                <w:sz w:val="22"/>
                <w:szCs w:val="22"/>
              </w:rPr>
              <w:t>g</w:t>
            </w:r>
          </w:p>
        </w:tc>
        <w:tc>
          <w:tcPr>
            <w:tcW w:w="658" w:type="dxa"/>
          </w:tcPr>
          <w:p w:rsidR="00BD4BF0" w:rsidRPr="000332F2" w:rsidRDefault="00BD4BF0" w:rsidP="00BD4BF0">
            <w:pPr>
              <w:jc w:val="center"/>
              <w:rPr>
                <w:b/>
              </w:rPr>
            </w:pPr>
            <w:r w:rsidRPr="000332F2">
              <w:rPr>
                <w:b/>
                <w:sz w:val="22"/>
                <w:szCs w:val="22"/>
              </w:rPr>
              <w:t>h</w:t>
            </w:r>
          </w:p>
        </w:tc>
        <w:tc>
          <w:tcPr>
            <w:tcW w:w="633" w:type="dxa"/>
          </w:tcPr>
          <w:p w:rsidR="00BD4BF0" w:rsidRPr="000332F2" w:rsidRDefault="00BD4BF0" w:rsidP="00BD4BF0">
            <w:pPr>
              <w:jc w:val="center"/>
              <w:rPr>
                <w:b/>
              </w:rPr>
            </w:pPr>
            <w:r w:rsidRPr="000332F2">
              <w:rPr>
                <w:b/>
                <w:sz w:val="22"/>
                <w:szCs w:val="22"/>
              </w:rPr>
              <w:t>i</w:t>
            </w:r>
          </w:p>
        </w:tc>
        <w:tc>
          <w:tcPr>
            <w:tcW w:w="635" w:type="dxa"/>
          </w:tcPr>
          <w:p w:rsidR="00BD4BF0" w:rsidRPr="000332F2" w:rsidRDefault="00BD4BF0" w:rsidP="00BD4BF0">
            <w:pPr>
              <w:jc w:val="center"/>
              <w:rPr>
                <w:b/>
              </w:rPr>
            </w:pPr>
            <w:r w:rsidRPr="000332F2">
              <w:rPr>
                <w:b/>
                <w:sz w:val="22"/>
                <w:szCs w:val="22"/>
              </w:rPr>
              <w:t>j</w:t>
            </w:r>
          </w:p>
        </w:tc>
        <w:tc>
          <w:tcPr>
            <w:tcW w:w="658" w:type="dxa"/>
          </w:tcPr>
          <w:p w:rsidR="00BD4BF0" w:rsidRPr="000332F2" w:rsidRDefault="00BD4BF0" w:rsidP="00BD4BF0">
            <w:pPr>
              <w:jc w:val="center"/>
              <w:rPr>
                <w:b/>
              </w:rPr>
            </w:pPr>
            <w:r w:rsidRPr="000332F2">
              <w:rPr>
                <w:b/>
                <w:sz w:val="22"/>
                <w:szCs w:val="22"/>
              </w:rPr>
              <w:t>k</w:t>
            </w:r>
          </w:p>
        </w:tc>
        <w:tc>
          <w:tcPr>
            <w:tcW w:w="646" w:type="dxa"/>
          </w:tcPr>
          <w:p w:rsidR="00BD4BF0" w:rsidRPr="000332F2" w:rsidRDefault="00BD4BF0" w:rsidP="00BD4BF0">
            <w:pPr>
              <w:jc w:val="center"/>
              <w:rPr>
                <w:b/>
              </w:rPr>
            </w:pPr>
            <w:r w:rsidRPr="000332F2">
              <w:rPr>
                <w:b/>
                <w:sz w:val="22"/>
                <w:szCs w:val="22"/>
              </w:rPr>
              <w:t>l</w:t>
            </w:r>
          </w:p>
        </w:tc>
      </w:tr>
      <w:tr w:rsidR="00BD4BF0" w:rsidRPr="000332F2" w:rsidTr="00BD4BF0">
        <w:trPr>
          <w:trHeight w:val="293"/>
          <w:jc w:val="center"/>
        </w:trPr>
        <w:tc>
          <w:tcPr>
            <w:tcW w:w="1305" w:type="dxa"/>
          </w:tcPr>
          <w:p w:rsidR="00BD4BF0" w:rsidRPr="000332F2" w:rsidRDefault="00BD4BF0" w:rsidP="00BD4BF0">
            <w:pPr>
              <w:jc w:val="center"/>
              <w:rPr>
                <w:b/>
              </w:rPr>
            </w:pPr>
            <w:r w:rsidRPr="000332F2">
              <w:rPr>
                <w:b/>
                <w:sz w:val="22"/>
                <w:szCs w:val="22"/>
              </w:rPr>
              <w:t>1</w:t>
            </w:r>
          </w:p>
        </w:tc>
        <w:tc>
          <w:tcPr>
            <w:tcW w:w="663" w:type="dxa"/>
          </w:tcPr>
          <w:p w:rsidR="00BD4BF0" w:rsidRPr="008B0E2F" w:rsidRDefault="00BD4BF0" w:rsidP="00BD4BF0">
            <w:pPr>
              <w:jc w:val="center"/>
            </w:pPr>
          </w:p>
        </w:tc>
        <w:tc>
          <w:tcPr>
            <w:tcW w:w="662" w:type="dxa"/>
          </w:tcPr>
          <w:p w:rsidR="00BD4BF0" w:rsidRPr="000332F2" w:rsidRDefault="00BD4BF0" w:rsidP="00BD4BF0">
            <w:pPr>
              <w:jc w:val="center"/>
              <w:rPr>
                <w:b/>
                <w:sz w:val="20"/>
                <w:szCs w:val="20"/>
              </w:rPr>
            </w:pPr>
          </w:p>
        </w:tc>
        <w:tc>
          <w:tcPr>
            <w:tcW w:w="662" w:type="dxa"/>
          </w:tcPr>
          <w:p w:rsidR="00BD4BF0" w:rsidRPr="008B0E2F" w:rsidRDefault="00BD4BF0" w:rsidP="00BD4BF0">
            <w:pPr>
              <w:jc w:val="center"/>
            </w:pPr>
          </w:p>
        </w:tc>
        <w:tc>
          <w:tcPr>
            <w:tcW w:w="663" w:type="dxa"/>
          </w:tcPr>
          <w:p w:rsidR="00BD4BF0" w:rsidRPr="008B0E2F" w:rsidRDefault="00BD4BF0" w:rsidP="00BD4BF0">
            <w:pPr>
              <w:jc w:val="center"/>
            </w:pPr>
          </w:p>
        </w:tc>
        <w:tc>
          <w:tcPr>
            <w:tcW w:w="654" w:type="dxa"/>
          </w:tcPr>
          <w:p w:rsidR="00BD4BF0" w:rsidRPr="008B0E2F" w:rsidRDefault="00BD4BF0" w:rsidP="00BD4BF0">
            <w:pPr>
              <w:jc w:val="center"/>
            </w:pPr>
            <w:r w:rsidRPr="008B0E2F">
              <w:t>H</w:t>
            </w:r>
          </w:p>
        </w:tc>
        <w:tc>
          <w:tcPr>
            <w:tcW w:w="637" w:type="dxa"/>
          </w:tcPr>
          <w:p w:rsidR="00BD4BF0" w:rsidRPr="000332F2" w:rsidRDefault="00BD4BF0" w:rsidP="00BD4BF0">
            <w:pPr>
              <w:jc w:val="center"/>
              <w:rPr>
                <w:b/>
              </w:rPr>
            </w:pPr>
          </w:p>
        </w:tc>
        <w:tc>
          <w:tcPr>
            <w:tcW w:w="650" w:type="dxa"/>
          </w:tcPr>
          <w:p w:rsidR="00BD4BF0" w:rsidRPr="008B0E2F" w:rsidRDefault="00BD4BF0" w:rsidP="00BD4BF0">
            <w:pPr>
              <w:jc w:val="center"/>
            </w:pPr>
            <w:r w:rsidRPr="008B0E2F">
              <w:t>M</w:t>
            </w:r>
          </w:p>
        </w:tc>
        <w:tc>
          <w:tcPr>
            <w:tcW w:w="658" w:type="dxa"/>
          </w:tcPr>
          <w:p w:rsidR="00BD4BF0" w:rsidRPr="000332F2" w:rsidRDefault="00BD4BF0" w:rsidP="00BD4BF0">
            <w:pPr>
              <w:jc w:val="center"/>
              <w:rPr>
                <w:b/>
              </w:rPr>
            </w:pPr>
          </w:p>
        </w:tc>
        <w:tc>
          <w:tcPr>
            <w:tcW w:w="633" w:type="dxa"/>
          </w:tcPr>
          <w:p w:rsidR="00BD4BF0" w:rsidRPr="008B0E2F" w:rsidRDefault="00BD4BF0" w:rsidP="00BD4BF0">
            <w:pPr>
              <w:jc w:val="center"/>
            </w:pPr>
          </w:p>
        </w:tc>
        <w:tc>
          <w:tcPr>
            <w:tcW w:w="635" w:type="dxa"/>
          </w:tcPr>
          <w:p w:rsidR="00BD4BF0" w:rsidRPr="008B0E2F" w:rsidRDefault="00BD4BF0" w:rsidP="00BD4BF0">
            <w:pPr>
              <w:jc w:val="center"/>
            </w:pPr>
          </w:p>
        </w:tc>
        <w:tc>
          <w:tcPr>
            <w:tcW w:w="658" w:type="dxa"/>
          </w:tcPr>
          <w:p w:rsidR="00BD4BF0" w:rsidRPr="008B0E2F" w:rsidRDefault="00BD4BF0" w:rsidP="00BD4BF0">
            <w:pPr>
              <w:jc w:val="center"/>
            </w:pPr>
          </w:p>
        </w:tc>
        <w:tc>
          <w:tcPr>
            <w:tcW w:w="646" w:type="dxa"/>
          </w:tcPr>
          <w:p w:rsidR="00BD4BF0" w:rsidRPr="008B0E2F" w:rsidRDefault="00BD4BF0" w:rsidP="00BD4BF0">
            <w:pPr>
              <w:jc w:val="center"/>
            </w:pPr>
          </w:p>
        </w:tc>
      </w:tr>
      <w:tr w:rsidR="00BD4BF0" w:rsidRPr="000332F2" w:rsidTr="00BD4BF0">
        <w:trPr>
          <w:trHeight w:val="273"/>
          <w:jc w:val="center"/>
        </w:trPr>
        <w:tc>
          <w:tcPr>
            <w:tcW w:w="1305" w:type="dxa"/>
          </w:tcPr>
          <w:p w:rsidR="00BD4BF0" w:rsidRPr="000332F2" w:rsidRDefault="00BD4BF0" w:rsidP="00BD4BF0">
            <w:pPr>
              <w:jc w:val="center"/>
              <w:rPr>
                <w:b/>
              </w:rPr>
            </w:pPr>
            <w:r w:rsidRPr="000332F2">
              <w:rPr>
                <w:b/>
                <w:sz w:val="22"/>
                <w:szCs w:val="22"/>
              </w:rPr>
              <w:t>2</w:t>
            </w:r>
          </w:p>
        </w:tc>
        <w:tc>
          <w:tcPr>
            <w:tcW w:w="663" w:type="dxa"/>
          </w:tcPr>
          <w:p w:rsidR="00BD4BF0" w:rsidRPr="008B0E2F" w:rsidRDefault="00BD4BF0" w:rsidP="00BD4BF0">
            <w:pPr>
              <w:jc w:val="center"/>
            </w:pPr>
          </w:p>
        </w:tc>
        <w:tc>
          <w:tcPr>
            <w:tcW w:w="662" w:type="dxa"/>
          </w:tcPr>
          <w:p w:rsidR="00BD4BF0" w:rsidRPr="000332F2" w:rsidRDefault="00BD4BF0" w:rsidP="00BD4BF0">
            <w:pPr>
              <w:jc w:val="center"/>
              <w:rPr>
                <w:b/>
                <w:sz w:val="20"/>
                <w:szCs w:val="20"/>
              </w:rPr>
            </w:pPr>
          </w:p>
        </w:tc>
        <w:tc>
          <w:tcPr>
            <w:tcW w:w="662" w:type="dxa"/>
          </w:tcPr>
          <w:p w:rsidR="00BD4BF0" w:rsidRPr="008B0E2F" w:rsidRDefault="00BD4BF0" w:rsidP="00BD4BF0">
            <w:pPr>
              <w:jc w:val="center"/>
            </w:pPr>
          </w:p>
        </w:tc>
        <w:tc>
          <w:tcPr>
            <w:tcW w:w="663" w:type="dxa"/>
          </w:tcPr>
          <w:p w:rsidR="00BD4BF0" w:rsidRDefault="00BD4BF0" w:rsidP="00BD4BF0">
            <w:pPr>
              <w:jc w:val="center"/>
            </w:pPr>
          </w:p>
        </w:tc>
        <w:tc>
          <w:tcPr>
            <w:tcW w:w="654" w:type="dxa"/>
          </w:tcPr>
          <w:p w:rsidR="00BD4BF0" w:rsidRPr="008B0E2F" w:rsidRDefault="00BD4BF0" w:rsidP="00BD4BF0">
            <w:pPr>
              <w:jc w:val="center"/>
            </w:pPr>
            <w:r w:rsidRPr="008B0E2F">
              <w:t>H</w:t>
            </w:r>
          </w:p>
        </w:tc>
        <w:tc>
          <w:tcPr>
            <w:tcW w:w="637" w:type="dxa"/>
          </w:tcPr>
          <w:p w:rsidR="00BD4BF0" w:rsidRPr="000332F2" w:rsidRDefault="00BD4BF0" w:rsidP="00BD4BF0">
            <w:pPr>
              <w:jc w:val="center"/>
              <w:rPr>
                <w:b/>
              </w:rPr>
            </w:pPr>
          </w:p>
        </w:tc>
        <w:tc>
          <w:tcPr>
            <w:tcW w:w="650" w:type="dxa"/>
          </w:tcPr>
          <w:p w:rsidR="00BD4BF0" w:rsidRPr="008B0E2F" w:rsidRDefault="00BD4BF0" w:rsidP="00BD4BF0">
            <w:pPr>
              <w:jc w:val="center"/>
            </w:pPr>
            <w:r w:rsidRPr="008B0E2F">
              <w:t>M</w:t>
            </w:r>
          </w:p>
        </w:tc>
        <w:tc>
          <w:tcPr>
            <w:tcW w:w="658" w:type="dxa"/>
          </w:tcPr>
          <w:p w:rsidR="00BD4BF0" w:rsidRPr="000332F2" w:rsidRDefault="00BD4BF0" w:rsidP="00BD4BF0">
            <w:pPr>
              <w:jc w:val="center"/>
              <w:rPr>
                <w:b/>
              </w:rPr>
            </w:pPr>
          </w:p>
        </w:tc>
        <w:tc>
          <w:tcPr>
            <w:tcW w:w="633" w:type="dxa"/>
          </w:tcPr>
          <w:p w:rsidR="00BD4BF0" w:rsidRPr="008B0E2F" w:rsidRDefault="00BD4BF0" w:rsidP="00BD4BF0">
            <w:pPr>
              <w:jc w:val="center"/>
            </w:pPr>
          </w:p>
        </w:tc>
        <w:tc>
          <w:tcPr>
            <w:tcW w:w="635" w:type="dxa"/>
          </w:tcPr>
          <w:p w:rsidR="00BD4BF0" w:rsidRPr="008B0E2F" w:rsidRDefault="00BD4BF0" w:rsidP="00BD4BF0">
            <w:pPr>
              <w:jc w:val="center"/>
            </w:pPr>
          </w:p>
        </w:tc>
        <w:tc>
          <w:tcPr>
            <w:tcW w:w="658" w:type="dxa"/>
          </w:tcPr>
          <w:p w:rsidR="00BD4BF0" w:rsidRPr="008B0E2F" w:rsidRDefault="00BD4BF0" w:rsidP="00BD4BF0">
            <w:pPr>
              <w:jc w:val="center"/>
            </w:pPr>
          </w:p>
        </w:tc>
        <w:tc>
          <w:tcPr>
            <w:tcW w:w="646" w:type="dxa"/>
          </w:tcPr>
          <w:p w:rsidR="00BD4BF0" w:rsidRPr="008B0E2F" w:rsidRDefault="00BD4BF0" w:rsidP="00BD4BF0">
            <w:pPr>
              <w:jc w:val="center"/>
            </w:pPr>
          </w:p>
        </w:tc>
      </w:tr>
      <w:tr w:rsidR="00BD4BF0" w:rsidRPr="000332F2" w:rsidTr="00BD4BF0">
        <w:trPr>
          <w:trHeight w:val="273"/>
          <w:jc w:val="center"/>
        </w:trPr>
        <w:tc>
          <w:tcPr>
            <w:tcW w:w="1305" w:type="dxa"/>
          </w:tcPr>
          <w:p w:rsidR="00BD4BF0" w:rsidRPr="000332F2" w:rsidRDefault="00BD4BF0" w:rsidP="00BD4BF0">
            <w:pPr>
              <w:jc w:val="center"/>
              <w:rPr>
                <w:b/>
              </w:rPr>
            </w:pPr>
            <w:r w:rsidRPr="000332F2">
              <w:rPr>
                <w:b/>
                <w:sz w:val="22"/>
                <w:szCs w:val="22"/>
              </w:rPr>
              <w:t>3</w:t>
            </w:r>
          </w:p>
        </w:tc>
        <w:tc>
          <w:tcPr>
            <w:tcW w:w="663" w:type="dxa"/>
          </w:tcPr>
          <w:p w:rsidR="00BD4BF0" w:rsidRPr="008B0E2F" w:rsidRDefault="00BD4BF0" w:rsidP="00BD4BF0">
            <w:pPr>
              <w:jc w:val="center"/>
            </w:pPr>
          </w:p>
        </w:tc>
        <w:tc>
          <w:tcPr>
            <w:tcW w:w="662" w:type="dxa"/>
          </w:tcPr>
          <w:p w:rsidR="00BD4BF0" w:rsidRPr="000332F2" w:rsidRDefault="00BD4BF0" w:rsidP="00BD4BF0">
            <w:pPr>
              <w:jc w:val="center"/>
              <w:rPr>
                <w:b/>
                <w:sz w:val="20"/>
                <w:szCs w:val="20"/>
              </w:rPr>
            </w:pPr>
          </w:p>
        </w:tc>
        <w:tc>
          <w:tcPr>
            <w:tcW w:w="662" w:type="dxa"/>
          </w:tcPr>
          <w:p w:rsidR="00BD4BF0" w:rsidRPr="008B0E2F" w:rsidRDefault="00BD4BF0" w:rsidP="00BD4BF0">
            <w:pPr>
              <w:jc w:val="center"/>
            </w:pPr>
          </w:p>
        </w:tc>
        <w:tc>
          <w:tcPr>
            <w:tcW w:w="663" w:type="dxa"/>
          </w:tcPr>
          <w:p w:rsidR="00BD4BF0" w:rsidRDefault="00BD4BF0" w:rsidP="00BD4BF0">
            <w:pPr>
              <w:jc w:val="center"/>
            </w:pPr>
          </w:p>
        </w:tc>
        <w:tc>
          <w:tcPr>
            <w:tcW w:w="654" w:type="dxa"/>
          </w:tcPr>
          <w:p w:rsidR="00BD4BF0" w:rsidRPr="008B0E2F" w:rsidRDefault="00BD4BF0" w:rsidP="00BD4BF0">
            <w:pPr>
              <w:jc w:val="center"/>
            </w:pPr>
            <w:r w:rsidRPr="008B0E2F">
              <w:t>H</w:t>
            </w:r>
          </w:p>
        </w:tc>
        <w:tc>
          <w:tcPr>
            <w:tcW w:w="637" w:type="dxa"/>
          </w:tcPr>
          <w:p w:rsidR="00BD4BF0" w:rsidRPr="000332F2" w:rsidRDefault="00BD4BF0" w:rsidP="00BD4BF0">
            <w:pPr>
              <w:jc w:val="center"/>
              <w:rPr>
                <w:b/>
              </w:rPr>
            </w:pPr>
          </w:p>
        </w:tc>
        <w:tc>
          <w:tcPr>
            <w:tcW w:w="650" w:type="dxa"/>
          </w:tcPr>
          <w:p w:rsidR="00BD4BF0" w:rsidRPr="008B0E2F" w:rsidRDefault="00BD4BF0" w:rsidP="00BD4BF0">
            <w:pPr>
              <w:jc w:val="center"/>
            </w:pPr>
            <w:r w:rsidRPr="008B0E2F">
              <w:t>M</w:t>
            </w:r>
          </w:p>
        </w:tc>
        <w:tc>
          <w:tcPr>
            <w:tcW w:w="658" w:type="dxa"/>
          </w:tcPr>
          <w:p w:rsidR="00BD4BF0" w:rsidRPr="000332F2" w:rsidRDefault="00BD4BF0" w:rsidP="00BD4BF0">
            <w:pPr>
              <w:jc w:val="center"/>
              <w:rPr>
                <w:b/>
              </w:rPr>
            </w:pPr>
          </w:p>
        </w:tc>
        <w:tc>
          <w:tcPr>
            <w:tcW w:w="633" w:type="dxa"/>
          </w:tcPr>
          <w:p w:rsidR="00BD4BF0" w:rsidRPr="008B0E2F" w:rsidRDefault="00BD4BF0" w:rsidP="00BD4BF0">
            <w:pPr>
              <w:jc w:val="center"/>
            </w:pPr>
          </w:p>
        </w:tc>
        <w:tc>
          <w:tcPr>
            <w:tcW w:w="635" w:type="dxa"/>
          </w:tcPr>
          <w:p w:rsidR="00BD4BF0" w:rsidRPr="008B0E2F" w:rsidRDefault="00BD4BF0" w:rsidP="00BD4BF0">
            <w:pPr>
              <w:jc w:val="center"/>
            </w:pPr>
          </w:p>
        </w:tc>
        <w:tc>
          <w:tcPr>
            <w:tcW w:w="658" w:type="dxa"/>
          </w:tcPr>
          <w:p w:rsidR="00BD4BF0" w:rsidRPr="008B0E2F" w:rsidRDefault="00BD4BF0" w:rsidP="00BD4BF0">
            <w:pPr>
              <w:jc w:val="center"/>
            </w:pPr>
          </w:p>
        </w:tc>
        <w:tc>
          <w:tcPr>
            <w:tcW w:w="646" w:type="dxa"/>
          </w:tcPr>
          <w:p w:rsidR="00BD4BF0" w:rsidRPr="008B0E2F" w:rsidRDefault="00BD4BF0" w:rsidP="00BD4BF0">
            <w:pPr>
              <w:jc w:val="center"/>
            </w:pPr>
          </w:p>
        </w:tc>
      </w:tr>
    </w:tbl>
    <w:p w:rsidR="00BD4BF0" w:rsidRPr="000332F2" w:rsidRDefault="00BD4BF0" w:rsidP="00BD4BF0">
      <w:pPr>
        <w:pStyle w:val="ListParagraph"/>
        <w:jc w:val="center"/>
      </w:pPr>
    </w:p>
    <w:p w:rsidR="00EF057A" w:rsidRPr="000332F2" w:rsidRDefault="00EF057A" w:rsidP="000C392C">
      <w:pPr>
        <w:spacing w:line="360" w:lineRule="auto"/>
        <w:jc w:val="both"/>
      </w:pPr>
    </w:p>
    <w:p w:rsidR="007C2442" w:rsidRPr="000332F2" w:rsidRDefault="007C2442" w:rsidP="000C392C">
      <w:pPr>
        <w:pStyle w:val="ListParagraph"/>
        <w:spacing w:line="360" w:lineRule="auto"/>
        <w:ind w:left="0"/>
        <w:jc w:val="both"/>
        <w:rPr>
          <w:b/>
        </w:rPr>
      </w:pPr>
      <w:r w:rsidRPr="000332F2">
        <w:rPr>
          <w:b/>
        </w:rPr>
        <w:t>UNIT – I : ABAP Objects-Part 1</w:t>
      </w:r>
    </w:p>
    <w:p w:rsidR="007C2442" w:rsidRPr="000332F2" w:rsidRDefault="007C2442" w:rsidP="000C392C">
      <w:pPr>
        <w:pStyle w:val="ListParagraph"/>
        <w:tabs>
          <w:tab w:val="left" w:pos="720"/>
        </w:tabs>
        <w:spacing w:line="360" w:lineRule="auto"/>
        <w:ind w:left="0"/>
        <w:jc w:val="both"/>
      </w:pPr>
      <w:r w:rsidRPr="000332F2">
        <w:t xml:space="preserve">    1. Object-Oriented Programming (OOPS Programming)</w:t>
      </w:r>
    </w:p>
    <w:p w:rsidR="007C2442" w:rsidRPr="000332F2" w:rsidRDefault="007C2442" w:rsidP="000C392C">
      <w:pPr>
        <w:tabs>
          <w:tab w:val="left" w:pos="270"/>
          <w:tab w:val="left" w:pos="540"/>
        </w:tabs>
        <w:spacing w:line="360" w:lineRule="auto"/>
        <w:jc w:val="both"/>
      </w:pPr>
      <w:r w:rsidRPr="000332F2">
        <w:t xml:space="preserve">     2. Fundamentals Object-Oriented syntax</w:t>
      </w:r>
    </w:p>
    <w:p w:rsidR="007C2442" w:rsidRPr="000332F2" w:rsidRDefault="007C2442" w:rsidP="000C392C">
      <w:pPr>
        <w:tabs>
          <w:tab w:val="left" w:pos="270"/>
          <w:tab w:val="left" w:pos="540"/>
        </w:tabs>
        <w:spacing w:line="360" w:lineRule="auto"/>
        <w:jc w:val="both"/>
      </w:pPr>
      <w:r w:rsidRPr="000332F2">
        <w:t xml:space="preserve">     3. Inheritance and casting</w:t>
      </w:r>
    </w:p>
    <w:p w:rsidR="007C2442" w:rsidRPr="000332F2" w:rsidRDefault="007C2442" w:rsidP="000C392C">
      <w:pPr>
        <w:spacing w:line="360" w:lineRule="auto"/>
        <w:jc w:val="both"/>
      </w:pPr>
      <w:r w:rsidRPr="000332F2">
        <w:t xml:space="preserve">     4. Interfaces and casting</w:t>
      </w:r>
    </w:p>
    <w:p w:rsidR="007C2442" w:rsidRPr="000332F2" w:rsidRDefault="007C2442" w:rsidP="000C392C">
      <w:pPr>
        <w:spacing w:line="360" w:lineRule="auto"/>
        <w:jc w:val="both"/>
      </w:pPr>
      <w:r w:rsidRPr="000332F2">
        <w:t xml:space="preserve">     5. Events</w:t>
      </w:r>
    </w:p>
    <w:p w:rsidR="007C2442" w:rsidRPr="000332F2" w:rsidRDefault="007C2442" w:rsidP="000C392C">
      <w:pPr>
        <w:spacing w:line="360" w:lineRule="auto"/>
        <w:jc w:val="both"/>
      </w:pPr>
      <w:r w:rsidRPr="000332F2">
        <w:rPr>
          <w:b/>
        </w:rPr>
        <w:t>UNIT – 2: ABAP Objects-Part2</w:t>
      </w:r>
    </w:p>
    <w:p w:rsidR="007C2442" w:rsidRPr="000332F2" w:rsidRDefault="007C2442" w:rsidP="000C392C">
      <w:pPr>
        <w:spacing w:line="360" w:lineRule="auto"/>
        <w:jc w:val="both"/>
      </w:pPr>
      <w:r w:rsidRPr="000332F2">
        <w:tab/>
        <w:t xml:space="preserve">  1. Global Classes and Interfaces</w:t>
      </w:r>
    </w:p>
    <w:p w:rsidR="007C2442" w:rsidRPr="000332F2" w:rsidRDefault="007C2442" w:rsidP="000C392C">
      <w:pPr>
        <w:spacing w:line="360" w:lineRule="auto"/>
        <w:jc w:val="both"/>
      </w:pPr>
      <w:r w:rsidRPr="000332F2">
        <w:tab/>
        <w:t xml:space="preserve">  2. Exception handling</w:t>
      </w:r>
    </w:p>
    <w:p w:rsidR="007C2442" w:rsidRPr="000332F2" w:rsidRDefault="007C2442" w:rsidP="000C392C">
      <w:pPr>
        <w:spacing w:line="360" w:lineRule="auto"/>
        <w:jc w:val="both"/>
      </w:pPr>
      <w:r w:rsidRPr="000332F2">
        <w:lastRenderedPageBreak/>
        <w:tab/>
        <w:t xml:space="preserve">  3. ABAP Object-Oriented examples-ALV and BAdls</w:t>
      </w:r>
    </w:p>
    <w:p w:rsidR="007C2442" w:rsidRPr="000332F2" w:rsidRDefault="007C2442" w:rsidP="000C392C">
      <w:pPr>
        <w:spacing w:line="360" w:lineRule="auto"/>
        <w:jc w:val="both"/>
      </w:pPr>
      <w:r w:rsidRPr="000332F2">
        <w:tab/>
        <w:t xml:space="preserve">  4. Abstract classes, factory methods, singletons</w:t>
      </w:r>
    </w:p>
    <w:p w:rsidR="007C2442" w:rsidRPr="000332F2" w:rsidRDefault="007C2442" w:rsidP="000C392C">
      <w:pPr>
        <w:spacing w:line="360" w:lineRule="auto"/>
        <w:jc w:val="both"/>
      </w:pPr>
      <w:r w:rsidRPr="000332F2">
        <w:t xml:space="preserve">UNIT – 3: </w:t>
      </w:r>
      <w:r w:rsidRPr="000332F2">
        <w:rPr>
          <w:b/>
        </w:rPr>
        <w:t>Shared Objects and shared Memory Areas</w:t>
      </w:r>
    </w:p>
    <w:p w:rsidR="007C2442" w:rsidRPr="000332F2" w:rsidRDefault="007C2442" w:rsidP="000C392C">
      <w:pPr>
        <w:spacing w:line="360" w:lineRule="auto"/>
        <w:jc w:val="both"/>
      </w:pPr>
      <w:r w:rsidRPr="000332F2">
        <w:tab/>
        <w:t xml:space="preserve">   1. Shared Objects</w:t>
      </w:r>
    </w:p>
    <w:p w:rsidR="007C2442" w:rsidRPr="000332F2" w:rsidRDefault="007C2442" w:rsidP="000C392C">
      <w:pPr>
        <w:spacing w:line="360" w:lineRule="auto"/>
        <w:jc w:val="both"/>
      </w:pPr>
      <w:r w:rsidRPr="000332F2">
        <w:tab/>
        <w:t xml:space="preserve">   2. Shared Memory Access</w:t>
      </w:r>
    </w:p>
    <w:p w:rsidR="007C2442" w:rsidRPr="000332F2" w:rsidRDefault="007C2442" w:rsidP="000C392C">
      <w:pPr>
        <w:spacing w:line="360" w:lineRule="auto"/>
        <w:jc w:val="both"/>
      </w:pPr>
      <w:r w:rsidRPr="000332F2">
        <w:t xml:space="preserve">UNIT – 4: </w:t>
      </w:r>
      <w:r w:rsidRPr="000332F2">
        <w:rPr>
          <w:b/>
        </w:rPr>
        <w:t>Dynamic Programming</w:t>
      </w:r>
    </w:p>
    <w:p w:rsidR="007C2442" w:rsidRPr="000332F2" w:rsidRDefault="007C2442" w:rsidP="000C392C">
      <w:pPr>
        <w:spacing w:line="360" w:lineRule="auto"/>
        <w:jc w:val="both"/>
      </w:pPr>
      <w:r w:rsidRPr="000332F2">
        <w:tab/>
        <w:t xml:space="preserve">   1. Generic data types</w:t>
      </w:r>
    </w:p>
    <w:p w:rsidR="007C2442" w:rsidRPr="000332F2" w:rsidRDefault="007C2442" w:rsidP="000C392C">
      <w:pPr>
        <w:spacing w:line="360" w:lineRule="auto"/>
        <w:jc w:val="both"/>
      </w:pPr>
      <w:r w:rsidRPr="000332F2">
        <w:tab/>
        <w:t xml:space="preserve">   2. Field symbols and data references</w:t>
      </w:r>
    </w:p>
    <w:p w:rsidR="007C2442" w:rsidRPr="000332F2" w:rsidRDefault="007C2442" w:rsidP="000C392C">
      <w:pPr>
        <w:spacing w:line="360" w:lineRule="auto"/>
        <w:jc w:val="both"/>
      </w:pPr>
      <w:r w:rsidRPr="000332F2">
        <w:tab/>
        <w:t xml:space="preserve">   3. Runtime Type Identifications (RTTI)</w:t>
      </w:r>
    </w:p>
    <w:p w:rsidR="007C2442" w:rsidRPr="000332F2" w:rsidRDefault="007C2442" w:rsidP="000C392C">
      <w:pPr>
        <w:spacing w:line="360" w:lineRule="auto"/>
        <w:jc w:val="both"/>
      </w:pPr>
      <w:r w:rsidRPr="000332F2">
        <w:tab/>
        <w:t xml:space="preserve">   4. Runtime Type Creation (RTTC)</w:t>
      </w:r>
    </w:p>
    <w:p w:rsidR="007C2442" w:rsidRPr="000332F2" w:rsidRDefault="007C2442" w:rsidP="000C392C">
      <w:pPr>
        <w:spacing w:line="360" w:lineRule="auto"/>
        <w:jc w:val="both"/>
        <w:rPr>
          <w:b/>
        </w:rPr>
      </w:pPr>
      <w:r w:rsidRPr="000332F2">
        <w:t xml:space="preserve">UNIT – 5: </w:t>
      </w:r>
      <w:r w:rsidRPr="000332F2">
        <w:rPr>
          <w:b/>
        </w:rPr>
        <w:t>Enhancements and Modifications</w:t>
      </w:r>
    </w:p>
    <w:p w:rsidR="007C2442" w:rsidRPr="000332F2" w:rsidRDefault="007C2442" w:rsidP="000C392C">
      <w:pPr>
        <w:spacing w:line="360" w:lineRule="auto"/>
        <w:jc w:val="both"/>
      </w:pPr>
      <w:r w:rsidRPr="000332F2">
        <w:tab/>
        <w:t xml:space="preserve">   1. Adjustment of SAP Standard Software</w:t>
      </w:r>
    </w:p>
    <w:p w:rsidR="007C2442" w:rsidRPr="000332F2" w:rsidRDefault="007C2442" w:rsidP="000C392C">
      <w:pPr>
        <w:spacing w:line="360" w:lineRule="auto"/>
        <w:jc w:val="both"/>
      </w:pPr>
      <w:r w:rsidRPr="000332F2">
        <w:tab/>
        <w:t xml:space="preserve">   2. Enhancing Dictionary elements</w:t>
      </w:r>
    </w:p>
    <w:p w:rsidR="007C2442" w:rsidRPr="000332F2" w:rsidRDefault="007C2442" w:rsidP="000C392C">
      <w:pPr>
        <w:spacing w:line="360" w:lineRule="auto"/>
        <w:jc w:val="both"/>
      </w:pPr>
      <w:r w:rsidRPr="000332F2">
        <w:tab/>
        <w:t xml:space="preserve">   3. Customers Exits</w:t>
      </w:r>
    </w:p>
    <w:p w:rsidR="007C2442" w:rsidRPr="000332F2" w:rsidRDefault="007C2442" w:rsidP="000C392C">
      <w:pPr>
        <w:spacing w:line="360" w:lineRule="auto"/>
        <w:jc w:val="both"/>
      </w:pPr>
      <w:r w:rsidRPr="000332F2">
        <w:tab/>
        <w:t xml:space="preserve">   4. Business Add Ins (BAdls)</w:t>
      </w:r>
    </w:p>
    <w:p w:rsidR="007C2442" w:rsidRPr="000332F2" w:rsidRDefault="007C2442" w:rsidP="000C392C">
      <w:pPr>
        <w:spacing w:line="360" w:lineRule="auto"/>
        <w:jc w:val="both"/>
      </w:pPr>
      <w:r w:rsidRPr="000332F2">
        <w:tab/>
        <w:t xml:space="preserve">   5. Modifications of the SAP standard applications</w:t>
      </w:r>
    </w:p>
    <w:p w:rsidR="007C2442" w:rsidRPr="000332F2" w:rsidRDefault="007C2442" w:rsidP="000C392C">
      <w:pPr>
        <w:spacing w:line="360" w:lineRule="auto"/>
        <w:jc w:val="both"/>
      </w:pPr>
      <w:r w:rsidRPr="000332F2">
        <w:tab/>
        <w:t xml:space="preserve">   6. Implicit and Explicit Enhancements</w:t>
      </w:r>
    </w:p>
    <w:p w:rsidR="007C2442" w:rsidRPr="000332F2" w:rsidRDefault="007C2442" w:rsidP="000C392C">
      <w:pPr>
        <w:spacing w:line="360" w:lineRule="auto"/>
        <w:jc w:val="both"/>
      </w:pPr>
      <w:r w:rsidRPr="000332F2">
        <w:t xml:space="preserve">UNIT – 6: </w:t>
      </w:r>
      <w:r w:rsidRPr="000332F2">
        <w:rPr>
          <w:b/>
        </w:rPr>
        <w:t>Fundamentals of Webdynpro for ABAP</w:t>
      </w:r>
    </w:p>
    <w:p w:rsidR="007C2442" w:rsidRPr="000332F2" w:rsidRDefault="007C2442" w:rsidP="000C392C">
      <w:pPr>
        <w:spacing w:line="360" w:lineRule="auto"/>
        <w:jc w:val="both"/>
      </w:pPr>
      <w:r w:rsidRPr="000332F2">
        <w:tab/>
        <w:t xml:space="preserve">   1. Web Dynpro Components, Windows and Views</w:t>
      </w:r>
    </w:p>
    <w:p w:rsidR="007C2442" w:rsidRPr="000332F2" w:rsidRDefault="007C2442" w:rsidP="000C392C">
      <w:pPr>
        <w:spacing w:line="360" w:lineRule="auto"/>
        <w:jc w:val="both"/>
      </w:pPr>
      <w:r w:rsidRPr="000332F2">
        <w:tab/>
        <w:t xml:space="preserve">   2. Web Dynpro Controllers</w:t>
      </w:r>
    </w:p>
    <w:p w:rsidR="007C2442" w:rsidRPr="000332F2" w:rsidRDefault="007C2442" w:rsidP="000C392C">
      <w:pPr>
        <w:spacing w:line="360" w:lineRule="auto"/>
        <w:jc w:val="both"/>
      </w:pPr>
      <w:r w:rsidRPr="000332F2">
        <w:tab/>
        <w:t xml:space="preserve">   3. Web Dynpro Context</w:t>
      </w:r>
    </w:p>
    <w:p w:rsidR="007C2442" w:rsidRPr="000332F2" w:rsidRDefault="007C2442" w:rsidP="000C392C">
      <w:pPr>
        <w:spacing w:line="360" w:lineRule="auto"/>
        <w:jc w:val="both"/>
      </w:pPr>
      <w:r w:rsidRPr="000332F2">
        <w:tab/>
        <w:t xml:space="preserve">   4. Web Dynpro User Interface</w:t>
      </w:r>
    </w:p>
    <w:p w:rsidR="007C2442" w:rsidRPr="000332F2" w:rsidRDefault="007C2442" w:rsidP="000C392C">
      <w:pPr>
        <w:spacing w:line="360" w:lineRule="auto"/>
        <w:jc w:val="both"/>
      </w:pPr>
      <w:r w:rsidRPr="000332F2">
        <w:tab/>
        <w:t xml:space="preserve">   5. Controller and Context programming</w:t>
      </w:r>
    </w:p>
    <w:p w:rsidR="007C2442" w:rsidRPr="000332F2" w:rsidRDefault="007C2442" w:rsidP="000C392C">
      <w:pPr>
        <w:spacing w:line="360" w:lineRule="auto"/>
        <w:jc w:val="both"/>
        <w:rPr>
          <w:b/>
        </w:rPr>
      </w:pPr>
      <w:r w:rsidRPr="000332F2">
        <w:rPr>
          <w:b/>
        </w:rPr>
        <w:t>Textbooks:</w:t>
      </w:r>
    </w:p>
    <w:p w:rsidR="007C2442" w:rsidRPr="000332F2" w:rsidRDefault="007C2442" w:rsidP="009F3902">
      <w:pPr>
        <w:numPr>
          <w:ilvl w:val="1"/>
          <w:numId w:val="21"/>
        </w:numPr>
        <w:spacing w:line="360" w:lineRule="auto"/>
        <w:ind w:left="0" w:firstLine="0"/>
        <w:jc w:val="both"/>
      </w:pPr>
      <w:r w:rsidRPr="000332F2">
        <w:t>SAP ABAP Workbench Concepts, Part 1, SAP India</w:t>
      </w:r>
    </w:p>
    <w:p w:rsidR="007C2442" w:rsidRPr="000332F2" w:rsidRDefault="007C2442" w:rsidP="009F3902">
      <w:pPr>
        <w:numPr>
          <w:ilvl w:val="1"/>
          <w:numId w:val="21"/>
        </w:numPr>
        <w:spacing w:line="360" w:lineRule="auto"/>
        <w:ind w:left="0" w:firstLine="0"/>
        <w:jc w:val="both"/>
      </w:pPr>
      <w:r w:rsidRPr="000332F2">
        <w:t>SAP ABAP Workbench Concepts, Part 2, SAP India</w:t>
      </w:r>
    </w:p>
    <w:p w:rsidR="007C2442" w:rsidRPr="000332F2" w:rsidRDefault="007C2442" w:rsidP="000C392C">
      <w:pPr>
        <w:spacing w:line="360" w:lineRule="auto"/>
        <w:jc w:val="both"/>
      </w:pPr>
      <w:r w:rsidRPr="000332F2">
        <w:t>References:</w:t>
      </w:r>
    </w:p>
    <w:p w:rsidR="007C2442" w:rsidRPr="000332F2" w:rsidRDefault="007C2442" w:rsidP="00BD4BF0">
      <w:pPr>
        <w:spacing w:line="360" w:lineRule="auto"/>
        <w:jc w:val="both"/>
        <w:rPr>
          <w:b/>
          <w:bCs/>
          <w:color w:val="000000"/>
        </w:rPr>
      </w:pPr>
      <w:r w:rsidRPr="000332F2">
        <w:t>www.Training.sap.com/in/en</w:t>
      </w:r>
      <w:r w:rsidRPr="000332F2">
        <w:rPr>
          <w:b/>
        </w:rPr>
        <w:br w:type="page"/>
      </w:r>
      <w:r w:rsidR="000267AE">
        <w:rPr>
          <w:b/>
        </w:rPr>
        <w:lastRenderedPageBreak/>
        <w:t xml:space="preserve">                               </w:t>
      </w:r>
      <w:r w:rsidRPr="000332F2">
        <w:rPr>
          <w:b/>
          <w:bCs/>
          <w:color w:val="000000"/>
        </w:rPr>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596440" w:rsidP="000C392C">
      <w:pPr>
        <w:spacing w:after="200" w:line="276" w:lineRule="auto"/>
        <w:jc w:val="center"/>
        <w:rPr>
          <w:b/>
          <w:bCs/>
          <w:sz w:val="28"/>
        </w:rPr>
      </w:pPr>
      <w:r w:rsidRPr="000332F2">
        <w:rPr>
          <w:b/>
          <w:bCs/>
          <w:sz w:val="28"/>
        </w:rPr>
        <w:t xml:space="preserve">MEASUREMENTS AND INSTRUMENTATION </w:t>
      </w:r>
    </w:p>
    <w:p w:rsidR="007C2442" w:rsidRPr="000332F2" w:rsidRDefault="007C2442" w:rsidP="000C392C">
      <w:pPr>
        <w:spacing w:after="200" w:line="276" w:lineRule="auto"/>
        <w:jc w:val="center"/>
        <w:rPr>
          <w:b/>
          <w:bCs/>
          <w:color w:val="000000"/>
        </w:rPr>
      </w:pPr>
      <w:r w:rsidRPr="000332F2">
        <w:rPr>
          <w:color w:val="000000"/>
        </w:rPr>
        <w:t>(Open Elective-III)</w:t>
      </w:r>
    </w:p>
    <w:p w:rsidR="007C2442" w:rsidRPr="000332F2" w:rsidRDefault="007C2442" w:rsidP="000C392C">
      <w:pPr>
        <w:spacing w:after="200" w:line="276" w:lineRule="auto"/>
        <w:rPr>
          <w:color w:val="000000"/>
        </w:rPr>
      </w:pPr>
      <w:r w:rsidRPr="000332F2">
        <w:rPr>
          <w:color w:val="000000"/>
        </w:rPr>
        <w:t>Code: 6AC44</w:t>
      </w:r>
    </w:p>
    <w:p w:rsidR="007C2442" w:rsidRPr="000332F2" w:rsidRDefault="007C2442" w:rsidP="000C392C">
      <w:pPr>
        <w:spacing w:line="360" w:lineRule="auto"/>
        <w:jc w:val="right"/>
        <w:rPr>
          <w:b/>
          <w:bCs/>
          <w:color w:val="000000"/>
        </w:rPr>
      </w:pPr>
      <w:r w:rsidRPr="000332F2">
        <w:rPr>
          <w:b/>
          <w:bCs/>
          <w:color w:val="000000"/>
        </w:rPr>
        <w:t xml:space="preserve">                      L   T   P/D   C</w:t>
      </w:r>
    </w:p>
    <w:p w:rsidR="007C2442" w:rsidRPr="000332F2" w:rsidRDefault="007C2442" w:rsidP="000C392C">
      <w:pPr>
        <w:spacing w:line="360" w:lineRule="auto"/>
        <w:jc w:val="right"/>
        <w:rPr>
          <w:b/>
          <w:bCs/>
          <w:color w:val="000000"/>
        </w:rPr>
      </w:pPr>
      <w:r w:rsidRPr="000332F2">
        <w:rPr>
          <w:b/>
          <w:bCs/>
          <w:color w:val="000000"/>
        </w:rPr>
        <w:t xml:space="preserve">             </w:t>
      </w:r>
      <w:r w:rsidRPr="000332F2">
        <w:rPr>
          <w:b/>
          <w:bCs/>
          <w:color w:val="000000"/>
        </w:rPr>
        <w:tab/>
        <w:t xml:space="preserve">                                                                   2     1    -       2</w:t>
      </w:r>
    </w:p>
    <w:p w:rsidR="007C2442" w:rsidRPr="000332F2" w:rsidRDefault="007C2442" w:rsidP="000C392C">
      <w:pPr>
        <w:autoSpaceDE w:val="0"/>
        <w:autoSpaceDN w:val="0"/>
        <w:adjustRightInd w:val="0"/>
        <w:jc w:val="both"/>
        <w:rPr>
          <w:b/>
          <w:bCs/>
          <w:color w:val="000000"/>
          <w:sz w:val="20"/>
          <w:szCs w:val="20"/>
        </w:rPr>
      </w:pPr>
      <w:r w:rsidRPr="000332F2">
        <w:rPr>
          <w:b/>
          <w:bCs/>
          <w:color w:val="000000"/>
          <w:sz w:val="20"/>
          <w:szCs w:val="20"/>
        </w:rPr>
        <w:t>Course Objective:</w:t>
      </w:r>
    </w:p>
    <w:p w:rsidR="007C2442" w:rsidRPr="000332F2" w:rsidRDefault="007C2442" w:rsidP="000C392C">
      <w:pPr>
        <w:autoSpaceDE w:val="0"/>
        <w:autoSpaceDN w:val="0"/>
        <w:adjustRightInd w:val="0"/>
        <w:jc w:val="both"/>
        <w:rPr>
          <w:sz w:val="20"/>
          <w:szCs w:val="20"/>
        </w:rPr>
      </w:pPr>
      <w:r w:rsidRPr="000332F2">
        <w:rPr>
          <w:color w:val="000000"/>
          <w:sz w:val="20"/>
          <w:szCs w:val="20"/>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 electrical transducers</w:t>
      </w:r>
      <w:r w:rsidRPr="000332F2">
        <w:rPr>
          <w:sz w:val="20"/>
          <w:szCs w:val="20"/>
        </w:rPr>
        <w:t>. It introduces the different signal analyzers and oscilloscopes.</w:t>
      </w:r>
    </w:p>
    <w:p w:rsidR="007C2442" w:rsidRPr="000332F2" w:rsidRDefault="007C2442" w:rsidP="000C392C">
      <w:pPr>
        <w:jc w:val="both"/>
        <w:rPr>
          <w:b/>
          <w:sz w:val="20"/>
          <w:szCs w:val="20"/>
        </w:rPr>
      </w:pPr>
    </w:p>
    <w:p w:rsidR="007C2442" w:rsidRPr="000332F2" w:rsidRDefault="007C2442" w:rsidP="000C392C">
      <w:pPr>
        <w:rPr>
          <w:b/>
          <w:sz w:val="20"/>
          <w:szCs w:val="20"/>
        </w:rPr>
      </w:pPr>
      <w:r w:rsidRPr="000332F2">
        <w:rPr>
          <w:b/>
          <w:sz w:val="20"/>
          <w:szCs w:val="20"/>
        </w:rPr>
        <w:t xml:space="preserve">Course Outcomes </w:t>
      </w:r>
    </w:p>
    <w:p w:rsidR="007C2442" w:rsidRPr="000332F2" w:rsidRDefault="007C2442" w:rsidP="000C392C">
      <w:pPr>
        <w:rPr>
          <w:b/>
          <w:sz w:val="20"/>
          <w:szCs w:val="20"/>
        </w:rPr>
      </w:pPr>
      <w:r w:rsidRPr="000332F2">
        <w:rPr>
          <w:sz w:val="20"/>
          <w:szCs w:val="20"/>
        </w:rPr>
        <w:t>The student should be able to</w:t>
      </w:r>
    </w:p>
    <w:p w:rsidR="007C2442" w:rsidRPr="000332F2" w:rsidRDefault="007C2442" w:rsidP="00D253B2">
      <w:pPr>
        <w:pStyle w:val="ListParagraph"/>
        <w:numPr>
          <w:ilvl w:val="0"/>
          <w:numId w:val="99"/>
        </w:numPr>
        <w:suppressAutoHyphens/>
        <w:jc w:val="both"/>
        <w:rPr>
          <w:sz w:val="20"/>
          <w:szCs w:val="20"/>
        </w:rPr>
      </w:pPr>
      <w:r w:rsidRPr="000332F2">
        <w:rPr>
          <w:sz w:val="20"/>
          <w:szCs w:val="20"/>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7C2442" w:rsidRPr="000332F2" w:rsidRDefault="007C2442" w:rsidP="00D253B2">
      <w:pPr>
        <w:pStyle w:val="ListParagraph"/>
        <w:numPr>
          <w:ilvl w:val="0"/>
          <w:numId w:val="99"/>
        </w:numPr>
        <w:suppressAutoHyphens/>
        <w:jc w:val="both"/>
        <w:rPr>
          <w:sz w:val="20"/>
          <w:szCs w:val="20"/>
        </w:rPr>
      </w:pPr>
      <w:r w:rsidRPr="000332F2">
        <w:rPr>
          <w:sz w:val="20"/>
          <w:szCs w:val="20"/>
        </w:rPr>
        <w:t>Demonstrates the knowledge of Potential and Current transformers; the errors in them and the effect of having an open/short in the secondary circuits; Understand the principle of operation of Dynamometer and Moving-iron type of Power factor meters.</w:t>
      </w:r>
    </w:p>
    <w:p w:rsidR="007C2442" w:rsidRPr="000332F2" w:rsidRDefault="007C2442" w:rsidP="00D253B2">
      <w:pPr>
        <w:pStyle w:val="ListParagraph"/>
        <w:numPr>
          <w:ilvl w:val="0"/>
          <w:numId w:val="99"/>
        </w:numPr>
        <w:suppressAutoHyphens/>
        <w:jc w:val="both"/>
        <w:rPr>
          <w:sz w:val="20"/>
          <w:szCs w:val="20"/>
        </w:rPr>
      </w:pPr>
      <w:r w:rsidRPr="000332F2">
        <w:rPr>
          <w:sz w:val="20"/>
          <w:szCs w:val="20"/>
        </w:rPr>
        <w:t xml:space="preserve">Comprehends the principle of operation of dynamometer type of Wattmeter and Induction type of Energy meter; use the wattmeter to measure the Active and Reactive power and demonstrates the ability to extend the range of them. </w:t>
      </w:r>
    </w:p>
    <w:p w:rsidR="007C2442" w:rsidRPr="000332F2" w:rsidRDefault="007C2442" w:rsidP="00D253B2">
      <w:pPr>
        <w:pStyle w:val="ListParagraph"/>
        <w:numPr>
          <w:ilvl w:val="0"/>
          <w:numId w:val="99"/>
        </w:numPr>
        <w:suppressAutoHyphens/>
        <w:jc w:val="both"/>
        <w:rPr>
          <w:sz w:val="20"/>
          <w:szCs w:val="20"/>
        </w:rPr>
      </w:pPr>
      <w:r w:rsidRPr="000332F2">
        <w:rPr>
          <w:sz w:val="20"/>
          <w:szCs w:val="20"/>
        </w:rPr>
        <w:t>Identify and use different techniques of measurement of Resistance, Inductance and Capacitance values.</w:t>
      </w:r>
    </w:p>
    <w:p w:rsidR="007C2442" w:rsidRPr="000332F2" w:rsidRDefault="007C2442" w:rsidP="00D253B2">
      <w:pPr>
        <w:pStyle w:val="ListParagraph"/>
        <w:numPr>
          <w:ilvl w:val="0"/>
          <w:numId w:val="99"/>
        </w:numPr>
        <w:suppressAutoHyphens/>
        <w:jc w:val="both"/>
        <w:rPr>
          <w:sz w:val="20"/>
          <w:szCs w:val="20"/>
        </w:rPr>
      </w:pPr>
      <w:r w:rsidRPr="000332F2">
        <w:rPr>
          <w:sz w:val="20"/>
          <w:szCs w:val="20"/>
        </w:rPr>
        <w:t>Understand the principle of operation of Different type of digital voltmeters, wave analyzers, spectrum analyzers and Cathode ray Oscilloscope.</w:t>
      </w:r>
    </w:p>
    <w:p w:rsidR="007C2442" w:rsidRPr="000332F2" w:rsidRDefault="007C2442" w:rsidP="00D253B2">
      <w:pPr>
        <w:pStyle w:val="ListParagraph"/>
        <w:numPr>
          <w:ilvl w:val="0"/>
          <w:numId w:val="99"/>
        </w:numPr>
        <w:suppressAutoHyphens/>
        <w:jc w:val="both"/>
        <w:rPr>
          <w:sz w:val="20"/>
          <w:szCs w:val="20"/>
        </w:rPr>
      </w:pPr>
      <w:r w:rsidRPr="000332F2">
        <w:rPr>
          <w:sz w:val="20"/>
          <w:szCs w:val="20"/>
        </w:rPr>
        <w:t>Demonstrates the ability in characterizing the different types of transducers and uses them to measure Strain, Gauge Sensitivity, Displacement, Velocity, Acceleration, Force, Torque and Temperature.</w:t>
      </w:r>
    </w:p>
    <w:p w:rsidR="007C2442" w:rsidRPr="000332F2" w:rsidRDefault="007C2442" w:rsidP="000C392C">
      <w:pPr>
        <w:autoSpaceDE w:val="0"/>
        <w:autoSpaceDN w:val="0"/>
        <w:adjustRightInd w:val="0"/>
        <w:jc w:val="both"/>
        <w:rPr>
          <w:b/>
          <w:bCs/>
          <w:color w:val="000000"/>
          <w:sz w:val="20"/>
          <w:szCs w:val="20"/>
        </w:rPr>
      </w:pPr>
    </w:p>
    <w:p w:rsidR="008F4649" w:rsidRPr="000332F2" w:rsidRDefault="008F4649" w:rsidP="008F4649">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8F4649" w:rsidRPr="000332F2" w:rsidTr="008F4649">
        <w:trPr>
          <w:trHeight w:val="273"/>
          <w:jc w:val="center"/>
        </w:trPr>
        <w:tc>
          <w:tcPr>
            <w:tcW w:w="1305" w:type="dxa"/>
            <w:vMerge w:val="restart"/>
            <w:vAlign w:val="center"/>
          </w:tcPr>
          <w:p w:rsidR="008F4649" w:rsidRPr="000332F2" w:rsidRDefault="008F4649" w:rsidP="008F4649">
            <w:pPr>
              <w:jc w:val="center"/>
              <w:rPr>
                <w:b/>
              </w:rPr>
            </w:pPr>
            <w:r w:rsidRPr="000332F2">
              <w:rPr>
                <w:b/>
                <w:sz w:val="22"/>
                <w:szCs w:val="22"/>
              </w:rPr>
              <w:t>COs</w:t>
            </w:r>
          </w:p>
        </w:tc>
        <w:tc>
          <w:tcPr>
            <w:tcW w:w="7821" w:type="dxa"/>
            <w:gridSpan w:val="12"/>
          </w:tcPr>
          <w:p w:rsidR="008F4649" w:rsidRPr="000332F2" w:rsidRDefault="008F4649" w:rsidP="008F4649">
            <w:pPr>
              <w:jc w:val="center"/>
              <w:rPr>
                <w:b/>
                <w:caps/>
                <w:color w:val="FF0000"/>
              </w:rPr>
            </w:pPr>
            <w:r w:rsidRPr="000332F2">
              <w:rPr>
                <w:b/>
                <w:caps/>
                <w:color w:val="FF0000"/>
                <w:sz w:val="22"/>
                <w:szCs w:val="22"/>
              </w:rPr>
              <w:t>Programme  Outcomes</w:t>
            </w:r>
          </w:p>
        </w:tc>
      </w:tr>
      <w:tr w:rsidR="008F4649" w:rsidRPr="000332F2" w:rsidTr="008F4649">
        <w:trPr>
          <w:trHeight w:val="150"/>
          <w:jc w:val="center"/>
        </w:trPr>
        <w:tc>
          <w:tcPr>
            <w:tcW w:w="1305" w:type="dxa"/>
            <w:vMerge/>
          </w:tcPr>
          <w:p w:rsidR="008F4649" w:rsidRPr="000332F2" w:rsidRDefault="008F4649" w:rsidP="008F4649"/>
        </w:tc>
        <w:tc>
          <w:tcPr>
            <w:tcW w:w="663" w:type="dxa"/>
          </w:tcPr>
          <w:p w:rsidR="008F4649" w:rsidRPr="000332F2" w:rsidRDefault="008F4649" w:rsidP="008F4649">
            <w:pPr>
              <w:jc w:val="center"/>
              <w:rPr>
                <w:b/>
              </w:rPr>
            </w:pPr>
            <w:r w:rsidRPr="000332F2">
              <w:rPr>
                <w:b/>
                <w:sz w:val="22"/>
                <w:szCs w:val="22"/>
              </w:rPr>
              <w:t>a</w:t>
            </w:r>
          </w:p>
        </w:tc>
        <w:tc>
          <w:tcPr>
            <w:tcW w:w="662" w:type="dxa"/>
          </w:tcPr>
          <w:p w:rsidR="008F4649" w:rsidRPr="000332F2" w:rsidRDefault="008F4649" w:rsidP="008F4649">
            <w:pPr>
              <w:jc w:val="center"/>
              <w:rPr>
                <w:b/>
              </w:rPr>
            </w:pPr>
            <w:r w:rsidRPr="000332F2">
              <w:rPr>
                <w:b/>
                <w:sz w:val="22"/>
                <w:szCs w:val="22"/>
              </w:rPr>
              <w:t>b</w:t>
            </w:r>
          </w:p>
        </w:tc>
        <w:tc>
          <w:tcPr>
            <w:tcW w:w="662" w:type="dxa"/>
          </w:tcPr>
          <w:p w:rsidR="008F4649" w:rsidRPr="000332F2" w:rsidRDefault="008F4649" w:rsidP="008F4649">
            <w:pPr>
              <w:jc w:val="center"/>
              <w:rPr>
                <w:b/>
              </w:rPr>
            </w:pPr>
            <w:r w:rsidRPr="000332F2">
              <w:rPr>
                <w:b/>
                <w:sz w:val="22"/>
                <w:szCs w:val="22"/>
              </w:rPr>
              <w:t>c</w:t>
            </w:r>
          </w:p>
        </w:tc>
        <w:tc>
          <w:tcPr>
            <w:tcW w:w="663" w:type="dxa"/>
          </w:tcPr>
          <w:p w:rsidR="008F4649" w:rsidRPr="000332F2" w:rsidRDefault="008F4649" w:rsidP="008F4649">
            <w:pPr>
              <w:jc w:val="center"/>
              <w:rPr>
                <w:b/>
              </w:rPr>
            </w:pPr>
            <w:r w:rsidRPr="000332F2">
              <w:rPr>
                <w:b/>
                <w:sz w:val="22"/>
                <w:szCs w:val="22"/>
              </w:rPr>
              <w:t>d</w:t>
            </w:r>
          </w:p>
        </w:tc>
        <w:tc>
          <w:tcPr>
            <w:tcW w:w="654" w:type="dxa"/>
          </w:tcPr>
          <w:p w:rsidR="008F4649" w:rsidRPr="000332F2" w:rsidRDefault="008F4649" w:rsidP="008F4649">
            <w:pPr>
              <w:jc w:val="center"/>
              <w:rPr>
                <w:b/>
              </w:rPr>
            </w:pPr>
            <w:r w:rsidRPr="000332F2">
              <w:rPr>
                <w:b/>
                <w:sz w:val="22"/>
                <w:szCs w:val="22"/>
              </w:rPr>
              <w:t>e</w:t>
            </w:r>
          </w:p>
        </w:tc>
        <w:tc>
          <w:tcPr>
            <w:tcW w:w="637" w:type="dxa"/>
          </w:tcPr>
          <w:p w:rsidR="008F4649" w:rsidRPr="000332F2" w:rsidRDefault="008F4649" w:rsidP="008F4649">
            <w:pPr>
              <w:jc w:val="center"/>
              <w:rPr>
                <w:b/>
              </w:rPr>
            </w:pPr>
            <w:r w:rsidRPr="000332F2">
              <w:rPr>
                <w:b/>
                <w:sz w:val="22"/>
                <w:szCs w:val="22"/>
              </w:rPr>
              <w:t>f</w:t>
            </w:r>
          </w:p>
        </w:tc>
        <w:tc>
          <w:tcPr>
            <w:tcW w:w="650" w:type="dxa"/>
          </w:tcPr>
          <w:p w:rsidR="008F4649" w:rsidRPr="000332F2" w:rsidRDefault="008F4649" w:rsidP="008F4649">
            <w:pPr>
              <w:jc w:val="center"/>
              <w:rPr>
                <w:b/>
              </w:rPr>
            </w:pPr>
            <w:r w:rsidRPr="000332F2">
              <w:rPr>
                <w:b/>
                <w:sz w:val="22"/>
                <w:szCs w:val="22"/>
              </w:rPr>
              <w:t>g</w:t>
            </w:r>
          </w:p>
        </w:tc>
        <w:tc>
          <w:tcPr>
            <w:tcW w:w="658" w:type="dxa"/>
          </w:tcPr>
          <w:p w:rsidR="008F4649" w:rsidRPr="000332F2" w:rsidRDefault="008F4649" w:rsidP="008F4649">
            <w:pPr>
              <w:jc w:val="center"/>
              <w:rPr>
                <w:b/>
              </w:rPr>
            </w:pPr>
            <w:r w:rsidRPr="000332F2">
              <w:rPr>
                <w:b/>
                <w:sz w:val="22"/>
                <w:szCs w:val="22"/>
              </w:rPr>
              <w:t>h</w:t>
            </w:r>
          </w:p>
        </w:tc>
        <w:tc>
          <w:tcPr>
            <w:tcW w:w="633" w:type="dxa"/>
          </w:tcPr>
          <w:p w:rsidR="008F4649" w:rsidRPr="000332F2" w:rsidRDefault="008F4649" w:rsidP="008F4649">
            <w:pPr>
              <w:jc w:val="center"/>
              <w:rPr>
                <w:b/>
              </w:rPr>
            </w:pPr>
            <w:r w:rsidRPr="000332F2">
              <w:rPr>
                <w:b/>
                <w:sz w:val="22"/>
                <w:szCs w:val="22"/>
              </w:rPr>
              <w:t>i</w:t>
            </w:r>
          </w:p>
        </w:tc>
        <w:tc>
          <w:tcPr>
            <w:tcW w:w="635" w:type="dxa"/>
          </w:tcPr>
          <w:p w:rsidR="008F4649" w:rsidRPr="000332F2" w:rsidRDefault="008F4649" w:rsidP="008F4649">
            <w:pPr>
              <w:jc w:val="center"/>
              <w:rPr>
                <w:b/>
              </w:rPr>
            </w:pPr>
            <w:r w:rsidRPr="000332F2">
              <w:rPr>
                <w:b/>
                <w:sz w:val="22"/>
                <w:szCs w:val="22"/>
              </w:rPr>
              <w:t>j</w:t>
            </w:r>
          </w:p>
        </w:tc>
        <w:tc>
          <w:tcPr>
            <w:tcW w:w="658" w:type="dxa"/>
          </w:tcPr>
          <w:p w:rsidR="008F4649" w:rsidRPr="000332F2" w:rsidRDefault="008F4649" w:rsidP="008F4649">
            <w:pPr>
              <w:jc w:val="center"/>
              <w:rPr>
                <w:b/>
              </w:rPr>
            </w:pPr>
            <w:r w:rsidRPr="000332F2">
              <w:rPr>
                <w:b/>
                <w:sz w:val="22"/>
                <w:szCs w:val="22"/>
              </w:rPr>
              <w:t>k</w:t>
            </w:r>
          </w:p>
        </w:tc>
        <w:tc>
          <w:tcPr>
            <w:tcW w:w="646" w:type="dxa"/>
          </w:tcPr>
          <w:p w:rsidR="008F4649" w:rsidRPr="000332F2" w:rsidRDefault="008F4649" w:rsidP="008F4649">
            <w:pPr>
              <w:jc w:val="center"/>
              <w:rPr>
                <w:b/>
              </w:rPr>
            </w:pPr>
            <w:r w:rsidRPr="000332F2">
              <w:rPr>
                <w:b/>
                <w:sz w:val="22"/>
                <w:szCs w:val="22"/>
              </w:rPr>
              <w:t>l</w:t>
            </w:r>
          </w:p>
        </w:tc>
      </w:tr>
      <w:tr w:rsidR="008F4649" w:rsidRPr="000332F2" w:rsidTr="008F4649">
        <w:trPr>
          <w:trHeight w:val="293"/>
          <w:jc w:val="center"/>
        </w:trPr>
        <w:tc>
          <w:tcPr>
            <w:tcW w:w="1305" w:type="dxa"/>
          </w:tcPr>
          <w:p w:rsidR="008F4649" w:rsidRPr="000332F2" w:rsidRDefault="008F4649" w:rsidP="008F4649">
            <w:pPr>
              <w:jc w:val="center"/>
              <w:rPr>
                <w:b/>
              </w:rPr>
            </w:pPr>
            <w:r w:rsidRPr="000332F2">
              <w:rPr>
                <w:b/>
                <w:sz w:val="22"/>
                <w:szCs w:val="22"/>
              </w:rPr>
              <w:t>1</w:t>
            </w:r>
          </w:p>
        </w:tc>
        <w:tc>
          <w:tcPr>
            <w:tcW w:w="663" w:type="dxa"/>
          </w:tcPr>
          <w:p w:rsidR="008F4649" w:rsidRPr="000332F2" w:rsidRDefault="008F4649" w:rsidP="008F4649">
            <w:pPr>
              <w:jc w:val="center"/>
              <w:rPr>
                <w:b/>
              </w:rPr>
            </w:pPr>
          </w:p>
        </w:tc>
        <w:tc>
          <w:tcPr>
            <w:tcW w:w="662" w:type="dxa"/>
          </w:tcPr>
          <w:p w:rsidR="008F4649" w:rsidRPr="000332F2" w:rsidRDefault="008F4649" w:rsidP="008F4649">
            <w:pPr>
              <w:jc w:val="center"/>
              <w:rPr>
                <w:b/>
                <w:sz w:val="20"/>
                <w:szCs w:val="20"/>
              </w:rPr>
            </w:pPr>
          </w:p>
        </w:tc>
        <w:tc>
          <w:tcPr>
            <w:tcW w:w="662" w:type="dxa"/>
          </w:tcPr>
          <w:p w:rsidR="008F4649" w:rsidRPr="000332F2" w:rsidRDefault="008F4649" w:rsidP="008F4649">
            <w:pPr>
              <w:jc w:val="center"/>
              <w:rPr>
                <w:b/>
              </w:rPr>
            </w:pPr>
          </w:p>
        </w:tc>
        <w:tc>
          <w:tcPr>
            <w:tcW w:w="663" w:type="dxa"/>
          </w:tcPr>
          <w:p w:rsidR="008F4649" w:rsidRPr="000332F2" w:rsidRDefault="008F4649" w:rsidP="008F4649">
            <w:pPr>
              <w:jc w:val="center"/>
              <w:rPr>
                <w:b/>
              </w:rPr>
            </w:pPr>
          </w:p>
        </w:tc>
        <w:tc>
          <w:tcPr>
            <w:tcW w:w="654" w:type="dxa"/>
          </w:tcPr>
          <w:p w:rsidR="008F4649" w:rsidRPr="000332F2" w:rsidRDefault="00BD4BF0" w:rsidP="008F4649">
            <w:pPr>
              <w:jc w:val="center"/>
              <w:rPr>
                <w:b/>
              </w:rPr>
            </w:pPr>
            <w:r>
              <w:rPr>
                <w:b/>
              </w:rPr>
              <w:t>H</w:t>
            </w:r>
          </w:p>
        </w:tc>
        <w:tc>
          <w:tcPr>
            <w:tcW w:w="637" w:type="dxa"/>
          </w:tcPr>
          <w:p w:rsidR="008F4649" w:rsidRPr="000332F2" w:rsidRDefault="008F4649" w:rsidP="008F4649">
            <w:pPr>
              <w:jc w:val="center"/>
              <w:rPr>
                <w:b/>
              </w:rPr>
            </w:pPr>
          </w:p>
        </w:tc>
        <w:tc>
          <w:tcPr>
            <w:tcW w:w="650" w:type="dxa"/>
          </w:tcPr>
          <w:p w:rsidR="008F4649" w:rsidRPr="000332F2" w:rsidRDefault="00BD4BF0" w:rsidP="008F4649">
            <w:pPr>
              <w:jc w:val="center"/>
              <w:rPr>
                <w:b/>
              </w:rPr>
            </w:pPr>
            <w:r>
              <w:rPr>
                <w:b/>
              </w:rPr>
              <w:t>M</w:t>
            </w:r>
          </w:p>
        </w:tc>
        <w:tc>
          <w:tcPr>
            <w:tcW w:w="658" w:type="dxa"/>
          </w:tcPr>
          <w:p w:rsidR="008F4649" w:rsidRPr="000332F2" w:rsidRDefault="008F4649" w:rsidP="008F4649">
            <w:pPr>
              <w:jc w:val="center"/>
              <w:rPr>
                <w:b/>
              </w:rPr>
            </w:pPr>
          </w:p>
        </w:tc>
        <w:tc>
          <w:tcPr>
            <w:tcW w:w="633" w:type="dxa"/>
          </w:tcPr>
          <w:p w:rsidR="008F4649" w:rsidRPr="000332F2" w:rsidRDefault="008F4649" w:rsidP="008F4649">
            <w:pPr>
              <w:jc w:val="center"/>
              <w:rPr>
                <w:b/>
              </w:rPr>
            </w:pPr>
          </w:p>
        </w:tc>
        <w:tc>
          <w:tcPr>
            <w:tcW w:w="635" w:type="dxa"/>
          </w:tcPr>
          <w:p w:rsidR="008F4649" w:rsidRPr="000332F2" w:rsidRDefault="008F4649" w:rsidP="008F4649">
            <w:pPr>
              <w:jc w:val="center"/>
              <w:rPr>
                <w:b/>
              </w:rPr>
            </w:pPr>
          </w:p>
        </w:tc>
        <w:tc>
          <w:tcPr>
            <w:tcW w:w="658" w:type="dxa"/>
          </w:tcPr>
          <w:p w:rsidR="008F4649" w:rsidRPr="000332F2" w:rsidRDefault="008F4649" w:rsidP="008F4649">
            <w:pPr>
              <w:jc w:val="center"/>
              <w:rPr>
                <w:b/>
              </w:rPr>
            </w:pPr>
          </w:p>
        </w:tc>
        <w:tc>
          <w:tcPr>
            <w:tcW w:w="646" w:type="dxa"/>
          </w:tcPr>
          <w:p w:rsidR="008F4649" w:rsidRPr="000332F2" w:rsidRDefault="008F4649" w:rsidP="008F4649">
            <w:pPr>
              <w:jc w:val="center"/>
              <w:rPr>
                <w:b/>
              </w:rPr>
            </w:pPr>
          </w:p>
        </w:tc>
      </w:tr>
      <w:tr w:rsidR="00BD4BF0" w:rsidRPr="000332F2" w:rsidTr="008F4649">
        <w:trPr>
          <w:trHeight w:val="273"/>
          <w:jc w:val="center"/>
        </w:trPr>
        <w:tc>
          <w:tcPr>
            <w:tcW w:w="1305" w:type="dxa"/>
          </w:tcPr>
          <w:p w:rsidR="00BD4BF0" w:rsidRPr="000332F2" w:rsidRDefault="00BD4BF0" w:rsidP="008F4649">
            <w:pPr>
              <w:jc w:val="center"/>
              <w:rPr>
                <w:b/>
              </w:rPr>
            </w:pPr>
            <w:r w:rsidRPr="000332F2">
              <w:rPr>
                <w:b/>
                <w:sz w:val="22"/>
                <w:szCs w:val="22"/>
              </w:rPr>
              <w:t>2</w:t>
            </w:r>
          </w:p>
        </w:tc>
        <w:tc>
          <w:tcPr>
            <w:tcW w:w="663" w:type="dxa"/>
          </w:tcPr>
          <w:p w:rsidR="00BD4BF0" w:rsidRPr="000332F2" w:rsidRDefault="00BD4BF0" w:rsidP="008F4649">
            <w:pPr>
              <w:jc w:val="center"/>
              <w:rPr>
                <w:b/>
              </w:rPr>
            </w:pPr>
          </w:p>
        </w:tc>
        <w:tc>
          <w:tcPr>
            <w:tcW w:w="662" w:type="dxa"/>
          </w:tcPr>
          <w:p w:rsidR="00BD4BF0" w:rsidRPr="000332F2" w:rsidRDefault="00BD4BF0" w:rsidP="008F4649">
            <w:pPr>
              <w:jc w:val="center"/>
              <w:rPr>
                <w:b/>
                <w:sz w:val="20"/>
                <w:szCs w:val="20"/>
              </w:rPr>
            </w:pPr>
          </w:p>
        </w:tc>
        <w:tc>
          <w:tcPr>
            <w:tcW w:w="662" w:type="dxa"/>
          </w:tcPr>
          <w:p w:rsidR="00BD4BF0" w:rsidRPr="000332F2" w:rsidRDefault="00BD4BF0" w:rsidP="008F4649">
            <w:pPr>
              <w:jc w:val="center"/>
              <w:rPr>
                <w:b/>
              </w:rPr>
            </w:pPr>
          </w:p>
        </w:tc>
        <w:tc>
          <w:tcPr>
            <w:tcW w:w="663" w:type="dxa"/>
          </w:tcPr>
          <w:p w:rsidR="00BD4BF0" w:rsidRPr="000332F2" w:rsidRDefault="00BD4BF0" w:rsidP="008F4649">
            <w:pPr>
              <w:jc w:val="center"/>
              <w:rPr>
                <w:b/>
              </w:rPr>
            </w:pPr>
          </w:p>
        </w:tc>
        <w:tc>
          <w:tcPr>
            <w:tcW w:w="654" w:type="dxa"/>
          </w:tcPr>
          <w:p w:rsidR="00BD4BF0" w:rsidRDefault="00BD4BF0" w:rsidP="00BD4BF0">
            <w:pPr>
              <w:jc w:val="center"/>
            </w:pPr>
            <w:r w:rsidRPr="0037334C">
              <w:rPr>
                <w:b/>
              </w:rPr>
              <w:t>H</w:t>
            </w:r>
          </w:p>
        </w:tc>
        <w:tc>
          <w:tcPr>
            <w:tcW w:w="637" w:type="dxa"/>
          </w:tcPr>
          <w:p w:rsidR="00BD4BF0" w:rsidRPr="000332F2" w:rsidRDefault="00BD4BF0" w:rsidP="00BD4BF0">
            <w:pPr>
              <w:jc w:val="center"/>
              <w:rPr>
                <w:b/>
              </w:rPr>
            </w:pPr>
          </w:p>
        </w:tc>
        <w:tc>
          <w:tcPr>
            <w:tcW w:w="650" w:type="dxa"/>
          </w:tcPr>
          <w:p w:rsidR="00BD4BF0" w:rsidRDefault="00BD4BF0" w:rsidP="00BD4BF0">
            <w:pPr>
              <w:jc w:val="center"/>
            </w:pPr>
            <w:r w:rsidRPr="00CC4B9B">
              <w:rPr>
                <w:b/>
              </w:rPr>
              <w:t>M</w:t>
            </w:r>
          </w:p>
        </w:tc>
        <w:tc>
          <w:tcPr>
            <w:tcW w:w="658" w:type="dxa"/>
          </w:tcPr>
          <w:p w:rsidR="00BD4BF0" w:rsidRPr="000332F2" w:rsidRDefault="00BD4BF0" w:rsidP="008F4649">
            <w:pPr>
              <w:jc w:val="center"/>
              <w:rPr>
                <w:b/>
              </w:rPr>
            </w:pPr>
          </w:p>
        </w:tc>
        <w:tc>
          <w:tcPr>
            <w:tcW w:w="633" w:type="dxa"/>
          </w:tcPr>
          <w:p w:rsidR="00BD4BF0" w:rsidRPr="000332F2" w:rsidRDefault="00BD4BF0" w:rsidP="008F4649">
            <w:pPr>
              <w:jc w:val="center"/>
              <w:rPr>
                <w:b/>
              </w:rPr>
            </w:pPr>
          </w:p>
        </w:tc>
        <w:tc>
          <w:tcPr>
            <w:tcW w:w="635" w:type="dxa"/>
          </w:tcPr>
          <w:p w:rsidR="00BD4BF0" w:rsidRPr="000332F2" w:rsidRDefault="00BD4BF0" w:rsidP="008F4649">
            <w:pPr>
              <w:jc w:val="center"/>
              <w:rPr>
                <w:b/>
              </w:rPr>
            </w:pPr>
          </w:p>
        </w:tc>
        <w:tc>
          <w:tcPr>
            <w:tcW w:w="658" w:type="dxa"/>
          </w:tcPr>
          <w:p w:rsidR="00BD4BF0" w:rsidRPr="000332F2" w:rsidRDefault="00BD4BF0" w:rsidP="008F4649">
            <w:pPr>
              <w:jc w:val="center"/>
              <w:rPr>
                <w:b/>
              </w:rPr>
            </w:pPr>
          </w:p>
        </w:tc>
        <w:tc>
          <w:tcPr>
            <w:tcW w:w="646" w:type="dxa"/>
          </w:tcPr>
          <w:p w:rsidR="00BD4BF0" w:rsidRPr="000332F2" w:rsidRDefault="00BD4BF0" w:rsidP="008F4649">
            <w:pPr>
              <w:jc w:val="center"/>
              <w:rPr>
                <w:b/>
              </w:rPr>
            </w:pPr>
          </w:p>
        </w:tc>
      </w:tr>
      <w:tr w:rsidR="00BD4BF0" w:rsidRPr="000332F2" w:rsidTr="008F4649">
        <w:trPr>
          <w:trHeight w:val="273"/>
          <w:jc w:val="center"/>
        </w:trPr>
        <w:tc>
          <w:tcPr>
            <w:tcW w:w="1305" w:type="dxa"/>
          </w:tcPr>
          <w:p w:rsidR="00BD4BF0" w:rsidRPr="000332F2" w:rsidRDefault="00BD4BF0" w:rsidP="008F4649">
            <w:pPr>
              <w:jc w:val="center"/>
              <w:rPr>
                <w:b/>
              </w:rPr>
            </w:pPr>
            <w:r w:rsidRPr="000332F2">
              <w:rPr>
                <w:b/>
                <w:sz w:val="22"/>
                <w:szCs w:val="22"/>
              </w:rPr>
              <w:t>3</w:t>
            </w:r>
          </w:p>
        </w:tc>
        <w:tc>
          <w:tcPr>
            <w:tcW w:w="663" w:type="dxa"/>
          </w:tcPr>
          <w:p w:rsidR="00BD4BF0" w:rsidRPr="000332F2" w:rsidRDefault="00BD4BF0" w:rsidP="008F4649">
            <w:pPr>
              <w:jc w:val="center"/>
              <w:rPr>
                <w:b/>
              </w:rPr>
            </w:pPr>
          </w:p>
        </w:tc>
        <w:tc>
          <w:tcPr>
            <w:tcW w:w="662" w:type="dxa"/>
          </w:tcPr>
          <w:p w:rsidR="00BD4BF0" w:rsidRPr="000332F2" w:rsidRDefault="00BD4BF0" w:rsidP="008F4649">
            <w:pPr>
              <w:jc w:val="center"/>
              <w:rPr>
                <w:b/>
                <w:sz w:val="20"/>
                <w:szCs w:val="20"/>
              </w:rPr>
            </w:pPr>
          </w:p>
        </w:tc>
        <w:tc>
          <w:tcPr>
            <w:tcW w:w="662" w:type="dxa"/>
          </w:tcPr>
          <w:p w:rsidR="00BD4BF0" w:rsidRPr="000332F2" w:rsidRDefault="00BD4BF0" w:rsidP="008F4649">
            <w:pPr>
              <w:jc w:val="center"/>
              <w:rPr>
                <w:b/>
              </w:rPr>
            </w:pPr>
          </w:p>
        </w:tc>
        <w:tc>
          <w:tcPr>
            <w:tcW w:w="663" w:type="dxa"/>
          </w:tcPr>
          <w:p w:rsidR="00BD4BF0" w:rsidRPr="000332F2" w:rsidRDefault="00BD4BF0" w:rsidP="008F4649">
            <w:pPr>
              <w:jc w:val="center"/>
              <w:rPr>
                <w:b/>
              </w:rPr>
            </w:pPr>
          </w:p>
        </w:tc>
        <w:tc>
          <w:tcPr>
            <w:tcW w:w="654" w:type="dxa"/>
          </w:tcPr>
          <w:p w:rsidR="00BD4BF0" w:rsidRDefault="00BD4BF0" w:rsidP="00BD4BF0">
            <w:pPr>
              <w:jc w:val="center"/>
            </w:pPr>
            <w:r w:rsidRPr="0037334C">
              <w:rPr>
                <w:b/>
              </w:rPr>
              <w:t>H</w:t>
            </w:r>
          </w:p>
        </w:tc>
        <w:tc>
          <w:tcPr>
            <w:tcW w:w="637" w:type="dxa"/>
          </w:tcPr>
          <w:p w:rsidR="00BD4BF0" w:rsidRPr="000332F2" w:rsidRDefault="00BD4BF0" w:rsidP="00BD4BF0">
            <w:pPr>
              <w:jc w:val="center"/>
              <w:rPr>
                <w:b/>
              </w:rPr>
            </w:pPr>
          </w:p>
        </w:tc>
        <w:tc>
          <w:tcPr>
            <w:tcW w:w="650" w:type="dxa"/>
          </w:tcPr>
          <w:p w:rsidR="00BD4BF0" w:rsidRDefault="00BD4BF0" w:rsidP="00BD4BF0">
            <w:pPr>
              <w:jc w:val="center"/>
            </w:pPr>
            <w:r w:rsidRPr="00CC4B9B">
              <w:rPr>
                <w:b/>
              </w:rPr>
              <w:t>M</w:t>
            </w:r>
          </w:p>
        </w:tc>
        <w:tc>
          <w:tcPr>
            <w:tcW w:w="658" w:type="dxa"/>
          </w:tcPr>
          <w:p w:rsidR="00BD4BF0" w:rsidRPr="000332F2" w:rsidRDefault="00BD4BF0" w:rsidP="008F4649">
            <w:pPr>
              <w:jc w:val="center"/>
              <w:rPr>
                <w:b/>
              </w:rPr>
            </w:pPr>
          </w:p>
        </w:tc>
        <w:tc>
          <w:tcPr>
            <w:tcW w:w="633" w:type="dxa"/>
          </w:tcPr>
          <w:p w:rsidR="00BD4BF0" w:rsidRPr="000332F2" w:rsidRDefault="00BD4BF0" w:rsidP="008F4649">
            <w:pPr>
              <w:jc w:val="center"/>
              <w:rPr>
                <w:b/>
              </w:rPr>
            </w:pPr>
          </w:p>
        </w:tc>
        <w:tc>
          <w:tcPr>
            <w:tcW w:w="635" w:type="dxa"/>
          </w:tcPr>
          <w:p w:rsidR="00BD4BF0" w:rsidRPr="000332F2" w:rsidRDefault="00BD4BF0" w:rsidP="008F4649">
            <w:pPr>
              <w:jc w:val="center"/>
              <w:rPr>
                <w:b/>
              </w:rPr>
            </w:pPr>
          </w:p>
        </w:tc>
        <w:tc>
          <w:tcPr>
            <w:tcW w:w="658" w:type="dxa"/>
          </w:tcPr>
          <w:p w:rsidR="00BD4BF0" w:rsidRPr="000332F2" w:rsidRDefault="00BD4BF0" w:rsidP="008F4649">
            <w:pPr>
              <w:jc w:val="center"/>
              <w:rPr>
                <w:b/>
              </w:rPr>
            </w:pPr>
          </w:p>
        </w:tc>
        <w:tc>
          <w:tcPr>
            <w:tcW w:w="646" w:type="dxa"/>
          </w:tcPr>
          <w:p w:rsidR="00BD4BF0" w:rsidRPr="000332F2" w:rsidRDefault="00BD4BF0" w:rsidP="008F4649">
            <w:pPr>
              <w:jc w:val="center"/>
              <w:rPr>
                <w:b/>
              </w:rPr>
            </w:pPr>
          </w:p>
        </w:tc>
      </w:tr>
      <w:tr w:rsidR="00BD4BF0" w:rsidRPr="000332F2" w:rsidTr="008F4649">
        <w:trPr>
          <w:trHeight w:val="293"/>
          <w:jc w:val="center"/>
        </w:trPr>
        <w:tc>
          <w:tcPr>
            <w:tcW w:w="1305" w:type="dxa"/>
          </w:tcPr>
          <w:p w:rsidR="00BD4BF0" w:rsidRPr="000332F2" w:rsidRDefault="00BD4BF0" w:rsidP="008F4649">
            <w:pPr>
              <w:jc w:val="center"/>
              <w:rPr>
                <w:b/>
              </w:rPr>
            </w:pPr>
            <w:r w:rsidRPr="000332F2">
              <w:rPr>
                <w:b/>
                <w:sz w:val="22"/>
                <w:szCs w:val="22"/>
              </w:rPr>
              <w:t>4</w:t>
            </w:r>
          </w:p>
        </w:tc>
        <w:tc>
          <w:tcPr>
            <w:tcW w:w="663" w:type="dxa"/>
          </w:tcPr>
          <w:p w:rsidR="00BD4BF0" w:rsidRPr="000332F2" w:rsidRDefault="00BD4BF0" w:rsidP="008F4649">
            <w:pPr>
              <w:jc w:val="center"/>
              <w:rPr>
                <w:b/>
              </w:rPr>
            </w:pPr>
          </w:p>
        </w:tc>
        <w:tc>
          <w:tcPr>
            <w:tcW w:w="662" w:type="dxa"/>
          </w:tcPr>
          <w:p w:rsidR="00BD4BF0" w:rsidRPr="000332F2" w:rsidRDefault="00BD4BF0" w:rsidP="008F4649">
            <w:pPr>
              <w:jc w:val="center"/>
              <w:rPr>
                <w:b/>
                <w:sz w:val="20"/>
                <w:szCs w:val="20"/>
              </w:rPr>
            </w:pPr>
          </w:p>
        </w:tc>
        <w:tc>
          <w:tcPr>
            <w:tcW w:w="662" w:type="dxa"/>
          </w:tcPr>
          <w:p w:rsidR="00BD4BF0" w:rsidRPr="000332F2" w:rsidRDefault="00BD4BF0" w:rsidP="008F4649">
            <w:pPr>
              <w:jc w:val="center"/>
              <w:rPr>
                <w:b/>
              </w:rPr>
            </w:pPr>
          </w:p>
        </w:tc>
        <w:tc>
          <w:tcPr>
            <w:tcW w:w="663" w:type="dxa"/>
          </w:tcPr>
          <w:p w:rsidR="00BD4BF0" w:rsidRPr="000332F2" w:rsidRDefault="00BD4BF0" w:rsidP="008F4649">
            <w:pPr>
              <w:jc w:val="center"/>
              <w:rPr>
                <w:b/>
              </w:rPr>
            </w:pPr>
          </w:p>
        </w:tc>
        <w:tc>
          <w:tcPr>
            <w:tcW w:w="654" w:type="dxa"/>
          </w:tcPr>
          <w:p w:rsidR="00BD4BF0" w:rsidRDefault="00BD4BF0" w:rsidP="00BD4BF0">
            <w:pPr>
              <w:jc w:val="center"/>
            </w:pPr>
            <w:r w:rsidRPr="0037334C">
              <w:rPr>
                <w:b/>
              </w:rPr>
              <w:t>H</w:t>
            </w:r>
          </w:p>
        </w:tc>
        <w:tc>
          <w:tcPr>
            <w:tcW w:w="637" w:type="dxa"/>
          </w:tcPr>
          <w:p w:rsidR="00BD4BF0" w:rsidRPr="000332F2" w:rsidRDefault="00BD4BF0" w:rsidP="00BD4BF0">
            <w:pPr>
              <w:jc w:val="center"/>
              <w:rPr>
                <w:b/>
              </w:rPr>
            </w:pPr>
          </w:p>
        </w:tc>
        <w:tc>
          <w:tcPr>
            <w:tcW w:w="650" w:type="dxa"/>
          </w:tcPr>
          <w:p w:rsidR="00BD4BF0" w:rsidRDefault="00BD4BF0" w:rsidP="00BD4BF0">
            <w:pPr>
              <w:jc w:val="center"/>
            </w:pPr>
            <w:r w:rsidRPr="00CC4B9B">
              <w:rPr>
                <w:b/>
              </w:rPr>
              <w:t>M</w:t>
            </w:r>
          </w:p>
        </w:tc>
        <w:tc>
          <w:tcPr>
            <w:tcW w:w="658" w:type="dxa"/>
          </w:tcPr>
          <w:p w:rsidR="00BD4BF0" w:rsidRPr="000332F2" w:rsidRDefault="00BD4BF0" w:rsidP="008F4649">
            <w:pPr>
              <w:jc w:val="center"/>
              <w:rPr>
                <w:b/>
              </w:rPr>
            </w:pPr>
          </w:p>
        </w:tc>
        <w:tc>
          <w:tcPr>
            <w:tcW w:w="633" w:type="dxa"/>
          </w:tcPr>
          <w:p w:rsidR="00BD4BF0" w:rsidRPr="000332F2" w:rsidRDefault="00BD4BF0" w:rsidP="008F4649">
            <w:pPr>
              <w:jc w:val="center"/>
              <w:rPr>
                <w:b/>
              </w:rPr>
            </w:pPr>
          </w:p>
        </w:tc>
        <w:tc>
          <w:tcPr>
            <w:tcW w:w="635" w:type="dxa"/>
          </w:tcPr>
          <w:p w:rsidR="00BD4BF0" w:rsidRPr="000332F2" w:rsidRDefault="00BD4BF0" w:rsidP="008F4649">
            <w:pPr>
              <w:jc w:val="center"/>
              <w:rPr>
                <w:b/>
              </w:rPr>
            </w:pPr>
          </w:p>
        </w:tc>
        <w:tc>
          <w:tcPr>
            <w:tcW w:w="658" w:type="dxa"/>
          </w:tcPr>
          <w:p w:rsidR="00BD4BF0" w:rsidRPr="000332F2" w:rsidRDefault="00BD4BF0" w:rsidP="008F4649">
            <w:pPr>
              <w:jc w:val="center"/>
              <w:rPr>
                <w:b/>
              </w:rPr>
            </w:pPr>
          </w:p>
        </w:tc>
        <w:tc>
          <w:tcPr>
            <w:tcW w:w="646" w:type="dxa"/>
          </w:tcPr>
          <w:p w:rsidR="00BD4BF0" w:rsidRPr="000332F2" w:rsidRDefault="00BD4BF0" w:rsidP="008F4649">
            <w:pPr>
              <w:jc w:val="center"/>
              <w:rPr>
                <w:b/>
              </w:rPr>
            </w:pPr>
          </w:p>
        </w:tc>
      </w:tr>
      <w:tr w:rsidR="00BD4BF0" w:rsidRPr="000332F2" w:rsidTr="008F4649">
        <w:trPr>
          <w:trHeight w:val="273"/>
          <w:jc w:val="center"/>
        </w:trPr>
        <w:tc>
          <w:tcPr>
            <w:tcW w:w="1305" w:type="dxa"/>
          </w:tcPr>
          <w:p w:rsidR="00BD4BF0" w:rsidRPr="000332F2" w:rsidRDefault="00BD4BF0" w:rsidP="008F4649">
            <w:pPr>
              <w:jc w:val="center"/>
              <w:rPr>
                <w:b/>
              </w:rPr>
            </w:pPr>
            <w:r w:rsidRPr="000332F2">
              <w:rPr>
                <w:b/>
                <w:sz w:val="22"/>
                <w:szCs w:val="22"/>
              </w:rPr>
              <w:t>5</w:t>
            </w:r>
          </w:p>
        </w:tc>
        <w:tc>
          <w:tcPr>
            <w:tcW w:w="663" w:type="dxa"/>
          </w:tcPr>
          <w:p w:rsidR="00BD4BF0" w:rsidRPr="000332F2" w:rsidRDefault="00BD4BF0" w:rsidP="008F4649">
            <w:pPr>
              <w:jc w:val="center"/>
              <w:rPr>
                <w:b/>
              </w:rPr>
            </w:pPr>
          </w:p>
        </w:tc>
        <w:tc>
          <w:tcPr>
            <w:tcW w:w="662" w:type="dxa"/>
          </w:tcPr>
          <w:p w:rsidR="00BD4BF0" w:rsidRPr="000332F2" w:rsidRDefault="00BD4BF0" w:rsidP="008F4649">
            <w:pPr>
              <w:jc w:val="center"/>
              <w:rPr>
                <w:b/>
                <w:sz w:val="20"/>
                <w:szCs w:val="20"/>
              </w:rPr>
            </w:pPr>
          </w:p>
        </w:tc>
        <w:tc>
          <w:tcPr>
            <w:tcW w:w="662" w:type="dxa"/>
          </w:tcPr>
          <w:p w:rsidR="00BD4BF0" w:rsidRPr="000332F2" w:rsidRDefault="00BD4BF0" w:rsidP="008F4649">
            <w:pPr>
              <w:jc w:val="center"/>
              <w:rPr>
                <w:b/>
              </w:rPr>
            </w:pPr>
          </w:p>
        </w:tc>
        <w:tc>
          <w:tcPr>
            <w:tcW w:w="663" w:type="dxa"/>
          </w:tcPr>
          <w:p w:rsidR="00BD4BF0" w:rsidRPr="000332F2" w:rsidRDefault="00BD4BF0" w:rsidP="008F4649">
            <w:pPr>
              <w:jc w:val="center"/>
              <w:rPr>
                <w:b/>
              </w:rPr>
            </w:pPr>
          </w:p>
        </w:tc>
        <w:tc>
          <w:tcPr>
            <w:tcW w:w="654" w:type="dxa"/>
          </w:tcPr>
          <w:p w:rsidR="00BD4BF0" w:rsidRDefault="00BD4BF0" w:rsidP="00BD4BF0">
            <w:pPr>
              <w:jc w:val="center"/>
            </w:pPr>
            <w:r w:rsidRPr="0037334C">
              <w:rPr>
                <w:b/>
              </w:rPr>
              <w:t>H</w:t>
            </w:r>
          </w:p>
        </w:tc>
        <w:tc>
          <w:tcPr>
            <w:tcW w:w="637" w:type="dxa"/>
          </w:tcPr>
          <w:p w:rsidR="00BD4BF0" w:rsidRPr="000332F2" w:rsidRDefault="00BD4BF0" w:rsidP="00BD4BF0">
            <w:pPr>
              <w:jc w:val="center"/>
              <w:rPr>
                <w:b/>
              </w:rPr>
            </w:pPr>
          </w:p>
        </w:tc>
        <w:tc>
          <w:tcPr>
            <w:tcW w:w="650" w:type="dxa"/>
          </w:tcPr>
          <w:p w:rsidR="00BD4BF0" w:rsidRDefault="00BD4BF0" w:rsidP="00BD4BF0">
            <w:pPr>
              <w:jc w:val="center"/>
            </w:pPr>
            <w:r w:rsidRPr="00CC4B9B">
              <w:rPr>
                <w:b/>
              </w:rPr>
              <w:t>M</w:t>
            </w:r>
          </w:p>
        </w:tc>
        <w:tc>
          <w:tcPr>
            <w:tcW w:w="658" w:type="dxa"/>
          </w:tcPr>
          <w:p w:rsidR="00BD4BF0" w:rsidRPr="000332F2" w:rsidRDefault="00BD4BF0" w:rsidP="008F4649">
            <w:pPr>
              <w:jc w:val="center"/>
              <w:rPr>
                <w:b/>
              </w:rPr>
            </w:pPr>
          </w:p>
        </w:tc>
        <w:tc>
          <w:tcPr>
            <w:tcW w:w="633" w:type="dxa"/>
          </w:tcPr>
          <w:p w:rsidR="00BD4BF0" w:rsidRPr="000332F2" w:rsidRDefault="00BD4BF0" w:rsidP="008F4649">
            <w:pPr>
              <w:jc w:val="center"/>
              <w:rPr>
                <w:b/>
              </w:rPr>
            </w:pPr>
          </w:p>
        </w:tc>
        <w:tc>
          <w:tcPr>
            <w:tcW w:w="635" w:type="dxa"/>
          </w:tcPr>
          <w:p w:rsidR="00BD4BF0" w:rsidRPr="000332F2" w:rsidRDefault="00BD4BF0" w:rsidP="008F4649">
            <w:pPr>
              <w:jc w:val="center"/>
              <w:rPr>
                <w:b/>
              </w:rPr>
            </w:pPr>
          </w:p>
        </w:tc>
        <w:tc>
          <w:tcPr>
            <w:tcW w:w="658" w:type="dxa"/>
          </w:tcPr>
          <w:p w:rsidR="00BD4BF0" w:rsidRPr="000332F2" w:rsidRDefault="00BD4BF0" w:rsidP="008F4649">
            <w:pPr>
              <w:jc w:val="center"/>
              <w:rPr>
                <w:b/>
              </w:rPr>
            </w:pPr>
          </w:p>
        </w:tc>
        <w:tc>
          <w:tcPr>
            <w:tcW w:w="646" w:type="dxa"/>
          </w:tcPr>
          <w:p w:rsidR="00BD4BF0" w:rsidRPr="000332F2" w:rsidRDefault="00BD4BF0" w:rsidP="008F4649">
            <w:pPr>
              <w:jc w:val="center"/>
              <w:rPr>
                <w:b/>
              </w:rPr>
            </w:pPr>
          </w:p>
        </w:tc>
      </w:tr>
      <w:tr w:rsidR="00BD4BF0" w:rsidRPr="000332F2" w:rsidTr="008F4649">
        <w:trPr>
          <w:trHeight w:val="293"/>
          <w:jc w:val="center"/>
        </w:trPr>
        <w:tc>
          <w:tcPr>
            <w:tcW w:w="1305" w:type="dxa"/>
          </w:tcPr>
          <w:p w:rsidR="00BD4BF0" w:rsidRPr="000332F2" w:rsidRDefault="00BD4BF0" w:rsidP="008F4649">
            <w:pPr>
              <w:jc w:val="center"/>
              <w:rPr>
                <w:b/>
              </w:rPr>
            </w:pPr>
            <w:r w:rsidRPr="000332F2">
              <w:rPr>
                <w:b/>
                <w:sz w:val="22"/>
                <w:szCs w:val="22"/>
              </w:rPr>
              <w:t>6</w:t>
            </w:r>
          </w:p>
        </w:tc>
        <w:tc>
          <w:tcPr>
            <w:tcW w:w="663" w:type="dxa"/>
          </w:tcPr>
          <w:p w:rsidR="00BD4BF0" w:rsidRPr="000332F2" w:rsidRDefault="00BD4BF0" w:rsidP="008F4649">
            <w:pPr>
              <w:jc w:val="center"/>
              <w:rPr>
                <w:b/>
              </w:rPr>
            </w:pPr>
          </w:p>
        </w:tc>
        <w:tc>
          <w:tcPr>
            <w:tcW w:w="662" w:type="dxa"/>
          </w:tcPr>
          <w:p w:rsidR="00BD4BF0" w:rsidRPr="000332F2" w:rsidRDefault="00BD4BF0" w:rsidP="008F4649">
            <w:pPr>
              <w:jc w:val="center"/>
              <w:rPr>
                <w:b/>
                <w:sz w:val="20"/>
                <w:szCs w:val="20"/>
              </w:rPr>
            </w:pPr>
          </w:p>
        </w:tc>
        <w:tc>
          <w:tcPr>
            <w:tcW w:w="662" w:type="dxa"/>
          </w:tcPr>
          <w:p w:rsidR="00BD4BF0" w:rsidRPr="000332F2" w:rsidRDefault="00BD4BF0" w:rsidP="008F4649">
            <w:pPr>
              <w:jc w:val="center"/>
              <w:rPr>
                <w:b/>
              </w:rPr>
            </w:pPr>
          </w:p>
        </w:tc>
        <w:tc>
          <w:tcPr>
            <w:tcW w:w="663" w:type="dxa"/>
          </w:tcPr>
          <w:p w:rsidR="00BD4BF0" w:rsidRPr="000332F2" w:rsidRDefault="00BD4BF0" w:rsidP="008F4649">
            <w:pPr>
              <w:jc w:val="center"/>
              <w:rPr>
                <w:b/>
              </w:rPr>
            </w:pPr>
          </w:p>
        </w:tc>
        <w:tc>
          <w:tcPr>
            <w:tcW w:w="654" w:type="dxa"/>
          </w:tcPr>
          <w:p w:rsidR="00BD4BF0" w:rsidRDefault="00BD4BF0" w:rsidP="00BD4BF0">
            <w:pPr>
              <w:jc w:val="center"/>
            </w:pPr>
            <w:r w:rsidRPr="0037334C">
              <w:rPr>
                <w:b/>
              </w:rPr>
              <w:t>H</w:t>
            </w:r>
          </w:p>
        </w:tc>
        <w:tc>
          <w:tcPr>
            <w:tcW w:w="637" w:type="dxa"/>
          </w:tcPr>
          <w:p w:rsidR="00BD4BF0" w:rsidRPr="000332F2" w:rsidRDefault="00BD4BF0" w:rsidP="00BD4BF0">
            <w:pPr>
              <w:jc w:val="center"/>
              <w:rPr>
                <w:b/>
              </w:rPr>
            </w:pPr>
          </w:p>
        </w:tc>
        <w:tc>
          <w:tcPr>
            <w:tcW w:w="650" w:type="dxa"/>
          </w:tcPr>
          <w:p w:rsidR="00BD4BF0" w:rsidRDefault="00BD4BF0" w:rsidP="00BD4BF0">
            <w:pPr>
              <w:jc w:val="center"/>
            </w:pPr>
            <w:r w:rsidRPr="00CC4B9B">
              <w:rPr>
                <w:b/>
              </w:rPr>
              <w:t>M</w:t>
            </w:r>
          </w:p>
        </w:tc>
        <w:tc>
          <w:tcPr>
            <w:tcW w:w="658" w:type="dxa"/>
          </w:tcPr>
          <w:p w:rsidR="00BD4BF0" w:rsidRPr="000332F2" w:rsidRDefault="00BD4BF0" w:rsidP="008F4649">
            <w:pPr>
              <w:jc w:val="center"/>
              <w:rPr>
                <w:b/>
              </w:rPr>
            </w:pPr>
          </w:p>
        </w:tc>
        <w:tc>
          <w:tcPr>
            <w:tcW w:w="633" w:type="dxa"/>
          </w:tcPr>
          <w:p w:rsidR="00BD4BF0" w:rsidRPr="000332F2" w:rsidRDefault="00BD4BF0" w:rsidP="008F4649">
            <w:pPr>
              <w:jc w:val="center"/>
              <w:rPr>
                <w:b/>
              </w:rPr>
            </w:pPr>
          </w:p>
        </w:tc>
        <w:tc>
          <w:tcPr>
            <w:tcW w:w="635" w:type="dxa"/>
          </w:tcPr>
          <w:p w:rsidR="00BD4BF0" w:rsidRPr="000332F2" w:rsidRDefault="00BD4BF0" w:rsidP="008F4649">
            <w:pPr>
              <w:jc w:val="center"/>
              <w:rPr>
                <w:b/>
              </w:rPr>
            </w:pPr>
          </w:p>
        </w:tc>
        <w:tc>
          <w:tcPr>
            <w:tcW w:w="658" w:type="dxa"/>
          </w:tcPr>
          <w:p w:rsidR="00BD4BF0" w:rsidRPr="000332F2" w:rsidRDefault="00BD4BF0" w:rsidP="008F4649">
            <w:pPr>
              <w:jc w:val="center"/>
              <w:rPr>
                <w:b/>
              </w:rPr>
            </w:pPr>
          </w:p>
        </w:tc>
        <w:tc>
          <w:tcPr>
            <w:tcW w:w="646" w:type="dxa"/>
          </w:tcPr>
          <w:p w:rsidR="00BD4BF0" w:rsidRPr="000332F2" w:rsidRDefault="00BD4BF0" w:rsidP="008F4649">
            <w:pPr>
              <w:jc w:val="center"/>
              <w:rPr>
                <w:b/>
              </w:rPr>
            </w:pPr>
          </w:p>
        </w:tc>
      </w:tr>
    </w:tbl>
    <w:p w:rsidR="007C2442" w:rsidRPr="000332F2" w:rsidRDefault="007C2442" w:rsidP="000C392C">
      <w:pPr>
        <w:autoSpaceDE w:val="0"/>
        <w:autoSpaceDN w:val="0"/>
        <w:adjustRightInd w:val="0"/>
        <w:jc w:val="both"/>
        <w:rPr>
          <w:sz w:val="20"/>
          <w:szCs w:val="20"/>
        </w:rPr>
      </w:pPr>
    </w:p>
    <w:p w:rsidR="007C2442" w:rsidRPr="000332F2" w:rsidRDefault="007C2442" w:rsidP="000C392C">
      <w:pPr>
        <w:autoSpaceDE w:val="0"/>
        <w:autoSpaceDN w:val="0"/>
        <w:adjustRightInd w:val="0"/>
        <w:jc w:val="both"/>
        <w:rPr>
          <w:b/>
          <w:bCs/>
          <w:color w:val="000000"/>
          <w:sz w:val="20"/>
          <w:szCs w:val="20"/>
        </w:rPr>
      </w:pPr>
      <w:r w:rsidRPr="000332F2">
        <w:rPr>
          <w:b/>
          <w:bCs/>
          <w:color w:val="000000"/>
          <w:sz w:val="20"/>
          <w:szCs w:val="20"/>
        </w:rPr>
        <w:t>UNIT-I MEASURING INSTRUMENTS- INSTRUMENT TRANSFORMERS:</w:t>
      </w:r>
    </w:p>
    <w:p w:rsidR="007C2442" w:rsidRPr="000332F2" w:rsidRDefault="007C2442" w:rsidP="000C392C">
      <w:pPr>
        <w:autoSpaceDE w:val="0"/>
        <w:autoSpaceDN w:val="0"/>
        <w:adjustRightInd w:val="0"/>
        <w:jc w:val="both"/>
        <w:rPr>
          <w:color w:val="000000"/>
          <w:sz w:val="20"/>
          <w:szCs w:val="20"/>
        </w:rPr>
      </w:pPr>
      <w:r w:rsidRPr="000332F2">
        <w:rPr>
          <w:color w:val="000000"/>
          <w:sz w:val="20"/>
          <w:szCs w:val="20"/>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7C2442" w:rsidRPr="000332F2" w:rsidRDefault="007C2442" w:rsidP="000C392C">
      <w:pPr>
        <w:autoSpaceDE w:val="0"/>
        <w:autoSpaceDN w:val="0"/>
        <w:adjustRightInd w:val="0"/>
        <w:jc w:val="both"/>
        <w:rPr>
          <w:color w:val="000000"/>
          <w:sz w:val="20"/>
          <w:szCs w:val="20"/>
        </w:rPr>
      </w:pPr>
    </w:p>
    <w:p w:rsidR="007C2442" w:rsidRPr="000332F2" w:rsidRDefault="007C2442" w:rsidP="000C392C">
      <w:pPr>
        <w:autoSpaceDE w:val="0"/>
        <w:autoSpaceDN w:val="0"/>
        <w:adjustRightInd w:val="0"/>
        <w:jc w:val="both"/>
        <w:rPr>
          <w:color w:val="000000"/>
          <w:sz w:val="20"/>
          <w:szCs w:val="20"/>
        </w:rPr>
      </w:pPr>
      <w:r w:rsidRPr="000332F2">
        <w:rPr>
          <w:b/>
          <w:bCs/>
          <w:color w:val="000000"/>
          <w:sz w:val="20"/>
          <w:szCs w:val="20"/>
        </w:rPr>
        <w:t>UNIT –II: INSTRUMENT TRANSFORMERS</w:t>
      </w:r>
      <w:r w:rsidRPr="000332F2">
        <w:rPr>
          <w:color w:val="000000"/>
          <w:sz w:val="20"/>
          <w:szCs w:val="20"/>
        </w:rPr>
        <w:t xml:space="preserve"> </w:t>
      </w:r>
    </w:p>
    <w:p w:rsidR="007C2442" w:rsidRPr="000332F2" w:rsidRDefault="007C2442" w:rsidP="000C392C">
      <w:pPr>
        <w:autoSpaceDE w:val="0"/>
        <w:autoSpaceDN w:val="0"/>
        <w:adjustRightInd w:val="0"/>
        <w:jc w:val="both"/>
        <w:rPr>
          <w:color w:val="000000"/>
          <w:sz w:val="20"/>
          <w:szCs w:val="20"/>
        </w:rPr>
      </w:pPr>
      <w:r w:rsidRPr="000332F2">
        <w:rPr>
          <w:color w:val="000000"/>
          <w:sz w:val="20"/>
          <w:szCs w:val="20"/>
        </w:rPr>
        <w:lastRenderedPageBreak/>
        <w:t xml:space="preserve">Introduction, advantages, burden of instrument transformer, Current Transformer - errors in current transformer, Effect of secondary open circuit, Potential transformer- errors in potential transformer, Testing of current transformers with silsbee’s method.  </w:t>
      </w:r>
    </w:p>
    <w:p w:rsidR="007C2442" w:rsidRPr="000332F2" w:rsidRDefault="007C2442" w:rsidP="000C392C">
      <w:pPr>
        <w:autoSpaceDE w:val="0"/>
        <w:autoSpaceDN w:val="0"/>
        <w:adjustRightInd w:val="0"/>
        <w:jc w:val="both"/>
        <w:rPr>
          <w:color w:val="000000"/>
          <w:sz w:val="20"/>
          <w:szCs w:val="20"/>
        </w:rPr>
      </w:pPr>
      <w:r w:rsidRPr="000332F2">
        <w:rPr>
          <w:color w:val="000000"/>
          <w:sz w:val="20"/>
          <w:szCs w:val="20"/>
        </w:rPr>
        <w:t xml:space="preserve"> Power Factor Meters: Type of P.F. Meters, Dynamometer and Moving iron type, 1- ph and 3-ph meters.</w:t>
      </w:r>
    </w:p>
    <w:p w:rsidR="007C2442" w:rsidRPr="000332F2" w:rsidRDefault="007C2442" w:rsidP="000C392C">
      <w:pPr>
        <w:autoSpaceDE w:val="0"/>
        <w:autoSpaceDN w:val="0"/>
        <w:adjustRightInd w:val="0"/>
        <w:jc w:val="both"/>
        <w:rPr>
          <w:b/>
          <w:bCs/>
          <w:i/>
          <w:iCs/>
          <w:color w:val="000000"/>
          <w:sz w:val="20"/>
          <w:szCs w:val="20"/>
        </w:rPr>
      </w:pPr>
    </w:p>
    <w:p w:rsidR="007C2442" w:rsidRPr="000332F2" w:rsidRDefault="007C2442" w:rsidP="000C392C">
      <w:pPr>
        <w:autoSpaceDE w:val="0"/>
        <w:autoSpaceDN w:val="0"/>
        <w:adjustRightInd w:val="0"/>
        <w:jc w:val="both"/>
        <w:rPr>
          <w:b/>
          <w:bCs/>
          <w:color w:val="000000"/>
          <w:sz w:val="20"/>
          <w:szCs w:val="20"/>
        </w:rPr>
      </w:pPr>
      <w:r w:rsidRPr="000332F2">
        <w:rPr>
          <w:b/>
          <w:bCs/>
          <w:color w:val="000000"/>
          <w:sz w:val="20"/>
          <w:szCs w:val="20"/>
        </w:rPr>
        <w:t>UNIT –III MEASUREMENT OF POWER&amp; ENERGY:</w:t>
      </w:r>
    </w:p>
    <w:p w:rsidR="007C2442" w:rsidRPr="000332F2" w:rsidRDefault="007C2442" w:rsidP="000C392C">
      <w:pPr>
        <w:autoSpaceDE w:val="0"/>
        <w:autoSpaceDN w:val="0"/>
        <w:adjustRightInd w:val="0"/>
        <w:jc w:val="both"/>
        <w:rPr>
          <w:color w:val="000000"/>
          <w:sz w:val="20"/>
          <w:szCs w:val="20"/>
        </w:rPr>
      </w:pPr>
      <w:r w:rsidRPr="000332F2">
        <w:rPr>
          <w:color w:val="000000"/>
          <w:sz w:val="20"/>
          <w:szCs w:val="20"/>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  Testing by phantom loading, Three phase energy meter .</w:t>
      </w:r>
    </w:p>
    <w:p w:rsidR="007C2442" w:rsidRPr="000332F2" w:rsidRDefault="007C2442" w:rsidP="000C392C">
      <w:pPr>
        <w:autoSpaceDE w:val="0"/>
        <w:autoSpaceDN w:val="0"/>
        <w:adjustRightInd w:val="0"/>
        <w:jc w:val="both"/>
        <w:rPr>
          <w:color w:val="000000"/>
          <w:sz w:val="20"/>
          <w:szCs w:val="20"/>
        </w:rPr>
      </w:pPr>
    </w:p>
    <w:p w:rsidR="007C2442" w:rsidRPr="000332F2" w:rsidRDefault="007C2442" w:rsidP="000C392C">
      <w:pPr>
        <w:autoSpaceDE w:val="0"/>
        <w:autoSpaceDN w:val="0"/>
        <w:adjustRightInd w:val="0"/>
        <w:jc w:val="both"/>
        <w:rPr>
          <w:b/>
          <w:bCs/>
          <w:color w:val="000000"/>
          <w:sz w:val="20"/>
          <w:szCs w:val="20"/>
        </w:rPr>
      </w:pPr>
      <w:r w:rsidRPr="000332F2">
        <w:rPr>
          <w:b/>
          <w:bCs/>
          <w:color w:val="000000"/>
          <w:sz w:val="20"/>
          <w:szCs w:val="20"/>
        </w:rPr>
        <w:t>UNIT - IV MEASUREMENT OF RESISTANCE - MAGNETIC MEASUREMENTS- A.C. BRIDGES:</w:t>
      </w:r>
    </w:p>
    <w:p w:rsidR="007C2442" w:rsidRPr="000332F2" w:rsidRDefault="007C2442" w:rsidP="000C392C">
      <w:pPr>
        <w:autoSpaceDE w:val="0"/>
        <w:autoSpaceDN w:val="0"/>
        <w:adjustRightInd w:val="0"/>
        <w:jc w:val="both"/>
        <w:rPr>
          <w:b/>
          <w:bCs/>
          <w:sz w:val="20"/>
          <w:szCs w:val="20"/>
        </w:rPr>
      </w:pPr>
      <w:r w:rsidRPr="000332F2">
        <w:rPr>
          <w:color w:val="000000"/>
          <w:sz w:val="20"/>
          <w:szCs w:val="20"/>
        </w:rPr>
        <w:t>Principle and operation of D.C. Crompton’s potentiometer, Standardization, Measurement of unknown resistance, current, voltage. Method of measuring low- Medium and High resistance, sensitivity of Wheatstone’s bridge,  Carey Foster’s bridge, Kelvin’s double bridge for measuring low resistance,  Measurement of high resistance, loss of charge method, Measurement of inductance,  Quality Factor,  Maxwell’s bridge, Hay’s bridge, Anderson’s bridge, Owen’s bridge. Measurement of capacitance and loss angle, Desauty Bridge, Wien’s bridge, Schering Bridge.</w:t>
      </w:r>
      <w:r w:rsidRPr="000332F2">
        <w:rPr>
          <w:b/>
          <w:bCs/>
          <w:sz w:val="20"/>
          <w:szCs w:val="20"/>
        </w:rPr>
        <w:t xml:space="preserve"> </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UNIT-V DIGITAL VOLTMETERS- SIGNAL ANALYZERS- CRO:</w:t>
      </w:r>
    </w:p>
    <w:p w:rsidR="007C2442" w:rsidRPr="000332F2" w:rsidRDefault="007C2442" w:rsidP="000C392C">
      <w:pPr>
        <w:autoSpaceDE w:val="0"/>
        <w:autoSpaceDN w:val="0"/>
        <w:adjustRightInd w:val="0"/>
        <w:jc w:val="both"/>
        <w:rPr>
          <w:sz w:val="20"/>
          <w:szCs w:val="20"/>
        </w:rPr>
      </w:pPr>
      <w:r w:rsidRPr="000332F2">
        <w:rPr>
          <w:sz w:val="20"/>
          <w:szCs w:val="20"/>
        </w:rPr>
        <w:t>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voltmeters . CRO- Cathode Ray Tube (CRT), Screens, Probes, Applications of CRO, Measurement of frequency and phase using CRO, Block diagram.</w:t>
      </w:r>
    </w:p>
    <w:p w:rsidR="007C2442" w:rsidRPr="000332F2" w:rsidRDefault="007C2442" w:rsidP="000C392C">
      <w:pPr>
        <w:autoSpaceDE w:val="0"/>
        <w:autoSpaceDN w:val="0"/>
        <w:adjustRightInd w:val="0"/>
        <w:jc w:val="both"/>
        <w:rPr>
          <w:b/>
          <w:bCs/>
          <w:sz w:val="20"/>
          <w:szCs w:val="20"/>
        </w:rPr>
      </w:pPr>
    </w:p>
    <w:p w:rsidR="007C2442" w:rsidRPr="000332F2" w:rsidRDefault="007C2442" w:rsidP="000C392C">
      <w:pPr>
        <w:autoSpaceDE w:val="0"/>
        <w:autoSpaceDN w:val="0"/>
        <w:adjustRightInd w:val="0"/>
        <w:jc w:val="both"/>
        <w:rPr>
          <w:b/>
          <w:bCs/>
          <w:sz w:val="20"/>
          <w:szCs w:val="20"/>
        </w:rPr>
      </w:pPr>
      <w:r w:rsidRPr="000332F2">
        <w:rPr>
          <w:b/>
          <w:bCs/>
          <w:sz w:val="20"/>
          <w:szCs w:val="20"/>
        </w:rPr>
        <w:t>UNIT-VI MEASUREMENT OF NON-ELECTRICAL QUANTITIES:</w:t>
      </w:r>
    </w:p>
    <w:p w:rsidR="007C2442" w:rsidRPr="000332F2" w:rsidRDefault="007C2442" w:rsidP="000C392C">
      <w:pPr>
        <w:autoSpaceDE w:val="0"/>
        <w:autoSpaceDN w:val="0"/>
        <w:adjustRightInd w:val="0"/>
        <w:jc w:val="both"/>
        <w:rPr>
          <w:sz w:val="20"/>
          <w:szCs w:val="20"/>
        </w:rPr>
      </w:pPr>
      <w:r w:rsidRPr="000332F2">
        <w:rPr>
          <w:sz w:val="20"/>
          <w:szCs w:val="20"/>
        </w:rPr>
        <w:t>Transducers -  Classification of transducers,  Advantages of Electrical transducers, Characteristics and choice of transducers,  Principle operation of Resistor,  Inductor,  LVDT and Capacitor transducers,  LVDT Applications,  Strain gauge and its principle of operation, Guage factor- Thermistors, Thermocouples,  Piezo electric transducers,  Photovoltaic,  Photo conductive cells. Measurement of strain, Gauge Sensitivity, Displacement, Velocity, Acceleration, Force, Torque, Measurement of Temperature.</w:t>
      </w:r>
    </w:p>
    <w:p w:rsidR="007C2442" w:rsidRPr="000332F2" w:rsidRDefault="007C2442" w:rsidP="000C392C">
      <w:pPr>
        <w:autoSpaceDE w:val="0"/>
        <w:autoSpaceDN w:val="0"/>
        <w:adjustRightInd w:val="0"/>
        <w:jc w:val="both"/>
        <w:rPr>
          <w:b/>
          <w:bCs/>
          <w:color w:val="000000"/>
          <w:sz w:val="20"/>
          <w:szCs w:val="20"/>
        </w:rPr>
      </w:pPr>
    </w:p>
    <w:p w:rsidR="007C2442" w:rsidRPr="000332F2" w:rsidRDefault="007C2442" w:rsidP="000C392C">
      <w:pPr>
        <w:autoSpaceDE w:val="0"/>
        <w:autoSpaceDN w:val="0"/>
        <w:adjustRightInd w:val="0"/>
        <w:jc w:val="both"/>
        <w:rPr>
          <w:b/>
          <w:bCs/>
          <w:color w:val="000000"/>
          <w:sz w:val="20"/>
          <w:szCs w:val="20"/>
        </w:rPr>
      </w:pPr>
      <w:r w:rsidRPr="000332F2">
        <w:rPr>
          <w:b/>
          <w:bCs/>
          <w:color w:val="000000"/>
          <w:sz w:val="20"/>
          <w:szCs w:val="20"/>
        </w:rPr>
        <w:t>TEXT BOOKS:</w:t>
      </w:r>
    </w:p>
    <w:p w:rsidR="007C2442" w:rsidRPr="000332F2" w:rsidRDefault="007C2442" w:rsidP="000C392C">
      <w:pPr>
        <w:autoSpaceDE w:val="0"/>
        <w:autoSpaceDN w:val="0"/>
        <w:adjustRightInd w:val="0"/>
        <w:ind w:left="720" w:hanging="720"/>
        <w:jc w:val="both"/>
        <w:rPr>
          <w:color w:val="000000"/>
          <w:sz w:val="20"/>
          <w:szCs w:val="20"/>
        </w:rPr>
      </w:pPr>
      <w:r w:rsidRPr="000332F2">
        <w:rPr>
          <w:color w:val="000000"/>
          <w:sz w:val="20"/>
          <w:szCs w:val="20"/>
        </w:rPr>
        <w:t xml:space="preserve">1. </w:t>
      </w:r>
      <w:r w:rsidRPr="000332F2">
        <w:rPr>
          <w:color w:val="000000"/>
          <w:sz w:val="20"/>
          <w:szCs w:val="20"/>
        </w:rPr>
        <w:tab/>
        <w:t>Electrical Measurements and measuring Instruments – E.W. Golding and F.C. Widdis, 5</w:t>
      </w:r>
      <w:r w:rsidRPr="000332F2">
        <w:rPr>
          <w:color w:val="000000"/>
          <w:sz w:val="20"/>
          <w:szCs w:val="20"/>
          <w:vertAlign w:val="superscript"/>
        </w:rPr>
        <w:t>th</w:t>
      </w:r>
      <w:r w:rsidRPr="000332F2">
        <w:rPr>
          <w:color w:val="000000"/>
          <w:sz w:val="20"/>
          <w:szCs w:val="20"/>
        </w:rPr>
        <w:t xml:space="preserve">  Edition, Wheeler Publishing. </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2.</w:t>
      </w:r>
      <w:r w:rsidRPr="000332F2">
        <w:rPr>
          <w:sz w:val="20"/>
          <w:szCs w:val="20"/>
        </w:rPr>
        <w:tab/>
        <w:t>Transducers and Instrumentation</w:t>
      </w:r>
      <w:r w:rsidRPr="000332F2">
        <w:rPr>
          <w:color w:val="000000"/>
          <w:sz w:val="20"/>
          <w:szCs w:val="20"/>
        </w:rPr>
        <w:t>–</w:t>
      </w:r>
      <w:r w:rsidRPr="000332F2">
        <w:rPr>
          <w:sz w:val="20"/>
          <w:szCs w:val="20"/>
        </w:rPr>
        <w:t xml:space="preserve"> D.V.S Murthy, Prentice Hall of India, 2</w:t>
      </w:r>
      <w:r w:rsidRPr="000332F2">
        <w:rPr>
          <w:sz w:val="20"/>
          <w:szCs w:val="20"/>
          <w:vertAlign w:val="superscript"/>
        </w:rPr>
        <w:t>nd</w:t>
      </w:r>
      <w:r w:rsidRPr="000332F2">
        <w:rPr>
          <w:sz w:val="20"/>
          <w:szCs w:val="20"/>
        </w:rPr>
        <w:t xml:space="preserve"> Edition.</w:t>
      </w:r>
    </w:p>
    <w:p w:rsidR="007C2442" w:rsidRPr="000332F2" w:rsidRDefault="007C2442" w:rsidP="000C392C">
      <w:pPr>
        <w:autoSpaceDE w:val="0"/>
        <w:autoSpaceDN w:val="0"/>
        <w:adjustRightInd w:val="0"/>
        <w:jc w:val="both"/>
        <w:rPr>
          <w:sz w:val="20"/>
          <w:szCs w:val="20"/>
        </w:rPr>
      </w:pPr>
      <w:r w:rsidRPr="000332F2">
        <w:rPr>
          <w:sz w:val="20"/>
          <w:szCs w:val="20"/>
        </w:rPr>
        <w:t>3.</w:t>
      </w:r>
      <w:r w:rsidRPr="000332F2">
        <w:rPr>
          <w:sz w:val="20"/>
          <w:szCs w:val="20"/>
        </w:rPr>
        <w:tab/>
        <w:t xml:space="preserve">A course in Electrical and Electronic Measurements and Instrumentation -A.K. </w:t>
      </w:r>
      <w:r w:rsidRPr="000332F2">
        <w:rPr>
          <w:sz w:val="20"/>
          <w:szCs w:val="20"/>
        </w:rPr>
        <w:tab/>
        <w:t xml:space="preserve">Sawhney, </w:t>
      </w:r>
      <w:r w:rsidRPr="000332F2">
        <w:rPr>
          <w:sz w:val="20"/>
          <w:szCs w:val="20"/>
        </w:rPr>
        <w:tab/>
        <w:t>Dhanpatrai &amp; Co. 18</w:t>
      </w:r>
      <w:r w:rsidRPr="000332F2">
        <w:rPr>
          <w:sz w:val="20"/>
          <w:szCs w:val="20"/>
          <w:vertAlign w:val="superscript"/>
        </w:rPr>
        <w:t>th</w:t>
      </w:r>
      <w:r w:rsidRPr="000332F2">
        <w:rPr>
          <w:sz w:val="20"/>
          <w:szCs w:val="20"/>
        </w:rPr>
        <w:t xml:space="preserve">   Edition. </w:t>
      </w:r>
    </w:p>
    <w:p w:rsidR="007C2442" w:rsidRPr="000332F2" w:rsidRDefault="007C2442" w:rsidP="000C392C">
      <w:pPr>
        <w:autoSpaceDE w:val="0"/>
        <w:autoSpaceDN w:val="0"/>
        <w:adjustRightInd w:val="0"/>
        <w:jc w:val="both"/>
        <w:rPr>
          <w:color w:val="000000"/>
          <w:sz w:val="20"/>
          <w:szCs w:val="20"/>
        </w:rPr>
      </w:pPr>
    </w:p>
    <w:p w:rsidR="007C2442" w:rsidRPr="000332F2" w:rsidRDefault="007C2442" w:rsidP="000C392C">
      <w:pPr>
        <w:autoSpaceDE w:val="0"/>
        <w:autoSpaceDN w:val="0"/>
        <w:adjustRightInd w:val="0"/>
        <w:jc w:val="both"/>
        <w:rPr>
          <w:b/>
          <w:bCs/>
          <w:color w:val="000000"/>
          <w:sz w:val="20"/>
          <w:szCs w:val="20"/>
        </w:rPr>
      </w:pPr>
      <w:r w:rsidRPr="000332F2">
        <w:rPr>
          <w:b/>
          <w:bCs/>
          <w:color w:val="000000"/>
          <w:sz w:val="20"/>
          <w:szCs w:val="20"/>
        </w:rPr>
        <w:t>REFERENCE BOOKS:</w:t>
      </w:r>
    </w:p>
    <w:p w:rsidR="007C2442" w:rsidRPr="000332F2" w:rsidRDefault="007C2442" w:rsidP="000C392C">
      <w:pPr>
        <w:autoSpaceDE w:val="0"/>
        <w:autoSpaceDN w:val="0"/>
        <w:adjustRightInd w:val="0"/>
        <w:jc w:val="both"/>
        <w:rPr>
          <w:sz w:val="20"/>
          <w:szCs w:val="20"/>
        </w:rPr>
      </w:pPr>
      <w:r w:rsidRPr="000332F2">
        <w:rPr>
          <w:sz w:val="20"/>
          <w:szCs w:val="20"/>
        </w:rPr>
        <w:t xml:space="preserve">1. </w:t>
      </w:r>
      <w:r w:rsidRPr="000332F2">
        <w:rPr>
          <w:sz w:val="20"/>
          <w:szCs w:val="20"/>
        </w:rPr>
        <w:tab/>
        <w:t xml:space="preserve">Measurements Systems, Applications and Design – D O Doeblin- Tata MC Graw-Hill. </w:t>
      </w:r>
    </w:p>
    <w:p w:rsidR="007C2442" w:rsidRPr="000332F2" w:rsidRDefault="007C2442" w:rsidP="000C392C">
      <w:pPr>
        <w:autoSpaceDE w:val="0"/>
        <w:autoSpaceDN w:val="0"/>
        <w:adjustRightInd w:val="0"/>
        <w:ind w:left="720" w:hanging="720"/>
        <w:jc w:val="both"/>
        <w:rPr>
          <w:sz w:val="20"/>
          <w:szCs w:val="20"/>
        </w:rPr>
      </w:pPr>
      <w:r w:rsidRPr="000332F2">
        <w:rPr>
          <w:sz w:val="20"/>
          <w:szCs w:val="20"/>
        </w:rPr>
        <w:t>2.</w:t>
      </w:r>
      <w:r w:rsidRPr="000332F2">
        <w:rPr>
          <w:sz w:val="20"/>
          <w:szCs w:val="20"/>
        </w:rPr>
        <w:tab/>
        <w:t>Principles of Measurement and Instrumentation – A.S Morris, Pearson /Prentice Hall of India.</w:t>
      </w:r>
    </w:p>
    <w:p w:rsidR="007C2442" w:rsidRPr="000332F2" w:rsidRDefault="007C2442" w:rsidP="000C392C">
      <w:pPr>
        <w:autoSpaceDE w:val="0"/>
        <w:autoSpaceDN w:val="0"/>
        <w:adjustRightInd w:val="0"/>
        <w:jc w:val="both"/>
        <w:rPr>
          <w:sz w:val="20"/>
          <w:szCs w:val="20"/>
        </w:rPr>
      </w:pPr>
      <w:r w:rsidRPr="000332F2">
        <w:rPr>
          <w:sz w:val="20"/>
          <w:szCs w:val="20"/>
        </w:rPr>
        <w:t>3.</w:t>
      </w:r>
      <w:r w:rsidRPr="000332F2">
        <w:rPr>
          <w:sz w:val="20"/>
          <w:szCs w:val="20"/>
        </w:rPr>
        <w:tab/>
        <w:t>Electronic Instrumentation- H.S.Kalsi Tata MC Graw – Hill Edition, 3</w:t>
      </w:r>
      <w:r w:rsidRPr="000332F2">
        <w:rPr>
          <w:sz w:val="20"/>
          <w:szCs w:val="20"/>
          <w:vertAlign w:val="superscript"/>
        </w:rPr>
        <w:t>rd</w:t>
      </w:r>
      <w:r w:rsidRPr="000332F2">
        <w:rPr>
          <w:sz w:val="20"/>
          <w:szCs w:val="20"/>
        </w:rPr>
        <w:t xml:space="preserve"> Edition.</w:t>
      </w:r>
    </w:p>
    <w:p w:rsidR="007C2442" w:rsidRPr="000332F2" w:rsidRDefault="007C2442" w:rsidP="000C392C">
      <w:pPr>
        <w:spacing w:line="360" w:lineRule="auto"/>
        <w:jc w:val="both"/>
        <w:rPr>
          <w:b/>
          <w:bCs/>
          <w:color w:val="000000"/>
        </w:rPr>
      </w:pPr>
      <w:r w:rsidRPr="000332F2">
        <w:rPr>
          <w:sz w:val="20"/>
          <w:szCs w:val="20"/>
        </w:rPr>
        <w:t>4.</w:t>
      </w:r>
      <w:r w:rsidRPr="000332F2">
        <w:rPr>
          <w:sz w:val="20"/>
          <w:szCs w:val="20"/>
        </w:rPr>
        <w:tab/>
        <w:t>Modern Electronic Instrumentation and Measurement techniques – A.D Helfrick and W.D.Cooper, Pearson/Prentice Hall of India.</w:t>
      </w:r>
    </w:p>
    <w:p w:rsidR="007C2442" w:rsidRPr="000332F2" w:rsidRDefault="007C2442">
      <w:pPr>
        <w:spacing w:after="200" w:line="276" w:lineRule="auto"/>
        <w:rPr>
          <w:b/>
        </w:rPr>
      </w:pPr>
    </w:p>
    <w:p w:rsidR="007C2442" w:rsidRPr="000332F2" w:rsidRDefault="007C2442">
      <w:pPr>
        <w:spacing w:after="200" w:line="276" w:lineRule="auto"/>
        <w:rPr>
          <w:b/>
        </w:rPr>
      </w:pPr>
      <w:r w:rsidRPr="000332F2">
        <w:rPr>
          <w:b/>
        </w:rPr>
        <w:br w:type="page"/>
      </w:r>
    </w:p>
    <w:p w:rsidR="007C2442" w:rsidRPr="000332F2" w:rsidRDefault="007C2442">
      <w:pPr>
        <w:spacing w:after="200" w:line="276" w:lineRule="auto"/>
        <w:rPr>
          <w:b/>
        </w:rPr>
      </w:pPr>
    </w:p>
    <w:p w:rsidR="007C2442" w:rsidRPr="000332F2" w:rsidRDefault="007C2442" w:rsidP="000C392C">
      <w:pPr>
        <w:jc w:val="center"/>
        <w:rPr>
          <w:b/>
        </w:rPr>
      </w:pPr>
      <w:r w:rsidRPr="000332F2">
        <w:rPr>
          <w:b/>
        </w:rPr>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spacing w:line="252" w:lineRule="auto"/>
        <w:jc w:val="center"/>
        <w:rPr>
          <w:b/>
          <w:bCs/>
          <w:sz w:val="28"/>
          <w:szCs w:val="28"/>
        </w:rPr>
      </w:pPr>
      <w:r w:rsidRPr="000332F2">
        <w:rPr>
          <w:b/>
          <w:bCs/>
          <w:sz w:val="28"/>
          <w:szCs w:val="28"/>
        </w:rPr>
        <w:t>LOGICAL REASONING</w:t>
      </w:r>
    </w:p>
    <w:p w:rsidR="007C2442" w:rsidRPr="000332F2" w:rsidRDefault="007C2442" w:rsidP="000C392C">
      <w:pPr>
        <w:spacing w:line="252" w:lineRule="auto"/>
        <w:rPr>
          <w:b/>
          <w:bCs/>
        </w:rPr>
      </w:pPr>
      <w:r w:rsidRPr="000332F2">
        <w:rPr>
          <w:b/>
          <w:bCs/>
        </w:rPr>
        <w:t xml:space="preserve">Code:   6H677                   </w:t>
      </w:r>
    </w:p>
    <w:p w:rsidR="007C2442" w:rsidRPr="000332F2" w:rsidRDefault="007C2442" w:rsidP="000C392C">
      <w:pPr>
        <w:spacing w:line="252" w:lineRule="auto"/>
        <w:rPr>
          <w:b/>
          <w:bCs/>
        </w:rPr>
      </w:pPr>
    </w:p>
    <w:p w:rsidR="007C2442" w:rsidRPr="000332F2" w:rsidRDefault="007C2442" w:rsidP="000C392C">
      <w:pPr>
        <w:spacing w:line="252" w:lineRule="auto"/>
        <w:rPr>
          <w:b/>
        </w:rPr>
      </w:pPr>
      <w:r w:rsidRPr="000332F2">
        <w:rPr>
          <w:b/>
          <w:bCs/>
        </w:rPr>
        <w:tab/>
      </w:r>
      <w:r w:rsidRPr="000332F2">
        <w:rPr>
          <w:b/>
          <w:bCs/>
        </w:rPr>
        <w:tab/>
      </w:r>
      <w:r w:rsidRPr="000332F2">
        <w:rPr>
          <w:b/>
          <w:bCs/>
        </w:rPr>
        <w:tab/>
        <w:t xml:space="preserve">                    </w:t>
      </w:r>
      <w:r w:rsidRPr="000332F2">
        <w:rPr>
          <w:b/>
        </w:rPr>
        <w:tab/>
      </w:r>
      <w:r w:rsidRPr="000332F2">
        <w:rPr>
          <w:b/>
        </w:rPr>
        <w:tab/>
      </w:r>
      <w:r w:rsidRPr="000332F2">
        <w:rPr>
          <w:b/>
        </w:rPr>
        <w:tab/>
        <w:t xml:space="preserve">                                L   T   P/D   C</w:t>
      </w:r>
    </w:p>
    <w:p w:rsidR="007C2442" w:rsidRPr="000332F2" w:rsidRDefault="007C2442" w:rsidP="000C392C">
      <w:pPr>
        <w:rPr>
          <w:b/>
        </w:rPr>
      </w:pPr>
      <w:r w:rsidRPr="000332F2">
        <w:rPr>
          <w:b/>
          <w:bCs/>
          <w:i/>
        </w:rPr>
        <w:tab/>
      </w:r>
      <w:r w:rsidRPr="000332F2">
        <w:rPr>
          <w:b/>
          <w:bCs/>
          <w:i/>
        </w:rPr>
        <w:tab/>
      </w:r>
      <w:r w:rsidRPr="000332F2">
        <w:rPr>
          <w:b/>
        </w:rPr>
        <w:tab/>
      </w:r>
      <w:r w:rsidRPr="000332F2">
        <w:rPr>
          <w:b/>
        </w:rPr>
        <w:tab/>
      </w:r>
      <w:r w:rsidRPr="000332F2">
        <w:rPr>
          <w:b/>
        </w:rPr>
        <w:tab/>
      </w:r>
      <w:r w:rsidRPr="000332F2">
        <w:rPr>
          <w:b/>
        </w:rPr>
        <w:tab/>
      </w:r>
      <w:r w:rsidRPr="000332F2">
        <w:rPr>
          <w:b/>
        </w:rPr>
        <w:tab/>
        <w:t xml:space="preserve">                                 -   -     2      1</w:t>
      </w:r>
    </w:p>
    <w:p w:rsidR="00FB1C5F" w:rsidRPr="000332F2" w:rsidRDefault="00FB1C5F" w:rsidP="000C392C">
      <w:pPr>
        <w:rPr>
          <w:b/>
        </w:rPr>
      </w:pPr>
      <w:r w:rsidRPr="000332F2">
        <w:rPr>
          <w:b/>
        </w:rPr>
        <w:t>Course Objectives:</w:t>
      </w:r>
    </w:p>
    <w:p w:rsidR="00FB1C5F" w:rsidRPr="000332F2" w:rsidRDefault="00FB1C5F" w:rsidP="000C392C">
      <w:pPr>
        <w:rPr>
          <w:b/>
        </w:rPr>
      </w:pPr>
    </w:p>
    <w:p w:rsidR="007C2442" w:rsidRPr="000332F2" w:rsidRDefault="007C2442" w:rsidP="000C392C">
      <w:pPr>
        <w:rPr>
          <w:b/>
        </w:rPr>
      </w:pPr>
      <w:r w:rsidRPr="000332F2">
        <w:rPr>
          <w:b/>
        </w:rPr>
        <w:t>Course outcomes:</w:t>
      </w:r>
    </w:p>
    <w:p w:rsidR="007C2442" w:rsidRPr="000332F2" w:rsidRDefault="007C2442" w:rsidP="000C392C">
      <w:pPr>
        <w:autoSpaceDE w:val="0"/>
        <w:autoSpaceDN w:val="0"/>
        <w:adjustRightInd w:val="0"/>
        <w:jc w:val="both"/>
        <w:rPr>
          <w:rFonts w:ascii="TimesNewRomanPSMT" w:hAnsi="TimesNewRomanPSMT" w:cs="TimesNewRomanPSMT"/>
          <w:sz w:val="20"/>
          <w:szCs w:val="20"/>
        </w:rPr>
      </w:pPr>
      <w:r w:rsidRPr="000332F2">
        <w:rPr>
          <w:rFonts w:ascii="TimesNewRomanPSMT" w:hAnsi="TimesNewRomanPSMT" w:cs="TimesNewRomanPSMT"/>
          <w:sz w:val="20"/>
          <w:szCs w:val="20"/>
        </w:rPr>
        <w:t>After completing the subject, students will be able to</w:t>
      </w:r>
    </w:p>
    <w:tbl>
      <w:tblPr>
        <w:tblW w:w="9646" w:type="dxa"/>
        <w:tblLayout w:type="fixed"/>
        <w:tblLook w:val="01E0"/>
      </w:tblPr>
      <w:tblGrid>
        <w:gridCol w:w="9646"/>
      </w:tblGrid>
      <w:tr w:rsidR="007C2442" w:rsidRPr="000332F2" w:rsidTr="000C392C">
        <w:tc>
          <w:tcPr>
            <w:tcW w:w="3600" w:type="dxa"/>
          </w:tcPr>
          <w:p w:rsidR="007C2442" w:rsidRPr="000332F2" w:rsidRDefault="007C2442" w:rsidP="000C392C">
            <w:pPr>
              <w:snapToGrid w:val="0"/>
              <w:rPr>
                <w:b/>
                <w:bCs/>
                <w:sz w:val="20"/>
                <w:szCs w:val="20"/>
              </w:rPr>
            </w:pPr>
            <w:r w:rsidRPr="000332F2">
              <w:rPr>
                <w:b/>
                <w:bCs/>
                <w:sz w:val="20"/>
                <w:szCs w:val="20"/>
              </w:rPr>
              <w:t>Unit I</w:t>
            </w:r>
          </w:p>
          <w:p w:rsidR="007C2442" w:rsidRPr="000332F2" w:rsidRDefault="007C2442" w:rsidP="000C392C">
            <w:pPr>
              <w:snapToGrid w:val="0"/>
              <w:rPr>
                <w:sz w:val="20"/>
                <w:szCs w:val="20"/>
              </w:rPr>
            </w:pPr>
            <w:r w:rsidRPr="000332F2">
              <w:rPr>
                <w:sz w:val="20"/>
                <w:szCs w:val="20"/>
              </w:rPr>
              <w:t xml:space="preserve">Students figure out the number and alphabet series </w:t>
            </w:r>
          </w:p>
        </w:tc>
      </w:tr>
      <w:tr w:rsidR="007C2442" w:rsidRPr="000332F2" w:rsidTr="000C392C">
        <w:tc>
          <w:tcPr>
            <w:tcW w:w="3600" w:type="dxa"/>
          </w:tcPr>
          <w:p w:rsidR="007C2442" w:rsidRPr="000332F2" w:rsidRDefault="007C2442" w:rsidP="000C392C">
            <w:pPr>
              <w:rPr>
                <w:b/>
                <w:bCs/>
                <w:sz w:val="20"/>
                <w:szCs w:val="20"/>
              </w:rPr>
            </w:pPr>
            <w:r w:rsidRPr="000332F2">
              <w:rPr>
                <w:b/>
                <w:bCs/>
                <w:sz w:val="20"/>
                <w:szCs w:val="20"/>
              </w:rPr>
              <w:t>Unit II</w:t>
            </w:r>
          </w:p>
          <w:p w:rsidR="007C2442" w:rsidRPr="000332F2" w:rsidRDefault="007C2442" w:rsidP="000C392C">
            <w:pPr>
              <w:rPr>
                <w:sz w:val="20"/>
                <w:szCs w:val="20"/>
              </w:rPr>
            </w:pPr>
            <w:r w:rsidRPr="000332F2">
              <w:rPr>
                <w:sz w:val="20"/>
                <w:szCs w:val="20"/>
              </w:rPr>
              <w:t xml:space="preserve">Students grasp the concept of analogy and solve related problems </w:t>
            </w:r>
          </w:p>
        </w:tc>
      </w:tr>
      <w:tr w:rsidR="007C2442" w:rsidRPr="000332F2" w:rsidTr="000C392C">
        <w:tc>
          <w:tcPr>
            <w:tcW w:w="3600" w:type="dxa"/>
          </w:tcPr>
          <w:p w:rsidR="007C2442" w:rsidRPr="000332F2" w:rsidRDefault="007C2442" w:rsidP="000C392C">
            <w:pPr>
              <w:rPr>
                <w:b/>
                <w:bCs/>
                <w:sz w:val="20"/>
                <w:szCs w:val="20"/>
              </w:rPr>
            </w:pPr>
            <w:r w:rsidRPr="000332F2">
              <w:rPr>
                <w:b/>
                <w:bCs/>
                <w:sz w:val="20"/>
                <w:szCs w:val="20"/>
              </w:rPr>
              <w:t>Unit III</w:t>
            </w:r>
          </w:p>
          <w:p w:rsidR="007C2442" w:rsidRPr="000332F2" w:rsidRDefault="007C2442" w:rsidP="000C392C">
            <w:pPr>
              <w:rPr>
                <w:sz w:val="20"/>
                <w:szCs w:val="20"/>
              </w:rPr>
            </w:pPr>
            <w:r w:rsidRPr="000332F2">
              <w:rPr>
                <w:sz w:val="20"/>
                <w:szCs w:val="20"/>
              </w:rPr>
              <w:t>Students classify and figure out odd one</w:t>
            </w:r>
          </w:p>
        </w:tc>
      </w:tr>
      <w:tr w:rsidR="007C2442" w:rsidRPr="000332F2" w:rsidTr="000C392C">
        <w:tc>
          <w:tcPr>
            <w:tcW w:w="3600" w:type="dxa"/>
          </w:tcPr>
          <w:p w:rsidR="007C2442" w:rsidRPr="000332F2" w:rsidRDefault="007C2442" w:rsidP="000C392C">
            <w:pPr>
              <w:rPr>
                <w:b/>
                <w:bCs/>
                <w:sz w:val="20"/>
                <w:szCs w:val="20"/>
              </w:rPr>
            </w:pPr>
            <w:r w:rsidRPr="000332F2">
              <w:rPr>
                <w:b/>
                <w:bCs/>
                <w:sz w:val="20"/>
                <w:szCs w:val="20"/>
              </w:rPr>
              <w:t>Unit IV</w:t>
            </w:r>
          </w:p>
          <w:p w:rsidR="007C2442" w:rsidRPr="000332F2" w:rsidRDefault="007C2442" w:rsidP="000C392C">
            <w:pPr>
              <w:rPr>
                <w:sz w:val="20"/>
                <w:szCs w:val="20"/>
              </w:rPr>
            </w:pPr>
            <w:r w:rsidRPr="000332F2">
              <w:rPr>
                <w:sz w:val="20"/>
                <w:szCs w:val="20"/>
              </w:rPr>
              <w:t xml:space="preserve">Students realize the various techniques for coding and decoding </w:t>
            </w:r>
          </w:p>
        </w:tc>
      </w:tr>
      <w:tr w:rsidR="007C2442" w:rsidRPr="000332F2" w:rsidTr="000C392C">
        <w:tc>
          <w:tcPr>
            <w:tcW w:w="3600" w:type="dxa"/>
          </w:tcPr>
          <w:p w:rsidR="007C2442" w:rsidRPr="000332F2" w:rsidRDefault="007C2442" w:rsidP="000C392C">
            <w:pPr>
              <w:rPr>
                <w:sz w:val="20"/>
                <w:szCs w:val="20"/>
              </w:rPr>
            </w:pPr>
            <w:r w:rsidRPr="000332F2">
              <w:rPr>
                <w:b/>
                <w:bCs/>
                <w:sz w:val="20"/>
                <w:szCs w:val="20"/>
              </w:rPr>
              <w:t>Unit V</w:t>
            </w:r>
            <w:r w:rsidRPr="000332F2">
              <w:rPr>
                <w:sz w:val="20"/>
                <w:szCs w:val="20"/>
              </w:rPr>
              <w:t xml:space="preserve"> </w:t>
            </w:r>
          </w:p>
          <w:p w:rsidR="007C2442" w:rsidRPr="000332F2" w:rsidRDefault="007C2442" w:rsidP="000C392C">
            <w:pPr>
              <w:rPr>
                <w:sz w:val="20"/>
                <w:szCs w:val="20"/>
              </w:rPr>
            </w:pPr>
            <w:r w:rsidRPr="000332F2">
              <w:rPr>
                <w:sz w:val="20"/>
                <w:szCs w:val="20"/>
              </w:rPr>
              <w:t>Students solve the relations puzzles.</w:t>
            </w:r>
          </w:p>
        </w:tc>
      </w:tr>
      <w:tr w:rsidR="007C2442" w:rsidRPr="000332F2" w:rsidTr="000C392C">
        <w:tc>
          <w:tcPr>
            <w:tcW w:w="3600" w:type="dxa"/>
          </w:tcPr>
          <w:p w:rsidR="007C2442" w:rsidRPr="000332F2" w:rsidRDefault="007C2442" w:rsidP="000C392C">
            <w:pPr>
              <w:rPr>
                <w:b/>
                <w:bCs/>
                <w:sz w:val="20"/>
                <w:szCs w:val="20"/>
              </w:rPr>
            </w:pPr>
            <w:r w:rsidRPr="000332F2">
              <w:rPr>
                <w:b/>
                <w:bCs/>
                <w:sz w:val="20"/>
                <w:szCs w:val="20"/>
              </w:rPr>
              <w:t>Unit VI</w:t>
            </w:r>
          </w:p>
          <w:p w:rsidR="007C2442" w:rsidRPr="000332F2" w:rsidRDefault="007C2442" w:rsidP="000C392C">
            <w:pPr>
              <w:rPr>
                <w:sz w:val="20"/>
                <w:szCs w:val="20"/>
              </w:rPr>
            </w:pPr>
            <w:r w:rsidRPr="000332F2">
              <w:rPr>
                <w:sz w:val="20"/>
                <w:szCs w:val="20"/>
              </w:rPr>
              <w:t>Students solve the problem related to number, ranking and arithmetic reasoning</w:t>
            </w:r>
          </w:p>
          <w:p w:rsidR="00EF057A" w:rsidRPr="000332F2" w:rsidRDefault="00EF057A" w:rsidP="000C392C">
            <w:pPr>
              <w:rPr>
                <w:sz w:val="20"/>
                <w:szCs w:val="20"/>
              </w:rPr>
            </w:pPr>
          </w:p>
          <w:p w:rsidR="00EF057A" w:rsidRPr="000332F2" w:rsidRDefault="00EF057A" w:rsidP="00EF057A">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2"/>
              <w:gridCol w:w="671"/>
              <w:gridCol w:w="670"/>
              <w:gridCol w:w="671"/>
              <w:gridCol w:w="671"/>
              <w:gridCol w:w="663"/>
              <w:gridCol w:w="646"/>
              <w:gridCol w:w="658"/>
              <w:gridCol w:w="666"/>
              <w:gridCol w:w="642"/>
              <w:gridCol w:w="644"/>
              <w:gridCol w:w="666"/>
              <w:gridCol w:w="655"/>
            </w:tblGrid>
            <w:tr w:rsidR="00EF057A" w:rsidRPr="000332F2" w:rsidTr="00EF057A">
              <w:trPr>
                <w:trHeight w:val="273"/>
                <w:jc w:val="center"/>
              </w:trPr>
              <w:tc>
                <w:tcPr>
                  <w:tcW w:w="1322" w:type="dxa"/>
                  <w:vMerge w:val="restart"/>
                  <w:vAlign w:val="center"/>
                </w:tcPr>
                <w:p w:rsidR="00EF057A" w:rsidRPr="000332F2" w:rsidRDefault="00EF057A" w:rsidP="00EF057A">
                  <w:pPr>
                    <w:jc w:val="center"/>
                    <w:rPr>
                      <w:b/>
                    </w:rPr>
                  </w:pPr>
                  <w:r w:rsidRPr="000332F2">
                    <w:rPr>
                      <w:b/>
                      <w:sz w:val="22"/>
                      <w:szCs w:val="22"/>
                    </w:rPr>
                    <w:t>COs</w:t>
                  </w:r>
                </w:p>
              </w:tc>
              <w:tc>
                <w:tcPr>
                  <w:tcW w:w="7923" w:type="dxa"/>
                  <w:gridSpan w:val="12"/>
                </w:tcPr>
                <w:p w:rsidR="00EF057A" w:rsidRPr="00824B0E" w:rsidRDefault="00EF057A" w:rsidP="00EF057A">
                  <w:pPr>
                    <w:jc w:val="center"/>
                    <w:rPr>
                      <w:b/>
                      <w:caps/>
                    </w:rPr>
                  </w:pPr>
                  <w:r w:rsidRPr="00824B0E">
                    <w:rPr>
                      <w:b/>
                      <w:caps/>
                      <w:sz w:val="22"/>
                      <w:szCs w:val="22"/>
                    </w:rPr>
                    <w:t>Programme  Outcomes</w:t>
                  </w:r>
                </w:p>
              </w:tc>
            </w:tr>
            <w:tr w:rsidR="00EF057A" w:rsidRPr="000332F2" w:rsidTr="00EF057A">
              <w:trPr>
                <w:trHeight w:val="150"/>
                <w:jc w:val="center"/>
              </w:trPr>
              <w:tc>
                <w:tcPr>
                  <w:tcW w:w="1322" w:type="dxa"/>
                  <w:vMerge/>
                </w:tcPr>
                <w:p w:rsidR="00EF057A" w:rsidRPr="000332F2" w:rsidRDefault="00EF057A" w:rsidP="00EF057A"/>
              </w:tc>
              <w:tc>
                <w:tcPr>
                  <w:tcW w:w="671" w:type="dxa"/>
                </w:tcPr>
                <w:p w:rsidR="00EF057A" w:rsidRPr="000332F2" w:rsidRDefault="00EF057A" w:rsidP="00EF057A">
                  <w:pPr>
                    <w:jc w:val="center"/>
                    <w:rPr>
                      <w:b/>
                    </w:rPr>
                  </w:pPr>
                  <w:r w:rsidRPr="000332F2">
                    <w:rPr>
                      <w:b/>
                      <w:sz w:val="22"/>
                      <w:szCs w:val="22"/>
                    </w:rPr>
                    <w:t>a</w:t>
                  </w:r>
                </w:p>
              </w:tc>
              <w:tc>
                <w:tcPr>
                  <w:tcW w:w="670" w:type="dxa"/>
                </w:tcPr>
                <w:p w:rsidR="00EF057A" w:rsidRPr="000332F2" w:rsidRDefault="00EF057A" w:rsidP="00EF057A">
                  <w:pPr>
                    <w:jc w:val="center"/>
                    <w:rPr>
                      <w:b/>
                    </w:rPr>
                  </w:pPr>
                  <w:r w:rsidRPr="000332F2">
                    <w:rPr>
                      <w:b/>
                      <w:sz w:val="22"/>
                      <w:szCs w:val="22"/>
                    </w:rPr>
                    <w:t>b</w:t>
                  </w:r>
                </w:p>
              </w:tc>
              <w:tc>
                <w:tcPr>
                  <w:tcW w:w="671" w:type="dxa"/>
                </w:tcPr>
                <w:p w:rsidR="00EF057A" w:rsidRPr="000332F2" w:rsidRDefault="00EF057A" w:rsidP="00EF057A">
                  <w:pPr>
                    <w:jc w:val="center"/>
                    <w:rPr>
                      <w:b/>
                    </w:rPr>
                  </w:pPr>
                  <w:r w:rsidRPr="000332F2">
                    <w:rPr>
                      <w:b/>
                      <w:sz w:val="22"/>
                      <w:szCs w:val="22"/>
                    </w:rPr>
                    <w:t>c</w:t>
                  </w:r>
                </w:p>
              </w:tc>
              <w:tc>
                <w:tcPr>
                  <w:tcW w:w="671" w:type="dxa"/>
                </w:tcPr>
                <w:p w:rsidR="00EF057A" w:rsidRPr="000332F2" w:rsidRDefault="00EF057A" w:rsidP="00EF057A">
                  <w:pPr>
                    <w:jc w:val="center"/>
                    <w:rPr>
                      <w:b/>
                    </w:rPr>
                  </w:pPr>
                  <w:r w:rsidRPr="000332F2">
                    <w:rPr>
                      <w:b/>
                      <w:sz w:val="22"/>
                      <w:szCs w:val="22"/>
                    </w:rPr>
                    <w:t>d</w:t>
                  </w:r>
                </w:p>
              </w:tc>
              <w:tc>
                <w:tcPr>
                  <w:tcW w:w="663" w:type="dxa"/>
                </w:tcPr>
                <w:p w:rsidR="00EF057A" w:rsidRPr="000332F2" w:rsidRDefault="00EF057A" w:rsidP="00EF057A">
                  <w:pPr>
                    <w:jc w:val="center"/>
                    <w:rPr>
                      <w:b/>
                    </w:rPr>
                  </w:pPr>
                  <w:r w:rsidRPr="000332F2">
                    <w:rPr>
                      <w:b/>
                      <w:sz w:val="22"/>
                      <w:szCs w:val="22"/>
                    </w:rPr>
                    <w:t>e</w:t>
                  </w:r>
                </w:p>
              </w:tc>
              <w:tc>
                <w:tcPr>
                  <w:tcW w:w="646" w:type="dxa"/>
                </w:tcPr>
                <w:p w:rsidR="00EF057A" w:rsidRPr="000332F2" w:rsidRDefault="00EF057A" w:rsidP="00EF057A">
                  <w:pPr>
                    <w:jc w:val="center"/>
                    <w:rPr>
                      <w:b/>
                    </w:rPr>
                  </w:pPr>
                  <w:r w:rsidRPr="000332F2">
                    <w:rPr>
                      <w:b/>
                      <w:sz w:val="22"/>
                      <w:szCs w:val="22"/>
                    </w:rPr>
                    <w:t>f</w:t>
                  </w:r>
                </w:p>
              </w:tc>
              <w:tc>
                <w:tcPr>
                  <w:tcW w:w="658" w:type="dxa"/>
                </w:tcPr>
                <w:p w:rsidR="00EF057A" w:rsidRPr="000332F2" w:rsidRDefault="00EF057A" w:rsidP="00EF057A">
                  <w:pPr>
                    <w:jc w:val="center"/>
                    <w:rPr>
                      <w:b/>
                    </w:rPr>
                  </w:pPr>
                  <w:r w:rsidRPr="000332F2">
                    <w:rPr>
                      <w:b/>
                      <w:sz w:val="22"/>
                      <w:szCs w:val="22"/>
                    </w:rPr>
                    <w:t>g</w:t>
                  </w:r>
                </w:p>
              </w:tc>
              <w:tc>
                <w:tcPr>
                  <w:tcW w:w="666" w:type="dxa"/>
                </w:tcPr>
                <w:p w:rsidR="00EF057A" w:rsidRPr="000332F2" w:rsidRDefault="00EF057A" w:rsidP="00EF057A">
                  <w:pPr>
                    <w:jc w:val="center"/>
                    <w:rPr>
                      <w:b/>
                    </w:rPr>
                  </w:pPr>
                  <w:r w:rsidRPr="000332F2">
                    <w:rPr>
                      <w:b/>
                      <w:sz w:val="22"/>
                      <w:szCs w:val="22"/>
                    </w:rPr>
                    <w:t>h</w:t>
                  </w:r>
                </w:p>
              </w:tc>
              <w:tc>
                <w:tcPr>
                  <w:tcW w:w="642" w:type="dxa"/>
                </w:tcPr>
                <w:p w:rsidR="00EF057A" w:rsidRPr="000332F2" w:rsidRDefault="00EF057A" w:rsidP="00EF057A">
                  <w:pPr>
                    <w:jc w:val="center"/>
                    <w:rPr>
                      <w:b/>
                    </w:rPr>
                  </w:pPr>
                  <w:r w:rsidRPr="000332F2">
                    <w:rPr>
                      <w:b/>
                      <w:sz w:val="22"/>
                      <w:szCs w:val="22"/>
                    </w:rPr>
                    <w:t>i</w:t>
                  </w:r>
                </w:p>
              </w:tc>
              <w:tc>
                <w:tcPr>
                  <w:tcW w:w="644" w:type="dxa"/>
                </w:tcPr>
                <w:p w:rsidR="00EF057A" w:rsidRPr="000332F2" w:rsidRDefault="00EF057A" w:rsidP="00EF057A">
                  <w:pPr>
                    <w:jc w:val="center"/>
                    <w:rPr>
                      <w:b/>
                    </w:rPr>
                  </w:pPr>
                  <w:r w:rsidRPr="000332F2">
                    <w:rPr>
                      <w:b/>
                      <w:sz w:val="22"/>
                      <w:szCs w:val="22"/>
                    </w:rPr>
                    <w:t>j</w:t>
                  </w:r>
                </w:p>
              </w:tc>
              <w:tc>
                <w:tcPr>
                  <w:tcW w:w="666" w:type="dxa"/>
                </w:tcPr>
                <w:p w:rsidR="00EF057A" w:rsidRPr="000332F2" w:rsidRDefault="00EF057A" w:rsidP="00EF057A">
                  <w:pPr>
                    <w:jc w:val="center"/>
                    <w:rPr>
                      <w:b/>
                    </w:rPr>
                  </w:pPr>
                  <w:r w:rsidRPr="000332F2">
                    <w:rPr>
                      <w:b/>
                      <w:sz w:val="22"/>
                      <w:szCs w:val="22"/>
                    </w:rPr>
                    <w:t>k</w:t>
                  </w:r>
                </w:p>
              </w:tc>
              <w:tc>
                <w:tcPr>
                  <w:tcW w:w="655" w:type="dxa"/>
                </w:tcPr>
                <w:p w:rsidR="00EF057A" w:rsidRPr="000332F2" w:rsidRDefault="00EF057A" w:rsidP="00EF057A">
                  <w:pPr>
                    <w:jc w:val="center"/>
                    <w:rPr>
                      <w:b/>
                    </w:rPr>
                  </w:pPr>
                  <w:r w:rsidRPr="000332F2">
                    <w:rPr>
                      <w:b/>
                      <w:sz w:val="22"/>
                      <w:szCs w:val="22"/>
                    </w:rPr>
                    <w:t>l</w:t>
                  </w:r>
                </w:p>
              </w:tc>
            </w:tr>
            <w:tr w:rsidR="00EF057A" w:rsidRPr="000332F2" w:rsidTr="00EF057A">
              <w:trPr>
                <w:trHeight w:val="293"/>
                <w:jc w:val="center"/>
              </w:trPr>
              <w:tc>
                <w:tcPr>
                  <w:tcW w:w="1322" w:type="dxa"/>
                </w:tcPr>
                <w:p w:rsidR="00EF057A" w:rsidRPr="000332F2" w:rsidRDefault="00EF057A" w:rsidP="00EF057A">
                  <w:pPr>
                    <w:jc w:val="center"/>
                    <w:rPr>
                      <w:b/>
                    </w:rPr>
                  </w:pPr>
                  <w:r w:rsidRPr="000332F2">
                    <w:rPr>
                      <w:b/>
                      <w:sz w:val="22"/>
                      <w:szCs w:val="22"/>
                    </w:rPr>
                    <w:t>1</w:t>
                  </w:r>
                </w:p>
              </w:tc>
              <w:tc>
                <w:tcPr>
                  <w:tcW w:w="671" w:type="dxa"/>
                </w:tcPr>
                <w:p w:rsidR="00EF057A" w:rsidRPr="000332F2" w:rsidRDefault="00441D8C" w:rsidP="00EF057A">
                  <w:pPr>
                    <w:jc w:val="center"/>
                    <w:rPr>
                      <w:b/>
                    </w:rPr>
                  </w:pPr>
                  <w:r w:rsidRPr="000332F2">
                    <w:rPr>
                      <w:b/>
                    </w:rPr>
                    <w:t>H</w:t>
                  </w:r>
                </w:p>
              </w:tc>
              <w:tc>
                <w:tcPr>
                  <w:tcW w:w="670" w:type="dxa"/>
                </w:tcPr>
                <w:p w:rsidR="00EF057A" w:rsidRPr="000332F2" w:rsidRDefault="00EF057A" w:rsidP="00EF057A">
                  <w:pPr>
                    <w:jc w:val="center"/>
                    <w:rPr>
                      <w:b/>
                      <w:sz w:val="20"/>
                      <w:szCs w:val="20"/>
                    </w:rPr>
                  </w:pPr>
                </w:p>
              </w:tc>
              <w:tc>
                <w:tcPr>
                  <w:tcW w:w="671" w:type="dxa"/>
                </w:tcPr>
                <w:p w:rsidR="00EF057A" w:rsidRPr="000332F2" w:rsidRDefault="00EF057A" w:rsidP="00EF057A">
                  <w:pPr>
                    <w:jc w:val="center"/>
                    <w:rPr>
                      <w:b/>
                    </w:rPr>
                  </w:pPr>
                </w:p>
              </w:tc>
              <w:tc>
                <w:tcPr>
                  <w:tcW w:w="671" w:type="dxa"/>
                </w:tcPr>
                <w:p w:rsidR="00EF057A" w:rsidRPr="000332F2" w:rsidRDefault="00EF057A" w:rsidP="00EF057A">
                  <w:pPr>
                    <w:jc w:val="center"/>
                    <w:rPr>
                      <w:b/>
                    </w:rPr>
                  </w:pPr>
                </w:p>
              </w:tc>
              <w:tc>
                <w:tcPr>
                  <w:tcW w:w="663" w:type="dxa"/>
                </w:tcPr>
                <w:p w:rsidR="00EF057A" w:rsidRPr="000332F2" w:rsidRDefault="00EF057A" w:rsidP="00EF057A">
                  <w:pPr>
                    <w:jc w:val="center"/>
                    <w:rPr>
                      <w:b/>
                    </w:rPr>
                  </w:pPr>
                </w:p>
              </w:tc>
              <w:tc>
                <w:tcPr>
                  <w:tcW w:w="646" w:type="dxa"/>
                </w:tcPr>
                <w:p w:rsidR="00EF057A" w:rsidRPr="000332F2" w:rsidRDefault="00EF057A" w:rsidP="00EF057A">
                  <w:pPr>
                    <w:jc w:val="center"/>
                    <w:rPr>
                      <w:b/>
                    </w:rPr>
                  </w:pPr>
                </w:p>
              </w:tc>
              <w:tc>
                <w:tcPr>
                  <w:tcW w:w="658" w:type="dxa"/>
                </w:tcPr>
                <w:p w:rsidR="00EF057A" w:rsidRPr="000332F2" w:rsidRDefault="00EF057A" w:rsidP="00EF057A">
                  <w:pPr>
                    <w:jc w:val="center"/>
                    <w:rPr>
                      <w:b/>
                    </w:rPr>
                  </w:pPr>
                </w:p>
              </w:tc>
              <w:tc>
                <w:tcPr>
                  <w:tcW w:w="666" w:type="dxa"/>
                </w:tcPr>
                <w:p w:rsidR="00EF057A" w:rsidRPr="000332F2" w:rsidRDefault="00EF057A" w:rsidP="00EF057A">
                  <w:pPr>
                    <w:jc w:val="center"/>
                    <w:rPr>
                      <w:b/>
                    </w:rPr>
                  </w:pPr>
                </w:p>
              </w:tc>
              <w:tc>
                <w:tcPr>
                  <w:tcW w:w="642" w:type="dxa"/>
                </w:tcPr>
                <w:p w:rsidR="00EF057A" w:rsidRPr="000332F2" w:rsidRDefault="00EF057A" w:rsidP="00EF057A">
                  <w:pPr>
                    <w:jc w:val="center"/>
                    <w:rPr>
                      <w:b/>
                    </w:rPr>
                  </w:pPr>
                </w:p>
              </w:tc>
              <w:tc>
                <w:tcPr>
                  <w:tcW w:w="644" w:type="dxa"/>
                </w:tcPr>
                <w:p w:rsidR="00EF057A" w:rsidRPr="000332F2" w:rsidRDefault="00EF057A" w:rsidP="00EF057A">
                  <w:pPr>
                    <w:jc w:val="center"/>
                    <w:rPr>
                      <w:b/>
                    </w:rPr>
                  </w:pPr>
                </w:p>
              </w:tc>
              <w:tc>
                <w:tcPr>
                  <w:tcW w:w="666" w:type="dxa"/>
                </w:tcPr>
                <w:p w:rsidR="00EF057A" w:rsidRPr="000332F2" w:rsidRDefault="00EF057A" w:rsidP="00EF057A">
                  <w:pPr>
                    <w:jc w:val="center"/>
                    <w:rPr>
                      <w:b/>
                    </w:rPr>
                  </w:pPr>
                </w:p>
              </w:tc>
              <w:tc>
                <w:tcPr>
                  <w:tcW w:w="655" w:type="dxa"/>
                </w:tcPr>
                <w:p w:rsidR="00EF057A" w:rsidRPr="000332F2" w:rsidRDefault="00441D8C" w:rsidP="00EF057A">
                  <w:pPr>
                    <w:jc w:val="center"/>
                    <w:rPr>
                      <w:b/>
                    </w:rPr>
                  </w:pPr>
                  <w:r w:rsidRPr="000332F2">
                    <w:rPr>
                      <w:b/>
                    </w:rPr>
                    <w:t>M</w:t>
                  </w:r>
                </w:p>
              </w:tc>
            </w:tr>
            <w:tr w:rsidR="00441D8C" w:rsidRPr="000332F2" w:rsidTr="00EF057A">
              <w:trPr>
                <w:trHeight w:val="273"/>
                <w:jc w:val="center"/>
              </w:trPr>
              <w:tc>
                <w:tcPr>
                  <w:tcW w:w="1322" w:type="dxa"/>
                </w:tcPr>
                <w:p w:rsidR="00441D8C" w:rsidRPr="000332F2" w:rsidRDefault="00441D8C" w:rsidP="00EF057A">
                  <w:pPr>
                    <w:jc w:val="center"/>
                    <w:rPr>
                      <w:b/>
                    </w:rPr>
                  </w:pPr>
                  <w:r w:rsidRPr="000332F2">
                    <w:rPr>
                      <w:b/>
                      <w:sz w:val="22"/>
                      <w:szCs w:val="22"/>
                    </w:rPr>
                    <w:t>2</w:t>
                  </w:r>
                </w:p>
              </w:tc>
              <w:tc>
                <w:tcPr>
                  <w:tcW w:w="671" w:type="dxa"/>
                </w:tcPr>
                <w:p w:rsidR="00441D8C" w:rsidRPr="000332F2" w:rsidRDefault="00441D8C" w:rsidP="00BD4BF0">
                  <w:pPr>
                    <w:jc w:val="center"/>
                  </w:pPr>
                  <w:r w:rsidRPr="000332F2">
                    <w:rPr>
                      <w:b/>
                    </w:rPr>
                    <w:t>H</w:t>
                  </w:r>
                </w:p>
              </w:tc>
              <w:tc>
                <w:tcPr>
                  <w:tcW w:w="670" w:type="dxa"/>
                </w:tcPr>
                <w:p w:rsidR="00441D8C" w:rsidRPr="000332F2" w:rsidRDefault="00441D8C" w:rsidP="00BD4BF0">
                  <w:pPr>
                    <w:jc w:val="center"/>
                    <w:rPr>
                      <w:b/>
                      <w:sz w:val="20"/>
                      <w:szCs w:val="20"/>
                    </w:rPr>
                  </w:pPr>
                </w:p>
              </w:tc>
              <w:tc>
                <w:tcPr>
                  <w:tcW w:w="671" w:type="dxa"/>
                </w:tcPr>
                <w:p w:rsidR="00441D8C" w:rsidRPr="000332F2" w:rsidRDefault="00441D8C" w:rsidP="00BD4BF0">
                  <w:pPr>
                    <w:jc w:val="center"/>
                    <w:rPr>
                      <w:b/>
                    </w:rPr>
                  </w:pPr>
                </w:p>
              </w:tc>
              <w:tc>
                <w:tcPr>
                  <w:tcW w:w="671" w:type="dxa"/>
                </w:tcPr>
                <w:p w:rsidR="00441D8C" w:rsidRPr="000332F2" w:rsidRDefault="00441D8C" w:rsidP="00BD4BF0">
                  <w:pPr>
                    <w:jc w:val="center"/>
                    <w:rPr>
                      <w:b/>
                    </w:rPr>
                  </w:pPr>
                </w:p>
              </w:tc>
              <w:tc>
                <w:tcPr>
                  <w:tcW w:w="663" w:type="dxa"/>
                </w:tcPr>
                <w:p w:rsidR="00441D8C" w:rsidRPr="000332F2" w:rsidRDefault="00441D8C" w:rsidP="00BD4BF0">
                  <w:pPr>
                    <w:jc w:val="center"/>
                    <w:rPr>
                      <w:b/>
                    </w:rPr>
                  </w:pPr>
                </w:p>
              </w:tc>
              <w:tc>
                <w:tcPr>
                  <w:tcW w:w="646" w:type="dxa"/>
                </w:tcPr>
                <w:p w:rsidR="00441D8C" w:rsidRPr="000332F2" w:rsidRDefault="00441D8C" w:rsidP="00BD4BF0">
                  <w:pPr>
                    <w:jc w:val="center"/>
                    <w:rPr>
                      <w:b/>
                    </w:rPr>
                  </w:pPr>
                </w:p>
              </w:tc>
              <w:tc>
                <w:tcPr>
                  <w:tcW w:w="658"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42" w:type="dxa"/>
                </w:tcPr>
                <w:p w:rsidR="00441D8C" w:rsidRPr="000332F2" w:rsidRDefault="00441D8C" w:rsidP="00BD4BF0">
                  <w:pPr>
                    <w:jc w:val="center"/>
                    <w:rPr>
                      <w:b/>
                    </w:rPr>
                  </w:pPr>
                </w:p>
              </w:tc>
              <w:tc>
                <w:tcPr>
                  <w:tcW w:w="644"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55" w:type="dxa"/>
                </w:tcPr>
                <w:p w:rsidR="00441D8C" w:rsidRPr="000332F2" w:rsidRDefault="00441D8C" w:rsidP="00BD4BF0">
                  <w:pPr>
                    <w:jc w:val="center"/>
                  </w:pPr>
                  <w:r w:rsidRPr="000332F2">
                    <w:rPr>
                      <w:b/>
                    </w:rPr>
                    <w:t>M</w:t>
                  </w:r>
                </w:p>
              </w:tc>
            </w:tr>
            <w:tr w:rsidR="00441D8C" w:rsidRPr="000332F2" w:rsidTr="00EF057A">
              <w:trPr>
                <w:trHeight w:val="273"/>
                <w:jc w:val="center"/>
              </w:trPr>
              <w:tc>
                <w:tcPr>
                  <w:tcW w:w="1322" w:type="dxa"/>
                </w:tcPr>
                <w:p w:rsidR="00441D8C" w:rsidRPr="000332F2" w:rsidRDefault="00441D8C" w:rsidP="00EF057A">
                  <w:pPr>
                    <w:jc w:val="center"/>
                    <w:rPr>
                      <w:b/>
                    </w:rPr>
                  </w:pPr>
                  <w:r w:rsidRPr="000332F2">
                    <w:rPr>
                      <w:b/>
                      <w:sz w:val="22"/>
                      <w:szCs w:val="22"/>
                    </w:rPr>
                    <w:t>3</w:t>
                  </w:r>
                </w:p>
              </w:tc>
              <w:tc>
                <w:tcPr>
                  <w:tcW w:w="671" w:type="dxa"/>
                </w:tcPr>
                <w:p w:rsidR="00441D8C" w:rsidRPr="000332F2" w:rsidRDefault="00441D8C" w:rsidP="00BD4BF0">
                  <w:pPr>
                    <w:jc w:val="center"/>
                  </w:pPr>
                  <w:r w:rsidRPr="000332F2">
                    <w:rPr>
                      <w:b/>
                    </w:rPr>
                    <w:t>H</w:t>
                  </w:r>
                </w:p>
              </w:tc>
              <w:tc>
                <w:tcPr>
                  <w:tcW w:w="670" w:type="dxa"/>
                </w:tcPr>
                <w:p w:rsidR="00441D8C" w:rsidRPr="000332F2" w:rsidRDefault="00441D8C" w:rsidP="00BD4BF0">
                  <w:pPr>
                    <w:jc w:val="center"/>
                    <w:rPr>
                      <w:b/>
                      <w:sz w:val="20"/>
                      <w:szCs w:val="20"/>
                    </w:rPr>
                  </w:pPr>
                </w:p>
              </w:tc>
              <w:tc>
                <w:tcPr>
                  <w:tcW w:w="671" w:type="dxa"/>
                </w:tcPr>
                <w:p w:rsidR="00441D8C" w:rsidRPr="000332F2" w:rsidRDefault="00441D8C" w:rsidP="00BD4BF0">
                  <w:pPr>
                    <w:jc w:val="center"/>
                    <w:rPr>
                      <w:b/>
                    </w:rPr>
                  </w:pPr>
                </w:p>
              </w:tc>
              <w:tc>
                <w:tcPr>
                  <w:tcW w:w="671" w:type="dxa"/>
                </w:tcPr>
                <w:p w:rsidR="00441D8C" w:rsidRPr="000332F2" w:rsidRDefault="00441D8C" w:rsidP="00BD4BF0">
                  <w:pPr>
                    <w:jc w:val="center"/>
                    <w:rPr>
                      <w:b/>
                    </w:rPr>
                  </w:pPr>
                </w:p>
              </w:tc>
              <w:tc>
                <w:tcPr>
                  <w:tcW w:w="663" w:type="dxa"/>
                </w:tcPr>
                <w:p w:rsidR="00441D8C" w:rsidRPr="000332F2" w:rsidRDefault="00441D8C" w:rsidP="00BD4BF0">
                  <w:pPr>
                    <w:jc w:val="center"/>
                    <w:rPr>
                      <w:b/>
                    </w:rPr>
                  </w:pPr>
                </w:p>
              </w:tc>
              <w:tc>
                <w:tcPr>
                  <w:tcW w:w="646" w:type="dxa"/>
                </w:tcPr>
                <w:p w:rsidR="00441D8C" w:rsidRPr="000332F2" w:rsidRDefault="00441D8C" w:rsidP="00BD4BF0">
                  <w:pPr>
                    <w:jc w:val="center"/>
                    <w:rPr>
                      <w:b/>
                    </w:rPr>
                  </w:pPr>
                </w:p>
              </w:tc>
              <w:tc>
                <w:tcPr>
                  <w:tcW w:w="658"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42" w:type="dxa"/>
                </w:tcPr>
                <w:p w:rsidR="00441D8C" w:rsidRPr="000332F2" w:rsidRDefault="00441D8C" w:rsidP="00BD4BF0">
                  <w:pPr>
                    <w:jc w:val="center"/>
                    <w:rPr>
                      <w:b/>
                    </w:rPr>
                  </w:pPr>
                </w:p>
              </w:tc>
              <w:tc>
                <w:tcPr>
                  <w:tcW w:w="644"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55" w:type="dxa"/>
                </w:tcPr>
                <w:p w:rsidR="00441D8C" w:rsidRPr="000332F2" w:rsidRDefault="00441D8C" w:rsidP="00BD4BF0">
                  <w:pPr>
                    <w:jc w:val="center"/>
                  </w:pPr>
                  <w:r w:rsidRPr="000332F2">
                    <w:rPr>
                      <w:b/>
                    </w:rPr>
                    <w:t>M</w:t>
                  </w:r>
                </w:p>
              </w:tc>
            </w:tr>
            <w:tr w:rsidR="00441D8C" w:rsidRPr="000332F2" w:rsidTr="00EF057A">
              <w:trPr>
                <w:trHeight w:val="293"/>
                <w:jc w:val="center"/>
              </w:trPr>
              <w:tc>
                <w:tcPr>
                  <w:tcW w:w="1322" w:type="dxa"/>
                </w:tcPr>
                <w:p w:rsidR="00441D8C" w:rsidRPr="000332F2" w:rsidRDefault="00441D8C" w:rsidP="00EF057A">
                  <w:pPr>
                    <w:jc w:val="center"/>
                    <w:rPr>
                      <w:b/>
                    </w:rPr>
                  </w:pPr>
                  <w:r w:rsidRPr="000332F2">
                    <w:rPr>
                      <w:b/>
                      <w:sz w:val="22"/>
                      <w:szCs w:val="22"/>
                    </w:rPr>
                    <w:t>4</w:t>
                  </w:r>
                </w:p>
              </w:tc>
              <w:tc>
                <w:tcPr>
                  <w:tcW w:w="671" w:type="dxa"/>
                </w:tcPr>
                <w:p w:rsidR="00441D8C" w:rsidRPr="000332F2" w:rsidRDefault="00441D8C" w:rsidP="00BD4BF0">
                  <w:pPr>
                    <w:jc w:val="center"/>
                  </w:pPr>
                  <w:r w:rsidRPr="000332F2">
                    <w:rPr>
                      <w:b/>
                    </w:rPr>
                    <w:t>H</w:t>
                  </w:r>
                </w:p>
              </w:tc>
              <w:tc>
                <w:tcPr>
                  <w:tcW w:w="670" w:type="dxa"/>
                </w:tcPr>
                <w:p w:rsidR="00441D8C" w:rsidRPr="000332F2" w:rsidRDefault="00441D8C" w:rsidP="00BD4BF0">
                  <w:pPr>
                    <w:jc w:val="center"/>
                    <w:rPr>
                      <w:b/>
                      <w:sz w:val="20"/>
                      <w:szCs w:val="20"/>
                    </w:rPr>
                  </w:pPr>
                </w:p>
              </w:tc>
              <w:tc>
                <w:tcPr>
                  <w:tcW w:w="671" w:type="dxa"/>
                </w:tcPr>
                <w:p w:rsidR="00441D8C" w:rsidRPr="000332F2" w:rsidRDefault="00441D8C" w:rsidP="00BD4BF0">
                  <w:pPr>
                    <w:jc w:val="center"/>
                    <w:rPr>
                      <w:b/>
                    </w:rPr>
                  </w:pPr>
                </w:p>
              </w:tc>
              <w:tc>
                <w:tcPr>
                  <w:tcW w:w="671" w:type="dxa"/>
                </w:tcPr>
                <w:p w:rsidR="00441D8C" w:rsidRPr="000332F2" w:rsidRDefault="00441D8C" w:rsidP="00BD4BF0">
                  <w:pPr>
                    <w:jc w:val="center"/>
                    <w:rPr>
                      <w:b/>
                    </w:rPr>
                  </w:pPr>
                </w:p>
              </w:tc>
              <w:tc>
                <w:tcPr>
                  <w:tcW w:w="663" w:type="dxa"/>
                </w:tcPr>
                <w:p w:rsidR="00441D8C" w:rsidRPr="000332F2" w:rsidRDefault="00441D8C" w:rsidP="00BD4BF0">
                  <w:pPr>
                    <w:jc w:val="center"/>
                    <w:rPr>
                      <w:b/>
                    </w:rPr>
                  </w:pPr>
                </w:p>
              </w:tc>
              <w:tc>
                <w:tcPr>
                  <w:tcW w:w="646" w:type="dxa"/>
                </w:tcPr>
                <w:p w:rsidR="00441D8C" w:rsidRPr="000332F2" w:rsidRDefault="00441D8C" w:rsidP="00BD4BF0">
                  <w:pPr>
                    <w:jc w:val="center"/>
                    <w:rPr>
                      <w:b/>
                    </w:rPr>
                  </w:pPr>
                </w:p>
              </w:tc>
              <w:tc>
                <w:tcPr>
                  <w:tcW w:w="658"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42" w:type="dxa"/>
                </w:tcPr>
                <w:p w:rsidR="00441D8C" w:rsidRPr="000332F2" w:rsidRDefault="00441D8C" w:rsidP="00BD4BF0">
                  <w:pPr>
                    <w:jc w:val="center"/>
                    <w:rPr>
                      <w:b/>
                    </w:rPr>
                  </w:pPr>
                </w:p>
              </w:tc>
              <w:tc>
                <w:tcPr>
                  <w:tcW w:w="644"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55" w:type="dxa"/>
                </w:tcPr>
                <w:p w:rsidR="00441D8C" w:rsidRPr="000332F2" w:rsidRDefault="00441D8C" w:rsidP="00BD4BF0">
                  <w:pPr>
                    <w:jc w:val="center"/>
                  </w:pPr>
                  <w:r w:rsidRPr="000332F2">
                    <w:rPr>
                      <w:b/>
                    </w:rPr>
                    <w:t>M</w:t>
                  </w:r>
                </w:p>
              </w:tc>
            </w:tr>
            <w:tr w:rsidR="00441D8C" w:rsidRPr="000332F2" w:rsidTr="00EF057A">
              <w:trPr>
                <w:trHeight w:val="273"/>
                <w:jc w:val="center"/>
              </w:trPr>
              <w:tc>
                <w:tcPr>
                  <w:tcW w:w="1322" w:type="dxa"/>
                </w:tcPr>
                <w:p w:rsidR="00441D8C" w:rsidRPr="000332F2" w:rsidRDefault="00441D8C" w:rsidP="00EF057A">
                  <w:pPr>
                    <w:jc w:val="center"/>
                    <w:rPr>
                      <w:b/>
                    </w:rPr>
                  </w:pPr>
                  <w:r w:rsidRPr="000332F2">
                    <w:rPr>
                      <w:b/>
                      <w:sz w:val="22"/>
                      <w:szCs w:val="22"/>
                    </w:rPr>
                    <w:t>5</w:t>
                  </w:r>
                </w:p>
              </w:tc>
              <w:tc>
                <w:tcPr>
                  <w:tcW w:w="671" w:type="dxa"/>
                </w:tcPr>
                <w:p w:rsidR="00441D8C" w:rsidRPr="000332F2" w:rsidRDefault="00441D8C" w:rsidP="00BD4BF0">
                  <w:pPr>
                    <w:jc w:val="center"/>
                  </w:pPr>
                  <w:r w:rsidRPr="000332F2">
                    <w:rPr>
                      <w:b/>
                    </w:rPr>
                    <w:t>H</w:t>
                  </w:r>
                </w:p>
              </w:tc>
              <w:tc>
                <w:tcPr>
                  <w:tcW w:w="670" w:type="dxa"/>
                </w:tcPr>
                <w:p w:rsidR="00441D8C" w:rsidRPr="000332F2" w:rsidRDefault="00441D8C" w:rsidP="00BD4BF0">
                  <w:pPr>
                    <w:jc w:val="center"/>
                    <w:rPr>
                      <w:b/>
                      <w:sz w:val="20"/>
                      <w:szCs w:val="20"/>
                    </w:rPr>
                  </w:pPr>
                </w:p>
              </w:tc>
              <w:tc>
                <w:tcPr>
                  <w:tcW w:w="671" w:type="dxa"/>
                </w:tcPr>
                <w:p w:rsidR="00441D8C" w:rsidRPr="000332F2" w:rsidRDefault="00441D8C" w:rsidP="00BD4BF0">
                  <w:pPr>
                    <w:jc w:val="center"/>
                    <w:rPr>
                      <w:b/>
                    </w:rPr>
                  </w:pPr>
                </w:p>
              </w:tc>
              <w:tc>
                <w:tcPr>
                  <w:tcW w:w="671" w:type="dxa"/>
                </w:tcPr>
                <w:p w:rsidR="00441D8C" w:rsidRPr="000332F2" w:rsidRDefault="00441D8C" w:rsidP="00BD4BF0">
                  <w:pPr>
                    <w:jc w:val="center"/>
                    <w:rPr>
                      <w:b/>
                    </w:rPr>
                  </w:pPr>
                </w:p>
              </w:tc>
              <w:tc>
                <w:tcPr>
                  <w:tcW w:w="663" w:type="dxa"/>
                </w:tcPr>
                <w:p w:rsidR="00441D8C" w:rsidRPr="000332F2" w:rsidRDefault="00441D8C" w:rsidP="00BD4BF0">
                  <w:pPr>
                    <w:jc w:val="center"/>
                    <w:rPr>
                      <w:b/>
                    </w:rPr>
                  </w:pPr>
                </w:p>
              </w:tc>
              <w:tc>
                <w:tcPr>
                  <w:tcW w:w="646" w:type="dxa"/>
                </w:tcPr>
                <w:p w:rsidR="00441D8C" w:rsidRPr="000332F2" w:rsidRDefault="00441D8C" w:rsidP="00BD4BF0">
                  <w:pPr>
                    <w:jc w:val="center"/>
                    <w:rPr>
                      <w:b/>
                    </w:rPr>
                  </w:pPr>
                </w:p>
              </w:tc>
              <w:tc>
                <w:tcPr>
                  <w:tcW w:w="658"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42" w:type="dxa"/>
                </w:tcPr>
                <w:p w:rsidR="00441D8C" w:rsidRPr="000332F2" w:rsidRDefault="00441D8C" w:rsidP="00BD4BF0">
                  <w:pPr>
                    <w:jc w:val="center"/>
                    <w:rPr>
                      <w:b/>
                    </w:rPr>
                  </w:pPr>
                </w:p>
              </w:tc>
              <w:tc>
                <w:tcPr>
                  <w:tcW w:w="644"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55" w:type="dxa"/>
                </w:tcPr>
                <w:p w:rsidR="00441D8C" w:rsidRPr="000332F2" w:rsidRDefault="00441D8C" w:rsidP="00BD4BF0">
                  <w:pPr>
                    <w:jc w:val="center"/>
                  </w:pPr>
                  <w:r w:rsidRPr="000332F2">
                    <w:rPr>
                      <w:b/>
                    </w:rPr>
                    <w:t>M</w:t>
                  </w:r>
                </w:p>
              </w:tc>
            </w:tr>
            <w:tr w:rsidR="00441D8C" w:rsidRPr="000332F2" w:rsidTr="00EF057A">
              <w:trPr>
                <w:trHeight w:val="293"/>
                <w:jc w:val="center"/>
              </w:trPr>
              <w:tc>
                <w:tcPr>
                  <w:tcW w:w="1322" w:type="dxa"/>
                </w:tcPr>
                <w:p w:rsidR="00441D8C" w:rsidRPr="000332F2" w:rsidRDefault="00441D8C" w:rsidP="00EF057A">
                  <w:pPr>
                    <w:jc w:val="center"/>
                    <w:rPr>
                      <w:b/>
                    </w:rPr>
                  </w:pPr>
                  <w:r w:rsidRPr="000332F2">
                    <w:rPr>
                      <w:b/>
                      <w:sz w:val="22"/>
                      <w:szCs w:val="22"/>
                    </w:rPr>
                    <w:t>6</w:t>
                  </w:r>
                </w:p>
              </w:tc>
              <w:tc>
                <w:tcPr>
                  <w:tcW w:w="671" w:type="dxa"/>
                </w:tcPr>
                <w:p w:rsidR="00441D8C" w:rsidRPr="000332F2" w:rsidRDefault="00441D8C" w:rsidP="00BD4BF0">
                  <w:pPr>
                    <w:jc w:val="center"/>
                  </w:pPr>
                  <w:r w:rsidRPr="000332F2">
                    <w:rPr>
                      <w:b/>
                    </w:rPr>
                    <w:t>H</w:t>
                  </w:r>
                </w:p>
              </w:tc>
              <w:tc>
                <w:tcPr>
                  <w:tcW w:w="670" w:type="dxa"/>
                </w:tcPr>
                <w:p w:rsidR="00441D8C" w:rsidRPr="000332F2" w:rsidRDefault="00441D8C" w:rsidP="00BD4BF0">
                  <w:pPr>
                    <w:jc w:val="center"/>
                    <w:rPr>
                      <w:b/>
                      <w:sz w:val="20"/>
                      <w:szCs w:val="20"/>
                    </w:rPr>
                  </w:pPr>
                </w:p>
              </w:tc>
              <w:tc>
                <w:tcPr>
                  <w:tcW w:w="671" w:type="dxa"/>
                </w:tcPr>
                <w:p w:rsidR="00441D8C" w:rsidRPr="000332F2" w:rsidRDefault="00441D8C" w:rsidP="00BD4BF0">
                  <w:pPr>
                    <w:jc w:val="center"/>
                    <w:rPr>
                      <w:b/>
                    </w:rPr>
                  </w:pPr>
                </w:p>
              </w:tc>
              <w:tc>
                <w:tcPr>
                  <w:tcW w:w="671" w:type="dxa"/>
                </w:tcPr>
                <w:p w:rsidR="00441D8C" w:rsidRPr="000332F2" w:rsidRDefault="00441D8C" w:rsidP="00BD4BF0">
                  <w:pPr>
                    <w:jc w:val="center"/>
                    <w:rPr>
                      <w:b/>
                    </w:rPr>
                  </w:pPr>
                </w:p>
              </w:tc>
              <w:tc>
                <w:tcPr>
                  <w:tcW w:w="663" w:type="dxa"/>
                </w:tcPr>
                <w:p w:rsidR="00441D8C" w:rsidRPr="000332F2" w:rsidRDefault="00441D8C" w:rsidP="00BD4BF0">
                  <w:pPr>
                    <w:jc w:val="center"/>
                    <w:rPr>
                      <w:b/>
                    </w:rPr>
                  </w:pPr>
                </w:p>
              </w:tc>
              <w:tc>
                <w:tcPr>
                  <w:tcW w:w="646" w:type="dxa"/>
                </w:tcPr>
                <w:p w:rsidR="00441D8C" w:rsidRPr="000332F2" w:rsidRDefault="00441D8C" w:rsidP="00BD4BF0">
                  <w:pPr>
                    <w:jc w:val="center"/>
                    <w:rPr>
                      <w:b/>
                    </w:rPr>
                  </w:pPr>
                </w:p>
              </w:tc>
              <w:tc>
                <w:tcPr>
                  <w:tcW w:w="658"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42" w:type="dxa"/>
                </w:tcPr>
                <w:p w:rsidR="00441D8C" w:rsidRPr="000332F2" w:rsidRDefault="00441D8C" w:rsidP="00BD4BF0">
                  <w:pPr>
                    <w:jc w:val="center"/>
                    <w:rPr>
                      <w:b/>
                    </w:rPr>
                  </w:pPr>
                </w:p>
              </w:tc>
              <w:tc>
                <w:tcPr>
                  <w:tcW w:w="644" w:type="dxa"/>
                </w:tcPr>
                <w:p w:rsidR="00441D8C" w:rsidRPr="000332F2" w:rsidRDefault="00441D8C" w:rsidP="00BD4BF0">
                  <w:pPr>
                    <w:jc w:val="center"/>
                    <w:rPr>
                      <w:b/>
                    </w:rPr>
                  </w:pPr>
                </w:p>
              </w:tc>
              <w:tc>
                <w:tcPr>
                  <w:tcW w:w="666" w:type="dxa"/>
                </w:tcPr>
                <w:p w:rsidR="00441D8C" w:rsidRPr="000332F2" w:rsidRDefault="00441D8C" w:rsidP="00BD4BF0">
                  <w:pPr>
                    <w:jc w:val="center"/>
                    <w:rPr>
                      <w:b/>
                    </w:rPr>
                  </w:pPr>
                </w:p>
              </w:tc>
              <w:tc>
                <w:tcPr>
                  <w:tcW w:w="655" w:type="dxa"/>
                </w:tcPr>
                <w:p w:rsidR="00441D8C" w:rsidRPr="000332F2" w:rsidRDefault="00441D8C" w:rsidP="00BD4BF0">
                  <w:pPr>
                    <w:jc w:val="center"/>
                  </w:pPr>
                  <w:r w:rsidRPr="000332F2">
                    <w:rPr>
                      <w:b/>
                    </w:rPr>
                    <w:t>M</w:t>
                  </w:r>
                </w:p>
              </w:tc>
            </w:tr>
          </w:tbl>
          <w:p w:rsidR="00EF057A" w:rsidRPr="000332F2" w:rsidRDefault="00EF057A" w:rsidP="000C392C">
            <w:pPr>
              <w:rPr>
                <w:sz w:val="20"/>
                <w:szCs w:val="20"/>
              </w:rPr>
            </w:pPr>
          </w:p>
        </w:tc>
      </w:tr>
    </w:tbl>
    <w:p w:rsidR="007C2442" w:rsidRPr="000332F2" w:rsidRDefault="007C2442" w:rsidP="000C392C">
      <w:pPr>
        <w:jc w:val="both"/>
        <w:rPr>
          <w:b/>
          <w:sz w:val="20"/>
          <w:szCs w:val="20"/>
        </w:rPr>
      </w:pPr>
    </w:p>
    <w:p w:rsidR="007C2442" w:rsidRPr="000332F2" w:rsidRDefault="007C2442" w:rsidP="000C392C">
      <w:pPr>
        <w:jc w:val="both"/>
        <w:rPr>
          <w:b/>
          <w:sz w:val="20"/>
          <w:szCs w:val="20"/>
        </w:rPr>
      </w:pPr>
      <w:r w:rsidRPr="000332F2">
        <w:rPr>
          <w:b/>
          <w:sz w:val="20"/>
          <w:szCs w:val="20"/>
        </w:rPr>
        <w:t>Unit – I</w:t>
      </w:r>
    </w:p>
    <w:p w:rsidR="007C2442" w:rsidRPr="000332F2" w:rsidRDefault="007C2442" w:rsidP="000C392C">
      <w:pPr>
        <w:jc w:val="both"/>
        <w:rPr>
          <w:bCs/>
          <w:sz w:val="20"/>
          <w:szCs w:val="20"/>
        </w:rPr>
      </w:pPr>
      <w:r w:rsidRPr="000332F2">
        <w:rPr>
          <w:bCs/>
          <w:sz w:val="20"/>
          <w:szCs w:val="20"/>
        </w:rPr>
        <w:t>Series Completion: Number Series, Alphabet Series, Alpha – Numeric Series.</w:t>
      </w:r>
    </w:p>
    <w:p w:rsidR="007C2442" w:rsidRPr="000332F2" w:rsidRDefault="007C2442" w:rsidP="000C392C">
      <w:pPr>
        <w:jc w:val="both"/>
        <w:rPr>
          <w:bCs/>
          <w:sz w:val="20"/>
          <w:szCs w:val="20"/>
        </w:rPr>
      </w:pPr>
      <w:r w:rsidRPr="000332F2">
        <w:rPr>
          <w:bCs/>
          <w:sz w:val="20"/>
          <w:szCs w:val="20"/>
        </w:rPr>
        <w:t>Analogy: Completing the Analogous Pair, Simple Analogy, Choosing the Analogous pair, Double Analogy, Word Analogy, and Number Analogy.</w:t>
      </w:r>
    </w:p>
    <w:p w:rsidR="007C2442" w:rsidRPr="000332F2" w:rsidRDefault="007C2442" w:rsidP="000C392C">
      <w:pPr>
        <w:jc w:val="both"/>
        <w:rPr>
          <w:bCs/>
          <w:sz w:val="20"/>
          <w:szCs w:val="20"/>
        </w:rPr>
      </w:pPr>
    </w:p>
    <w:p w:rsidR="007C2442" w:rsidRPr="000332F2" w:rsidRDefault="007C2442" w:rsidP="000C392C">
      <w:pPr>
        <w:jc w:val="both"/>
        <w:rPr>
          <w:b/>
          <w:sz w:val="20"/>
          <w:szCs w:val="20"/>
        </w:rPr>
      </w:pPr>
      <w:r w:rsidRPr="000332F2">
        <w:rPr>
          <w:b/>
          <w:sz w:val="20"/>
          <w:szCs w:val="20"/>
        </w:rPr>
        <w:t xml:space="preserve">Unit – II </w:t>
      </w:r>
    </w:p>
    <w:p w:rsidR="007C2442" w:rsidRPr="000332F2" w:rsidRDefault="007C2442" w:rsidP="000C392C">
      <w:pPr>
        <w:jc w:val="both"/>
        <w:rPr>
          <w:bCs/>
          <w:sz w:val="20"/>
          <w:szCs w:val="20"/>
        </w:rPr>
      </w:pPr>
      <w:r w:rsidRPr="000332F2">
        <w:rPr>
          <w:bCs/>
          <w:sz w:val="20"/>
          <w:szCs w:val="20"/>
        </w:rPr>
        <w:t>Classification / Odd One Out: Word Classification, Number Classification, Letter Classification.</w:t>
      </w:r>
    </w:p>
    <w:p w:rsidR="007C2442" w:rsidRPr="000332F2" w:rsidRDefault="007C2442" w:rsidP="000C392C">
      <w:pPr>
        <w:jc w:val="both"/>
        <w:rPr>
          <w:bCs/>
          <w:sz w:val="20"/>
          <w:szCs w:val="20"/>
        </w:rPr>
      </w:pPr>
      <w:r w:rsidRPr="000332F2">
        <w:rPr>
          <w:bCs/>
          <w:sz w:val="20"/>
          <w:szCs w:val="20"/>
        </w:rPr>
        <w:t>Coding – Decoding: Letter Coding, Number Coding, Matrix Coding, Substitution, Deciphering Message Word Codes, Jumbled Coding.</w:t>
      </w:r>
    </w:p>
    <w:p w:rsidR="007C2442" w:rsidRPr="000332F2" w:rsidRDefault="007C2442" w:rsidP="000C392C">
      <w:pPr>
        <w:jc w:val="both"/>
        <w:rPr>
          <w:bCs/>
          <w:sz w:val="20"/>
          <w:szCs w:val="20"/>
        </w:rPr>
      </w:pPr>
    </w:p>
    <w:p w:rsidR="007C2442" w:rsidRPr="000332F2" w:rsidRDefault="007C2442" w:rsidP="000C392C">
      <w:pPr>
        <w:jc w:val="both"/>
        <w:rPr>
          <w:b/>
          <w:sz w:val="20"/>
          <w:szCs w:val="20"/>
        </w:rPr>
      </w:pPr>
      <w:r w:rsidRPr="000332F2">
        <w:rPr>
          <w:b/>
          <w:sz w:val="20"/>
          <w:szCs w:val="20"/>
        </w:rPr>
        <w:t>Unit – III</w:t>
      </w:r>
    </w:p>
    <w:p w:rsidR="007C2442" w:rsidRPr="000332F2" w:rsidRDefault="007C2442" w:rsidP="000C392C">
      <w:pPr>
        <w:jc w:val="both"/>
        <w:rPr>
          <w:bCs/>
          <w:sz w:val="20"/>
          <w:szCs w:val="20"/>
        </w:rPr>
      </w:pPr>
      <w:r w:rsidRPr="000332F2">
        <w:rPr>
          <w:bCs/>
          <w:sz w:val="20"/>
          <w:szCs w:val="20"/>
        </w:rPr>
        <w:t>Blood Relations: Deciphering Jumbled up Descriptions, Relation Puzzle – Direction sense test.</w:t>
      </w:r>
    </w:p>
    <w:p w:rsidR="007C2442" w:rsidRPr="000332F2" w:rsidRDefault="007C2442" w:rsidP="000C392C">
      <w:pPr>
        <w:jc w:val="both"/>
        <w:rPr>
          <w:bCs/>
          <w:sz w:val="20"/>
          <w:szCs w:val="20"/>
        </w:rPr>
      </w:pPr>
      <w:r w:rsidRPr="000332F2">
        <w:rPr>
          <w:bCs/>
          <w:sz w:val="20"/>
          <w:szCs w:val="20"/>
        </w:rPr>
        <w:t>Number, Ranking &amp; Time Sequence Test – Arithmetical Reasoning – Mathematical Operations.</w:t>
      </w:r>
    </w:p>
    <w:p w:rsidR="007C2442" w:rsidRPr="000332F2" w:rsidRDefault="007C2442" w:rsidP="000C392C">
      <w:pPr>
        <w:jc w:val="both"/>
        <w:rPr>
          <w:b/>
          <w:sz w:val="20"/>
          <w:szCs w:val="20"/>
        </w:rPr>
      </w:pPr>
    </w:p>
    <w:p w:rsidR="007C2442" w:rsidRPr="000332F2" w:rsidRDefault="007C2442" w:rsidP="000C392C">
      <w:pPr>
        <w:jc w:val="both"/>
        <w:rPr>
          <w:b/>
          <w:sz w:val="20"/>
          <w:szCs w:val="20"/>
        </w:rPr>
      </w:pPr>
      <w:r w:rsidRPr="000332F2">
        <w:rPr>
          <w:b/>
          <w:sz w:val="20"/>
          <w:szCs w:val="20"/>
        </w:rPr>
        <w:t>Unit – IV</w:t>
      </w:r>
    </w:p>
    <w:p w:rsidR="007C2442" w:rsidRPr="000332F2" w:rsidRDefault="007C2442" w:rsidP="000C392C">
      <w:pPr>
        <w:jc w:val="both"/>
        <w:rPr>
          <w:sz w:val="20"/>
          <w:szCs w:val="20"/>
        </w:rPr>
      </w:pPr>
      <w:r w:rsidRPr="000332F2">
        <w:rPr>
          <w:sz w:val="20"/>
          <w:szCs w:val="20"/>
        </w:rPr>
        <w:t>Data Sufficiency: Problems in which a question on any topic such as Coding – Decoding,</w:t>
      </w:r>
    </w:p>
    <w:p w:rsidR="007C2442" w:rsidRPr="000332F2" w:rsidRDefault="007C2442" w:rsidP="000C392C">
      <w:pPr>
        <w:jc w:val="both"/>
        <w:rPr>
          <w:sz w:val="20"/>
          <w:szCs w:val="20"/>
        </w:rPr>
      </w:pPr>
      <w:r w:rsidRPr="000332F2">
        <w:rPr>
          <w:sz w:val="20"/>
          <w:szCs w:val="20"/>
        </w:rPr>
        <w:t>Blood Relations, Directions, Arithmetical Reasoning etc.</w:t>
      </w:r>
    </w:p>
    <w:p w:rsidR="007C2442" w:rsidRPr="000332F2" w:rsidRDefault="007C2442" w:rsidP="000C392C">
      <w:pPr>
        <w:jc w:val="both"/>
        <w:rPr>
          <w:sz w:val="20"/>
          <w:szCs w:val="20"/>
        </w:rPr>
      </w:pPr>
    </w:p>
    <w:p w:rsidR="007C2442" w:rsidRPr="000332F2" w:rsidRDefault="007C2442" w:rsidP="000C392C">
      <w:pPr>
        <w:jc w:val="both"/>
        <w:rPr>
          <w:sz w:val="20"/>
          <w:szCs w:val="20"/>
        </w:rPr>
      </w:pPr>
      <w:r w:rsidRPr="000332F2">
        <w:rPr>
          <w:sz w:val="20"/>
          <w:szCs w:val="20"/>
        </w:rPr>
        <w:lastRenderedPageBreak/>
        <w:t>Puzzle Test: Classification Type Questions, Seating Arrangements Comparison Type Questions, Sequential Order of Things, Selection Based on given conditions,         Family – Based Puzzles, Jumbled Problems.</w:t>
      </w:r>
    </w:p>
    <w:p w:rsidR="007C2442" w:rsidRPr="000332F2" w:rsidRDefault="007C2442" w:rsidP="000C392C">
      <w:pPr>
        <w:jc w:val="both"/>
        <w:rPr>
          <w:sz w:val="20"/>
          <w:szCs w:val="20"/>
        </w:rPr>
      </w:pPr>
    </w:p>
    <w:p w:rsidR="007C2442" w:rsidRPr="000332F2" w:rsidRDefault="007C2442" w:rsidP="000C392C">
      <w:pPr>
        <w:jc w:val="both"/>
        <w:rPr>
          <w:b/>
          <w:bCs/>
          <w:sz w:val="20"/>
          <w:szCs w:val="20"/>
        </w:rPr>
      </w:pPr>
      <w:r w:rsidRPr="000332F2">
        <w:rPr>
          <w:b/>
          <w:bCs/>
          <w:sz w:val="20"/>
          <w:szCs w:val="20"/>
        </w:rPr>
        <w:t>Unit – V</w:t>
      </w:r>
    </w:p>
    <w:p w:rsidR="007C2442" w:rsidRPr="000332F2" w:rsidRDefault="007C2442" w:rsidP="000C392C">
      <w:pPr>
        <w:jc w:val="both"/>
        <w:rPr>
          <w:sz w:val="20"/>
          <w:szCs w:val="20"/>
        </w:rPr>
      </w:pPr>
      <w:r w:rsidRPr="000332F2">
        <w:rPr>
          <w:sz w:val="20"/>
          <w:szCs w:val="20"/>
        </w:rPr>
        <w:t>Assertions and  Reason – Logical Venn Diagrams – Alpha Numeric Sequence Puzzle.</w:t>
      </w:r>
    </w:p>
    <w:p w:rsidR="007C2442" w:rsidRPr="000332F2" w:rsidRDefault="007C2442" w:rsidP="000C392C">
      <w:pPr>
        <w:jc w:val="both"/>
        <w:rPr>
          <w:sz w:val="20"/>
          <w:szCs w:val="20"/>
        </w:rPr>
      </w:pPr>
      <w:r w:rsidRPr="000332F2">
        <w:rPr>
          <w:sz w:val="20"/>
          <w:szCs w:val="20"/>
        </w:rPr>
        <w:t xml:space="preserve">Cubes and Dice – Analytical Reasoning </w:t>
      </w:r>
    </w:p>
    <w:p w:rsidR="007C2442" w:rsidRPr="000332F2" w:rsidRDefault="007C2442" w:rsidP="000C392C">
      <w:pPr>
        <w:jc w:val="both"/>
        <w:rPr>
          <w:b/>
          <w:bCs/>
          <w:sz w:val="20"/>
          <w:szCs w:val="20"/>
        </w:rPr>
      </w:pPr>
    </w:p>
    <w:p w:rsidR="007C2442" w:rsidRPr="000332F2" w:rsidRDefault="007C2442" w:rsidP="000C392C">
      <w:pPr>
        <w:jc w:val="both"/>
        <w:rPr>
          <w:b/>
          <w:bCs/>
          <w:sz w:val="20"/>
          <w:szCs w:val="20"/>
        </w:rPr>
      </w:pPr>
      <w:r w:rsidRPr="000332F2">
        <w:rPr>
          <w:b/>
          <w:bCs/>
          <w:sz w:val="20"/>
          <w:szCs w:val="20"/>
        </w:rPr>
        <w:t xml:space="preserve">Unit – VI </w:t>
      </w:r>
    </w:p>
    <w:p w:rsidR="007C2442" w:rsidRPr="000332F2" w:rsidRDefault="007C2442" w:rsidP="000C392C">
      <w:pPr>
        <w:jc w:val="both"/>
        <w:rPr>
          <w:sz w:val="20"/>
          <w:szCs w:val="20"/>
        </w:rPr>
      </w:pPr>
      <w:r w:rsidRPr="000332F2">
        <w:rPr>
          <w:sz w:val="20"/>
          <w:szCs w:val="20"/>
        </w:rPr>
        <w:t>Logical Deduction: Logic, Statement – Arguments, Statement – Assumptions, Statement – Conclusions, Deriving Conclusions from Passages.</w:t>
      </w:r>
    </w:p>
    <w:p w:rsidR="007C2442" w:rsidRPr="000332F2" w:rsidRDefault="007C2442" w:rsidP="000C392C">
      <w:pPr>
        <w:jc w:val="both"/>
        <w:rPr>
          <w:sz w:val="20"/>
          <w:szCs w:val="20"/>
        </w:rPr>
      </w:pPr>
    </w:p>
    <w:p w:rsidR="007C2442" w:rsidRPr="000332F2" w:rsidRDefault="007C2442" w:rsidP="000C392C">
      <w:pPr>
        <w:jc w:val="both"/>
        <w:rPr>
          <w:sz w:val="20"/>
          <w:szCs w:val="20"/>
        </w:rPr>
      </w:pPr>
      <w:r w:rsidRPr="000332F2">
        <w:rPr>
          <w:sz w:val="20"/>
          <w:szCs w:val="20"/>
        </w:rPr>
        <w:t>Clocks  &amp; Calendar.</w:t>
      </w:r>
    </w:p>
    <w:p w:rsidR="007C2442" w:rsidRPr="000332F2" w:rsidRDefault="007C2442" w:rsidP="000C392C">
      <w:pPr>
        <w:jc w:val="both"/>
        <w:rPr>
          <w:b/>
          <w:sz w:val="20"/>
          <w:szCs w:val="20"/>
        </w:rPr>
      </w:pPr>
    </w:p>
    <w:p w:rsidR="007C2442" w:rsidRPr="000332F2" w:rsidRDefault="007C2442" w:rsidP="000C392C">
      <w:pPr>
        <w:jc w:val="both"/>
        <w:rPr>
          <w:b/>
          <w:sz w:val="20"/>
          <w:szCs w:val="20"/>
        </w:rPr>
      </w:pPr>
      <w:r w:rsidRPr="000332F2">
        <w:rPr>
          <w:b/>
          <w:sz w:val="20"/>
          <w:szCs w:val="20"/>
        </w:rPr>
        <w:t>Text Book:</w:t>
      </w:r>
      <w:r w:rsidRPr="000332F2">
        <w:rPr>
          <w:bCs/>
          <w:sz w:val="20"/>
          <w:szCs w:val="20"/>
        </w:rPr>
        <w:t xml:space="preserve"> Verbal and Non Verbal Reasoning by R.S.Agarwal</w:t>
      </w:r>
      <w:r w:rsidRPr="000332F2">
        <w:rPr>
          <w:b/>
          <w:sz w:val="20"/>
          <w:szCs w:val="20"/>
        </w:rPr>
        <w:t>.</w:t>
      </w:r>
    </w:p>
    <w:p w:rsidR="007C2442" w:rsidRPr="000332F2" w:rsidRDefault="007C2442" w:rsidP="000C392C">
      <w:pPr>
        <w:autoSpaceDE w:val="0"/>
        <w:autoSpaceDN w:val="0"/>
        <w:adjustRightInd w:val="0"/>
        <w:jc w:val="both"/>
        <w:rPr>
          <w:sz w:val="20"/>
          <w:szCs w:val="20"/>
        </w:rPr>
      </w:pPr>
    </w:p>
    <w:p w:rsidR="007C2442" w:rsidRPr="000332F2" w:rsidRDefault="007C2442" w:rsidP="000C392C">
      <w:pPr>
        <w:tabs>
          <w:tab w:val="left" w:pos="3855"/>
        </w:tabs>
        <w:jc w:val="center"/>
        <w:rPr>
          <w:b/>
        </w:rPr>
      </w:pPr>
      <w:r w:rsidRPr="000332F2">
        <w:rPr>
          <w:sz w:val="20"/>
          <w:szCs w:val="20"/>
        </w:rPr>
        <w:br w:type="page"/>
      </w: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jc w:val="center"/>
        <w:rPr>
          <w:rFonts w:ascii="Times New Roman" w:hAnsi="Times New Roman"/>
          <w:b/>
          <w:bCs/>
          <w:sz w:val="28"/>
          <w:szCs w:val="28"/>
          <w:lang w:val="en-US"/>
        </w:rPr>
      </w:pPr>
      <w:r w:rsidRPr="000332F2">
        <w:rPr>
          <w:rFonts w:ascii="Times New Roman" w:hAnsi="Times New Roman"/>
          <w:b/>
          <w:bCs/>
          <w:sz w:val="28"/>
          <w:szCs w:val="28"/>
          <w:lang w:val="en-US"/>
        </w:rPr>
        <w:t>COMPREHENSIVE VIVA-VOCE-II</w:t>
      </w:r>
    </w:p>
    <w:p w:rsidR="007C2442" w:rsidRPr="000332F2" w:rsidRDefault="007C2442" w:rsidP="000C392C">
      <w:pPr>
        <w:pStyle w:val="Default"/>
        <w:rPr>
          <w:rFonts w:ascii="Times New Roman" w:hAnsi="Times New Roman"/>
          <w:b/>
          <w:bCs/>
          <w:sz w:val="28"/>
          <w:szCs w:val="28"/>
          <w:lang w:val="en-US"/>
        </w:rPr>
      </w:pPr>
      <w:r w:rsidRPr="000332F2">
        <w:rPr>
          <w:rFonts w:ascii="Times New Roman" w:hAnsi="Times New Roman" w:cs="Times New Roman"/>
          <w:b/>
          <w:lang w:val="en-US"/>
        </w:rPr>
        <w:t>Code:   6B68</w:t>
      </w:r>
      <w:r w:rsidR="00782AD4">
        <w:rPr>
          <w:rFonts w:ascii="Times New Roman" w:hAnsi="Times New Roman" w:cs="Times New Roman"/>
          <w:b/>
          <w:lang w:val="en-US"/>
        </w:rPr>
        <w:t>2</w:t>
      </w:r>
      <w:r w:rsidRPr="000332F2">
        <w:rPr>
          <w:rFonts w:ascii="Times New Roman" w:hAnsi="Times New Roman"/>
          <w:b/>
          <w:bCs/>
          <w:sz w:val="20"/>
          <w:szCs w:val="20"/>
          <w:lang w:val="en-US"/>
        </w:rPr>
        <w:t xml:space="preserve">                </w:t>
      </w:r>
    </w:p>
    <w:p w:rsidR="007C2442" w:rsidRPr="000332F2" w:rsidRDefault="007C2442" w:rsidP="000C392C">
      <w:pPr>
        <w:pStyle w:val="Default"/>
        <w:rPr>
          <w:rFonts w:ascii="Times New Roman" w:hAnsi="Times New Roman"/>
          <w:b/>
          <w:bCs/>
          <w:sz w:val="28"/>
          <w:szCs w:val="28"/>
          <w:lang w:val="en-US"/>
        </w:rPr>
      </w:pPr>
    </w:p>
    <w:p w:rsidR="007C2442" w:rsidRPr="000332F2" w:rsidRDefault="007C2442" w:rsidP="000C392C">
      <w:pPr>
        <w:pStyle w:val="Default"/>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7C2442" w:rsidRPr="000332F2" w:rsidRDefault="007C2442" w:rsidP="000C392C">
      <w:pPr>
        <w:ind w:left="5760" w:firstLine="720"/>
        <w:rPr>
          <w:b/>
        </w:rPr>
      </w:pPr>
      <w:r w:rsidRPr="000332F2">
        <w:t xml:space="preserve">          </w:t>
      </w:r>
      <w:r w:rsidRPr="000332F2">
        <w:rPr>
          <w:b/>
        </w:rPr>
        <w:t>---   ---   ---      1</w:t>
      </w:r>
    </w:p>
    <w:p w:rsidR="007C2442" w:rsidRPr="000332F2" w:rsidRDefault="007C2442" w:rsidP="000C392C">
      <w:pPr>
        <w:rPr>
          <w:b/>
          <w:sz w:val="20"/>
          <w:szCs w:val="20"/>
        </w:rPr>
      </w:pPr>
      <w:r w:rsidRPr="000332F2">
        <w:rPr>
          <w:b/>
          <w:sz w:val="20"/>
          <w:szCs w:val="20"/>
        </w:rPr>
        <w:t>Course Objectives</w:t>
      </w:r>
    </w:p>
    <w:p w:rsidR="007C2442" w:rsidRPr="000332F2" w:rsidRDefault="007C2442" w:rsidP="000C392C">
      <w:pPr>
        <w:spacing w:line="480" w:lineRule="auto"/>
        <w:jc w:val="both"/>
        <w:rPr>
          <w:color w:val="757575"/>
          <w:sz w:val="20"/>
          <w:szCs w:val="20"/>
        </w:rPr>
      </w:pPr>
      <w:r w:rsidRPr="000332F2">
        <w:rPr>
          <w:color w:val="757575"/>
          <w:sz w:val="20"/>
          <w:szCs w:val="20"/>
        </w:rPr>
        <w:t>1. To enable the examiners to assess the candidate’s knowledge in his or her particular field of learning.</w:t>
      </w:r>
    </w:p>
    <w:p w:rsidR="007C2442" w:rsidRPr="000332F2" w:rsidRDefault="007C2442" w:rsidP="000C392C">
      <w:pPr>
        <w:autoSpaceDE w:val="0"/>
        <w:autoSpaceDN w:val="0"/>
        <w:adjustRightInd w:val="0"/>
        <w:jc w:val="both"/>
        <w:rPr>
          <w:sz w:val="20"/>
          <w:szCs w:val="20"/>
        </w:rPr>
      </w:pPr>
      <w:r w:rsidRPr="000332F2">
        <w:rPr>
          <w:color w:val="202020"/>
          <w:sz w:val="20"/>
          <w:szCs w:val="20"/>
        </w:rPr>
        <w:t>2. To test the student’s awareness of the latest developments and relate them to the knowledge acquired during the classroom teaching.</w:t>
      </w:r>
    </w:p>
    <w:p w:rsidR="007C2442" w:rsidRPr="000332F2" w:rsidRDefault="007C2442" w:rsidP="000C392C">
      <w:pPr>
        <w:rPr>
          <w:b/>
          <w:sz w:val="20"/>
          <w:szCs w:val="20"/>
        </w:rPr>
      </w:pPr>
    </w:p>
    <w:p w:rsidR="007C2442" w:rsidRPr="000332F2" w:rsidRDefault="007C2442" w:rsidP="000C392C">
      <w:pPr>
        <w:ind w:left="5760" w:firstLine="720"/>
        <w:rPr>
          <w:b/>
          <w:sz w:val="20"/>
          <w:szCs w:val="20"/>
        </w:rPr>
      </w:pPr>
    </w:p>
    <w:p w:rsidR="007C2442" w:rsidRPr="000332F2" w:rsidRDefault="007C2442" w:rsidP="000C392C">
      <w:pPr>
        <w:rPr>
          <w:b/>
          <w:sz w:val="20"/>
          <w:szCs w:val="20"/>
        </w:rPr>
      </w:pPr>
      <w:r w:rsidRPr="000332F2">
        <w:rPr>
          <w:b/>
          <w:sz w:val="20"/>
          <w:szCs w:val="20"/>
        </w:rPr>
        <w:t>Course Outcomes</w:t>
      </w:r>
    </w:p>
    <w:p w:rsidR="007C2442" w:rsidRPr="000332F2" w:rsidRDefault="007C2442" w:rsidP="000C392C">
      <w:pPr>
        <w:autoSpaceDE w:val="0"/>
        <w:autoSpaceDN w:val="0"/>
        <w:adjustRightInd w:val="0"/>
        <w:jc w:val="both"/>
        <w:rPr>
          <w:sz w:val="20"/>
          <w:szCs w:val="20"/>
        </w:rPr>
      </w:pPr>
      <w:r w:rsidRPr="000332F2">
        <w:rPr>
          <w:sz w:val="20"/>
          <w:szCs w:val="20"/>
        </w:rPr>
        <w:t>After completing the subject, students will be able to:</w:t>
      </w:r>
    </w:p>
    <w:p w:rsidR="007C2442" w:rsidRPr="000332F2" w:rsidRDefault="00FB1C5F" w:rsidP="00D253B2">
      <w:pPr>
        <w:numPr>
          <w:ilvl w:val="0"/>
          <w:numId w:val="64"/>
        </w:numPr>
        <w:spacing w:before="100" w:beforeAutospacing="1" w:after="100" w:afterAutospacing="1"/>
        <w:jc w:val="both"/>
        <w:textAlignment w:val="baseline"/>
        <w:rPr>
          <w:sz w:val="20"/>
          <w:szCs w:val="20"/>
        </w:rPr>
      </w:pPr>
      <w:r w:rsidRPr="000332F2">
        <w:rPr>
          <w:sz w:val="20"/>
          <w:szCs w:val="20"/>
        </w:rPr>
        <w:t>Perform well in</w:t>
      </w:r>
      <w:r w:rsidR="007C2442" w:rsidRPr="000332F2">
        <w:rPr>
          <w:sz w:val="20"/>
          <w:szCs w:val="20"/>
        </w:rPr>
        <w:t xml:space="preserve"> </w:t>
      </w:r>
      <w:r w:rsidRPr="000332F2">
        <w:rPr>
          <w:sz w:val="20"/>
          <w:szCs w:val="20"/>
        </w:rPr>
        <w:t xml:space="preserve">Technical </w:t>
      </w:r>
      <w:r w:rsidR="007C2442" w:rsidRPr="000332F2">
        <w:rPr>
          <w:sz w:val="20"/>
          <w:szCs w:val="20"/>
        </w:rPr>
        <w:t>interviews</w:t>
      </w:r>
    </w:p>
    <w:p w:rsidR="007C2442" w:rsidRPr="000332F2" w:rsidRDefault="007C2442" w:rsidP="00D253B2">
      <w:pPr>
        <w:numPr>
          <w:ilvl w:val="0"/>
          <w:numId w:val="64"/>
        </w:numPr>
        <w:spacing w:before="100" w:beforeAutospacing="1" w:after="100" w:afterAutospacing="1"/>
        <w:jc w:val="both"/>
        <w:textAlignment w:val="baseline"/>
        <w:rPr>
          <w:sz w:val="20"/>
          <w:szCs w:val="20"/>
        </w:rPr>
      </w:pPr>
      <w:r w:rsidRPr="000332F2">
        <w:rPr>
          <w:sz w:val="20"/>
          <w:szCs w:val="20"/>
        </w:rPr>
        <w:t>Apply knowledge in building their career in particular fields.</w:t>
      </w:r>
    </w:p>
    <w:p w:rsidR="007C2442" w:rsidRPr="000332F2" w:rsidRDefault="007C2442" w:rsidP="00D253B2">
      <w:pPr>
        <w:numPr>
          <w:ilvl w:val="0"/>
          <w:numId w:val="64"/>
        </w:numPr>
        <w:spacing w:before="100" w:beforeAutospacing="1" w:after="100" w:afterAutospacing="1"/>
        <w:jc w:val="both"/>
        <w:textAlignment w:val="baseline"/>
        <w:rPr>
          <w:sz w:val="20"/>
          <w:szCs w:val="20"/>
        </w:rPr>
      </w:pPr>
      <w:r w:rsidRPr="000332F2">
        <w:rPr>
          <w:sz w:val="20"/>
          <w:szCs w:val="20"/>
        </w:rPr>
        <w:t>Enhance their communication skills and interactive-ness.</w:t>
      </w:r>
    </w:p>
    <w:tbl>
      <w:tblPr>
        <w:tblW w:w="9646" w:type="dxa"/>
        <w:tblLayout w:type="fixed"/>
        <w:tblLook w:val="01E0"/>
      </w:tblPr>
      <w:tblGrid>
        <w:gridCol w:w="9646"/>
      </w:tblGrid>
      <w:tr w:rsidR="005A0961" w:rsidRPr="000332F2" w:rsidTr="008F4649">
        <w:tc>
          <w:tcPr>
            <w:tcW w:w="3600" w:type="dxa"/>
          </w:tcPr>
          <w:p w:rsidR="005A0961" w:rsidRPr="000332F2" w:rsidRDefault="005A0961" w:rsidP="008F4649">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2"/>
              <w:gridCol w:w="671"/>
              <w:gridCol w:w="670"/>
              <w:gridCol w:w="671"/>
              <w:gridCol w:w="671"/>
              <w:gridCol w:w="663"/>
              <w:gridCol w:w="646"/>
              <w:gridCol w:w="658"/>
              <w:gridCol w:w="666"/>
              <w:gridCol w:w="642"/>
              <w:gridCol w:w="644"/>
              <w:gridCol w:w="666"/>
              <w:gridCol w:w="655"/>
            </w:tblGrid>
            <w:tr w:rsidR="005A0961" w:rsidRPr="000332F2" w:rsidTr="008F4649">
              <w:trPr>
                <w:trHeight w:val="273"/>
                <w:jc w:val="center"/>
              </w:trPr>
              <w:tc>
                <w:tcPr>
                  <w:tcW w:w="1322" w:type="dxa"/>
                  <w:vMerge w:val="restart"/>
                  <w:vAlign w:val="center"/>
                </w:tcPr>
                <w:p w:rsidR="005A0961" w:rsidRPr="000332F2" w:rsidRDefault="005A0961" w:rsidP="008F4649">
                  <w:pPr>
                    <w:jc w:val="center"/>
                    <w:rPr>
                      <w:b/>
                    </w:rPr>
                  </w:pPr>
                  <w:r w:rsidRPr="000332F2">
                    <w:rPr>
                      <w:b/>
                      <w:sz w:val="22"/>
                      <w:szCs w:val="22"/>
                    </w:rPr>
                    <w:t>COs</w:t>
                  </w:r>
                </w:p>
              </w:tc>
              <w:tc>
                <w:tcPr>
                  <w:tcW w:w="7923" w:type="dxa"/>
                  <w:gridSpan w:val="12"/>
                </w:tcPr>
                <w:p w:rsidR="005A0961" w:rsidRPr="000332F2" w:rsidRDefault="005A0961" w:rsidP="008F4649">
                  <w:pPr>
                    <w:jc w:val="center"/>
                    <w:rPr>
                      <w:b/>
                      <w:caps/>
                    </w:rPr>
                  </w:pPr>
                  <w:r w:rsidRPr="000332F2">
                    <w:rPr>
                      <w:b/>
                      <w:caps/>
                      <w:sz w:val="22"/>
                      <w:szCs w:val="22"/>
                    </w:rPr>
                    <w:t>Programme  Outcomes</w:t>
                  </w:r>
                </w:p>
              </w:tc>
            </w:tr>
            <w:tr w:rsidR="005A0961" w:rsidRPr="000332F2" w:rsidTr="008F4649">
              <w:trPr>
                <w:trHeight w:val="150"/>
                <w:jc w:val="center"/>
              </w:trPr>
              <w:tc>
                <w:tcPr>
                  <w:tcW w:w="1322" w:type="dxa"/>
                  <w:vMerge/>
                </w:tcPr>
                <w:p w:rsidR="005A0961" w:rsidRPr="000332F2" w:rsidRDefault="005A0961" w:rsidP="008F4649"/>
              </w:tc>
              <w:tc>
                <w:tcPr>
                  <w:tcW w:w="671" w:type="dxa"/>
                </w:tcPr>
                <w:p w:rsidR="005A0961" w:rsidRPr="000332F2" w:rsidRDefault="005A0961" w:rsidP="008F4649">
                  <w:pPr>
                    <w:jc w:val="center"/>
                    <w:rPr>
                      <w:b/>
                    </w:rPr>
                  </w:pPr>
                  <w:r w:rsidRPr="000332F2">
                    <w:rPr>
                      <w:b/>
                      <w:sz w:val="22"/>
                      <w:szCs w:val="22"/>
                    </w:rPr>
                    <w:t>a</w:t>
                  </w:r>
                </w:p>
              </w:tc>
              <w:tc>
                <w:tcPr>
                  <w:tcW w:w="670" w:type="dxa"/>
                </w:tcPr>
                <w:p w:rsidR="005A0961" w:rsidRPr="000332F2" w:rsidRDefault="005A0961" w:rsidP="008F4649">
                  <w:pPr>
                    <w:jc w:val="center"/>
                    <w:rPr>
                      <w:b/>
                    </w:rPr>
                  </w:pPr>
                  <w:r w:rsidRPr="000332F2">
                    <w:rPr>
                      <w:b/>
                      <w:sz w:val="22"/>
                      <w:szCs w:val="22"/>
                    </w:rPr>
                    <w:t>b</w:t>
                  </w:r>
                </w:p>
              </w:tc>
              <w:tc>
                <w:tcPr>
                  <w:tcW w:w="671" w:type="dxa"/>
                </w:tcPr>
                <w:p w:rsidR="005A0961" w:rsidRPr="000332F2" w:rsidRDefault="005A0961" w:rsidP="008F4649">
                  <w:pPr>
                    <w:jc w:val="center"/>
                    <w:rPr>
                      <w:b/>
                    </w:rPr>
                  </w:pPr>
                  <w:r w:rsidRPr="000332F2">
                    <w:rPr>
                      <w:b/>
                      <w:sz w:val="22"/>
                      <w:szCs w:val="22"/>
                    </w:rPr>
                    <w:t>c</w:t>
                  </w:r>
                </w:p>
              </w:tc>
              <w:tc>
                <w:tcPr>
                  <w:tcW w:w="671" w:type="dxa"/>
                </w:tcPr>
                <w:p w:rsidR="005A0961" w:rsidRPr="000332F2" w:rsidRDefault="005A0961" w:rsidP="008F4649">
                  <w:pPr>
                    <w:jc w:val="center"/>
                    <w:rPr>
                      <w:b/>
                    </w:rPr>
                  </w:pPr>
                  <w:r w:rsidRPr="000332F2">
                    <w:rPr>
                      <w:b/>
                      <w:sz w:val="22"/>
                      <w:szCs w:val="22"/>
                    </w:rPr>
                    <w:t>d</w:t>
                  </w:r>
                </w:p>
              </w:tc>
              <w:tc>
                <w:tcPr>
                  <w:tcW w:w="663" w:type="dxa"/>
                </w:tcPr>
                <w:p w:rsidR="005A0961" w:rsidRPr="000332F2" w:rsidRDefault="005A0961" w:rsidP="008F4649">
                  <w:pPr>
                    <w:jc w:val="center"/>
                    <w:rPr>
                      <w:b/>
                    </w:rPr>
                  </w:pPr>
                  <w:r w:rsidRPr="000332F2">
                    <w:rPr>
                      <w:b/>
                      <w:sz w:val="22"/>
                      <w:szCs w:val="22"/>
                    </w:rPr>
                    <w:t>e</w:t>
                  </w:r>
                </w:p>
              </w:tc>
              <w:tc>
                <w:tcPr>
                  <w:tcW w:w="646" w:type="dxa"/>
                </w:tcPr>
                <w:p w:rsidR="005A0961" w:rsidRPr="000332F2" w:rsidRDefault="005A0961" w:rsidP="008F4649">
                  <w:pPr>
                    <w:jc w:val="center"/>
                    <w:rPr>
                      <w:b/>
                    </w:rPr>
                  </w:pPr>
                  <w:r w:rsidRPr="000332F2">
                    <w:rPr>
                      <w:b/>
                      <w:sz w:val="22"/>
                      <w:szCs w:val="22"/>
                    </w:rPr>
                    <w:t>f</w:t>
                  </w:r>
                </w:p>
              </w:tc>
              <w:tc>
                <w:tcPr>
                  <w:tcW w:w="658" w:type="dxa"/>
                </w:tcPr>
                <w:p w:rsidR="005A0961" w:rsidRPr="000332F2" w:rsidRDefault="005A0961" w:rsidP="008F4649">
                  <w:pPr>
                    <w:jc w:val="center"/>
                    <w:rPr>
                      <w:b/>
                    </w:rPr>
                  </w:pPr>
                  <w:r w:rsidRPr="000332F2">
                    <w:rPr>
                      <w:b/>
                      <w:sz w:val="22"/>
                      <w:szCs w:val="22"/>
                    </w:rPr>
                    <w:t>g</w:t>
                  </w:r>
                </w:p>
              </w:tc>
              <w:tc>
                <w:tcPr>
                  <w:tcW w:w="666" w:type="dxa"/>
                </w:tcPr>
                <w:p w:rsidR="005A0961" w:rsidRPr="000332F2" w:rsidRDefault="005A0961" w:rsidP="008F4649">
                  <w:pPr>
                    <w:jc w:val="center"/>
                    <w:rPr>
                      <w:b/>
                    </w:rPr>
                  </w:pPr>
                  <w:r w:rsidRPr="000332F2">
                    <w:rPr>
                      <w:b/>
                      <w:sz w:val="22"/>
                      <w:szCs w:val="22"/>
                    </w:rPr>
                    <w:t>h</w:t>
                  </w:r>
                </w:p>
              </w:tc>
              <w:tc>
                <w:tcPr>
                  <w:tcW w:w="642" w:type="dxa"/>
                </w:tcPr>
                <w:p w:rsidR="005A0961" w:rsidRPr="000332F2" w:rsidRDefault="005A0961" w:rsidP="008F4649">
                  <w:pPr>
                    <w:jc w:val="center"/>
                    <w:rPr>
                      <w:b/>
                    </w:rPr>
                  </w:pPr>
                  <w:r w:rsidRPr="000332F2">
                    <w:rPr>
                      <w:b/>
                      <w:sz w:val="22"/>
                      <w:szCs w:val="22"/>
                    </w:rPr>
                    <w:t>i</w:t>
                  </w:r>
                </w:p>
              </w:tc>
              <w:tc>
                <w:tcPr>
                  <w:tcW w:w="644" w:type="dxa"/>
                </w:tcPr>
                <w:p w:rsidR="005A0961" w:rsidRPr="000332F2" w:rsidRDefault="005A0961" w:rsidP="008F4649">
                  <w:pPr>
                    <w:jc w:val="center"/>
                    <w:rPr>
                      <w:b/>
                    </w:rPr>
                  </w:pPr>
                  <w:r w:rsidRPr="000332F2">
                    <w:rPr>
                      <w:b/>
                      <w:sz w:val="22"/>
                      <w:szCs w:val="22"/>
                    </w:rPr>
                    <w:t>j</w:t>
                  </w:r>
                </w:p>
              </w:tc>
              <w:tc>
                <w:tcPr>
                  <w:tcW w:w="666" w:type="dxa"/>
                </w:tcPr>
                <w:p w:rsidR="005A0961" w:rsidRPr="000332F2" w:rsidRDefault="005A0961" w:rsidP="008F4649">
                  <w:pPr>
                    <w:jc w:val="center"/>
                    <w:rPr>
                      <w:b/>
                    </w:rPr>
                  </w:pPr>
                  <w:r w:rsidRPr="000332F2">
                    <w:rPr>
                      <w:b/>
                      <w:sz w:val="22"/>
                      <w:szCs w:val="22"/>
                    </w:rPr>
                    <w:t>k</w:t>
                  </w:r>
                </w:p>
              </w:tc>
              <w:tc>
                <w:tcPr>
                  <w:tcW w:w="655" w:type="dxa"/>
                </w:tcPr>
                <w:p w:rsidR="005A0961" w:rsidRPr="000332F2" w:rsidRDefault="005A0961" w:rsidP="008F4649">
                  <w:pPr>
                    <w:jc w:val="center"/>
                    <w:rPr>
                      <w:b/>
                    </w:rPr>
                  </w:pPr>
                  <w:r w:rsidRPr="000332F2">
                    <w:rPr>
                      <w:b/>
                      <w:sz w:val="22"/>
                      <w:szCs w:val="22"/>
                    </w:rPr>
                    <w:t>l</w:t>
                  </w:r>
                </w:p>
              </w:tc>
            </w:tr>
            <w:tr w:rsidR="005A0961" w:rsidRPr="000332F2" w:rsidTr="008F4649">
              <w:trPr>
                <w:trHeight w:val="293"/>
                <w:jc w:val="center"/>
              </w:trPr>
              <w:tc>
                <w:tcPr>
                  <w:tcW w:w="1322" w:type="dxa"/>
                </w:tcPr>
                <w:p w:rsidR="005A0961" w:rsidRPr="000332F2" w:rsidRDefault="005A0961" w:rsidP="008F4649">
                  <w:pPr>
                    <w:jc w:val="center"/>
                    <w:rPr>
                      <w:b/>
                    </w:rPr>
                  </w:pPr>
                  <w:r w:rsidRPr="000332F2">
                    <w:rPr>
                      <w:b/>
                      <w:sz w:val="22"/>
                      <w:szCs w:val="22"/>
                    </w:rPr>
                    <w:t>1</w:t>
                  </w:r>
                </w:p>
              </w:tc>
              <w:tc>
                <w:tcPr>
                  <w:tcW w:w="671" w:type="dxa"/>
                </w:tcPr>
                <w:p w:rsidR="005A0961" w:rsidRPr="000332F2" w:rsidRDefault="005A0961" w:rsidP="005A0961">
                  <w:pPr>
                    <w:rPr>
                      <w:b/>
                    </w:rPr>
                  </w:pPr>
                  <w:r w:rsidRPr="000332F2">
                    <w:rPr>
                      <w:b/>
                    </w:rPr>
                    <w:t>H</w:t>
                  </w:r>
                </w:p>
              </w:tc>
              <w:tc>
                <w:tcPr>
                  <w:tcW w:w="670" w:type="dxa"/>
                </w:tcPr>
                <w:p w:rsidR="005A0961" w:rsidRPr="000332F2" w:rsidRDefault="005A0961" w:rsidP="008F4649">
                  <w:pPr>
                    <w:jc w:val="center"/>
                    <w:rPr>
                      <w:b/>
                      <w:sz w:val="20"/>
                      <w:szCs w:val="20"/>
                    </w:rPr>
                  </w:pPr>
                </w:p>
              </w:tc>
              <w:tc>
                <w:tcPr>
                  <w:tcW w:w="671" w:type="dxa"/>
                </w:tcPr>
                <w:p w:rsidR="005A0961" w:rsidRPr="000332F2" w:rsidRDefault="005A0961" w:rsidP="008F4649">
                  <w:pPr>
                    <w:jc w:val="center"/>
                    <w:rPr>
                      <w:b/>
                    </w:rPr>
                  </w:pPr>
                </w:p>
              </w:tc>
              <w:tc>
                <w:tcPr>
                  <w:tcW w:w="671" w:type="dxa"/>
                </w:tcPr>
                <w:p w:rsidR="005A0961" w:rsidRPr="000332F2" w:rsidRDefault="005A0961" w:rsidP="008F4649">
                  <w:pPr>
                    <w:jc w:val="center"/>
                    <w:rPr>
                      <w:b/>
                    </w:rPr>
                  </w:pPr>
                </w:p>
              </w:tc>
              <w:tc>
                <w:tcPr>
                  <w:tcW w:w="663" w:type="dxa"/>
                </w:tcPr>
                <w:p w:rsidR="005A0961" w:rsidRPr="000332F2" w:rsidRDefault="005A0961" w:rsidP="008F4649">
                  <w:pPr>
                    <w:jc w:val="center"/>
                    <w:rPr>
                      <w:b/>
                    </w:rPr>
                  </w:pPr>
                </w:p>
              </w:tc>
              <w:tc>
                <w:tcPr>
                  <w:tcW w:w="646" w:type="dxa"/>
                </w:tcPr>
                <w:p w:rsidR="005A0961" w:rsidRPr="000332F2" w:rsidRDefault="005A0961" w:rsidP="008F4649">
                  <w:pPr>
                    <w:jc w:val="center"/>
                    <w:rPr>
                      <w:b/>
                    </w:rPr>
                  </w:pPr>
                </w:p>
              </w:tc>
              <w:tc>
                <w:tcPr>
                  <w:tcW w:w="658" w:type="dxa"/>
                </w:tcPr>
                <w:p w:rsidR="005A0961" w:rsidRPr="000332F2" w:rsidRDefault="005A0961" w:rsidP="008F4649">
                  <w:pPr>
                    <w:jc w:val="center"/>
                    <w:rPr>
                      <w:b/>
                    </w:rPr>
                  </w:pPr>
                </w:p>
              </w:tc>
              <w:tc>
                <w:tcPr>
                  <w:tcW w:w="666" w:type="dxa"/>
                </w:tcPr>
                <w:p w:rsidR="005A0961" w:rsidRPr="000332F2" w:rsidRDefault="005A0961" w:rsidP="008F4649">
                  <w:pPr>
                    <w:jc w:val="center"/>
                    <w:rPr>
                      <w:b/>
                    </w:rPr>
                  </w:pPr>
                </w:p>
              </w:tc>
              <w:tc>
                <w:tcPr>
                  <w:tcW w:w="642" w:type="dxa"/>
                </w:tcPr>
                <w:p w:rsidR="005A0961" w:rsidRPr="000332F2" w:rsidRDefault="005A0961" w:rsidP="008F4649">
                  <w:pPr>
                    <w:jc w:val="center"/>
                    <w:rPr>
                      <w:b/>
                    </w:rPr>
                  </w:pPr>
                </w:p>
              </w:tc>
              <w:tc>
                <w:tcPr>
                  <w:tcW w:w="644" w:type="dxa"/>
                </w:tcPr>
                <w:p w:rsidR="005A0961" w:rsidRPr="000332F2" w:rsidRDefault="005A0961" w:rsidP="008F4649">
                  <w:pPr>
                    <w:jc w:val="center"/>
                    <w:rPr>
                      <w:b/>
                    </w:rPr>
                  </w:pPr>
                  <w:r w:rsidRPr="000332F2">
                    <w:rPr>
                      <w:b/>
                    </w:rPr>
                    <w:t>M</w:t>
                  </w:r>
                </w:p>
              </w:tc>
              <w:tc>
                <w:tcPr>
                  <w:tcW w:w="666" w:type="dxa"/>
                </w:tcPr>
                <w:p w:rsidR="005A0961" w:rsidRPr="000332F2" w:rsidRDefault="005A0961" w:rsidP="008F4649">
                  <w:pPr>
                    <w:jc w:val="center"/>
                    <w:rPr>
                      <w:b/>
                    </w:rPr>
                  </w:pPr>
                </w:p>
              </w:tc>
              <w:tc>
                <w:tcPr>
                  <w:tcW w:w="655" w:type="dxa"/>
                </w:tcPr>
                <w:p w:rsidR="005A0961" w:rsidRPr="000332F2" w:rsidRDefault="005A0961" w:rsidP="008F4649">
                  <w:pPr>
                    <w:jc w:val="center"/>
                    <w:rPr>
                      <w:b/>
                    </w:rPr>
                  </w:pPr>
                  <w:r w:rsidRPr="000332F2">
                    <w:rPr>
                      <w:b/>
                    </w:rPr>
                    <w:t>M</w:t>
                  </w:r>
                </w:p>
              </w:tc>
            </w:tr>
            <w:tr w:rsidR="005A0961" w:rsidRPr="000332F2" w:rsidTr="008F4649">
              <w:trPr>
                <w:trHeight w:val="273"/>
                <w:jc w:val="center"/>
              </w:trPr>
              <w:tc>
                <w:tcPr>
                  <w:tcW w:w="1322" w:type="dxa"/>
                </w:tcPr>
                <w:p w:rsidR="005A0961" w:rsidRPr="000332F2" w:rsidRDefault="005A0961" w:rsidP="008F4649">
                  <w:pPr>
                    <w:jc w:val="center"/>
                    <w:rPr>
                      <w:b/>
                    </w:rPr>
                  </w:pPr>
                  <w:r w:rsidRPr="000332F2">
                    <w:rPr>
                      <w:b/>
                      <w:sz w:val="22"/>
                      <w:szCs w:val="22"/>
                    </w:rPr>
                    <w:t>2</w:t>
                  </w:r>
                </w:p>
              </w:tc>
              <w:tc>
                <w:tcPr>
                  <w:tcW w:w="671" w:type="dxa"/>
                </w:tcPr>
                <w:p w:rsidR="005A0961" w:rsidRPr="000332F2" w:rsidRDefault="005A0961" w:rsidP="008F4649">
                  <w:r w:rsidRPr="000332F2">
                    <w:rPr>
                      <w:b/>
                    </w:rPr>
                    <w:t>H</w:t>
                  </w:r>
                </w:p>
              </w:tc>
              <w:tc>
                <w:tcPr>
                  <w:tcW w:w="670" w:type="dxa"/>
                </w:tcPr>
                <w:p w:rsidR="005A0961" w:rsidRPr="000332F2" w:rsidRDefault="005A0961" w:rsidP="008F4649">
                  <w:pPr>
                    <w:jc w:val="center"/>
                    <w:rPr>
                      <w:b/>
                      <w:sz w:val="20"/>
                      <w:szCs w:val="20"/>
                    </w:rPr>
                  </w:pPr>
                </w:p>
              </w:tc>
              <w:tc>
                <w:tcPr>
                  <w:tcW w:w="671" w:type="dxa"/>
                </w:tcPr>
                <w:p w:rsidR="005A0961" w:rsidRPr="000332F2" w:rsidRDefault="005A0961" w:rsidP="008F4649">
                  <w:pPr>
                    <w:jc w:val="center"/>
                    <w:rPr>
                      <w:b/>
                    </w:rPr>
                  </w:pPr>
                </w:p>
              </w:tc>
              <w:tc>
                <w:tcPr>
                  <w:tcW w:w="671" w:type="dxa"/>
                </w:tcPr>
                <w:p w:rsidR="005A0961" w:rsidRPr="000332F2" w:rsidRDefault="005A0961" w:rsidP="008F4649">
                  <w:pPr>
                    <w:jc w:val="center"/>
                    <w:rPr>
                      <w:b/>
                    </w:rPr>
                  </w:pPr>
                </w:p>
              </w:tc>
              <w:tc>
                <w:tcPr>
                  <w:tcW w:w="663" w:type="dxa"/>
                </w:tcPr>
                <w:p w:rsidR="005A0961" w:rsidRPr="000332F2" w:rsidRDefault="005A0961" w:rsidP="008F4649">
                  <w:pPr>
                    <w:jc w:val="center"/>
                    <w:rPr>
                      <w:b/>
                    </w:rPr>
                  </w:pPr>
                </w:p>
              </w:tc>
              <w:tc>
                <w:tcPr>
                  <w:tcW w:w="646" w:type="dxa"/>
                </w:tcPr>
                <w:p w:rsidR="005A0961" w:rsidRPr="000332F2" w:rsidRDefault="005A0961" w:rsidP="008F4649">
                  <w:pPr>
                    <w:jc w:val="center"/>
                    <w:rPr>
                      <w:b/>
                    </w:rPr>
                  </w:pPr>
                </w:p>
              </w:tc>
              <w:tc>
                <w:tcPr>
                  <w:tcW w:w="658" w:type="dxa"/>
                </w:tcPr>
                <w:p w:rsidR="005A0961" w:rsidRPr="000332F2" w:rsidRDefault="005A0961" w:rsidP="008F4649">
                  <w:pPr>
                    <w:jc w:val="center"/>
                    <w:rPr>
                      <w:b/>
                    </w:rPr>
                  </w:pPr>
                </w:p>
              </w:tc>
              <w:tc>
                <w:tcPr>
                  <w:tcW w:w="666" w:type="dxa"/>
                </w:tcPr>
                <w:p w:rsidR="005A0961" w:rsidRPr="000332F2" w:rsidRDefault="005A0961" w:rsidP="008F4649">
                  <w:pPr>
                    <w:jc w:val="center"/>
                    <w:rPr>
                      <w:b/>
                    </w:rPr>
                  </w:pPr>
                </w:p>
              </w:tc>
              <w:tc>
                <w:tcPr>
                  <w:tcW w:w="642" w:type="dxa"/>
                </w:tcPr>
                <w:p w:rsidR="005A0961" w:rsidRPr="000332F2" w:rsidRDefault="005A0961" w:rsidP="008F4649">
                  <w:pPr>
                    <w:jc w:val="center"/>
                    <w:rPr>
                      <w:b/>
                    </w:rPr>
                  </w:pPr>
                </w:p>
              </w:tc>
              <w:tc>
                <w:tcPr>
                  <w:tcW w:w="644" w:type="dxa"/>
                </w:tcPr>
                <w:p w:rsidR="005A0961" w:rsidRPr="000332F2" w:rsidRDefault="005A0961" w:rsidP="008F4649">
                  <w:r w:rsidRPr="000332F2">
                    <w:rPr>
                      <w:b/>
                    </w:rPr>
                    <w:t>M</w:t>
                  </w:r>
                </w:p>
              </w:tc>
              <w:tc>
                <w:tcPr>
                  <w:tcW w:w="666" w:type="dxa"/>
                </w:tcPr>
                <w:p w:rsidR="005A0961" w:rsidRPr="000332F2" w:rsidRDefault="005A0961" w:rsidP="008F4649">
                  <w:pPr>
                    <w:jc w:val="center"/>
                    <w:rPr>
                      <w:b/>
                    </w:rPr>
                  </w:pPr>
                </w:p>
              </w:tc>
              <w:tc>
                <w:tcPr>
                  <w:tcW w:w="655" w:type="dxa"/>
                </w:tcPr>
                <w:p w:rsidR="005A0961" w:rsidRPr="000332F2" w:rsidRDefault="005A0961" w:rsidP="008F4649">
                  <w:r w:rsidRPr="000332F2">
                    <w:rPr>
                      <w:b/>
                    </w:rPr>
                    <w:t>M</w:t>
                  </w:r>
                </w:p>
              </w:tc>
            </w:tr>
            <w:tr w:rsidR="005A0961" w:rsidRPr="000332F2" w:rsidTr="008F4649">
              <w:trPr>
                <w:trHeight w:val="273"/>
                <w:jc w:val="center"/>
              </w:trPr>
              <w:tc>
                <w:tcPr>
                  <w:tcW w:w="1322" w:type="dxa"/>
                </w:tcPr>
                <w:p w:rsidR="005A0961" w:rsidRPr="000332F2" w:rsidRDefault="005A0961" w:rsidP="008F4649">
                  <w:pPr>
                    <w:jc w:val="center"/>
                    <w:rPr>
                      <w:b/>
                    </w:rPr>
                  </w:pPr>
                  <w:r w:rsidRPr="000332F2">
                    <w:rPr>
                      <w:b/>
                      <w:sz w:val="22"/>
                      <w:szCs w:val="22"/>
                    </w:rPr>
                    <w:t>3</w:t>
                  </w:r>
                </w:p>
              </w:tc>
              <w:tc>
                <w:tcPr>
                  <w:tcW w:w="671" w:type="dxa"/>
                </w:tcPr>
                <w:p w:rsidR="005A0961" w:rsidRPr="000332F2" w:rsidRDefault="005A0961" w:rsidP="008F4649">
                  <w:r w:rsidRPr="000332F2">
                    <w:rPr>
                      <w:b/>
                    </w:rPr>
                    <w:t>H</w:t>
                  </w:r>
                </w:p>
              </w:tc>
              <w:tc>
                <w:tcPr>
                  <w:tcW w:w="670" w:type="dxa"/>
                </w:tcPr>
                <w:p w:rsidR="005A0961" w:rsidRPr="000332F2" w:rsidRDefault="005A0961" w:rsidP="008F4649">
                  <w:pPr>
                    <w:jc w:val="center"/>
                    <w:rPr>
                      <w:b/>
                      <w:sz w:val="20"/>
                      <w:szCs w:val="20"/>
                    </w:rPr>
                  </w:pPr>
                </w:p>
              </w:tc>
              <w:tc>
                <w:tcPr>
                  <w:tcW w:w="671" w:type="dxa"/>
                </w:tcPr>
                <w:p w:rsidR="005A0961" w:rsidRPr="000332F2" w:rsidRDefault="005A0961" w:rsidP="008F4649">
                  <w:pPr>
                    <w:jc w:val="center"/>
                    <w:rPr>
                      <w:b/>
                    </w:rPr>
                  </w:pPr>
                </w:p>
              </w:tc>
              <w:tc>
                <w:tcPr>
                  <w:tcW w:w="671" w:type="dxa"/>
                </w:tcPr>
                <w:p w:rsidR="005A0961" w:rsidRPr="000332F2" w:rsidRDefault="005A0961" w:rsidP="008F4649">
                  <w:pPr>
                    <w:jc w:val="center"/>
                    <w:rPr>
                      <w:b/>
                    </w:rPr>
                  </w:pPr>
                </w:p>
              </w:tc>
              <w:tc>
                <w:tcPr>
                  <w:tcW w:w="663" w:type="dxa"/>
                </w:tcPr>
                <w:p w:rsidR="005A0961" w:rsidRPr="000332F2" w:rsidRDefault="005A0961" w:rsidP="008F4649">
                  <w:pPr>
                    <w:jc w:val="center"/>
                    <w:rPr>
                      <w:b/>
                    </w:rPr>
                  </w:pPr>
                </w:p>
              </w:tc>
              <w:tc>
                <w:tcPr>
                  <w:tcW w:w="646" w:type="dxa"/>
                </w:tcPr>
                <w:p w:rsidR="005A0961" w:rsidRPr="000332F2" w:rsidRDefault="005A0961" w:rsidP="008F4649">
                  <w:pPr>
                    <w:jc w:val="center"/>
                    <w:rPr>
                      <w:b/>
                    </w:rPr>
                  </w:pPr>
                </w:p>
              </w:tc>
              <w:tc>
                <w:tcPr>
                  <w:tcW w:w="658" w:type="dxa"/>
                </w:tcPr>
                <w:p w:rsidR="005A0961" w:rsidRPr="000332F2" w:rsidRDefault="005A0961" w:rsidP="008F4649">
                  <w:pPr>
                    <w:jc w:val="center"/>
                    <w:rPr>
                      <w:b/>
                    </w:rPr>
                  </w:pPr>
                </w:p>
              </w:tc>
              <w:tc>
                <w:tcPr>
                  <w:tcW w:w="666" w:type="dxa"/>
                </w:tcPr>
                <w:p w:rsidR="005A0961" w:rsidRPr="000332F2" w:rsidRDefault="005A0961" w:rsidP="008F4649">
                  <w:pPr>
                    <w:jc w:val="center"/>
                    <w:rPr>
                      <w:b/>
                    </w:rPr>
                  </w:pPr>
                </w:p>
              </w:tc>
              <w:tc>
                <w:tcPr>
                  <w:tcW w:w="642" w:type="dxa"/>
                </w:tcPr>
                <w:p w:rsidR="005A0961" w:rsidRPr="000332F2" w:rsidRDefault="005A0961" w:rsidP="008F4649">
                  <w:pPr>
                    <w:jc w:val="center"/>
                    <w:rPr>
                      <w:b/>
                    </w:rPr>
                  </w:pPr>
                </w:p>
              </w:tc>
              <w:tc>
                <w:tcPr>
                  <w:tcW w:w="644" w:type="dxa"/>
                </w:tcPr>
                <w:p w:rsidR="005A0961" w:rsidRPr="000332F2" w:rsidRDefault="005A0961" w:rsidP="008F4649">
                  <w:r w:rsidRPr="000332F2">
                    <w:rPr>
                      <w:b/>
                    </w:rPr>
                    <w:t>M</w:t>
                  </w:r>
                </w:p>
              </w:tc>
              <w:tc>
                <w:tcPr>
                  <w:tcW w:w="666" w:type="dxa"/>
                </w:tcPr>
                <w:p w:rsidR="005A0961" w:rsidRPr="000332F2" w:rsidRDefault="005A0961" w:rsidP="008F4649">
                  <w:pPr>
                    <w:jc w:val="center"/>
                    <w:rPr>
                      <w:b/>
                    </w:rPr>
                  </w:pPr>
                </w:p>
              </w:tc>
              <w:tc>
                <w:tcPr>
                  <w:tcW w:w="655" w:type="dxa"/>
                </w:tcPr>
                <w:p w:rsidR="005A0961" w:rsidRPr="000332F2" w:rsidRDefault="005A0961" w:rsidP="008F4649">
                  <w:r w:rsidRPr="000332F2">
                    <w:rPr>
                      <w:b/>
                    </w:rPr>
                    <w:t>M</w:t>
                  </w:r>
                </w:p>
              </w:tc>
            </w:tr>
          </w:tbl>
          <w:p w:rsidR="005A0961" w:rsidRPr="000332F2" w:rsidRDefault="005A0961" w:rsidP="008F4649">
            <w:pPr>
              <w:rPr>
                <w:sz w:val="20"/>
                <w:szCs w:val="20"/>
              </w:rPr>
            </w:pPr>
          </w:p>
        </w:tc>
      </w:tr>
    </w:tbl>
    <w:p w:rsidR="005A0961" w:rsidRPr="000332F2" w:rsidRDefault="005A0961" w:rsidP="000267AE">
      <w:pPr>
        <w:pStyle w:val="ListParagraph"/>
        <w:jc w:val="both"/>
        <w:rPr>
          <w:b/>
          <w:sz w:val="20"/>
          <w:szCs w:val="20"/>
        </w:rPr>
      </w:pPr>
    </w:p>
    <w:p w:rsidR="007C2442" w:rsidRPr="000332F2" w:rsidRDefault="007C2442" w:rsidP="000C392C">
      <w:pPr>
        <w:autoSpaceDE w:val="0"/>
        <w:autoSpaceDN w:val="0"/>
        <w:adjustRightInd w:val="0"/>
        <w:jc w:val="both"/>
        <w:rPr>
          <w:rFonts w:ascii="TimesNewRomanPSMT" w:hAnsi="TimesNewRomanPSMT" w:cs="TimesNewRomanPSMT"/>
          <w:i/>
          <w:sz w:val="18"/>
          <w:szCs w:val="18"/>
        </w:rPr>
      </w:pPr>
    </w:p>
    <w:p w:rsidR="007C2442" w:rsidRPr="000332F2" w:rsidRDefault="007C2442" w:rsidP="000C392C">
      <w:pPr>
        <w:pStyle w:val="Default"/>
        <w:jc w:val="both"/>
        <w:rPr>
          <w:rFonts w:ascii="Times New Roman" w:hAnsi="Times New Roman" w:cs="Times New Roman"/>
          <w:sz w:val="20"/>
          <w:szCs w:val="20"/>
        </w:rPr>
      </w:pPr>
      <w:r w:rsidRPr="000332F2">
        <w:rPr>
          <w:rFonts w:ascii="Times New Roman" w:hAnsi="Times New Roman" w:cs="Times New Roman"/>
          <w:sz w:val="20"/>
          <w:szCs w:val="20"/>
        </w:rPr>
        <w:t>Students are assessed in the courses they have undergone till the completion of that academic year</w:t>
      </w:r>
    </w:p>
    <w:p w:rsidR="007C2442" w:rsidRPr="000332F2" w:rsidRDefault="007C2442" w:rsidP="000C392C">
      <w:pPr>
        <w:pStyle w:val="Default"/>
        <w:jc w:val="both"/>
        <w:rPr>
          <w:rFonts w:ascii="Times New Roman" w:hAnsi="Times New Roman" w:cs="Times New Roman"/>
          <w:sz w:val="20"/>
          <w:szCs w:val="20"/>
          <w:lang w:val="en-US"/>
        </w:rPr>
      </w:pPr>
      <w:r w:rsidRPr="000332F2">
        <w:rPr>
          <w:rFonts w:ascii="Times New Roman" w:hAnsi="Times New Roman" w:cs="Times New Roman"/>
          <w:sz w:val="20"/>
          <w:szCs w:val="20"/>
        </w:rPr>
        <w:t>They are asked to comprehend the concepts in the core subjects and the elective subjects, to make them ready to face technical interviews which improve their employability skills</w:t>
      </w:r>
    </w:p>
    <w:p w:rsidR="007C2442" w:rsidRPr="000332F2" w:rsidRDefault="007C2442" w:rsidP="000C392C">
      <w:pPr>
        <w:pStyle w:val="Default"/>
        <w:jc w:val="both"/>
        <w:rPr>
          <w:rFonts w:ascii="Times New Roman" w:hAnsi="Times New Roman" w:cs="Times New Roman"/>
          <w:sz w:val="20"/>
          <w:szCs w:val="20"/>
        </w:rPr>
      </w:pPr>
    </w:p>
    <w:p w:rsidR="007C2442" w:rsidRPr="000332F2" w:rsidRDefault="007C2442" w:rsidP="000C392C">
      <w:pPr>
        <w:pStyle w:val="Default"/>
        <w:jc w:val="both"/>
        <w:rPr>
          <w:rFonts w:ascii="Times New Roman" w:hAnsi="Times New Roman" w:cs="Times New Roman"/>
          <w:sz w:val="20"/>
          <w:szCs w:val="20"/>
        </w:rPr>
      </w:pPr>
    </w:p>
    <w:p w:rsidR="007C2442" w:rsidRPr="000332F2" w:rsidRDefault="007C2442" w:rsidP="000C392C">
      <w:pPr>
        <w:pStyle w:val="Default"/>
        <w:jc w:val="both"/>
        <w:rPr>
          <w:rFonts w:ascii="Times New Roman" w:hAnsi="Times New Roman" w:cs="Times New Roman"/>
          <w:b/>
          <w:bCs/>
          <w:sz w:val="20"/>
          <w:szCs w:val="20"/>
          <w:lang w:val="en-US"/>
        </w:rPr>
      </w:pPr>
      <w:r w:rsidRPr="000332F2">
        <w:rPr>
          <w:rFonts w:ascii="Times New Roman" w:hAnsi="Times New Roman" w:cs="Times New Roman"/>
          <w:sz w:val="20"/>
          <w:szCs w:val="20"/>
        </w:rPr>
        <w:t>There are no sessional marks.  The end examination shall be conducted by a committee consisting of an External examiner, Head of the department and two senior faculty members. It carries marks 50.</w:t>
      </w:r>
    </w:p>
    <w:p w:rsidR="007C2442" w:rsidRPr="000332F2" w:rsidRDefault="007C2442" w:rsidP="000C392C">
      <w:pPr>
        <w:jc w:val="both"/>
        <w:rPr>
          <w:b/>
        </w:rPr>
      </w:pPr>
    </w:p>
    <w:p w:rsidR="007C2442" w:rsidRPr="000332F2" w:rsidRDefault="007C2442" w:rsidP="000C392C">
      <w:pPr>
        <w:jc w:val="both"/>
        <w:rPr>
          <w:b/>
        </w:rPr>
      </w:pPr>
    </w:p>
    <w:p w:rsidR="007C2442" w:rsidRPr="000332F2" w:rsidRDefault="007C2442" w:rsidP="000C392C">
      <w:pPr>
        <w:jc w:val="both"/>
        <w:rPr>
          <w:b/>
        </w:rPr>
      </w:pPr>
    </w:p>
    <w:p w:rsidR="007C2442" w:rsidRPr="000332F2" w:rsidRDefault="007C2442" w:rsidP="000C392C">
      <w:pPr>
        <w:jc w:val="both"/>
        <w:rPr>
          <w:b/>
        </w:rPr>
      </w:pPr>
    </w:p>
    <w:p w:rsidR="007C2442" w:rsidRPr="000332F2" w:rsidRDefault="007C2442" w:rsidP="000C392C">
      <w:pPr>
        <w:jc w:val="both"/>
        <w:rPr>
          <w:b/>
        </w:rPr>
      </w:pPr>
    </w:p>
    <w:p w:rsidR="007C2442" w:rsidRPr="000332F2" w:rsidRDefault="007C2442" w:rsidP="000C392C">
      <w:pPr>
        <w:jc w:val="both"/>
        <w:rPr>
          <w:b/>
        </w:rPr>
      </w:pPr>
    </w:p>
    <w:p w:rsidR="007C2442" w:rsidRPr="000332F2" w:rsidRDefault="007C2442" w:rsidP="000C392C">
      <w:pPr>
        <w:jc w:val="both"/>
        <w:rPr>
          <w:b/>
        </w:rPr>
      </w:pPr>
    </w:p>
    <w:p w:rsidR="007C2442" w:rsidRPr="000332F2" w:rsidRDefault="007C2442" w:rsidP="000C392C">
      <w:pPr>
        <w:jc w:val="both"/>
        <w:rPr>
          <w:b/>
        </w:rPr>
      </w:pPr>
    </w:p>
    <w:p w:rsidR="007C2442" w:rsidRPr="000332F2" w:rsidRDefault="007C2442" w:rsidP="000C392C">
      <w:pPr>
        <w:jc w:val="both"/>
        <w:rPr>
          <w:b/>
        </w:rPr>
      </w:pPr>
    </w:p>
    <w:p w:rsidR="00055D5B" w:rsidRPr="000332F2" w:rsidRDefault="00055D5B" w:rsidP="000C392C">
      <w:pPr>
        <w:jc w:val="both"/>
        <w:rPr>
          <w:b/>
        </w:rPr>
      </w:pPr>
    </w:p>
    <w:p w:rsidR="007C2442" w:rsidRDefault="007C2442" w:rsidP="000C392C">
      <w:pPr>
        <w:jc w:val="both"/>
        <w:rPr>
          <w:b/>
        </w:rPr>
      </w:pPr>
    </w:p>
    <w:p w:rsidR="000267AE" w:rsidRDefault="000267AE" w:rsidP="000C392C">
      <w:pPr>
        <w:jc w:val="both"/>
        <w:rPr>
          <w:b/>
        </w:rPr>
      </w:pPr>
    </w:p>
    <w:p w:rsidR="000267AE" w:rsidRDefault="000267AE" w:rsidP="000C392C">
      <w:pPr>
        <w:jc w:val="both"/>
        <w:rPr>
          <w:b/>
        </w:rPr>
      </w:pPr>
    </w:p>
    <w:p w:rsidR="000267AE" w:rsidRPr="000332F2" w:rsidRDefault="000267AE" w:rsidP="000C392C">
      <w:pPr>
        <w:jc w:val="both"/>
        <w:rPr>
          <w:b/>
        </w:rPr>
      </w:pPr>
    </w:p>
    <w:p w:rsidR="007C2442" w:rsidRPr="000332F2" w:rsidRDefault="007C2442" w:rsidP="000C392C">
      <w:pPr>
        <w:jc w:val="both"/>
        <w:rPr>
          <w:b/>
        </w:rPr>
      </w:pPr>
    </w:p>
    <w:p w:rsidR="00EF057A" w:rsidRPr="000332F2" w:rsidRDefault="00EF057A">
      <w:pPr>
        <w:rPr>
          <w:b/>
        </w:rPr>
      </w:pPr>
    </w:p>
    <w:p w:rsidR="007C2442" w:rsidRPr="000332F2" w:rsidRDefault="007C2442" w:rsidP="000C392C">
      <w:pPr>
        <w:tabs>
          <w:tab w:val="left" w:pos="3855"/>
        </w:tabs>
        <w:jc w:val="center"/>
        <w:rPr>
          <w:b/>
        </w:rPr>
      </w:pPr>
      <w:r w:rsidRPr="000332F2">
        <w:rPr>
          <w:b/>
        </w:rPr>
        <w:lastRenderedPageBreak/>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rPr>
          <w:rFonts w:ascii="Times New Roman" w:hAnsi="Times New Roman"/>
          <w:b/>
          <w:bCs/>
          <w:sz w:val="28"/>
          <w:szCs w:val="28"/>
          <w:lang w:val="en-US"/>
        </w:rPr>
      </w:pPr>
      <w:r w:rsidRPr="000332F2">
        <w:rPr>
          <w:rFonts w:ascii="Times New Roman" w:hAnsi="Times New Roman" w:cs="Times New Roman"/>
          <w:b/>
          <w:lang w:val="en-US"/>
        </w:rPr>
        <w:t>Code:   6B68</w:t>
      </w:r>
      <w:r w:rsidR="00782AD4">
        <w:rPr>
          <w:rFonts w:ascii="Times New Roman" w:hAnsi="Times New Roman" w:cs="Times New Roman"/>
          <w:b/>
          <w:lang w:val="en-US"/>
        </w:rPr>
        <w:t>3</w:t>
      </w:r>
      <w:r w:rsidRPr="000332F2">
        <w:rPr>
          <w:sz w:val="20"/>
          <w:szCs w:val="20"/>
          <w:lang w:val="en-US"/>
        </w:rPr>
        <w:t xml:space="preserve">                       </w:t>
      </w:r>
      <w:r w:rsidRPr="000332F2">
        <w:rPr>
          <w:rFonts w:ascii="Times New Roman" w:hAnsi="Times New Roman"/>
          <w:b/>
          <w:bCs/>
          <w:sz w:val="28"/>
          <w:szCs w:val="28"/>
          <w:lang w:val="en-US"/>
        </w:rPr>
        <w:t>HEAT TRANSFER LAB</w:t>
      </w:r>
    </w:p>
    <w:p w:rsidR="007C2442" w:rsidRPr="000332F2" w:rsidRDefault="007C2442" w:rsidP="000C392C">
      <w:pPr>
        <w:pStyle w:val="Default"/>
        <w:rPr>
          <w:rFonts w:ascii="Times New Roman" w:hAnsi="Times New Roman"/>
          <w:b/>
          <w:bCs/>
          <w:sz w:val="28"/>
          <w:szCs w:val="28"/>
          <w:lang w:val="en-US"/>
        </w:rPr>
      </w:pPr>
    </w:p>
    <w:p w:rsidR="007C2442" w:rsidRPr="000332F2" w:rsidRDefault="007C2442" w:rsidP="000C392C">
      <w:pPr>
        <w:pStyle w:val="Default"/>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7C2442" w:rsidRPr="000332F2" w:rsidRDefault="007C2442" w:rsidP="000C392C">
      <w:pPr>
        <w:pStyle w:val="Default"/>
        <w:rPr>
          <w:b/>
          <w:lang w:val="en-US"/>
        </w:rPr>
      </w:pPr>
      <w:r w:rsidRPr="000332F2">
        <w:rPr>
          <w:lang w:val="en-US"/>
        </w:rPr>
        <w:t xml:space="preserve">         </w:t>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   ---   3     2</w:t>
      </w:r>
    </w:p>
    <w:p w:rsidR="007C2442" w:rsidRPr="000332F2" w:rsidRDefault="007C2442" w:rsidP="000C392C">
      <w:pPr>
        <w:rPr>
          <w:b/>
          <w:sz w:val="20"/>
          <w:szCs w:val="20"/>
        </w:rPr>
      </w:pPr>
      <w:r w:rsidRPr="000332F2">
        <w:rPr>
          <w:b/>
          <w:sz w:val="20"/>
          <w:szCs w:val="20"/>
        </w:rPr>
        <w:t>Course Objectives</w:t>
      </w:r>
    </w:p>
    <w:p w:rsidR="007C2442" w:rsidRPr="000332F2" w:rsidRDefault="007C2442" w:rsidP="000C392C">
      <w:pPr>
        <w:pStyle w:val="Default"/>
      </w:pPr>
    </w:p>
    <w:p w:rsidR="007C2442" w:rsidRPr="000332F2" w:rsidRDefault="007C2442" w:rsidP="000C392C">
      <w:pPr>
        <w:rPr>
          <w:b/>
          <w:sz w:val="20"/>
          <w:szCs w:val="20"/>
        </w:rPr>
      </w:pPr>
      <w:r w:rsidRPr="000332F2">
        <w:rPr>
          <w:b/>
          <w:sz w:val="20"/>
          <w:szCs w:val="20"/>
        </w:rPr>
        <w:t>Course Outcomes</w:t>
      </w:r>
    </w:p>
    <w:p w:rsidR="007C2442" w:rsidRPr="000332F2" w:rsidRDefault="007C2442" w:rsidP="000C392C">
      <w:pPr>
        <w:autoSpaceDE w:val="0"/>
        <w:autoSpaceDN w:val="0"/>
        <w:adjustRightInd w:val="0"/>
        <w:jc w:val="both"/>
        <w:rPr>
          <w:i/>
          <w:sz w:val="20"/>
          <w:szCs w:val="20"/>
        </w:rPr>
      </w:pPr>
      <w:r w:rsidRPr="000332F2">
        <w:rPr>
          <w:i/>
          <w:sz w:val="20"/>
          <w:szCs w:val="20"/>
        </w:rPr>
        <w:t>After completing the subject, students will be able to</w:t>
      </w:r>
    </w:p>
    <w:p w:rsidR="007C2442" w:rsidRPr="000332F2" w:rsidRDefault="007C2442" w:rsidP="000C392C">
      <w:pPr>
        <w:rPr>
          <w:sz w:val="20"/>
          <w:szCs w:val="20"/>
        </w:rPr>
      </w:pPr>
      <w:r w:rsidRPr="000332F2">
        <w:rPr>
          <w:sz w:val="20"/>
          <w:szCs w:val="20"/>
        </w:rPr>
        <w:t>1. Compute the thermal conductivity of a given material expert mentally and understand the physical significance of the thermal conductivity of the given material insulating powder.</w:t>
      </w:r>
    </w:p>
    <w:p w:rsidR="007C2442" w:rsidRPr="000332F2" w:rsidRDefault="007C2442" w:rsidP="000C392C">
      <w:pPr>
        <w:rPr>
          <w:sz w:val="20"/>
          <w:szCs w:val="20"/>
        </w:rPr>
      </w:pPr>
      <w:r w:rsidRPr="000332F2">
        <w:rPr>
          <w:sz w:val="20"/>
          <w:szCs w:val="20"/>
        </w:rPr>
        <w:t xml:space="preserve">2. </w:t>
      </w:r>
      <w:r w:rsidR="00E250CB">
        <w:rPr>
          <w:sz w:val="20"/>
          <w:szCs w:val="20"/>
        </w:rPr>
        <w:t>Natural convection:will make the student know the concept of convection</w:t>
      </w:r>
      <w:r w:rsidRPr="000332F2">
        <w:rPr>
          <w:sz w:val="20"/>
          <w:szCs w:val="20"/>
        </w:rPr>
        <w:t>.</w:t>
      </w:r>
    </w:p>
    <w:p w:rsidR="00E250CB" w:rsidRDefault="007C2442" w:rsidP="000C392C">
      <w:pPr>
        <w:rPr>
          <w:sz w:val="20"/>
          <w:szCs w:val="20"/>
        </w:rPr>
      </w:pPr>
      <w:r w:rsidRPr="000332F2">
        <w:rPr>
          <w:sz w:val="20"/>
          <w:szCs w:val="20"/>
        </w:rPr>
        <w:t xml:space="preserve">3. </w:t>
      </w:r>
      <w:r w:rsidR="00E250CB" w:rsidRPr="000332F2">
        <w:rPr>
          <w:sz w:val="20"/>
          <w:szCs w:val="20"/>
        </w:rPr>
        <w:t>should be able to calculate the emissivity of a given surface and to calculate Stefan-Boltzmann’s constant experimentally.</w:t>
      </w:r>
    </w:p>
    <w:p w:rsidR="00E250CB" w:rsidRDefault="007C2442" w:rsidP="000C392C">
      <w:pPr>
        <w:rPr>
          <w:sz w:val="20"/>
          <w:szCs w:val="20"/>
        </w:rPr>
      </w:pPr>
      <w:r w:rsidRPr="000332F2">
        <w:rPr>
          <w:sz w:val="20"/>
          <w:szCs w:val="20"/>
        </w:rPr>
        <w:t xml:space="preserve">4. </w:t>
      </w:r>
      <w:r w:rsidR="00E250CB">
        <w:rPr>
          <w:sz w:val="20"/>
          <w:szCs w:val="20"/>
        </w:rPr>
        <w:t>Composite wall will make the student know the concept of conduction</w:t>
      </w:r>
    </w:p>
    <w:p w:rsidR="007C2442" w:rsidRPr="000332F2" w:rsidRDefault="00E250CB" w:rsidP="000C392C">
      <w:pPr>
        <w:rPr>
          <w:sz w:val="20"/>
          <w:szCs w:val="20"/>
        </w:rPr>
      </w:pPr>
      <w:r>
        <w:rPr>
          <w:sz w:val="20"/>
          <w:szCs w:val="20"/>
        </w:rPr>
        <w:t xml:space="preserve">5. </w:t>
      </w:r>
      <w:r w:rsidR="007C2442" w:rsidRPr="000332F2">
        <w:rPr>
          <w:sz w:val="20"/>
          <w:szCs w:val="20"/>
        </w:rPr>
        <w:t>Able to calculate LMTD for parallel flow and counter flow heat exchangers and overall heat transfer coefficient.</w:t>
      </w:r>
    </w:p>
    <w:p w:rsidR="007C2442" w:rsidRPr="000332F2" w:rsidRDefault="007C2442" w:rsidP="000C392C">
      <w:pPr>
        <w:rPr>
          <w:sz w:val="20"/>
          <w:szCs w:val="20"/>
        </w:rPr>
      </w:pPr>
      <w:r w:rsidRPr="000332F2">
        <w:rPr>
          <w:sz w:val="20"/>
          <w:szCs w:val="20"/>
        </w:rPr>
        <w:t xml:space="preserve">6. </w:t>
      </w:r>
      <w:r w:rsidR="00E250CB">
        <w:rPr>
          <w:sz w:val="20"/>
          <w:szCs w:val="20"/>
        </w:rPr>
        <w:t>Stefan Boltzmann constant will make the student know the concept of radiation</w:t>
      </w:r>
    </w:p>
    <w:p w:rsidR="007C2442" w:rsidRPr="000332F2" w:rsidRDefault="007C2442" w:rsidP="000C392C">
      <w:pPr>
        <w:rPr>
          <w:sz w:val="20"/>
          <w:szCs w:val="20"/>
        </w:rPr>
      </w:pPr>
    </w:p>
    <w:p w:rsidR="007C2442" w:rsidRPr="000332F2" w:rsidRDefault="007C2442" w:rsidP="000C392C">
      <w:pPr>
        <w:rPr>
          <w:sz w:val="20"/>
          <w:szCs w:val="20"/>
        </w:rPr>
      </w:pPr>
    </w:p>
    <w:p w:rsidR="007C2442" w:rsidRPr="000332F2" w:rsidRDefault="007C2442" w:rsidP="000C392C">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pPr>
          </w:p>
        </w:tc>
        <w:tc>
          <w:tcPr>
            <w:tcW w:w="720" w:type="dxa"/>
          </w:tcPr>
          <w:p w:rsidR="007C2442" w:rsidRPr="000332F2" w:rsidRDefault="007C2442" w:rsidP="000C392C">
            <w:pPr>
              <w:autoSpaceDE w:val="0"/>
              <w:autoSpaceDN w:val="0"/>
              <w:adjustRightInd w:val="0"/>
            </w:pPr>
            <w:r w:rsidRPr="000332F2">
              <w:t>P0a</w:t>
            </w:r>
          </w:p>
        </w:tc>
        <w:tc>
          <w:tcPr>
            <w:tcW w:w="720" w:type="dxa"/>
          </w:tcPr>
          <w:p w:rsidR="007C2442" w:rsidRPr="000332F2" w:rsidRDefault="007C2442" w:rsidP="000C392C">
            <w:pPr>
              <w:autoSpaceDE w:val="0"/>
              <w:autoSpaceDN w:val="0"/>
              <w:adjustRightInd w:val="0"/>
            </w:pPr>
            <w:r w:rsidRPr="000332F2">
              <w:t>POb</w:t>
            </w:r>
          </w:p>
        </w:tc>
        <w:tc>
          <w:tcPr>
            <w:tcW w:w="643" w:type="dxa"/>
          </w:tcPr>
          <w:p w:rsidR="007C2442" w:rsidRPr="000332F2" w:rsidRDefault="007C2442" w:rsidP="000C392C">
            <w:pPr>
              <w:autoSpaceDE w:val="0"/>
              <w:autoSpaceDN w:val="0"/>
              <w:adjustRightInd w:val="0"/>
            </w:pPr>
            <w:r w:rsidRPr="000332F2">
              <w:t>POc</w:t>
            </w:r>
          </w:p>
        </w:tc>
        <w:tc>
          <w:tcPr>
            <w:tcW w:w="663" w:type="dxa"/>
          </w:tcPr>
          <w:p w:rsidR="007C2442" w:rsidRPr="000332F2" w:rsidRDefault="007C2442" w:rsidP="000C392C">
            <w:pPr>
              <w:autoSpaceDE w:val="0"/>
              <w:autoSpaceDN w:val="0"/>
              <w:adjustRightInd w:val="0"/>
            </w:pPr>
            <w:r w:rsidRPr="000332F2">
              <w:t>POd</w:t>
            </w:r>
          </w:p>
        </w:tc>
        <w:tc>
          <w:tcPr>
            <w:tcW w:w="764" w:type="dxa"/>
          </w:tcPr>
          <w:p w:rsidR="007C2442" w:rsidRPr="000332F2" w:rsidRDefault="007C2442" w:rsidP="000C392C">
            <w:pPr>
              <w:autoSpaceDE w:val="0"/>
              <w:autoSpaceDN w:val="0"/>
              <w:adjustRightInd w:val="0"/>
            </w:pPr>
            <w:r w:rsidRPr="000332F2">
              <w:t>POe</w:t>
            </w:r>
          </w:p>
        </w:tc>
        <w:tc>
          <w:tcPr>
            <w:tcW w:w="643" w:type="dxa"/>
          </w:tcPr>
          <w:p w:rsidR="007C2442" w:rsidRPr="000332F2" w:rsidRDefault="007C2442" w:rsidP="000C392C">
            <w:pPr>
              <w:autoSpaceDE w:val="0"/>
              <w:autoSpaceDN w:val="0"/>
              <w:adjustRightInd w:val="0"/>
            </w:pPr>
            <w:r w:rsidRPr="000332F2">
              <w:t>POf</w:t>
            </w:r>
          </w:p>
        </w:tc>
        <w:tc>
          <w:tcPr>
            <w:tcW w:w="707" w:type="dxa"/>
          </w:tcPr>
          <w:p w:rsidR="007C2442" w:rsidRPr="000332F2" w:rsidRDefault="007C2442" w:rsidP="000C392C">
            <w:pPr>
              <w:autoSpaceDE w:val="0"/>
              <w:autoSpaceDN w:val="0"/>
              <w:adjustRightInd w:val="0"/>
            </w:pPr>
            <w:r w:rsidRPr="000332F2">
              <w:t>POg</w:t>
            </w:r>
          </w:p>
        </w:tc>
        <w:tc>
          <w:tcPr>
            <w:tcW w:w="643" w:type="dxa"/>
          </w:tcPr>
          <w:p w:rsidR="007C2442" w:rsidRPr="000332F2" w:rsidRDefault="007C2442" w:rsidP="000C392C">
            <w:pPr>
              <w:autoSpaceDE w:val="0"/>
              <w:autoSpaceDN w:val="0"/>
              <w:adjustRightInd w:val="0"/>
            </w:pPr>
            <w:r w:rsidRPr="000332F2">
              <w:t>POh</w:t>
            </w:r>
          </w:p>
        </w:tc>
        <w:tc>
          <w:tcPr>
            <w:tcW w:w="662" w:type="dxa"/>
          </w:tcPr>
          <w:p w:rsidR="007C2442" w:rsidRPr="000332F2" w:rsidRDefault="007C2442" w:rsidP="000C392C">
            <w:pPr>
              <w:autoSpaceDE w:val="0"/>
              <w:autoSpaceDN w:val="0"/>
              <w:adjustRightInd w:val="0"/>
            </w:pPr>
            <w:r w:rsidRPr="000332F2">
              <w:t>POi</w:t>
            </w:r>
          </w:p>
        </w:tc>
        <w:tc>
          <w:tcPr>
            <w:tcW w:w="662" w:type="dxa"/>
          </w:tcPr>
          <w:p w:rsidR="007C2442" w:rsidRPr="000332F2" w:rsidRDefault="007C2442" w:rsidP="000C392C">
            <w:pPr>
              <w:autoSpaceDE w:val="0"/>
              <w:autoSpaceDN w:val="0"/>
              <w:adjustRightInd w:val="0"/>
            </w:pPr>
            <w:r w:rsidRPr="000332F2">
              <w:t>POj</w:t>
            </w:r>
          </w:p>
        </w:tc>
        <w:tc>
          <w:tcPr>
            <w:tcW w:w="662" w:type="dxa"/>
          </w:tcPr>
          <w:p w:rsidR="007C2442" w:rsidRPr="000332F2" w:rsidRDefault="007C2442" w:rsidP="000C392C">
            <w:pPr>
              <w:autoSpaceDE w:val="0"/>
              <w:autoSpaceDN w:val="0"/>
              <w:adjustRightInd w:val="0"/>
            </w:pPr>
            <w:r w:rsidRPr="000332F2">
              <w:t>POk</w:t>
            </w:r>
          </w:p>
        </w:tc>
        <w:tc>
          <w:tcPr>
            <w:tcW w:w="662" w:type="dxa"/>
          </w:tcPr>
          <w:p w:rsidR="007C2442" w:rsidRPr="000332F2" w:rsidRDefault="007C2442" w:rsidP="000C392C">
            <w:pPr>
              <w:autoSpaceDE w:val="0"/>
              <w:autoSpaceDN w:val="0"/>
              <w:adjustRightInd w:val="0"/>
            </w:pPr>
            <w:r w:rsidRPr="000332F2">
              <w:t>POl</w:t>
            </w:r>
          </w:p>
        </w:tc>
      </w:tr>
      <w:tr w:rsidR="004A5945" w:rsidRPr="000332F2" w:rsidTr="000C392C">
        <w:tc>
          <w:tcPr>
            <w:tcW w:w="738" w:type="dxa"/>
          </w:tcPr>
          <w:p w:rsidR="004A5945" w:rsidRPr="000332F2" w:rsidRDefault="004A5945" w:rsidP="000C392C">
            <w:pPr>
              <w:autoSpaceDE w:val="0"/>
              <w:autoSpaceDN w:val="0"/>
              <w:adjustRightInd w:val="0"/>
            </w:pPr>
            <w:r w:rsidRPr="000332F2">
              <w:t>CO1</w:t>
            </w:r>
          </w:p>
        </w:tc>
        <w:tc>
          <w:tcPr>
            <w:tcW w:w="720" w:type="dxa"/>
          </w:tcPr>
          <w:p w:rsidR="004A5945" w:rsidRPr="000332F2" w:rsidRDefault="00E250CB" w:rsidP="000C392C">
            <w:pPr>
              <w:autoSpaceDE w:val="0"/>
              <w:autoSpaceDN w:val="0"/>
              <w:adjustRightInd w:val="0"/>
            </w:pPr>
            <w:r>
              <w:t>H</w:t>
            </w:r>
          </w:p>
        </w:tc>
        <w:tc>
          <w:tcPr>
            <w:tcW w:w="720" w:type="dxa"/>
          </w:tcPr>
          <w:p w:rsidR="004A5945" w:rsidRPr="000332F2" w:rsidRDefault="004A5945" w:rsidP="000C392C">
            <w:pPr>
              <w:autoSpaceDE w:val="0"/>
              <w:autoSpaceDN w:val="0"/>
              <w:adjustRightInd w:val="0"/>
            </w:pPr>
          </w:p>
        </w:tc>
        <w:tc>
          <w:tcPr>
            <w:tcW w:w="643" w:type="dxa"/>
          </w:tcPr>
          <w:p w:rsidR="004A5945" w:rsidRPr="000332F2" w:rsidRDefault="004A5945" w:rsidP="000C392C">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r w:rsidRPr="000332F2">
              <w:t>H</w:t>
            </w:r>
          </w:p>
        </w:tc>
        <w:tc>
          <w:tcPr>
            <w:tcW w:w="764" w:type="dxa"/>
          </w:tcPr>
          <w:p w:rsidR="004A5945" w:rsidRPr="000332F2" w:rsidRDefault="00E250CB" w:rsidP="000C392C">
            <w:pPr>
              <w:autoSpaceDE w:val="0"/>
              <w:autoSpaceDN w:val="0"/>
              <w:adjustRightInd w:val="0"/>
            </w:pPr>
            <w:r>
              <w:t>M</w:t>
            </w:r>
          </w:p>
        </w:tc>
        <w:tc>
          <w:tcPr>
            <w:tcW w:w="643" w:type="dxa"/>
          </w:tcPr>
          <w:p w:rsidR="004A5945" w:rsidRPr="000332F2" w:rsidRDefault="004A5945" w:rsidP="000C392C">
            <w:pPr>
              <w:autoSpaceDE w:val="0"/>
              <w:autoSpaceDN w:val="0"/>
              <w:adjustRightInd w:val="0"/>
            </w:pPr>
          </w:p>
        </w:tc>
        <w:tc>
          <w:tcPr>
            <w:tcW w:w="707" w:type="dxa"/>
          </w:tcPr>
          <w:p w:rsidR="004A5945" w:rsidRPr="000332F2" w:rsidRDefault="004A5945" w:rsidP="000C392C">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r>
      <w:tr w:rsidR="00E250CB" w:rsidRPr="000332F2" w:rsidTr="000C392C">
        <w:trPr>
          <w:trHeight w:val="323"/>
        </w:trPr>
        <w:tc>
          <w:tcPr>
            <w:tcW w:w="738" w:type="dxa"/>
          </w:tcPr>
          <w:p w:rsidR="00E250CB" w:rsidRPr="000332F2" w:rsidRDefault="00E250CB" w:rsidP="000C392C">
            <w:pPr>
              <w:autoSpaceDE w:val="0"/>
              <w:autoSpaceDN w:val="0"/>
              <w:adjustRightInd w:val="0"/>
            </w:pPr>
            <w:r w:rsidRPr="000332F2">
              <w:t>CO2</w:t>
            </w:r>
          </w:p>
        </w:tc>
        <w:tc>
          <w:tcPr>
            <w:tcW w:w="720" w:type="dxa"/>
          </w:tcPr>
          <w:p w:rsidR="00E250CB" w:rsidRDefault="00E250CB">
            <w:r w:rsidRPr="00374DA4">
              <w:t>H</w:t>
            </w:r>
          </w:p>
        </w:tc>
        <w:tc>
          <w:tcPr>
            <w:tcW w:w="720" w:type="dxa"/>
          </w:tcPr>
          <w:p w:rsidR="00E250CB" w:rsidRDefault="00E250CB"/>
        </w:tc>
        <w:tc>
          <w:tcPr>
            <w:tcW w:w="643" w:type="dxa"/>
          </w:tcPr>
          <w:p w:rsidR="00E250CB" w:rsidRPr="000332F2" w:rsidRDefault="00E250CB" w:rsidP="000C392C">
            <w:pPr>
              <w:autoSpaceDE w:val="0"/>
              <w:autoSpaceDN w:val="0"/>
              <w:adjustRightInd w:val="0"/>
            </w:pPr>
            <w:r w:rsidRPr="000332F2">
              <w:t>H</w:t>
            </w:r>
          </w:p>
        </w:tc>
        <w:tc>
          <w:tcPr>
            <w:tcW w:w="663" w:type="dxa"/>
          </w:tcPr>
          <w:p w:rsidR="00E250CB" w:rsidRPr="000332F2" w:rsidRDefault="00E250CB" w:rsidP="008F4649">
            <w:pPr>
              <w:autoSpaceDE w:val="0"/>
              <w:autoSpaceDN w:val="0"/>
              <w:adjustRightInd w:val="0"/>
            </w:pPr>
            <w:r w:rsidRPr="000332F2">
              <w:t>H</w:t>
            </w:r>
          </w:p>
        </w:tc>
        <w:tc>
          <w:tcPr>
            <w:tcW w:w="764" w:type="dxa"/>
          </w:tcPr>
          <w:p w:rsidR="00E250CB" w:rsidRDefault="00E250CB">
            <w:r w:rsidRPr="00163F1E">
              <w:t>M</w:t>
            </w:r>
          </w:p>
        </w:tc>
        <w:tc>
          <w:tcPr>
            <w:tcW w:w="643" w:type="dxa"/>
          </w:tcPr>
          <w:p w:rsidR="00E250CB" w:rsidRPr="000332F2" w:rsidRDefault="00E250CB" w:rsidP="000C392C">
            <w:pPr>
              <w:autoSpaceDE w:val="0"/>
              <w:autoSpaceDN w:val="0"/>
              <w:adjustRightInd w:val="0"/>
            </w:pPr>
          </w:p>
        </w:tc>
        <w:tc>
          <w:tcPr>
            <w:tcW w:w="707" w:type="dxa"/>
          </w:tcPr>
          <w:p w:rsidR="00E250CB" w:rsidRPr="000332F2" w:rsidRDefault="00E250CB" w:rsidP="000C392C">
            <w:pPr>
              <w:autoSpaceDE w:val="0"/>
              <w:autoSpaceDN w:val="0"/>
              <w:adjustRightInd w:val="0"/>
            </w:pPr>
          </w:p>
        </w:tc>
        <w:tc>
          <w:tcPr>
            <w:tcW w:w="643"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r>
      <w:tr w:rsidR="00E250CB" w:rsidRPr="000332F2" w:rsidTr="000C392C">
        <w:trPr>
          <w:trHeight w:val="197"/>
        </w:trPr>
        <w:tc>
          <w:tcPr>
            <w:tcW w:w="738" w:type="dxa"/>
          </w:tcPr>
          <w:p w:rsidR="00E250CB" w:rsidRPr="000332F2" w:rsidRDefault="00E250CB" w:rsidP="000C392C">
            <w:pPr>
              <w:autoSpaceDE w:val="0"/>
              <w:autoSpaceDN w:val="0"/>
              <w:adjustRightInd w:val="0"/>
            </w:pPr>
            <w:r w:rsidRPr="000332F2">
              <w:t>CO3</w:t>
            </w:r>
          </w:p>
        </w:tc>
        <w:tc>
          <w:tcPr>
            <w:tcW w:w="720" w:type="dxa"/>
          </w:tcPr>
          <w:p w:rsidR="00E250CB" w:rsidRDefault="00E250CB">
            <w:r w:rsidRPr="00374DA4">
              <w:t>H</w:t>
            </w:r>
          </w:p>
        </w:tc>
        <w:tc>
          <w:tcPr>
            <w:tcW w:w="720" w:type="dxa"/>
          </w:tcPr>
          <w:p w:rsidR="00E250CB" w:rsidRDefault="00E250CB"/>
        </w:tc>
        <w:tc>
          <w:tcPr>
            <w:tcW w:w="643" w:type="dxa"/>
          </w:tcPr>
          <w:p w:rsidR="00E250CB" w:rsidRPr="000332F2" w:rsidRDefault="00E250CB" w:rsidP="000C392C">
            <w:pPr>
              <w:autoSpaceDE w:val="0"/>
              <w:autoSpaceDN w:val="0"/>
              <w:adjustRightInd w:val="0"/>
            </w:pPr>
            <w:r w:rsidRPr="000332F2">
              <w:t>H</w:t>
            </w:r>
          </w:p>
        </w:tc>
        <w:tc>
          <w:tcPr>
            <w:tcW w:w="663" w:type="dxa"/>
          </w:tcPr>
          <w:p w:rsidR="00E250CB" w:rsidRPr="000332F2" w:rsidRDefault="00E250CB" w:rsidP="008F4649">
            <w:pPr>
              <w:autoSpaceDE w:val="0"/>
              <w:autoSpaceDN w:val="0"/>
              <w:adjustRightInd w:val="0"/>
            </w:pPr>
            <w:r w:rsidRPr="000332F2">
              <w:t>H</w:t>
            </w:r>
          </w:p>
        </w:tc>
        <w:tc>
          <w:tcPr>
            <w:tcW w:w="764" w:type="dxa"/>
          </w:tcPr>
          <w:p w:rsidR="00E250CB" w:rsidRDefault="00E250CB">
            <w:r w:rsidRPr="00163F1E">
              <w:t>M</w:t>
            </w:r>
          </w:p>
        </w:tc>
        <w:tc>
          <w:tcPr>
            <w:tcW w:w="643" w:type="dxa"/>
          </w:tcPr>
          <w:p w:rsidR="00E250CB" w:rsidRPr="000332F2" w:rsidRDefault="00E250CB" w:rsidP="000C392C">
            <w:pPr>
              <w:autoSpaceDE w:val="0"/>
              <w:autoSpaceDN w:val="0"/>
              <w:adjustRightInd w:val="0"/>
            </w:pPr>
          </w:p>
        </w:tc>
        <w:tc>
          <w:tcPr>
            <w:tcW w:w="707" w:type="dxa"/>
          </w:tcPr>
          <w:p w:rsidR="00E250CB" w:rsidRPr="000332F2" w:rsidRDefault="00E250CB" w:rsidP="000C392C">
            <w:pPr>
              <w:autoSpaceDE w:val="0"/>
              <w:autoSpaceDN w:val="0"/>
              <w:adjustRightInd w:val="0"/>
            </w:pPr>
          </w:p>
        </w:tc>
        <w:tc>
          <w:tcPr>
            <w:tcW w:w="643"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r>
      <w:tr w:rsidR="00E250CB" w:rsidRPr="000332F2" w:rsidTr="000C392C">
        <w:tc>
          <w:tcPr>
            <w:tcW w:w="738" w:type="dxa"/>
          </w:tcPr>
          <w:p w:rsidR="00E250CB" w:rsidRPr="000332F2" w:rsidRDefault="00E250CB" w:rsidP="000C392C">
            <w:pPr>
              <w:autoSpaceDE w:val="0"/>
              <w:autoSpaceDN w:val="0"/>
              <w:adjustRightInd w:val="0"/>
            </w:pPr>
            <w:r w:rsidRPr="000332F2">
              <w:t>CO4</w:t>
            </w:r>
          </w:p>
        </w:tc>
        <w:tc>
          <w:tcPr>
            <w:tcW w:w="720" w:type="dxa"/>
          </w:tcPr>
          <w:p w:rsidR="00E250CB" w:rsidRDefault="00E250CB">
            <w:r w:rsidRPr="00374DA4">
              <w:t>H</w:t>
            </w:r>
          </w:p>
        </w:tc>
        <w:tc>
          <w:tcPr>
            <w:tcW w:w="720" w:type="dxa"/>
          </w:tcPr>
          <w:p w:rsidR="00E250CB" w:rsidRDefault="00E250CB"/>
        </w:tc>
        <w:tc>
          <w:tcPr>
            <w:tcW w:w="643" w:type="dxa"/>
          </w:tcPr>
          <w:p w:rsidR="00E250CB" w:rsidRPr="000332F2" w:rsidRDefault="00E250CB" w:rsidP="000C392C">
            <w:pPr>
              <w:autoSpaceDE w:val="0"/>
              <w:autoSpaceDN w:val="0"/>
              <w:adjustRightInd w:val="0"/>
            </w:pPr>
            <w:r w:rsidRPr="000332F2">
              <w:t>H</w:t>
            </w:r>
          </w:p>
        </w:tc>
        <w:tc>
          <w:tcPr>
            <w:tcW w:w="663" w:type="dxa"/>
          </w:tcPr>
          <w:p w:rsidR="00E250CB" w:rsidRPr="000332F2" w:rsidRDefault="00E250CB" w:rsidP="008F4649">
            <w:pPr>
              <w:autoSpaceDE w:val="0"/>
              <w:autoSpaceDN w:val="0"/>
              <w:adjustRightInd w:val="0"/>
            </w:pPr>
            <w:r w:rsidRPr="000332F2">
              <w:t>H</w:t>
            </w:r>
          </w:p>
        </w:tc>
        <w:tc>
          <w:tcPr>
            <w:tcW w:w="764" w:type="dxa"/>
          </w:tcPr>
          <w:p w:rsidR="00E250CB" w:rsidRDefault="00E250CB">
            <w:r w:rsidRPr="00163F1E">
              <w:t>M</w:t>
            </w:r>
          </w:p>
        </w:tc>
        <w:tc>
          <w:tcPr>
            <w:tcW w:w="643" w:type="dxa"/>
          </w:tcPr>
          <w:p w:rsidR="00E250CB" w:rsidRPr="000332F2" w:rsidRDefault="00E250CB" w:rsidP="000C392C">
            <w:pPr>
              <w:autoSpaceDE w:val="0"/>
              <w:autoSpaceDN w:val="0"/>
              <w:adjustRightInd w:val="0"/>
            </w:pPr>
          </w:p>
        </w:tc>
        <w:tc>
          <w:tcPr>
            <w:tcW w:w="707" w:type="dxa"/>
          </w:tcPr>
          <w:p w:rsidR="00E250CB" w:rsidRPr="000332F2" w:rsidRDefault="00E250CB" w:rsidP="000C392C">
            <w:pPr>
              <w:autoSpaceDE w:val="0"/>
              <w:autoSpaceDN w:val="0"/>
              <w:adjustRightInd w:val="0"/>
            </w:pPr>
          </w:p>
        </w:tc>
        <w:tc>
          <w:tcPr>
            <w:tcW w:w="643"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r>
      <w:tr w:rsidR="00E250CB" w:rsidRPr="000332F2" w:rsidTr="000C392C">
        <w:tc>
          <w:tcPr>
            <w:tcW w:w="738" w:type="dxa"/>
          </w:tcPr>
          <w:p w:rsidR="00E250CB" w:rsidRPr="000332F2" w:rsidRDefault="00E250CB" w:rsidP="000C392C">
            <w:pPr>
              <w:autoSpaceDE w:val="0"/>
              <w:autoSpaceDN w:val="0"/>
              <w:adjustRightInd w:val="0"/>
            </w:pPr>
            <w:r w:rsidRPr="000332F2">
              <w:t>CO5</w:t>
            </w:r>
          </w:p>
        </w:tc>
        <w:tc>
          <w:tcPr>
            <w:tcW w:w="720" w:type="dxa"/>
          </w:tcPr>
          <w:p w:rsidR="00E250CB" w:rsidRDefault="00E250CB">
            <w:r w:rsidRPr="00374DA4">
              <w:t>H</w:t>
            </w:r>
          </w:p>
        </w:tc>
        <w:tc>
          <w:tcPr>
            <w:tcW w:w="720" w:type="dxa"/>
          </w:tcPr>
          <w:p w:rsidR="00E250CB" w:rsidRDefault="00E250CB"/>
        </w:tc>
        <w:tc>
          <w:tcPr>
            <w:tcW w:w="643" w:type="dxa"/>
          </w:tcPr>
          <w:p w:rsidR="00E250CB" w:rsidRPr="000332F2" w:rsidRDefault="00E250CB" w:rsidP="000C392C">
            <w:pPr>
              <w:autoSpaceDE w:val="0"/>
              <w:autoSpaceDN w:val="0"/>
              <w:adjustRightInd w:val="0"/>
            </w:pPr>
            <w:r w:rsidRPr="000332F2">
              <w:t>H</w:t>
            </w:r>
          </w:p>
        </w:tc>
        <w:tc>
          <w:tcPr>
            <w:tcW w:w="663" w:type="dxa"/>
          </w:tcPr>
          <w:p w:rsidR="00E250CB" w:rsidRPr="000332F2" w:rsidRDefault="00E250CB" w:rsidP="008F4649">
            <w:pPr>
              <w:autoSpaceDE w:val="0"/>
              <w:autoSpaceDN w:val="0"/>
              <w:adjustRightInd w:val="0"/>
            </w:pPr>
            <w:r w:rsidRPr="000332F2">
              <w:t>H</w:t>
            </w:r>
          </w:p>
        </w:tc>
        <w:tc>
          <w:tcPr>
            <w:tcW w:w="764" w:type="dxa"/>
          </w:tcPr>
          <w:p w:rsidR="00E250CB" w:rsidRDefault="00E250CB">
            <w:r w:rsidRPr="00163F1E">
              <w:t>M</w:t>
            </w:r>
          </w:p>
        </w:tc>
        <w:tc>
          <w:tcPr>
            <w:tcW w:w="643" w:type="dxa"/>
          </w:tcPr>
          <w:p w:rsidR="00E250CB" w:rsidRPr="000332F2" w:rsidRDefault="00E250CB" w:rsidP="000C392C">
            <w:pPr>
              <w:autoSpaceDE w:val="0"/>
              <w:autoSpaceDN w:val="0"/>
              <w:adjustRightInd w:val="0"/>
            </w:pPr>
          </w:p>
        </w:tc>
        <w:tc>
          <w:tcPr>
            <w:tcW w:w="707" w:type="dxa"/>
          </w:tcPr>
          <w:p w:rsidR="00E250CB" w:rsidRPr="000332F2" w:rsidRDefault="00E250CB" w:rsidP="000C392C">
            <w:pPr>
              <w:autoSpaceDE w:val="0"/>
              <w:autoSpaceDN w:val="0"/>
              <w:adjustRightInd w:val="0"/>
            </w:pPr>
          </w:p>
        </w:tc>
        <w:tc>
          <w:tcPr>
            <w:tcW w:w="643"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r>
      <w:tr w:rsidR="00E250CB" w:rsidRPr="000332F2" w:rsidTr="000C392C">
        <w:tc>
          <w:tcPr>
            <w:tcW w:w="738" w:type="dxa"/>
          </w:tcPr>
          <w:p w:rsidR="00E250CB" w:rsidRPr="000332F2" w:rsidRDefault="00E250CB" w:rsidP="000C392C">
            <w:pPr>
              <w:autoSpaceDE w:val="0"/>
              <w:autoSpaceDN w:val="0"/>
              <w:adjustRightInd w:val="0"/>
            </w:pPr>
            <w:r w:rsidRPr="000332F2">
              <w:t>CO6</w:t>
            </w:r>
          </w:p>
        </w:tc>
        <w:tc>
          <w:tcPr>
            <w:tcW w:w="720" w:type="dxa"/>
          </w:tcPr>
          <w:p w:rsidR="00E250CB" w:rsidRDefault="00E250CB">
            <w:r w:rsidRPr="00374DA4">
              <w:t>H</w:t>
            </w:r>
          </w:p>
        </w:tc>
        <w:tc>
          <w:tcPr>
            <w:tcW w:w="720" w:type="dxa"/>
          </w:tcPr>
          <w:p w:rsidR="00E250CB" w:rsidRDefault="00E250CB"/>
        </w:tc>
        <w:tc>
          <w:tcPr>
            <w:tcW w:w="643" w:type="dxa"/>
          </w:tcPr>
          <w:p w:rsidR="00E250CB" w:rsidRPr="000332F2" w:rsidRDefault="00E250CB" w:rsidP="008F4649">
            <w:pPr>
              <w:autoSpaceDE w:val="0"/>
              <w:autoSpaceDN w:val="0"/>
              <w:adjustRightInd w:val="0"/>
            </w:pPr>
            <w:r w:rsidRPr="000332F2">
              <w:t>H</w:t>
            </w:r>
          </w:p>
        </w:tc>
        <w:tc>
          <w:tcPr>
            <w:tcW w:w="663" w:type="dxa"/>
          </w:tcPr>
          <w:p w:rsidR="00E250CB" w:rsidRPr="000332F2" w:rsidRDefault="00E250CB" w:rsidP="008F4649">
            <w:pPr>
              <w:autoSpaceDE w:val="0"/>
              <w:autoSpaceDN w:val="0"/>
              <w:adjustRightInd w:val="0"/>
            </w:pPr>
            <w:r w:rsidRPr="000332F2">
              <w:t>H</w:t>
            </w:r>
          </w:p>
        </w:tc>
        <w:tc>
          <w:tcPr>
            <w:tcW w:w="764" w:type="dxa"/>
          </w:tcPr>
          <w:p w:rsidR="00E250CB" w:rsidRDefault="00E250CB">
            <w:r w:rsidRPr="00163F1E">
              <w:t>M</w:t>
            </w:r>
          </w:p>
        </w:tc>
        <w:tc>
          <w:tcPr>
            <w:tcW w:w="643" w:type="dxa"/>
          </w:tcPr>
          <w:p w:rsidR="00E250CB" w:rsidRPr="000332F2" w:rsidRDefault="00E250CB" w:rsidP="000C392C">
            <w:pPr>
              <w:autoSpaceDE w:val="0"/>
              <w:autoSpaceDN w:val="0"/>
              <w:adjustRightInd w:val="0"/>
            </w:pPr>
          </w:p>
        </w:tc>
        <w:tc>
          <w:tcPr>
            <w:tcW w:w="707" w:type="dxa"/>
          </w:tcPr>
          <w:p w:rsidR="00E250CB" w:rsidRPr="000332F2" w:rsidRDefault="00E250CB" w:rsidP="000C392C">
            <w:pPr>
              <w:autoSpaceDE w:val="0"/>
              <w:autoSpaceDN w:val="0"/>
              <w:adjustRightInd w:val="0"/>
            </w:pPr>
          </w:p>
        </w:tc>
        <w:tc>
          <w:tcPr>
            <w:tcW w:w="643"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c>
          <w:tcPr>
            <w:tcW w:w="662" w:type="dxa"/>
          </w:tcPr>
          <w:p w:rsidR="00E250CB" w:rsidRPr="000332F2" w:rsidRDefault="00E250CB" w:rsidP="000C392C">
            <w:pPr>
              <w:autoSpaceDE w:val="0"/>
              <w:autoSpaceDN w:val="0"/>
              <w:adjustRightInd w:val="0"/>
            </w:pPr>
          </w:p>
        </w:tc>
      </w:tr>
    </w:tbl>
    <w:p w:rsidR="007C2442" w:rsidRPr="000332F2" w:rsidRDefault="007C2442" w:rsidP="000C392C"/>
    <w:p w:rsidR="007C2442" w:rsidRPr="000332F2" w:rsidRDefault="007C2442" w:rsidP="000C392C">
      <w:r w:rsidRPr="000332F2">
        <w:t xml:space="preserve">Note: A minimum of 10 experiments are to be conducted </w:t>
      </w:r>
    </w:p>
    <w:p w:rsidR="007C2442" w:rsidRPr="000332F2" w:rsidRDefault="007C2442" w:rsidP="000C392C"/>
    <w:p w:rsidR="007C2442" w:rsidRPr="000332F2" w:rsidRDefault="007C2442" w:rsidP="000C392C">
      <w:pPr>
        <w:autoSpaceDE w:val="0"/>
        <w:autoSpaceDN w:val="0"/>
        <w:adjustRightInd w:val="0"/>
        <w:rPr>
          <w:sz w:val="20"/>
          <w:szCs w:val="20"/>
        </w:rPr>
      </w:pPr>
      <w:r w:rsidRPr="000332F2">
        <w:rPr>
          <w:sz w:val="20"/>
          <w:szCs w:val="20"/>
        </w:rPr>
        <w:t>1. Composite Slab Apparatus – Overall heat transfer co-efficient.</w:t>
      </w:r>
    </w:p>
    <w:p w:rsidR="007C2442" w:rsidRPr="000332F2" w:rsidRDefault="007C2442" w:rsidP="000C392C">
      <w:pPr>
        <w:autoSpaceDE w:val="0"/>
        <w:autoSpaceDN w:val="0"/>
        <w:adjustRightInd w:val="0"/>
        <w:rPr>
          <w:sz w:val="20"/>
          <w:szCs w:val="20"/>
        </w:rPr>
      </w:pPr>
      <w:r w:rsidRPr="000332F2">
        <w:rPr>
          <w:sz w:val="20"/>
          <w:szCs w:val="20"/>
        </w:rPr>
        <w:t>2. Heat transfer through lagged pipe.</w:t>
      </w:r>
    </w:p>
    <w:p w:rsidR="007C2442" w:rsidRPr="000332F2" w:rsidRDefault="007C2442" w:rsidP="000C392C">
      <w:pPr>
        <w:autoSpaceDE w:val="0"/>
        <w:autoSpaceDN w:val="0"/>
        <w:adjustRightInd w:val="0"/>
        <w:rPr>
          <w:sz w:val="20"/>
          <w:szCs w:val="20"/>
        </w:rPr>
      </w:pPr>
      <w:r w:rsidRPr="000332F2">
        <w:rPr>
          <w:sz w:val="20"/>
          <w:szCs w:val="20"/>
        </w:rPr>
        <w:t>3. Heat Transfer through a Concentric Sphere</w:t>
      </w:r>
    </w:p>
    <w:p w:rsidR="007C2442" w:rsidRPr="000332F2" w:rsidRDefault="007C2442" w:rsidP="000C392C">
      <w:pPr>
        <w:autoSpaceDE w:val="0"/>
        <w:autoSpaceDN w:val="0"/>
        <w:adjustRightInd w:val="0"/>
        <w:rPr>
          <w:sz w:val="20"/>
          <w:szCs w:val="20"/>
        </w:rPr>
      </w:pPr>
      <w:r w:rsidRPr="000332F2">
        <w:rPr>
          <w:sz w:val="20"/>
          <w:szCs w:val="20"/>
        </w:rPr>
        <w:t>4. Thermal Conductivity of given metal rod.</w:t>
      </w:r>
    </w:p>
    <w:p w:rsidR="007C2442" w:rsidRPr="000332F2" w:rsidRDefault="007C2442" w:rsidP="000C392C">
      <w:pPr>
        <w:autoSpaceDE w:val="0"/>
        <w:autoSpaceDN w:val="0"/>
        <w:adjustRightInd w:val="0"/>
        <w:rPr>
          <w:sz w:val="20"/>
          <w:szCs w:val="20"/>
        </w:rPr>
      </w:pPr>
      <w:r w:rsidRPr="000332F2">
        <w:rPr>
          <w:sz w:val="20"/>
          <w:szCs w:val="20"/>
        </w:rPr>
        <w:t>5. Heat transfer in pin-fin</w:t>
      </w:r>
    </w:p>
    <w:p w:rsidR="007C2442" w:rsidRPr="000332F2" w:rsidRDefault="007C2442" w:rsidP="000C392C">
      <w:pPr>
        <w:autoSpaceDE w:val="0"/>
        <w:autoSpaceDN w:val="0"/>
        <w:adjustRightInd w:val="0"/>
        <w:rPr>
          <w:sz w:val="20"/>
          <w:szCs w:val="20"/>
        </w:rPr>
      </w:pPr>
      <w:r w:rsidRPr="000332F2">
        <w:rPr>
          <w:sz w:val="20"/>
          <w:szCs w:val="20"/>
        </w:rPr>
        <w:t>6. Experiment on Transient Heat Conduction</w:t>
      </w:r>
    </w:p>
    <w:p w:rsidR="007C2442" w:rsidRPr="000332F2" w:rsidRDefault="007C2442" w:rsidP="000C392C">
      <w:pPr>
        <w:autoSpaceDE w:val="0"/>
        <w:autoSpaceDN w:val="0"/>
        <w:adjustRightInd w:val="0"/>
        <w:rPr>
          <w:sz w:val="20"/>
          <w:szCs w:val="20"/>
        </w:rPr>
      </w:pPr>
      <w:r w:rsidRPr="000332F2">
        <w:rPr>
          <w:sz w:val="20"/>
          <w:szCs w:val="20"/>
        </w:rPr>
        <w:t>7. Heat transfer in forced convection apparatus.</w:t>
      </w:r>
    </w:p>
    <w:p w:rsidR="007C2442" w:rsidRPr="000332F2" w:rsidRDefault="007C2442" w:rsidP="000C392C">
      <w:pPr>
        <w:autoSpaceDE w:val="0"/>
        <w:autoSpaceDN w:val="0"/>
        <w:adjustRightInd w:val="0"/>
        <w:rPr>
          <w:sz w:val="20"/>
          <w:szCs w:val="20"/>
        </w:rPr>
      </w:pPr>
      <w:r w:rsidRPr="000332F2">
        <w:rPr>
          <w:sz w:val="20"/>
          <w:szCs w:val="20"/>
        </w:rPr>
        <w:t>8. Heat transfer in natural convection</w:t>
      </w:r>
    </w:p>
    <w:p w:rsidR="007C2442" w:rsidRPr="000332F2" w:rsidRDefault="007C2442" w:rsidP="000C392C">
      <w:pPr>
        <w:autoSpaceDE w:val="0"/>
        <w:autoSpaceDN w:val="0"/>
        <w:adjustRightInd w:val="0"/>
        <w:rPr>
          <w:sz w:val="20"/>
          <w:szCs w:val="20"/>
        </w:rPr>
      </w:pPr>
      <w:r w:rsidRPr="000332F2">
        <w:rPr>
          <w:sz w:val="20"/>
          <w:szCs w:val="20"/>
        </w:rPr>
        <w:t>9. Parallel and counter flow heat exchanger.</w:t>
      </w:r>
    </w:p>
    <w:p w:rsidR="007C2442" w:rsidRPr="000332F2" w:rsidRDefault="007C2442" w:rsidP="000C392C">
      <w:pPr>
        <w:autoSpaceDE w:val="0"/>
        <w:autoSpaceDN w:val="0"/>
        <w:adjustRightInd w:val="0"/>
        <w:rPr>
          <w:sz w:val="20"/>
          <w:szCs w:val="20"/>
        </w:rPr>
      </w:pPr>
      <w:r w:rsidRPr="000332F2">
        <w:rPr>
          <w:sz w:val="20"/>
          <w:szCs w:val="20"/>
        </w:rPr>
        <w:t>10. Emissivity apparatus.</w:t>
      </w:r>
    </w:p>
    <w:p w:rsidR="007C2442" w:rsidRPr="000332F2" w:rsidRDefault="007C2442" w:rsidP="000C392C">
      <w:pPr>
        <w:autoSpaceDE w:val="0"/>
        <w:autoSpaceDN w:val="0"/>
        <w:adjustRightInd w:val="0"/>
        <w:rPr>
          <w:sz w:val="20"/>
          <w:szCs w:val="20"/>
        </w:rPr>
      </w:pPr>
      <w:r w:rsidRPr="000332F2">
        <w:rPr>
          <w:sz w:val="20"/>
          <w:szCs w:val="20"/>
        </w:rPr>
        <w:t>11. Stefan Boltzman Apparatus.</w:t>
      </w:r>
    </w:p>
    <w:p w:rsidR="007C2442" w:rsidRPr="000332F2" w:rsidRDefault="007C2442" w:rsidP="000C392C">
      <w:pPr>
        <w:autoSpaceDE w:val="0"/>
        <w:autoSpaceDN w:val="0"/>
        <w:adjustRightInd w:val="0"/>
        <w:rPr>
          <w:sz w:val="20"/>
          <w:szCs w:val="20"/>
        </w:rPr>
      </w:pPr>
      <w:r w:rsidRPr="000332F2">
        <w:rPr>
          <w:sz w:val="20"/>
          <w:szCs w:val="20"/>
        </w:rPr>
        <w:t>12. Heat transfer in drop and film wise condensation.</w:t>
      </w:r>
    </w:p>
    <w:p w:rsidR="007C2442" w:rsidRPr="000332F2" w:rsidRDefault="007C2442" w:rsidP="000C392C">
      <w:pPr>
        <w:autoSpaceDE w:val="0"/>
        <w:autoSpaceDN w:val="0"/>
        <w:adjustRightInd w:val="0"/>
        <w:rPr>
          <w:sz w:val="20"/>
          <w:szCs w:val="20"/>
        </w:rPr>
      </w:pPr>
      <w:r w:rsidRPr="000332F2">
        <w:rPr>
          <w:sz w:val="20"/>
          <w:szCs w:val="20"/>
        </w:rPr>
        <w:t>13. Critical Heat flux apparatus.</w:t>
      </w:r>
    </w:p>
    <w:p w:rsidR="007C2442" w:rsidRPr="000332F2" w:rsidRDefault="007C2442" w:rsidP="000C392C">
      <w:pPr>
        <w:autoSpaceDE w:val="0"/>
        <w:autoSpaceDN w:val="0"/>
        <w:adjustRightInd w:val="0"/>
        <w:rPr>
          <w:sz w:val="20"/>
          <w:szCs w:val="20"/>
        </w:rPr>
      </w:pPr>
      <w:r w:rsidRPr="000332F2">
        <w:rPr>
          <w:sz w:val="20"/>
          <w:szCs w:val="20"/>
        </w:rPr>
        <w:t>14. Study of heat pipe and its demonstration.</w:t>
      </w:r>
    </w:p>
    <w:p w:rsidR="007C2442" w:rsidRPr="000332F2" w:rsidRDefault="007C2442" w:rsidP="000C392C">
      <w:pPr>
        <w:jc w:val="both"/>
      </w:pPr>
    </w:p>
    <w:p w:rsidR="007C2442" w:rsidRPr="000332F2" w:rsidRDefault="007C2442" w:rsidP="000C392C">
      <w:pPr>
        <w:jc w:val="both"/>
      </w:pPr>
    </w:p>
    <w:p w:rsidR="007C2442" w:rsidRPr="000332F2" w:rsidRDefault="007C2442" w:rsidP="000C392C">
      <w:pPr>
        <w:jc w:val="both"/>
      </w:pPr>
    </w:p>
    <w:p w:rsidR="007C2442" w:rsidRPr="000332F2" w:rsidRDefault="007C2442" w:rsidP="000C392C">
      <w:pPr>
        <w:jc w:val="both"/>
      </w:pPr>
    </w:p>
    <w:p w:rsidR="007C2442" w:rsidRPr="000332F2" w:rsidRDefault="007C2442" w:rsidP="000C392C">
      <w:pPr>
        <w:tabs>
          <w:tab w:val="left" w:pos="3855"/>
        </w:tabs>
        <w:rPr>
          <w:b/>
        </w:rPr>
      </w:pPr>
    </w:p>
    <w:p w:rsidR="007C2442" w:rsidRPr="000332F2" w:rsidRDefault="007C2442" w:rsidP="000C392C">
      <w:pPr>
        <w:tabs>
          <w:tab w:val="left" w:pos="3855"/>
        </w:tabs>
        <w:rPr>
          <w:b/>
        </w:rPr>
      </w:pPr>
      <w:r w:rsidRPr="000332F2">
        <w:rPr>
          <w:b/>
        </w:rPr>
        <w:t xml:space="preserve">                                       Syllabus for B. Tech. III Year II semester</w:t>
      </w:r>
    </w:p>
    <w:p w:rsidR="007C2442" w:rsidRPr="000332F2" w:rsidRDefault="007C2442" w:rsidP="000C392C">
      <w:pPr>
        <w:tabs>
          <w:tab w:val="left" w:pos="180"/>
        </w:tabs>
        <w:rPr>
          <w:b/>
        </w:rPr>
      </w:pPr>
      <w:r w:rsidRPr="000332F2">
        <w:rPr>
          <w:b/>
        </w:rPr>
        <w:t xml:space="preserve">                                                 Mechanical Engineering</w:t>
      </w:r>
    </w:p>
    <w:p w:rsidR="007C2442" w:rsidRPr="000332F2" w:rsidRDefault="007C2442" w:rsidP="000C392C">
      <w:pPr>
        <w:pStyle w:val="Default"/>
        <w:rPr>
          <w:rFonts w:ascii="Times New Roman" w:hAnsi="Times New Roman"/>
          <w:b/>
          <w:bCs/>
          <w:sz w:val="28"/>
          <w:szCs w:val="28"/>
          <w:lang w:val="en-US"/>
        </w:rPr>
      </w:pPr>
      <w:r w:rsidRPr="000332F2">
        <w:rPr>
          <w:rFonts w:ascii="Times New Roman" w:hAnsi="Times New Roman" w:cs="Times New Roman"/>
          <w:b/>
          <w:lang w:val="en-US"/>
        </w:rPr>
        <w:lastRenderedPageBreak/>
        <w:t>Code:  6B68</w:t>
      </w:r>
      <w:r w:rsidR="00782AD4">
        <w:rPr>
          <w:rFonts w:ascii="Times New Roman" w:hAnsi="Times New Roman" w:cs="Times New Roman"/>
          <w:b/>
          <w:lang w:val="en-US"/>
        </w:rPr>
        <w:t>4</w:t>
      </w:r>
      <w:r w:rsidRPr="000332F2">
        <w:rPr>
          <w:rFonts w:ascii="Times New Roman" w:hAnsi="Times New Roman" w:cs="Times New Roman"/>
          <w:b/>
          <w:lang w:val="en-US"/>
        </w:rPr>
        <w:t xml:space="preserve">           </w:t>
      </w:r>
      <w:r w:rsidRPr="000332F2">
        <w:rPr>
          <w:rFonts w:ascii="Times New Roman" w:hAnsi="Times New Roman"/>
          <w:b/>
          <w:bCs/>
          <w:sz w:val="20"/>
          <w:szCs w:val="20"/>
          <w:lang w:val="en-US"/>
        </w:rPr>
        <w:t xml:space="preserve">                 </w:t>
      </w:r>
      <w:r w:rsidRPr="000332F2">
        <w:rPr>
          <w:rFonts w:ascii="Times New Roman" w:hAnsi="Times New Roman"/>
          <w:b/>
          <w:bCs/>
          <w:sz w:val="28"/>
          <w:szCs w:val="28"/>
          <w:lang w:val="en-US"/>
        </w:rPr>
        <w:t>CAD/CAM LAB</w:t>
      </w:r>
    </w:p>
    <w:p w:rsidR="007C2442" w:rsidRPr="000332F2" w:rsidRDefault="007C2442" w:rsidP="000C392C">
      <w:pPr>
        <w:pStyle w:val="Default"/>
        <w:rPr>
          <w:rFonts w:ascii="Times New Roman" w:hAnsi="Times New Roman"/>
          <w:b/>
          <w:bCs/>
          <w:sz w:val="28"/>
          <w:szCs w:val="28"/>
          <w:lang w:val="en-US"/>
        </w:rPr>
      </w:pPr>
    </w:p>
    <w:p w:rsidR="007C2442" w:rsidRPr="000332F2" w:rsidRDefault="007C2442" w:rsidP="000C392C">
      <w:pPr>
        <w:pStyle w:val="Default"/>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7C2442" w:rsidRPr="000332F2" w:rsidRDefault="007C2442" w:rsidP="000C392C">
      <w:pPr>
        <w:ind w:left="5760" w:firstLine="720"/>
        <w:rPr>
          <w:rFonts w:ascii="Liberation Sans" w:eastAsia="PMingLiU" w:hAnsi="Liberation Sans" w:cs="Liberation Sans"/>
          <w:b/>
          <w:color w:val="000000"/>
          <w:lang w:eastAsia="zh-TW"/>
        </w:rPr>
      </w:pPr>
      <w:r w:rsidRPr="000332F2">
        <w:t xml:space="preserve">         </w:t>
      </w:r>
      <w:r w:rsidRPr="000332F2">
        <w:rPr>
          <w:rFonts w:ascii="Liberation Sans" w:eastAsia="PMingLiU" w:hAnsi="Liberation Sans" w:cs="Liberation Sans"/>
          <w:b/>
          <w:color w:val="000000"/>
          <w:lang w:eastAsia="zh-TW"/>
        </w:rPr>
        <w:t>---  ---     4    2</w:t>
      </w:r>
    </w:p>
    <w:p w:rsidR="007C2442" w:rsidRPr="000332F2" w:rsidRDefault="007C2442" w:rsidP="000C392C">
      <w:pPr>
        <w:rPr>
          <w:b/>
          <w:sz w:val="20"/>
          <w:szCs w:val="20"/>
        </w:rPr>
      </w:pPr>
    </w:p>
    <w:p w:rsidR="007C2442" w:rsidRPr="000332F2" w:rsidRDefault="007C2442" w:rsidP="000C392C">
      <w:pPr>
        <w:rPr>
          <w:b/>
          <w:sz w:val="20"/>
          <w:szCs w:val="20"/>
        </w:rPr>
      </w:pPr>
      <w:r w:rsidRPr="000332F2">
        <w:rPr>
          <w:b/>
          <w:sz w:val="20"/>
          <w:szCs w:val="20"/>
        </w:rPr>
        <w:t>Course Outcomes</w:t>
      </w:r>
    </w:p>
    <w:p w:rsidR="007C2442" w:rsidRPr="000332F2" w:rsidRDefault="007C2442" w:rsidP="000C392C">
      <w:pPr>
        <w:pStyle w:val="Default"/>
        <w:rPr>
          <w:rFonts w:ascii="TimesNewRomanPSMT" w:hAnsi="TimesNewRomanPSMT" w:cs="TimesNewRomanPSMT"/>
          <w:sz w:val="20"/>
          <w:szCs w:val="20"/>
        </w:rPr>
      </w:pPr>
      <w:r w:rsidRPr="000332F2">
        <w:rPr>
          <w:rFonts w:ascii="TimesNewRomanPSMT" w:hAnsi="TimesNewRomanPSMT" w:cs="TimesNewRomanPSMT"/>
          <w:sz w:val="20"/>
          <w:szCs w:val="20"/>
        </w:rPr>
        <w:t xml:space="preserve">After </w:t>
      </w:r>
      <w:r w:rsidR="00824B0E">
        <w:rPr>
          <w:rFonts w:ascii="TimesNewRomanPSMT" w:hAnsi="TimesNewRomanPSMT" w:cs="TimesNewRomanPSMT"/>
          <w:sz w:val="20"/>
          <w:szCs w:val="20"/>
        </w:rPr>
        <w:t xml:space="preserve">studying this laboratory course, the students </w:t>
      </w:r>
      <w:r w:rsidRPr="000332F2">
        <w:rPr>
          <w:rFonts w:ascii="TimesNewRomanPSMT" w:hAnsi="TimesNewRomanPSMT" w:cs="TimesNewRomanPSMT"/>
          <w:sz w:val="20"/>
          <w:szCs w:val="20"/>
        </w:rPr>
        <w:t xml:space="preserve"> students will be able to:</w:t>
      </w:r>
    </w:p>
    <w:p w:rsidR="007C2442" w:rsidRPr="000332F2" w:rsidRDefault="00824B0E" w:rsidP="000C392C">
      <w:pPr>
        <w:rPr>
          <w:color w:val="111133"/>
          <w:sz w:val="20"/>
          <w:szCs w:val="20"/>
        </w:rPr>
      </w:pPr>
      <w:r>
        <w:rPr>
          <w:color w:val="111133"/>
          <w:sz w:val="20"/>
          <w:szCs w:val="20"/>
        </w:rPr>
        <w:t xml:space="preserve">1. </w:t>
      </w:r>
      <w:r w:rsidR="007C2442" w:rsidRPr="000332F2">
        <w:rPr>
          <w:color w:val="111133"/>
          <w:sz w:val="20"/>
          <w:szCs w:val="20"/>
        </w:rPr>
        <w:t xml:space="preserve"> to solve design and manufacturing problems using basic </w:t>
      </w:r>
      <w:r>
        <w:rPr>
          <w:color w:val="111133"/>
          <w:sz w:val="20"/>
          <w:szCs w:val="20"/>
        </w:rPr>
        <w:t>CAD/CAM</w:t>
      </w:r>
      <w:r w:rsidR="007C2442" w:rsidRPr="000332F2">
        <w:rPr>
          <w:color w:val="111133"/>
          <w:sz w:val="20"/>
          <w:szCs w:val="20"/>
        </w:rPr>
        <w:t>.</w:t>
      </w:r>
    </w:p>
    <w:p w:rsidR="007C2442" w:rsidRPr="000332F2" w:rsidRDefault="007C2442" w:rsidP="000C392C">
      <w:pPr>
        <w:rPr>
          <w:sz w:val="20"/>
          <w:szCs w:val="20"/>
        </w:rPr>
      </w:pPr>
      <w:r w:rsidRPr="000332F2">
        <w:rPr>
          <w:sz w:val="20"/>
          <w:szCs w:val="20"/>
        </w:rPr>
        <w:t xml:space="preserve">2. </w:t>
      </w:r>
      <w:r w:rsidR="00824B0E">
        <w:rPr>
          <w:sz w:val="20"/>
          <w:szCs w:val="20"/>
        </w:rPr>
        <w:t>acquire skills of developing geometric modeling of various components</w:t>
      </w:r>
    </w:p>
    <w:p w:rsidR="007C2442" w:rsidRPr="000332F2" w:rsidRDefault="007C2442" w:rsidP="000C392C">
      <w:pPr>
        <w:rPr>
          <w:sz w:val="20"/>
          <w:szCs w:val="20"/>
        </w:rPr>
      </w:pPr>
      <w:r w:rsidRPr="000332F2">
        <w:rPr>
          <w:sz w:val="20"/>
          <w:szCs w:val="20"/>
        </w:rPr>
        <w:t xml:space="preserve">3. </w:t>
      </w:r>
      <w:r w:rsidR="00824B0E">
        <w:rPr>
          <w:sz w:val="20"/>
          <w:szCs w:val="20"/>
        </w:rPr>
        <w:t>Analyse the stresses and deflectionsof beams , trussesand plates under staticloads</w:t>
      </w:r>
    </w:p>
    <w:p w:rsidR="007C2442" w:rsidRPr="000332F2" w:rsidRDefault="007C2442" w:rsidP="000C392C">
      <w:pPr>
        <w:rPr>
          <w:sz w:val="20"/>
          <w:szCs w:val="20"/>
        </w:rPr>
      </w:pPr>
      <w:r w:rsidRPr="000332F2">
        <w:rPr>
          <w:sz w:val="20"/>
          <w:szCs w:val="20"/>
        </w:rPr>
        <w:t xml:space="preserve">4. </w:t>
      </w:r>
      <w:r w:rsidR="00824B0E">
        <w:rPr>
          <w:sz w:val="20"/>
          <w:szCs w:val="20"/>
        </w:rPr>
        <w:t>Draw Computer aided 2D dRAWING</w:t>
      </w:r>
    </w:p>
    <w:p w:rsidR="007C2442" w:rsidRPr="000332F2" w:rsidRDefault="007C2442" w:rsidP="000C392C">
      <w:pPr>
        <w:rPr>
          <w:bCs/>
          <w:color w:val="000000"/>
          <w:sz w:val="20"/>
          <w:szCs w:val="20"/>
        </w:rPr>
      </w:pPr>
      <w:r w:rsidRPr="000332F2">
        <w:rPr>
          <w:bCs/>
          <w:color w:val="000000"/>
          <w:sz w:val="20"/>
          <w:szCs w:val="20"/>
        </w:rPr>
        <w:t xml:space="preserve">5. </w:t>
      </w:r>
      <w:r w:rsidR="00824B0E">
        <w:rPr>
          <w:bCs/>
          <w:color w:val="000000"/>
          <w:sz w:val="20"/>
          <w:szCs w:val="20"/>
        </w:rPr>
        <w:t>Learn skills of writing CNC Part programming</w:t>
      </w:r>
    </w:p>
    <w:p w:rsidR="007C2442" w:rsidRPr="000332F2" w:rsidRDefault="007C2442" w:rsidP="00824B0E">
      <w:pPr>
        <w:jc w:val="both"/>
      </w:pPr>
      <w:r w:rsidRPr="000332F2">
        <w:rPr>
          <w:bCs/>
          <w:color w:val="000000"/>
          <w:sz w:val="20"/>
          <w:szCs w:val="20"/>
        </w:rPr>
        <w:t>6. Ability to import and export geometric mo</w:t>
      </w:r>
      <w:r w:rsidR="00824B0E">
        <w:rPr>
          <w:bCs/>
          <w:color w:val="000000"/>
          <w:sz w:val="20"/>
          <w:szCs w:val="20"/>
        </w:rPr>
        <w:t>dels between modeling software and Analysis software.</w:t>
      </w:r>
    </w:p>
    <w:p w:rsidR="00824B0E" w:rsidRDefault="00824B0E" w:rsidP="000C392C">
      <w:pPr>
        <w:rPr>
          <w:b/>
        </w:rPr>
      </w:pPr>
    </w:p>
    <w:p w:rsidR="001A3393" w:rsidRPr="000332F2" w:rsidRDefault="001A3393" w:rsidP="000C392C">
      <w:r w:rsidRPr="000332F2">
        <w:rPr>
          <w:b/>
        </w:rPr>
        <w:t>Softwares:</w:t>
      </w:r>
      <w:r w:rsidRPr="000332F2">
        <w:t xml:space="preserve"> PROE,CREO</w:t>
      </w:r>
      <w:r w:rsidR="00EA0B04" w:rsidRPr="000332F2">
        <w:t xml:space="preserve"> and </w:t>
      </w:r>
      <w:r w:rsidRPr="000332F2">
        <w:t>ANSYS</w:t>
      </w:r>
    </w:p>
    <w:p w:rsidR="001A3393" w:rsidRPr="000332F2" w:rsidRDefault="00EA0B04" w:rsidP="000C392C">
      <w:r w:rsidRPr="000332F2">
        <w:rPr>
          <w:b/>
        </w:rPr>
        <w:t>Equipment:</w:t>
      </w:r>
      <w:r w:rsidRPr="000332F2">
        <w:t xml:space="preserve"> CNC Lathe , CNC Mill and Six AXis Robot</w:t>
      </w:r>
    </w:p>
    <w:p w:rsidR="00EA0B04" w:rsidRDefault="00B73D0E" w:rsidP="000C392C">
      <w:pPr>
        <w:autoSpaceDE w:val="0"/>
        <w:autoSpaceDN w:val="0"/>
        <w:adjustRightInd w:val="0"/>
        <w:rPr>
          <w:b/>
          <w:bCs/>
        </w:rPr>
      </w:pPr>
      <w:r w:rsidRPr="000332F2">
        <w:rPr>
          <w:b/>
          <w:bCs/>
        </w:rPr>
        <w:t xml:space="preserve">  </w:t>
      </w:r>
    </w:p>
    <w:p w:rsidR="00D720C3" w:rsidRPr="000332F2" w:rsidRDefault="00D720C3" w:rsidP="00D720C3">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D720C3" w:rsidRPr="000332F2" w:rsidTr="000D10E7">
        <w:tc>
          <w:tcPr>
            <w:tcW w:w="738" w:type="dxa"/>
          </w:tcPr>
          <w:p w:rsidR="00D720C3" w:rsidRPr="000332F2" w:rsidRDefault="00D720C3" w:rsidP="000D10E7">
            <w:pPr>
              <w:autoSpaceDE w:val="0"/>
              <w:autoSpaceDN w:val="0"/>
              <w:adjustRightInd w:val="0"/>
            </w:pPr>
          </w:p>
        </w:tc>
        <w:tc>
          <w:tcPr>
            <w:tcW w:w="720" w:type="dxa"/>
          </w:tcPr>
          <w:p w:rsidR="00D720C3" w:rsidRPr="000332F2" w:rsidRDefault="00D720C3" w:rsidP="000D10E7">
            <w:pPr>
              <w:autoSpaceDE w:val="0"/>
              <w:autoSpaceDN w:val="0"/>
              <w:adjustRightInd w:val="0"/>
            </w:pPr>
            <w:r w:rsidRPr="000332F2">
              <w:t>P0a</w:t>
            </w:r>
          </w:p>
        </w:tc>
        <w:tc>
          <w:tcPr>
            <w:tcW w:w="720" w:type="dxa"/>
          </w:tcPr>
          <w:p w:rsidR="00D720C3" w:rsidRPr="000332F2" w:rsidRDefault="00D720C3" w:rsidP="000D10E7">
            <w:pPr>
              <w:autoSpaceDE w:val="0"/>
              <w:autoSpaceDN w:val="0"/>
              <w:adjustRightInd w:val="0"/>
            </w:pPr>
            <w:r w:rsidRPr="000332F2">
              <w:t>POb</w:t>
            </w:r>
          </w:p>
        </w:tc>
        <w:tc>
          <w:tcPr>
            <w:tcW w:w="643" w:type="dxa"/>
          </w:tcPr>
          <w:p w:rsidR="00D720C3" w:rsidRPr="000332F2" w:rsidRDefault="00D720C3" w:rsidP="000D10E7">
            <w:pPr>
              <w:autoSpaceDE w:val="0"/>
              <w:autoSpaceDN w:val="0"/>
              <w:adjustRightInd w:val="0"/>
            </w:pPr>
            <w:r w:rsidRPr="000332F2">
              <w:t>POc</w:t>
            </w:r>
          </w:p>
        </w:tc>
        <w:tc>
          <w:tcPr>
            <w:tcW w:w="663" w:type="dxa"/>
          </w:tcPr>
          <w:p w:rsidR="00D720C3" w:rsidRPr="000332F2" w:rsidRDefault="00D720C3" w:rsidP="000D10E7">
            <w:pPr>
              <w:autoSpaceDE w:val="0"/>
              <w:autoSpaceDN w:val="0"/>
              <w:adjustRightInd w:val="0"/>
            </w:pPr>
            <w:r w:rsidRPr="000332F2">
              <w:t>POd</w:t>
            </w:r>
          </w:p>
        </w:tc>
        <w:tc>
          <w:tcPr>
            <w:tcW w:w="764" w:type="dxa"/>
          </w:tcPr>
          <w:p w:rsidR="00D720C3" w:rsidRPr="000332F2" w:rsidRDefault="00D720C3" w:rsidP="000D10E7">
            <w:pPr>
              <w:autoSpaceDE w:val="0"/>
              <w:autoSpaceDN w:val="0"/>
              <w:adjustRightInd w:val="0"/>
            </w:pPr>
            <w:r w:rsidRPr="000332F2">
              <w:t>POe</w:t>
            </w:r>
          </w:p>
        </w:tc>
        <w:tc>
          <w:tcPr>
            <w:tcW w:w="643" w:type="dxa"/>
          </w:tcPr>
          <w:p w:rsidR="00D720C3" w:rsidRPr="000332F2" w:rsidRDefault="00D720C3" w:rsidP="000D10E7">
            <w:pPr>
              <w:autoSpaceDE w:val="0"/>
              <w:autoSpaceDN w:val="0"/>
              <w:adjustRightInd w:val="0"/>
            </w:pPr>
            <w:r w:rsidRPr="000332F2">
              <w:t>POf</w:t>
            </w:r>
          </w:p>
        </w:tc>
        <w:tc>
          <w:tcPr>
            <w:tcW w:w="707" w:type="dxa"/>
          </w:tcPr>
          <w:p w:rsidR="00D720C3" w:rsidRPr="000332F2" w:rsidRDefault="00D720C3" w:rsidP="000D10E7">
            <w:pPr>
              <w:autoSpaceDE w:val="0"/>
              <w:autoSpaceDN w:val="0"/>
              <w:adjustRightInd w:val="0"/>
            </w:pPr>
            <w:r w:rsidRPr="000332F2">
              <w:t>POg</w:t>
            </w:r>
          </w:p>
        </w:tc>
        <w:tc>
          <w:tcPr>
            <w:tcW w:w="643" w:type="dxa"/>
          </w:tcPr>
          <w:p w:rsidR="00D720C3" w:rsidRPr="000332F2" w:rsidRDefault="00D720C3" w:rsidP="000D10E7">
            <w:pPr>
              <w:autoSpaceDE w:val="0"/>
              <w:autoSpaceDN w:val="0"/>
              <w:adjustRightInd w:val="0"/>
            </w:pPr>
            <w:r w:rsidRPr="000332F2">
              <w:t>POh</w:t>
            </w:r>
          </w:p>
        </w:tc>
        <w:tc>
          <w:tcPr>
            <w:tcW w:w="662" w:type="dxa"/>
          </w:tcPr>
          <w:p w:rsidR="00D720C3" w:rsidRPr="000332F2" w:rsidRDefault="00D720C3" w:rsidP="000D10E7">
            <w:pPr>
              <w:autoSpaceDE w:val="0"/>
              <w:autoSpaceDN w:val="0"/>
              <w:adjustRightInd w:val="0"/>
            </w:pPr>
            <w:r w:rsidRPr="000332F2">
              <w:t>POi</w:t>
            </w:r>
          </w:p>
        </w:tc>
        <w:tc>
          <w:tcPr>
            <w:tcW w:w="662" w:type="dxa"/>
          </w:tcPr>
          <w:p w:rsidR="00D720C3" w:rsidRPr="000332F2" w:rsidRDefault="00D720C3" w:rsidP="000D10E7">
            <w:pPr>
              <w:autoSpaceDE w:val="0"/>
              <w:autoSpaceDN w:val="0"/>
              <w:adjustRightInd w:val="0"/>
            </w:pPr>
            <w:r w:rsidRPr="000332F2">
              <w:t>POj</w:t>
            </w:r>
          </w:p>
        </w:tc>
        <w:tc>
          <w:tcPr>
            <w:tcW w:w="662" w:type="dxa"/>
          </w:tcPr>
          <w:p w:rsidR="00D720C3" w:rsidRPr="000332F2" w:rsidRDefault="00D720C3" w:rsidP="000D10E7">
            <w:pPr>
              <w:autoSpaceDE w:val="0"/>
              <w:autoSpaceDN w:val="0"/>
              <w:adjustRightInd w:val="0"/>
            </w:pPr>
            <w:r w:rsidRPr="000332F2">
              <w:t>POk</w:t>
            </w:r>
          </w:p>
        </w:tc>
        <w:tc>
          <w:tcPr>
            <w:tcW w:w="662" w:type="dxa"/>
          </w:tcPr>
          <w:p w:rsidR="00D720C3" w:rsidRPr="000332F2" w:rsidRDefault="00D720C3" w:rsidP="000D10E7">
            <w:pPr>
              <w:autoSpaceDE w:val="0"/>
              <w:autoSpaceDN w:val="0"/>
              <w:adjustRightInd w:val="0"/>
            </w:pPr>
            <w:r w:rsidRPr="000332F2">
              <w:t>POl</w:t>
            </w:r>
          </w:p>
        </w:tc>
      </w:tr>
      <w:tr w:rsidR="00D720C3" w:rsidRPr="000332F2" w:rsidTr="000D10E7">
        <w:tc>
          <w:tcPr>
            <w:tcW w:w="738" w:type="dxa"/>
          </w:tcPr>
          <w:p w:rsidR="00D720C3" w:rsidRPr="000332F2" w:rsidRDefault="00D720C3" w:rsidP="000D10E7">
            <w:pPr>
              <w:autoSpaceDE w:val="0"/>
              <w:autoSpaceDN w:val="0"/>
              <w:adjustRightInd w:val="0"/>
            </w:pPr>
            <w:r w:rsidRPr="000332F2">
              <w:t>CO1</w:t>
            </w:r>
          </w:p>
        </w:tc>
        <w:tc>
          <w:tcPr>
            <w:tcW w:w="720" w:type="dxa"/>
          </w:tcPr>
          <w:p w:rsidR="00D720C3" w:rsidRPr="000332F2" w:rsidRDefault="00D720C3" w:rsidP="00D720C3">
            <w:pPr>
              <w:autoSpaceDE w:val="0"/>
              <w:autoSpaceDN w:val="0"/>
              <w:adjustRightInd w:val="0"/>
              <w:jc w:val="center"/>
            </w:pPr>
            <w:r>
              <w:t>M</w:t>
            </w:r>
          </w:p>
        </w:tc>
        <w:tc>
          <w:tcPr>
            <w:tcW w:w="720" w:type="dxa"/>
          </w:tcPr>
          <w:p w:rsidR="00D720C3" w:rsidRPr="000332F2" w:rsidRDefault="00D720C3" w:rsidP="00D720C3">
            <w:pPr>
              <w:autoSpaceDE w:val="0"/>
              <w:autoSpaceDN w:val="0"/>
              <w:adjustRightInd w:val="0"/>
              <w:jc w:val="center"/>
            </w:pPr>
            <w:r w:rsidRPr="000332F2">
              <w:t>H</w:t>
            </w:r>
          </w:p>
        </w:tc>
        <w:tc>
          <w:tcPr>
            <w:tcW w:w="643" w:type="dxa"/>
          </w:tcPr>
          <w:p w:rsidR="00D720C3" w:rsidRPr="000332F2" w:rsidRDefault="00D720C3" w:rsidP="00D720C3">
            <w:pPr>
              <w:autoSpaceDE w:val="0"/>
              <w:autoSpaceDN w:val="0"/>
              <w:adjustRightInd w:val="0"/>
              <w:jc w:val="center"/>
            </w:pPr>
            <w:r w:rsidRPr="000332F2">
              <w:t>H</w:t>
            </w:r>
          </w:p>
        </w:tc>
        <w:tc>
          <w:tcPr>
            <w:tcW w:w="663" w:type="dxa"/>
          </w:tcPr>
          <w:p w:rsidR="00D720C3" w:rsidRPr="000332F2" w:rsidRDefault="00D720C3" w:rsidP="00D720C3">
            <w:pPr>
              <w:autoSpaceDE w:val="0"/>
              <w:autoSpaceDN w:val="0"/>
              <w:adjustRightInd w:val="0"/>
              <w:jc w:val="center"/>
            </w:pPr>
            <w:r w:rsidRPr="000332F2">
              <w:t>H</w:t>
            </w: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r>
      <w:tr w:rsidR="00D720C3" w:rsidRPr="000332F2" w:rsidTr="000D10E7">
        <w:trPr>
          <w:trHeight w:val="323"/>
        </w:trPr>
        <w:tc>
          <w:tcPr>
            <w:tcW w:w="738" w:type="dxa"/>
          </w:tcPr>
          <w:p w:rsidR="00D720C3" w:rsidRPr="000332F2" w:rsidRDefault="00D720C3" w:rsidP="000D10E7">
            <w:pPr>
              <w:autoSpaceDE w:val="0"/>
              <w:autoSpaceDN w:val="0"/>
              <w:adjustRightInd w:val="0"/>
            </w:pPr>
            <w:r w:rsidRPr="000332F2">
              <w:t>CO2</w:t>
            </w:r>
          </w:p>
        </w:tc>
        <w:tc>
          <w:tcPr>
            <w:tcW w:w="720" w:type="dxa"/>
          </w:tcPr>
          <w:p w:rsidR="00D720C3" w:rsidRDefault="00D720C3" w:rsidP="00D720C3">
            <w:pPr>
              <w:jc w:val="center"/>
            </w:pPr>
            <w:r w:rsidRPr="00241F1B">
              <w:t>M</w:t>
            </w:r>
          </w:p>
        </w:tc>
        <w:tc>
          <w:tcPr>
            <w:tcW w:w="720" w:type="dxa"/>
          </w:tcPr>
          <w:p w:rsidR="00D720C3" w:rsidRPr="000332F2" w:rsidRDefault="00D720C3" w:rsidP="00D720C3">
            <w:pPr>
              <w:autoSpaceDE w:val="0"/>
              <w:autoSpaceDN w:val="0"/>
              <w:adjustRightInd w:val="0"/>
              <w:jc w:val="center"/>
            </w:pPr>
            <w:r w:rsidRPr="000332F2">
              <w:t>H</w:t>
            </w:r>
          </w:p>
        </w:tc>
        <w:tc>
          <w:tcPr>
            <w:tcW w:w="643" w:type="dxa"/>
          </w:tcPr>
          <w:p w:rsidR="00D720C3" w:rsidRPr="000332F2" w:rsidRDefault="00D720C3" w:rsidP="00D720C3">
            <w:pPr>
              <w:autoSpaceDE w:val="0"/>
              <w:autoSpaceDN w:val="0"/>
              <w:adjustRightInd w:val="0"/>
              <w:jc w:val="center"/>
            </w:pPr>
            <w:r w:rsidRPr="000332F2">
              <w:t>H</w:t>
            </w:r>
          </w:p>
        </w:tc>
        <w:tc>
          <w:tcPr>
            <w:tcW w:w="663" w:type="dxa"/>
          </w:tcPr>
          <w:p w:rsidR="00D720C3" w:rsidRPr="000332F2" w:rsidRDefault="00D720C3" w:rsidP="00D720C3">
            <w:pPr>
              <w:autoSpaceDE w:val="0"/>
              <w:autoSpaceDN w:val="0"/>
              <w:adjustRightInd w:val="0"/>
              <w:jc w:val="center"/>
            </w:pPr>
            <w:r w:rsidRPr="000332F2">
              <w:t>H</w:t>
            </w: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r>
      <w:tr w:rsidR="00D720C3" w:rsidRPr="000332F2" w:rsidTr="000D10E7">
        <w:trPr>
          <w:trHeight w:val="197"/>
        </w:trPr>
        <w:tc>
          <w:tcPr>
            <w:tcW w:w="738" w:type="dxa"/>
          </w:tcPr>
          <w:p w:rsidR="00D720C3" w:rsidRPr="000332F2" w:rsidRDefault="00D720C3" w:rsidP="000D10E7">
            <w:pPr>
              <w:autoSpaceDE w:val="0"/>
              <w:autoSpaceDN w:val="0"/>
              <w:adjustRightInd w:val="0"/>
            </w:pPr>
            <w:r w:rsidRPr="000332F2">
              <w:t>CO3</w:t>
            </w:r>
          </w:p>
        </w:tc>
        <w:tc>
          <w:tcPr>
            <w:tcW w:w="720" w:type="dxa"/>
          </w:tcPr>
          <w:p w:rsidR="00D720C3" w:rsidRDefault="00D720C3" w:rsidP="00D720C3">
            <w:pPr>
              <w:jc w:val="center"/>
            </w:pPr>
            <w:r w:rsidRPr="00241F1B">
              <w:t>M</w:t>
            </w:r>
          </w:p>
        </w:tc>
        <w:tc>
          <w:tcPr>
            <w:tcW w:w="720" w:type="dxa"/>
          </w:tcPr>
          <w:p w:rsidR="00D720C3" w:rsidRPr="000332F2" w:rsidRDefault="00D720C3" w:rsidP="00D720C3">
            <w:pPr>
              <w:autoSpaceDE w:val="0"/>
              <w:autoSpaceDN w:val="0"/>
              <w:adjustRightInd w:val="0"/>
              <w:jc w:val="center"/>
            </w:pPr>
            <w:r w:rsidRPr="000332F2">
              <w:t>H</w:t>
            </w:r>
          </w:p>
        </w:tc>
        <w:tc>
          <w:tcPr>
            <w:tcW w:w="643" w:type="dxa"/>
          </w:tcPr>
          <w:p w:rsidR="00D720C3" w:rsidRPr="000332F2" w:rsidRDefault="00D720C3" w:rsidP="00D720C3">
            <w:pPr>
              <w:autoSpaceDE w:val="0"/>
              <w:autoSpaceDN w:val="0"/>
              <w:adjustRightInd w:val="0"/>
              <w:jc w:val="center"/>
            </w:pPr>
            <w:r w:rsidRPr="000332F2">
              <w:t>H</w:t>
            </w:r>
          </w:p>
        </w:tc>
        <w:tc>
          <w:tcPr>
            <w:tcW w:w="663" w:type="dxa"/>
          </w:tcPr>
          <w:p w:rsidR="00D720C3" w:rsidRPr="000332F2" w:rsidRDefault="00D720C3" w:rsidP="00D720C3">
            <w:pPr>
              <w:autoSpaceDE w:val="0"/>
              <w:autoSpaceDN w:val="0"/>
              <w:adjustRightInd w:val="0"/>
              <w:jc w:val="center"/>
            </w:pPr>
            <w:r w:rsidRPr="000332F2">
              <w:t>H</w:t>
            </w: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r>
      <w:tr w:rsidR="00D720C3" w:rsidRPr="000332F2" w:rsidTr="000D10E7">
        <w:tc>
          <w:tcPr>
            <w:tcW w:w="738" w:type="dxa"/>
          </w:tcPr>
          <w:p w:rsidR="00D720C3" w:rsidRPr="000332F2" w:rsidRDefault="00D720C3" w:rsidP="000D10E7">
            <w:pPr>
              <w:autoSpaceDE w:val="0"/>
              <w:autoSpaceDN w:val="0"/>
              <w:adjustRightInd w:val="0"/>
            </w:pPr>
            <w:r w:rsidRPr="000332F2">
              <w:t>CO4</w:t>
            </w:r>
          </w:p>
        </w:tc>
        <w:tc>
          <w:tcPr>
            <w:tcW w:w="720" w:type="dxa"/>
          </w:tcPr>
          <w:p w:rsidR="00D720C3" w:rsidRDefault="00D720C3" w:rsidP="00D720C3">
            <w:pPr>
              <w:jc w:val="center"/>
            </w:pPr>
            <w:r w:rsidRPr="00241F1B">
              <w:t>M</w:t>
            </w:r>
          </w:p>
        </w:tc>
        <w:tc>
          <w:tcPr>
            <w:tcW w:w="720" w:type="dxa"/>
          </w:tcPr>
          <w:p w:rsidR="00D720C3" w:rsidRPr="000332F2" w:rsidRDefault="00D720C3" w:rsidP="00D720C3">
            <w:pPr>
              <w:autoSpaceDE w:val="0"/>
              <w:autoSpaceDN w:val="0"/>
              <w:adjustRightInd w:val="0"/>
              <w:jc w:val="center"/>
            </w:pPr>
            <w:r w:rsidRPr="000332F2">
              <w:t>H</w:t>
            </w:r>
          </w:p>
        </w:tc>
        <w:tc>
          <w:tcPr>
            <w:tcW w:w="643" w:type="dxa"/>
          </w:tcPr>
          <w:p w:rsidR="00D720C3" w:rsidRPr="000332F2" w:rsidRDefault="00D720C3" w:rsidP="00D720C3">
            <w:pPr>
              <w:autoSpaceDE w:val="0"/>
              <w:autoSpaceDN w:val="0"/>
              <w:adjustRightInd w:val="0"/>
              <w:jc w:val="center"/>
            </w:pPr>
            <w:r w:rsidRPr="000332F2">
              <w:t>H</w:t>
            </w:r>
          </w:p>
        </w:tc>
        <w:tc>
          <w:tcPr>
            <w:tcW w:w="663" w:type="dxa"/>
          </w:tcPr>
          <w:p w:rsidR="00D720C3" w:rsidRPr="000332F2" w:rsidRDefault="00D720C3" w:rsidP="00D720C3">
            <w:pPr>
              <w:autoSpaceDE w:val="0"/>
              <w:autoSpaceDN w:val="0"/>
              <w:adjustRightInd w:val="0"/>
              <w:jc w:val="center"/>
            </w:pPr>
            <w:r w:rsidRPr="000332F2">
              <w:t>H</w:t>
            </w: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r>
      <w:tr w:rsidR="00D720C3" w:rsidRPr="000332F2" w:rsidTr="000D10E7">
        <w:tc>
          <w:tcPr>
            <w:tcW w:w="738" w:type="dxa"/>
          </w:tcPr>
          <w:p w:rsidR="00D720C3" w:rsidRPr="000332F2" w:rsidRDefault="00D720C3" w:rsidP="000D10E7">
            <w:pPr>
              <w:autoSpaceDE w:val="0"/>
              <w:autoSpaceDN w:val="0"/>
              <w:adjustRightInd w:val="0"/>
            </w:pPr>
            <w:r w:rsidRPr="000332F2">
              <w:t>CO5</w:t>
            </w:r>
          </w:p>
        </w:tc>
        <w:tc>
          <w:tcPr>
            <w:tcW w:w="720" w:type="dxa"/>
          </w:tcPr>
          <w:p w:rsidR="00D720C3" w:rsidRDefault="00D720C3" w:rsidP="00D720C3">
            <w:pPr>
              <w:jc w:val="center"/>
            </w:pPr>
            <w:r w:rsidRPr="00241F1B">
              <w:t>M</w:t>
            </w:r>
          </w:p>
        </w:tc>
        <w:tc>
          <w:tcPr>
            <w:tcW w:w="720" w:type="dxa"/>
          </w:tcPr>
          <w:p w:rsidR="00D720C3" w:rsidRPr="000332F2" w:rsidRDefault="00D720C3" w:rsidP="00D720C3">
            <w:pPr>
              <w:autoSpaceDE w:val="0"/>
              <w:autoSpaceDN w:val="0"/>
              <w:adjustRightInd w:val="0"/>
              <w:jc w:val="center"/>
            </w:pPr>
            <w:r w:rsidRPr="000332F2">
              <w:t>H</w:t>
            </w:r>
          </w:p>
        </w:tc>
        <w:tc>
          <w:tcPr>
            <w:tcW w:w="643" w:type="dxa"/>
          </w:tcPr>
          <w:p w:rsidR="00D720C3" w:rsidRPr="000332F2" w:rsidRDefault="00D720C3" w:rsidP="00D720C3">
            <w:pPr>
              <w:autoSpaceDE w:val="0"/>
              <w:autoSpaceDN w:val="0"/>
              <w:adjustRightInd w:val="0"/>
              <w:jc w:val="center"/>
            </w:pPr>
            <w:r w:rsidRPr="000332F2">
              <w:t>H</w:t>
            </w:r>
          </w:p>
        </w:tc>
        <w:tc>
          <w:tcPr>
            <w:tcW w:w="663" w:type="dxa"/>
          </w:tcPr>
          <w:p w:rsidR="00D720C3" w:rsidRPr="000332F2" w:rsidRDefault="00D720C3" w:rsidP="00D720C3">
            <w:pPr>
              <w:autoSpaceDE w:val="0"/>
              <w:autoSpaceDN w:val="0"/>
              <w:adjustRightInd w:val="0"/>
              <w:jc w:val="center"/>
            </w:pPr>
            <w:r w:rsidRPr="000332F2">
              <w:t>H</w:t>
            </w: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r>
      <w:tr w:rsidR="00D720C3" w:rsidRPr="000332F2" w:rsidTr="000D10E7">
        <w:tc>
          <w:tcPr>
            <w:tcW w:w="738" w:type="dxa"/>
          </w:tcPr>
          <w:p w:rsidR="00D720C3" w:rsidRPr="000332F2" w:rsidRDefault="00D720C3" w:rsidP="000D10E7">
            <w:pPr>
              <w:autoSpaceDE w:val="0"/>
              <w:autoSpaceDN w:val="0"/>
              <w:adjustRightInd w:val="0"/>
            </w:pPr>
            <w:r w:rsidRPr="000332F2">
              <w:t>CO6</w:t>
            </w:r>
          </w:p>
        </w:tc>
        <w:tc>
          <w:tcPr>
            <w:tcW w:w="720" w:type="dxa"/>
          </w:tcPr>
          <w:p w:rsidR="00D720C3" w:rsidRDefault="00D720C3" w:rsidP="00D720C3">
            <w:pPr>
              <w:jc w:val="center"/>
            </w:pPr>
            <w:r w:rsidRPr="00241F1B">
              <w:t>M</w:t>
            </w:r>
          </w:p>
        </w:tc>
        <w:tc>
          <w:tcPr>
            <w:tcW w:w="720" w:type="dxa"/>
          </w:tcPr>
          <w:p w:rsidR="00D720C3" w:rsidRPr="000332F2" w:rsidRDefault="00D720C3" w:rsidP="00D720C3">
            <w:pPr>
              <w:autoSpaceDE w:val="0"/>
              <w:autoSpaceDN w:val="0"/>
              <w:adjustRightInd w:val="0"/>
              <w:jc w:val="center"/>
            </w:pPr>
            <w:r w:rsidRPr="000332F2">
              <w:t>H</w:t>
            </w:r>
          </w:p>
        </w:tc>
        <w:tc>
          <w:tcPr>
            <w:tcW w:w="643" w:type="dxa"/>
          </w:tcPr>
          <w:p w:rsidR="00D720C3" w:rsidRPr="000332F2" w:rsidRDefault="00D720C3" w:rsidP="00D720C3">
            <w:pPr>
              <w:autoSpaceDE w:val="0"/>
              <w:autoSpaceDN w:val="0"/>
              <w:adjustRightInd w:val="0"/>
              <w:jc w:val="center"/>
            </w:pPr>
            <w:r w:rsidRPr="000332F2">
              <w:t>H</w:t>
            </w:r>
          </w:p>
        </w:tc>
        <w:tc>
          <w:tcPr>
            <w:tcW w:w="663" w:type="dxa"/>
          </w:tcPr>
          <w:p w:rsidR="00D720C3" w:rsidRPr="000332F2" w:rsidRDefault="00D720C3" w:rsidP="00D720C3">
            <w:pPr>
              <w:autoSpaceDE w:val="0"/>
              <w:autoSpaceDN w:val="0"/>
              <w:adjustRightInd w:val="0"/>
              <w:jc w:val="center"/>
            </w:pPr>
            <w:r w:rsidRPr="000332F2">
              <w:t>H</w:t>
            </w: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p>
        </w:tc>
      </w:tr>
    </w:tbl>
    <w:p w:rsidR="00D720C3" w:rsidRPr="000332F2" w:rsidRDefault="00D720C3" w:rsidP="00D720C3"/>
    <w:p w:rsidR="00D720C3" w:rsidRPr="000332F2" w:rsidRDefault="00D720C3" w:rsidP="000C392C">
      <w:pPr>
        <w:autoSpaceDE w:val="0"/>
        <w:autoSpaceDN w:val="0"/>
        <w:adjustRightInd w:val="0"/>
        <w:rPr>
          <w:b/>
          <w:bCs/>
        </w:rPr>
      </w:pPr>
    </w:p>
    <w:p w:rsidR="00EA0B04" w:rsidRPr="000332F2" w:rsidRDefault="00B73D0E" w:rsidP="000C392C">
      <w:pPr>
        <w:autoSpaceDE w:val="0"/>
        <w:autoSpaceDN w:val="0"/>
        <w:adjustRightInd w:val="0"/>
        <w:rPr>
          <w:b/>
          <w:bCs/>
        </w:rPr>
      </w:pPr>
      <w:r w:rsidRPr="000332F2">
        <w:rPr>
          <w:b/>
          <w:bCs/>
        </w:rPr>
        <w:t xml:space="preserve"> </w:t>
      </w:r>
      <w:r w:rsidR="00EA0B04" w:rsidRPr="000332F2">
        <w:rPr>
          <w:b/>
          <w:bCs/>
        </w:rPr>
        <w:t>LIST OF EXPERIMENTS:</w:t>
      </w:r>
    </w:p>
    <w:p w:rsidR="001A3393" w:rsidRPr="000332F2" w:rsidRDefault="00B73D0E" w:rsidP="000C392C">
      <w:pPr>
        <w:autoSpaceDE w:val="0"/>
        <w:autoSpaceDN w:val="0"/>
        <w:adjustRightInd w:val="0"/>
      </w:pPr>
      <w:r w:rsidRPr="000332F2">
        <w:rPr>
          <w:b/>
          <w:bCs/>
        </w:rPr>
        <w:t xml:space="preserve">  </w:t>
      </w:r>
      <w:r w:rsidR="00EA0B04" w:rsidRPr="000332F2">
        <w:rPr>
          <w:b/>
          <w:bCs/>
        </w:rPr>
        <w:t xml:space="preserve">   </w:t>
      </w:r>
      <w:r w:rsidRPr="000332F2">
        <w:rPr>
          <w:b/>
          <w:bCs/>
        </w:rPr>
        <w:t>1.</w:t>
      </w:r>
      <w:r w:rsidR="007C2442" w:rsidRPr="000332F2">
        <w:rPr>
          <w:b/>
          <w:bCs/>
        </w:rPr>
        <w:t xml:space="preserve"> </w:t>
      </w:r>
      <w:r w:rsidR="007C2442" w:rsidRPr="000332F2">
        <w:t xml:space="preserve">Generation of various </w:t>
      </w:r>
      <w:r w:rsidR="001A3393" w:rsidRPr="000332F2">
        <w:t>2</w:t>
      </w:r>
      <w:r w:rsidR="007C2442" w:rsidRPr="000332F2">
        <w:t>D Models</w:t>
      </w:r>
      <w:r w:rsidRPr="000332F2">
        <w:t xml:space="preserve"> </w:t>
      </w:r>
      <w:r w:rsidR="001A3393" w:rsidRPr="000332F2">
        <w:t>(Minimum of five Excercises)</w:t>
      </w:r>
    </w:p>
    <w:p w:rsidR="001A3393" w:rsidRPr="000332F2" w:rsidRDefault="00B73D0E" w:rsidP="001A3393">
      <w:pPr>
        <w:autoSpaceDE w:val="0"/>
        <w:autoSpaceDN w:val="0"/>
        <w:adjustRightInd w:val="0"/>
      </w:pPr>
      <w:r w:rsidRPr="000332F2">
        <w:t xml:space="preserve">   </w:t>
      </w:r>
      <w:r w:rsidR="001A3393" w:rsidRPr="000332F2">
        <w:t xml:space="preserve">  </w:t>
      </w:r>
      <w:r w:rsidRPr="000332F2">
        <w:t>2.</w:t>
      </w:r>
      <w:r w:rsidR="001A3393" w:rsidRPr="000332F2">
        <w:t xml:space="preserve"> BD Modeling of Simple Components (Minimum of five Excercises)</w:t>
      </w:r>
    </w:p>
    <w:p w:rsidR="007C2442" w:rsidRPr="000332F2" w:rsidRDefault="001A3393" w:rsidP="001A3393">
      <w:pPr>
        <w:autoSpaceDE w:val="0"/>
        <w:autoSpaceDN w:val="0"/>
        <w:adjustRightInd w:val="0"/>
      </w:pPr>
      <w:r w:rsidRPr="000332F2">
        <w:t xml:space="preserve">     3. 3D Modeling and Assebly of Flange Coupling</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 xml:space="preserve">4. Determination of deflection and stresses in 2D  trusses </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5. Determination of deflection and stresses of   beams</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 xml:space="preserve"> 6.Thermal Analysis of Steady State Composite Slab</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7. Themal- Structural Analysis of Composite Slab</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8.Simulation of Tool path for CNC Lathe operations</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9. Simulation of Tool path for CNC Lathe operations</w:t>
      </w:r>
    </w:p>
    <w:p w:rsidR="001A3393" w:rsidRPr="000332F2" w:rsidRDefault="00EA0B04" w:rsidP="001A3393">
      <w:pPr>
        <w:autoSpaceDE w:val="0"/>
        <w:autoSpaceDN w:val="0"/>
        <w:adjustRightInd w:val="0"/>
      </w:pPr>
      <w:r w:rsidRPr="000332F2">
        <w:t xml:space="preserve">  </w:t>
      </w:r>
      <w:r w:rsidR="001A3393" w:rsidRPr="000332F2">
        <w:t xml:space="preserve"> 10.Machining of Simple Components on CNC Lathe.</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11. Machining of Simple Components on CNC Lathe.</w:t>
      </w:r>
    </w:p>
    <w:p w:rsidR="001A3393" w:rsidRPr="000332F2" w:rsidRDefault="001A3393" w:rsidP="001A3393">
      <w:pPr>
        <w:autoSpaceDE w:val="0"/>
        <w:autoSpaceDN w:val="0"/>
        <w:adjustRightInd w:val="0"/>
      </w:pPr>
      <w:r w:rsidRPr="000332F2">
        <w:t xml:space="preserve"> </w:t>
      </w:r>
      <w:r w:rsidR="00EA0B04" w:rsidRPr="000332F2">
        <w:t xml:space="preserve"> </w:t>
      </w:r>
      <w:r w:rsidRPr="000332F2">
        <w:t>12.Demo of Six Axis Robot</w:t>
      </w:r>
    </w:p>
    <w:p w:rsidR="007C2442" w:rsidRPr="000332F2" w:rsidRDefault="007C2442" w:rsidP="000C392C">
      <w:pPr>
        <w:autoSpaceDE w:val="0"/>
        <w:autoSpaceDN w:val="0"/>
        <w:adjustRightInd w:val="0"/>
        <w:rPr>
          <w:sz w:val="20"/>
          <w:szCs w:val="20"/>
        </w:rPr>
      </w:pPr>
    </w:p>
    <w:p w:rsidR="007C2442" w:rsidRPr="000332F2" w:rsidRDefault="007C2442" w:rsidP="000C392C">
      <w:pPr>
        <w:jc w:val="both"/>
        <w:rPr>
          <w:b/>
          <w:sz w:val="20"/>
          <w:szCs w:val="20"/>
        </w:rPr>
      </w:pPr>
    </w:p>
    <w:p w:rsidR="007C2442" w:rsidRPr="000332F2" w:rsidRDefault="007C2442" w:rsidP="000C392C">
      <w:pPr>
        <w:jc w:val="both"/>
        <w:rPr>
          <w:b/>
          <w:sz w:val="20"/>
          <w:szCs w:val="20"/>
        </w:rPr>
      </w:pPr>
    </w:p>
    <w:p w:rsidR="007C2442" w:rsidRPr="000332F2" w:rsidRDefault="007C2442" w:rsidP="000C392C">
      <w:pPr>
        <w:tabs>
          <w:tab w:val="left" w:pos="3855"/>
        </w:tabs>
        <w:jc w:val="center"/>
        <w:rPr>
          <w:b/>
          <w:bCs/>
        </w:rPr>
      </w:pPr>
      <w:r w:rsidRPr="000332F2">
        <w:rPr>
          <w:b/>
          <w:sz w:val="28"/>
          <w:szCs w:val="28"/>
        </w:rPr>
        <w:br w:type="page"/>
      </w:r>
      <w:r w:rsidRPr="000332F2">
        <w:rPr>
          <w:b/>
          <w:bCs/>
        </w:rPr>
        <w:lastRenderedPageBreak/>
        <w:t>Syllabus for B. Tech. III Year II semester</w:t>
      </w:r>
    </w:p>
    <w:p w:rsidR="007C2442" w:rsidRPr="000332F2" w:rsidRDefault="007C2442" w:rsidP="000C392C">
      <w:pPr>
        <w:tabs>
          <w:tab w:val="left" w:pos="180"/>
        </w:tabs>
        <w:jc w:val="center"/>
        <w:rPr>
          <w:b/>
          <w:bCs/>
        </w:rPr>
      </w:pPr>
      <w:r w:rsidRPr="000332F2">
        <w:rPr>
          <w:b/>
          <w:bCs/>
        </w:rPr>
        <w:t>Mechanical Engineering</w:t>
      </w:r>
    </w:p>
    <w:p w:rsidR="007C2442" w:rsidRPr="000332F2" w:rsidRDefault="007C2442" w:rsidP="000C392C">
      <w:pPr>
        <w:pStyle w:val="NoSpacing"/>
        <w:jc w:val="center"/>
        <w:rPr>
          <w:rFonts w:ascii="Times New Roman" w:hAnsi="Times New Roman"/>
          <w:b/>
          <w:bCs/>
          <w:sz w:val="24"/>
          <w:szCs w:val="24"/>
        </w:rPr>
      </w:pPr>
      <w:r w:rsidRPr="000332F2">
        <w:rPr>
          <w:rFonts w:ascii="Times New Roman" w:hAnsi="Times New Roman"/>
          <w:b/>
          <w:bCs/>
          <w:sz w:val="24"/>
          <w:szCs w:val="24"/>
        </w:rPr>
        <w:t>KOM &amp;DOM LAB</w:t>
      </w:r>
    </w:p>
    <w:p w:rsidR="007C2442" w:rsidRPr="000332F2" w:rsidRDefault="007C2442" w:rsidP="000C392C">
      <w:pPr>
        <w:pStyle w:val="NoSpacing"/>
        <w:rPr>
          <w:rFonts w:ascii="Times New Roman" w:hAnsi="Times New Roman"/>
          <w:b/>
          <w:bCs/>
          <w:sz w:val="24"/>
          <w:szCs w:val="24"/>
        </w:rPr>
      </w:pPr>
      <w:r w:rsidRPr="000332F2">
        <w:rPr>
          <w:rFonts w:ascii="Times New Roman" w:hAnsi="Times New Roman"/>
          <w:b/>
          <w:bCs/>
          <w:sz w:val="24"/>
          <w:szCs w:val="24"/>
        </w:rPr>
        <w:t>Code:6B68</w:t>
      </w:r>
      <w:r w:rsidR="00782AD4">
        <w:rPr>
          <w:rFonts w:ascii="Times New Roman" w:hAnsi="Times New Roman"/>
          <w:b/>
          <w:bCs/>
          <w:sz w:val="24"/>
          <w:szCs w:val="24"/>
        </w:rPr>
        <w:t>5</w:t>
      </w:r>
    </w:p>
    <w:p w:rsidR="007C2442" w:rsidRPr="000332F2" w:rsidRDefault="007C2442" w:rsidP="000C392C">
      <w:pPr>
        <w:jc w:val="both"/>
        <w:rPr>
          <w:b/>
          <w:bCs/>
        </w:rPr>
      </w:pPr>
    </w:p>
    <w:p w:rsidR="007C2442" w:rsidRPr="000332F2" w:rsidRDefault="007C2442" w:rsidP="000C392C">
      <w:pPr>
        <w:pStyle w:val="Default"/>
        <w:rPr>
          <w:rFonts w:ascii="Times New Roman" w:hAnsi="Times New Roman" w:cs="Times New Roman"/>
          <w:b/>
          <w:bCs/>
          <w:color w:val="auto"/>
          <w:lang w:val="fr-FR"/>
        </w:rPr>
      </w:pPr>
      <w:r w:rsidRPr="000332F2">
        <w:rPr>
          <w:rFonts w:ascii="Times New Roman" w:hAnsi="Times New Roman" w:cs="Times New Roman"/>
          <w:color w:val="auto"/>
          <w:lang w:val="en-US"/>
        </w:rPr>
        <w:t xml:space="preserve">                                                                                                                    </w:t>
      </w:r>
      <w:r w:rsidRPr="000332F2">
        <w:rPr>
          <w:rFonts w:ascii="Times New Roman" w:hAnsi="Times New Roman" w:cs="Times New Roman"/>
          <w:b/>
          <w:bCs/>
          <w:color w:val="auto"/>
          <w:lang w:val="fr-FR"/>
        </w:rPr>
        <w:t>L   T   P/D   C</w:t>
      </w:r>
    </w:p>
    <w:p w:rsidR="007C2442" w:rsidRPr="000332F2" w:rsidRDefault="007C2442" w:rsidP="000C392C">
      <w:pPr>
        <w:ind w:left="5760" w:firstLine="720"/>
        <w:rPr>
          <w:rFonts w:eastAsia="PMingLiU"/>
          <w:b/>
          <w:bCs/>
          <w:lang w:val="fr-FR" w:eastAsia="zh-TW"/>
        </w:rPr>
      </w:pPr>
      <w:r w:rsidRPr="000332F2">
        <w:rPr>
          <w:lang w:val="fr-FR"/>
        </w:rPr>
        <w:t xml:space="preserve">       </w:t>
      </w:r>
      <w:r w:rsidRPr="000332F2">
        <w:rPr>
          <w:rFonts w:eastAsia="PMingLiU"/>
          <w:b/>
          <w:bCs/>
          <w:lang w:val="fr-FR" w:eastAsia="zh-TW"/>
        </w:rPr>
        <w:t>---  ---     2     1</w:t>
      </w:r>
    </w:p>
    <w:p w:rsidR="007C2442" w:rsidRPr="000332F2" w:rsidRDefault="007C2442" w:rsidP="000C392C">
      <w:pPr>
        <w:rPr>
          <w:b/>
          <w:bCs/>
          <w:lang w:val="fr-FR"/>
        </w:rPr>
      </w:pPr>
    </w:p>
    <w:p w:rsidR="007C2442" w:rsidRPr="000332F2" w:rsidRDefault="007C2442" w:rsidP="000C392C">
      <w:pPr>
        <w:rPr>
          <w:b/>
          <w:bCs/>
          <w:lang w:val="fr-FR"/>
        </w:rPr>
      </w:pPr>
      <w:r w:rsidRPr="000332F2">
        <w:rPr>
          <w:b/>
          <w:bCs/>
          <w:lang w:val="fr-FR"/>
        </w:rPr>
        <w:t>Course Objective:</w:t>
      </w:r>
    </w:p>
    <w:p w:rsidR="007C2442" w:rsidRPr="000332F2" w:rsidRDefault="007C2442" w:rsidP="000C392C">
      <w:pPr>
        <w:rPr>
          <w:b/>
          <w:bCs/>
          <w:sz w:val="22"/>
          <w:szCs w:val="22"/>
          <w:lang w:val="fr-FR"/>
        </w:rPr>
      </w:pPr>
      <w:r w:rsidRPr="000332F2">
        <w:rPr>
          <w:sz w:val="22"/>
          <w:szCs w:val="22"/>
        </w:rPr>
        <w:t>To expose practical  knowledge in kinematics and dynamics of planar mechanism and vibrations.</w:t>
      </w:r>
    </w:p>
    <w:p w:rsidR="007C2442" w:rsidRPr="000332F2" w:rsidRDefault="007C2442" w:rsidP="000C392C">
      <w:pPr>
        <w:rPr>
          <w:b/>
          <w:bCs/>
          <w:lang w:val="fr-FR"/>
        </w:rPr>
      </w:pPr>
      <w:r w:rsidRPr="000332F2">
        <w:rPr>
          <w:b/>
          <w:bCs/>
          <w:lang w:val="fr-FR"/>
        </w:rPr>
        <w:t xml:space="preserve">Course  Outcomes: </w:t>
      </w:r>
    </w:p>
    <w:p w:rsidR="007C2442" w:rsidRPr="000332F2" w:rsidRDefault="007C2442" w:rsidP="000C392C">
      <w:pPr>
        <w:pStyle w:val="Default"/>
        <w:rPr>
          <w:rFonts w:ascii="Times New Roman" w:hAnsi="Times New Roman" w:cs="Times New Roman"/>
          <w:sz w:val="22"/>
          <w:szCs w:val="22"/>
        </w:rPr>
      </w:pPr>
      <w:r w:rsidRPr="000332F2">
        <w:rPr>
          <w:rFonts w:ascii="Times New Roman" w:hAnsi="Times New Roman" w:cs="Times New Roman"/>
          <w:sz w:val="22"/>
          <w:szCs w:val="22"/>
        </w:rPr>
        <w:t>After completing the  KOM and DOM  Lab course, students will be able to get:</w:t>
      </w:r>
    </w:p>
    <w:p w:rsidR="007C2442" w:rsidRPr="000332F2" w:rsidRDefault="007C2442" w:rsidP="000C392C">
      <w:pPr>
        <w:rPr>
          <w:sz w:val="22"/>
          <w:szCs w:val="22"/>
        </w:rPr>
      </w:pPr>
      <w:r w:rsidRPr="000332F2">
        <w:rPr>
          <w:color w:val="111133"/>
          <w:sz w:val="22"/>
          <w:szCs w:val="22"/>
        </w:rPr>
        <w:t xml:space="preserve">1. </w:t>
      </w:r>
      <w:r w:rsidRPr="000332F2">
        <w:rPr>
          <w:sz w:val="22"/>
          <w:szCs w:val="22"/>
        </w:rPr>
        <w:t xml:space="preserve"> Ability to understand  the  principles used in  kinematic analysis of CAM.</w:t>
      </w:r>
    </w:p>
    <w:p w:rsidR="007C2442" w:rsidRPr="000332F2" w:rsidRDefault="007C2442" w:rsidP="000C392C">
      <w:pPr>
        <w:rPr>
          <w:sz w:val="22"/>
          <w:szCs w:val="22"/>
        </w:rPr>
      </w:pPr>
      <w:r w:rsidRPr="000332F2">
        <w:rPr>
          <w:sz w:val="22"/>
          <w:szCs w:val="22"/>
        </w:rPr>
        <w:t>3. Ability to do  the analysis   of  primary and secondary forces  in balancing machines.</w:t>
      </w:r>
    </w:p>
    <w:p w:rsidR="007C2442" w:rsidRPr="000332F2" w:rsidRDefault="007C2442" w:rsidP="000C392C">
      <w:pPr>
        <w:rPr>
          <w:sz w:val="22"/>
          <w:szCs w:val="22"/>
        </w:rPr>
      </w:pPr>
      <w:r w:rsidRPr="000332F2">
        <w:rPr>
          <w:sz w:val="22"/>
          <w:szCs w:val="22"/>
        </w:rPr>
        <w:t>3. Ability to identify the time period and amplitude of basic   oscillating  pendulums.</w:t>
      </w:r>
    </w:p>
    <w:p w:rsidR="007C2442" w:rsidRPr="000332F2" w:rsidRDefault="007C2442" w:rsidP="000C392C">
      <w:pPr>
        <w:rPr>
          <w:sz w:val="22"/>
          <w:szCs w:val="22"/>
        </w:rPr>
      </w:pPr>
      <w:r w:rsidRPr="000332F2">
        <w:rPr>
          <w:sz w:val="22"/>
          <w:szCs w:val="22"/>
        </w:rPr>
        <w:t>4. Ability to understand the gyro principles applied in stabilizing various machines</w:t>
      </w:r>
    </w:p>
    <w:p w:rsidR="007C2442" w:rsidRPr="000332F2" w:rsidRDefault="007C2442" w:rsidP="000C392C">
      <w:pPr>
        <w:rPr>
          <w:color w:val="000000"/>
          <w:sz w:val="22"/>
          <w:szCs w:val="22"/>
        </w:rPr>
      </w:pPr>
      <w:r w:rsidRPr="000332F2">
        <w:rPr>
          <w:color w:val="000000"/>
          <w:sz w:val="22"/>
          <w:szCs w:val="22"/>
        </w:rPr>
        <w:t>5. Ability to realize the theory  related to longitudinal, transverse and torsinal vibrations.</w:t>
      </w:r>
    </w:p>
    <w:p w:rsidR="007C2442" w:rsidRPr="000332F2" w:rsidRDefault="007C2442" w:rsidP="000C392C">
      <w:pPr>
        <w:jc w:val="both"/>
        <w:rPr>
          <w:color w:val="000000"/>
          <w:sz w:val="22"/>
          <w:szCs w:val="22"/>
        </w:rPr>
      </w:pPr>
      <w:r w:rsidRPr="000332F2">
        <w:rPr>
          <w:color w:val="000000"/>
          <w:sz w:val="22"/>
          <w:szCs w:val="22"/>
        </w:rPr>
        <w:t>6. Ability to  design lubrication system in journal bearing</w:t>
      </w:r>
    </w:p>
    <w:p w:rsidR="00400EFB" w:rsidRPr="000332F2" w:rsidRDefault="00400EFB" w:rsidP="000C392C">
      <w:pPr>
        <w:jc w:val="both"/>
        <w:rPr>
          <w:color w:val="000000"/>
          <w:sz w:val="22"/>
          <w:szCs w:val="22"/>
        </w:rPr>
      </w:pPr>
    </w:p>
    <w:p w:rsidR="00400EFB" w:rsidRPr="000332F2" w:rsidRDefault="00400EFB" w:rsidP="00400EFB">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400EFB" w:rsidRPr="000332F2" w:rsidTr="008F4649">
        <w:tc>
          <w:tcPr>
            <w:tcW w:w="738" w:type="dxa"/>
          </w:tcPr>
          <w:p w:rsidR="00400EFB" w:rsidRPr="000332F2" w:rsidRDefault="00400EFB" w:rsidP="008F4649">
            <w:pPr>
              <w:autoSpaceDE w:val="0"/>
              <w:autoSpaceDN w:val="0"/>
              <w:adjustRightInd w:val="0"/>
            </w:pPr>
          </w:p>
        </w:tc>
        <w:tc>
          <w:tcPr>
            <w:tcW w:w="720" w:type="dxa"/>
          </w:tcPr>
          <w:p w:rsidR="00400EFB" w:rsidRPr="000332F2" w:rsidRDefault="00400EFB" w:rsidP="008F4649">
            <w:pPr>
              <w:autoSpaceDE w:val="0"/>
              <w:autoSpaceDN w:val="0"/>
              <w:adjustRightInd w:val="0"/>
            </w:pPr>
            <w:r w:rsidRPr="000332F2">
              <w:t>P0a</w:t>
            </w:r>
          </w:p>
        </w:tc>
        <w:tc>
          <w:tcPr>
            <w:tcW w:w="720" w:type="dxa"/>
          </w:tcPr>
          <w:p w:rsidR="00400EFB" w:rsidRPr="000332F2" w:rsidRDefault="00400EFB" w:rsidP="008F4649">
            <w:pPr>
              <w:autoSpaceDE w:val="0"/>
              <w:autoSpaceDN w:val="0"/>
              <w:adjustRightInd w:val="0"/>
            </w:pPr>
            <w:r w:rsidRPr="000332F2">
              <w:t>POb</w:t>
            </w:r>
          </w:p>
        </w:tc>
        <w:tc>
          <w:tcPr>
            <w:tcW w:w="643" w:type="dxa"/>
          </w:tcPr>
          <w:p w:rsidR="00400EFB" w:rsidRPr="000332F2" w:rsidRDefault="00400EFB" w:rsidP="008F4649">
            <w:pPr>
              <w:autoSpaceDE w:val="0"/>
              <w:autoSpaceDN w:val="0"/>
              <w:adjustRightInd w:val="0"/>
            </w:pPr>
            <w:r w:rsidRPr="000332F2">
              <w:t>POc</w:t>
            </w:r>
          </w:p>
        </w:tc>
        <w:tc>
          <w:tcPr>
            <w:tcW w:w="663" w:type="dxa"/>
          </w:tcPr>
          <w:p w:rsidR="00400EFB" w:rsidRPr="000332F2" w:rsidRDefault="00400EFB" w:rsidP="008F4649">
            <w:pPr>
              <w:autoSpaceDE w:val="0"/>
              <w:autoSpaceDN w:val="0"/>
              <w:adjustRightInd w:val="0"/>
            </w:pPr>
            <w:r w:rsidRPr="000332F2">
              <w:t>POd</w:t>
            </w:r>
          </w:p>
        </w:tc>
        <w:tc>
          <w:tcPr>
            <w:tcW w:w="764" w:type="dxa"/>
          </w:tcPr>
          <w:p w:rsidR="00400EFB" w:rsidRPr="000332F2" w:rsidRDefault="00400EFB" w:rsidP="008F4649">
            <w:pPr>
              <w:autoSpaceDE w:val="0"/>
              <w:autoSpaceDN w:val="0"/>
              <w:adjustRightInd w:val="0"/>
            </w:pPr>
            <w:r w:rsidRPr="000332F2">
              <w:t>POe</w:t>
            </w:r>
          </w:p>
        </w:tc>
        <w:tc>
          <w:tcPr>
            <w:tcW w:w="643" w:type="dxa"/>
          </w:tcPr>
          <w:p w:rsidR="00400EFB" w:rsidRPr="000332F2" w:rsidRDefault="00400EFB" w:rsidP="008F4649">
            <w:pPr>
              <w:autoSpaceDE w:val="0"/>
              <w:autoSpaceDN w:val="0"/>
              <w:adjustRightInd w:val="0"/>
            </w:pPr>
            <w:r w:rsidRPr="000332F2">
              <w:t>POf</w:t>
            </w:r>
          </w:p>
        </w:tc>
        <w:tc>
          <w:tcPr>
            <w:tcW w:w="707" w:type="dxa"/>
          </w:tcPr>
          <w:p w:rsidR="00400EFB" w:rsidRPr="000332F2" w:rsidRDefault="00400EFB" w:rsidP="008F4649">
            <w:pPr>
              <w:autoSpaceDE w:val="0"/>
              <w:autoSpaceDN w:val="0"/>
              <w:adjustRightInd w:val="0"/>
            </w:pPr>
            <w:r w:rsidRPr="000332F2">
              <w:t>POg</w:t>
            </w:r>
          </w:p>
        </w:tc>
        <w:tc>
          <w:tcPr>
            <w:tcW w:w="643" w:type="dxa"/>
          </w:tcPr>
          <w:p w:rsidR="00400EFB" w:rsidRPr="000332F2" w:rsidRDefault="00400EFB" w:rsidP="008F4649">
            <w:pPr>
              <w:autoSpaceDE w:val="0"/>
              <w:autoSpaceDN w:val="0"/>
              <w:adjustRightInd w:val="0"/>
            </w:pPr>
            <w:r w:rsidRPr="000332F2">
              <w:t>POh</w:t>
            </w:r>
          </w:p>
        </w:tc>
        <w:tc>
          <w:tcPr>
            <w:tcW w:w="662" w:type="dxa"/>
          </w:tcPr>
          <w:p w:rsidR="00400EFB" w:rsidRPr="000332F2" w:rsidRDefault="00400EFB" w:rsidP="008F4649">
            <w:pPr>
              <w:autoSpaceDE w:val="0"/>
              <w:autoSpaceDN w:val="0"/>
              <w:adjustRightInd w:val="0"/>
            </w:pPr>
            <w:r w:rsidRPr="000332F2">
              <w:t>POi</w:t>
            </w:r>
          </w:p>
        </w:tc>
        <w:tc>
          <w:tcPr>
            <w:tcW w:w="662" w:type="dxa"/>
          </w:tcPr>
          <w:p w:rsidR="00400EFB" w:rsidRPr="000332F2" w:rsidRDefault="00400EFB" w:rsidP="008F4649">
            <w:pPr>
              <w:autoSpaceDE w:val="0"/>
              <w:autoSpaceDN w:val="0"/>
              <w:adjustRightInd w:val="0"/>
            </w:pPr>
            <w:r w:rsidRPr="000332F2">
              <w:t>POj</w:t>
            </w:r>
          </w:p>
        </w:tc>
        <w:tc>
          <w:tcPr>
            <w:tcW w:w="662" w:type="dxa"/>
          </w:tcPr>
          <w:p w:rsidR="00400EFB" w:rsidRPr="000332F2" w:rsidRDefault="00400EFB" w:rsidP="008F4649">
            <w:pPr>
              <w:autoSpaceDE w:val="0"/>
              <w:autoSpaceDN w:val="0"/>
              <w:adjustRightInd w:val="0"/>
            </w:pPr>
            <w:r w:rsidRPr="000332F2">
              <w:t>POk</w:t>
            </w:r>
          </w:p>
        </w:tc>
        <w:tc>
          <w:tcPr>
            <w:tcW w:w="662" w:type="dxa"/>
          </w:tcPr>
          <w:p w:rsidR="00400EFB" w:rsidRPr="000332F2" w:rsidRDefault="00400EFB" w:rsidP="008F4649">
            <w:pPr>
              <w:autoSpaceDE w:val="0"/>
              <w:autoSpaceDN w:val="0"/>
              <w:adjustRightInd w:val="0"/>
            </w:pPr>
            <w:r w:rsidRPr="000332F2">
              <w:t>POl</w:t>
            </w:r>
          </w:p>
        </w:tc>
      </w:tr>
      <w:tr w:rsidR="004A5945" w:rsidRPr="000332F2" w:rsidTr="008F4649">
        <w:tc>
          <w:tcPr>
            <w:tcW w:w="738" w:type="dxa"/>
          </w:tcPr>
          <w:p w:rsidR="004A5945" w:rsidRPr="000332F2" w:rsidRDefault="004A5945" w:rsidP="008F4649">
            <w:pPr>
              <w:autoSpaceDE w:val="0"/>
              <w:autoSpaceDN w:val="0"/>
              <w:adjustRightInd w:val="0"/>
            </w:pPr>
            <w:r w:rsidRPr="000332F2">
              <w:t>CO1</w:t>
            </w:r>
          </w:p>
        </w:tc>
        <w:tc>
          <w:tcPr>
            <w:tcW w:w="720" w:type="dxa"/>
          </w:tcPr>
          <w:p w:rsidR="004A5945" w:rsidRPr="000332F2" w:rsidRDefault="004A5945" w:rsidP="008F4649">
            <w:pPr>
              <w:autoSpaceDE w:val="0"/>
              <w:autoSpaceDN w:val="0"/>
              <w:adjustRightInd w:val="0"/>
            </w:pPr>
            <w:r w:rsidRPr="000332F2">
              <w:t>M</w:t>
            </w:r>
          </w:p>
        </w:tc>
        <w:tc>
          <w:tcPr>
            <w:tcW w:w="720" w:type="dxa"/>
          </w:tcPr>
          <w:p w:rsidR="004A5945" w:rsidRPr="000332F2" w:rsidRDefault="004A5945" w:rsidP="008F4649">
            <w:pPr>
              <w:autoSpaceDE w:val="0"/>
              <w:autoSpaceDN w:val="0"/>
              <w:adjustRightInd w:val="0"/>
            </w:pPr>
            <w:r w:rsidRPr="000332F2">
              <w:t>H</w:t>
            </w:r>
          </w:p>
        </w:tc>
        <w:tc>
          <w:tcPr>
            <w:tcW w:w="643"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8F4649">
        <w:trPr>
          <w:trHeight w:val="323"/>
        </w:trPr>
        <w:tc>
          <w:tcPr>
            <w:tcW w:w="738" w:type="dxa"/>
          </w:tcPr>
          <w:p w:rsidR="004A5945" w:rsidRPr="000332F2" w:rsidRDefault="004A5945" w:rsidP="008F4649">
            <w:pPr>
              <w:autoSpaceDE w:val="0"/>
              <w:autoSpaceDN w:val="0"/>
              <w:adjustRightInd w:val="0"/>
            </w:pPr>
            <w:r w:rsidRPr="000332F2">
              <w:t>CO2</w:t>
            </w:r>
          </w:p>
        </w:tc>
        <w:tc>
          <w:tcPr>
            <w:tcW w:w="720" w:type="dxa"/>
          </w:tcPr>
          <w:p w:rsidR="004A5945" w:rsidRPr="000332F2" w:rsidRDefault="004A5945" w:rsidP="008F4649">
            <w:pPr>
              <w:autoSpaceDE w:val="0"/>
              <w:autoSpaceDN w:val="0"/>
              <w:adjustRightInd w:val="0"/>
            </w:pPr>
            <w:r w:rsidRPr="000332F2">
              <w:t>M</w:t>
            </w:r>
          </w:p>
        </w:tc>
        <w:tc>
          <w:tcPr>
            <w:tcW w:w="720" w:type="dxa"/>
          </w:tcPr>
          <w:p w:rsidR="004A5945" w:rsidRPr="000332F2" w:rsidRDefault="004A5945" w:rsidP="008F4649">
            <w:pPr>
              <w:autoSpaceDE w:val="0"/>
              <w:autoSpaceDN w:val="0"/>
              <w:adjustRightInd w:val="0"/>
            </w:pPr>
            <w:r w:rsidRPr="000332F2">
              <w:t>H</w:t>
            </w:r>
          </w:p>
        </w:tc>
        <w:tc>
          <w:tcPr>
            <w:tcW w:w="643"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8F4649">
        <w:trPr>
          <w:trHeight w:val="197"/>
        </w:trPr>
        <w:tc>
          <w:tcPr>
            <w:tcW w:w="738" w:type="dxa"/>
          </w:tcPr>
          <w:p w:rsidR="004A5945" w:rsidRPr="000332F2" w:rsidRDefault="004A5945" w:rsidP="008F4649">
            <w:pPr>
              <w:autoSpaceDE w:val="0"/>
              <w:autoSpaceDN w:val="0"/>
              <w:adjustRightInd w:val="0"/>
            </w:pPr>
            <w:r w:rsidRPr="000332F2">
              <w:t>CO3</w:t>
            </w:r>
          </w:p>
        </w:tc>
        <w:tc>
          <w:tcPr>
            <w:tcW w:w="720" w:type="dxa"/>
          </w:tcPr>
          <w:p w:rsidR="004A5945" w:rsidRPr="000332F2" w:rsidRDefault="004A5945" w:rsidP="008F4649">
            <w:pPr>
              <w:autoSpaceDE w:val="0"/>
              <w:autoSpaceDN w:val="0"/>
              <w:adjustRightInd w:val="0"/>
            </w:pPr>
            <w:r w:rsidRPr="000332F2">
              <w:t>M</w:t>
            </w:r>
          </w:p>
        </w:tc>
        <w:tc>
          <w:tcPr>
            <w:tcW w:w="720" w:type="dxa"/>
          </w:tcPr>
          <w:p w:rsidR="004A5945" w:rsidRPr="000332F2" w:rsidRDefault="004A5945" w:rsidP="008F4649">
            <w:pPr>
              <w:autoSpaceDE w:val="0"/>
              <w:autoSpaceDN w:val="0"/>
              <w:adjustRightInd w:val="0"/>
            </w:pPr>
            <w:r w:rsidRPr="000332F2">
              <w:t>H</w:t>
            </w:r>
          </w:p>
        </w:tc>
        <w:tc>
          <w:tcPr>
            <w:tcW w:w="643"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8F4649">
        <w:tc>
          <w:tcPr>
            <w:tcW w:w="738" w:type="dxa"/>
          </w:tcPr>
          <w:p w:rsidR="004A5945" w:rsidRPr="000332F2" w:rsidRDefault="004A5945" w:rsidP="008F4649">
            <w:pPr>
              <w:autoSpaceDE w:val="0"/>
              <w:autoSpaceDN w:val="0"/>
              <w:adjustRightInd w:val="0"/>
            </w:pPr>
            <w:r w:rsidRPr="000332F2">
              <w:t>CO4</w:t>
            </w:r>
          </w:p>
        </w:tc>
        <w:tc>
          <w:tcPr>
            <w:tcW w:w="720" w:type="dxa"/>
          </w:tcPr>
          <w:p w:rsidR="004A5945" w:rsidRPr="000332F2" w:rsidRDefault="004A5945" w:rsidP="008F4649">
            <w:pPr>
              <w:autoSpaceDE w:val="0"/>
              <w:autoSpaceDN w:val="0"/>
              <w:adjustRightInd w:val="0"/>
            </w:pPr>
            <w:r w:rsidRPr="000332F2">
              <w:t>M</w:t>
            </w:r>
          </w:p>
        </w:tc>
        <w:tc>
          <w:tcPr>
            <w:tcW w:w="720" w:type="dxa"/>
          </w:tcPr>
          <w:p w:rsidR="004A5945" w:rsidRPr="000332F2" w:rsidRDefault="004A5945" w:rsidP="008F4649">
            <w:pPr>
              <w:autoSpaceDE w:val="0"/>
              <w:autoSpaceDN w:val="0"/>
              <w:adjustRightInd w:val="0"/>
            </w:pPr>
            <w:r w:rsidRPr="000332F2">
              <w:t>H</w:t>
            </w:r>
          </w:p>
        </w:tc>
        <w:tc>
          <w:tcPr>
            <w:tcW w:w="643"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8F4649">
        <w:tc>
          <w:tcPr>
            <w:tcW w:w="738" w:type="dxa"/>
          </w:tcPr>
          <w:p w:rsidR="004A5945" w:rsidRPr="000332F2" w:rsidRDefault="004A5945" w:rsidP="008F4649">
            <w:pPr>
              <w:autoSpaceDE w:val="0"/>
              <w:autoSpaceDN w:val="0"/>
              <w:adjustRightInd w:val="0"/>
            </w:pPr>
            <w:r w:rsidRPr="000332F2">
              <w:t>CO5</w:t>
            </w:r>
          </w:p>
        </w:tc>
        <w:tc>
          <w:tcPr>
            <w:tcW w:w="720" w:type="dxa"/>
          </w:tcPr>
          <w:p w:rsidR="004A5945" w:rsidRPr="000332F2" w:rsidRDefault="004A5945" w:rsidP="008F4649">
            <w:pPr>
              <w:autoSpaceDE w:val="0"/>
              <w:autoSpaceDN w:val="0"/>
              <w:adjustRightInd w:val="0"/>
            </w:pPr>
            <w:r w:rsidRPr="000332F2">
              <w:t>M</w:t>
            </w:r>
          </w:p>
        </w:tc>
        <w:tc>
          <w:tcPr>
            <w:tcW w:w="720" w:type="dxa"/>
          </w:tcPr>
          <w:p w:rsidR="004A5945" w:rsidRPr="000332F2" w:rsidRDefault="004A5945" w:rsidP="008F4649">
            <w:pPr>
              <w:autoSpaceDE w:val="0"/>
              <w:autoSpaceDN w:val="0"/>
              <w:adjustRightInd w:val="0"/>
            </w:pPr>
            <w:r w:rsidRPr="000332F2">
              <w:t>H</w:t>
            </w:r>
          </w:p>
        </w:tc>
        <w:tc>
          <w:tcPr>
            <w:tcW w:w="643"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8F4649">
        <w:tc>
          <w:tcPr>
            <w:tcW w:w="738" w:type="dxa"/>
          </w:tcPr>
          <w:p w:rsidR="004A5945" w:rsidRPr="000332F2" w:rsidRDefault="004A5945" w:rsidP="008F4649">
            <w:pPr>
              <w:autoSpaceDE w:val="0"/>
              <w:autoSpaceDN w:val="0"/>
              <w:adjustRightInd w:val="0"/>
            </w:pPr>
            <w:r w:rsidRPr="000332F2">
              <w:t>CO6</w:t>
            </w:r>
          </w:p>
        </w:tc>
        <w:tc>
          <w:tcPr>
            <w:tcW w:w="720" w:type="dxa"/>
          </w:tcPr>
          <w:p w:rsidR="004A5945" w:rsidRPr="000332F2" w:rsidRDefault="004A5945" w:rsidP="008F4649">
            <w:pPr>
              <w:autoSpaceDE w:val="0"/>
              <w:autoSpaceDN w:val="0"/>
              <w:adjustRightInd w:val="0"/>
            </w:pPr>
            <w:r w:rsidRPr="000332F2">
              <w:t>M</w:t>
            </w:r>
          </w:p>
        </w:tc>
        <w:tc>
          <w:tcPr>
            <w:tcW w:w="720" w:type="dxa"/>
          </w:tcPr>
          <w:p w:rsidR="004A5945" w:rsidRPr="000332F2" w:rsidRDefault="004A5945" w:rsidP="008F4649">
            <w:pPr>
              <w:autoSpaceDE w:val="0"/>
              <w:autoSpaceDN w:val="0"/>
              <w:adjustRightInd w:val="0"/>
            </w:pPr>
            <w:r w:rsidRPr="000332F2">
              <w:t>H</w:t>
            </w:r>
          </w:p>
        </w:tc>
        <w:tc>
          <w:tcPr>
            <w:tcW w:w="643"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bl>
    <w:p w:rsidR="00400EFB" w:rsidRPr="000332F2" w:rsidRDefault="00400EFB" w:rsidP="000C392C">
      <w:pPr>
        <w:jc w:val="both"/>
        <w:rPr>
          <w:color w:val="000000"/>
          <w:sz w:val="22"/>
          <w:szCs w:val="22"/>
        </w:rPr>
      </w:pPr>
    </w:p>
    <w:p w:rsidR="007C2442" w:rsidRPr="000332F2" w:rsidRDefault="007C2442" w:rsidP="000C392C">
      <w:pPr>
        <w:pStyle w:val="NoSpacing"/>
        <w:jc w:val="center"/>
        <w:rPr>
          <w:rFonts w:ascii="Times New Roman" w:hAnsi="Times New Roman"/>
          <w:b/>
          <w:sz w:val="24"/>
          <w:szCs w:val="24"/>
        </w:rPr>
      </w:pPr>
      <w:r w:rsidRPr="000332F2">
        <w:rPr>
          <w:rFonts w:ascii="Times New Roman" w:hAnsi="Times New Roman"/>
          <w:b/>
          <w:sz w:val="24"/>
          <w:szCs w:val="24"/>
        </w:rPr>
        <w:t>List of Experiments</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sz w:val="24"/>
          <w:szCs w:val="24"/>
        </w:rPr>
        <w:t xml:space="preserve">1. </w:t>
      </w:r>
      <w:r w:rsidRPr="000332F2">
        <w:rPr>
          <w:rFonts w:ascii="Times New Roman" w:hAnsi="Times New Roman"/>
          <w:sz w:val="24"/>
          <w:szCs w:val="24"/>
        </w:rPr>
        <w:tab/>
      </w:r>
      <w:r w:rsidRPr="000332F2">
        <w:rPr>
          <w:rFonts w:ascii="Times New Roman" w:hAnsi="Times New Roman"/>
        </w:rPr>
        <w:t xml:space="preserve">To determine the state of balance of machines for primary and secondary  forces </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rPr>
        <w:t xml:space="preserve">2. </w:t>
      </w:r>
      <w:r w:rsidRPr="000332F2">
        <w:rPr>
          <w:rFonts w:ascii="Times New Roman" w:hAnsi="Times New Roman"/>
        </w:rPr>
        <w:tab/>
        <w:t xml:space="preserve">To determine the frequency of torsional vibration of a given rod </w:t>
      </w:r>
    </w:p>
    <w:p w:rsidR="007C2442" w:rsidRPr="000332F2" w:rsidRDefault="007C2442" w:rsidP="000C392C">
      <w:pPr>
        <w:pStyle w:val="NoSpacing"/>
        <w:spacing w:line="360" w:lineRule="auto"/>
        <w:ind w:left="720" w:hanging="720"/>
        <w:jc w:val="both"/>
        <w:rPr>
          <w:rFonts w:ascii="Times New Roman" w:hAnsi="Times New Roman"/>
        </w:rPr>
      </w:pPr>
      <w:r w:rsidRPr="000332F2">
        <w:rPr>
          <w:rFonts w:ascii="Times New Roman" w:hAnsi="Times New Roman"/>
        </w:rPr>
        <w:t xml:space="preserve">3. </w:t>
      </w:r>
      <w:r w:rsidRPr="000332F2">
        <w:rPr>
          <w:rFonts w:ascii="Times New Roman" w:hAnsi="Times New Roman"/>
        </w:rPr>
        <w:tab/>
        <w:t xml:space="preserve">To determine the effect of varying mass on the centre of sleeve in Porter and Proell governor </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rPr>
        <w:t xml:space="preserve">4. </w:t>
      </w:r>
      <w:r w:rsidRPr="000332F2">
        <w:rPr>
          <w:rFonts w:ascii="Times New Roman" w:hAnsi="Times New Roman"/>
        </w:rPr>
        <w:tab/>
        <w:t xml:space="preserve">To find the motion of the follower of the given profile of the cam </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rPr>
        <w:t xml:space="preserve">5. </w:t>
      </w:r>
      <w:r w:rsidRPr="000332F2">
        <w:rPr>
          <w:rFonts w:ascii="Times New Roman" w:hAnsi="Times New Roman"/>
        </w:rPr>
        <w:tab/>
        <w:t xml:space="preserve">To balance masses statically and dynamically for single rotating mass systems </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rPr>
        <w:t xml:space="preserve">6. </w:t>
      </w:r>
      <w:r w:rsidRPr="000332F2">
        <w:rPr>
          <w:rFonts w:ascii="Times New Roman" w:hAnsi="Times New Roman"/>
        </w:rPr>
        <w:tab/>
        <w:t xml:space="preserve">To determine the critical speed of a given shaft for different n-conditions </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rPr>
        <w:t xml:space="preserve">7. </w:t>
      </w:r>
      <w:r w:rsidRPr="000332F2">
        <w:rPr>
          <w:rFonts w:ascii="Times New Roman" w:hAnsi="Times New Roman"/>
        </w:rPr>
        <w:tab/>
        <w:t>To determine the time period and natural frequency for a simple pendulum</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rPr>
        <w:t xml:space="preserve">8. </w:t>
      </w:r>
      <w:r w:rsidRPr="000332F2">
        <w:rPr>
          <w:rFonts w:ascii="Times New Roman" w:hAnsi="Times New Roman"/>
        </w:rPr>
        <w:tab/>
        <w:t>To determine time period and its natural frequency for a compound pendulum</w:t>
      </w:r>
    </w:p>
    <w:p w:rsidR="007C2442" w:rsidRPr="000332F2" w:rsidRDefault="007C2442" w:rsidP="000C392C">
      <w:pPr>
        <w:pStyle w:val="NoSpacing"/>
        <w:spacing w:line="360" w:lineRule="auto"/>
        <w:jc w:val="both"/>
        <w:rPr>
          <w:rFonts w:ascii="Times New Roman" w:hAnsi="Times New Roman"/>
        </w:rPr>
      </w:pPr>
      <w:r w:rsidRPr="000332F2">
        <w:rPr>
          <w:rFonts w:ascii="Times New Roman" w:hAnsi="Times New Roman"/>
        </w:rPr>
        <w:t xml:space="preserve">9. </w:t>
      </w:r>
      <w:r w:rsidRPr="000332F2">
        <w:rPr>
          <w:rFonts w:ascii="Times New Roman" w:hAnsi="Times New Roman"/>
        </w:rPr>
        <w:tab/>
        <w:t xml:space="preserve">To determine the gyroscopic effect for different types of motions </w:t>
      </w:r>
    </w:p>
    <w:p w:rsidR="007C2442" w:rsidRPr="000332F2" w:rsidRDefault="007C2442" w:rsidP="000C392C">
      <w:pPr>
        <w:pStyle w:val="NoSpacing"/>
        <w:spacing w:line="360" w:lineRule="auto"/>
        <w:ind w:left="720" w:hanging="720"/>
        <w:jc w:val="both"/>
        <w:rPr>
          <w:rFonts w:ascii="Times New Roman" w:hAnsi="Times New Roman"/>
        </w:rPr>
      </w:pPr>
      <w:r w:rsidRPr="000332F2">
        <w:rPr>
          <w:rFonts w:ascii="Times New Roman" w:hAnsi="Times New Roman"/>
        </w:rPr>
        <w:t xml:space="preserve">10. </w:t>
      </w:r>
      <w:r w:rsidRPr="000332F2">
        <w:rPr>
          <w:rFonts w:ascii="Times New Roman" w:hAnsi="Times New Roman"/>
        </w:rPr>
        <w:tab/>
        <w:t xml:space="preserve">To determine time period, amplitude and frequency of undamped, free longitudinal vibration for Single Degree spring mass systems. </w:t>
      </w:r>
    </w:p>
    <w:p w:rsidR="007C2442" w:rsidRPr="000332F2" w:rsidRDefault="007C2442" w:rsidP="000C392C">
      <w:pPr>
        <w:pStyle w:val="NoSpacing"/>
        <w:spacing w:line="360" w:lineRule="auto"/>
        <w:ind w:left="720" w:hanging="720"/>
        <w:jc w:val="both"/>
        <w:rPr>
          <w:rFonts w:ascii="Times New Roman" w:hAnsi="Times New Roman"/>
        </w:rPr>
      </w:pPr>
      <w:r w:rsidRPr="000332F2">
        <w:rPr>
          <w:rFonts w:ascii="Times New Roman" w:hAnsi="Times New Roman"/>
        </w:rPr>
        <w:t xml:space="preserve">11. </w:t>
      </w:r>
      <w:r w:rsidRPr="000332F2">
        <w:rPr>
          <w:rFonts w:ascii="Times New Roman" w:hAnsi="Times New Roman"/>
        </w:rPr>
        <w:tab/>
        <w:t xml:space="preserve">To determine the pressure distribution of lubricating oil at various loads and speed of a Journal bearing. </w:t>
      </w:r>
    </w:p>
    <w:p w:rsidR="00DC0352" w:rsidRDefault="007C2442" w:rsidP="000C392C">
      <w:pPr>
        <w:pStyle w:val="NoSpacing"/>
        <w:spacing w:line="360" w:lineRule="auto"/>
        <w:ind w:left="720" w:hanging="720"/>
        <w:jc w:val="both"/>
        <w:rPr>
          <w:rFonts w:ascii="Times New Roman" w:hAnsi="Times New Roman"/>
        </w:rPr>
      </w:pPr>
      <w:r w:rsidRPr="000332F2">
        <w:rPr>
          <w:rFonts w:ascii="Times New Roman" w:hAnsi="Times New Roman"/>
        </w:rPr>
        <w:t xml:space="preserve">12. </w:t>
      </w:r>
      <w:r w:rsidRPr="000332F2">
        <w:rPr>
          <w:rFonts w:ascii="Times New Roman" w:hAnsi="Times New Roman"/>
        </w:rPr>
        <w:tab/>
        <w:t>To determine the time period, amplitude and frequency of damped free longitudinal vibrations of single degree spring mass systems</w:t>
      </w:r>
    </w:p>
    <w:p w:rsidR="00267210" w:rsidRDefault="00267210" w:rsidP="000C392C">
      <w:pPr>
        <w:pStyle w:val="NoSpacing"/>
        <w:jc w:val="center"/>
        <w:rPr>
          <w:b/>
          <w:sz w:val="28"/>
          <w:szCs w:val="28"/>
        </w:rPr>
      </w:pPr>
      <w:r w:rsidRPr="000332F2">
        <w:rPr>
          <w:b/>
          <w:bCs/>
        </w:rPr>
        <w:lastRenderedPageBreak/>
        <w:t>Syllabus for B. Tech. III Year II semester</w:t>
      </w:r>
    </w:p>
    <w:p w:rsidR="007C2442" w:rsidRPr="00267210" w:rsidRDefault="007C2442" w:rsidP="000C392C">
      <w:pPr>
        <w:pStyle w:val="NoSpacing"/>
        <w:jc w:val="center"/>
        <w:rPr>
          <w:rFonts w:ascii="Times New Roman" w:hAnsi="Times New Roman"/>
          <w:b/>
          <w:sz w:val="28"/>
          <w:szCs w:val="28"/>
        </w:rPr>
      </w:pPr>
      <w:r w:rsidRPr="00267210">
        <w:rPr>
          <w:rFonts w:ascii="Times New Roman" w:hAnsi="Times New Roman"/>
          <w:b/>
          <w:sz w:val="28"/>
          <w:szCs w:val="28"/>
        </w:rPr>
        <w:t xml:space="preserve">Effective English Communication &amp; Soft Skills </w:t>
      </w:r>
    </w:p>
    <w:p w:rsidR="007C2442" w:rsidRPr="00267210" w:rsidRDefault="007C2442" w:rsidP="000C392C">
      <w:pPr>
        <w:pStyle w:val="NoSpacing"/>
        <w:jc w:val="center"/>
        <w:rPr>
          <w:rFonts w:ascii="Times New Roman" w:hAnsi="Times New Roman"/>
          <w:b/>
          <w:sz w:val="24"/>
          <w:szCs w:val="24"/>
        </w:rPr>
      </w:pPr>
      <w:r w:rsidRPr="00267210">
        <w:rPr>
          <w:rFonts w:ascii="Times New Roman" w:hAnsi="Times New Roman"/>
          <w:b/>
          <w:sz w:val="24"/>
          <w:szCs w:val="24"/>
        </w:rPr>
        <w:t>(Common for all braches)</w:t>
      </w:r>
    </w:p>
    <w:p w:rsidR="007C2442" w:rsidRPr="00267210" w:rsidRDefault="007C2442" w:rsidP="000C392C">
      <w:pPr>
        <w:pStyle w:val="NoSpacing"/>
        <w:rPr>
          <w:rFonts w:ascii="Times New Roman" w:hAnsi="Times New Roman"/>
          <w:b/>
          <w:sz w:val="24"/>
          <w:szCs w:val="24"/>
        </w:rPr>
      </w:pPr>
      <w:r w:rsidRPr="00267210">
        <w:rPr>
          <w:rFonts w:ascii="Times New Roman" w:hAnsi="Times New Roman"/>
          <w:b/>
          <w:sz w:val="24"/>
          <w:szCs w:val="24"/>
        </w:rPr>
        <w:t>Code: 6HC754</w:t>
      </w:r>
      <w:r w:rsidRPr="00267210">
        <w:rPr>
          <w:rFonts w:ascii="Times New Roman" w:hAnsi="Times New Roman"/>
          <w:b/>
          <w:sz w:val="24"/>
          <w:szCs w:val="24"/>
        </w:rPr>
        <w:tab/>
      </w:r>
      <w:r w:rsidRPr="00267210">
        <w:rPr>
          <w:rFonts w:ascii="Times New Roman" w:hAnsi="Times New Roman"/>
          <w:b/>
          <w:sz w:val="24"/>
          <w:szCs w:val="24"/>
        </w:rPr>
        <w:tab/>
      </w:r>
      <w:r w:rsidRPr="00267210">
        <w:rPr>
          <w:rFonts w:ascii="Times New Roman" w:hAnsi="Times New Roman"/>
          <w:b/>
          <w:sz w:val="24"/>
          <w:szCs w:val="24"/>
        </w:rPr>
        <w:tab/>
      </w:r>
    </w:p>
    <w:p w:rsidR="007C2442" w:rsidRPr="00267210" w:rsidRDefault="007C2442" w:rsidP="000C392C">
      <w:pPr>
        <w:pStyle w:val="Default"/>
        <w:rPr>
          <w:rFonts w:ascii="Times New Roman" w:hAnsi="Times New Roman" w:cs="Times New Roman"/>
          <w:b/>
          <w:bCs/>
          <w:color w:val="auto"/>
          <w:lang w:val="fr-FR"/>
        </w:rPr>
      </w:pPr>
      <w:r w:rsidRPr="00267210">
        <w:rPr>
          <w:rFonts w:ascii="Times New Roman" w:hAnsi="Times New Roman" w:cs="Times New Roman"/>
          <w:color w:val="auto"/>
          <w:lang w:val="en-US"/>
        </w:rPr>
        <w:t xml:space="preserve">                                                                                                                    </w:t>
      </w:r>
      <w:r w:rsidRPr="00267210">
        <w:rPr>
          <w:rFonts w:ascii="Times New Roman" w:hAnsi="Times New Roman" w:cs="Times New Roman"/>
          <w:b/>
          <w:bCs/>
          <w:color w:val="auto"/>
          <w:lang w:val="fr-FR"/>
        </w:rPr>
        <w:t>L   T   P/D   C</w:t>
      </w:r>
    </w:p>
    <w:p w:rsidR="007C2442" w:rsidRPr="00267210" w:rsidRDefault="007C2442" w:rsidP="000C392C">
      <w:pPr>
        <w:ind w:left="5760" w:firstLine="720"/>
        <w:rPr>
          <w:rFonts w:eastAsia="PMingLiU"/>
          <w:b/>
          <w:bCs/>
          <w:lang w:val="fr-FR" w:eastAsia="zh-TW"/>
        </w:rPr>
      </w:pPr>
      <w:r w:rsidRPr="00267210">
        <w:rPr>
          <w:lang w:val="fr-FR"/>
        </w:rPr>
        <w:t xml:space="preserve">       </w:t>
      </w:r>
      <w:r w:rsidRPr="00267210">
        <w:rPr>
          <w:rFonts w:eastAsia="PMingLiU"/>
          <w:b/>
          <w:bCs/>
          <w:lang w:val="fr-FR" w:eastAsia="zh-TW"/>
        </w:rPr>
        <w:t>---  ---     2     1</w:t>
      </w:r>
    </w:p>
    <w:p w:rsidR="007C2442" w:rsidRPr="000332F2" w:rsidRDefault="007C2442" w:rsidP="000C392C">
      <w:pPr>
        <w:pStyle w:val="NoSpacing"/>
        <w:jc w:val="center"/>
        <w:rPr>
          <w:sz w:val="24"/>
          <w:szCs w:val="24"/>
        </w:rPr>
      </w:pPr>
      <w:r w:rsidRPr="000332F2">
        <w:rPr>
          <w:b/>
          <w:sz w:val="24"/>
          <w:szCs w:val="24"/>
        </w:rPr>
        <w:tab/>
        <w:t xml:space="preserve"> </w:t>
      </w:r>
    </w:p>
    <w:p w:rsidR="007C2442" w:rsidRPr="000332F2" w:rsidRDefault="007C2442" w:rsidP="000C392C">
      <w:pPr>
        <w:pStyle w:val="NoSpacing"/>
        <w:ind w:left="6480"/>
        <w:jc w:val="center"/>
        <w:rPr>
          <w:i/>
          <w:sz w:val="24"/>
          <w:szCs w:val="24"/>
        </w:rPr>
      </w:pPr>
      <w:r w:rsidRPr="000332F2">
        <w:rPr>
          <w:sz w:val="24"/>
          <w:szCs w:val="24"/>
        </w:rPr>
        <w:tab/>
      </w:r>
      <w:r w:rsidRPr="000332F2">
        <w:rPr>
          <w:sz w:val="24"/>
          <w:szCs w:val="24"/>
        </w:rPr>
        <w:tab/>
      </w:r>
      <w:r w:rsidRPr="000332F2">
        <w:rPr>
          <w:sz w:val="24"/>
          <w:szCs w:val="24"/>
        </w:rPr>
        <w:tab/>
      </w:r>
      <w:r w:rsidRPr="000332F2">
        <w:rPr>
          <w:sz w:val="24"/>
          <w:szCs w:val="24"/>
        </w:rPr>
        <w:tab/>
      </w:r>
      <w:r w:rsidRPr="000332F2">
        <w:rPr>
          <w:sz w:val="24"/>
          <w:szCs w:val="24"/>
        </w:rPr>
        <w:tab/>
      </w:r>
      <w:r w:rsidRPr="000332F2">
        <w:rPr>
          <w:sz w:val="24"/>
          <w:szCs w:val="24"/>
        </w:rPr>
        <w:tab/>
      </w:r>
    </w:p>
    <w:p w:rsidR="007C2442" w:rsidRPr="000332F2" w:rsidRDefault="007C2442" w:rsidP="000C392C">
      <w:pPr>
        <w:pStyle w:val="NoSpacing"/>
        <w:rPr>
          <w:sz w:val="24"/>
          <w:szCs w:val="24"/>
        </w:rPr>
      </w:pPr>
    </w:p>
    <w:p w:rsidR="007C2442" w:rsidRPr="000332F2" w:rsidRDefault="00267210" w:rsidP="000C392C">
      <w:pPr>
        <w:pStyle w:val="NoSpacing"/>
        <w:shd w:val="clear" w:color="auto" w:fill="D9D9D9"/>
        <w:rPr>
          <w:rFonts w:ascii="Times New Roman" w:hAnsi="Times New Roman"/>
          <w:b/>
          <w:sz w:val="20"/>
          <w:szCs w:val="20"/>
        </w:rPr>
      </w:pPr>
      <w:r>
        <w:rPr>
          <w:rFonts w:ascii="Times New Roman" w:hAnsi="Times New Roman"/>
          <w:b/>
          <w:sz w:val="20"/>
          <w:szCs w:val="20"/>
        </w:rPr>
        <w:t>Course Out comes</w:t>
      </w:r>
    </w:p>
    <w:p w:rsidR="007C2442" w:rsidRPr="000332F2" w:rsidRDefault="007C2442" w:rsidP="000C392C">
      <w:pPr>
        <w:pStyle w:val="NoSpacing"/>
        <w:rPr>
          <w:rFonts w:ascii="Times New Roman" w:hAnsi="Times New Roman"/>
          <w:b/>
          <w:sz w:val="20"/>
          <w:szCs w:val="20"/>
        </w:rPr>
      </w:pPr>
    </w:p>
    <w:p w:rsidR="007C2442" w:rsidRPr="000332F2" w:rsidRDefault="007C2442" w:rsidP="00D253B2">
      <w:pPr>
        <w:pStyle w:val="NoSpacing"/>
        <w:numPr>
          <w:ilvl w:val="0"/>
          <w:numId w:val="47"/>
        </w:numPr>
        <w:ind w:left="720"/>
        <w:rPr>
          <w:rFonts w:ascii="Times New Roman" w:hAnsi="Times New Roman"/>
          <w:b/>
          <w:sz w:val="20"/>
          <w:szCs w:val="20"/>
        </w:rPr>
      </w:pPr>
      <w:r w:rsidRPr="000332F2">
        <w:rPr>
          <w:rFonts w:ascii="Times New Roman" w:hAnsi="Times New Roman"/>
          <w:b/>
          <w:sz w:val="20"/>
          <w:szCs w:val="20"/>
        </w:rPr>
        <w:t>Understand corporate social responsibility</w:t>
      </w:r>
    </w:p>
    <w:p w:rsidR="007C2442" w:rsidRPr="000332F2" w:rsidRDefault="007C2442" w:rsidP="00D253B2">
      <w:pPr>
        <w:pStyle w:val="NoSpacing"/>
        <w:numPr>
          <w:ilvl w:val="0"/>
          <w:numId w:val="47"/>
        </w:numPr>
        <w:ind w:left="720"/>
        <w:rPr>
          <w:rFonts w:ascii="Times New Roman" w:hAnsi="Times New Roman"/>
          <w:b/>
          <w:sz w:val="20"/>
          <w:szCs w:val="20"/>
        </w:rPr>
      </w:pPr>
      <w:r w:rsidRPr="000332F2">
        <w:rPr>
          <w:rFonts w:ascii="Times New Roman" w:hAnsi="Times New Roman"/>
          <w:b/>
          <w:sz w:val="20"/>
          <w:szCs w:val="20"/>
        </w:rPr>
        <w:t>Attend and succeed in Interviews</w:t>
      </w:r>
    </w:p>
    <w:p w:rsidR="007C2442" w:rsidRPr="000332F2" w:rsidRDefault="007C2442" w:rsidP="00D253B2">
      <w:pPr>
        <w:pStyle w:val="NoSpacing"/>
        <w:numPr>
          <w:ilvl w:val="0"/>
          <w:numId w:val="47"/>
        </w:numPr>
        <w:ind w:left="720"/>
        <w:rPr>
          <w:rFonts w:ascii="Times New Roman" w:hAnsi="Times New Roman"/>
          <w:b/>
          <w:sz w:val="20"/>
          <w:szCs w:val="20"/>
        </w:rPr>
      </w:pPr>
      <w:r w:rsidRPr="000332F2">
        <w:rPr>
          <w:rFonts w:ascii="Times New Roman" w:hAnsi="Times New Roman"/>
          <w:b/>
          <w:sz w:val="20"/>
          <w:szCs w:val="20"/>
        </w:rPr>
        <w:t>Understand the nuances of Corporate Culture</w:t>
      </w:r>
    </w:p>
    <w:p w:rsidR="007C2442" w:rsidRPr="000332F2" w:rsidRDefault="007C2442" w:rsidP="00D253B2">
      <w:pPr>
        <w:pStyle w:val="NoSpacing"/>
        <w:numPr>
          <w:ilvl w:val="0"/>
          <w:numId w:val="47"/>
        </w:numPr>
        <w:ind w:left="720"/>
        <w:rPr>
          <w:rFonts w:ascii="Times New Roman" w:hAnsi="Times New Roman"/>
          <w:b/>
          <w:sz w:val="20"/>
          <w:szCs w:val="20"/>
        </w:rPr>
      </w:pPr>
      <w:r w:rsidRPr="000332F2">
        <w:rPr>
          <w:rFonts w:ascii="Times New Roman" w:hAnsi="Times New Roman"/>
          <w:b/>
          <w:sz w:val="20"/>
          <w:szCs w:val="20"/>
        </w:rPr>
        <w:t>Attain the confidence to take up any given professional assignment</w:t>
      </w:r>
    </w:p>
    <w:p w:rsidR="007C2442" w:rsidRPr="000332F2" w:rsidRDefault="007C2442" w:rsidP="000C392C">
      <w:pPr>
        <w:pStyle w:val="NoSpacing"/>
        <w:ind w:left="1440"/>
        <w:rPr>
          <w:rFonts w:ascii="Times New Roman" w:hAnsi="Times New Roman"/>
          <w:sz w:val="20"/>
          <w:szCs w:val="20"/>
        </w:rPr>
      </w:pPr>
    </w:p>
    <w:p w:rsidR="007C2442" w:rsidRDefault="007C2442" w:rsidP="000C392C">
      <w:pPr>
        <w:pStyle w:val="NoSpacing"/>
        <w:rPr>
          <w:rFonts w:ascii="Times New Roman" w:hAnsi="Times New Roman"/>
          <w:sz w:val="20"/>
          <w:szCs w:val="20"/>
        </w:rPr>
      </w:pPr>
    </w:p>
    <w:p w:rsidR="00D720C3" w:rsidRPr="000332F2" w:rsidRDefault="00D720C3" w:rsidP="00D720C3">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D720C3" w:rsidRPr="000332F2" w:rsidTr="000D10E7">
        <w:tc>
          <w:tcPr>
            <w:tcW w:w="738" w:type="dxa"/>
          </w:tcPr>
          <w:p w:rsidR="00D720C3" w:rsidRPr="000332F2" w:rsidRDefault="00D720C3" w:rsidP="000D10E7">
            <w:pPr>
              <w:autoSpaceDE w:val="0"/>
              <w:autoSpaceDN w:val="0"/>
              <w:adjustRightInd w:val="0"/>
            </w:pPr>
          </w:p>
        </w:tc>
        <w:tc>
          <w:tcPr>
            <w:tcW w:w="720" w:type="dxa"/>
          </w:tcPr>
          <w:p w:rsidR="00D720C3" w:rsidRPr="000332F2" w:rsidRDefault="00D720C3" w:rsidP="000D10E7">
            <w:pPr>
              <w:autoSpaceDE w:val="0"/>
              <w:autoSpaceDN w:val="0"/>
              <w:adjustRightInd w:val="0"/>
            </w:pPr>
            <w:r w:rsidRPr="000332F2">
              <w:t>P0a</w:t>
            </w:r>
          </w:p>
        </w:tc>
        <w:tc>
          <w:tcPr>
            <w:tcW w:w="720" w:type="dxa"/>
          </w:tcPr>
          <w:p w:rsidR="00D720C3" w:rsidRPr="000332F2" w:rsidRDefault="00D720C3" w:rsidP="000D10E7">
            <w:pPr>
              <w:autoSpaceDE w:val="0"/>
              <w:autoSpaceDN w:val="0"/>
              <w:adjustRightInd w:val="0"/>
            </w:pPr>
            <w:r w:rsidRPr="000332F2">
              <w:t>POb</w:t>
            </w:r>
          </w:p>
        </w:tc>
        <w:tc>
          <w:tcPr>
            <w:tcW w:w="643" w:type="dxa"/>
          </w:tcPr>
          <w:p w:rsidR="00D720C3" w:rsidRPr="000332F2" w:rsidRDefault="00D720C3" w:rsidP="000D10E7">
            <w:pPr>
              <w:autoSpaceDE w:val="0"/>
              <w:autoSpaceDN w:val="0"/>
              <w:adjustRightInd w:val="0"/>
            </w:pPr>
            <w:r w:rsidRPr="000332F2">
              <w:t>POc</w:t>
            </w:r>
          </w:p>
        </w:tc>
        <w:tc>
          <w:tcPr>
            <w:tcW w:w="663" w:type="dxa"/>
          </w:tcPr>
          <w:p w:rsidR="00D720C3" w:rsidRPr="000332F2" w:rsidRDefault="00D720C3" w:rsidP="000D10E7">
            <w:pPr>
              <w:autoSpaceDE w:val="0"/>
              <w:autoSpaceDN w:val="0"/>
              <w:adjustRightInd w:val="0"/>
            </w:pPr>
            <w:r w:rsidRPr="000332F2">
              <w:t>POd</w:t>
            </w:r>
          </w:p>
        </w:tc>
        <w:tc>
          <w:tcPr>
            <w:tcW w:w="764" w:type="dxa"/>
          </w:tcPr>
          <w:p w:rsidR="00D720C3" w:rsidRPr="000332F2" w:rsidRDefault="00D720C3" w:rsidP="000D10E7">
            <w:pPr>
              <w:autoSpaceDE w:val="0"/>
              <w:autoSpaceDN w:val="0"/>
              <w:adjustRightInd w:val="0"/>
            </w:pPr>
            <w:r w:rsidRPr="000332F2">
              <w:t>POe</w:t>
            </w:r>
          </w:p>
        </w:tc>
        <w:tc>
          <w:tcPr>
            <w:tcW w:w="643" w:type="dxa"/>
          </w:tcPr>
          <w:p w:rsidR="00D720C3" w:rsidRPr="000332F2" w:rsidRDefault="00D720C3" w:rsidP="000D10E7">
            <w:pPr>
              <w:autoSpaceDE w:val="0"/>
              <w:autoSpaceDN w:val="0"/>
              <w:adjustRightInd w:val="0"/>
            </w:pPr>
            <w:r w:rsidRPr="000332F2">
              <w:t>POf</w:t>
            </w:r>
          </w:p>
        </w:tc>
        <w:tc>
          <w:tcPr>
            <w:tcW w:w="707" w:type="dxa"/>
          </w:tcPr>
          <w:p w:rsidR="00D720C3" w:rsidRPr="000332F2" w:rsidRDefault="00D720C3" w:rsidP="000D10E7">
            <w:pPr>
              <w:autoSpaceDE w:val="0"/>
              <w:autoSpaceDN w:val="0"/>
              <w:adjustRightInd w:val="0"/>
            </w:pPr>
            <w:r w:rsidRPr="000332F2">
              <w:t>POg</w:t>
            </w:r>
          </w:p>
        </w:tc>
        <w:tc>
          <w:tcPr>
            <w:tcW w:w="643" w:type="dxa"/>
          </w:tcPr>
          <w:p w:rsidR="00D720C3" w:rsidRPr="000332F2" w:rsidRDefault="00D720C3" w:rsidP="000D10E7">
            <w:pPr>
              <w:autoSpaceDE w:val="0"/>
              <w:autoSpaceDN w:val="0"/>
              <w:adjustRightInd w:val="0"/>
            </w:pPr>
            <w:r w:rsidRPr="000332F2">
              <w:t>POh</w:t>
            </w:r>
          </w:p>
        </w:tc>
        <w:tc>
          <w:tcPr>
            <w:tcW w:w="662" w:type="dxa"/>
          </w:tcPr>
          <w:p w:rsidR="00D720C3" w:rsidRPr="000332F2" w:rsidRDefault="00D720C3" w:rsidP="000D10E7">
            <w:pPr>
              <w:autoSpaceDE w:val="0"/>
              <w:autoSpaceDN w:val="0"/>
              <w:adjustRightInd w:val="0"/>
            </w:pPr>
            <w:r w:rsidRPr="000332F2">
              <w:t>POi</w:t>
            </w:r>
          </w:p>
        </w:tc>
        <w:tc>
          <w:tcPr>
            <w:tcW w:w="662" w:type="dxa"/>
          </w:tcPr>
          <w:p w:rsidR="00D720C3" w:rsidRPr="000332F2" w:rsidRDefault="00D720C3" w:rsidP="000D10E7">
            <w:pPr>
              <w:autoSpaceDE w:val="0"/>
              <w:autoSpaceDN w:val="0"/>
              <w:adjustRightInd w:val="0"/>
            </w:pPr>
            <w:r w:rsidRPr="000332F2">
              <w:t>POj</w:t>
            </w:r>
          </w:p>
        </w:tc>
        <w:tc>
          <w:tcPr>
            <w:tcW w:w="662" w:type="dxa"/>
          </w:tcPr>
          <w:p w:rsidR="00D720C3" w:rsidRPr="000332F2" w:rsidRDefault="00D720C3" w:rsidP="000D10E7">
            <w:pPr>
              <w:autoSpaceDE w:val="0"/>
              <w:autoSpaceDN w:val="0"/>
              <w:adjustRightInd w:val="0"/>
            </w:pPr>
            <w:r w:rsidRPr="000332F2">
              <w:t>POk</w:t>
            </w:r>
          </w:p>
        </w:tc>
        <w:tc>
          <w:tcPr>
            <w:tcW w:w="662" w:type="dxa"/>
          </w:tcPr>
          <w:p w:rsidR="00D720C3" w:rsidRPr="000332F2" w:rsidRDefault="00D720C3" w:rsidP="000D10E7">
            <w:pPr>
              <w:autoSpaceDE w:val="0"/>
              <w:autoSpaceDN w:val="0"/>
              <w:adjustRightInd w:val="0"/>
            </w:pPr>
            <w:r w:rsidRPr="000332F2">
              <w:t>POl</w:t>
            </w:r>
          </w:p>
        </w:tc>
      </w:tr>
      <w:tr w:rsidR="00D720C3" w:rsidRPr="000332F2" w:rsidTr="000D10E7">
        <w:tc>
          <w:tcPr>
            <w:tcW w:w="738" w:type="dxa"/>
          </w:tcPr>
          <w:p w:rsidR="00D720C3" w:rsidRPr="000332F2" w:rsidRDefault="00D720C3" w:rsidP="000D10E7">
            <w:pPr>
              <w:autoSpaceDE w:val="0"/>
              <w:autoSpaceDN w:val="0"/>
              <w:adjustRightInd w:val="0"/>
            </w:pPr>
            <w:r w:rsidRPr="000332F2">
              <w:t>CO1</w:t>
            </w:r>
          </w:p>
        </w:tc>
        <w:tc>
          <w:tcPr>
            <w:tcW w:w="720" w:type="dxa"/>
          </w:tcPr>
          <w:p w:rsidR="00D720C3" w:rsidRPr="000332F2" w:rsidRDefault="00D720C3" w:rsidP="000D10E7">
            <w:pPr>
              <w:autoSpaceDE w:val="0"/>
              <w:autoSpaceDN w:val="0"/>
              <w:adjustRightInd w:val="0"/>
            </w:pPr>
          </w:p>
        </w:tc>
        <w:tc>
          <w:tcPr>
            <w:tcW w:w="720"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3" w:type="dxa"/>
          </w:tcPr>
          <w:p w:rsidR="00D720C3" w:rsidRPr="000332F2" w:rsidRDefault="00D720C3" w:rsidP="000D10E7">
            <w:pPr>
              <w:autoSpaceDE w:val="0"/>
              <w:autoSpaceDN w:val="0"/>
              <w:adjustRightInd w:val="0"/>
            </w:pP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r w:rsidRPr="000332F2">
              <w:t>H</w:t>
            </w:r>
          </w:p>
        </w:tc>
        <w:tc>
          <w:tcPr>
            <w:tcW w:w="662"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r w:rsidRPr="000332F2">
              <w:t>H</w:t>
            </w:r>
          </w:p>
        </w:tc>
      </w:tr>
      <w:tr w:rsidR="00D720C3" w:rsidRPr="000332F2" w:rsidTr="000D10E7">
        <w:trPr>
          <w:trHeight w:val="323"/>
        </w:trPr>
        <w:tc>
          <w:tcPr>
            <w:tcW w:w="738" w:type="dxa"/>
          </w:tcPr>
          <w:p w:rsidR="00D720C3" w:rsidRPr="000332F2" w:rsidRDefault="00D720C3" w:rsidP="000D10E7">
            <w:pPr>
              <w:autoSpaceDE w:val="0"/>
              <w:autoSpaceDN w:val="0"/>
              <w:adjustRightInd w:val="0"/>
            </w:pPr>
            <w:r w:rsidRPr="000332F2">
              <w:t>CO2</w:t>
            </w:r>
          </w:p>
        </w:tc>
        <w:tc>
          <w:tcPr>
            <w:tcW w:w="720" w:type="dxa"/>
          </w:tcPr>
          <w:p w:rsidR="00D720C3" w:rsidRPr="000332F2" w:rsidRDefault="00D720C3" w:rsidP="000D10E7">
            <w:pPr>
              <w:autoSpaceDE w:val="0"/>
              <w:autoSpaceDN w:val="0"/>
              <w:adjustRightInd w:val="0"/>
            </w:pPr>
          </w:p>
        </w:tc>
        <w:tc>
          <w:tcPr>
            <w:tcW w:w="720"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3" w:type="dxa"/>
          </w:tcPr>
          <w:p w:rsidR="00D720C3" w:rsidRPr="000332F2" w:rsidRDefault="00D720C3" w:rsidP="000D10E7">
            <w:pPr>
              <w:autoSpaceDE w:val="0"/>
              <w:autoSpaceDN w:val="0"/>
              <w:adjustRightInd w:val="0"/>
            </w:pP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r w:rsidRPr="000332F2">
              <w:t>H</w:t>
            </w:r>
          </w:p>
        </w:tc>
        <w:tc>
          <w:tcPr>
            <w:tcW w:w="662"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r w:rsidRPr="000332F2">
              <w:t>H</w:t>
            </w:r>
          </w:p>
        </w:tc>
      </w:tr>
      <w:tr w:rsidR="00D720C3" w:rsidRPr="000332F2" w:rsidTr="000D10E7">
        <w:trPr>
          <w:trHeight w:val="197"/>
        </w:trPr>
        <w:tc>
          <w:tcPr>
            <w:tcW w:w="738" w:type="dxa"/>
          </w:tcPr>
          <w:p w:rsidR="00D720C3" w:rsidRPr="000332F2" w:rsidRDefault="00D720C3" w:rsidP="000D10E7">
            <w:pPr>
              <w:autoSpaceDE w:val="0"/>
              <w:autoSpaceDN w:val="0"/>
              <w:adjustRightInd w:val="0"/>
            </w:pPr>
            <w:r w:rsidRPr="000332F2">
              <w:t>CO3</w:t>
            </w:r>
          </w:p>
        </w:tc>
        <w:tc>
          <w:tcPr>
            <w:tcW w:w="720" w:type="dxa"/>
          </w:tcPr>
          <w:p w:rsidR="00D720C3" w:rsidRPr="000332F2" w:rsidRDefault="00D720C3" w:rsidP="000D10E7">
            <w:pPr>
              <w:autoSpaceDE w:val="0"/>
              <w:autoSpaceDN w:val="0"/>
              <w:adjustRightInd w:val="0"/>
            </w:pPr>
          </w:p>
        </w:tc>
        <w:tc>
          <w:tcPr>
            <w:tcW w:w="720"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3" w:type="dxa"/>
          </w:tcPr>
          <w:p w:rsidR="00D720C3" w:rsidRPr="000332F2" w:rsidRDefault="00D720C3" w:rsidP="000D10E7">
            <w:pPr>
              <w:autoSpaceDE w:val="0"/>
              <w:autoSpaceDN w:val="0"/>
              <w:adjustRightInd w:val="0"/>
            </w:pP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r w:rsidRPr="000332F2">
              <w:t>H</w:t>
            </w:r>
          </w:p>
        </w:tc>
        <w:tc>
          <w:tcPr>
            <w:tcW w:w="662"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r w:rsidRPr="000332F2">
              <w:t>H</w:t>
            </w:r>
          </w:p>
        </w:tc>
      </w:tr>
      <w:tr w:rsidR="00D720C3" w:rsidRPr="000332F2" w:rsidTr="000D10E7">
        <w:tc>
          <w:tcPr>
            <w:tcW w:w="738" w:type="dxa"/>
          </w:tcPr>
          <w:p w:rsidR="00D720C3" w:rsidRPr="000332F2" w:rsidRDefault="00D720C3" w:rsidP="000D10E7">
            <w:pPr>
              <w:autoSpaceDE w:val="0"/>
              <w:autoSpaceDN w:val="0"/>
              <w:adjustRightInd w:val="0"/>
            </w:pPr>
            <w:r w:rsidRPr="000332F2">
              <w:t>CO4</w:t>
            </w:r>
          </w:p>
        </w:tc>
        <w:tc>
          <w:tcPr>
            <w:tcW w:w="720" w:type="dxa"/>
          </w:tcPr>
          <w:p w:rsidR="00D720C3" w:rsidRPr="000332F2" w:rsidRDefault="00D720C3" w:rsidP="000D10E7">
            <w:pPr>
              <w:autoSpaceDE w:val="0"/>
              <w:autoSpaceDN w:val="0"/>
              <w:adjustRightInd w:val="0"/>
            </w:pPr>
          </w:p>
        </w:tc>
        <w:tc>
          <w:tcPr>
            <w:tcW w:w="720"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663" w:type="dxa"/>
          </w:tcPr>
          <w:p w:rsidR="00D720C3" w:rsidRPr="000332F2" w:rsidRDefault="00D720C3" w:rsidP="000D10E7">
            <w:pPr>
              <w:autoSpaceDE w:val="0"/>
              <w:autoSpaceDN w:val="0"/>
              <w:adjustRightInd w:val="0"/>
            </w:pPr>
          </w:p>
        </w:tc>
        <w:tc>
          <w:tcPr>
            <w:tcW w:w="764"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p>
        </w:tc>
        <w:tc>
          <w:tcPr>
            <w:tcW w:w="707" w:type="dxa"/>
          </w:tcPr>
          <w:p w:rsidR="00D720C3" w:rsidRPr="000332F2" w:rsidRDefault="00D720C3" w:rsidP="000D10E7">
            <w:pPr>
              <w:autoSpaceDE w:val="0"/>
              <w:autoSpaceDN w:val="0"/>
              <w:adjustRightInd w:val="0"/>
            </w:pPr>
          </w:p>
        </w:tc>
        <w:tc>
          <w:tcPr>
            <w:tcW w:w="643"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r w:rsidRPr="000332F2">
              <w:t>H</w:t>
            </w:r>
          </w:p>
        </w:tc>
        <w:tc>
          <w:tcPr>
            <w:tcW w:w="662" w:type="dxa"/>
          </w:tcPr>
          <w:p w:rsidR="00D720C3" w:rsidRPr="000332F2" w:rsidRDefault="00D720C3" w:rsidP="000D10E7">
            <w:pPr>
              <w:autoSpaceDE w:val="0"/>
              <w:autoSpaceDN w:val="0"/>
              <w:adjustRightInd w:val="0"/>
            </w:pPr>
            <w:r w:rsidRPr="000332F2">
              <w:t>M</w:t>
            </w:r>
          </w:p>
        </w:tc>
        <w:tc>
          <w:tcPr>
            <w:tcW w:w="662" w:type="dxa"/>
          </w:tcPr>
          <w:p w:rsidR="00D720C3" w:rsidRPr="000332F2" w:rsidRDefault="00D720C3" w:rsidP="000D10E7">
            <w:pPr>
              <w:autoSpaceDE w:val="0"/>
              <w:autoSpaceDN w:val="0"/>
              <w:adjustRightInd w:val="0"/>
            </w:pPr>
          </w:p>
        </w:tc>
        <w:tc>
          <w:tcPr>
            <w:tcW w:w="662" w:type="dxa"/>
          </w:tcPr>
          <w:p w:rsidR="00D720C3" w:rsidRPr="000332F2" w:rsidRDefault="00D720C3" w:rsidP="000D10E7">
            <w:pPr>
              <w:autoSpaceDE w:val="0"/>
              <w:autoSpaceDN w:val="0"/>
              <w:adjustRightInd w:val="0"/>
            </w:pPr>
            <w:r w:rsidRPr="000332F2">
              <w:t>H</w:t>
            </w:r>
          </w:p>
        </w:tc>
      </w:tr>
    </w:tbl>
    <w:p w:rsidR="00D720C3" w:rsidRPr="000332F2" w:rsidRDefault="00D720C3" w:rsidP="00D720C3">
      <w:pPr>
        <w:jc w:val="both"/>
        <w:rPr>
          <w:color w:val="000000"/>
          <w:sz w:val="22"/>
          <w:szCs w:val="22"/>
        </w:rPr>
      </w:pPr>
    </w:p>
    <w:p w:rsidR="00D720C3" w:rsidRPr="000332F2" w:rsidRDefault="00D720C3" w:rsidP="000C392C">
      <w:pPr>
        <w:pStyle w:val="NoSpacing"/>
        <w:rPr>
          <w:rFonts w:ascii="Times New Roman" w:hAnsi="Times New Roman"/>
          <w:sz w:val="20"/>
          <w:szCs w:val="20"/>
        </w:rPr>
      </w:pPr>
    </w:p>
    <w:p w:rsidR="007C2442" w:rsidRPr="000332F2" w:rsidRDefault="007C2442" w:rsidP="000C392C">
      <w:pPr>
        <w:pStyle w:val="NoSpacing"/>
        <w:rPr>
          <w:rFonts w:ascii="Times New Roman" w:hAnsi="Times New Roman"/>
          <w:sz w:val="20"/>
          <w:szCs w:val="20"/>
        </w:rPr>
      </w:pPr>
      <w:r w:rsidRPr="000332F2">
        <w:rPr>
          <w:rFonts w:ascii="Times New Roman" w:hAnsi="Times New Roman"/>
          <w:b/>
          <w:sz w:val="20"/>
          <w:szCs w:val="20"/>
        </w:rPr>
        <w:t>UNIT I</w:t>
      </w:r>
      <w:r w:rsidRPr="000332F2">
        <w:rPr>
          <w:rFonts w:ascii="Times New Roman" w:hAnsi="Times New Roman"/>
          <w:sz w:val="20"/>
          <w:szCs w:val="20"/>
        </w:rPr>
        <w:t xml:space="preserve">: </w:t>
      </w:r>
    </w:p>
    <w:p w:rsidR="007C2442" w:rsidRPr="000332F2" w:rsidRDefault="007C2442" w:rsidP="000C392C">
      <w:pPr>
        <w:pStyle w:val="NoSpacing"/>
        <w:ind w:firstLine="720"/>
        <w:rPr>
          <w:rFonts w:ascii="Times New Roman" w:hAnsi="Times New Roman"/>
          <w:b/>
          <w:sz w:val="20"/>
          <w:szCs w:val="20"/>
        </w:rPr>
      </w:pPr>
      <w:r w:rsidRPr="000332F2">
        <w:rPr>
          <w:rFonts w:ascii="Times New Roman" w:hAnsi="Times New Roman"/>
          <w:b/>
          <w:sz w:val="20"/>
          <w:szCs w:val="20"/>
        </w:rPr>
        <w:t>Interview Skills</w:t>
      </w:r>
    </w:p>
    <w:p w:rsidR="007C2442" w:rsidRPr="000332F2" w:rsidRDefault="007C2442" w:rsidP="00D253B2">
      <w:pPr>
        <w:pStyle w:val="NoSpacing"/>
        <w:numPr>
          <w:ilvl w:val="0"/>
          <w:numId w:val="48"/>
        </w:numPr>
        <w:ind w:left="1440"/>
        <w:rPr>
          <w:rFonts w:ascii="Times New Roman" w:hAnsi="Times New Roman"/>
          <w:sz w:val="20"/>
          <w:szCs w:val="20"/>
        </w:rPr>
      </w:pPr>
      <w:r w:rsidRPr="000332F2">
        <w:rPr>
          <w:rFonts w:ascii="Times New Roman" w:hAnsi="Times New Roman"/>
          <w:sz w:val="20"/>
          <w:szCs w:val="20"/>
        </w:rPr>
        <w:t>Types of Interviews</w:t>
      </w:r>
    </w:p>
    <w:p w:rsidR="007C2442" w:rsidRPr="000332F2" w:rsidRDefault="007C2442" w:rsidP="00D253B2">
      <w:pPr>
        <w:pStyle w:val="NoSpacing"/>
        <w:numPr>
          <w:ilvl w:val="0"/>
          <w:numId w:val="48"/>
        </w:numPr>
        <w:ind w:left="1440"/>
        <w:rPr>
          <w:rFonts w:ascii="Times New Roman" w:hAnsi="Times New Roman"/>
          <w:sz w:val="20"/>
          <w:szCs w:val="20"/>
        </w:rPr>
      </w:pPr>
      <w:r w:rsidRPr="000332F2">
        <w:rPr>
          <w:rFonts w:ascii="Times New Roman" w:hAnsi="Times New Roman"/>
          <w:sz w:val="20"/>
          <w:szCs w:val="20"/>
        </w:rPr>
        <w:t>Frequently Asked Questions</w:t>
      </w:r>
    </w:p>
    <w:p w:rsidR="007C2442" w:rsidRPr="000332F2" w:rsidRDefault="007C2442" w:rsidP="00D253B2">
      <w:pPr>
        <w:pStyle w:val="NoSpacing"/>
        <w:numPr>
          <w:ilvl w:val="0"/>
          <w:numId w:val="48"/>
        </w:numPr>
        <w:ind w:left="1440"/>
        <w:rPr>
          <w:rFonts w:ascii="Times New Roman" w:hAnsi="Times New Roman"/>
          <w:sz w:val="20"/>
          <w:szCs w:val="20"/>
        </w:rPr>
      </w:pPr>
      <w:r w:rsidRPr="000332F2">
        <w:rPr>
          <w:rFonts w:ascii="Times New Roman" w:hAnsi="Times New Roman"/>
          <w:sz w:val="20"/>
          <w:szCs w:val="20"/>
        </w:rPr>
        <w:t>Dos and Don’ts</w:t>
      </w:r>
    </w:p>
    <w:p w:rsidR="007C2442" w:rsidRPr="000332F2" w:rsidRDefault="007C2442" w:rsidP="00D253B2">
      <w:pPr>
        <w:pStyle w:val="NoSpacing"/>
        <w:numPr>
          <w:ilvl w:val="0"/>
          <w:numId w:val="48"/>
        </w:numPr>
        <w:ind w:left="1440"/>
        <w:rPr>
          <w:rFonts w:ascii="Times New Roman" w:hAnsi="Times New Roman"/>
          <w:sz w:val="20"/>
          <w:szCs w:val="20"/>
        </w:rPr>
      </w:pPr>
      <w:r w:rsidRPr="000332F2">
        <w:rPr>
          <w:rFonts w:ascii="Times New Roman" w:hAnsi="Times New Roman"/>
          <w:sz w:val="20"/>
          <w:szCs w:val="20"/>
        </w:rPr>
        <w:t>Mock Interviews</w:t>
      </w:r>
    </w:p>
    <w:p w:rsidR="007C2442" w:rsidRPr="000332F2" w:rsidRDefault="007C2442" w:rsidP="000C392C">
      <w:pPr>
        <w:pStyle w:val="NoSpacing"/>
        <w:rPr>
          <w:rFonts w:ascii="Times New Roman" w:hAnsi="Times New Roman"/>
          <w:sz w:val="20"/>
          <w:szCs w:val="20"/>
        </w:rPr>
      </w:pPr>
    </w:p>
    <w:p w:rsidR="007C2442" w:rsidRPr="000332F2" w:rsidRDefault="007C2442" w:rsidP="000C392C">
      <w:pPr>
        <w:pStyle w:val="NoSpacing"/>
        <w:rPr>
          <w:rFonts w:ascii="Times New Roman" w:hAnsi="Times New Roman"/>
          <w:sz w:val="20"/>
          <w:szCs w:val="20"/>
        </w:rPr>
      </w:pPr>
      <w:r w:rsidRPr="000332F2">
        <w:rPr>
          <w:rFonts w:ascii="Times New Roman" w:hAnsi="Times New Roman"/>
          <w:b/>
          <w:sz w:val="20"/>
          <w:szCs w:val="20"/>
        </w:rPr>
        <w:t>UNIT II</w:t>
      </w:r>
      <w:r w:rsidRPr="000332F2">
        <w:rPr>
          <w:rFonts w:ascii="Times New Roman" w:hAnsi="Times New Roman"/>
          <w:sz w:val="20"/>
          <w:szCs w:val="20"/>
        </w:rPr>
        <w:t xml:space="preserve">: </w:t>
      </w:r>
    </w:p>
    <w:p w:rsidR="007C2442" w:rsidRPr="000332F2" w:rsidRDefault="007C2442" w:rsidP="000C392C">
      <w:pPr>
        <w:pStyle w:val="NoSpacing"/>
        <w:ind w:firstLine="720"/>
        <w:rPr>
          <w:rFonts w:ascii="Times New Roman" w:hAnsi="Times New Roman"/>
          <w:b/>
          <w:sz w:val="20"/>
          <w:szCs w:val="20"/>
        </w:rPr>
      </w:pPr>
      <w:r w:rsidRPr="000332F2">
        <w:rPr>
          <w:rFonts w:ascii="Times New Roman" w:hAnsi="Times New Roman"/>
          <w:b/>
          <w:sz w:val="20"/>
          <w:szCs w:val="20"/>
        </w:rPr>
        <w:t>Advanced Writing Skills</w:t>
      </w:r>
    </w:p>
    <w:p w:rsidR="007C2442" w:rsidRPr="000332F2" w:rsidRDefault="007C2442" w:rsidP="00D253B2">
      <w:pPr>
        <w:pStyle w:val="NoSpacing"/>
        <w:numPr>
          <w:ilvl w:val="0"/>
          <w:numId w:val="49"/>
        </w:numPr>
        <w:ind w:left="1440"/>
        <w:rPr>
          <w:rFonts w:ascii="Times New Roman" w:hAnsi="Times New Roman"/>
          <w:sz w:val="20"/>
          <w:szCs w:val="20"/>
        </w:rPr>
      </w:pPr>
      <w:r w:rsidRPr="000332F2">
        <w:rPr>
          <w:rFonts w:ascii="Times New Roman" w:hAnsi="Times New Roman"/>
          <w:sz w:val="20"/>
          <w:szCs w:val="20"/>
        </w:rPr>
        <w:t>R</w:t>
      </w:r>
      <w:r w:rsidRPr="000332F2">
        <w:rPr>
          <w:rFonts w:ascii="Times New Roman" w:hAnsi="Times New Roman"/>
          <w:bCs/>
          <w:color w:val="252525"/>
          <w:sz w:val="20"/>
          <w:szCs w:val="20"/>
          <w:shd w:val="clear" w:color="auto" w:fill="FFFFFF"/>
        </w:rPr>
        <w:t>ésumés / Curriculum Vitaé</w:t>
      </w:r>
    </w:p>
    <w:p w:rsidR="007C2442" w:rsidRPr="000332F2" w:rsidRDefault="007C2442" w:rsidP="00D253B2">
      <w:pPr>
        <w:pStyle w:val="NoSpacing"/>
        <w:numPr>
          <w:ilvl w:val="0"/>
          <w:numId w:val="49"/>
        </w:numPr>
        <w:ind w:left="1440"/>
        <w:rPr>
          <w:rFonts w:ascii="Times New Roman" w:hAnsi="Times New Roman"/>
          <w:sz w:val="20"/>
          <w:szCs w:val="20"/>
        </w:rPr>
      </w:pPr>
      <w:r w:rsidRPr="000332F2">
        <w:rPr>
          <w:rFonts w:ascii="Times New Roman" w:hAnsi="Times New Roman"/>
          <w:sz w:val="20"/>
          <w:szCs w:val="20"/>
        </w:rPr>
        <w:t>Cover Letter</w:t>
      </w:r>
    </w:p>
    <w:p w:rsidR="007C2442" w:rsidRPr="000332F2" w:rsidRDefault="007C2442" w:rsidP="00D253B2">
      <w:pPr>
        <w:pStyle w:val="NoSpacing"/>
        <w:numPr>
          <w:ilvl w:val="0"/>
          <w:numId w:val="49"/>
        </w:numPr>
        <w:ind w:left="1440"/>
        <w:rPr>
          <w:rFonts w:ascii="Times New Roman" w:hAnsi="Times New Roman"/>
          <w:sz w:val="20"/>
          <w:szCs w:val="20"/>
        </w:rPr>
      </w:pPr>
      <w:r w:rsidRPr="000332F2">
        <w:rPr>
          <w:rFonts w:ascii="Times New Roman" w:hAnsi="Times New Roman"/>
          <w:sz w:val="20"/>
          <w:szCs w:val="20"/>
        </w:rPr>
        <w:t>Statement of Purpose</w:t>
      </w:r>
    </w:p>
    <w:p w:rsidR="007C2442" w:rsidRPr="000332F2" w:rsidRDefault="007C2442" w:rsidP="00D253B2">
      <w:pPr>
        <w:pStyle w:val="NoSpacing"/>
        <w:numPr>
          <w:ilvl w:val="0"/>
          <w:numId w:val="49"/>
        </w:numPr>
        <w:ind w:left="1440"/>
        <w:rPr>
          <w:rFonts w:ascii="Times New Roman" w:hAnsi="Times New Roman"/>
          <w:sz w:val="20"/>
          <w:szCs w:val="20"/>
        </w:rPr>
      </w:pPr>
      <w:r w:rsidRPr="000332F2">
        <w:rPr>
          <w:rFonts w:ascii="Times New Roman" w:hAnsi="Times New Roman"/>
          <w:sz w:val="20"/>
          <w:szCs w:val="20"/>
        </w:rPr>
        <w:t>Letters of Recommendation</w:t>
      </w:r>
    </w:p>
    <w:p w:rsidR="007C2442" w:rsidRPr="000332F2" w:rsidRDefault="007C2442" w:rsidP="000C392C">
      <w:pPr>
        <w:pStyle w:val="NoSpacing"/>
        <w:rPr>
          <w:rFonts w:ascii="Times New Roman" w:hAnsi="Times New Roman"/>
          <w:sz w:val="20"/>
          <w:szCs w:val="20"/>
        </w:rPr>
      </w:pPr>
    </w:p>
    <w:p w:rsidR="007C2442" w:rsidRPr="000332F2" w:rsidRDefault="007C2442" w:rsidP="000C392C">
      <w:pPr>
        <w:pStyle w:val="NoSpacing"/>
        <w:rPr>
          <w:rFonts w:ascii="Times New Roman" w:hAnsi="Times New Roman"/>
          <w:sz w:val="20"/>
          <w:szCs w:val="20"/>
        </w:rPr>
      </w:pPr>
      <w:r w:rsidRPr="000332F2">
        <w:rPr>
          <w:rFonts w:ascii="Times New Roman" w:hAnsi="Times New Roman"/>
          <w:b/>
          <w:sz w:val="20"/>
          <w:szCs w:val="20"/>
        </w:rPr>
        <w:t>UNIT III</w:t>
      </w:r>
      <w:r w:rsidRPr="000332F2">
        <w:rPr>
          <w:rFonts w:ascii="Times New Roman" w:hAnsi="Times New Roman"/>
          <w:sz w:val="20"/>
          <w:szCs w:val="20"/>
        </w:rPr>
        <w:t xml:space="preserve">: </w:t>
      </w:r>
    </w:p>
    <w:p w:rsidR="007C2442" w:rsidRPr="000332F2" w:rsidRDefault="007C2442" w:rsidP="000C392C">
      <w:pPr>
        <w:pStyle w:val="NoSpacing"/>
        <w:ind w:firstLine="720"/>
        <w:rPr>
          <w:rFonts w:ascii="Times New Roman" w:hAnsi="Times New Roman"/>
          <w:b/>
          <w:sz w:val="20"/>
          <w:szCs w:val="20"/>
        </w:rPr>
      </w:pPr>
      <w:r w:rsidRPr="000332F2">
        <w:rPr>
          <w:rFonts w:ascii="Times New Roman" w:hAnsi="Times New Roman"/>
          <w:b/>
          <w:sz w:val="20"/>
          <w:szCs w:val="20"/>
        </w:rPr>
        <w:t>Professional Ethics</w:t>
      </w:r>
    </w:p>
    <w:p w:rsidR="007C2442" w:rsidRPr="000332F2" w:rsidRDefault="007C2442" w:rsidP="00D253B2">
      <w:pPr>
        <w:pStyle w:val="NoSpacing"/>
        <w:numPr>
          <w:ilvl w:val="0"/>
          <w:numId w:val="50"/>
        </w:numPr>
        <w:ind w:left="1530"/>
        <w:rPr>
          <w:rFonts w:ascii="Times New Roman" w:hAnsi="Times New Roman"/>
          <w:sz w:val="20"/>
          <w:szCs w:val="20"/>
        </w:rPr>
      </w:pPr>
      <w:r w:rsidRPr="000332F2">
        <w:rPr>
          <w:rFonts w:ascii="Times New Roman" w:hAnsi="Times New Roman"/>
          <w:sz w:val="20"/>
          <w:szCs w:val="20"/>
        </w:rPr>
        <w:t>Dignity</w:t>
      </w:r>
    </w:p>
    <w:p w:rsidR="007C2442" w:rsidRPr="000332F2" w:rsidRDefault="007C2442" w:rsidP="00D253B2">
      <w:pPr>
        <w:pStyle w:val="NoSpacing"/>
        <w:numPr>
          <w:ilvl w:val="0"/>
          <w:numId w:val="50"/>
        </w:numPr>
        <w:ind w:left="1530"/>
        <w:rPr>
          <w:rFonts w:ascii="Times New Roman" w:hAnsi="Times New Roman"/>
          <w:sz w:val="20"/>
          <w:szCs w:val="20"/>
        </w:rPr>
      </w:pPr>
      <w:r w:rsidRPr="000332F2">
        <w:rPr>
          <w:rFonts w:ascii="Times New Roman" w:hAnsi="Times New Roman"/>
          <w:sz w:val="20"/>
          <w:szCs w:val="20"/>
        </w:rPr>
        <w:t>Integrity</w:t>
      </w:r>
    </w:p>
    <w:p w:rsidR="007C2442" w:rsidRPr="000332F2" w:rsidRDefault="007C2442" w:rsidP="00D253B2">
      <w:pPr>
        <w:pStyle w:val="NoSpacing"/>
        <w:numPr>
          <w:ilvl w:val="0"/>
          <w:numId w:val="50"/>
        </w:numPr>
        <w:ind w:left="1530"/>
        <w:rPr>
          <w:rFonts w:ascii="Times New Roman" w:hAnsi="Times New Roman"/>
          <w:sz w:val="20"/>
          <w:szCs w:val="20"/>
        </w:rPr>
      </w:pPr>
      <w:r w:rsidRPr="000332F2">
        <w:rPr>
          <w:rFonts w:ascii="Times New Roman" w:hAnsi="Times New Roman"/>
          <w:sz w:val="20"/>
          <w:szCs w:val="20"/>
        </w:rPr>
        <w:t>Sincerity</w:t>
      </w:r>
    </w:p>
    <w:p w:rsidR="007C2442" w:rsidRPr="000332F2" w:rsidRDefault="007C2442" w:rsidP="00D253B2">
      <w:pPr>
        <w:pStyle w:val="NoSpacing"/>
        <w:numPr>
          <w:ilvl w:val="0"/>
          <w:numId w:val="50"/>
        </w:numPr>
        <w:ind w:left="1530"/>
        <w:rPr>
          <w:rFonts w:ascii="Times New Roman" w:hAnsi="Times New Roman"/>
          <w:sz w:val="20"/>
          <w:szCs w:val="20"/>
        </w:rPr>
      </w:pPr>
      <w:r w:rsidRPr="000332F2">
        <w:rPr>
          <w:rFonts w:ascii="Times New Roman" w:hAnsi="Times New Roman"/>
          <w:sz w:val="20"/>
          <w:szCs w:val="20"/>
        </w:rPr>
        <w:t>Honesty</w:t>
      </w:r>
    </w:p>
    <w:p w:rsidR="007C2442" w:rsidRPr="000332F2" w:rsidRDefault="007C2442" w:rsidP="000C392C">
      <w:pPr>
        <w:pStyle w:val="NoSpacing"/>
        <w:rPr>
          <w:rFonts w:ascii="Times New Roman" w:hAnsi="Times New Roman"/>
          <w:sz w:val="20"/>
          <w:szCs w:val="20"/>
        </w:rPr>
      </w:pPr>
      <w:r w:rsidRPr="000332F2">
        <w:rPr>
          <w:rFonts w:ascii="Times New Roman" w:hAnsi="Times New Roman"/>
          <w:b/>
          <w:sz w:val="20"/>
          <w:szCs w:val="20"/>
        </w:rPr>
        <w:t>UNIT IV</w:t>
      </w:r>
      <w:r w:rsidRPr="000332F2">
        <w:rPr>
          <w:rFonts w:ascii="Times New Roman" w:hAnsi="Times New Roman"/>
          <w:sz w:val="20"/>
          <w:szCs w:val="20"/>
        </w:rPr>
        <w:t xml:space="preserve">: </w:t>
      </w:r>
    </w:p>
    <w:p w:rsidR="007C2442" w:rsidRPr="000332F2" w:rsidRDefault="007C2442" w:rsidP="000C392C">
      <w:pPr>
        <w:pStyle w:val="NoSpacing"/>
        <w:ind w:firstLine="720"/>
        <w:rPr>
          <w:rFonts w:ascii="Times New Roman" w:hAnsi="Times New Roman"/>
          <w:b/>
          <w:sz w:val="20"/>
          <w:szCs w:val="20"/>
        </w:rPr>
      </w:pPr>
      <w:r w:rsidRPr="000332F2">
        <w:rPr>
          <w:rFonts w:ascii="Times New Roman" w:hAnsi="Times New Roman"/>
          <w:b/>
          <w:sz w:val="20"/>
          <w:szCs w:val="20"/>
        </w:rPr>
        <w:t>Cultural Communication</w:t>
      </w:r>
    </w:p>
    <w:p w:rsidR="007C2442" w:rsidRPr="000332F2" w:rsidRDefault="007C2442" w:rsidP="00D253B2">
      <w:pPr>
        <w:pStyle w:val="NoSpacing"/>
        <w:numPr>
          <w:ilvl w:val="0"/>
          <w:numId w:val="51"/>
        </w:numPr>
        <w:ind w:left="1530"/>
        <w:rPr>
          <w:rFonts w:ascii="Times New Roman" w:hAnsi="Times New Roman"/>
          <w:sz w:val="20"/>
          <w:szCs w:val="20"/>
        </w:rPr>
      </w:pPr>
      <w:r w:rsidRPr="000332F2">
        <w:rPr>
          <w:rFonts w:ascii="Times New Roman" w:hAnsi="Times New Roman"/>
          <w:sz w:val="20"/>
          <w:szCs w:val="20"/>
        </w:rPr>
        <w:t>Definition</w:t>
      </w:r>
    </w:p>
    <w:p w:rsidR="007C2442" w:rsidRPr="000332F2" w:rsidRDefault="007C2442" w:rsidP="00D253B2">
      <w:pPr>
        <w:pStyle w:val="NoSpacing"/>
        <w:numPr>
          <w:ilvl w:val="0"/>
          <w:numId w:val="51"/>
        </w:numPr>
        <w:ind w:left="1530"/>
        <w:rPr>
          <w:rFonts w:ascii="Times New Roman" w:hAnsi="Times New Roman"/>
          <w:sz w:val="20"/>
          <w:szCs w:val="20"/>
        </w:rPr>
      </w:pPr>
      <w:r w:rsidRPr="000332F2">
        <w:rPr>
          <w:rFonts w:ascii="Times New Roman" w:hAnsi="Times New Roman"/>
          <w:sz w:val="20"/>
          <w:szCs w:val="20"/>
        </w:rPr>
        <w:t>Cultural Differences</w:t>
      </w:r>
    </w:p>
    <w:p w:rsidR="007C2442" w:rsidRPr="000332F2" w:rsidRDefault="007C2442" w:rsidP="00D253B2">
      <w:pPr>
        <w:pStyle w:val="NoSpacing"/>
        <w:numPr>
          <w:ilvl w:val="0"/>
          <w:numId w:val="51"/>
        </w:numPr>
        <w:ind w:left="1530"/>
        <w:rPr>
          <w:rFonts w:ascii="Times New Roman" w:hAnsi="Times New Roman"/>
          <w:sz w:val="20"/>
          <w:szCs w:val="20"/>
        </w:rPr>
      </w:pPr>
      <w:r w:rsidRPr="000332F2">
        <w:rPr>
          <w:rFonts w:ascii="Times New Roman" w:hAnsi="Times New Roman"/>
          <w:sz w:val="20"/>
          <w:szCs w:val="20"/>
        </w:rPr>
        <w:t>Cross-cultural associations</w:t>
      </w:r>
    </w:p>
    <w:p w:rsidR="007C2442" w:rsidRPr="000332F2" w:rsidRDefault="007C2442" w:rsidP="000C392C">
      <w:pPr>
        <w:pStyle w:val="NoSpacing"/>
        <w:rPr>
          <w:rFonts w:ascii="Times New Roman" w:hAnsi="Times New Roman"/>
          <w:sz w:val="20"/>
          <w:szCs w:val="20"/>
        </w:rPr>
      </w:pPr>
    </w:p>
    <w:p w:rsidR="007C2442" w:rsidRPr="000332F2" w:rsidRDefault="007C2442" w:rsidP="000C392C">
      <w:pPr>
        <w:pStyle w:val="NoSpacing"/>
        <w:rPr>
          <w:rFonts w:ascii="Times New Roman" w:hAnsi="Times New Roman"/>
          <w:sz w:val="20"/>
          <w:szCs w:val="20"/>
        </w:rPr>
      </w:pPr>
      <w:r w:rsidRPr="000332F2">
        <w:rPr>
          <w:rFonts w:ascii="Times New Roman" w:hAnsi="Times New Roman"/>
          <w:b/>
          <w:sz w:val="20"/>
          <w:szCs w:val="20"/>
        </w:rPr>
        <w:t>UNIT V</w:t>
      </w:r>
      <w:r w:rsidRPr="000332F2">
        <w:rPr>
          <w:rFonts w:ascii="Times New Roman" w:hAnsi="Times New Roman"/>
          <w:sz w:val="20"/>
          <w:szCs w:val="20"/>
        </w:rPr>
        <w:t xml:space="preserve">: </w:t>
      </w:r>
    </w:p>
    <w:p w:rsidR="007C2442" w:rsidRPr="000332F2" w:rsidRDefault="007C2442" w:rsidP="000C392C">
      <w:pPr>
        <w:pStyle w:val="NoSpacing"/>
        <w:ind w:firstLine="720"/>
        <w:rPr>
          <w:rFonts w:ascii="Times New Roman" w:hAnsi="Times New Roman"/>
          <w:b/>
          <w:sz w:val="20"/>
          <w:szCs w:val="20"/>
        </w:rPr>
      </w:pPr>
      <w:r w:rsidRPr="000332F2">
        <w:rPr>
          <w:rFonts w:ascii="Times New Roman" w:hAnsi="Times New Roman"/>
          <w:b/>
          <w:sz w:val="20"/>
          <w:szCs w:val="20"/>
        </w:rPr>
        <w:t>Corporate Culture</w:t>
      </w:r>
    </w:p>
    <w:p w:rsidR="007C2442" w:rsidRPr="000332F2" w:rsidRDefault="007C2442" w:rsidP="00D253B2">
      <w:pPr>
        <w:pStyle w:val="NoSpacing"/>
        <w:numPr>
          <w:ilvl w:val="0"/>
          <w:numId w:val="52"/>
        </w:numPr>
        <w:ind w:left="1530"/>
        <w:rPr>
          <w:rFonts w:ascii="Times New Roman" w:hAnsi="Times New Roman"/>
          <w:sz w:val="20"/>
          <w:szCs w:val="20"/>
        </w:rPr>
      </w:pPr>
      <w:r w:rsidRPr="000332F2">
        <w:rPr>
          <w:rFonts w:ascii="Times New Roman" w:hAnsi="Times New Roman"/>
          <w:sz w:val="20"/>
          <w:szCs w:val="20"/>
        </w:rPr>
        <w:lastRenderedPageBreak/>
        <w:t>Characteristics</w:t>
      </w:r>
    </w:p>
    <w:p w:rsidR="007C2442" w:rsidRPr="000332F2" w:rsidRDefault="007C2442" w:rsidP="00D253B2">
      <w:pPr>
        <w:pStyle w:val="NoSpacing"/>
        <w:numPr>
          <w:ilvl w:val="0"/>
          <w:numId w:val="52"/>
        </w:numPr>
        <w:ind w:left="1530"/>
        <w:rPr>
          <w:rFonts w:ascii="Times New Roman" w:hAnsi="Times New Roman"/>
          <w:sz w:val="20"/>
          <w:szCs w:val="20"/>
        </w:rPr>
      </w:pPr>
      <w:r w:rsidRPr="000332F2">
        <w:rPr>
          <w:rFonts w:ascii="Times New Roman" w:hAnsi="Times New Roman"/>
          <w:sz w:val="20"/>
          <w:szCs w:val="20"/>
        </w:rPr>
        <w:t>Superiors and Subordinates’ Relations</w:t>
      </w:r>
    </w:p>
    <w:p w:rsidR="007C2442" w:rsidRPr="000332F2" w:rsidRDefault="007C2442" w:rsidP="00D253B2">
      <w:pPr>
        <w:pStyle w:val="NoSpacing"/>
        <w:numPr>
          <w:ilvl w:val="0"/>
          <w:numId w:val="52"/>
        </w:numPr>
        <w:ind w:left="1530"/>
        <w:rPr>
          <w:rFonts w:ascii="Times New Roman" w:hAnsi="Times New Roman"/>
          <w:sz w:val="20"/>
          <w:szCs w:val="20"/>
        </w:rPr>
      </w:pPr>
      <w:r w:rsidRPr="000332F2">
        <w:rPr>
          <w:rFonts w:ascii="Times New Roman" w:hAnsi="Times New Roman"/>
          <w:sz w:val="20"/>
          <w:szCs w:val="20"/>
        </w:rPr>
        <w:t>Work Ethic</w:t>
      </w:r>
    </w:p>
    <w:p w:rsidR="007C2442" w:rsidRPr="000332F2" w:rsidRDefault="007C2442" w:rsidP="00D253B2">
      <w:pPr>
        <w:pStyle w:val="NoSpacing"/>
        <w:numPr>
          <w:ilvl w:val="0"/>
          <w:numId w:val="52"/>
        </w:numPr>
        <w:ind w:left="1530"/>
        <w:rPr>
          <w:rFonts w:ascii="Times New Roman" w:hAnsi="Times New Roman"/>
          <w:sz w:val="20"/>
          <w:szCs w:val="20"/>
        </w:rPr>
      </w:pPr>
      <w:r w:rsidRPr="000332F2">
        <w:rPr>
          <w:rFonts w:ascii="Times New Roman" w:hAnsi="Times New Roman"/>
          <w:sz w:val="20"/>
          <w:szCs w:val="20"/>
        </w:rPr>
        <w:t>Contributing</w:t>
      </w:r>
    </w:p>
    <w:p w:rsidR="007C2442" w:rsidRPr="000332F2" w:rsidRDefault="007C2442" w:rsidP="000C392C">
      <w:pPr>
        <w:pStyle w:val="NoSpacing"/>
        <w:rPr>
          <w:rFonts w:ascii="Times New Roman" w:hAnsi="Times New Roman"/>
          <w:sz w:val="20"/>
          <w:szCs w:val="20"/>
        </w:rPr>
      </w:pPr>
    </w:p>
    <w:p w:rsidR="007C2442" w:rsidRPr="000332F2" w:rsidRDefault="007C2442" w:rsidP="000C392C">
      <w:pPr>
        <w:pStyle w:val="NoSpacing"/>
        <w:rPr>
          <w:rFonts w:ascii="Times New Roman" w:hAnsi="Times New Roman"/>
          <w:sz w:val="20"/>
          <w:szCs w:val="20"/>
        </w:rPr>
      </w:pPr>
      <w:r w:rsidRPr="000332F2">
        <w:rPr>
          <w:rFonts w:ascii="Times New Roman" w:hAnsi="Times New Roman"/>
          <w:b/>
          <w:sz w:val="20"/>
          <w:szCs w:val="20"/>
        </w:rPr>
        <w:t>UNIT VI</w:t>
      </w:r>
      <w:r w:rsidRPr="000332F2">
        <w:rPr>
          <w:rFonts w:ascii="Times New Roman" w:hAnsi="Times New Roman"/>
          <w:sz w:val="20"/>
          <w:szCs w:val="20"/>
        </w:rPr>
        <w:t xml:space="preserve">: </w:t>
      </w:r>
    </w:p>
    <w:p w:rsidR="007C2442" w:rsidRPr="000332F2" w:rsidRDefault="007C2442" w:rsidP="000C392C">
      <w:pPr>
        <w:pStyle w:val="NoSpacing"/>
        <w:ind w:firstLine="720"/>
        <w:rPr>
          <w:rFonts w:ascii="Times New Roman" w:hAnsi="Times New Roman"/>
          <w:b/>
          <w:sz w:val="20"/>
          <w:szCs w:val="20"/>
        </w:rPr>
      </w:pPr>
      <w:r w:rsidRPr="000332F2">
        <w:rPr>
          <w:rFonts w:ascii="Times New Roman" w:hAnsi="Times New Roman"/>
          <w:b/>
          <w:sz w:val="20"/>
          <w:szCs w:val="20"/>
        </w:rPr>
        <w:t>Social Responsibilities</w:t>
      </w:r>
    </w:p>
    <w:p w:rsidR="007C2442" w:rsidRPr="000332F2" w:rsidRDefault="007C2442" w:rsidP="00D253B2">
      <w:pPr>
        <w:pStyle w:val="NoSpacing"/>
        <w:numPr>
          <w:ilvl w:val="0"/>
          <w:numId w:val="53"/>
        </w:numPr>
        <w:ind w:left="1530"/>
        <w:rPr>
          <w:rFonts w:ascii="Times New Roman" w:hAnsi="Times New Roman"/>
          <w:sz w:val="20"/>
          <w:szCs w:val="20"/>
        </w:rPr>
      </w:pPr>
      <w:r w:rsidRPr="000332F2">
        <w:rPr>
          <w:rFonts w:ascii="Times New Roman" w:hAnsi="Times New Roman"/>
          <w:sz w:val="20"/>
          <w:szCs w:val="20"/>
        </w:rPr>
        <w:t>Identifying Needs</w:t>
      </w:r>
    </w:p>
    <w:p w:rsidR="007C2442" w:rsidRPr="000332F2" w:rsidRDefault="007C2442" w:rsidP="00D253B2">
      <w:pPr>
        <w:pStyle w:val="NoSpacing"/>
        <w:numPr>
          <w:ilvl w:val="0"/>
          <w:numId w:val="53"/>
        </w:numPr>
        <w:ind w:left="1530"/>
        <w:rPr>
          <w:rFonts w:ascii="Times New Roman" w:hAnsi="Times New Roman"/>
          <w:sz w:val="20"/>
          <w:szCs w:val="20"/>
        </w:rPr>
      </w:pPr>
      <w:r w:rsidRPr="000332F2">
        <w:rPr>
          <w:rFonts w:ascii="Times New Roman" w:hAnsi="Times New Roman"/>
          <w:sz w:val="20"/>
          <w:szCs w:val="20"/>
        </w:rPr>
        <w:t>Finding / Suggesting Remedies</w:t>
      </w:r>
    </w:p>
    <w:p w:rsidR="007C2442" w:rsidRPr="000332F2" w:rsidRDefault="007C2442" w:rsidP="00D253B2">
      <w:pPr>
        <w:pStyle w:val="NoSpacing"/>
        <w:numPr>
          <w:ilvl w:val="0"/>
          <w:numId w:val="53"/>
        </w:numPr>
        <w:ind w:left="1530"/>
        <w:rPr>
          <w:rFonts w:ascii="Times New Roman" w:hAnsi="Times New Roman"/>
          <w:sz w:val="20"/>
          <w:szCs w:val="20"/>
        </w:rPr>
      </w:pPr>
      <w:r w:rsidRPr="000332F2">
        <w:rPr>
          <w:rFonts w:ascii="Times New Roman" w:hAnsi="Times New Roman"/>
          <w:sz w:val="20"/>
          <w:szCs w:val="20"/>
        </w:rPr>
        <w:t>Civic Sense: Behavior in Public; Driving Ethics</w:t>
      </w:r>
    </w:p>
    <w:p w:rsidR="007C2442" w:rsidRPr="000332F2" w:rsidRDefault="007C2442" w:rsidP="00D253B2">
      <w:pPr>
        <w:pStyle w:val="NoSpacing"/>
        <w:numPr>
          <w:ilvl w:val="0"/>
          <w:numId w:val="53"/>
        </w:numPr>
        <w:ind w:left="1530"/>
        <w:rPr>
          <w:rFonts w:ascii="Times New Roman" w:hAnsi="Times New Roman"/>
          <w:sz w:val="20"/>
          <w:szCs w:val="20"/>
        </w:rPr>
      </w:pPr>
      <w:r w:rsidRPr="000332F2">
        <w:rPr>
          <w:rFonts w:ascii="Times New Roman" w:hAnsi="Times New Roman"/>
          <w:sz w:val="20"/>
          <w:szCs w:val="20"/>
        </w:rPr>
        <w:t>Avoiding Negative Influences</w:t>
      </w:r>
    </w:p>
    <w:p w:rsidR="007C2442" w:rsidRPr="000332F2" w:rsidRDefault="007C2442" w:rsidP="000C392C">
      <w:pPr>
        <w:pStyle w:val="NoSpacing"/>
        <w:rPr>
          <w:rFonts w:ascii="Times New Roman" w:hAnsi="Times New Roman"/>
          <w:sz w:val="20"/>
          <w:szCs w:val="20"/>
        </w:rPr>
      </w:pPr>
    </w:p>
    <w:p w:rsidR="007C2442" w:rsidRPr="000332F2" w:rsidRDefault="007C2442" w:rsidP="000C392C">
      <w:pPr>
        <w:pStyle w:val="NoSpacing"/>
        <w:rPr>
          <w:rFonts w:ascii="Times New Roman" w:hAnsi="Times New Roman"/>
          <w:b/>
          <w:sz w:val="20"/>
          <w:szCs w:val="20"/>
        </w:rPr>
      </w:pPr>
      <w:r w:rsidRPr="000332F2">
        <w:rPr>
          <w:rFonts w:ascii="Times New Roman" w:hAnsi="Times New Roman"/>
          <w:b/>
          <w:sz w:val="20"/>
          <w:szCs w:val="20"/>
        </w:rPr>
        <w:t>Text:</w:t>
      </w:r>
    </w:p>
    <w:p w:rsidR="007C2442" w:rsidRPr="000332F2" w:rsidRDefault="007C2442" w:rsidP="000C392C">
      <w:pPr>
        <w:pStyle w:val="NoSpacing"/>
        <w:rPr>
          <w:rFonts w:ascii="Times New Roman" w:hAnsi="Times New Roman"/>
          <w:b/>
          <w:sz w:val="20"/>
          <w:szCs w:val="20"/>
        </w:rPr>
      </w:pPr>
      <w:r w:rsidRPr="000332F2">
        <w:rPr>
          <w:rFonts w:ascii="Times New Roman" w:hAnsi="Times New Roman"/>
          <w:b/>
          <w:sz w:val="20"/>
          <w:szCs w:val="20"/>
        </w:rPr>
        <w:t>Compiled Text Book</w:t>
      </w:r>
    </w:p>
    <w:p w:rsidR="007C2442" w:rsidRPr="000332F2" w:rsidRDefault="007C2442" w:rsidP="000C392C">
      <w:pPr>
        <w:pStyle w:val="NoSpacing"/>
        <w:rPr>
          <w:rFonts w:ascii="Times New Roman" w:hAnsi="Times New Roman"/>
          <w:b/>
          <w:sz w:val="20"/>
          <w:szCs w:val="20"/>
        </w:rPr>
      </w:pPr>
    </w:p>
    <w:p w:rsidR="007C2442" w:rsidRPr="000332F2" w:rsidRDefault="007C2442" w:rsidP="000C392C">
      <w:pPr>
        <w:pStyle w:val="NoSpacing"/>
        <w:rPr>
          <w:rFonts w:ascii="Times New Roman" w:hAnsi="Times New Roman"/>
          <w:b/>
          <w:sz w:val="20"/>
          <w:szCs w:val="20"/>
        </w:rPr>
      </w:pPr>
      <w:r w:rsidRPr="000332F2">
        <w:rPr>
          <w:rFonts w:ascii="Times New Roman" w:hAnsi="Times New Roman"/>
          <w:b/>
          <w:sz w:val="20"/>
          <w:szCs w:val="20"/>
        </w:rPr>
        <w:t xml:space="preserve">Suggested </w:t>
      </w:r>
      <w:smartTag w:uri="urn:schemas-microsoft-com:office:smarttags" w:element="City">
        <w:smartTag w:uri="urn:schemas-microsoft-com:office:smarttags" w:element="place">
          <w:r w:rsidRPr="000332F2">
            <w:rPr>
              <w:rFonts w:ascii="Times New Roman" w:hAnsi="Times New Roman"/>
              <w:b/>
              <w:sz w:val="20"/>
              <w:szCs w:val="20"/>
            </w:rPr>
            <w:t>Reading</w:t>
          </w:r>
        </w:smartTag>
      </w:smartTag>
    </w:p>
    <w:p w:rsidR="007C2442" w:rsidRPr="000332F2" w:rsidRDefault="007C2442" w:rsidP="000C392C">
      <w:pPr>
        <w:ind w:left="720"/>
        <w:rPr>
          <w:b/>
          <w:i/>
          <w:sz w:val="20"/>
          <w:szCs w:val="20"/>
        </w:rPr>
      </w:pPr>
      <w:r w:rsidRPr="000332F2">
        <w:rPr>
          <w:b/>
          <w:i/>
          <w:color w:val="000000"/>
          <w:sz w:val="20"/>
          <w:szCs w:val="20"/>
        </w:rPr>
        <w:t xml:space="preserve">Talk Your Way to the Top Communication Secrets to Change Your Life- </w:t>
      </w:r>
      <w:r w:rsidRPr="000332F2">
        <w:rPr>
          <w:color w:val="000000"/>
          <w:sz w:val="20"/>
          <w:szCs w:val="20"/>
        </w:rPr>
        <w:t>Kevin Hogan- Magna Pub Book Division</w:t>
      </w:r>
    </w:p>
    <w:p w:rsidR="007C2442" w:rsidRPr="000332F2" w:rsidRDefault="007C2442" w:rsidP="000C392C">
      <w:pPr>
        <w:ind w:firstLine="720"/>
        <w:rPr>
          <w:b/>
          <w:i/>
          <w:sz w:val="20"/>
          <w:szCs w:val="20"/>
        </w:rPr>
      </w:pPr>
      <w:r w:rsidRPr="000332F2">
        <w:rPr>
          <w:b/>
          <w:i/>
          <w:color w:val="000000"/>
          <w:sz w:val="20"/>
          <w:szCs w:val="20"/>
        </w:rPr>
        <w:t xml:space="preserve">Soft Skills Know Yourself And Know The World- </w:t>
      </w:r>
      <w:r w:rsidRPr="000332F2">
        <w:rPr>
          <w:color w:val="000000"/>
          <w:sz w:val="20"/>
          <w:szCs w:val="20"/>
        </w:rPr>
        <w:t>K Alex- S Chand</w:t>
      </w:r>
    </w:p>
    <w:p w:rsidR="007C2442" w:rsidRPr="000332F2" w:rsidRDefault="007C2442" w:rsidP="000C392C">
      <w:pPr>
        <w:ind w:firstLine="720"/>
        <w:rPr>
          <w:b/>
          <w:i/>
          <w:sz w:val="20"/>
          <w:szCs w:val="20"/>
          <w:lang w:val="it-IT"/>
        </w:rPr>
      </w:pPr>
      <w:r w:rsidRPr="000332F2">
        <w:rPr>
          <w:b/>
          <w:i/>
          <w:color w:val="000000"/>
          <w:sz w:val="20"/>
          <w:szCs w:val="20"/>
          <w:lang w:val="it-IT"/>
        </w:rPr>
        <w:t xml:space="preserve">Strategic Corporate Communication- </w:t>
      </w:r>
      <w:r w:rsidRPr="000332F2">
        <w:rPr>
          <w:color w:val="000000"/>
          <w:sz w:val="20"/>
          <w:szCs w:val="20"/>
          <w:lang w:val="it-IT"/>
        </w:rPr>
        <w:t>Paul A Argenti- MGH</w:t>
      </w:r>
    </w:p>
    <w:p w:rsidR="007C2442" w:rsidRPr="000332F2" w:rsidRDefault="007C2442" w:rsidP="000C392C">
      <w:pPr>
        <w:pStyle w:val="NoSpacing"/>
        <w:jc w:val="center"/>
        <w:rPr>
          <w:rFonts w:ascii="Times New Roman" w:hAnsi="Times New Roman"/>
          <w:b/>
          <w:sz w:val="20"/>
          <w:szCs w:val="20"/>
          <w:lang w:val="it-IT"/>
        </w:rPr>
      </w:pPr>
    </w:p>
    <w:p w:rsidR="007C2442" w:rsidRPr="000332F2" w:rsidRDefault="007C2442" w:rsidP="000C392C">
      <w:pPr>
        <w:pStyle w:val="NoSpacing"/>
        <w:jc w:val="center"/>
        <w:rPr>
          <w:rFonts w:ascii="Times New Roman" w:hAnsi="Times New Roman"/>
          <w:b/>
          <w:sz w:val="20"/>
          <w:szCs w:val="20"/>
          <w:lang w:val="it-IT"/>
        </w:rPr>
      </w:pPr>
    </w:p>
    <w:p w:rsidR="007C2442" w:rsidRPr="000332F2" w:rsidRDefault="007C2442" w:rsidP="000C392C">
      <w:pPr>
        <w:pStyle w:val="NoSpacing"/>
        <w:jc w:val="center"/>
        <w:rPr>
          <w:rFonts w:ascii="Times New Roman" w:hAnsi="Times New Roman"/>
          <w:b/>
          <w:sz w:val="20"/>
          <w:szCs w:val="20"/>
        </w:rPr>
      </w:pPr>
      <w:r w:rsidRPr="000332F2">
        <w:rPr>
          <w:rFonts w:ascii="Times New Roman" w:hAnsi="Times New Roman"/>
          <w:b/>
          <w:sz w:val="20"/>
          <w:szCs w:val="20"/>
        </w:rPr>
        <w:t>*****</w:t>
      </w: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pStyle w:val="NoSpacing"/>
        <w:jc w:val="center"/>
        <w:rPr>
          <w:rFonts w:ascii="Times New Roman" w:hAnsi="Times New Roman"/>
          <w:b/>
          <w:sz w:val="20"/>
          <w:szCs w:val="20"/>
        </w:rPr>
      </w:pPr>
    </w:p>
    <w:p w:rsidR="007C2442" w:rsidRPr="000332F2" w:rsidRDefault="007C2442" w:rsidP="000C392C">
      <w:pPr>
        <w:tabs>
          <w:tab w:val="left" w:pos="3855"/>
        </w:tabs>
        <w:jc w:val="center"/>
        <w:rPr>
          <w:b/>
          <w:sz w:val="28"/>
          <w:szCs w:val="28"/>
        </w:rPr>
      </w:pPr>
      <w:r w:rsidRPr="000332F2">
        <w:rPr>
          <w:b/>
          <w:sz w:val="20"/>
          <w:szCs w:val="20"/>
        </w:rPr>
        <w:br w:type="page"/>
      </w:r>
    </w:p>
    <w:p w:rsidR="007C2442" w:rsidRPr="000332F2" w:rsidRDefault="007C2442" w:rsidP="000C392C">
      <w:pPr>
        <w:tabs>
          <w:tab w:val="left" w:pos="3855"/>
        </w:tabs>
        <w:jc w:val="center"/>
        <w:rPr>
          <w:b/>
          <w:sz w:val="28"/>
          <w:szCs w:val="28"/>
        </w:rPr>
      </w:pPr>
    </w:p>
    <w:p w:rsidR="007C2442" w:rsidRPr="000332F2" w:rsidRDefault="007C2442" w:rsidP="000C392C">
      <w:pPr>
        <w:tabs>
          <w:tab w:val="left" w:pos="3855"/>
        </w:tabs>
        <w:jc w:val="center"/>
        <w:rPr>
          <w:b/>
        </w:rPr>
      </w:pPr>
      <w:r w:rsidRPr="000332F2">
        <w:rPr>
          <w:b/>
        </w:rPr>
        <w:t>Syllabus for B. Tech. III Year II semester</w:t>
      </w:r>
    </w:p>
    <w:p w:rsidR="007C2442" w:rsidRPr="000332F2" w:rsidRDefault="007C2442" w:rsidP="000C392C">
      <w:pPr>
        <w:tabs>
          <w:tab w:val="left" w:pos="180"/>
        </w:tabs>
        <w:jc w:val="center"/>
        <w:rPr>
          <w:b/>
        </w:rPr>
      </w:pPr>
      <w:r w:rsidRPr="000332F2">
        <w:rPr>
          <w:b/>
        </w:rPr>
        <w:t>Mechanical Engineering</w:t>
      </w:r>
    </w:p>
    <w:p w:rsidR="007C2442" w:rsidRPr="000332F2" w:rsidRDefault="007C2442" w:rsidP="000C392C">
      <w:pPr>
        <w:pStyle w:val="Default"/>
        <w:jc w:val="center"/>
        <w:rPr>
          <w:rFonts w:ascii="Times New Roman" w:hAnsi="Times New Roman"/>
          <w:b/>
          <w:bCs/>
          <w:sz w:val="28"/>
          <w:szCs w:val="28"/>
        </w:rPr>
      </w:pPr>
      <w:r w:rsidRPr="000332F2">
        <w:rPr>
          <w:rFonts w:ascii="Times New Roman" w:hAnsi="Times New Roman"/>
          <w:b/>
          <w:bCs/>
          <w:sz w:val="28"/>
          <w:szCs w:val="28"/>
        </w:rPr>
        <w:t>TECHNICAL REVIEW &amp; SEMINAR-II</w:t>
      </w:r>
    </w:p>
    <w:p w:rsidR="007C2442" w:rsidRPr="000332F2" w:rsidRDefault="007C2442" w:rsidP="000C392C">
      <w:pPr>
        <w:pStyle w:val="Default"/>
        <w:rPr>
          <w:rFonts w:ascii="Times New Roman" w:hAnsi="Times New Roman"/>
          <w:b/>
          <w:bCs/>
          <w:sz w:val="20"/>
          <w:szCs w:val="20"/>
        </w:rPr>
      </w:pPr>
      <w:r w:rsidRPr="000332F2">
        <w:rPr>
          <w:rFonts w:ascii="Times New Roman" w:hAnsi="Times New Roman" w:cs="Times New Roman"/>
          <w:b/>
          <w:lang w:val="en-US"/>
        </w:rPr>
        <w:t xml:space="preserve">Code  6B696           </w:t>
      </w:r>
    </w:p>
    <w:p w:rsidR="007C2442" w:rsidRPr="000332F2" w:rsidRDefault="007C2442" w:rsidP="000C392C">
      <w:pPr>
        <w:pStyle w:val="Default"/>
        <w:rPr>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7C2442" w:rsidRPr="000332F2" w:rsidRDefault="007C2442" w:rsidP="000C392C">
      <w:pPr>
        <w:pStyle w:val="Default"/>
        <w:rPr>
          <w:b/>
          <w:lang w:val="en-US"/>
        </w:rPr>
      </w:pPr>
      <w:r w:rsidRPr="000332F2">
        <w:t xml:space="preserve"> </w:t>
      </w:r>
      <w:r w:rsidRPr="000332F2">
        <w:tab/>
      </w:r>
      <w:r w:rsidRPr="000332F2">
        <w:tab/>
      </w:r>
      <w:r w:rsidRPr="000332F2">
        <w:tab/>
      </w:r>
      <w:r w:rsidRPr="000332F2">
        <w:tab/>
      </w:r>
      <w:r w:rsidRPr="000332F2">
        <w:tab/>
      </w:r>
      <w:r w:rsidRPr="000332F2">
        <w:tab/>
      </w:r>
      <w:r w:rsidRPr="000332F2">
        <w:tab/>
      </w:r>
      <w:r w:rsidRPr="000332F2">
        <w:tab/>
      </w:r>
      <w:r w:rsidRPr="000332F2">
        <w:tab/>
        <w:t xml:space="preserve">         ---  ---   2      1</w:t>
      </w:r>
    </w:p>
    <w:p w:rsidR="007C2442" w:rsidRPr="000332F2" w:rsidRDefault="007C2442" w:rsidP="000C392C">
      <w:pPr>
        <w:autoSpaceDE w:val="0"/>
        <w:autoSpaceDN w:val="0"/>
        <w:adjustRightInd w:val="0"/>
        <w:ind w:left="720"/>
        <w:jc w:val="both"/>
        <w:rPr>
          <w:b/>
        </w:rPr>
      </w:pPr>
      <w:r w:rsidRPr="000332F2">
        <w:rPr>
          <w:sz w:val="20"/>
          <w:szCs w:val="20"/>
        </w:rPr>
        <w:t xml:space="preserve">  </w:t>
      </w:r>
    </w:p>
    <w:p w:rsidR="007C2442" w:rsidRPr="000332F2" w:rsidRDefault="007C2442" w:rsidP="000C392C">
      <w:pPr>
        <w:rPr>
          <w:b/>
          <w:sz w:val="20"/>
          <w:szCs w:val="20"/>
        </w:rPr>
      </w:pPr>
      <w:r w:rsidRPr="000332F2">
        <w:rPr>
          <w:b/>
          <w:sz w:val="20"/>
          <w:szCs w:val="20"/>
        </w:rPr>
        <w:t>Course Objectives</w:t>
      </w:r>
    </w:p>
    <w:p w:rsidR="007C2442" w:rsidRPr="000332F2" w:rsidRDefault="007C2442" w:rsidP="002171AE">
      <w:pPr>
        <w:spacing w:after="120"/>
        <w:rPr>
          <w:b/>
          <w:sz w:val="20"/>
          <w:szCs w:val="20"/>
        </w:rPr>
      </w:pPr>
      <w:r w:rsidRPr="000332F2">
        <w:rPr>
          <w:lang w:val="fr-FR"/>
        </w:rPr>
        <w:t>Learn basics of technical  paper  writing and enhance verbal and writing skills  useful for employabilty</w:t>
      </w:r>
      <w:r w:rsidR="002171AE">
        <w:rPr>
          <w:lang w:val="fr-FR"/>
        </w:rPr>
        <w:t>.</w:t>
      </w:r>
    </w:p>
    <w:p w:rsidR="007C2442" w:rsidRDefault="007C2442" w:rsidP="000C392C">
      <w:pPr>
        <w:rPr>
          <w:b/>
          <w:sz w:val="20"/>
          <w:szCs w:val="20"/>
        </w:rPr>
      </w:pPr>
      <w:r w:rsidRPr="000332F2">
        <w:rPr>
          <w:b/>
          <w:sz w:val="20"/>
          <w:szCs w:val="20"/>
        </w:rPr>
        <w:t>Course Outcomes</w:t>
      </w:r>
      <w:r w:rsidR="00267210">
        <w:rPr>
          <w:b/>
          <w:sz w:val="20"/>
          <w:szCs w:val="20"/>
        </w:rPr>
        <w:t>:</w:t>
      </w:r>
    </w:p>
    <w:p w:rsidR="0092314E" w:rsidRDefault="0092314E" w:rsidP="000C392C">
      <w:r>
        <w:t>1.Apply  effective  strategies  in  literature  searches  using   libraries’  resources.</w:t>
      </w:r>
    </w:p>
    <w:p w:rsidR="0092314E" w:rsidRDefault="0092314E" w:rsidP="000C392C">
      <w:r>
        <w:t xml:space="preserve"> 2. Locate reliable Internet sites related to Mechanical Engineering </w:t>
      </w:r>
    </w:p>
    <w:p w:rsidR="0092314E" w:rsidRDefault="0092314E" w:rsidP="000C392C">
      <w:r>
        <w:t xml:space="preserve">3. Document properly according to a specific style  </w:t>
      </w:r>
    </w:p>
    <w:p w:rsidR="0092314E" w:rsidRDefault="0092314E" w:rsidP="000C392C">
      <w:r>
        <w:t>4. Know how to present the content within specified time.</w:t>
      </w:r>
    </w:p>
    <w:p w:rsidR="0092314E" w:rsidRPr="000332F2" w:rsidRDefault="0092314E" w:rsidP="000C392C">
      <w:pPr>
        <w:rPr>
          <w:b/>
          <w:sz w:val="20"/>
          <w:szCs w:val="20"/>
        </w:rPr>
      </w:pPr>
      <w:r>
        <w:t xml:space="preserve"> 5. Learns  research  </w:t>
      </w:r>
      <w:r w:rsidR="002171AE">
        <w:t>related activities</w:t>
      </w:r>
    </w:p>
    <w:p w:rsidR="005B238B" w:rsidRPr="000332F2" w:rsidRDefault="005B238B" w:rsidP="000C392C">
      <w:pPr>
        <w:autoSpaceDE w:val="0"/>
        <w:autoSpaceDN w:val="0"/>
        <w:adjustRightInd w:val="0"/>
        <w:jc w:val="both"/>
        <w:rPr>
          <w:sz w:val="20"/>
          <w:szCs w:val="20"/>
        </w:rPr>
      </w:pPr>
    </w:p>
    <w:p w:rsidR="007C2442" w:rsidRPr="000332F2" w:rsidRDefault="007C2442" w:rsidP="0092314E">
      <w:pPr>
        <w:tabs>
          <w:tab w:val="left" w:pos="527"/>
        </w:tabs>
        <w:rPr>
          <w:b/>
          <w:i/>
        </w:rPr>
      </w:pPr>
      <w:r w:rsidRPr="000332F2">
        <w:rPr>
          <w:b/>
          <w:sz w:val="20"/>
          <w:szCs w:val="20"/>
        </w:rPr>
        <w:tab/>
      </w: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7C2442" w:rsidRPr="000332F2" w:rsidTr="000C392C">
        <w:tc>
          <w:tcPr>
            <w:tcW w:w="738" w:type="dxa"/>
          </w:tcPr>
          <w:p w:rsidR="007C2442" w:rsidRPr="000332F2" w:rsidRDefault="007C2442" w:rsidP="000C392C">
            <w:pPr>
              <w:autoSpaceDE w:val="0"/>
              <w:autoSpaceDN w:val="0"/>
              <w:adjustRightInd w:val="0"/>
            </w:pPr>
          </w:p>
        </w:tc>
        <w:tc>
          <w:tcPr>
            <w:tcW w:w="720" w:type="dxa"/>
          </w:tcPr>
          <w:p w:rsidR="007C2442" w:rsidRPr="000332F2" w:rsidRDefault="007C2442" w:rsidP="000C392C">
            <w:pPr>
              <w:autoSpaceDE w:val="0"/>
              <w:autoSpaceDN w:val="0"/>
              <w:adjustRightInd w:val="0"/>
            </w:pPr>
            <w:r w:rsidRPr="000332F2">
              <w:t>P0a</w:t>
            </w:r>
          </w:p>
        </w:tc>
        <w:tc>
          <w:tcPr>
            <w:tcW w:w="720" w:type="dxa"/>
          </w:tcPr>
          <w:p w:rsidR="007C2442" w:rsidRPr="000332F2" w:rsidRDefault="007C2442" w:rsidP="000C392C">
            <w:pPr>
              <w:autoSpaceDE w:val="0"/>
              <w:autoSpaceDN w:val="0"/>
              <w:adjustRightInd w:val="0"/>
            </w:pPr>
            <w:r w:rsidRPr="000332F2">
              <w:t>POb</w:t>
            </w:r>
          </w:p>
        </w:tc>
        <w:tc>
          <w:tcPr>
            <w:tcW w:w="643" w:type="dxa"/>
          </w:tcPr>
          <w:p w:rsidR="007C2442" w:rsidRPr="000332F2" w:rsidRDefault="007C2442" w:rsidP="000C392C">
            <w:pPr>
              <w:autoSpaceDE w:val="0"/>
              <w:autoSpaceDN w:val="0"/>
              <w:adjustRightInd w:val="0"/>
            </w:pPr>
            <w:r w:rsidRPr="000332F2">
              <w:t>POc</w:t>
            </w:r>
          </w:p>
        </w:tc>
        <w:tc>
          <w:tcPr>
            <w:tcW w:w="663" w:type="dxa"/>
          </w:tcPr>
          <w:p w:rsidR="007C2442" w:rsidRPr="000332F2" w:rsidRDefault="007C2442" w:rsidP="000C392C">
            <w:pPr>
              <w:autoSpaceDE w:val="0"/>
              <w:autoSpaceDN w:val="0"/>
              <w:adjustRightInd w:val="0"/>
            </w:pPr>
            <w:r w:rsidRPr="000332F2">
              <w:t>POd</w:t>
            </w:r>
          </w:p>
        </w:tc>
        <w:tc>
          <w:tcPr>
            <w:tcW w:w="764" w:type="dxa"/>
          </w:tcPr>
          <w:p w:rsidR="007C2442" w:rsidRPr="000332F2" w:rsidRDefault="007C2442" w:rsidP="000C392C">
            <w:pPr>
              <w:autoSpaceDE w:val="0"/>
              <w:autoSpaceDN w:val="0"/>
              <w:adjustRightInd w:val="0"/>
            </w:pPr>
            <w:r w:rsidRPr="000332F2">
              <w:t>POe</w:t>
            </w:r>
          </w:p>
        </w:tc>
        <w:tc>
          <w:tcPr>
            <w:tcW w:w="643" w:type="dxa"/>
          </w:tcPr>
          <w:p w:rsidR="007C2442" w:rsidRPr="000332F2" w:rsidRDefault="007C2442" w:rsidP="000C392C">
            <w:pPr>
              <w:autoSpaceDE w:val="0"/>
              <w:autoSpaceDN w:val="0"/>
              <w:adjustRightInd w:val="0"/>
            </w:pPr>
            <w:r w:rsidRPr="000332F2">
              <w:t>POf</w:t>
            </w:r>
          </w:p>
        </w:tc>
        <w:tc>
          <w:tcPr>
            <w:tcW w:w="707" w:type="dxa"/>
          </w:tcPr>
          <w:p w:rsidR="007C2442" w:rsidRPr="000332F2" w:rsidRDefault="007C2442" w:rsidP="000C392C">
            <w:pPr>
              <w:autoSpaceDE w:val="0"/>
              <w:autoSpaceDN w:val="0"/>
              <w:adjustRightInd w:val="0"/>
            </w:pPr>
            <w:r w:rsidRPr="000332F2">
              <w:t>POg</w:t>
            </w:r>
          </w:p>
        </w:tc>
        <w:tc>
          <w:tcPr>
            <w:tcW w:w="643" w:type="dxa"/>
          </w:tcPr>
          <w:p w:rsidR="007C2442" w:rsidRPr="000332F2" w:rsidRDefault="007C2442" w:rsidP="000C392C">
            <w:pPr>
              <w:autoSpaceDE w:val="0"/>
              <w:autoSpaceDN w:val="0"/>
              <w:adjustRightInd w:val="0"/>
            </w:pPr>
            <w:r w:rsidRPr="000332F2">
              <w:t>POh</w:t>
            </w:r>
          </w:p>
        </w:tc>
        <w:tc>
          <w:tcPr>
            <w:tcW w:w="662" w:type="dxa"/>
          </w:tcPr>
          <w:p w:rsidR="007C2442" w:rsidRPr="000332F2" w:rsidRDefault="007C2442" w:rsidP="000C392C">
            <w:pPr>
              <w:autoSpaceDE w:val="0"/>
              <w:autoSpaceDN w:val="0"/>
              <w:adjustRightInd w:val="0"/>
            </w:pPr>
            <w:r w:rsidRPr="000332F2">
              <w:t>POi</w:t>
            </w:r>
          </w:p>
        </w:tc>
        <w:tc>
          <w:tcPr>
            <w:tcW w:w="662" w:type="dxa"/>
          </w:tcPr>
          <w:p w:rsidR="007C2442" w:rsidRPr="000332F2" w:rsidRDefault="007C2442" w:rsidP="000C392C">
            <w:pPr>
              <w:autoSpaceDE w:val="0"/>
              <w:autoSpaceDN w:val="0"/>
              <w:adjustRightInd w:val="0"/>
            </w:pPr>
            <w:r w:rsidRPr="000332F2">
              <w:t>POj</w:t>
            </w:r>
          </w:p>
        </w:tc>
        <w:tc>
          <w:tcPr>
            <w:tcW w:w="662" w:type="dxa"/>
          </w:tcPr>
          <w:p w:rsidR="007C2442" w:rsidRPr="000332F2" w:rsidRDefault="007C2442" w:rsidP="000C392C">
            <w:pPr>
              <w:autoSpaceDE w:val="0"/>
              <w:autoSpaceDN w:val="0"/>
              <w:adjustRightInd w:val="0"/>
            </w:pPr>
            <w:r w:rsidRPr="000332F2">
              <w:t>POk</w:t>
            </w:r>
          </w:p>
        </w:tc>
        <w:tc>
          <w:tcPr>
            <w:tcW w:w="662" w:type="dxa"/>
          </w:tcPr>
          <w:p w:rsidR="007C2442" w:rsidRPr="000332F2" w:rsidRDefault="007C2442" w:rsidP="000C392C">
            <w:pPr>
              <w:autoSpaceDE w:val="0"/>
              <w:autoSpaceDN w:val="0"/>
              <w:adjustRightInd w:val="0"/>
            </w:pPr>
            <w:r w:rsidRPr="000332F2">
              <w:t>POl</w:t>
            </w:r>
          </w:p>
        </w:tc>
      </w:tr>
      <w:tr w:rsidR="004A5945" w:rsidRPr="000332F2" w:rsidTr="000C392C">
        <w:tc>
          <w:tcPr>
            <w:tcW w:w="738" w:type="dxa"/>
          </w:tcPr>
          <w:p w:rsidR="004A5945" w:rsidRPr="000332F2" w:rsidRDefault="004A5945" w:rsidP="000C392C">
            <w:pPr>
              <w:autoSpaceDE w:val="0"/>
              <w:autoSpaceDN w:val="0"/>
              <w:adjustRightInd w:val="0"/>
            </w:pPr>
            <w:r w:rsidRPr="000332F2">
              <w:t>CO1</w:t>
            </w:r>
          </w:p>
        </w:tc>
        <w:tc>
          <w:tcPr>
            <w:tcW w:w="720" w:type="dxa"/>
          </w:tcPr>
          <w:p w:rsidR="004A5945" w:rsidRPr="000332F2" w:rsidRDefault="004A5945" w:rsidP="008F4649">
            <w:pPr>
              <w:autoSpaceDE w:val="0"/>
              <w:autoSpaceDN w:val="0"/>
              <w:adjustRightInd w:val="0"/>
            </w:pPr>
          </w:p>
        </w:tc>
        <w:tc>
          <w:tcPr>
            <w:tcW w:w="720"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2171AE" w:rsidP="000C392C">
            <w:pPr>
              <w:autoSpaceDE w:val="0"/>
              <w:autoSpaceDN w:val="0"/>
              <w:adjustRightInd w:val="0"/>
            </w:pPr>
            <w:r>
              <w:t>M</w:t>
            </w:r>
          </w:p>
        </w:tc>
        <w:tc>
          <w:tcPr>
            <w:tcW w:w="707" w:type="dxa"/>
          </w:tcPr>
          <w:p w:rsidR="004A5945" w:rsidRPr="000332F2" w:rsidRDefault="004A5945" w:rsidP="000C392C">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r>
      <w:tr w:rsidR="004A5945" w:rsidRPr="000332F2" w:rsidTr="000C392C">
        <w:trPr>
          <w:trHeight w:val="323"/>
        </w:trPr>
        <w:tc>
          <w:tcPr>
            <w:tcW w:w="738" w:type="dxa"/>
          </w:tcPr>
          <w:p w:rsidR="004A5945" w:rsidRPr="000332F2" w:rsidRDefault="004A5945" w:rsidP="000C392C">
            <w:pPr>
              <w:autoSpaceDE w:val="0"/>
              <w:autoSpaceDN w:val="0"/>
              <w:adjustRightInd w:val="0"/>
            </w:pPr>
            <w:r w:rsidRPr="000332F2">
              <w:t>CO2</w:t>
            </w:r>
          </w:p>
        </w:tc>
        <w:tc>
          <w:tcPr>
            <w:tcW w:w="720" w:type="dxa"/>
          </w:tcPr>
          <w:p w:rsidR="004A5945" w:rsidRPr="000332F2" w:rsidRDefault="004A5945" w:rsidP="008F4649">
            <w:pPr>
              <w:autoSpaceDE w:val="0"/>
              <w:autoSpaceDN w:val="0"/>
              <w:adjustRightInd w:val="0"/>
            </w:pPr>
          </w:p>
        </w:tc>
        <w:tc>
          <w:tcPr>
            <w:tcW w:w="720"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2171AE" w:rsidP="008F4649">
            <w:pPr>
              <w:autoSpaceDE w:val="0"/>
              <w:autoSpaceDN w:val="0"/>
              <w:adjustRightInd w:val="0"/>
            </w:pPr>
            <w:r>
              <w:t>M</w:t>
            </w:r>
          </w:p>
        </w:tc>
        <w:tc>
          <w:tcPr>
            <w:tcW w:w="643" w:type="dxa"/>
          </w:tcPr>
          <w:p w:rsidR="004A5945" w:rsidRPr="000332F2" w:rsidRDefault="004A5945" w:rsidP="000C392C">
            <w:pPr>
              <w:autoSpaceDE w:val="0"/>
              <w:autoSpaceDN w:val="0"/>
              <w:adjustRightInd w:val="0"/>
            </w:pPr>
          </w:p>
        </w:tc>
        <w:tc>
          <w:tcPr>
            <w:tcW w:w="707" w:type="dxa"/>
          </w:tcPr>
          <w:p w:rsidR="004A5945" w:rsidRPr="000332F2" w:rsidRDefault="004A5945" w:rsidP="000C392C">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r>
      <w:tr w:rsidR="004A5945" w:rsidRPr="000332F2" w:rsidTr="000C392C">
        <w:trPr>
          <w:trHeight w:val="197"/>
        </w:trPr>
        <w:tc>
          <w:tcPr>
            <w:tcW w:w="738" w:type="dxa"/>
          </w:tcPr>
          <w:p w:rsidR="004A5945" w:rsidRPr="000332F2" w:rsidRDefault="004A5945" w:rsidP="000C392C">
            <w:pPr>
              <w:autoSpaceDE w:val="0"/>
              <w:autoSpaceDN w:val="0"/>
              <w:adjustRightInd w:val="0"/>
            </w:pPr>
            <w:r w:rsidRPr="000332F2">
              <w:t>CO3</w:t>
            </w:r>
          </w:p>
        </w:tc>
        <w:tc>
          <w:tcPr>
            <w:tcW w:w="720" w:type="dxa"/>
          </w:tcPr>
          <w:p w:rsidR="004A5945" w:rsidRPr="000332F2" w:rsidRDefault="004A5945" w:rsidP="008F4649">
            <w:pPr>
              <w:autoSpaceDE w:val="0"/>
              <w:autoSpaceDN w:val="0"/>
              <w:adjustRightInd w:val="0"/>
            </w:pPr>
          </w:p>
        </w:tc>
        <w:tc>
          <w:tcPr>
            <w:tcW w:w="720"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2171AE" w:rsidP="008F4649">
            <w:pPr>
              <w:autoSpaceDE w:val="0"/>
              <w:autoSpaceDN w:val="0"/>
              <w:adjustRightInd w:val="0"/>
            </w:pPr>
            <w:r>
              <w:t>L</w:t>
            </w:r>
          </w:p>
        </w:tc>
        <w:tc>
          <w:tcPr>
            <w:tcW w:w="643" w:type="dxa"/>
          </w:tcPr>
          <w:p w:rsidR="004A5945" w:rsidRPr="000332F2" w:rsidRDefault="004A5945" w:rsidP="000C392C">
            <w:pPr>
              <w:autoSpaceDE w:val="0"/>
              <w:autoSpaceDN w:val="0"/>
              <w:adjustRightInd w:val="0"/>
            </w:pPr>
          </w:p>
        </w:tc>
        <w:tc>
          <w:tcPr>
            <w:tcW w:w="707" w:type="dxa"/>
          </w:tcPr>
          <w:p w:rsidR="004A5945" w:rsidRPr="000332F2" w:rsidRDefault="004A5945" w:rsidP="000C392C">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r>
      <w:tr w:rsidR="004A5945" w:rsidRPr="000332F2" w:rsidTr="000C392C">
        <w:tc>
          <w:tcPr>
            <w:tcW w:w="738" w:type="dxa"/>
          </w:tcPr>
          <w:p w:rsidR="004A5945" w:rsidRPr="000332F2" w:rsidRDefault="004A5945" w:rsidP="000C392C">
            <w:pPr>
              <w:autoSpaceDE w:val="0"/>
              <w:autoSpaceDN w:val="0"/>
              <w:adjustRightInd w:val="0"/>
            </w:pPr>
            <w:r w:rsidRPr="000332F2">
              <w:t>CO4</w:t>
            </w:r>
          </w:p>
        </w:tc>
        <w:tc>
          <w:tcPr>
            <w:tcW w:w="720" w:type="dxa"/>
          </w:tcPr>
          <w:p w:rsidR="004A5945" w:rsidRPr="000332F2" w:rsidRDefault="004A5945" w:rsidP="008F4649">
            <w:pPr>
              <w:autoSpaceDE w:val="0"/>
              <w:autoSpaceDN w:val="0"/>
              <w:adjustRightInd w:val="0"/>
            </w:pPr>
          </w:p>
        </w:tc>
        <w:tc>
          <w:tcPr>
            <w:tcW w:w="720"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707" w:type="dxa"/>
          </w:tcPr>
          <w:p w:rsidR="004A5945" w:rsidRPr="000332F2" w:rsidRDefault="004A5945" w:rsidP="000C392C">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2171AE" w:rsidP="000C392C">
            <w:pPr>
              <w:autoSpaceDE w:val="0"/>
              <w:autoSpaceDN w:val="0"/>
              <w:adjustRightInd w:val="0"/>
            </w:pPr>
            <w:r>
              <w:t>H</w:t>
            </w: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r>
      <w:tr w:rsidR="004A5945" w:rsidRPr="000332F2" w:rsidTr="000C392C">
        <w:tc>
          <w:tcPr>
            <w:tcW w:w="738" w:type="dxa"/>
          </w:tcPr>
          <w:p w:rsidR="004A5945" w:rsidRPr="000332F2" w:rsidRDefault="004A5945" w:rsidP="000C392C">
            <w:pPr>
              <w:autoSpaceDE w:val="0"/>
              <w:autoSpaceDN w:val="0"/>
              <w:adjustRightInd w:val="0"/>
            </w:pPr>
            <w:r w:rsidRPr="000332F2">
              <w:t>CO5</w:t>
            </w:r>
          </w:p>
        </w:tc>
        <w:tc>
          <w:tcPr>
            <w:tcW w:w="720" w:type="dxa"/>
          </w:tcPr>
          <w:p w:rsidR="004A5945" w:rsidRPr="000332F2" w:rsidRDefault="004A5945" w:rsidP="008F4649">
            <w:pPr>
              <w:autoSpaceDE w:val="0"/>
              <w:autoSpaceDN w:val="0"/>
              <w:adjustRightInd w:val="0"/>
            </w:pPr>
          </w:p>
        </w:tc>
        <w:tc>
          <w:tcPr>
            <w:tcW w:w="720"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3" w:type="dxa"/>
          </w:tcPr>
          <w:p w:rsidR="004A5945" w:rsidRPr="000332F2" w:rsidRDefault="004A5945" w:rsidP="008F4649">
            <w:pPr>
              <w:autoSpaceDE w:val="0"/>
              <w:autoSpaceDN w:val="0"/>
              <w:adjustRightInd w:val="0"/>
            </w:pP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707" w:type="dxa"/>
          </w:tcPr>
          <w:p w:rsidR="004A5945" w:rsidRPr="000332F2" w:rsidRDefault="004A5945" w:rsidP="000C392C">
            <w:pPr>
              <w:autoSpaceDE w:val="0"/>
              <w:autoSpaceDN w:val="0"/>
              <w:adjustRightInd w:val="0"/>
            </w:pPr>
          </w:p>
        </w:tc>
        <w:tc>
          <w:tcPr>
            <w:tcW w:w="643"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2171AE" w:rsidP="000C392C">
            <w:pPr>
              <w:autoSpaceDE w:val="0"/>
              <w:autoSpaceDN w:val="0"/>
              <w:adjustRightInd w:val="0"/>
            </w:pPr>
            <w:r>
              <w:t>L</w:t>
            </w:r>
          </w:p>
        </w:tc>
        <w:tc>
          <w:tcPr>
            <w:tcW w:w="662" w:type="dxa"/>
          </w:tcPr>
          <w:p w:rsidR="004A5945" w:rsidRPr="000332F2" w:rsidRDefault="004A5945" w:rsidP="000C392C">
            <w:pPr>
              <w:autoSpaceDE w:val="0"/>
              <w:autoSpaceDN w:val="0"/>
              <w:adjustRightInd w:val="0"/>
            </w:pPr>
          </w:p>
        </w:tc>
        <w:tc>
          <w:tcPr>
            <w:tcW w:w="662" w:type="dxa"/>
          </w:tcPr>
          <w:p w:rsidR="004A5945" w:rsidRPr="000332F2" w:rsidRDefault="004A5945" w:rsidP="000C392C">
            <w:pPr>
              <w:autoSpaceDE w:val="0"/>
              <w:autoSpaceDN w:val="0"/>
              <w:adjustRightInd w:val="0"/>
            </w:pPr>
          </w:p>
        </w:tc>
      </w:tr>
    </w:tbl>
    <w:p w:rsidR="007C2442" w:rsidRPr="000332F2" w:rsidRDefault="007C2442" w:rsidP="000C392C">
      <w:pPr>
        <w:autoSpaceDE w:val="0"/>
        <w:autoSpaceDN w:val="0"/>
        <w:adjustRightInd w:val="0"/>
        <w:jc w:val="both"/>
        <w:rPr>
          <w:color w:val="000000"/>
          <w:sz w:val="20"/>
          <w:szCs w:val="20"/>
        </w:rPr>
      </w:pPr>
      <w:r w:rsidRPr="000332F2">
        <w:rPr>
          <w:sz w:val="20"/>
          <w:szCs w:val="20"/>
        </w:rPr>
        <w:t xml:space="preserve">  </w:t>
      </w:r>
      <w:r w:rsidRPr="000332F2">
        <w:rPr>
          <w:b/>
          <w:bCs/>
          <w:color w:val="000000"/>
          <w:szCs w:val="20"/>
        </w:rPr>
        <w:t>Procedure</w:t>
      </w:r>
      <w:r w:rsidRPr="000332F2">
        <w:rPr>
          <w:color w:val="000000"/>
          <w:sz w:val="20"/>
          <w:szCs w:val="20"/>
        </w:rPr>
        <w:t>:</w:t>
      </w:r>
    </w:p>
    <w:p w:rsidR="007C2442" w:rsidRPr="000332F2" w:rsidRDefault="007C2442" w:rsidP="00D253B2">
      <w:pPr>
        <w:pStyle w:val="ListParagraph"/>
        <w:numPr>
          <w:ilvl w:val="0"/>
          <w:numId w:val="73"/>
        </w:numPr>
        <w:tabs>
          <w:tab w:val="left" w:pos="720"/>
        </w:tabs>
        <w:autoSpaceDE w:val="0"/>
        <w:autoSpaceDN w:val="0"/>
        <w:adjustRightInd w:val="0"/>
        <w:jc w:val="both"/>
        <w:rPr>
          <w:bCs/>
          <w:color w:val="000000"/>
        </w:rPr>
      </w:pPr>
      <w:r w:rsidRPr="000332F2">
        <w:rPr>
          <w:bCs/>
          <w:color w:val="000000"/>
        </w:rPr>
        <w:t>Seminar in-charges shall highlight the significance of Technical Seminar in the first two sessions and enlighten the students on the utility of these seminars.</w:t>
      </w:r>
    </w:p>
    <w:p w:rsidR="007C2442" w:rsidRPr="000332F2" w:rsidRDefault="007C2442" w:rsidP="00D253B2">
      <w:pPr>
        <w:pStyle w:val="ListParagraph"/>
        <w:numPr>
          <w:ilvl w:val="0"/>
          <w:numId w:val="73"/>
        </w:numPr>
        <w:tabs>
          <w:tab w:val="num" w:pos="720"/>
        </w:tabs>
        <w:autoSpaceDE w:val="0"/>
        <w:autoSpaceDN w:val="0"/>
        <w:adjustRightInd w:val="0"/>
        <w:jc w:val="both"/>
        <w:rPr>
          <w:bCs/>
          <w:color w:val="000000"/>
        </w:rPr>
      </w:pPr>
      <w:r w:rsidRPr="000332F2">
        <w:rPr>
          <w:bCs/>
          <w:color w:val="000000"/>
        </w:rPr>
        <w:t>The slots, titles shall be decided upfront and seminar In-charge shall take signatures from students.</w:t>
      </w:r>
    </w:p>
    <w:p w:rsidR="007C2442" w:rsidRPr="000332F2" w:rsidRDefault="007C2442" w:rsidP="00D253B2">
      <w:pPr>
        <w:pStyle w:val="ListParagraph"/>
        <w:numPr>
          <w:ilvl w:val="0"/>
          <w:numId w:val="73"/>
        </w:numPr>
        <w:tabs>
          <w:tab w:val="num" w:pos="720"/>
        </w:tabs>
        <w:autoSpaceDE w:val="0"/>
        <w:autoSpaceDN w:val="0"/>
        <w:adjustRightInd w:val="0"/>
        <w:jc w:val="both"/>
        <w:rPr>
          <w:bCs/>
          <w:color w:val="000000"/>
        </w:rPr>
      </w:pPr>
      <w:r w:rsidRPr="000332F2">
        <w:rPr>
          <w:bCs/>
          <w:color w:val="000000"/>
        </w:rPr>
        <w:t>The same sheet shall be affixed in the respective classrooms and seminar register.</w:t>
      </w:r>
    </w:p>
    <w:p w:rsidR="007C2442" w:rsidRPr="000332F2" w:rsidRDefault="007C2442" w:rsidP="00D253B2">
      <w:pPr>
        <w:numPr>
          <w:ilvl w:val="0"/>
          <w:numId w:val="73"/>
        </w:numPr>
        <w:autoSpaceDE w:val="0"/>
        <w:autoSpaceDN w:val="0"/>
        <w:adjustRightInd w:val="0"/>
        <w:jc w:val="both"/>
        <w:rPr>
          <w:bCs/>
          <w:color w:val="000000"/>
        </w:rPr>
      </w:pPr>
      <w:r w:rsidRPr="000332F2">
        <w:rPr>
          <w:bCs/>
          <w:color w:val="000000"/>
        </w:rPr>
        <w:t>If any student fails to present his/her seminar on the given slot, to genuine reasons, they may be asked to present in the subsequent slot / week.</w:t>
      </w:r>
    </w:p>
    <w:p w:rsidR="007C2442" w:rsidRPr="000332F2" w:rsidRDefault="007C2442" w:rsidP="00D253B2">
      <w:pPr>
        <w:numPr>
          <w:ilvl w:val="0"/>
          <w:numId w:val="73"/>
        </w:numPr>
        <w:autoSpaceDE w:val="0"/>
        <w:autoSpaceDN w:val="0"/>
        <w:adjustRightInd w:val="0"/>
        <w:jc w:val="both"/>
        <w:rPr>
          <w:bCs/>
          <w:color w:val="000000"/>
        </w:rPr>
      </w:pPr>
      <w:r w:rsidRPr="000332F2">
        <w:rPr>
          <w:bCs/>
          <w:color w:val="000000"/>
        </w:rPr>
        <w:t>Progress of the seminars needs to be reviewed by the concerned HOD once in 15 days.</w:t>
      </w:r>
    </w:p>
    <w:p w:rsidR="007C2442" w:rsidRPr="000332F2" w:rsidRDefault="007C2442" w:rsidP="00D253B2">
      <w:pPr>
        <w:numPr>
          <w:ilvl w:val="0"/>
          <w:numId w:val="73"/>
        </w:numPr>
        <w:autoSpaceDE w:val="0"/>
        <w:autoSpaceDN w:val="0"/>
        <w:adjustRightInd w:val="0"/>
        <w:jc w:val="both"/>
        <w:rPr>
          <w:bCs/>
          <w:color w:val="000000"/>
        </w:rPr>
      </w:pPr>
      <w:r w:rsidRPr="000332F2">
        <w:rPr>
          <w:bCs/>
          <w:color w:val="000000"/>
        </w:rPr>
        <w:t>The evaluation for Technical Seminars has to be informed to students and displayed in the classrooms.</w:t>
      </w:r>
    </w:p>
    <w:p w:rsidR="007C2442" w:rsidRPr="000332F2" w:rsidRDefault="007C2442" w:rsidP="00D253B2">
      <w:pPr>
        <w:numPr>
          <w:ilvl w:val="0"/>
          <w:numId w:val="73"/>
        </w:numPr>
        <w:autoSpaceDE w:val="0"/>
        <w:autoSpaceDN w:val="0"/>
        <w:adjustRightInd w:val="0"/>
        <w:jc w:val="both"/>
        <w:rPr>
          <w:bCs/>
          <w:color w:val="000000"/>
        </w:rPr>
      </w:pPr>
      <w:r w:rsidRPr="000332F2">
        <w:rPr>
          <w:bCs/>
          <w:color w:val="000000"/>
        </w:rPr>
        <w:t>Report and presentation must contain topic, introduction, explanation, diagrams, tables, applications and conclusions.</w:t>
      </w:r>
    </w:p>
    <w:p w:rsidR="007C2442" w:rsidRPr="000332F2" w:rsidRDefault="007C2442" w:rsidP="000C392C">
      <w:pPr>
        <w:autoSpaceDE w:val="0"/>
        <w:autoSpaceDN w:val="0"/>
        <w:adjustRightInd w:val="0"/>
        <w:ind w:left="360" w:hanging="360"/>
        <w:rPr>
          <w:b/>
          <w:color w:val="000000"/>
        </w:rPr>
      </w:pPr>
      <w:r w:rsidRPr="000332F2">
        <w:rPr>
          <w:b/>
          <w:color w:val="000000"/>
        </w:rPr>
        <w:t>Distribution of Marks</w:t>
      </w:r>
    </w:p>
    <w:p w:rsidR="007C2442" w:rsidRPr="000332F2" w:rsidRDefault="007C2442" w:rsidP="000C392C">
      <w:pPr>
        <w:autoSpaceDE w:val="0"/>
        <w:autoSpaceDN w:val="0"/>
        <w:adjustRightInd w:val="0"/>
        <w:ind w:left="360" w:hanging="360"/>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5"/>
        <w:gridCol w:w="1337"/>
      </w:tblGrid>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b/>
                <w:bCs/>
              </w:rPr>
            </w:pPr>
            <w:r w:rsidRPr="000332F2">
              <w:rPr>
                <w:rFonts w:ascii="Arial" w:hAnsi="Arial" w:cs="Arial"/>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b/>
                <w:bCs/>
              </w:rPr>
            </w:pPr>
            <w:r w:rsidRPr="000332F2">
              <w:rPr>
                <w:rFonts w:ascii="Arial" w:hAnsi="Arial" w:cs="Arial"/>
              </w:rPr>
              <w:t>15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b/>
                <w:bCs/>
              </w:rPr>
            </w:pPr>
            <w:r w:rsidRPr="000332F2">
              <w:rPr>
                <w:rFonts w:ascii="Arial" w:hAnsi="Arial" w:cs="Arial"/>
              </w:rPr>
              <w:t>15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20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20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20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10 marks</w:t>
            </w:r>
          </w:p>
        </w:tc>
      </w:tr>
      <w:tr w:rsidR="007C2442" w:rsidRPr="000332F2" w:rsidTr="000C392C">
        <w:trPr>
          <w:jc w:val="center"/>
        </w:trPr>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both"/>
              <w:rPr>
                <w:rFonts w:ascii="Arial" w:hAnsi="Arial" w:cs="Arial"/>
              </w:rPr>
            </w:pPr>
            <w:r w:rsidRPr="000332F2">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tcPr>
          <w:p w:rsidR="007C2442" w:rsidRPr="000332F2" w:rsidRDefault="007C2442" w:rsidP="000C392C">
            <w:pPr>
              <w:autoSpaceDE w:val="0"/>
              <w:autoSpaceDN w:val="0"/>
              <w:adjustRightInd w:val="0"/>
              <w:jc w:val="center"/>
              <w:rPr>
                <w:rFonts w:ascii="Arial" w:hAnsi="Arial" w:cs="Arial"/>
              </w:rPr>
            </w:pPr>
            <w:r w:rsidRPr="000332F2">
              <w:rPr>
                <w:rFonts w:ascii="Arial" w:hAnsi="Arial" w:cs="Arial"/>
              </w:rPr>
              <w:t>100 Marks</w:t>
            </w:r>
          </w:p>
        </w:tc>
      </w:tr>
    </w:tbl>
    <w:p w:rsidR="00513E78" w:rsidRPr="000332F2" w:rsidRDefault="00513E78" w:rsidP="00513E78">
      <w:pPr>
        <w:jc w:val="center"/>
        <w:rPr>
          <w:b/>
        </w:rPr>
      </w:pPr>
      <w:r w:rsidRPr="000332F2">
        <w:rPr>
          <w:b/>
        </w:rPr>
        <w:lastRenderedPageBreak/>
        <w:t>Syllabus for B. Tech. IV Year 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pStyle w:val="CM63"/>
        <w:ind w:right="1425"/>
        <w:rPr>
          <w:rFonts w:ascii="Times New Roman" w:hAnsi="Times New Roman"/>
          <w:b/>
          <w:bCs/>
          <w:sz w:val="28"/>
          <w:szCs w:val="28"/>
        </w:rPr>
      </w:pPr>
      <w:r w:rsidRPr="000332F2">
        <w:rPr>
          <w:rFonts w:ascii="Times New Roman" w:hAnsi="Times New Roman" w:cs="Times New Roman"/>
          <w:b/>
          <w:bCs/>
        </w:rPr>
        <w:t xml:space="preserve">Code: </w:t>
      </w:r>
      <w:r w:rsidR="00D75F6F" w:rsidRPr="000332F2">
        <w:rPr>
          <w:rFonts w:ascii="Times New Roman" w:hAnsi="Times New Roman" w:cs="Times New Roman"/>
          <w:b/>
          <w:bCs/>
        </w:rPr>
        <w:t>6</w:t>
      </w:r>
      <w:r w:rsidR="00AD05E6" w:rsidRPr="000332F2">
        <w:rPr>
          <w:rFonts w:ascii="Times New Roman" w:hAnsi="Times New Roman" w:cs="Times New Roman"/>
          <w:b/>
          <w:bCs/>
        </w:rPr>
        <w:t>B729</w:t>
      </w:r>
      <w:r w:rsidRPr="000332F2">
        <w:rPr>
          <w:rFonts w:ascii="Times New Roman" w:hAnsi="Times New Roman" w:cs="Times New Roman"/>
          <w:b/>
          <w:bCs/>
        </w:rPr>
        <w:t xml:space="preserve"> </w:t>
      </w:r>
      <w:r w:rsidRPr="000332F2">
        <w:rPr>
          <w:rFonts w:ascii="Times New Roman" w:hAnsi="Times New Roman"/>
          <w:b/>
          <w:bCs/>
          <w:sz w:val="20"/>
          <w:szCs w:val="20"/>
        </w:rPr>
        <w:t xml:space="preserve">    </w:t>
      </w:r>
      <w:r w:rsidR="00673FE4" w:rsidRPr="000332F2">
        <w:rPr>
          <w:rFonts w:ascii="Times New Roman" w:hAnsi="Times New Roman"/>
          <w:b/>
          <w:bCs/>
          <w:sz w:val="20"/>
          <w:szCs w:val="20"/>
        </w:rPr>
        <w:t xml:space="preserve">     </w:t>
      </w:r>
      <w:r w:rsidRPr="000332F2">
        <w:rPr>
          <w:rFonts w:ascii="Times New Roman" w:hAnsi="Times New Roman"/>
          <w:b/>
          <w:bCs/>
          <w:sz w:val="20"/>
          <w:szCs w:val="20"/>
        </w:rPr>
        <w:t xml:space="preserve"> </w:t>
      </w:r>
      <w:r w:rsidRPr="000332F2">
        <w:rPr>
          <w:rFonts w:ascii="Times New Roman" w:hAnsi="Times New Roman"/>
          <w:b/>
          <w:bCs/>
          <w:sz w:val="28"/>
          <w:szCs w:val="28"/>
        </w:rPr>
        <w:t xml:space="preserve">METROLOGY </w:t>
      </w:r>
      <w:r w:rsidR="001F0146" w:rsidRPr="000332F2">
        <w:rPr>
          <w:rFonts w:ascii="Times New Roman" w:hAnsi="Times New Roman"/>
          <w:b/>
          <w:bCs/>
          <w:sz w:val="28"/>
          <w:szCs w:val="28"/>
        </w:rPr>
        <w:t>and</w:t>
      </w:r>
      <w:r w:rsidRPr="000332F2">
        <w:rPr>
          <w:rFonts w:ascii="Times New Roman" w:hAnsi="Times New Roman"/>
          <w:b/>
          <w:bCs/>
          <w:sz w:val="28"/>
          <w:szCs w:val="28"/>
        </w:rPr>
        <w:t xml:space="preserve"> INSTRUMENTATION</w:t>
      </w:r>
    </w:p>
    <w:p w:rsidR="00513E78" w:rsidRPr="000332F2" w:rsidRDefault="00513E78" w:rsidP="00513E78">
      <w:pPr>
        <w:pStyle w:val="Default"/>
        <w:rPr>
          <w:lang w:val="en-US" w:eastAsia="en-US"/>
        </w:rPr>
      </w:pPr>
    </w:p>
    <w:p w:rsidR="00513E78" w:rsidRPr="000332F2" w:rsidRDefault="00513E78" w:rsidP="00513E78">
      <w:pPr>
        <w:rPr>
          <w:b/>
        </w:rPr>
      </w:pP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r>
      <w:r w:rsidRPr="000332F2">
        <w:rPr>
          <w:b/>
        </w:rPr>
        <w:tab/>
        <w:t xml:space="preserve">         L   T   P/D   C</w:t>
      </w:r>
    </w:p>
    <w:p w:rsidR="00513E78" w:rsidRPr="000332F2" w:rsidRDefault="003E39A0" w:rsidP="00513E78">
      <w:pPr>
        <w:ind w:left="5760" w:firstLine="720"/>
        <w:rPr>
          <w:b/>
        </w:rPr>
      </w:pPr>
      <w:r w:rsidRPr="000332F2">
        <w:rPr>
          <w:b/>
        </w:rPr>
        <w:t xml:space="preserve">         3   1   </w:t>
      </w:r>
      <w:r w:rsidR="001D68E0" w:rsidRPr="000332F2">
        <w:rPr>
          <w:b/>
        </w:rPr>
        <w:t xml:space="preserve">   </w:t>
      </w:r>
      <w:r w:rsidRPr="000332F2">
        <w:rPr>
          <w:b/>
        </w:rPr>
        <w:t>--      3</w:t>
      </w:r>
    </w:p>
    <w:p w:rsidR="00513E78" w:rsidRPr="000332F2" w:rsidRDefault="00513E78" w:rsidP="00513E78"/>
    <w:p w:rsidR="00513E78" w:rsidRPr="000332F2" w:rsidRDefault="00513E78" w:rsidP="00513E78">
      <w:pPr>
        <w:rPr>
          <w:b/>
        </w:rPr>
      </w:pPr>
    </w:p>
    <w:p w:rsidR="00AA447C" w:rsidRPr="000332F2" w:rsidRDefault="00AA447C" w:rsidP="00AA447C">
      <w:pPr>
        <w:rPr>
          <w:b/>
          <w:sz w:val="20"/>
          <w:szCs w:val="20"/>
        </w:rPr>
      </w:pPr>
      <w:r w:rsidRPr="000332F2">
        <w:rPr>
          <w:b/>
          <w:sz w:val="20"/>
          <w:szCs w:val="20"/>
        </w:rPr>
        <w:t>Course Objectives:</w:t>
      </w:r>
    </w:p>
    <w:p w:rsidR="00AA447C" w:rsidRPr="000332F2" w:rsidRDefault="00AA447C" w:rsidP="00AA447C">
      <w:pPr>
        <w:rPr>
          <w:b/>
          <w:sz w:val="20"/>
          <w:szCs w:val="20"/>
        </w:rPr>
      </w:pPr>
      <w:r w:rsidRPr="000332F2">
        <w:rPr>
          <w:b/>
          <w:sz w:val="20"/>
          <w:szCs w:val="20"/>
        </w:rPr>
        <w:t xml:space="preserve">The objectives of the course are to </w:t>
      </w:r>
      <w:r w:rsidRPr="000332F2">
        <w:rPr>
          <w:sz w:val="20"/>
          <w:szCs w:val="20"/>
        </w:rPr>
        <w:t xml:space="preserve">provide required knowledge for mechanical measurements </w:t>
      </w:r>
    </w:p>
    <w:p w:rsidR="00AA447C" w:rsidRPr="000332F2" w:rsidRDefault="00AA447C" w:rsidP="00AA447C">
      <w:pPr>
        <w:rPr>
          <w:sz w:val="20"/>
          <w:szCs w:val="20"/>
        </w:rPr>
      </w:pPr>
      <w:r w:rsidRPr="000332F2">
        <w:rPr>
          <w:sz w:val="20"/>
          <w:szCs w:val="20"/>
        </w:rPr>
        <w:t xml:space="preserve">The course exposes the students to the principles of measurement, gauges </w:t>
      </w:r>
    </w:p>
    <w:p w:rsidR="00AA447C" w:rsidRPr="000332F2" w:rsidRDefault="00AA447C" w:rsidP="00AA447C">
      <w:pPr>
        <w:rPr>
          <w:b/>
          <w:sz w:val="20"/>
          <w:szCs w:val="20"/>
        </w:rPr>
      </w:pPr>
    </w:p>
    <w:p w:rsidR="00AA447C" w:rsidRPr="000332F2" w:rsidRDefault="00AA447C" w:rsidP="00AA447C">
      <w:pPr>
        <w:rPr>
          <w:b/>
          <w:sz w:val="20"/>
          <w:szCs w:val="20"/>
        </w:rPr>
      </w:pPr>
      <w:r w:rsidRPr="000332F2">
        <w:rPr>
          <w:b/>
          <w:sz w:val="20"/>
          <w:szCs w:val="20"/>
        </w:rPr>
        <w:t>Course Outcomes:</w:t>
      </w:r>
    </w:p>
    <w:p w:rsidR="00AA447C" w:rsidRPr="000332F2" w:rsidRDefault="00AA447C" w:rsidP="00AA447C">
      <w:pPr>
        <w:autoSpaceDE w:val="0"/>
        <w:autoSpaceDN w:val="0"/>
        <w:adjustRightInd w:val="0"/>
        <w:jc w:val="both"/>
        <w:rPr>
          <w:i/>
          <w:sz w:val="20"/>
          <w:szCs w:val="20"/>
        </w:rPr>
      </w:pPr>
      <w:r w:rsidRPr="000332F2">
        <w:rPr>
          <w:i/>
          <w:sz w:val="20"/>
          <w:szCs w:val="20"/>
        </w:rPr>
        <w:t>After completing the subject, students will be able to :</w:t>
      </w:r>
    </w:p>
    <w:p w:rsidR="00AA447C" w:rsidRPr="000332F2" w:rsidRDefault="00AA447C" w:rsidP="00AA447C">
      <w:pPr>
        <w:rPr>
          <w:sz w:val="20"/>
          <w:szCs w:val="20"/>
        </w:rPr>
      </w:pPr>
    </w:p>
    <w:p w:rsidR="00AA447C" w:rsidRPr="000332F2" w:rsidRDefault="00AA447C" w:rsidP="009F3902">
      <w:pPr>
        <w:numPr>
          <w:ilvl w:val="0"/>
          <w:numId w:val="23"/>
        </w:numPr>
        <w:rPr>
          <w:sz w:val="20"/>
          <w:szCs w:val="20"/>
        </w:rPr>
      </w:pPr>
      <w:r w:rsidRPr="000332F2">
        <w:rPr>
          <w:sz w:val="20"/>
          <w:szCs w:val="20"/>
        </w:rPr>
        <w:t>Understand the concept limits,fits,and tolerances and their practical applications,different linear measurements and angular measuring instruments.</w:t>
      </w:r>
    </w:p>
    <w:p w:rsidR="00AA447C" w:rsidRPr="000332F2" w:rsidRDefault="00AA447C" w:rsidP="009F3902">
      <w:pPr>
        <w:numPr>
          <w:ilvl w:val="0"/>
          <w:numId w:val="23"/>
        </w:numPr>
        <w:rPr>
          <w:sz w:val="20"/>
          <w:szCs w:val="20"/>
        </w:rPr>
      </w:pPr>
      <w:r w:rsidRPr="000332F2">
        <w:rPr>
          <w:sz w:val="20"/>
          <w:szCs w:val="20"/>
        </w:rPr>
        <w:t>Understand and design the limit gauges, evaluate surface roughness &amp; its measurement</w:t>
      </w:r>
    </w:p>
    <w:p w:rsidR="00AA447C" w:rsidRPr="000332F2" w:rsidRDefault="00AA447C" w:rsidP="009F3902">
      <w:pPr>
        <w:numPr>
          <w:ilvl w:val="0"/>
          <w:numId w:val="23"/>
        </w:numPr>
        <w:rPr>
          <w:sz w:val="20"/>
          <w:szCs w:val="20"/>
        </w:rPr>
      </w:pPr>
      <w:r w:rsidRPr="000332F2">
        <w:rPr>
          <w:sz w:val="20"/>
          <w:szCs w:val="20"/>
        </w:rPr>
        <w:t>Understand  screw threads and gear metrology and application of interferometry to flatness measurement</w:t>
      </w:r>
    </w:p>
    <w:p w:rsidR="00AA447C" w:rsidRPr="000332F2" w:rsidRDefault="00AA447C" w:rsidP="009F3902">
      <w:pPr>
        <w:numPr>
          <w:ilvl w:val="0"/>
          <w:numId w:val="23"/>
        </w:numPr>
        <w:rPr>
          <w:sz w:val="20"/>
          <w:szCs w:val="20"/>
        </w:rPr>
      </w:pPr>
      <w:r w:rsidRPr="000332F2">
        <w:rPr>
          <w:sz w:val="20"/>
          <w:szCs w:val="20"/>
        </w:rPr>
        <w:t>Understand the features of basic  measurement system and various static and dynamic characteristics of instruments</w:t>
      </w:r>
    </w:p>
    <w:p w:rsidR="00AA447C" w:rsidRPr="000332F2" w:rsidRDefault="00AA447C" w:rsidP="009F3902">
      <w:pPr>
        <w:numPr>
          <w:ilvl w:val="0"/>
          <w:numId w:val="23"/>
        </w:numPr>
        <w:rPr>
          <w:sz w:val="20"/>
          <w:szCs w:val="20"/>
        </w:rPr>
      </w:pPr>
      <w:r w:rsidRPr="000332F2">
        <w:rPr>
          <w:sz w:val="20"/>
          <w:szCs w:val="20"/>
        </w:rPr>
        <w:t>Understand  the principle of various instruments to measure pressure and temperature</w:t>
      </w:r>
    </w:p>
    <w:p w:rsidR="00AA447C" w:rsidRPr="000332F2" w:rsidRDefault="00AA447C" w:rsidP="009F3902">
      <w:pPr>
        <w:numPr>
          <w:ilvl w:val="0"/>
          <w:numId w:val="23"/>
        </w:numPr>
        <w:rPr>
          <w:b/>
          <w:sz w:val="20"/>
          <w:szCs w:val="20"/>
        </w:rPr>
      </w:pPr>
      <w:r w:rsidRPr="000332F2">
        <w:rPr>
          <w:sz w:val="20"/>
          <w:szCs w:val="20"/>
        </w:rPr>
        <w:t>Understand the principle of various instruments to measure the displacement, force, torque and vibrations</w:t>
      </w:r>
    </w:p>
    <w:p w:rsidR="00AA447C" w:rsidRPr="000332F2" w:rsidRDefault="00AA447C" w:rsidP="00AA447C">
      <w:pPr>
        <w:autoSpaceDE w:val="0"/>
        <w:autoSpaceDN w:val="0"/>
        <w:adjustRightInd w:val="0"/>
        <w:ind w:left="144"/>
        <w:jc w:val="both"/>
        <w:rPr>
          <w:b/>
          <w:i/>
          <w:sz w:val="20"/>
          <w:szCs w:val="20"/>
        </w:rPr>
      </w:pPr>
    </w:p>
    <w:p w:rsidR="00AA447C" w:rsidRPr="000332F2" w:rsidRDefault="00AA447C" w:rsidP="00AA447C">
      <w:pPr>
        <w:autoSpaceDE w:val="0"/>
        <w:autoSpaceDN w:val="0"/>
        <w:adjustRightInd w:val="0"/>
        <w:ind w:left="144"/>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AA447C" w:rsidRPr="000332F2" w:rsidTr="000973E3">
        <w:tc>
          <w:tcPr>
            <w:tcW w:w="738" w:type="dxa"/>
          </w:tcPr>
          <w:p w:rsidR="00AA447C" w:rsidRPr="000332F2" w:rsidRDefault="00AA447C" w:rsidP="000973E3">
            <w:pPr>
              <w:autoSpaceDE w:val="0"/>
              <w:autoSpaceDN w:val="0"/>
              <w:adjustRightInd w:val="0"/>
              <w:rPr>
                <w:sz w:val="20"/>
                <w:szCs w:val="20"/>
              </w:rPr>
            </w:pPr>
          </w:p>
        </w:tc>
        <w:tc>
          <w:tcPr>
            <w:tcW w:w="720" w:type="dxa"/>
          </w:tcPr>
          <w:p w:rsidR="00AA447C" w:rsidRPr="000332F2" w:rsidRDefault="00AA447C" w:rsidP="000973E3">
            <w:pPr>
              <w:autoSpaceDE w:val="0"/>
              <w:autoSpaceDN w:val="0"/>
              <w:adjustRightInd w:val="0"/>
              <w:rPr>
                <w:sz w:val="20"/>
                <w:szCs w:val="20"/>
              </w:rPr>
            </w:pPr>
            <w:r w:rsidRPr="000332F2">
              <w:rPr>
                <w:sz w:val="20"/>
                <w:szCs w:val="20"/>
              </w:rPr>
              <w:t>P0a</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POb</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POc</w:t>
            </w:r>
          </w:p>
        </w:tc>
        <w:tc>
          <w:tcPr>
            <w:tcW w:w="663" w:type="dxa"/>
          </w:tcPr>
          <w:p w:rsidR="00AA447C" w:rsidRPr="000332F2" w:rsidRDefault="00AA447C" w:rsidP="000973E3">
            <w:pPr>
              <w:autoSpaceDE w:val="0"/>
              <w:autoSpaceDN w:val="0"/>
              <w:adjustRightInd w:val="0"/>
              <w:rPr>
                <w:sz w:val="20"/>
                <w:szCs w:val="20"/>
              </w:rPr>
            </w:pPr>
            <w:r w:rsidRPr="000332F2">
              <w:rPr>
                <w:sz w:val="20"/>
                <w:szCs w:val="20"/>
              </w:rPr>
              <w:t>POd</w:t>
            </w:r>
          </w:p>
        </w:tc>
        <w:tc>
          <w:tcPr>
            <w:tcW w:w="764" w:type="dxa"/>
          </w:tcPr>
          <w:p w:rsidR="00AA447C" w:rsidRPr="000332F2" w:rsidRDefault="00AA447C" w:rsidP="000973E3">
            <w:pPr>
              <w:autoSpaceDE w:val="0"/>
              <w:autoSpaceDN w:val="0"/>
              <w:adjustRightInd w:val="0"/>
              <w:rPr>
                <w:sz w:val="20"/>
                <w:szCs w:val="20"/>
              </w:rPr>
            </w:pPr>
            <w:r w:rsidRPr="000332F2">
              <w:rPr>
                <w:sz w:val="20"/>
                <w:szCs w:val="20"/>
              </w:rPr>
              <w:t>POe</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POf</w:t>
            </w:r>
          </w:p>
        </w:tc>
        <w:tc>
          <w:tcPr>
            <w:tcW w:w="707" w:type="dxa"/>
          </w:tcPr>
          <w:p w:rsidR="00AA447C" w:rsidRPr="000332F2" w:rsidRDefault="00AA447C" w:rsidP="000973E3">
            <w:pPr>
              <w:autoSpaceDE w:val="0"/>
              <w:autoSpaceDN w:val="0"/>
              <w:adjustRightInd w:val="0"/>
              <w:rPr>
                <w:sz w:val="20"/>
                <w:szCs w:val="20"/>
              </w:rPr>
            </w:pPr>
            <w:r w:rsidRPr="000332F2">
              <w:rPr>
                <w:sz w:val="20"/>
                <w:szCs w:val="20"/>
              </w:rPr>
              <w:t>POg</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POh</w:t>
            </w:r>
          </w:p>
        </w:tc>
        <w:tc>
          <w:tcPr>
            <w:tcW w:w="662" w:type="dxa"/>
          </w:tcPr>
          <w:p w:rsidR="00AA447C" w:rsidRPr="000332F2" w:rsidRDefault="00AA447C" w:rsidP="000973E3">
            <w:pPr>
              <w:autoSpaceDE w:val="0"/>
              <w:autoSpaceDN w:val="0"/>
              <w:adjustRightInd w:val="0"/>
              <w:rPr>
                <w:sz w:val="20"/>
                <w:szCs w:val="20"/>
              </w:rPr>
            </w:pPr>
            <w:r w:rsidRPr="000332F2">
              <w:rPr>
                <w:sz w:val="20"/>
                <w:szCs w:val="20"/>
              </w:rPr>
              <w:t>POi</w:t>
            </w:r>
          </w:p>
        </w:tc>
        <w:tc>
          <w:tcPr>
            <w:tcW w:w="662" w:type="dxa"/>
          </w:tcPr>
          <w:p w:rsidR="00AA447C" w:rsidRPr="000332F2" w:rsidRDefault="00AA447C" w:rsidP="000973E3">
            <w:pPr>
              <w:autoSpaceDE w:val="0"/>
              <w:autoSpaceDN w:val="0"/>
              <w:adjustRightInd w:val="0"/>
              <w:rPr>
                <w:sz w:val="20"/>
                <w:szCs w:val="20"/>
              </w:rPr>
            </w:pPr>
            <w:r w:rsidRPr="000332F2">
              <w:rPr>
                <w:sz w:val="20"/>
                <w:szCs w:val="20"/>
              </w:rPr>
              <w:t>POj</w:t>
            </w:r>
          </w:p>
        </w:tc>
        <w:tc>
          <w:tcPr>
            <w:tcW w:w="662" w:type="dxa"/>
          </w:tcPr>
          <w:p w:rsidR="00AA447C" w:rsidRPr="000332F2" w:rsidRDefault="00AA447C" w:rsidP="000973E3">
            <w:pPr>
              <w:autoSpaceDE w:val="0"/>
              <w:autoSpaceDN w:val="0"/>
              <w:adjustRightInd w:val="0"/>
              <w:rPr>
                <w:sz w:val="20"/>
                <w:szCs w:val="20"/>
              </w:rPr>
            </w:pPr>
            <w:r w:rsidRPr="000332F2">
              <w:rPr>
                <w:sz w:val="20"/>
                <w:szCs w:val="20"/>
              </w:rPr>
              <w:t>POk</w:t>
            </w:r>
          </w:p>
        </w:tc>
        <w:tc>
          <w:tcPr>
            <w:tcW w:w="662" w:type="dxa"/>
          </w:tcPr>
          <w:p w:rsidR="00AA447C" w:rsidRPr="000332F2" w:rsidRDefault="00AA447C" w:rsidP="000973E3">
            <w:pPr>
              <w:autoSpaceDE w:val="0"/>
              <w:autoSpaceDN w:val="0"/>
              <w:adjustRightInd w:val="0"/>
              <w:rPr>
                <w:sz w:val="20"/>
                <w:szCs w:val="20"/>
              </w:rPr>
            </w:pPr>
            <w:r w:rsidRPr="000332F2">
              <w:rPr>
                <w:sz w:val="20"/>
                <w:szCs w:val="20"/>
              </w:rPr>
              <w:t>POl</w:t>
            </w:r>
          </w:p>
        </w:tc>
      </w:tr>
      <w:tr w:rsidR="00AA447C" w:rsidRPr="000332F2" w:rsidTr="000973E3">
        <w:trPr>
          <w:trHeight w:val="350"/>
        </w:trPr>
        <w:tc>
          <w:tcPr>
            <w:tcW w:w="738" w:type="dxa"/>
          </w:tcPr>
          <w:p w:rsidR="00AA447C" w:rsidRPr="000332F2" w:rsidRDefault="00AA447C" w:rsidP="000973E3">
            <w:pPr>
              <w:autoSpaceDE w:val="0"/>
              <w:autoSpaceDN w:val="0"/>
              <w:adjustRightInd w:val="0"/>
              <w:rPr>
                <w:sz w:val="20"/>
                <w:szCs w:val="20"/>
              </w:rPr>
            </w:pPr>
            <w:r w:rsidRPr="000332F2">
              <w:rPr>
                <w:sz w:val="20"/>
                <w:szCs w:val="20"/>
              </w:rPr>
              <w:t>CO1</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H</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H</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H</w:t>
            </w:r>
          </w:p>
        </w:tc>
        <w:tc>
          <w:tcPr>
            <w:tcW w:w="66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764"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707"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r w:rsidRPr="000332F2">
              <w:rPr>
                <w:sz w:val="20"/>
                <w:szCs w:val="20"/>
              </w:rPr>
              <w:t>L</w:t>
            </w:r>
          </w:p>
        </w:tc>
      </w:tr>
      <w:tr w:rsidR="00AA447C" w:rsidRPr="000332F2" w:rsidTr="000973E3">
        <w:trPr>
          <w:trHeight w:val="287"/>
        </w:trPr>
        <w:tc>
          <w:tcPr>
            <w:tcW w:w="738" w:type="dxa"/>
          </w:tcPr>
          <w:p w:rsidR="00AA447C" w:rsidRPr="000332F2" w:rsidRDefault="00AA447C" w:rsidP="000973E3">
            <w:pPr>
              <w:autoSpaceDE w:val="0"/>
              <w:autoSpaceDN w:val="0"/>
              <w:adjustRightInd w:val="0"/>
              <w:rPr>
                <w:sz w:val="20"/>
                <w:szCs w:val="20"/>
              </w:rPr>
            </w:pPr>
            <w:r w:rsidRPr="000332F2">
              <w:rPr>
                <w:sz w:val="20"/>
                <w:szCs w:val="20"/>
              </w:rPr>
              <w:t>CO2</w:t>
            </w:r>
          </w:p>
        </w:tc>
        <w:tc>
          <w:tcPr>
            <w:tcW w:w="720" w:type="dxa"/>
          </w:tcPr>
          <w:p w:rsidR="00AA447C" w:rsidRPr="000332F2" w:rsidRDefault="00AA447C" w:rsidP="00B533D4">
            <w:pPr>
              <w:rPr>
                <w:sz w:val="20"/>
                <w:szCs w:val="20"/>
              </w:rPr>
            </w:pPr>
            <w:r w:rsidRPr="000332F2">
              <w:rPr>
                <w:sz w:val="20"/>
                <w:szCs w:val="20"/>
              </w:rPr>
              <w:t>H</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M</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66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764"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707"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r w:rsidRPr="000332F2">
              <w:rPr>
                <w:sz w:val="20"/>
                <w:szCs w:val="20"/>
              </w:rPr>
              <w:t>L</w:t>
            </w:r>
          </w:p>
        </w:tc>
      </w:tr>
      <w:tr w:rsidR="00AA447C" w:rsidRPr="000332F2" w:rsidTr="000973E3">
        <w:tc>
          <w:tcPr>
            <w:tcW w:w="738" w:type="dxa"/>
          </w:tcPr>
          <w:p w:rsidR="00AA447C" w:rsidRPr="000332F2" w:rsidRDefault="00AA447C" w:rsidP="000973E3">
            <w:pPr>
              <w:autoSpaceDE w:val="0"/>
              <w:autoSpaceDN w:val="0"/>
              <w:adjustRightInd w:val="0"/>
              <w:rPr>
                <w:sz w:val="20"/>
                <w:szCs w:val="20"/>
              </w:rPr>
            </w:pPr>
            <w:r w:rsidRPr="000332F2">
              <w:rPr>
                <w:sz w:val="20"/>
                <w:szCs w:val="20"/>
              </w:rPr>
              <w:t>CO3</w:t>
            </w:r>
          </w:p>
        </w:tc>
        <w:tc>
          <w:tcPr>
            <w:tcW w:w="720" w:type="dxa"/>
          </w:tcPr>
          <w:p w:rsidR="00AA447C" w:rsidRPr="000332F2" w:rsidRDefault="00AA447C" w:rsidP="00B533D4">
            <w:pPr>
              <w:rPr>
                <w:sz w:val="20"/>
                <w:szCs w:val="20"/>
              </w:rPr>
            </w:pPr>
            <w:r w:rsidRPr="000332F2">
              <w:rPr>
                <w:sz w:val="20"/>
                <w:szCs w:val="20"/>
              </w:rPr>
              <w:t>H</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L</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66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764"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707"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r w:rsidRPr="000332F2">
              <w:rPr>
                <w:sz w:val="20"/>
                <w:szCs w:val="20"/>
              </w:rPr>
              <w:t>L</w:t>
            </w:r>
          </w:p>
        </w:tc>
      </w:tr>
      <w:tr w:rsidR="00AA447C" w:rsidRPr="000332F2" w:rsidTr="000973E3">
        <w:tc>
          <w:tcPr>
            <w:tcW w:w="738" w:type="dxa"/>
          </w:tcPr>
          <w:p w:rsidR="00AA447C" w:rsidRPr="000332F2" w:rsidRDefault="00AA447C" w:rsidP="000973E3">
            <w:pPr>
              <w:autoSpaceDE w:val="0"/>
              <w:autoSpaceDN w:val="0"/>
              <w:adjustRightInd w:val="0"/>
              <w:rPr>
                <w:sz w:val="20"/>
                <w:szCs w:val="20"/>
              </w:rPr>
            </w:pPr>
            <w:r w:rsidRPr="000332F2">
              <w:rPr>
                <w:sz w:val="20"/>
                <w:szCs w:val="20"/>
              </w:rPr>
              <w:t>CO4</w:t>
            </w:r>
          </w:p>
        </w:tc>
        <w:tc>
          <w:tcPr>
            <w:tcW w:w="720" w:type="dxa"/>
          </w:tcPr>
          <w:p w:rsidR="00AA447C" w:rsidRPr="000332F2" w:rsidRDefault="00AA447C" w:rsidP="00B533D4">
            <w:pPr>
              <w:rPr>
                <w:sz w:val="20"/>
                <w:szCs w:val="20"/>
              </w:rPr>
            </w:pPr>
            <w:r w:rsidRPr="000332F2">
              <w:rPr>
                <w:sz w:val="20"/>
                <w:szCs w:val="20"/>
              </w:rPr>
              <w:t>H</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M</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H</w:t>
            </w:r>
          </w:p>
        </w:tc>
        <w:tc>
          <w:tcPr>
            <w:tcW w:w="663" w:type="dxa"/>
          </w:tcPr>
          <w:p w:rsidR="00AA447C" w:rsidRPr="000332F2" w:rsidRDefault="00AA447C" w:rsidP="000973E3">
            <w:pPr>
              <w:autoSpaceDE w:val="0"/>
              <w:autoSpaceDN w:val="0"/>
              <w:adjustRightInd w:val="0"/>
              <w:rPr>
                <w:sz w:val="20"/>
                <w:szCs w:val="20"/>
              </w:rPr>
            </w:pPr>
            <w:r w:rsidRPr="000332F2">
              <w:rPr>
                <w:sz w:val="20"/>
                <w:szCs w:val="20"/>
              </w:rPr>
              <w:t>L</w:t>
            </w:r>
          </w:p>
        </w:tc>
        <w:tc>
          <w:tcPr>
            <w:tcW w:w="764"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707"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r w:rsidRPr="000332F2">
              <w:rPr>
                <w:sz w:val="20"/>
                <w:szCs w:val="20"/>
              </w:rPr>
              <w:t>L</w:t>
            </w:r>
          </w:p>
        </w:tc>
      </w:tr>
      <w:tr w:rsidR="00AA447C" w:rsidRPr="000332F2" w:rsidTr="000973E3">
        <w:tc>
          <w:tcPr>
            <w:tcW w:w="738" w:type="dxa"/>
          </w:tcPr>
          <w:p w:rsidR="00AA447C" w:rsidRPr="000332F2" w:rsidRDefault="00AA447C" w:rsidP="000973E3">
            <w:pPr>
              <w:autoSpaceDE w:val="0"/>
              <w:autoSpaceDN w:val="0"/>
              <w:adjustRightInd w:val="0"/>
              <w:rPr>
                <w:sz w:val="20"/>
                <w:szCs w:val="20"/>
              </w:rPr>
            </w:pPr>
            <w:r w:rsidRPr="000332F2">
              <w:rPr>
                <w:sz w:val="20"/>
                <w:szCs w:val="20"/>
              </w:rPr>
              <w:t>CO5</w:t>
            </w:r>
          </w:p>
        </w:tc>
        <w:tc>
          <w:tcPr>
            <w:tcW w:w="720" w:type="dxa"/>
          </w:tcPr>
          <w:p w:rsidR="00AA447C" w:rsidRPr="000332F2" w:rsidRDefault="00AA447C" w:rsidP="00B533D4">
            <w:pPr>
              <w:rPr>
                <w:sz w:val="20"/>
                <w:szCs w:val="20"/>
              </w:rPr>
            </w:pPr>
            <w:r w:rsidRPr="000332F2">
              <w:rPr>
                <w:sz w:val="20"/>
                <w:szCs w:val="20"/>
              </w:rPr>
              <w:t>H</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L</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H</w:t>
            </w:r>
          </w:p>
        </w:tc>
        <w:tc>
          <w:tcPr>
            <w:tcW w:w="66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764"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707"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r w:rsidRPr="000332F2">
              <w:rPr>
                <w:sz w:val="20"/>
                <w:szCs w:val="20"/>
              </w:rPr>
              <w:t>L</w:t>
            </w:r>
          </w:p>
        </w:tc>
      </w:tr>
      <w:tr w:rsidR="00AA447C" w:rsidRPr="000332F2" w:rsidTr="000973E3">
        <w:tc>
          <w:tcPr>
            <w:tcW w:w="738" w:type="dxa"/>
          </w:tcPr>
          <w:p w:rsidR="00AA447C" w:rsidRPr="000332F2" w:rsidRDefault="00AA447C" w:rsidP="000973E3">
            <w:pPr>
              <w:autoSpaceDE w:val="0"/>
              <w:autoSpaceDN w:val="0"/>
              <w:adjustRightInd w:val="0"/>
              <w:rPr>
                <w:sz w:val="20"/>
                <w:szCs w:val="20"/>
              </w:rPr>
            </w:pPr>
            <w:r w:rsidRPr="000332F2">
              <w:rPr>
                <w:sz w:val="20"/>
                <w:szCs w:val="20"/>
              </w:rPr>
              <w:t>CO6</w:t>
            </w:r>
          </w:p>
        </w:tc>
        <w:tc>
          <w:tcPr>
            <w:tcW w:w="720" w:type="dxa"/>
          </w:tcPr>
          <w:p w:rsidR="00AA447C" w:rsidRPr="000332F2" w:rsidRDefault="00AA447C" w:rsidP="00B533D4">
            <w:pPr>
              <w:rPr>
                <w:sz w:val="20"/>
                <w:szCs w:val="20"/>
              </w:rPr>
            </w:pPr>
            <w:r w:rsidRPr="000332F2">
              <w:rPr>
                <w:sz w:val="20"/>
                <w:szCs w:val="20"/>
              </w:rPr>
              <w:t>H</w:t>
            </w:r>
          </w:p>
        </w:tc>
        <w:tc>
          <w:tcPr>
            <w:tcW w:w="720" w:type="dxa"/>
          </w:tcPr>
          <w:p w:rsidR="00AA447C" w:rsidRPr="000332F2" w:rsidRDefault="00AA447C" w:rsidP="000973E3">
            <w:pPr>
              <w:autoSpaceDE w:val="0"/>
              <w:autoSpaceDN w:val="0"/>
              <w:adjustRightInd w:val="0"/>
              <w:rPr>
                <w:sz w:val="20"/>
                <w:szCs w:val="20"/>
              </w:rPr>
            </w:pPr>
            <w:r w:rsidRPr="000332F2">
              <w:rPr>
                <w:sz w:val="20"/>
                <w:szCs w:val="20"/>
              </w:rPr>
              <w:t>H</w:t>
            </w:r>
          </w:p>
        </w:tc>
        <w:tc>
          <w:tcPr>
            <w:tcW w:w="643" w:type="dxa"/>
          </w:tcPr>
          <w:p w:rsidR="00AA447C" w:rsidRPr="000332F2" w:rsidRDefault="00AA447C" w:rsidP="000973E3">
            <w:pPr>
              <w:autoSpaceDE w:val="0"/>
              <w:autoSpaceDN w:val="0"/>
              <w:adjustRightInd w:val="0"/>
              <w:rPr>
                <w:sz w:val="20"/>
                <w:szCs w:val="20"/>
              </w:rPr>
            </w:pPr>
            <w:r w:rsidRPr="000332F2">
              <w:rPr>
                <w:sz w:val="20"/>
                <w:szCs w:val="20"/>
              </w:rPr>
              <w:t>H</w:t>
            </w:r>
          </w:p>
        </w:tc>
        <w:tc>
          <w:tcPr>
            <w:tcW w:w="663" w:type="dxa"/>
          </w:tcPr>
          <w:p w:rsidR="00AA447C" w:rsidRPr="000332F2" w:rsidRDefault="00AA447C" w:rsidP="000973E3">
            <w:pPr>
              <w:autoSpaceDE w:val="0"/>
              <w:autoSpaceDN w:val="0"/>
              <w:adjustRightInd w:val="0"/>
              <w:rPr>
                <w:sz w:val="20"/>
                <w:szCs w:val="20"/>
              </w:rPr>
            </w:pPr>
            <w:r w:rsidRPr="000332F2">
              <w:rPr>
                <w:sz w:val="20"/>
                <w:szCs w:val="20"/>
              </w:rPr>
              <w:t>H</w:t>
            </w:r>
          </w:p>
        </w:tc>
        <w:tc>
          <w:tcPr>
            <w:tcW w:w="764"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r w:rsidRPr="000332F2">
              <w:rPr>
                <w:sz w:val="20"/>
                <w:szCs w:val="20"/>
              </w:rPr>
              <w:t>M</w:t>
            </w:r>
          </w:p>
        </w:tc>
        <w:tc>
          <w:tcPr>
            <w:tcW w:w="707" w:type="dxa"/>
          </w:tcPr>
          <w:p w:rsidR="00AA447C" w:rsidRPr="000332F2" w:rsidRDefault="00AA447C" w:rsidP="000973E3">
            <w:pPr>
              <w:autoSpaceDE w:val="0"/>
              <w:autoSpaceDN w:val="0"/>
              <w:adjustRightInd w:val="0"/>
              <w:rPr>
                <w:sz w:val="20"/>
                <w:szCs w:val="20"/>
              </w:rPr>
            </w:pPr>
          </w:p>
        </w:tc>
        <w:tc>
          <w:tcPr>
            <w:tcW w:w="643"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p>
        </w:tc>
        <w:tc>
          <w:tcPr>
            <w:tcW w:w="662" w:type="dxa"/>
          </w:tcPr>
          <w:p w:rsidR="00AA447C" w:rsidRPr="000332F2" w:rsidRDefault="00AA447C" w:rsidP="000973E3">
            <w:pPr>
              <w:autoSpaceDE w:val="0"/>
              <w:autoSpaceDN w:val="0"/>
              <w:adjustRightInd w:val="0"/>
              <w:rPr>
                <w:sz w:val="20"/>
                <w:szCs w:val="20"/>
              </w:rPr>
            </w:pPr>
            <w:r w:rsidRPr="000332F2">
              <w:rPr>
                <w:sz w:val="20"/>
                <w:szCs w:val="20"/>
              </w:rPr>
              <w:t>L</w:t>
            </w:r>
          </w:p>
        </w:tc>
      </w:tr>
    </w:tbl>
    <w:p w:rsidR="00513E78" w:rsidRPr="000332F2" w:rsidRDefault="00513E78" w:rsidP="00513E78">
      <w:pPr>
        <w:ind w:left="5760" w:firstLine="720"/>
        <w:rPr>
          <w:b/>
        </w:rPr>
      </w:pPr>
    </w:p>
    <w:p w:rsidR="00513E78" w:rsidRPr="000332F2" w:rsidRDefault="00513E78" w:rsidP="00513E78">
      <w:pPr>
        <w:autoSpaceDE w:val="0"/>
        <w:autoSpaceDN w:val="0"/>
        <w:adjustRightInd w:val="0"/>
        <w:jc w:val="both"/>
        <w:rPr>
          <w:b/>
          <w:bCs/>
          <w:sz w:val="20"/>
          <w:szCs w:val="20"/>
        </w:rPr>
      </w:pPr>
      <w:r w:rsidRPr="000332F2">
        <w:rPr>
          <w:b/>
          <w:bCs/>
          <w:sz w:val="20"/>
          <w:szCs w:val="20"/>
        </w:rPr>
        <w:t>A. METROLOGY :</w:t>
      </w:r>
    </w:p>
    <w:p w:rsidR="00513E78" w:rsidRPr="000332F2" w:rsidRDefault="00513E78" w:rsidP="00513E78">
      <w:pPr>
        <w:autoSpaceDE w:val="0"/>
        <w:autoSpaceDN w:val="0"/>
        <w:adjustRightInd w:val="0"/>
        <w:jc w:val="both"/>
        <w:rPr>
          <w:b/>
          <w:bCs/>
          <w:sz w:val="20"/>
          <w:szCs w:val="20"/>
        </w:rPr>
      </w:pPr>
      <w:r w:rsidRPr="000332F2">
        <w:rPr>
          <w:b/>
          <w:bCs/>
          <w:sz w:val="20"/>
          <w:szCs w:val="20"/>
        </w:rPr>
        <w:t>UNIT – I</w:t>
      </w:r>
    </w:p>
    <w:p w:rsidR="00513E78" w:rsidRPr="000332F2" w:rsidRDefault="00513E78" w:rsidP="00513E78">
      <w:pPr>
        <w:autoSpaceDE w:val="0"/>
        <w:autoSpaceDN w:val="0"/>
        <w:adjustRightInd w:val="0"/>
        <w:jc w:val="both"/>
        <w:rPr>
          <w:sz w:val="20"/>
          <w:szCs w:val="20"/>
        </w:rPr>
      </w:pPr>
      <w:r w:rsidRPr="000332F2">
        <w:rPr>
          <w:b/>
          <w:bCs/>
          <w:sz w:val="20"/>
          <w:szCs w:val="20"/>
        </w:rPr>
        <w:t xml:space="preserve">Systems of limits and fits: </w:t>
      </w:r>
      <w:r w:rsidRPr="000332F2">
        <w:rPr>
          <w:sz w:val="20"/>
          <w:szCs w:val="20"/>
        </w:rPr>
        <w:t>Introduction, normal size, tolerance limits, deviations, allowance, fits and their types – unilateral and bilateral tolerance system, hole and shaft basis systems – interchangeability and selective assembly, Indian standard system-Problems</w:t>
      </w:r>
    </w:p>
    <w:p w:rsidR="00513E78" w:rsidRPr="000332F2" w:rsidRDefault="00513E78" w:rsidP="00513E78">
      <w:pPr>
        <w:autoSpaceDE w:val="0"/>
        <w:autoSpaceDN w:val="0"/>
        <w:adjustRightInd w:val="0"/>
        <w:jc w:val="both"/>
        <w:rPr>
          <w:sz w:val="20"/>
          <w:szCs w:val="20"/>
        </w:rPr>
      </w:pPr>
      <w:r w:rsidRPr="000332F2">
        <w:rPr>
          <w:b/>
          <w:bCs/>
          <w:sz w:val="20"/>
          <w:szCs w:val="20"/>
        </w:rPr>
        <w:t xml:space="preserve">Linear Measurement: </w:t>
      </w:r>
      <w:r w:rsidRPr="000332F2">
        <w:rPr>
          <w:sz w:val="20"/>
          <w:szCs w:val="20"/>
        </w:rPr>
        <w:t>Length standard, line and end standard, slip gauges – calibration of the slip gauges, Dial indicator, micrometers.</w:t>
      </w:r>
    </w:p>
    <w:p w:rsidR="00513E78" w:rsidRPr="000332F2" w:rsidRDefault="00513E78" w:rsidP="00513E78">
      <w:pPr>
        <w:autoSpaceDE w:val="0"/>
        <w:autoSpaceDN w:val="0"/>
        <w:adjustRightInd w:val="0"/>
        <w:jc w:val="both"/>
        <w:rPr>
          <w:sz w:val="20"/>
          <w:szCs w:val="20"/>
        </w:rPr>
      </w:pPr>
      <w:r w:rsidRPr="000332F2">
        <w:rPr>
          <w:b/>
          <w:bCs/>
          <w:sz w:val="20"/>
          <w:szCs w:val="20"/>
        </w:rPr>
        <w:t xml:space="preserve">Measurement Of Angles And Tapers: </w:t>
      </w:r>
      <w:r w:rsidRPr="000332F2">
        <w:rPr>
          <w:sz w:val="20"/>
          <w:szCs w:val="20"/>
        </w:rPr>
        <w:t>Bevel protractor, angle slip Gauges, spirit levels, Sine bar, rollers and spheres used to determine the tapers, problems.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II</w:t>
      </w:r>
    </w:p>
    <w:p w:rsidR="00513E78" w:rsidRPr="000332F2" w:rsidRDefault="00513E78" w:rsidP="00513E78">
      <w:pPr>
        <w:autoSpaceDE w:val="0"/>
        <w:autoSpaceDN w:val="0"/>
        <w:adjustRightInd w:val="0"/>
        <w:jc w:val="both"/>
        <w:rPr>
          <w:sz w:val="20"/>
          <w:szCs w:val="20"/>
        </w:rPr>
      </w:pPr>
      <w:r w:rsidRPr="000332F2">
        <w:rPr>
          <w:b/>
          <w:bCs/>
          <w:sz w:val="20"/>
          <w:szCs w:val="20"/>
        </w:rPr>
        <w:t xml:space="preserve">Limit Gauges: </w:t>
      </w:r>
      <w:smartTag w:uri="urn:schemas-microsoft-com:office:smarttags" w:element="place">
        <w:smartTag w:uri="urn:schemas-microsoft-com:office:smarttags" w:element="City">
          <w:r w:rsidRPr="000332F2">
            <w:rPr>
              <w:sz w:val="20"/>
              <w:szCs w:val="20"/>
            </w:rPr>
            <w:t>Taylor</w:t>
          </w:r>
        </w:smartTag>
      </w:smartTag>
      <w:r w:rsidRPr="000332F2">
        <w:rPr>
          <w:sz w:val="20"/>
          <w:szCs w:val="20"/>
        </w:rPr>
        <w:t>’s principle – Design of go and No go gauges, plug, ring, snap, gap gauges, Problems.</w:t>
      </w:r>
    </w:p>
    <w:p w:rsidR="00513E78" w:rsidRPr="000332F2" w:rsidRDefault="00513E78" w:rsidP="00513E78">
      <w:pPr>
        <w:autoSpaceDE w:val="0"/>
        <w:autoSpaceDN w:val="0"/>
        <w:adjustRightInd w:val="0"/>
        <w:jc w:val="both"/>
        <w:rPr>
          <w:sz w:val="20"/>
          <w:szCs w:val="20"/>
        </w:rPr>
      </w:pPr>
      <w:r w:rsidRPr="000332F2">
        <w:rPr>
          <w:b/>
          <w:bCs/>
          <w:sz w:val="20"/>
          <w:szCs w:val="20"/>
        </w:rPr>
        <w:t xml:space="preserve">Optical Measuring Instruments: </w:t>
      </w:r>
      <w:r w:rsidRPr="000332F2">
        <w:rPr>
          <w:sz w:val="20"/>
          <w:szCs w:val="20"/>
        </w:rPr>
        <w:t xml:space="preserve">Tool maker’s microscope and its uses </w:t>
      </w:r>
    </w:p>
    <w:p w:rsidR="00513E78" w:rsidRPr="000332F2" w:rsidRDefault="00513E78" w:rsidP="00513E78">
      <w:pPr>
        <w:autoSpaceDE w:val="0"/>
        <w:autoSpaceDN w:val="0"/>
        <w:adjustRightInd w:val="0"/>
        <w:jc w:val="both"/>
        <w:rPr>
          <w:sz w:val="20"/>
          <w:szCs w:val="20"/>
        </w:rPr>
      </w:pPr>
      <w:r w:rsidRPr="000332F2">
        <w:rPr>
          <w:b/>
          <w:bCs/>
          <w:sz w:val="20"/>
          <w:szCs w:val="20"/>
        </w:rPr>
        <w:t xml:space="preserve">Surface Roughness Measurement: </w:t>
      </w:r>
      <w:r w:rsidRPr="000332F2">
        <w:rPr>
          <w:sz w:val="20"/>
          <w:szCs w:val="20"/>
        </w:rPr>
        <w:t>Differences between surface roughness and surface waviness-Numerical assessment of surface finish – CLA, R.M.S Values, Rz value, Methods of measurement of surface finish-profilograph, Talysurf, Problems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III</w:t>
      </w:r>
    </w:p>
    <w:p w:rsidR="00513E78" w:rsidRPr="000332F2" w:rsidRDefault="00513E78" w:rsidP="00513E78">
      <w:pPr>
        <w:autoSpaceDE w:val="0"/>
        <w:autoSpaceDN w:val="0"/>
        <w:adjustRightInd w:val="0"/>
        <w:jc w:val="both"/>
        <w:rPr>
          <w:sz w:val="20"/>
          <w:szCs w:val="20"/>
        </w:rPr>
      </w:pPr>
      <w:r w:rsidRPr="000332F2">
        <w:rPr>
          <w:b/>
          <w:bCs/>
          <w:sz w:val="20"/>
          <w:szCs w:val="20"/>
        </w:rPr>
        <w:t xml:space="preserve">Screw Thread Measurement: </w:t>
      </w:r>
      <w:r w:rsidRPr="000332F2">
        <w:rPr>
          <w:sz w:val="20"/>
          <w:szCs w:val="20"/>
        </w:rPr>
        <w:t>Elements of measurement – errors in screw threads – measurement of effective diameter, angle of thread and thread pitch.</w:t>
      </w:r>
    </w:p>
    <w:p w:rsidR="00513E78" w:rsidRPr="000332F2" w:rsidRDefault="00513E78" w:rsidP="00513E78">
      <w:pPr>
        <w:autoSpaceDE w:val="0"/>
        <w:autoSpaceDN w:val="0"/>
        <w:adjustRightInd w:val="0"/>
        <w:jc w:val="both"/>
        <w:rPr>
          <w:sz w:val="20"/>
          <w:szCs w:val="20"/>
        </w:rPr>
      </w:pPr>
      <w:r w:rsidRPr="000332F2">
        <w:rPr>
          <w:b/>
          <w:bCs/>
          <w:sz w:val="20"/>
          <w:szCs w:val="20"/>
        </w:rPr>
        <w:t xml:space="preserve">Gear Measurement: </w:t>
      </w:r>
      <w:r w:rsidRPr="000332F2">
        <w:rPr>
          <w:sz w:val="20"/>
          <w:szCs w:val="20"/>
        </w:rPr>
        <w:t>Gear measuring instruments, Gear tooth profile measurement. Measurement of diameter, pitch, pressure angle and tooth thickness.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B. INSTRUMENTATION:</w:t>
      </w:r>
    </w:p>
    <w:p w:rsidR="00513E78" w:rsidRPr="000332F2" w:rsidRDefault="00513E78" w:rsidP="00513E78">
      <w:pPr>
        <w:autoSpaceDE w:val="0"/>
        <w:autoSpaceDN w:val="0"/>
        <w:adjustRightInd w:val="0"/>
        <w:jc w:val="both"/>
        <w:rPr>
          <w:b/>
          <w:bCs/>
          <w:sz w:val="20"/>
          <w:szCs w:val="20"/>
        </w:rPr>
      </w:pPr>
      <w:r w:rsidRPr="000332F2">
        <w:rPr>
          <w:b/>
          <w:bCs/>
          <w:sz w:val="20"/>
          <w:szCs w:val="20"/>
        </w:rPr>
        <w:t>UNIT – IV</w:t>
      </w:r>
    </w:p>
    <w:p w:rsidR="00513E78" w:rsidRPr="000332F2" w:rsidRDefault="00513E78" w:rsidP="00513E78">
      <w:pPr>
        <w:autoSpaceDE w:val="0"/>
        <w:autoSpaceDN w:val="0"/>
        <w:adjustRightInd w:val="0"/>
        <w:jc w:val="both"/>
        <w:rPr>
          <w:sz w:val="20"/>
          <w:szCs w:val="20"/>
        </w:rPr>
      </w:pPr>
      <w:r w:rsidRPr="000332F2">
        <w:rPr>
          <w:b/>
          <w:sz w:val="20"/>
          <w:szCs w:val="20"/>
        </w:rPr>
        <w:t>Introduction and Basic principles of Measurement</w:t>
      </w:r>
      <w:r w:rsidRPr="000332F2">
        <w:rPr>
          <w:sz w:val="20"/>
          <w:szCs w:val="20"/>
        </w:rPr>
        <w:t xml:space="preserve"> – Measurement systems, Generalized configuration and functional descriptions of measuring instruments – examples. Dynamic performance characteristics, Sources of error, Classification and elimination of error. </w:t>
      </w:r>
    </w:p>
    <w:p w:rsidR="00450937" w:rsidRPr="000332F2" w:rsidRDefault="00450937"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V</w:t>
      </w:r>
    </w:p>
    <w:p w:rsidR="00513E78" w:rsidRPr="000332F2" w:rsidRDefault="00513E78" w:rsidP="00513E78">
      <w:pPr>
        <w:autoSpaceDE w:val="0"/>
        <w:autoSpaceDN w:val="0"/>
        <w:adjustRightInd w:val="0"/>
        <w:jc w:val="both"/>
        <w:rPr>
          <w:sz w:val="20"/>
          <w:szCs w:val="20"/>
        </w:rPr>
      </w:pPr>
      <w:r w:rsidRPr="000332F2">
        <w:rPr>
          <w:b/>
          <w:bCs/>
          <w:sz w:val="20"/>
          <w:szCs w:val="20"/>
        </w:rPr>
        <w:t xml:space="preserve">Measurement of Pressure: </w:t>
      </w:r>
      <w:r w:rsidRPr="000332F2">
        <w:rPr>
          <w:sz w:val="20"/>
          <w:szCs w:val="20"/>
        </w:rPr>
        <w:t>Units – classification – different principles used. Manometers, Bourdon pressure gauges, Bellows – Diaphragm gauges. Low pressure measurement – Thermal conductivity gauges – ionization pressure gauges, Mc leod pressure gauge.</w:t>
      </w:r>
    </w:p>
    <w:p w:rsidR="00513E78" w:rsidRPr="000332F2" w:rsidRDefault="00513E78" w:rsidP="00513E78">
      <w:pPr>
        <w:autoSpaceDE w:val="0"/>
        <w:autoSpaceDN w:val="0"/>
        <w:adjustRightInd w:val="0"/>
        <w:jc w:val="both"/>
        <w:rPr>
          <w:sz w:val="20"/>
          <w:szCs w:val="20"/>
        </w:rPr>
      </w:pPr>
      <w:r w:rsidRPr="000332F2">
        <w:rPr>
          <w:b/>
          <w:bCs/>
          <w:sz w:val="20"/>
          <w:szCs w:val="20"/>
        </w:rPr>
        <w:t xml:space="preserve">Measurement of Temperature: </w:t>
      </w:r>
      <w:r w:rsidRPr="000332F2">
        <w:rPr>
          <w:sz w:val="20"/>
          <w:szCs w:val="20"/>
        </w:rPr>
        <w:t>Classification – Ranges – Various Principles of measurement – Expansion, Electrical Resistance – Thermistor – Thermocouple – Pyrometers – Temperature Indicators.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VI</w:t>
      </w:r>
    </w:p>
    <w:p w:rsidR="00513E78" w:rsidRPr="000332F2" w:rsidRDefault="00513E78" w:rsidP="00513E78">
      <w:pPr>
        <w:autoSpaceDE w:val="0"/>
        <w:autoSpaceDN w:val="0"/>
        <w:adjustRightInd w:val="0"/>
        <w:jc w:val="both"/>
        <w:rPr>
          <w:b/>
          <w:bCs/>
          <w:sz w:val="20"/>
          <w:szCs w:val="20"/>
        </w:rPr>
      </w:pPr>
      <w:r w:rsidRPr="000332F2">
        <w:rPr>
          <w:b/>
          <w:bCs/>
          <w:sz w:val="20"/>
          <w:szCs w:val="20"/>
        </w:rPr>
        <w:t xml:space="preserve">Measurement of Displacement: </w:t>
      </w:r>
      <w:r w:rsidRPr="000332F2">
        <w:rPr>
          <w:sz w:val="20"/>
          <w:szCs w:val="20"/>
        </w:rPr>
        <w:t>Theory and construction of various transducers to measure displacement – Piezo electric, Inductive, capacitance, resistance, ionization and Photo electric transducers, Calibration procedures.</w:t>
      </w:r>
      <w:r w:rsidRPr="000332F2">
        <w:rPr>
          <w:b/>
          <w:bCs/>
          <w:sz w:val="20"/>
          <w:szCs w:val="20"/>
        </w:rPr>
        <w:t xml:space="preserve"> </w:t>
      </w:r>
    </w:p>
    <w:p w:rsidR="00513E78" w:rsidRPr="000332F2" w:rsidRDefault="00513E78" w:rsidP="00513E78">
      <w:pPr>
        <w:autoSpaceDE w:val="0"/>
        <w:autoSpaceDN w:val="0"/>
        <w:adjustRightInd w:val="0"/>
        <w:jc w:val="both"/>
        <w:rPr>
          <w:sz w:val="20"/>
          <w:szCs w:val="20"/>
        </w:rPr>
      </w:pPr>
      <w:r w:rsidRPr="000332F2">
        <w:rPr>
          <w:b/>
          <w:bCs/>
          <w:sz w:val="20"/>
          <w:szCs w:val="20"/>
        </w:rPr>
        <w:t xml:space="preserve">Measurement of Force And Torque - </w:t>
      </w:r>
      <w:r w:rsidRPr="000332F2">
        <w:rPr>
          <w:sz w:val="20"/>
          <w:szCs w:val="20"/>
        </w:rPr>
        <w:t>Elastic force meters, load cells, Torsion meters, Strain gauge Rosettes.</w:t>
      </w:r>
    </w:p>
    <w:p w:rsidR="00513E78" w:rsidRPr="000332F2" w:rsidRDefault="00513E78" w:rsidP="00513E78">
      <w:pPr>
        <w:autoSpaceDE w:val="0"/>
        <w:autoSpaceDN w:val="0"/>
        <w:adjustRightInd w:val="0"/>
        <w:jc w:val="both"/>
        <w:rPr>
          <w:sz w:val="20"/>
          <w:szCs w:val="20"/>
        </w:rPr>
      </w:pPr>
      <w:r w:rsidRPr="000332F2">
        <w:rPr>
          <w:b/>
          <w:bCs/>
          <w:sz w:val="20"/>
          <w:szCs w:val="20"/>
        </w:rPr>
        <w:t xml:space="preserve">Measurement of Acceleration and Vibration: </w:t>
      </w:r>
      <w:r w:rsidRPr="000332F2">
        <w:rPr>
          <w:sz w:val="20"/>
          <w:szCs w:val="20"/>
        </w:rPr>
        <w:t>Different simple instruments – Principles of Seismic instruments – Vibro meter and accelerometer using this principle.</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TEXT BOOKS:</w:t>
      </w:r>
    </w:p>
    <w:p w:rsidR="00513E78" w:rsidRPr="000332F2" w:rsidRDefault="00513E78" w:rsidP="00513E78">
      <w:pPr>
        <w:autoSpaceDE w:val="0"/>
        <w:autoSpaceDN w:val="0"/>
        <w:adjustRightInd w:val="0"/>
        <w:jc w:val="both"/>
        <w:rPr>
          <w:sz w:val="20"/>
          <w:szCs w:val="20"/>
        </w:rPr>
      </w:pPr>
      <w:r w:rsidRPr="000332F2">
        <w:rPr>
          <w:sz w:val="20"/>
          <w:szCs w:val="20"/>
        </w:rPr>
        <w:t>1. Engineering Metrology / I C Gupta./ Danpath Rai</w:t>
      </w:r>
    </w:p>
    <w:p w:rsidR="00513E78" w:rsidRPr="000332F2" w:rsidRDefault="00513E78" w:rsidP="00513E78">
      <w:pPr>
        <w:autoSpaceDE w:val="0"/>
        <w:autoSpaceDN w:val="0"/>
        <w:adjustRightInd w:val="0"/>
        <w:jc w:val="both"/>
        <w:rPr>
          <w:sz w:val="20"/>
          <w:szCs w:val="20"/>
        </w:rPr>
      </w:pPr>
      <w:r w:rsidRPr="000332F2">
        <w:rPr>
          <w:sz w:val="20"/>
          <w:szCs w:val="20"/>
        </w:rPr>
        <w:t>2. Engineering Metrology / R.K. Jain / Khanna Publishers</w:t>
      </w:r>
    </w:p>
    <w:p w:rsidR="00513E78" w:rsidRPr="000332F2" w:rsidRDefault="00513E78" w:rsidP="00513E78">
      <w:pPr>
        <w:autoSpaceDE w:val="0"/>
        <w:autoSpaceDN w:val="0"/>
        <w:adjustRightInd w:val="0"/>
        <w:jc w:val="both"/>
        <w:rPr>
          <w:sz w:val="20"/>
          <w:szCs w:val="20"/>
        </w:rPr>
      </w:pPr>
      <w:r w:rsidRPr="000332F2">
        <w:rPr>
          <w:sz w:val="20"/>
          <w:szCs w:val="20"/>
        </w:rPr>
        <w:t xml:space="preserve">3. Measurement Systems: Applications </w:t>
      </w:r>
      <w:r w:rsidR="001F0146" w:rsidRPr="000332F2">
        <w:rPr>
          <w:sz w:val="20"/>
          <w:szCs w:val="20"/>
        </w:rPr>
        <w:t>and</w:t>
      </w:r>
      <w:r w:rsidRPr="000332F2">
        <w:rPr>
          <w:sz w:val="20"/>
          <w:szCs w:val="20"/>
        </w:rPr>
        <w:t xml:space="preserve"> Design by D.S Kumar.</w:t>
      </w:r>
    </w:p>
    <w:p w:rsidR="00513E78" w:rsidRPr="000332F2" w:rsidRDefault="00513E78" w:rsidP="00513E78">
      <w:pPr>
        <w:autoSpaceDE w:val="0"/>
        <w:autoSpaceDN w:val="0"/>
        <w:adjustRightInd w:val="0"/>
        <w:jc w:val="both"/>
        <w:rPr>
          <w:sz w:val="20"/>
          <w:szCs w:val="20"/>
        </w:rPr>
      </w:pPr>
      <w:r w:rsidRPr="000332F2">
        <w:rPr>
          <w:sz w:val="20"/>
          <w:szCs w:val="20"/>
        </w:rPr>
        <w:t>4. Mechanical Measurements / BeckWith, Marangoni,Linehard, PHI / PE</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REFERENCES:</w:t>
      </w:r>
    </w:p>
    <w:p w:rsidR="00513E78" w:rsidRPr="000332F2" w:rsidRDefault="00513E78" w:rsidP="00513E78">
      <w:pPr>
        <w:autoSpaceDE w:val="0"/>
        <w:autoSpaceDN w:val="0"/>
        <w:adjustRightInd w:val="0"/>
        <w:jc w:val="both"/>
        <w:rPr>
          <w:bCs/>
          <w:sz w:val="20"/>
          <w:szCs w:val="20"/>
        </w:rPr>
      </w:pPr>
      <w:r w:rsidRPr="000332F2">
        <w:rPr>
          <w:bCs/>
          <w:sz w:val="20"/>
          <w:szCs w:val="20"/>
        </w:rPr>
        <w:t>1. Production Engineering/P.C.Sharma</w:t>
      </w:r>
    </w:p>
    <w:p w:rsidR="00513E78" w:rsidRPr="000332F2" w:rsidRDefault="00513E78" w:rsidP="00513E78">
      <w:pPr>
        <w:autoSpaceDE w:val="0"/>
        <w:autoSpaceDN w:val="0"/>
        <w:adjustRightInd w:val="0"/>
        <w:jc w:val="both"/>
        <w:rPr>
          <w:sz w:val="20"/>
          <w:szCs w:val="20"/>
        </w:rPr>
      </w:pPr>
      <w:r w:rsidRPr="000332F2">
        <w:rPr>
          <w:sz w:val="20"/>
          <w:szCs w:val="20"/>
        </w:rPr>
        <w:t>2. Measurement systems: Application and Design, Doeblin Earnest. O. Adaptation by      Manik and      Dhanesh/ TMH</w:t>
      </w:r>
    </w:p>
    <w:p w:rsidR="00513E78" w:rsidRPr="000332F2" w:rsidRDefault="00513E78" w:rsidP="00513E78">
      <w:pPr>
        <w:autoSpaceDE w:val="0"/>
        <w:autoSpaceDN w:val="0"/>
        <w:adjustRightInd w:val="0"/>
        <w:jc w:val="both"/>
        <w:rPr>
          <w:sz w:val="20"/>
          <w:szCs w:val="20"/>
        </w:rPr>
      </w:pPr>
    </w:p>
    <w:p w:rsidR="00513E78" w:rsidRPr="000332F2" w:rsidRDefault="00513E78" w:rsidP="00513E78"/>
    <w:p w:rsidR="00513E78" w:rsidRPr="000332F2" w:rsidRDefault="00513E78" w:rsidP="00513E78">
      <w:pPr>
        <w:tabs>
          <w:tab w:val="left" w:pos="180"/>
        </w:tabs>
        <w:jc w:val="center"/>
        <w:rPr>
          <w:b/>
          <w:bCs/>
        </w:rPr>
      </w:pPr>
    </w:p>
    <w:p w:rsidR="00513E78" w:rsidRPr="000332F2" w:rsidRDefault="00513E78" w:rsidP="00513E78">
      <w:pPr>
        <w:tabs>
          <w:tab w:val="left" w:pos="3855"/>
        </w:tabs>
        <w:jc w:val="center"/>
        <w:rPr>
          <w:b/>
        </w:rPr>
      </w:pPr>
      <w:r w:rsidRPr="000332F2">
        <w:rPr>
          <w:b/>
          <w:bCs/>
          <w:sz w:val="20"/>
          <w:szCs w:val="20"/>
        </w:rPr>
        <w:br w:type="page"/>
      </w:r>
      <w:r w:rsidRPr="000332F2">
        <w:lastRenderedPageBreak/>
        <w:t xml:space="preserve">            </w:t>
      </w:r>
      <w:r w:rsidRPr="000332F2">
        <w:rPr>
          <w:b/>
        </w:rPr>
        <w:t>Syllabus for B. Tech. IV Year I semester</w:t>
      </w:r>
    </w:p>
    <w:p w:rsidR="00513E78" w:rsidRPr="000332F2" w:rsidRDefault="00513E78" w:rsidP="00513E78">
      <w:pPr>
        <w:tabs>
          <w:tab w:val="left" w:pos="180"/>
        </w:tabs>
        <w:jc w:val="center"/>
        <w:rPr>
          <w:b/>
        </w:rPr>
      </w:pPr>
      <w:r w:rsidRPr="000332F2">
        <w:rPr>
          <w:b/>
        </w:rPr>
        <w:t xml:space="preserve">           Mechanical Engineering</w:t>
      </w:r>
    </w:p>
    <w:p w:rsidR="00513E78" w:rsidRPr="000332F2" w:rsidRDefault="00513E78" w:rsidP="00513E78">
      <w:pPr>
        <w:pStyle w:val="Default"/>
        <w:rPr>
          <w:rFonts w:ascii="Times New Roman" w:hAnsi="Times New Roman"/>
          <w:b/>
          <w:bCs/>
          <w:sz w:val="28"/>
          <w:szCs w:val="28"/>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AD05E6" w:rsidRPr="000332F2">
        <w:rPr>
          <w:rFonts w:ascii="Times New Roman" w:hAnsi="Times New Roman" w:cs="Times New Roman"/>
          <w:b/>
          <w:lang w:val="en-US"/>
        </w:rPr>
        <w:t>B730</w:t>
      </w:r>
      <w:r w:rsidRPr="000332F2">
        <w:rPr>
          <w:rFonts w:ascii="Times New Roman" w:hAnsi="Times New Roman" w:cs="Times New Roman"/>
          <w:b/>
          <w:lang w:val="en-US"/>
        </w:rPr>
        <w:t xml:space="preserve">        </w:t>
      </w:r>
      <w:r w:rsidRPr="000332F2">
        <w:rPr>
          <w:rFonts w:ascii="Times New Roman" w:hAnsi="Times New Roman"/>
          <w:b/>
          <w:bCs/>
          <w:sz w:val="20"/>
          <w:szCs w:val="20"/>
        </w:rPr>
        <w:t xml:space="preserve">                          </w:t>
      </w:r>
      <w:r w:rsidRPr="000332F2">
        <w:rPr>
          <w:rFonts w:ascii="Times New Roman" w:hAnsi="Times New Roman"/>
          <w:b/>
          <w:bCs/>
          <w:sz w:val="28"/>
          <w:szCs w:val="28"/>
        </w:rPr>
        <w:t>FINITE ELEMENT METHOD</w:t>
      </w:r>
    </w:p>
    <w:p w:rsidR="00513E78" w:rsidRPr="000332F2" w:rsidRDefault="00513E78" w:rsidP="00513E78">
      <w:pPr>
        <w:pStyle w:val="Default"/>
        <w:rPr>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513E78" w:rsidRPr="000332F2" w:rsidRDefault="00513E78" w:rsidP="00513E78">
      <w:pPr>
        <w:pStyle w:val="Default"/>
        <w:tabs>
          <w:tab w:val="left" w:pos="7155"/>
        </w:tabs>
        <w:rPr>
          <w:b/>
          <w:lang w:val="en-US"/>
        </w:rPr>
      </w:pPr>
      <w:r w:rsidRPr="000332F2">
        <w:rPr>
          <w:rFonts w:hint="eastAsia"/>
          <w:b/>
          <w:lang w:val="en-US"/>
        </w:rPr>
        <w:t xml:space="preserve">                                                                                               </w:t>
      </w:r>
      <w:r w:rsidR="000963BF" w:rsidRPr="000332F2">
        <w:rPr>
          <w:rFonts w:hint="eastAsia"/>
          <w:b/>
          <w:lang w:val="en-US"/>
        </w:rPr>
        <w:t xml:space="preserve">            </w:t>
      </w:r>
      <w:r w:rsidR="000118D8" w:rsidRPr="000332F2">
        <w:rPr>
          <w:b/>
          <w:lang w:val="en-US"/>
        </w:rPr>
        <w:t>3</w:t>
      </w:r>
      <w:r w:rsidRPr="000332F2">
        <w:rPr>
          <w:rFonts w:hint="eastAsia"/>
          <w:b/>
          <w:lang w:val="en-US"/>
        </w:rPr>
        <w:t xml:space="preserve">   </w:t>
      </w:r>
      <w:r w:rsidRPr="000332F2">
        <w:rPr>
          <w:b/>
          <w:lang w:val="en-US"/>
        </w:rPr>
        <w:t>1</w:t>
      </w:r>
      <w:r w:rsidR="000963BF" w:rsidRPr="000332F2">
        <w:rPr>
          <w:rFonts w:hint="eastAsia"/>
          <w:b/>
          <w:lang w:val="en-US"/>
        </w:rPr>
        <w:t xml:space="preserve">    --      </w:t>
      </w:r>
      <w:r w:rsidR="000118D8" w:rsidRPr="000332F2">
        <w:rPr>
          <w:b/>
          <w:lang w:val="en-US"/>
        </w:rPr>
        <w:t>3</w:t>
      </w:r>
    </w:p>
    <w:p w:rsidR="00A72FD1" w:rsidRPr="000332F2" w:rsidRDefault="00A72FD1" w:rsidP="00A72FD1">
      <w:pPr>
        <w:jc w:val="both"/>
        <w:rPr>
          <w:b/>
          <w:sz w:val="20"/>
          <w:szCs w:val="20"/>
        </w:rPr>
      </w:pPr>
      <w:r w:rsidRPr="000332F2">
        <w:rPr>
          <w:b/>
          <w:sz w:val="20"/>
          <w:szCs w:val="20"/>
        </w:rPr>
        <w:t>Course Objectives:</w:t>
      </w:r>
    </w:p>
    <w:p w:rsidR="00A72FD1" w:rsidRPr="000332F2" w:rsidRDefault="00A72FD1" w:rsidP="00D253B2">
      <w:pPr>
        <w:pStyle w:val="ListParagraph"/>
        <w:numPr>
          <w:ilvl w:val="0"/>
          <w:numId w:val="55"/>
        </w:numPr>
      </w:pPr>
      <w:r w:rsidRPr="000332F2">
        <w:t xml:space="preserve">To provide the fundamental concepts of the theory of the principles  finite element method  </w:t>
      </w:r>
    </w:p>
    <w:p w:rsidR="00A72FD1" w:rsidRPr="000332F2" w:rsidRDefault="00A72FD1" w:rsidP="00D253B2">
      <w:pPr>
        <w:pStyle w:val="ListParagraph"/>
        <w:numPr>
          <w:ilvl w:val="0"/>
          <w:numId w:val="55"/>
        </w:numPr>
        <w:autoSpaceDE w:val="0"/>
        <w:autoSpaceDN w:val="0"/>
        <w:adjustRightInd w:val="0"/>
        <w:rPr>
          <w:rFonts w:ascii="TimesNewRomanPSMT" w:eastAsia="Calibri" w:hAnsi="TimesNewRomanPSMT" w:cs="TimesNewRomanPSMT"/>
        </w:rPr>
      </w:pPr>
      <w:r w:rsidRPr="000332F2">
        <w:rPr>
          <w:rFonts w:ascii="TimesNewRomanPSMT" w:eastAsia="Calibri" w:hAnsi="TimesNewRomanPSMT" w:cs="TimesNewRomanPSMT"/>
        </w:rPr>
        <w:t>To enable the students to formulate the beam and 2D design problems into FEA.</w:t>
      </w:r>
    </w:p>
    <w:p w:rsidR="00A72FD1" w:rsidRPr="000332F2" w:rsidRDefault="00A72FD1" w:rsidP="00D253B2">
      <w:pPr>
        <w:pStyle w:val="ListParagraph"/>
        <w:numPr>
          <w:ilvl w:val="0"/>
          <w:numId w:val="55"/>
        </w:numPr>
        <w:autoSpaceDE w:val="0"/>
        <w:autoSpaceDN w:val="0"/>
        <w:adjustRightInd w:val="0"/>
      </w:pPr>
      <w:r w:rsidRPr="000332F2">
        <w:rPr>
          <w:rFonts w:ascii="TimesNewRomanPSMT" w:eastAsia="Calibri" w:hAnsi="TimesNewRomanPSMT" w:cs="TimesNewRomanPSMT"/>
        </w:rPr>
        <w:t xml:space="preserve"> To introduce basic aspects of finite element technology in symmetric and axi symmetric solid design problems.</w:t>
      </w:r>
    </w:p>
    <w:p w:rsidR="00A72FD1" w:rsidRPr="000332F2" w:rsidRDefault="00A72FD1" w:rsidP="00D253B2">
      <w:pPr>
        <w:pStyle w:val="ListParagraph"/>
        <w:numPr>
          <w:ilvl w:val="0"/>
          <w:numId w:val="55"/>
        </w:numPr>
        <w:autoSpaceDE w:val="0"/>
        <w:autoSpaceDN w:val="0"/>
        <w:adjustRightInd w:val="0"/>
        <w:rPr>
          <w:b/>
        </w:rPr>
      </w:pPr>
      <w:r w:rsidRPr="000332F2">
        <w:rPr>
          <w:rFonts w:ascii="TimesNewRomanPSMT" w:eastAsia="Calibri" w:hAnsi="TimesNewRomanPSMT" w:cs="TimesNewRomanPSMT"/>
        </w:rPr>
        <w:t>To introduce  the basic aspects of finite element technology in higher order elements with natural coordinate system</w:t>
      </w:r>
    </w:p>
    <w:p w:rsidR="00A72FD1" w:rsidRPr="000332F2" w:rsidRDefault="00A72FD1" w:rsidP="00D253B2">
      <w:pPr>
        <w:pStyle w:val="ListParagraph"/>
        <w:numPr>
          <w:ilvl w:val="0"/>
          <w:numId w:val="55"/>
        </w:numPr>
        <w:autoSpaceDE w:val="0"/>
        <w:autoSpaceDN w:val="0"/>
        <w:adjustRightInd w:val="0"/>
        <w:rPr>
          <w:b/>
        </w:rPr>
      </w:pPr>
      <w:r w:rsidRPr="000332F2">
        <w:rPr>
          <w:rFonts w:ascii="TimesNewRomanPSMT" w:eastAsia="Calibri" w:hAnsi="TimesNewRomanPSMT" w:cs="TimesNewRomanPSMT"/>
        </w:rPr>
        <w:t>To introduce  the basic aspects of finite element technology in scalar field problems</w:t>
      </w:r>
    </w:p>
    <w:p w:rsidR="00A72FD1" w:rsidRPr="000332F2" w:rsidRDefault="00A72FD1" w:rsidP="00D253B2">
      <w:pPr>
        <w:pStyle w:val="ListParagraph"/>
        <w:numPr>
          <w:ilvl w:val="0"/>
          <w:numId w:val="55"/>
        </w:numPr>
        <w:autoSpaceDE w:val="0"/>
        <w:autoSpaceDN w:val="0"/>
        <w:adjustRightInd w:val="0"/>
        <w:rPr>
          <w:b/>
        </w:rPr>
      </w:pPr>
      <w:r w:rsidRPr="000332F2">
        <w:rPr>
          <w:rFonts w:ascii="TimesNewRomanPSMT" w:eastAsia="Calibri" w:hAnsi="TimesNewRomanPSMT" w:cs="TimesNewRomanPSMT"/>
        </w:rPr>
        <w:t>To introduce  the application of generalized  finite element software’s in different design problems</w:t>
      </w:r>
    </w:p>
    <w:p w:rsidR="00A72FD1" w:rsidRPr="000332F2" w:rsidRDefault="00A72FD1" w:rsidP="000150C9">
      <w:pPr>
        <w:pStyle w:val="ListParagraph"/>
        <w:autoSpaceDE w:val="0"/>
        <w:autoSpaceDN w:val="0"/>
        <w:adjustRightInd w:val="0"/>
        <w:rPr>
          <w:b/>
        </w:rPr>
      </w:pPr>
    </w:p>
    <w:p w:rsidR="00A72FD1" w:rsidRPr="000332F2" w:rsidRDefault="00A72FD1" w:rsidP="00A72FD1">
      <w:pPr>
        <w:spacing w:line="252" w:lineRule="auto"/>
        <w:rPr>
          <w:b/>
          <w:bCs/>
          <w:sz w:val="20"/>
          <w:szCs w:val="20"/>
          <w:lang w:val="fr-FR"/>
        </w:rPr>
      </w:pPr>
      <w:r w:rsidRPr="000332F2">
        <w:rPr>
          <w:b/>
          <w:sz w:val="20"/>
          <w:szCs w:val="20"/>
        </w:rPr>
        <w:t>Course Outcomes:</w:t>
      </w:r>
    </w:p>
    <w:p w:rsidR="00A72FD1" w:rsidRPr="000332F2" w:rsidRDefault="00A72FD1" w:rsidP="00A72FD1">
      <w:pPr>
        <w:autoSpaceDE w:val="0"/>
        <w:autoSpaceDN w:val="0"/>
        <w:adjustRightInd w:val="0"/>
        <w:jc w:val="both"/>
        <w:rPr>
          <w:sz w:val="20"/>
          <w:szCs w:val="20"/>
        </w:rPr>
      </w:pPr>
      <w:r w:rsidRPr="000332F2">
        <w:rPr>
          <w:sz w:val="20"/>
          <w:szCs w:val="20"/>
        </w:rPr>
        <w:t>After completing the subject, students will be able to:</w:t>
      </w:r>
    </w:p>
    <w:p w:rsidR="00A72FD1" w:rsidRPr="000332F2" w:rsidRDefault="00A72FD1" w:rsidP="00A72FD1">
      <w:pPr>
        <w:rPr>
          <w:sz w:val="20"/>
          <w:szCs w:val="20"/>
        </w:rPr>
      </w:pPr>
      <w:r w:rsidRPr="000332F2">
        <w:rPr>
          <w:sz w:val="20"/>
          <w:szCs w:val="20"/>
        </w:rPr>
        <w:t xml:space="preserve"> </w:t>
      </w:r>
      <w:r w:rsidRPr="000332F2">
        <w:rPr>
          <w:sz w:val="20"/>
          <w:szCs w:val="20"/>
        </w:rPr>
        <w:tab/>
      </w:r>
    </w:p>
    <w:p w:rsidR="00A72FD1" w:rsidRPr="000332F2" w:rsidRDefault="0056413F" w:rsidP="0056413F">
      <w:pPr>
        <w:ind w:left="432"/>
        <w:rPr>
          <w:sz w:val="20"/>
          <w:szCs w:val="20"/>
        </w:rPr>
      </w:pPr>
      <w:r>
        <w:rPr>
          <w:sz w:val="20"/>
          <w:szCs w:val="20"/>
        </w:rPr>
        <w:t>1.</w:t>
      </w:r>
      <w:r w:rsidR="00A72FD1" w:rsidRPr="000332F2">
        <w:rPr>
          <w:sz w:val="20"/>
          <w:szCs w:val="20"/>
        </w:rPr>
        <w:t>Identify mathematical model for solution of common engineering problems related to 1D problem</w:t>
      </w:r>
    </w:p>
    <w:p w:rsidR="00A72FD1" w:rsidRPr="000332F2" w:rsidRDefault="0056413F" w:rsidP="0056413F">
      <w:pPr>
        <w:pStyle w:val="ListParagraph"/>
        <w:autoSpaceDE w:val="0"/>
        <w:autoSpaceDN w:val="0"/>
        <w:adjustRightInd w:val="0"/>
        <w:ind w:left="432"/>
        <w:contextualSpacing w:val="0"/>
        <w:rPr>
          <w:sz w:val="20"/>
          <w:szCs w:val="20"/>
        </w:rPr>
      </w:pPr>
      <w:r>
        <w:rPr>
          <w:sz w:val="20"/>
          <w:szCs w:val="20"/>
        </w:rPr>
        <w:t>2.</w:t>
      </w:r>
      <w:r w:rsidR="00A72FD1" w:rsidRPr="000332F2">
        <w:rPr>
          <w:sz w:val="20"/>
          <w:szCs w:val="20"/>
        </w:rPr>
        <w:t>Formulate mechanical problems such as trusses and beams into finite elements</w:t>
      </w:r>
    </w:p>
    <w:p w:rsidR="0056413F" w:rsidRDefault="0056413F" w:rsidP="0056413F">
      <w:pPr>
        <w:pStyle w:val="ListParagraph"/>
        <w:autoSpaceDE w:val="0"/>
        <w:autoSpaceDN w:val="0"/>
        <w:adjustRightInd w:val="0"/>
        <w:ind w:left="432"/>
        <w:contextualSpacing w:val="0"/>
        <w:rPr>
          <w:sz w:val="20"/>
          <w:szCs w:val="20"/>
        </w:rPr>
      </w:pPr>
      <w:r>
        <w:rPr>
          <w:sz w:val="20"/>
          <w:szCs w:val="20"/>
        </w:rPr>
        <w:t>3.</w:t>
      </w:r>
      <w:r w:rsidR="00A72FD1" w:rsidRPr="000332F2">
        <w:rPr>
          <w:sz w:val="20"/>
          <w:szCs w:val="20"/>
        </w:rPr>
        <w:t xml:space="preserve">Derive Finite element matrix equation for 2D and ax symmetric problems by different methods by applying basic laws in mechanics </w:t>
      </w:r>
    </w:p>
    <w:p w:rsidR="00A72FD1" w:rsidRDefault="0056413F" w:rsidP="0056413F">
      <w:pPr>
        <w:pStyle w:val="ListParagraph"/>
        <w:autoSpaceDE w:val="0"/>
        <w:autoSpaceDN w:val="0"/>
        <w:adjustRightInd w:val="0"/>
        <w:ind w:left="432"/>
        <w:contextualSpacing w:val="0"/>
        <w:rPr>
          <w:sz w:val="20"/>
          <w:szCs w:val="20"/>
        </w:rPr>
      </w:pPr>
      <w:r>
        <w:rPr>
          <w:sz w:val="20"/>
          <w:szCs w:val="20"/>
        </w:rPr>
        <w:t xml:space="preserve">4.Able </w:t>
      </w:r>
      <w:r w:rsidR="00A72FD1" w:rsidRPr="000332F2">
        <w:rPr>
          <w:sz w:val="20"/>
          <w:szCs w:val="20"/>
        </w:rPr>
        <w:t>to apply isoparametric formulation to engineering problems</w:t>
      </w:r>
    </w:p>
    <w:p w:rsidR="0056413F" w:rsidRDefault="0056413F" w:rsidP="0056413F">
      <w:pPr>
        <w:pStyle w:val="ListParagraph"/>
        <w:autoSpaceDE w:val="0"/>
        <w:autoSpaceDN w:val="0"/>
        <w:adjustRightInd w:val="0"/>
        <w:ind w:left="432"/>
        <w:contextualSpacing w:val="0"/>
        <w:rPr>
          <w:sz w:val="20"/>
          <w:szCs w:val="20"/>
        </w:rPr>
      </w:pPr>
      <w:r>
        <w:rPr>
          <w:sz w:val="20"/>
          <w:szCs w:val="20"/>
        </w:rPr>
        <w:t>5.Understand the application of FEM in Heat Tranfer Problems.</w:t>
      </w:r>
    </w:p>
    <w:p w:rsidR="00A72FD1" w:rsidRDefault="0056413F" w:rsidP="0056413F">
      <w:pPr>
        <w:pStyle w:val="ListParagraph"/>
        <w:autoSpaceDE w:val="0"/>
        <w:autoSpaceDN w:val="0"/>
        <w:adjustRightInd w:val="0"/>
        <w:ind w:left="432"/>
        <w:contextualSpacing w:val="0"/>
        <w:rPr>
          <w:sz w:val="20"/>
          <w:szCs w:val="20"/>
        </w:rPr>
      </w:pPr>
      <w:r>
        <w:rPr>
          <w:sz w:val="20"/>
          <w:szCs w:val="20"/>
        </w:rPr>
        <w:t>6.</w:t>
      </w:r>
      <w:r w:rsidR="00A72FD1" w:rsidRPr="000332F2">
        <w:rPr>
          <w:sz w:val="20"/>
          <w:szCs w:val="20"/>
        </w:rPr>
        <w:t>Use professional-level finite element software to solve engineering problems related to structural dynamics and heat transfer problems. He should also in a position to handle open end design related projects in multi disciplinary subjects.</w:t>
      </w:r>
    </w:p>
    <w:p w:rsidR="0056413F" w:rsidRPr="000332F2" w:rsidRDefault="0056413F" w:rsidP="0056413F">
      <w:pPr>
        <w:tabs>
          <w:tab w:val="left" w:pos="1197"/>
        </w:tabs>
        <w:autoSpaceDE w:val="0"/>
        <w:autoSpaceDN w:val="0"/>
        <w:adjustRightInd w:val="0"/>
        <w:ind w:left="432"/>
        <w:rPr>
          <w:sz w:val="20"/>
          <w:szCs w:val="20"/>
        </w:rPr>
      </w:pPr>
    </w:p>
    <w:p w:rsidR="00A971FE" w:rsidRPr="000332F2" w:rsidRDefault="00A971FE" w:rsidP="009F3902">
      <w:pPr>
        <w:pStyle w:val="ListParagraph"/>
        <w:numPr>
          <w:ilvl w:val="0"/>
          <w:numId w:val="25"/>
        </w:num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A971FE" w:rsidRPr="000332F2" w:rsidTr="00AD444D">
        <w:trPr>
          <w:trHeight w:val="273"/>
          <w:jc w:val="center"/>
        </w:trPr>
        <w:tc>
          <w:tcPr>
            <w:tcW w:w="1305" w:type="dxa"/>
            <w:vMerge w:val="restart"/>
            <w:vAlign w:val="center"/>
          </w:tcPr>
          <w:p w:rsidR="00A971FE" w:rsidRPr="000332F2" w:rsidRDefault="00A971FE" w:rsidP="00AD444D">
            <w:pPr>
              <w:jc w:val="center"/>
              <w:rPr>
                <w:b/>
              </w:rPr>
            </w:pPr>
            <w:r w:rsidRPr="000332F2">
              <w:rPr>
                <w:b/>
                <w:sz w:val="22"/>
                <w:szCs w:val="22"/>
              </w:rPr>
              <w:t>COs</w:t>
            </w:r>
          </w:p>
        </w:tc>
        <w:tc>
          <w:tcPr>
            <w:tcW w:w="7821" w:type="dxa"/>
            <w:gridSpan w:val="12"/>
          </w:tcPr>
          <w:p w:rsidR="00A971FE" w:rsidRPr="000332F2" w:rsidRDefault="00A971FE" w:rsidP="00AD444D">
            <w:pPr>
              <w:jc w:val="center"/>
              <w:rPr>
                <w:b/>
                <w:caps/>
              </w:rPr>
            </w:pPr>
            <w:r w:rsidRPr="000332F2">
              <w:rPr>
                <w:b/>
                <w:caps/>
                <w:sz w:val="22"/>
                <w:szCs w:val="22"/>
              </w:rPr>
              <w:t>Programme  Outcomes</w:t>
            </w:r>
          </w:p>
        </w:tc>
      </w:tr>
      <w:tr w:rsidR="00A971FE" w:rsidRPr="000332F2" w:rsidTr="00AD444D">
        <w:trPr>
          <w:trHeight w:val="150"/>
          <w:jc w:val="center"/>
        </w:trPr>
        <w:tc>
          <w:tcPr>
            <w:tcW w:w="1305" w:type="dxa"/>
            <w:vMerge/>
          </w:tcPr>
          <w:p w:rsidR="00A971FE" w:rsidRPr="000332F2" w:rsidRDefault="00A971FE" w:rsidP="00AD444D"/>
        </w:tc>
        <w:tc>
          <w:tcPr>
            <w:tcW w:w="663" w:type="dxa"/>
          </w:tcPr>
          <w:p w:rsidR="00A971FE" w:rsidRPr="000332F2" w:rsidRDefault="00A971FE" w:rsidP="00AD444D">
            <w:pPr>
              <w:jc w:val="center"/>
              <w:rPr>
                <w:b/>
              </w:rPr>
            </w:pPr>
            <w:r w:rsidRPr="000332F2">
              <w:rPr>
                <w:b/>
                <w:sz w:val="22"/>
                <w:szCs w:val="22"/>
              </w:rPr>
              <w:t>a</w:t>
            </w:r>
          </w:p>
        </w:tc>
        <w:tc>
          <w:tcPr>
            <w:tcW w:w="662" w:type="dxa"/>
          </w:tcPr>
          <w:p w:rsidR="00A971FE" w:rsidRPr="000332F2" w:rsidRDefault="00A971FE" w:rsidP="00AD444D">
            <w:pPr>
              <w:jc w:val="center"/>
              <w:rPr>
                <w:b/>
              </w:rPr>
            </w:pPr>
            <w:r w:rsidRPr="000332F2">
              <w:rPr>
                <w:b/>
                <w:sz w:val="22"/>
                <w:szCs w:val="22"/>
              </w:rPr>
              <w:t>b</w:t>
            </w:r>
          </w:p>
        </w:tc>
        <w:tc>
          <w:tcPr>
            <w:tcW w:w="662" w:type="dxa"/>
          </w:tcPr>
          <w:p w:rsidR="00A971FE" w:rsidRPr="000332F2" w:rsidRDefault="00A971FE" w:rsidP="00AD444D">
            <w:pPr>
              <w:jc w:val="center"/>
              <w:rPr>
                <w:b/>
              </w:rPr>
            </w:pPr>
            <w:r w:rsidRPr="000332F2">
              <w:rPr>
                <w:b/>
                <w:sz w:val="22"/>
                <w:szCs w:val="22"/>
              </w:rPr>
              <w:t>c</w:t>
            </w:r>
          </w:p>
        </w:tc>
        <w:tc>
          <w:tcPr>
            <w:tcW w:w="663" w:type="dxa"/>
          </w:tcPr>
          <w:p w:rsidR="00A971FE" w:rsidRPr="000332F2" w:rsidRDefault="00A971FE" w:rsidP="00AD444D">
            <w:pPr>
              <w:jc w:val="center"/>
              <w:rPr>
                <w:b/>
              </w:rPr>
            </w:pPr>
            <w:r w:rsidRPr="000332F2">
              <w:rPr>
                <w:b/>
                <w:sz w:val="22"/>
                <w:szCs w:val="22"/>
              </w:rPr>
              <w:t>d</w:t>
            </w:r>
          </w:p>
        </w:tc>
        <w:tc>
          <w:tcPr>
            <w:tcW w:w="654" w:type="dxa"/>
          </w:tcPr>
          <w:p w:rsidR="00A971FE" w:rsidRPr="000332F2" w:rsidRDefault="00A971FE" w:rsidP="00AD444D">
            <w:pPr>
              <w:jc w:val="center"/>
              <w:rPr>
                <w:b/>
              </w:rPr>
            </w:pPr>
            <w:r w:rsidRPr="000332F2">
              <w:rPr>
                <w:b/>
                <w:sz w:val="22"/>
                <w:szCs w:val="22"/>
              </w:rPr>
              <w:t>e</w:t>
            </w:r>
          </w:p>
        </w:tc>
        <w:tc>
          <w:tcPr>
            <w:tcW w:w="637" w:type="dxa"/>
          </w:tcPr>
          <w:p w:rsidR="00A971FE" w:rsidRPr="000332F2" w:rsidRDefault="00A971FE" w:rsidP="00AD444D">
            <w:pPr>
              <w:jc w:val="center"/>
              <w:rPr>
                <w:b/>
              </w:rPr>
            </w:pPr>
            <w:r w:rsidRPr="000332F2">
              <w:rPr>
                <w:b/>
                <w:sz w:val="22"/>
                <w:szCs w:val="22"/>
              </w:rPr>
              <w:t>f</w:t>
            </w:r>
          </w:p>
        </w:tc>
        <w:tc>
          <w:tcPr>
            <w:tcW w:w="650" w:type="dxa"/>
          </w:tcPr>
          <w:p w:rsidR="00A971FE" w:rsidRPr="000332F2" w:rsidRDefault="00A971FE" w:rsidP="00AD444D">
            <w:pPr>
              <w:jc w:val="center"/>
              <w:rPr>
                <w:b/>
              </w:rPr>
            </w:pPr>
            <w:r w:rsidRPr="000332F2">
              <w:rPr>
                <w:b/>
                <w:sz w:val="22"/>
                <w:szCs w:val="22"/>
              </w:rPr>
              <w:t>g</w:t>
            </w:r>
          </w:p>
        </w:tc>
        <w:tc>
          <w:tcPr>
            <w:tcW w:w="658" w:type="dxa"/>
          </w:tcPr>
          <w:p w:rsidR="00A971FE" w:rsidRPr="000332F2" w:rsidRDefault="00A971FE" w:rsidP="00AD444D">
            <w:pPr>
              <w:jc w:val="center"/>
              <w:rPr>
                <w:b/>
              </w:rPr>
            </w:pPr>
            <w:r w:rsidRPr="000332F2">
              <w:rPr>
                <w:b/>
                <w:sz w:val="22"/>
                <w:szCs w:val="22"/>
              </w:rPr>
              <w:t>h</w:t>
            </w:r>
          </w:p>
        </w:tc>
        <w:tc>
          <w:tcPr>
            <w:tcW w:w="633" w:type="dxa"/>
          </w:tcPr>
          <w:p w:rsidR="00A971FE" w:rsidRPr="000332F2" w:rsidRDefault="00A971FE" w:rsidP="00AD444D">
            <w:pPr>
              <w:jc w:val="center"/>
              <w:rPr>
                <w:b/>
              </w:rPr>
            </w:pPr>
            <w:r w:rsidRPr="000332F2">
              <w:rPr>
                <w:b/>
                <w:sz w:val="22"/>
                <w:szCs w:val="22"/>
              </w:rPr>
              <w:t>i</w:t>
            </w:r>
          </w:p>
        </w:tc>
        <w:tc>
          <w:tcPr>
            <w:tcW w:w="635" w:type="dxa"/>
          </w:tcPr>
          <w:p w:rsidR="00A971FE" w:rsidRPr="000332F2" w:rsidRDefault="00A971FE" w:rsidP="00AD444D">
            <w:pPr>
              <w:jc w:val="center"/>
              <w:rPr>
                <w:b/>
              </w:rPr>
            </w:pPr>
            <w:r w:rsidRPr="000332F2">
              <w:rPr>
                <w:b/>
                <w:sz w:val="22"/>
                <w:szCs w:val="22"/>
              </w:rPr>
              <w:t>j</w:t>
            </w:r>
          </w:p>
        </w:tc>
        <w:tc>
          <w:tcPr>
            <w:tcW w:w="658" w:type="dxa"/>
          </w:tcPr>
          <w:p w:rsidR="00A971FE" w:rsidRPr="000332F2" w:rsidRDefault="00A971FE" w:rsidP="00AD444D">
            <w:pPr>
              <w:jc w:val="center"/>
              <w:rPr>
                <w:b/>
              </w:rPr>
            </w:pPr>
            <w:r w:rsidRPr="000332F2">
              <w:rPr>
                <w:b/>
                <w:sz w:val="22"/>
                <w:szCs w:val="22"/>
              </w:rPr>
              <w:t>k</w:t>
            </w:r>
          </w:p>
        </w:tc>
        <w:tc>
          <w:tcPr>
            <w:tcW w:w="646" w:type="dxa"/>
          </w:tcPr>
          <w:p w:rsidR="00A971FE" w:rsidRPr="000332F2" w:rsidRDefault="00A971FE" w:rsidP="00AD444D">
            <w:pPr>
              <w:jc w:val="center"/>
              <w:rPr>
                <w:b/>
              </w:rPr>
            </w:pPr>
            <w:r w:rsidRPr="000332F2">
              <w:rPr>
                <w:b/>
                <w:sz w:val="22"/>
                <w:szCs w:val="22"/>
              </w:rPr>
              <w:t>l</w:t>
            </w:r>
          </w:p>
        </w:tc>
      </w:tr>
      <w:tr w:rsidR="00A971FE" w:rsidRPr="000332F2" w:rsidTr="00AD444D">
        <w:trPr>
          <w:trHeight w:val="293"/>
          <w:jc w:val="center"/>
        </w:trPr>
        <w:tc>
          <w:tcPr>
            <w:tcW w:w="1305" w:type="dxa"/>
          </w:tcPr>
          <w:p w:rsidR="00A971FE" w:rsidRPr="000332F2" w:rsidRDefault="00A971FE" w:rsidP="00AD444D">
            <w:pPr>
              <w:jc w:val="center"/>
              <w:rPr>
                <w:b/>
              </w:rPr>
            </w:pPr>
            <w:r w:rsidRPr="000332F2">
              <w:rPr>
                <w:b/>
                <w:sz w:val="22"/>
                <w:szCs w:val="22"/>
              </w:rPr>
              <w:t>1</w:t>
            </w:r>
          </w:p>
        </w:tc>
        <w:tc>
          <w:tcPr>
            <w:tcW w:w="663" w:type="dxa"/>
          </w:tcPr>
          <w:p w:rsidR="00A971FE" w:rsidRPr="000332F2" w:rsidRDefault="00A971FE" w:rsidP="00AD444D">
            <w:pPr>
              <w:spacing w:line="360" w:lineRule="auto"/>
            </w:pPr>
            <w:r w:rsidRPr="000332F2">
              <w:rPr>
                <w:bCs/>
              </w:rPr>
              <w:t>H</w:t>
            </w:r>
          </w:p>
        </w:tc>
        <w:tc>
          <w:tcPr>
            <w:tcW w:w="662" w:type="dxa"/>
          </w:tcPr>
          <w:p w:rsidR="00A971FE" w:rsidRPr="000332F2" w:rsidRDefault="00A971FE" w:rsidP="00AD444D">
            <w:pPr>
              <w:spacing w:line="360" w:lineRule="auto"/>
            </w:pPr>
          </w:p>
        </w:tc>
        <w:tc>
          <w:tcPr>
            <w:tcW w:w="662" w:type="dxa"/>
          </w:tcPr>
          <w:p w:rsidR="00A971FE" w:rsidRPr="000332F2" w:rsidRDefault="00A971FE" w:rsidP="00AD444D">
            <w:pPr>
              <w:spacing w:line="360" w:lineRule="auto"/>
            </w:pPr>
          </w:p>
        </w:tc>
        <w:tc>
          <w:tcPr>
            <w:tcW w:w="663" w:type="dxa"/>
          </w:tcPr>
          <w:p w:rsidR="00A971FE" w:rsidRPr="000332F2" w:rsidRDefault="00A971FE" w:rsidP="00AD444D">
            <w:pPr>
              <w:spacing w:line="360" w:lineRule="auto"/>
            </w:pPr>
            <w:r w:rsidRPr="000332F2">
              <w:rPr>
                <w:bCs/>
              </w:rPr>
              <w:t>H</w:t>
            </w:r>
          </w:p>
        </w:tc>
        <w:tc>
          <w:tcPr>
            <w:tcW w:w="654" w:type="dxa"/>
          </w:tcPr>
          <w:p w:rsidR="00A971FE" w:rsidRPr="000332F2" w:rsidRDefault="00A971FE" w:rsidP="00AD444D">
            <w:pPr>
              <w:spacing w:line="360" w:lineRule="auto"/>
            </w:pPr>
          </w:p>
        </w:tc>
        <w:tc>
          <w:tcPr>
            <w:tcW w:w="637" w:type="dxa"/>
          </w:tcPr>
          <w:p w:rsidR="00A971FE" w:rsidRPr="000332F2" w:rsidRDefault="00A971FE" w:rsidP="00AD444D">
            <w:pPr>
              <w:spacing w:line="360" w:lineRule="auto"/>
            </w:pPr>
          </w:p>
        </w:tc>
        <w:tc>
          <w:tcPr>
            <w:tcW w:w="650"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33" w:type="dxa"/>
          </w:tcPr>
          <w:p w:rsidR="00A971FE" w:rsidRPr="000332F2" w:rsidRDefault="00A971FE" w:rsidP="00AD444D">
            <w:pPr>
              <w:spacing w:line="360" w:lineRule="auto"/>
            </w:pPr>
          </w:p>
        </w:tc>
        <w:tc>
          <w:tcPr>
            <w:tcW w:w="635"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46" w:type="dxa"/>
          </w:tcPr>
          <w:p w:rsidR="00A971FE" w:rsidRPr="000332F2" w:rsidRDefault="00A971FE" w:rsidP="00AD444D">
            <w:pPr>
              <w:spacing w:line="360" w:lineRule="auto"/>
            </w:pPr>
          </w:p>
        </w:tc>
      </w:tr>
      <w:tr w:rsidR="00A971FE" w:rsidRPr="000332F2" w:rsidTr="00AD444D">
        <w:trPr>
          <w:trHeight w:val="273"/>
          <w:jc w:val="center"/>
        </w:trPr>
        <w:tc>
          <w:tcPr>
            <w:tcW w:w="1305" w:type="dxa"/>
          </w:tcPr>
          <w:p w:rsidR="00A971FE" w:rsidRPr="000332F2" w:rsidRDefault="00A971FE" w:rsidP="00AD444D">
            <w:pPr>
              <w:jc w:val="center"/>
              <w:rPr>
                <w:b/>
              </w:rPr>
            </w:pPr>
            <w:r w:rsidRPr="000332F2">
              <w:rPr>
                <w:b/>
                <w:sz w:val="22"/>
                <w:szCs w:val="22"/>
              </w:rPr>
              <w:t>2</w:t>
            </w:r>
          </w:p>
        </w:tc>
        <w:tc>
          <w:tcPr>
            <w:tcW w:w="663" w:type="dxa"/>
          </w:tcPr>
          <w:p w:rsidR="00A971FE" w:rsidRPr="000332F2" w:rsidRDefault="00A971FE" w:rsidP="00AD444D">
            <w:pPr>
              <w:spacing w:line="360" w:lineRule="auto"/>
            </w:pPr>
            <w:r w:rsidRPr="000332F2">
              <w:rPr>
                <w:bCs/>
              </w:rPr>
              <w:t>H</w:t>
            </w:r>
          </w:p>
        </w:tc>
        <w:tc>
          <w:tcPr>
            <w:tcW w:w="662" w:type="dxa"/>
          </w:tcPr>
          <w:p w:rsidR="00A971FE" w:rsidRPr="000332F2" w:rsidRDefault="00A971FE" w:rsidP="00AD444D">
            <w:pPr>
              <w:spacing w:line="360" w:lineRule="auto"/>
            </w:pPr>
          </w:p>
        </w:tc>
        <w:tc>
          <w:tcPr>
            <w:tcW w:w="662" w:type="dxa"/>
          </w:tcPr>
          <w:p w:rsidR="00A971FE" w:rsidRPr="000332F2" w:rsidRDefault="00A971FE" w:rsidP="00AD444D">
            <w:pPr>
              <w:spacing w:line="360" w:lineRule="auto"/>
            </w:pPr>
          </w:p>
        </w:tc>
        <w:tc>
          <w:tcPr>
            <w:tcW w:w="663" w:type="dxa"/>
          </w:tcPr>
          <w:p w:rsidR="00A971FE" w:rsidRPr="000332F2" w:rsidRDefault="00A971FE" w:rsidP="00AD444D">
            <w:pPr>
              <w:spacing w:line="360" w:lineRule="auto"/>
            </w:pPr>
            <w:r w:rsidRPr="000332F2">
              <w:rPr>
                <w:bCs/>
              </w:rPr>
              <w:t>H</w:t>
            </w:r>
          </w:p>
        </w:tc>
        <w:tc>
          <w:tcPr>
            <w:tcW w:w="654" w:type="dxa"/>
          </w:tcPr>
          <w:p w:rsidR="00A971FE" w:rsidRPr="000332F2" w:rsidRDefault="00A971FE" w:rsidP="00AD444D">
            <w:pPr>
              <w:spacing w:line="360" w:lineRule="auto"/>
            </w:pPr>
          </w:p>
        </w:tc>
        <w:tc>
          <w:tcPr>
            <w:tcW w:w="637" w:type="dxa"/>
          </w:tcPr>
          <w:p w:rsidR="00A971FE" w:rsidRPr="000332F2" w:rsidRDefault="00A971FE" w:rsidP="00AD444D">
            <w:pPr>
              <w:spacing w:line="360" w:lineRule="auto"/>
            </w:pPr>
          </w:p>
        </w:tc>
        <w:tc>
          <w:tcPr>
            <w:tcW w:w="650"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33" w:type="dxa"/>
          </w:tcPr>
          <w:p w:rsidR="00A971FE" w:rsidRPr="000332F2" w:rsidRDefault="00A971FE" w:rsidP="00AD444D">
            <w:pPr>
              <w:spacing w:line="360" w:lineRule="auto"/>
            </w:pPr>
          </w:p>
        </w:tc>
        <w:tc>
          <w:tcPr>
            <w:tcW w:w="635"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46" w:type="dxa"/>
          </w:tcPr>
          <w:p w:rsidR="00A971FE" w:rsidRPr="000332F2" w:rsidRDefault="00A971FE" w:rsidP="00AD444D">
            <w:pPr>
              <w:spacing w:line="360" w:lineRule="auto"/>
            </w:pPr>
          </w:p>
        </w:tc>
      </w:tr>
      <w:tr w:rsidR="00A971FE" w:rsidRPr="000332F2" w:rsidTr="00AD444D">
        <w:trPr>
          <w:trHeight w:val="273"/>
          <w:jc w:val="center"/>
        </w:trPr>
        <w:tc>
          <w:tcPr>
            <w:tcW w:w="1305" w:type="dxa"/>
          </w:tcPr>
          <w:p w:rsidR="00A971FE" w:rsidRPr="000332F2" w:rsidRDefault="00A971FE" w:rsidP="00AD444D">
            <w:pPr>
              <w:jc w:val="center"/>
              <w:rPr>
                <w:b/>
              </w:rPr>
            </w:pPr>
            <w:r w:rsidRPr="000332F2">
              <w:rPr>
                <w:b/>
                <w:sz w:val="22"/>
                <w:szCs w:val="22"/>
              </w:rPr>
              <w:t>3</w:t>
            </w:r>
          </w:p>
        </w:tc>
        <w:tc>
          <w:tcPr>
            <w:tcW w:w="663" w:type="dxa"/>
          </w:tcPr>
          <w:p w:rsidR="00A971FE" w:rsidRPr="000332F2" w:rsidRDefault="00A971FE" w:rsidP="00AD444D">
            <w:pPr>
              <w:spacing w:line="360" w:lineRule="auto"/>
            </w:pPr>
            <w:r w:rsidRPr="000332F2">
              <w:rPr>
                <w:bCs/>
              </w:rPr>
              <w:t>H</w:t>
            </w:r>
          </w:p>
        </w:tc>
        <w:tc>
          <w:tcPr>
            <w:tcW w:w="662" w:type="dxa"/>
          </w:tcPr>
          <w:p w:rsidR="00A971FE" w:rsidRPr="000332F2" w:rsidRDefault="00A971FE" w:rsidP="00AD444D">
            <w:pPr>
              <w:spacing w:line="360" w:lineRule="auto"/>
            </w:pPr>
          </w:p>
        </w:tc>
        <w:tc>
          <w:tcPr>
            <w:tcW w:w="662" w:type="dxa"/>
          </w:tcPr>
          <w:p w:rsidR="00A971FE" w:rsidRPr="000332F2" w:rsidRDefault="00A971FE" w:rsidP="00AD444D">
            <w:pPr>
              <w:spacing w:line="360" w:lineRule="auto"/>
            </w:pPr>
          </w:p>
        </w:tc>
        <w:tc>
          <w:tcPr>
            <w:tcW w:w="663" w:type="dxa"/>
          </w:tcPr>
          <w:p w:rsidR="00A971FE" w:rsidRPr="000332F2" w:rsidRDefault="00A971FE" w:rsidP="00AD444D">
            <w:pPr>
              <w:spacing w:line="360" w:lineRule="auto"/>
            </w:pPr>
            <w:r w:rsidRPr="000332F2">
              <w:rPr>
                <w:bCs/>
              </w:rPr>
              <w:t>H</w:t>
            </w:r>
          </w:p>
        </w:tc>
        <w:tc>
          <w:tcPr>
            <w:tcW w:w="654" w:type="dxa"/>
          </w:tcPr>
          <w:p w:rsidR="00A971FE" w:rsidRPr="000332F2" w:rsidRDefault="00A971FE" w:rsidP="00AD444D">
            <w:pPr>
              <w:spacing w:line="360" w:lineRule="auto"/>
            </w:pPr>
          </w:p>
        </w:tc>
        <w:tc>
          <w:tcPr>
            <w:tcW w:w="637" w:type="dxa"/>
          </w:tcPr>
          <w:p w:rsidR="00A971FE" w:rsidRPr="000332F2" w:rsidRDefault="00A971FE" w:rsidP="00AD444D">
            <w:pPr>
              <w:spacing w:line="360" w:lineRule="auto"/>
            </w:pPr>
          </w:p>
        </w:tc>
        <w:tc>
          <w:tcPr>
            <w:tcW w:w="650"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33" w:type="dxa"/>
          </w:tcPr>
          <w:p w:rsidR="00A971FE" w:rsidRPr="000332F2" w:rsidRDefault="00A971FE" w:rsidP="00AD444D">
            <w:pPr>
              <w:spacing w:line="360" w:lineRule="auto"/>
            </w:pPr>
          </w:p>
        </w:tc>
        <w:tc>
          <w:tcPr>
            <w:tcW w:w="635"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46" w:type="dxa"/>
          </w:tcPr>
          <w:p w:rsidR="00A971FE" w:rsidRPr="000332F2" w:rsidRDefault="00A971FE" w:rsidP="00AD444D">
            <w:pPr>
              <w:spacing w:line="360" w:lineRule="auto"/>
            </w:pPr>
          </w:p>
        </w:tc>
      </w:tr>
      <w:tr w:rsidR="00A971FE" w:rsidRPr="000332F2" w:rsidTr="00AD444D">
        <w:trPr>
          <w:trHeight w:val="293"/>
          <w:jc w:val="center"/>
        </w:trPr>
        <w:tc>
          <w:tcPr>
            <w:tcW w:w="1305" w:type="dxa"/>
          </w:tcPr>
          <w:p w:rsidR="00A971FE" w:rsidRPr="000332F2" w:rsidRDefault="00A971FE" w:rsidP="00AD444D">
            <w:pPr>
              <w:jc w:val="center"/>
              <w:rPr>
                <w:b/>
              </w:rPr>
            </w:pPr>
            <w:r w:rsidRPr="000332F2">
              <w:rPr>
                <w:b/>
                <w:sz w:val="22"/>
                <w:szCs w:val="22"/>
              </w:rPr>
              <w:t>4</w:t>
            </w:r>
          </w:p>
        </w:tc>
        <w:tc>
          <w:tcPr>
            <w:tcW w:w="663" w:type="dxa"/>
          </w:tcPr>
          <w:p w:rsidR="00A971FE" w:rsidRPr="000332F2" w:rsidRDefault="00A971FE" w:rsidP="00AD444D">
            <w:pPr>
              <w:spacing w:line="360" w:lineRule="auto"/>
            </w:pPr>
            <w:r w:rsidRPr="000332F2">
              <w:rPr>
                <w:bCs/>
              </w:rPr>
              <w:t>H</w:t>
            </w:r>
          </w:p>
        </w:tc>
        <w:tc>
          <w:tcPr>
            <w:tcW w:w="662" w:type="dxa"/>
          </w:tcPr>
          <w:p w:rsidR="00A971FE" w:rsidRPr="000332F2" w:rsidRDefault="00A971FE" w:rsidP="00AD444D">
            <w:pPr>
              <w:spacing w:line="360" w:lineRule="auto"/>
            </w:pPr>
          </w:p>
        </w:tc>
        <w:tc>
          <w:tcPr>
            <w:tcW w:w="662" w:type="dxa"/>
          </w:tcPr>
          <w:p w:rsidR="00A971FE" w:rsidRPr="000332F2" w:rsidRDefault="00A971FE" w:rsidP="00AD444D">
            <w:pPr>
              <w:spacing w:line="360" w:lineRule="auto"/>
            </w:pPr>
          </w:p>
        </w:tc>
        <w:tc>
          <w:tcPr>
            <w:tcW w:w="663" w:type="dxa"/>
          </w:tcPr>
          <w:p w:rsidR="00A971FE" w:rsidRPr="000332F2" w:rsidRDefault="00A971FE" w:rsidP="00AD444D">
            <w:pPr>
              <w:spacing w:line="360" w:lineRule="auto"/>
            </w:pPr>
            <w:r w:rsidRPr="000332F2">
              <w:rPr>
                <w:bCs/>
              </w:rPr>
              <w:t>H</w:t>
            </w:r>
          </w:p>
        </w:tc>
        <w:tc>
          <w:tcPr>
            <w:tcW w:w="654" w:type="dxa"/>
          </w:tcPr>
          <w:p w:rsidR="00A971FE" w:rsidRPr="000332F2" w:rsidRDefault="00A971FE" w:rsidP="00AD444D">
            <w:pPr>
              <w:spacing w:line="360" w:lineRule="auto"/>
            </w:pPr>
          </w:p>
        </w:tc>
        <w:tc>
          <w:tcPr>
            <w:tcW w:w="637" w:type="dxa"/>
          </w:tcPr>
          <w:p w:rsidR="00A971FE" w:rsidRPr="000332F2" w:rsidRDefault="00A971FE" w:rsidP="00AD444D">
            <w:pPr>
              <w:spacing w:line="360" w:lineRule="auto"/>
            </w:pPr>
          </w:p>
        </w:tc>
        <w:tc>
          <w:tcPr>
            <w:tcW w:w="650"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33" w:type="dxa"/>
          </w:tcPr>
          <w:p w:rsidR="00A971FE" w:rsidRPr="000332F2" w:rsidRDefault="00A971FE" w:rsidP="00AD444D">
            <w:pPr>
              <w:spacing w:line="360" w:lineRule="auto"/>
            </w:pPr>
          </w:p>
        </w:tc>
        <w:tc>
          <w:tcPr>
            <w:tcW w:w="635"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46" w:type="dxa"/>
          </w:tcPr>
          <w:p w:rsidR="00A971FE" w:rsidRPr="000332F2" w:rsidRDefault="00A971FE" w:rsidP="00AD444D">
            <w:pPr>
              <w:spacing w:line="360" w:lineRule="auto"/>
            </w:pPr>
          </w:p>
        </w:tc>
      </w:tr>
      <w:tr w:rsidR="00A971FE" w:rsidRPr="000332F2" w:rsidTr="00AD444D">
        <w:trPr>
          <w:trHeight w:val="273"/>
          <w:jc w:val="center"/>
        </w:trPr>
        <w:tc>
          <w:tcPr>
            <w:tcW w:w="1305" w:type="dxa"/>
          </w:tcPr>
          <w:p w:rsidR="00A971FE" w:rsidRPr="000332F2" w:rsidRDefault="00A971FE" w:rsidP="00AD444D">
            <w:pPr>
              <w:jc w:val="center"/>
              <w:rPr>
                <w:b/>
              </w:rPr>
            </w:pPr>
            <w:r w:rsidRPr="000332F2">
              <w:rPr>
                <w:b/>
                <w:sz w:val="22"/>
                <w:szCs w:val="22"/>
              </w:rPr>
              <w:t>5</w:t>
            </w:r>
          </w:p>
        </w:tc>
        <w:tc>
          <w:tcPr>
            <w:tcW w:w="663" w:type="dxa"/>
          </w:tcPr>
          <w:p w:rsidR="00A971FE" w:rsidRPr="000332F2" w:rsidRDefault="00A971FE" w:rsidP="00AD444D">
            <w:pPr>
              <w:spacing w:line="360" w:lineRule="auto"/>
            </w:pPr>
            <w:r w:rsidRPr="000332F2">
              <w:rPr>
                <w:bCs/>
              </w:rPr>
              <w:t>H</w:t>
            </w:r>
          </w:p>
        </w:tc>
        <w:tc>
          <w:tcPr>
            <w:tcW w:w="662" w:type="dxa"/>
          </w:tcPr>
          <w:p w:rsidR="00A971FE" w:rsidRPr="000332F2" w:rsidRDefault="00A971FE" w:rsidP="00AD444D">
            <w:pPr>
              <w:spacing w:line="360" w:lineRule="auto"/>
            </w:pPr>
          </w:p>
        </w:tc>
        <w:tc>
          <w:tcPr>
            <w:tcW w:w="662" w:type="dxa"/>
          </w:tcPr>
          <w:p w:rsidR="00A971FE" w:rsidRPr="000332F2" w:rsidRDefault="00A971FE" w:rsidP="00AD444D">
            <w:pPr>
              <w:spacing w:line="360" w:lineRule="auto"/>
            </w:pPr>
          </w:p>
        </w:tc>
        <w:tc>
          <w:tcPr>
            <w:tcW w:w="663" w:type="dxa"/>
          </w:tcPr>
          <w:p w:rsidR="00A971FE" w:rsidRPr="000332F2" w:rsidRDefault="00A971FE" w:rsidP="00AD444D">
            <w:pPr>
              <w:spacing w:line="360" w:lineRule="auto"/>
            </w:pPr>
            <w:r w:rsidRPr="000332F2">
              <w:rPr>
                <w:bCs/>
              </w:rPr>
              <w:t>H</w:t>
            </w:r>
          </w:p>
        </w:tc>
        <w:tc>
          <w:tcPr>
            <w:tcW w:w="654" w:type="dxa"/>
          </w:tcPr>
          <w:p w:rsidR="00A971FE" w:rsidRPr="000332F2" w:rsidRDefault="00A971FE" w:rsidP="00AD444D">
            <w:pPr>
              <w:spacing w:line="360" w:lineRule="auto"/>
            </w:pPr>
          </w:p>
        </w:tc>
        <w:tc>
          <w:tcPr>
            <w:tcW w:w="637" w:type="dxa"/>
          </w:tcPr>
          <w:p w:rsidR="00A971FE" w:rsidRPr="000332F2" w:rsidRDefault="00A971FE" w:rsidP="00AD444D">
            <w:pPr>
              <w:spacing w:line="360" w:lineRule="auto"/>
            </w:pPr>
          </w:p>
        </w:tc>
        <w:tc>
          <w:tcPr>
            <w:tcW w:w="650"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33" w:type="dxa"/>
          </w:tcPr>
          <w:p w:rsidR="00A971FE" w:rsidRPr="000332F2" w:rsidRDefault="00A971FE" w:rsidP="00AD444D">
            <w:pPr>
              <w:spacing w:line="360" w:lineRule="auto"/>
            </w:pPr>
          </w:p>
        </w:tc>
        <w:tc>
          <w:tcPr>
            <w:tcW w:w="635" w:type="dxa"/>
          </w:tcPr>
          <w:p w:rsidR="00A971FE" w:rsidRPr="000332F2" w:rsidRDefault="00A971FE" w:rsidP="00AD444D">
            <w:pPr>
              <w:spacing w:line="360" w:lineRule="auto"/>
            </w:pPr>
          </w:p>
        </w:tc>
        <w:tc>
          <w:tcPr>
            <w:tcW w:w="658" w:type="dxa"/>
          </w:tcPr>
          <w:p w:rsidR="00A971FE" w:rsidRPr="000332F2" w:rsidRDefault="00A971FE" w:rsidP="00AD444D">
            <w:pPr>
              <w:spacing w:line="360" w:lineRule="auto"/>
            </w:pPr>
          </w:p>
        </w:tc>
        <w:tc>
          <w:tcPr>
            <w:tcW w:w="646" w:type="dxa"/>
          </w:tcPr>
          <w:p w:rsidR="00A971FE" w:rsidRPr="000332F2" w:rsidRDefault="00A971FE" w:rsidP="00AD444D">
            <w:pPr>
              <w:spacing w:line="360" w:lineRule="auto"/>
              <w:rPr>
                <w:bCs/>
              </w:rPr>
            </w:pPr>
          </w:p>
        </w:tc>
      </w:tr>
      <w:tr w:rsidR="00232197" w:rsidRPr="000332F2" w:rsidTr="00AD444D">
        <w:trPr>
          <w:trHeight w:val="273"/>
          <w:jc w:val="center"/>
        </w:trPr>
        <w:tc>
          <w:tcPr>
            <w:tcW w:w="1305" w:type="dxa"/>
          </w:tcPr>
          <w:p w:rsidR="00232197" w:rsidRPr="000332F2" w:rsidRDefault="00232197" w:rsidP="00AD444D">
            <w:pPr>
              <w:jc w:val="center"/>
              <w:rPr>
                <w:b/>
                <w:sz w:val="22"/>
                <w:szCs w:val="22"/>
              </w:rPr>
            </w:pPr>
            <w:r>
              <w:rPr>
                <w:b/>
                <w:sz w:val="22"/>
                <w:szCs w:val="22"/>
              </w:rPr>
              <w:t>6</w:t>
            </w:r>
          </w:p>
        </w:tc>
        <w:tc>
          <w:tcPr>
            <w:tcW w:w="663" w:type="dxa"/>
          </w:tcPr>
          <w:p w:rsidR="00232197" w:rsidRPr="000332F2" w:rsidRDefault="00232197" w:rsidP="00AD444D">
            <w:pPr>
              <w:spacing w:line="360" w:lineRule="auto"/>
              <w:rPr>
                <w:bCs/>
              </w:rPr>
            </w:pPr>
            <w:r>
              <w:rPr>
                <w:bCs/>
              </w:rPr>
              <w:t>H</w:t>
            </w:r>
          </w:p>
        </w:tc>
        <w:tc>
          <w:tcPr>
            <w:tcW w:w="662" w:type="dxa"/>
          </w:tcPr>
          <w:p w:rsidR="00232197" w:rsidRPr="000332F2" w:rsidRDefault="00232197" w:rsidP="00AD444D">
            <w:pPr>
              <w:spacing w:line="360" w:lineRule="auto"/>
            </w:pPr>
          </w:p>
        </w:tc>
        <w:tc>
          <w:tcPr>
            <w:tcW w:w="662" w:type="dxa"/>
          </w:tcPr>
          <w:p w:rsidR="00232197" w:rsidRPr="000332F2" w:rsidRDefault="00232197" w:rsidP="00AD444D">
            <w:pPr>
              <w:spacing w:line="360" w:lineRule="auto"/>
            </w:pPr>
          </w:p>
        </w:tc>
        <w:tc>
          <w:tcPr>
            <w:tcW w:w="663" w:type="dxa"/>
          </w:tcPr>
          <w:p w:rsidR="00232197" w:rsidRPr="000332F2" w:rsidRDefault="00232197" w:rsidP="00AD444D">
            <w:pPr>
              <w:spacing w:line="360" w:lineRule="auto"/>
              <w:rPr>
                <w:bCs/>
              </w:rPr>
            </w:pPr>
            <w:r>
              <w:rPr>
                <w:bCs/>
              </w:rPr>
              <w:t>H</w:t>
            </w:r>
          </w:p>
        </w:tc>
        <w:tc>
          <w:tcPr>
            <w:tcW w:w="654" w:type="dxa"/>
          </w:tcPr>
          <w:p w:rsidR="00232197" w:rsidRPr="000332F2" w:rsidRDefault="00232197" w:rsidP="00AD444D">
            <w:pPr>
              <w:spacing w:line="360" w:lineRule="auto"/>
            </w:pPr>
          </w:p>
        </w:tc>
        <w:tc>
          <w:tcPr>
            <w:tcW w:w="637" w:type="dxa"/>
          </w:tcPr>
          <w:p w:rsidR="00232197" w:rsidRPr="000332F2" w:rsidRDefault="00232197" w:rsidP="00AD444D">
            <w:pPr>
              <w:spacing w:line="360" w:lineRule="auto"/>
            </w:pPr>
          </w:p>
        </w:tc>
        <w:tc>
          <w:tcPr>
            <w:tcW w:w="650" w:type="dxa"/>
          </w:tcPr>
          <w:p w:rsidR="00232197" w:rsidRPr="000332F2" w:rsidRDefault="00232197" w:rsidP="00AD444D">
            <w:pPr>
              <w:spacing w:line="360" w:lineRule="auto"/>
            </w:pPr>
          </w:p>
        </w:tc>
        <w:tc>
          <w:tcPr>
            <w:tcW w:w="658" w:type="dxa"/>
          </w:tcPr>
          <w:p w:rsidR="00232197" w:rsidRPr="000332F2" w:rsidRDefault="00232197" w:rsidP="00AD444D">
            <w:pPr>
              <w:spacing w:line="360" w:lineRule="auto"/>
            </w:pPr>
          </w:p>
        </w:tc>
        <w:tc>
          <w:tcPr>
            <w:tcW w:w="633" w:type="dxa"/>
          </w:tcPr>
          <w:p w:rsidR="00232197" w:rsidRPr="000332F2" w:rsidRDefault="00232197" w:rsidP="00AD444D">
            <w:pPr>
              <w:spacing w:line="360" w:lineRule="auto"/>
            </w:pPr>
          </w:p>
        </w:tc>
        <w:tc>
          <w:tcPr>
            <w:tcW w:w="635" w:type="dxa"/>
          </w:tcPr>
          <w:p w:rsidR="00232197" w:rsidRPr="000332F2" w:rsidRDefault="00232197" w:rsidP="00AD444D">
            <w:pPr>
              <w:spacing w:line="360" w:lineRule="auto"/>
            </w:pPr>
          </w:p>
        </w:tc>
        <w:tc>
          <w:tcPr>
            <w:tcW w:w="658" w:type="dxa"/>
          </w:tcPr>
          <w:p w:rsidR="00232197" w:rsidRPr="000332F2" w:rsidRDefault="00232197" w:rsidP="00AD444D">
            <w:pPr>
              <w:spacing w:line="360" w:lineRule="auto"/>
            </w:pPr>
          </w:p>
        </w:tc>
        <w:tc>
          <w:tcPr>
            <w:tcW w:w="646" w:type="dxa"/>
          </w:tcPr>
          <w:p w:rsidR="00232197" w:rsidRPr="000332F2" w:rsidRDefault="00232197" w:rsidP="00AD444D">
            <w:pPr>
              <w:spacing w:line="360" w:lineRule="auto"/>
              <w:rPr>
                <w:bCs/>
              </w:rPr>
            </w:pPr>
          </w:p>
        </w:tc>
      </w:tr>
    </w:tbl>
    <w:p w:rsidR="00A72FD1" w:rsidRPr="000332F2" w:rsidRDefault="00A72FD1" w:rsidP="00A72FD1">
      <w:pPr>
        <w:rPr>
          <w:b/>
          <w:sz w:val="20"/>
          <w:szCs w:val="20"/>
        </w:rPr>
      </w:pPr>
    </w:p>
    <w:p w:rsidR="00513E78" w:rsidRPr="000332F2" w:rsidRDefault="00513E78" w:rsidP="00513E78">
      <w:pPr>
        <w:rPr>
          <w:b/>
          <w:sz w:val="20"/>
          <w:szCs w:val="20"/>
        </w:rPr>
      </w:pPr>
    </w:p>
    <w:p w:rsidR="00513E78" w:rsidRPr="000332F2" w:rsidRDefault="00513E78" w:rsidP="00513E78">
      <w:pPr>
        <w:rPr>
          <w:b/>
          <w:sz w:val="20"/>
          <w:szCs w:val="20"/>
        </w:rPr>
      </w:pPr>
      <w:r w:rsidRPr="000332F2">
        <w:rPr>
          <w:b/>
          <w:sz w:val="20"/>
          <w:szCs w:val="20"/>
        </w:rPr>
        <w:t>UNIT-I:</w:t>
      </w:r>
    </w:p>
    <w:p w:rsidR="00513E78" w:rsidRPr="000332F2" w:rsidRDefault="00513E78" w:rsidP="00513E78">
      <w:pPr>
        <w:rPr>
          <w:b/>
          <w:sz w:val="20"/>
          <w:szCs w:val="20"/>
        </w:rPr>
      </w:pPr>
      <w:r w:rsidRPr="000332F2">
        <w:rPr>
          <w:b/>
          <w:sz w:val="20"/>
          <w:szCs w:val="20"/>
        </w:rPr>
        <w:t>FUNDAMENTALS OF FEM:</w:t>
      </w:r>
    </w:p>
    <w:p w:rsidR="00513E78" w:rsidRPr="000332F2" w:rsidRDefault="00513E78" w:rsidP="00513E78">
      <w:pPr>
        <w:jc w:val="both"/>
        <w:rPr>
          <w:sz w:val="20"/>
          <w:szCs w:val="20"/>
        </w:rPr>
      </w:pPr>
      <w:r w:rsidRPr="000332F2">
        <w:rPr>
          <w:sz w:val="20"/>
          <w:szCs w:val="20"/>
        </w:rPr>
        <w:t>Introduction, Historical back ground, strain displacements, strain stress, equilibrium, potential energy principal, Ray leigh – Ritz method, Galerkin’s method.</w:t>
      </w:r>
    </w:p>
    <w:p w:rsidR="00513E78" w:rsidRPr="000332F2" w:rsidRDefault="00513E78" w:rsidP="00513E78">
      <w:pPr>
        <w:rPr>
          <w:b/>
          <w:sz w:val="20"/>
          <w:szCs w:val="20"/>
        </w:rPr>
      </w:pPr>
      <w:r w:rsidRPr="000332F2">
        <w:rPr>
          <w:b/>
          <w:sz w:val="20"/>
          <w:szCs w:val="20"/>
        </w:rPr>
        <w:t>FINITE ELEMENT MODELING OF ONE DIMENSIONAL PROBLEMS  (BAR ELEMENT):</w:t>
      </w:r>
    </w:p>
    <w:p w:rsidR="00513E78" w:rsidRPr="000332F2" w:rsidRDefault="00513E78" w:rsidP="00513E78">
      <w:pPr>
        <w:jc w:val="both"/>
        <w:rPr>
          <w:sz w:val="20"/>
          <w:szCs w:val="20"/>
        </w:rPr>
      </w:pPr>
      <w:r w:rsidRPr="000332F2">
        <w:rPr>
          <w:sz w:val="20"/>
          <w:szCs w:val="20"/>
        </w:rPr>
        <w:t xml:space="preserve">Elements, nodes, number scheme, coordinate systems, shape functions, element stiffness matrix </w:t>
      </w:r>
      <w:r w:rsidR="001F0146" w:rsidRPr="000332F2">
        <w:rPr>
          <w:sz w:val="20"/>
          <w:szCs w:val="20"/>
        </w:rPr>
        <w:t>and</w:t>
      </w:r>
      <w:r w:rsidRPr="000332F2">
        <w:rPr>
          <w:sz w:val="20"/>
          <w:szCs w:val="20"/>
        </w:rPr>
        <w:t xml:space="preserve"> force vectors using potential energy approach, Assembly of the local stiffness matrices and load vectors, quadratic shape functions, temperature effect on bar element.</w:t>
      </w:r>
    </w:p>
    <w:p w:rsidR="00513E78" w:rsidRPr="000332F2" w:rsidRDefault="00513E78" w:rsidP="00513E78">
      <w:pPr>
        <w:jc w:val="both"/>
        <w:rPr>
          <w:sz w:val="20"/>
          <w:szCs w:val="20"/>
        </w:rPr>
      </w:pPr>
    </w:p>
    <w:p w:rsidR="00EF057A" w:rsidRPr="000332F2" w:rsidRDefault="00EF057A" w:rsidP="00513E78">
      <w:pPr>
        <w:jc w:val="both"/>
        <w:rPr>
          <w:sz w:val="20"/>
          <w:szCs w:val="20"/>
        </w:rPr>
      </w:pPr>
    </w:p>
    <w:p w:rsidR="00EF057A" w:rsidRDefault="00EF057A" w:rsidP="00513E78">
      <w:pPr>
        <w:jc w:val="both"/>
        <w:rPr>
          <w:sz w:val="20"/>
          <w:szCs w:val="20"/>
        </w:rPr>
      </w:pPr>
    </w:p>
    <w:p w:rsidR="0056413F" w:rsidRDefault="0056413F" w:rsidP="00513E78">
      <w:pPr>
        <w:jc w:val="both"/>
        <w:rPr>
          <w:sz w:val="20"/>
          <w:szCs w:val="20"/>
        </w:rPr>
      </w:pPr>
    </w:p>
    <w:p w:rsidR="0056413F" w:rsidRPr="000332F2" w:rsidRDefault="0056413F" w:rsidP="00513E78">
      <w:pPr>
        <w:jc w:val="both"/>
        <w:rPr>
          <w:sz w:val="20"/>
          <w:szCs w:val="20"/>
        </w:rPr>
      </w:pPr>
    </w:p>
    <w:p w:rsidR="00513E78" w:rsidRPr="000332F2" w:rsidRDefault="00513E78" w:rsidP="00513E78">
      <w:pPr>
        <w:jc w:val="both"/>
        <w:rPr>
          <w:b/>
          <w:sz w:val="20"/>
          <w:szCs w:val="20"/>
        </w:rPr>
      </w:pPr>
      <w:r w:rsidRPr="000332F2">
        <w:rPr>
          <w:b/>
          <w:sz w:val="20"/>
          <w:szCs w:val="20"/>
        </w:rPr>
        <w:t>UNIT-II:</w:t>
      </w:r>
    </w:p>
    <w:p w:rsidR="00513E78" w:rsidRPr="000332F2" w:rsidRDefault="00513E78" w:rsidP="00513E78">
      <w:pPr>
        <w:jc w:val="both"/>
        <w:rPr>
          <w:b/>
          <w:sz w:val="20"/>
          <w:szCs w:val="20"/>
        </w:rPr>
      </w:pPr>
      <w:r w:rsidRPr="000332F2">
        <w:rPr>
          <w:b/>
          <w:sz w:val="20"/>
          <w:szCs w:val="20"/>
        </w:rPr>
        <w:t>FINITE ELEMENT MODELING OF TRUSSES:</w:t>
      </w:r>
    </w:p>
    <w:p w:rsidR="00513E78" w:rsidRPr="000332F2" w:rsidRDefault="00513E78" w:rsidP="00513E78">
      <w:pPr>
        <w:jc w:val="both"/>
        <w:rPr>
          <w:sz w:val="20"/>
          <w:szCs w:val="20"/>
        </w:rPr>
      </w:pPr>
      <w:r w:rsidRPr="000332F2">
        <w:rPr>
          <w:sz w:val="20"/>
          <w:szCs w:val="20"/>
        </w:rPr>
        <w:t>Plane trusses, local and global coordinate systems, direction cosines, stiffness matrix, Stress calculation, temperature effects.</w:t>
      </w:r>
    </w:p>
    <w:p w:rsidR="00513E78" w:rsidRPr="000332F2" w:rsidRDefault="00513E78" w:rsidP="00513E78">
      <w:pPr>
        <w:jc w:val="both"/>
        <w:rPr>
          <w:b/>
          <w:sz w:val="20"/>
          <w:szCs w:val="20"/>
        </w:rPr>
      </w:pPr>
      <w:r w:rsidRPr="000332F2">
        <w:rPr>
          <w:b/>
          <w:sz w:val="20"/>
          <w:szCs w:val="20"/>
        </w:rPr>
        <w:t>FINITE ELEMENT MODELING OF BEAMS:</w:t>
      </w:r>
    </w:p>
    <w:p w:rsidR="00513E78" w:rsidRPr="000332F2" w:rsidRDefault="00513E78" w:rsidP="00513E78">
      <w:pPr>
        <w:jc w:val="both"/>
        <w:rPr>
          <w:sz w:val="20"/>
          <w:szCs w:val="20"/>
        </w:rPr>
      </w:pPr>
      <w:r w:rsidRPr="000332F2">
        <w:rPr>
          <w:sz w:val="20"/>
          <w:szCs w:val="20"/>
        </w:rPr>
        <w:t>Potential energy approach to derive stiffness and load matrices, shear force and bending moment calculations.</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UNIT-III:</w:t>
      </w:r>
      <w:r w:rsidRPr="000332F2">
        <w:rPr>
          <w:b/>
          <w:sz w:val="20"/>
          <w:szCs w:val="20"/>
        </w:rPr>
        <w:br/>
        <w:t>FINITE ELEMENT MODELING OF TWO-DIMENTIONAL PROBLEMS USING TRAINGULAR ELEMENTS:</w:t>
      </w:r>
    </w:p>
    <w:p w:rsidR="00513E78" w:rsidRPr="000332F2" w:rsidRDefault="00513E78" w:rsidP="00513E78">
      <w:pPr>
        <w:jc w:val="both"/>
        <w:rPr>
          <w:sz w:val="20"/>
          <w:szCs w:val="20"/>
        </w:rPr>
      </w:pPr>
      <w:r w:rsidRPr="000332F2">
        <w:rPr>
          <w:sz w:val="20"/>
          <w:szCs w:val="20"/>
        </w:rPr>
        <w:t>Introduction, Isoparametric representation of triangular element, potential energy approach to derive element stiffness and force matrices.</w:t>
      </w:r>
    </w:p>
    <w:p w:rsidR="00513E78" w:rsidRPr="000332F2" w:rsidRDefault="00513E78" w:rsidP="00513E78">
      <w:pPr>
        <w:jc w:val="both"/>
        <w:rPr>
          <w:sz w:val="20"/>
          <w:szCs w:val="20"/>
        </w:rPr>
      </w:pPr>
      <w:r w:rsidRPr="000332F2">
        <w:rPr>
          <w:b/>
          <w:sz w:val="20"/>
          <w:szCs w:val="20"/>
        </w:rPr>
        <w:t>AXISYMMETRIC FORMULATION:</w:t>
      </w:r>
      <w:r w:rsidRPr="000332F2">
        <w:rPr>
          <w:sz w:val="20"/>
          <w:szCs w:val="20"/>
        </w:rPr>
        <w:t xml:space="preserve"> using triangular element, boundary conditions in long cylinder subjected to internal pressures.</w:t>
      </w:r>
    </w:p>
    <w:p w:rsidR="00513E78" w:rsidRPr="000332F2" w:rsidRDefault="00513E78" w:rsidP="00513E78">
      <w:pPr>
        <w:jc w:val="both"/>
        <w:rPr>
          <w:b/>
          <w:sz w:val="20"/>
          <w:szCs w:val="20"/>
        </w:rPr>
      </w:pPr>
      <w:r w:rsidRPr="000332F2">
        <w:rPr>
          <w:b/>
          <w:sz w:val="20"/>
          <w:szCs w:val="20"/>
        </w:rPr>
        <w:t>UNIT-IV:</w:t>
      </w:r>
    </w:p>
    <w:p w:rsidR="00513E78" w:rsidRPr="000332F2" w:rsidRDefault="00513E78" w:rsidP="00513E78">
      <w:pPr>
        <w:jc w:val="both"/>
        <w:rPr>
          <w:b/>
          <w:sz w:val="20"/>
          <w:szCs w:val="20"/>
        </w:rPr>
      </w:pPr>
      <w:r w:rsidRPr="000332F2">
        <w:rPr>
          <w:b/>
          <w:sz w:val="20"/>
          <w:szCs w:val="20"/>
        </w:rPr>
        <w:t>TWO DIMENSIONAL ISOPARAMETRIC ELEMENTS:</w:t>
      </w:r>
    </w:p>
    <w:p w:rsidR="00513E78" w:rsidRPr="000332F2" w:rsidRDefault="00513E78" w:rsidP="00513E78">
      <w:pPr>
        <w:jc w:val="both"/>
        <w:rPr>
          <w:sz w:val="20"/>
          <w:szCs w:val="20"/>
        </w:rPr>
      </w:pPr>
      <w:r w:rsidRPr="000332F2">
        <w:rPr>
          <w:sz w:val="20"/>
          <w:szCs w:val="20"/>
        </w:rPr>
        <w:t>Introduction to isoparametric formulation, shape functions of four node quadrilateral and eight node quadrilateral elements.Concept of numerical Integration</w:t>
      </w:r>
    </w:p>
    <w:p w:rsidR="00513E78" w:rsidRPr="000332F2" w:rsidRDefault="00513E78" w:rsidP="00513E78">
      <w:pPr>
        <w:jc w:val="both"/>
        <w:rPr>
          <w:b/>
          <w:sz w:val="20"/>
          <w:szCs w:val="20"/>
        </w:rPr>
      </w:pPr>
      <w:r w:rsidRPr="000332F2">
        <w:rPr>
          <w:b/>
          <w:sz w:val="20"/>
          <w:szCs w:val="20"/>
        </w:rPr>
        <w:t>INTRODUCTION TO 3D ELEMENTS:</w:t>
      </w:r>
    </w:p>
    <w:p w:rsidR="00513E78" w:rsidRPr="000332F2" w:rsidRDefault="00513E78" w:rsidP="00513E78">
      <w:pPr>
        <w:jc w:val="both"/>
        <w:rPr>
          <w:sz w:val="20"/>
          <w:szCs w:val="20"/>
        </w:rPr>
      </w:pPr>
      <w:r w:rsidRPr="000332F2">
        <w:rPr>
          <w:sz w:val="20"/>
          <w:szCs w:val="20"/>
        </w:rPr>
        <w:t>Tetrahedral and Hexahedral elements for three dimensional problems.</w:t>
      </w:r>
    </w:p>
    <w:p w:rsidR="00513E78" w:rsidRPr="000332F2" w:rsidRDefault="00513E78" w:rsidP="00513E78">
      <w:pPr>
        <w:jc w:val="both"/>
        <w:rPr>
          <w:b/>
          <w:sz w:val="20"/>
          <w:szCs w:val="20"/>
        </w:rPr>
      </w:pPr>
      <w:r w:rsidRPr="000332F2">
        <w:rPr>
          <w:b/>
          <w:sz w:val="20"/>
          <w:szCs w:val="20"/>
        </w:rPr>
        <w:t>UNIT-V:</w:t>
      </w:r>
    </w:p>
    <w:p w:rsidR="00513E78" w:rsidRPr="000332F2" w:rsidRDefault="00513E78" w:rsidP="00513E78">
      <w:pPr>
        <w:jc w:val="both"/>
        <w:rPr>
          <w:sz w:val="20"/>
          <w:szCs w:val="20"/>
        </w:rPr>
      </w:pPr>
      <w:r w:rsidRPr="000332F2">
        <w:rPr>
          <w:b/>
          <w:sz w:val="20"/>
          <w:szCs w:val="20"/>
        </w:rPr>
        <w:t>FINITE ELEMENT MODELING OF HEAT TRANSFER:</w:t>
      </w:r>
      <w:r w:rsidRPr="000332F2">
        <w:rPr>
          <w:sz w:val="20"/>
          <w:szCs w:val="20"/>
        </w:rPr>
        <w:t xml:space="preserve"> </w:t>
      </w:r>
    </w:p>
    <w:p w:rsidR="00513E78" w:rsidRPr="000332F2" w:rsidRDefault="00513E78" w:rsidP="00513E78">
      <w:pPr>
        <w:jc w:val="both"/>
        <w:rPr>
          <w:sz w:val="20"/>
          <w:szCs w:val="20"/>
        </w:rPr>
      </w:pPr>
      <w:r w:rsidRPr="000332F2">
        <w:rPr>
          <w:sz w:val="20"/>
          <w:szCs w:val="20"/>
        </w:rPr>
        <w:t>Galerkin approach,  Steady state on-dimensional heat conduction problems, steady state heat transfer in thin fins, Two dimensional steady state heat conduction with triangular element.</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UNIT-VI:</w:t>
      </w:r>
    </w:p>
    <w:p w:rsidR="00513E78" w:rsidRPr="000332F2" w:rsidRDefault="00513E78" w:rsidP="00513E78">
      <w:pPr>
        <w:jc w:val="both"/>
        <w:rPr>
          <w:b/>
          <w:sz w:val="20"/>
          <w:szCs w:val="20"/>
        </w:rPr>
      </w:pPr>
      <w:r w:rsidRPr="000332F2">
        <w:rPr>
          <w:b/>
          <w:sz w:val="20"/>
          <w:szCs w:val="20"/>
        </w:rPr>
        <w:t>FINITE ELEMENT MODELING OF DYNAMIC PROBLEMS:</w:t>
      </w:r>
    </w:p>
    <w:p w:rsidR="00513E78" w:rsidRPr="000332F2" w:rsidRDefault="00513E78" w:rsidP="00513E78">
      <w:pPr>
        <w:jc w:val="both"/>
        <w:rPr>
          <w:sz w:val="20"/>
          <w:szCs w:val="20"/>
        </w:rPr>
      </w:pPr>
      <w:r w:rsidRPr="000332F2">
        <w:rPr>
          <w:sz w:val="20"/>
          <w:szCs w:val="20"/>
        </w:rPr>
        <w:t xml:space="preserve">Introduction, solid elements with distributed mass, Langrargian method, element mass matrices, evaluation of eigen values and eigen vectors for axial vibrating members and beams. </w:t>
      </w:r>
    </w:p>
    <w:p w:rsidR="00513E78" w:rsidRPr="000332F2" w:rsidRDefault="00513E78" w:rsidP="00513E78">
      <w:pPr>
        <w:jc w:val="both"/>
        <w:rPr>
          <w:sz w:val="20"/>
          <w:szCs w:val="20"/>
        </w:rPr>
      </w:pPr>
      <w:r w:rsidRPr="000332F2">
        <w:rPr>
          <w:b/>
          <w:sz w:val="20"/>
          <w:szCs w:val="20"/>
        </w:rPr>
        <w:t>INTRODUCTION TO FEM SOFTWARES:</w:t>
      </w:r>
      <w:r w:rsidRPr="000332F2">
        <w:rPr>
          <w:sz w:val="20"/>
          <w:szCs w:val="20"/>
        </w:rPr>
        <w:t xml:space="preserve"> Feature of commercially available soft wares, convergence criteria, FEM concept of mesh generation, geometry isotropy, pre-processing and post-processing, Type of errors in FEM.</w:t>
      </w:r>
    </w:p>
    <w:p w:rsidR="00513E78" w:rsidRPr="000332F2" w:rsidRDefault="00513E78" w:rsidP="00513E78">
      <w:pPr>
        <w:jc w:val="both"/>
        <w:rPr>
          <w:b/>
          <w:sz w:val="20"/>
          <w:szCs w:val="20"/>
        </w:rPr>
      </w:pPr>
      <w:r w:rsidRPr="000332F2">
        <w:rPr>
          <w:b/>
          <w:sz w:val="20"/>
          <w:szCs w:val="20"/>
        </w:rPr>
        <w:t>TEXT BOOKS:</w:t>
      </w:r>
    </w:p>
    <w:p w:rsidR="00513E78" w:rsidRPr="000332F2" w:rsidRDefault="00513E78" w:rsidP="009F3902">
      <w:pPr>
        <w:numPr>
          <w:ilvl w:val="0"/>
          <w:numId w:val="24"/>
        </w:numPr>
        <w:jc w:val="both"/>
        <w:rPr>
          <w:sz w:val="20"/>
          <w:szCs w:val="20"/>
        </w:rPr>
      </w:pPr>
      <w:r w:rsidRPr="000332F2">
        <w:rPr>
          <w:sz w:val="20"/>
          <w:szCs w:val="20"/>
        </w:rPr>
        <w:t>Tirupathi R-Chandrupatla: “Introduction to finite elements in engineering”, PHI publishers</w:t>
      </w:r>
    </w:p>
    <w:p w:rsidR="00513E78" w:rsidRPr="000332F2" w:rsidRDefault="00513E78" w:rsidP="009F3902">
      <w:pPr>
        <w:numPr>
          <w:ilvl w:val="0"/>
          <w:numId w:val="24"/>
        </w:numPr>
        <w:jc w:val="both"/>
        <w:rPr>
          <w:sz w:val="20"/>
          <w:szCs w:val="20"/>
        </w:rPr>
      </w:pPr>
      <w:r w:rsidRPr="000332F2">
        <w:rPr>
          <w:sz w:val="20"/>
          <w:szCs w:val="20"/>
        </w:rPr>
        <w:t>Singiresu S.Rao -The finite element methods in Engineering , BH, Elsevier publishers</w:t>
      </w:r>
    </w:p>
    <w:p w:rsidR="00513E78" w:rsidRPr="000332F2" w:rsidRDefault="00513E78" w:rsidP="00513E78">
      <w:pPr>
        <w:jc w:val="both"/>
        <w:rPr>
          <w:b/>
          <w:sz w:val="20"/>
          <w:szCs w:val="20"/>
        </w:rPr>
      </w:pPr>
      <w:r w:rsidRPr="000332F2">
        <w:rPr>
          <w:b/>
          <w:sz w:val="20"/>
          <w:szCs w:val="20"/>
        </w:rPr>
        <w:t xml:space="preserve">REFERENCES: </w:t>
      </w:r>
    </w:p>
    <w:p w:rsidR="00513E78" w:rsidRPr="000332F2" w:rsidRDefault="00513E78" w:rsidP="00513E78">
      <w:pPr>
        <w:ind w:left="360"/>
        <w:jc w:val="both"/>
        <w:rPr>
          <w:sz w:val="20"/>
          <w:szCs w:val="20"/>
        </w:rPr>
      </w:pPr>
      <w:r w:rsidRPr="000332F2">
        <w:rPr>
          <w:sz w:val="20"/>
          <w:szCs w:val="20"/>
        </w:rPr>
        <w:t>1. George R.Buchan, Finite elements analysis, Schhaum’s outlines-tata MC graw –hill edition,</w:t>
      </w:r>
    </w:p>
    <w:p w:rsidR="00513E78" w:rsidRPr="000332F2" w:rsidRDefault="00513E78" w:rsidP="00513E78">
      <w:pPr>
        <w:ind w:left="360"/>
        <w:jc w:val="both"/>
        <w:rPr>
          <w:b/>
          <w:bCs/>
          <w:sz w:val="20"/>
          <w:szCs w:val="20"/>
        </w:rPr>
      </w:pPr>
      <w:r w:rsidRPr="000332F2">
        <w:t>2. David V.Hutton “Fundamentals of finite elements analysis”.</w:t>
      </w:r>
    </w:p>
    <w:p w:rsidR="00513E78" w:rsidRPr="000332F2" w:rsidRDefault="00513E78" w:rsidP="00513E78">
      <w:pPr>
        <w:tabs>
          <w:tab w:val="left" w:pos="3855"/>
        </w:tabs>
        <w:jc w:val="center"/>
        <w:rPr>
          <w:b/>
        </w:rPr>
      </w:pPr>
      <w:r w:rsidRPr="000332F2">
        <w:br w:type="page"/>
      </w:r>
      <w:r w:rsidRPr="000332F2">
        <w:rPr>
          <w:b/>
        </w:rPr>
        <w:lastRenderedPageBreak/>
        <w:t xml:space="preserve"> </w:t>
      </w:r>
    </w:p>
    <w:p w:rsidR="00011AE0" w:rsidRPr="000332F2" w:rsidRDefault="00011AE0" w:rsidP="00011AE0">
      <w:pPr>
        <w:tabs>
          <w:tab w:val="left" w:pos="3855"/>
        </w:tabs>
        <w:jc w:val="center"/>
        <w:rPr>
          <w:b/>
          <w:bCs/>
        </w:rPr>
      </w:pPr>
      <w:r w:rsidRPr="000332F2">
        <w:rPr>
          <w:b/>
          <w:bCs/>
        </w:rPr>
        <w:t>Syllabus for B. Tech. IV Year I semester</w:t>
      </w:r>
    </w:p>
    <w:p w:rsidR="00011AE0" w:rsidRPr="000332F2" w:rsidRDefault="00011AE0" w:rsidP="00011AE0">
      <w:pPr>
        <w:tabs>
          <w:tab w:val="left" w:pos="180"/>
        </w:tabs>
        <w:jc w:val="center"/>
        <w:rPr>
          <w:b/>
          <w:bCs/>
        </w:rPr>
      </w:pPr>
      <w:r w:rsidRPr="000332F2">
        <w:rPr>
          <w:b/>
          <w:bCs/>
        </w:rPr>
        <w:t xml:space="preserve">           Mechanical Engineering</w:t>
      </w:r>
    </w:p>
    <w:p w:rsidR="00011AE0" w:rsidRPr="000332F2" w:rsidRDefault="00011AE0" w:rsidP="00011AE0">
      <w:pPr>
        <w:autoSpaceDE w:val="0"/>
        <w:autoSpaceDN w:val="0"/>
        <w:adjustRightInd w:val="0"/>
        <w:jc w:val="center"/>
        <w:rPr>
          <w:b/>
          <w:lang w:val="fr-FR"/>
        </w:rPr>
      </w:pPr>
      <w:r w:rsidRPr="000332F2">
        <w:rPr>
          <w:b/>
          <w:lang w:val="fr-FR"/>
        </w:rPr>
        <w:t>ROTOR DYNAMICS</w:t>
      </w:r>
    </w:p>
    <w:p w:rsidR="00011AE0" w:rsidRPr="000332F2" w:rsidRDefault="00011AE0" w:rsidP="00011AE0">
      <w:pPr>
        <w:autoSpaceDE w:val="0"/>
        <w:autoSpaceDN w:val="0"/>
        <w:adjustRightInd w:val="0"/>
        <w:jc w:val="center"/>
        <w:rPr>
          <w:b/>
          <w:bCs/>
          <w:color w:val="000000"/>
          <w:lang w:val="fr-FR"/>
        </w:rPr>
      </w:pPr>
      <w:r w:rsidRPr="000332F2">
        <w:rPr>
          <w:b/>
          <w:lang w:val="fr-FR"/>
        </w:rPr>
        <w:t xml:space="preserve"> (Professional Elective-II)</w:t>
      </w:r>
    </w:p>
    <w:p w:rsidR="00011AE0" w:rsidRPr="000332F2" w:rsidRDefault="00011AE0" w:rsidP="00011AE0">
      <w:pPr>
        <w:autoSpaceDE w:val="0"/>
        <w:autoSpaceDN w:val="0"/>
        <w:adjustRightInd w:val="0"/>
        <w:rPr>
          <w:b/>
          <w:bCs/>
          <w:color w:val="000000"/>
          <w:lang w:val="fr-FR"/>
        </w:rPr>
      </w:pPr>
      <w:r w:rsidRPr="000332F2">
        <w:rPr>
          <w:b/>
          <w:bCs/>
          <w:color w:val="000000"/>
          <w:lang w:val="fr-FR"/>
        </w:rPr>
        <w:t>Code:6B731</w:t>
      </w:r>
    </w:p>
    <w:p w:rsidR="00011AE0" w:rsidRPr="000332F2" w:rsidRDefault="00011AE0" w:rsidP="00011AE0">
      <w:pPr>
        <w:pStyle w:val="Default"/>
        <w:jc w:val="right"/>
        <w:rPr>
          <w:rFonts w:ascii="Times New Roman" w:hAnsi="Times New Roman" w:cs="Times New Roman"/>
          <w:b/>
          <w:bCs/>
          <w:sz w:val="22"/>
          <w:lang w:val="fr-FR"/>
        </w:rPr>
      </w:pPr>
      <w:r w:rsidRPr="000332F2">
        <w:rPr>
          <w:rFonts w:ascii="Times New Roman" w:hAnsi="Times New Roman" w:cs="Times New Roman"/>
          <w:sz w:val="22"/>
          <w:lang w:val="fr-FR"/>
        </w:rPr>
        <w:t xml:space="preserve">                                                                                                           </w:t>
      </w:r>
      <w:r w:rsidRPr="000332F2">
        <w:rPr>
          <w:rFonts w:ascii="Times New Roman" w:hAnsi="Times New Roman" w:cs="Times New Roman"/>
          <w:b/>
          <w:bCs/>
          <w:sz w:val="22"/>
          <w:lang w:val="fr-FR"/>
        </w:rPr>
        <w:t>L   T   P/D   C</w:t>
      </w:r>
    </w:p>
    <w:p w:rsidR="00011AE0" w:rsidRPr="000332F2" w:rsidRDefault="00011AE0" w:rsidP="00011AE0">
      <w:pPr>
        <w:pStyle w:val="Default"/>
        <w:tabs>
          <w:tab w:val="left" w:pos="7155"/>
        </w:tabs>
        <w:jc w:val="right"/>
        <w:rPr>
          <w:rFonts w:ascii="Times New Roman" w:hAnsi="Times New Roman" w:cs="Times New Roman"/>
          <w:b/>
          <w:bCs/>
          <w:sz w:val="22"/>
          <w:lang w:val="en-US"/>
        </w:rPr>
      </w:pPr>
      <w:r w:rsidRPr="000332F2">
        <w:rPr>
          <w:rFonts w:ascii="Times New Roman" w:hAnsi="Times New Roman" w:cs="Times New Roman"/>
          <w:sz w:val="20"/>
          <w:lang w:val="fr-FR"/>
        </w:rPr>
        <w:t xml:space="preserve">                                 </w:t>
      </w:r>
      <w:r w:rsidRPr="000332F2">
        <w:rPr>
          <w:rFonts w:ascii="Times New Roman" w:hAnsi="Times New Roman" w:cs="Times New Roman"/>
          <w:sz w:val="22"/>
          <w:lang w:val="fr-FR"/>
        </w:rPr>
        <w:t xml:space="preserve">                                                                          </w:t>
      </w:r>
      <w:r w:rsidRPr="000332F2">
        <w:rPr>
          <w:rFonts w:ascii="Times New Roman" w:hAnsi="Times New Roman" w:cs="Times New Roman"/>
          <w:sz w:val="22"/>
          <w:lang w:val="en-US"/>
        </w:rPr>
        <w:t>3    -     -      3</w:t>
      </w:r>
    </w:p>
    <w:p w:rsidR="00011AE0" w:rsidRPr="000332F2" w:rsidRDefault="00011AE0" w:rsidP="00011AE0">
      <w:pPr>
        <w:autoSpaceDE w:val="0"/>
        <w:autoSpaceDN w:val="0"/>
        <w:adjustRightInd w:val="0"/>
        <w:jc w:val="both"/>
        <w:rPr>
          <w:b/>
        </w:rPr>
      </w:pPr>
      <w:r w:rsidRPr="000332F2">
        <w:rPr>
          <w:b/>
        </w:rPr>
        <w:t>Course Objective:</w:t>
      </w:r>
    </w:p>
    <w:p w:rsidR="00011AE0" w:rsidRPr="000332F2" w:rsidRDefault="00011AE0" w:rsidP="00011AE0">
      <w:pPr>
        <w:autoSpaceDE w:val="0"/>
        <w:autoSpaceDN w:val="0"/>
        <w:adjustRightInd w:val="0"/>
        <w:jc w:val="both"/>
      </w:pPr>
      <w:r w:rsidRPr="000332F2">
        <w:t xml:space="preserve"> to give a basic understanding of the rotor dynamics phenomena with the help of simple rotor models and subsequently the modern analysis methods for real life rotor systems.</w:t>
      </w:r>
    </w:p>
    <w:p w:rsidR="00011AE0" w:rsidRPr="000332F2" w:rsidRDefault="00011AE0" w:rsidP="00011AE0">
      <w:pPr>
        <w:autoSpaceDE w:val="0"/>
        <w:autoSpaceDN w:val="0"/>
        <w:adjustRightInd w:val="0"/>
        <w:jc w:val="both"/>
        <w:rPr>
          <w:b/>
        </w:rPr>
      </w:pPr>
      <w:r w:rsidRPr="000332F2">
        <w:rPr>
          <w:b/>
        </w:rPr>
        <w:t>Course Outcomes:</w:t>
      </w:r>
    </w:p>
    <w:p w:rsidR="00011AE0" w:rsidRPr="000332F2" w:rsidRDefault="00011AE0" w:rsidP="00011AE0">
      <w:pPr>
        <w:autoSpaceDE w:val="0"/>
        <w:autoSpaceDN w:val="0"/>
        <w:adjustRightInd w:val="0"/>
        <w:jc w:val="both"/>
      </w:pPr>
      <w:r w:rsidRPr="000332F2">
        <w:t xml:space="preserve"> At the end of the course, the student will be able to:</w:t>
      </w:r>
    </w:p>
    <w:p w:rsidR="00011AE0" w:rsidRPr="000332F2" w:rsidRDefault="00011AE0" w:rsidP="00011AE0">
      <w:pPr>
        <w:autoSpaceDE w:val="0"/>
        <w:autoSpaceDN w:val="0"/>
        <w:adjustRightInd w:val="0"/>
        <w:jc w:val="both"/>
      </w:pPr>
      <w:r w:rsidRPr="000332F2">
        <w:t>1.Understand principles of rotor bearing systems.</w:t>
      </w:r>
    </w:p>
    <w:p w:rsidR="00011AE0" w:rsidRPr="000332F2" w:rsidRDefault="00011AE0" w:rsidP="00011AE0">
      <w:pPr>
        <w:autoSpaceDE w:val="0"/>
        <w:autoSpaceDN w:val="0"/>
        <w:adjustRightInd w:val="0"/>
        <w:jc w:val="both"/>
      </w:pPr>
      <w:r w:rsidRPr="000332F2">
        <w:t>2.Learn linear models of rotor systems with damping</w:t>
      </w:r>
    </w:p>
    <w:p w:rsidR="00011AE0" w:rsidRPr="000332F2" w:rsidRDefault="00011AE0" w:rsidP="00011AE0">
      <w:pPr>
        <w:autoSpaceDE w:val="0"/>
        <w:autoSpaceDN w:val="0"/>
        <w:adjustRightInd w:val="0"/>
        <w:jc w:val="both"/>
      </w:pPr>
      <w:r w:rsidRPr="000332F2">
        <w:t>3.Model multidegree freedom rotor system</w:t>
      </w:r>
    </w:p>
    <w:p w:rsidR="00011AE0" w:rsidRPr="000332F2" w:rsidRDefault="00011AE0" w:rsidP="00011AE0">
      <w:pPr>
        <w:autoSpaceDE w:val="0"/>
        <w:autoSpaceDN w:val="0"/>
        <w:adjustRightInd w:val="0"/>
        <w:jc w:val="both"/>
      </w:pPr>
      <w:r w:rsidRPr="000332F2">
        <w:t>4.deduce models related to shafts with rotors.</w:t>
      </w:r>
    </w:p>
    <w:p w:rsidR="00011AE0" w:rsidRPr="000332F2" w:rsidRDefault="00011AE0" w:rsidP="00011AE0">
      <w:pPr>
        <w:autoSpaceDE w:val="0"/>
        <w:autoSpaceDN w:val="0"/>
        <w:adjustRightInd w:val="0"/>
        <w:jc w:val="both"/>
      </w:pPr>
      <w:r w:rsidRPr="000332F2">
        <w:t>5Analyze dynamic behavior of rotor bearing system and Predict the response of a rotor bearing system through analytical and computational models</w:t>
      </w:r>
    </w:p>
    <w:p w:rsidR="00011AE0" w:rsidRPr="000332F2" w:rsidRDefault="00011AE0" w:rsidP="00011AE0">
      <w:pPr>
        <w:autoSpaceDE w:val="0"/>
        <w:autoSpaceDN w:val="0"/>
        <w:adjustRightInd w:val="0"/>
        <w:jc w:val="both"/>
      </w:pPr>
      <w:r w:rsidRPr="000332F2">
        <w:t>6.Identify the malfunctions in rotating machinery using vibration measurements</w:t>
      </w:r>
    </w:p>
    <w:p w:rsidR="00EF057A" w:rsidRPr="000332F2" w:rsidRDefault="00EF057A" w:rsidP="00011AE0">
      <w:pPr>
        <w:autoSpaceDE w:val="0"/>
        <w:autoSpaceDN w:val="0"/>
        <w:adjustRightInd w:val="0"/>
        <w:jc w:val="both"/>
      </w:pPr>
    </w:p>
    <w:p w:rsidR="00EF057A" w:rsidRPr="000332F2" w:rsidRDefault="00EF057A" w:rsidP="00EF057A">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EF057A" w:rsidRPr="000332F2" w:rsidTr="004A5945">
        <w:trPr>
          <w:trHeight w:val="273"/>
          <w:jc w:val="center"/>
        </w:trPr>
        <w:tc>
          <w:tcPr>
            <w:tcW w:w="1305" w:type="dxa"/>
            <w:vMerge w:val="restart"/>
            <w:vAlign w:val="center"/>
          </w:tcPr>
          <w:p w:rsidR="00EF057A" w:rsidRPr="000332F2" w:rsidRDefault="00EF057A" w:rsidP="00EF057A">
            <w:pPr>
              <w:jc w:val="center"/>
              <w:rPr>
                <w:b/>
              </w:rPr>
            </w:pPr>
            <w:r w:rsidRPr="000332F2">
              <w:rPr>
                <w:b/>
                <w:sz w:val="22"/>
                <w:szCs w:val="22"/>
              </w:rPr>
              <w:t>COs</w:t>
            </w:r>
          </w:p>
        </w:tc>
        <w:tc>
          <w:tcPr>
            <w:tcW w:w="7821" w:type="dxa"/>
            <w:gridSpan w:val="12"/>
          </w:tcPr>
          <w:p w:rsidR="00EF057A" w:rsidRPr="000332F2" w:rsidRDefault="00EF057A" w:rsidP="00EF057A">
            <w:pPr>
              <w:jc w:val="center"/>
              <w:rPr>
                <w:b/>
                <w:caps/>
              </w:rPr>
            </w:pPr>
            <w:r w:rsidRPr="000332F2">
              <w:rPr>
                <w:b/>
                <w:caps/>
                <w:sz w:val="22"/>
                <w:szCs w:val="22"/>
              </w:rPr>
              <w:t>Programme  Outcomes</w:t>
            </w:r>
          </w:p>
        </w:tc>
      </w:tr>
      <w:tr w:rsidR="00EF057A" w:rsidRPr="000332F2" w:rsidTr="004A5945">
        <w:trPr>
          <w:trHeight w:val="150"/>
          <w:jc w:val="center"/>
        </w:trPr>
        <w:tc>
          <w:tcPr>
            <w:tcW w:w="1305" w:type="dxa"/>
            <w:vMerge/>
          </w:tcPr>
          <w:p w:rsidR="00EF057A" w:rsidRPr="000332F2" w:rsidRDefault="00EF057A" w:rsidP="00EF057A"/>
        </w:tc>
        <w:tc>
          <w:tcPr>
            <w:tcW w:w="663" w:type="dxa"/>
          </w:tcPr>
          <w:p w:rsidR="00EF057A" w:rsidRPr="000332F2" w:rsidRDefault="00EF057A" w:rsidP="00EF057A">
            <w:pPr>
              <w:jc w:val="center"/>
              <w:rPr>
                <w:b/>
              </w:rPr>
            </w:pPr>
            <w:r w:rsidRPr="000332F2">
              <w:rPr>
                <w:b/>
                <w:sz w:val="22"/>
                <w:szCs w:val="22"/>
              </w:rPr>
              <w:t>a</w:t>
            </w:r>
          </w:p>
        </w:tc>
        <w:tc>
          <w:tcPr>
            <w:tcW w:w="662" w:type="dxa"/>
          </w:tcPr>
          <w:p w:rsidR="00EF057A" w:rsidRPr="000332F2" w:rsidRDefault="00EF057A" w:rsidP="00EF057A">
            <w:pPr>
              <w:jc w:val="center"/>
              <w:rPr>
                <w:b/>
              </w:rPr>
            </w:pPr>
            <w:r w:rsidRPr="000332F2">
              <w:rPr>
                <w:b/>
                <w:sz w:val="22"/>
                <w:szCs w:val="22"/>
              </w:rPr>
              <w:t>b</w:t>
            </w:r>
          </w:p>
        </w:tc>
        <w:tc>
          <w:tcPr>
            <w:tcW w:w="662" w:type="dxa"/>
          </w:tcPr>
          <w:p w:rsidR="00EF057A" w:rsidRPr="000332F2" w:rsidRDefault="00EF057A" w:rsidP="00EF057A">
            <w:pPr>
              <w:jc w:val="center"/>
              <w:rPr>
                <w:b/>
              </w:rPr>
            </w:pPr>
            <w:r w:rsidRPr="000332F2">
              <w:rPr>
                <w:b/>
                <w:sz w:val="22"/>
                <w:szCs w:val="22"/>
              </w:rPr>
              <w:t>c</w:t>
            </w:r>
          </w:p>
        </w:tc>
        <w:tc>
          <w:tcPr>
            <w:tcW w:w="663" w:type="dxa"/>
          </w:tcPr>
          <w:p w:rsidR="00EF057A" w:rsidRPr="000332F2" w:rsidRDefault="00EF057A" w:rsidP="00EF057A">
            <w:pPr>
              <w:jc w:val="center"/>
              <w:rPr>
                <w:b/>
              </w:rPr>
            </w:pPr>
            <w:r w:rsidRPr="000332F2">
              <w:rPr>
                <w:b/>
                <w:sz w:val="22"/>
                <w:szCs w:val="22"/>
              </w:rPr>
              <w:t>d</w:t>
            </w:r>
          </w:p>
        </w:tc>
        <w:tc>
          <w:tcPr>
            <w:tcW w:w="654" w:type="dxa"/>
          </w:tcPr>
          <w:p w:rsidR="00EF057A" w:rsidRPr="000332F2" w:rsidRDefault="00EF057A" w:rsidP="00EF057A">
            <w:pPr>
              <w:jc w:val="center"/>
              <w:rPr>
                <w:b/>
              </w:rPr>
            </w:pPr>
            <w:r w:rsidRPr="000332F2">
              <w:rPr>
                <w:b/>
                <w:sz w:val="22"/>
                <w:szCs w:val="22"/>
              </w:rPr>
              <w:t>e</w:t>
            </w:r>
          </w:p>
        </w:tc>
        <w:tc>
          <w:tcPr>
            <w:tcW w:w="637" w:type="dxa"/>
          </w:tcPr>
          <w:p w:rsidR="00EF057A" w:rsidRPr="000332F2" w:rsidRDefault="00EF057A" w:rsidP="00EF057A">
            <w:pPr>
              <w:jc w:val="center"/>
              <w:rPr>
                <w:b/>
              </w:rPr>
            </w:pPr>
            <w:r w:rsidRPr="000332F2">
              <w:rPr>
                <w:b/>
                <w:sz w:val="22"/>
                <w:szCs w:val="22"/>
              </w:rPr>
              <w:t>f</w:t>
            </w:r>
          </w:p>
        </w:tc>
        <w:tc>
          <w:tcPr>
            <w:tcW w:w="650" w:type="dxa"/>
          </w:tcPr>
          <w:p w:rsidR="00EF057A" w:rsidRPr="000332F2" w:rsidRDefault="00EF057A" w:rsidP="00EF057A">
            <w:pPr>
              <w:jc w:val="center"/>
              <w:rPr>
                <w:b/>
              </w:rPr>
            </w:pPr>
            <w:r w:rsidRPr="000332F2">
              <w:rPr>
                <w:b/>
                <w:sz w:val="22"/>
                <w:szCs w:val="22"/>
              </w:rPr>
              <w:t>g</w:t>
            </w:r>
          </w:p>
        </w:tc>
        <w:tc>
          <w:tcPr>
            <w:tcW w:w="658" w:type="dxa"/>
          </w:tcPr>
          <w:p w:rsidR="00EF057A" w:rsidRPr="000332F2" w:rsidRDefault="00EF057A" w:rsidP="00EF057A">
            <w:pPr>
              <w:jc w:val="center"/>
              <w:rPr>
                <w:b/>
              </w:rPr>
            </w:pPr>
            <w:r w:rsidRPr="000332F2">
              <w:rPr>
                <w:b/>
                <w:sz w:val="22"/>
                <w:szCs w:val="22"/>
              </w:rPr>
              <w:t>h</w:t>
            </w:r>
          </w:p>
        </w:tc>
        <w:tc>
          <w:tcPr>
            <w:tcW w:w="633" w:type="dxa"/>
          </w:tcPr>
          <w:p w:rsidR="00EF057A" w:rsidRPr="000332F2" w:rsidRDefault="00EF057A" w:rsidP="00EF057A">
            <w:pPr>
              <w:jc w:val="center"/>
              <w:rPr>
                <w:b/>
              </w:rPr>
            </w:pPr>
            <w:r w:rsidRPr="000332F2">
              <w:rPr>
                <w:b/>
                <w:sz w:val="22"/>
                <w:szCs w:val="22"/>
              </w:rPr>
              <w:t>i</w:t>
            </w:r>
          </w:p>
        </w:tc>
        <w:tc>
          <w:tcPr>
            <w:tcW w:w="635" w:type="dxa"/>
          </w:tcPr>
          <w:p w:rsidR="00EF057A" w:rsidRPr="000332F2" w:rsidRDefault="00EF057A" w:rsidP="00EF057A">
            <w:pPr>
              <w:jc w:val="center"/>
              <w:rPr>
                <w:b/>
              </w:rPr>
            </w:pPr>
            <w:r w:rsidRPr="000332F2">
              <w:rPr>
                <w:b/>
                <w:sz w:val="22"/>
                <w:szCs w:val="22"/>
              </w:rPr>
              <w:t>j</w:t>
            </w:r>
          </w:p>
        </w:tc>
        <w:tc>
          <w:tcPr>
            <w:tcW w:w="658" w:type="dxa"/>
          </w:tcPr>
          <w:p w:rsidR="00EF057A" w:rsidRPr="000332F2" w:rsidRDefault="00EF057A" w:rsidP="00EF057A">
            <w:pPr>
              <w:jc w:val="center"/>
              <w:rPr>
                <w:b/>
              </w:rPr>
            </w:pPr>
            <w:r w:rsidRPr="000332F2">
              <w:rPr>
                <w:b/>
                <w:sz w:val="22"/>
                <w:szCs w:val="22"/>
              </w:rPr>
              <w:t>k</w:t>
            </w:r>
          </w:p>
        </w:tc>
        <w:tc>
          <w:tcPr>
            <w:tcW w:w="646" w:type="dxa"/>
          </w:tcPr>
          <w:p w:rsidR="00EF057A" w:rsidRPr="000332F2" w:rsidRDefault="00EF057A" w:rsidP="00EF057A">
            <w:pPr>
              <w:jc w:val="center"/>
              <w:rPr>
                <w:b/>
              </w:rPr>
            </w:pPr>
            <w:r w:rsidRPr="000332F2">
              <w:rPr>
                <w:b/>
                <w:sz w:val="22"/>
                <w:szCs w:val="22"/>
              </w:rPr>
              <w:t>l</w:t>
            </w:r>
          </w:p>
        </w:tc>
      </w:tr>
      <w:tr w:rsidR="004A5945" w:rsidRPr="000332F2" w:rsidTr="004A5945">
        <w:trPr>
          <w:trHeight w:val="293"/>
          <w:jc w:val="center"/>
        </w:trPr>
        <w:tc>
          <w:tcPr>
            <w:tcW w:w="1305" w:type="dxa"/>
          </w:tcPr>
          <w:p w:rsidR="004A5945" w:rsidRPr="000332F2" w:rsidRDefault="004A5945" w:rsidP="00EF057A">
            <w:pPr>
              <w:jc w:val="center"/>
              <w:rPr>
                <w:b/>
              </w:rPr>
            </w:pPr>
            <w:r w:rsidRPr="000332F2">
              <w:rPr>
                <w:b/>
                <w:sz w:val="22"/>
                <w:szCs w:val="22"/>
              </w:rPr>
              <w:t>1</w:t>
            </w:r>
          </w:p>
        </w:tc>
        <w:tc>
          <w:tcPr>
            <w:tcW w:w="663"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63"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54" w:type="dxa"/>
          </w:tcPr>
          <w:p w:rsidR="004A5945" w:rsidRPr="000332F2" w:rsidRDefault="004A5945" w:rsidP="00EF057A">
            <w:pPr>
              <w:jc w:val="center"/>
              <w:rPr>
                <w:b/>
              </w:rPr>
            </w:pPr>
          </w:p>
        </w:tc>
        <w:tc>
          <w:tcPr>
            <w:tcW w:w="637" w:type="dxa"/>
          </w:tcPr>
          <w:p w:rsidR="004A5945" w:rsidRPr="000332F2" w:rsidRDefault="004A5945" w:rsidP="00EF057A">
            <w:pPr>
              <w:jc w:val="center"/>
              <w:rPr>
                <w:b/>
              </w:rPr>
            </w:pPr>
          </w:p>
        </w:tc>
        <w:tc>
          <w:tcPr>
            <w:tcW w:w="650"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33" w:type="dxa"/>
          </w:tcPr>
          <w:p w:rsidR="004A5945" w:rsidRPr="000332F2" w:rsidRDefault="004A5945" w:rsidP="00EF057A">
            <w:pPr>
              <w:jc w:val="center"/>
              <w:rPr>
                <w:b/>
              </w:rPr>
            </w:pPr>
          </w:p>
        </w:tc>
        <w:tc>
          <w:tcPr>
            <w:tcW w:w="635"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46" w:type="dxa"/>
          </w:tcPr>
          <w:p w:rsidR="004A5945" w:rsidRPr="000332F2" w:rsidRDefault="004A5945" w:rsidP="00EF057A">
            <w:pPr>
              <w:jc w:val="center"/>
              <w:rPr>
                <w:b/>
              </w:rPr>
            </w:pPr>
          </w:p>
        </w:tc>
      </w:tr>
      <w:tr w:rsidR="004A5945" w:rsidRPr="000332F2" w:rsidTr="004A5945">
        <w:trPr>
          <w:trHeight w:val="273"/>
          <w:jc w:val="center"/>
        </w:trPr>
        <w:tc>
          <w:tcPr>
            <w:tcW w:w="1305" w:type="dxa"/>
          </w:tcPr>
          <w:p w:rsidR="004A5945" w:rsidRPr="000332F2" w:rsidRDefault="004A5945" w:rsidP="00EF057A">
            <w:pPr>
              <w:jc w:val="center"/>
              <w:rPr>
                <w:b/>
              </w:rPr>
            </w:pPr>
            <w:r w:rsidRPr="000332F2">
              <w:rPr>
                <w:b/>
                <w:sz w:val="22"/>
                <w:szCs w:val="22"/>
              </w:rPr>
              <w:t>2</w:t>
            </w:r>
          </w:p>
        </w:tc>
        <w:tc>
          <w:tcPr>
            <w:tcW w:w="663" w:type="dxa"/>
          </w:tcPr>
          <w:p w:rsidR="004A5945" w:rsidRPr="000332F2" w:rsidRDefault="004A5945" w:rsidP="008F4649">
            <w:pPr>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63"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54" w:type="dxa"/>
          </w:tcPr>
          <w:p w:rsidR="004A5945" w:rsidRPr="000332F2" w:rsidRDefault="004A5945" w:rsidP="00EF057A">
            <w:pPr>
              <w:jc w:val="center"/>
              <w:rPr>
                <w:b/>
              </w:rPr>
            </w:pPr>
          </w:p>
        </w:tc>
        <w:tc>
          <w:tcPr>
            <w:tcW w:w="637" w:type="dxa"/>
          </w:tcPr>
          <w:p w:rsidR="004A5945" w:rsidRPr="000332F2" w:rsidRDefault="004A5945" w:rsidP="00EF057A">
            <w:pPr>
              <w:jc w:val="center"/>
              <w:rPr>
                <w:b/>
              </w:rPr>
            </w:pPr>
          </w:p>
        </w:tc>
        <w:tc>
          <w:tcPr>
            <w:tcW w:w="650"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33" w:type="dxa"/>
          </w:tcPr>
          <w:p w:rsidR="004A5945" w:rsidRPr="000332F2" w:rsidRDefault="004A5945" w:rsidP="00EF057A">
            <w:pPr>
              <w:jc w:val="center"/>
              <w:rPr>
                <w:b/>
              </w:rPr>
            </w:pPr>
          </w:p>
        </w:tc>
        <w:tc>
          <w:tcPr>
            <w:tcW w:w="635"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46" w:type="dxa"/>
          </w:tcPr>
          <w:p w:rsidR="004A5945" w:rsidRPr="000332F2" w:rsidRDefault="004A5945" w:rsidP="00EF057A">
            <w:pPr>
              <w:jc w:val="center"/>
              <w:rPr>
                <w:b/>
              </w:rPr>
            </w:pPr>
          </w:p>
        </w:tc>
      </w:tr>
      <w:tr w:rsidR="004A5945" w:rsidRPr="000332F2" w:rsidTr="004A5945">
        <w:trPr>
          <w:trHeight w:val="273"/>
          <w:jc w:val="center"/>
        </w:trPr>
        <w:tc>
          <w:tcPr>
            <w:tcW w:w="1305" w:type="dxa"/>
          </w:tcPr>
          <w:p w:rsidR="004A5945" w:rsidRPr="000332F2" w:rsidRDefault="004A5945" w:rsidP="00EF057A">
            <w:pPr>
              <w:jc w:val="center"/>
              <w:rPr>
                <w:b/>
              </w:rPr>
            </w:pPr>
            <w:r w:rsidRPr="000332F2">
              <w:rPr>
                <w:b/>
                <w:sz w:val="22"/>
                <w:szCs w:val="22"/>
              </w:rPr>
              <w:t>3</w:t>
            </w:r>
          </w:p>
        </w:tc>
        <w:tc>
          <w:tcPr>
            <w:tcW w:w="663" w:type="dxa"/>
          </w:tcPr>
          <w:p w:rsidR="004A5945" w:rsidRPr="000332F2" w:rsidRDefault="004A5945" w:rsidP="008F4649">
            <w:pPr>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L</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63"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54" w:type="dxa"/>
          </w:tcPr>
          <w:p w:rsidR="004A5945" w:rsidRPr="000332F2" w:rsidRDefault="004A5945" w:rsidP="00EF057A">
            <w:pPr>
              <w:jc w:val="center"/>
              <w:rPr>
                <w:b/>
              </w:rPr>
            </w:pPr>
          </w:p>
        </w:tc>
        <w:tc>
          <w:tcPr>
            <w:tcW w:w="637" w:type="dxa"/>
          </w:tcPr>
          <w:p w:rsidR="004A5945" w:rsidRPr="000332F2" w:rsidRDefault="004A5945" w:rsidP="00EF057A">
            <w:pPr>
              <w:jc w:val="center"/>
              <w:rPr>
                <w:b/>
              </w:rPr>
            </w:pPr>
          </w:p>
        </w:tc>
        <w:tc>
          <w:tcPr>
            <w:tcW w:w="650"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33" w:type="dxa"/>
          </w:tcPr>
          <w:p w:rsidR="004A5945" w:rsidRPr="000332F2" w:rsidRDefault="004A5945" w:rsidP="00EF057A">
            <w:pPr>
              <w:jc w:val="center"/>
              <w:rPr>
                <w:b/>
              </w:rPr>
            </w:pPr>
          </w:p>
        </w:tc>
        <w:tc>
          <w:tcPr>
            <w:tcW w:w="635"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46" w:type="dxa"/>
          </w:tcPr>
          <w:p w:rsidR="004A5945" w:rsidRPr="000332F2" w:rsidRDefault="004A5945" w:rsidP="00EF057A">
            <w:pPr>
              <w:jc w:val="center"/>
              <w:rPr>
                <w:b/>
              </w:rPr>
            </w:pPr>
          </w:p>
        </w:tc>
      </w:tr>
      <w:tr w:rsidR="004A5945" w:rsidRPr="000332F2" w:rsidTr="004A5945">
        <w:trPr>
          <w:trHeight w:val="293"/>
          <w:jc w:val="center"/>
        </w:trPr>
        <w:tc>
          <w:tcPr>
            <w:tcW w:w="1305" w:type="dxa"/>
          </w:tcPr>
          <w:p w:rsidR="004A5945" w:rsidRPr="000332F2" w:rsidRDefault="004A5945" w:rsidP="00EF057A">
            <w:pPr>
              <w:jc w:val="center"/>
              <w:rPr>
                <w:b/>
              </w:rPr>
            </w:pPr>
            <w:r w:rsidRPr="000332F2">
              <w:rPr>
                <w:b/>
                <w:sz w:val="22"/>
                <w:szCs w:val="22"/>
              </w:rPr>
              <w:t>4</w:t>
            </w:r>
          </w:p>
        </w:tc>
        <w:tc>
          <w:tcPr>
            <w:tcW w:w="663" w:type="dxa"/>
          </w:tcPr>
          <w:p w:rsidR="004A5945" w:rsidRPr="000332F2" w:rsidRDefault="004A5945" w:rsidP="008F4649">
            <w:pPr>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63" w:type="dxa"/>
          </w:tcPr>
          <w:p w:rsidR="004A5945" w:rsidRPr="000332F2" w:rsidRDefault="004A5945" w:rsidP="008F4649">
            <w:pPr>
              <w:autoSpaceDE w:val="0"/>
              <w:autoSpaceDN w:val="0"/>
              <w:adjustRightInd w:val="0"/>
              <w:rPr>
                <w:sz w:val="20"/>
                <w:szCs w:val="20"/>
              </w:rPr>
            </w:pPr>
            <w:r w:rsidRPr="000332F2">
              <w:rPr>
                <w:sz w:val="20"/>
                <w:szCs w:val="20"/>
              </w:rPr>
              <w:t>L</w:t>
            </w:r>
          </w:p>
        </w:tc>
        <w:tc>
          <w:tcPr>
            <w:tcW w:w="654" w:type="dxa"/>
          </w:tcPr>
          <w:p w:rsidR="004A5945" w:rsidRPr="000332F2" w:rsidRDefault="004A5945" w:rsidP="00EF057A">
            <w:pPr>
              <w:jc w:val="center"/>
              <w:rPr>
                <w:b/>
              </w:rPr>
            </w:pPr>
          </w:p>
        </w:tc>
        <w:tc>
          <w:tcPr>
            <w:tcW w:w="637" w:type="dxa"/>
          </w:tcPr>
          <w:p w:rsidR="004A5945" w:rsidRPr="000332F2" w:rsidRDefault="004A5945" w:rsidP="00EF057A">
            <w:pPr>
              <w:jc w:val="center"/>
              <w:rPr>
                <w:b/>
              </w:rPr>
            </w:pPr>
          </w:p>
        </w:tc>
        <w:tc>
          <w:tcPr>
            <w:tcW w:w="650"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33" w:type="dxa"/>
          </w:tcPr>
          <w:p w:rsidR="004A5945" w:rsidRPr="000332F2" w:rsidRDefault="004A5945" w:rsidP="00EF057A">
            <w:pPr>
              <w:jc w:val="center"/>
              <w:rPr>
                <w:b/>
              </w:rPr>
            </w:pPr>
          </w:p>
        </w:tc>
        <w:tc>
          <w:tcPr>
            <w:tcW w:w="635"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46" w:type="dxa"/>
          </w:tcPr>
          <w:p w:rsidR="004A5945" w:rsidRPr="000332F2" w:rsidRDefault="004A5945" w:rsidP="00EF057A">
            <w:pPr>
              <w:jc w:val="center"/>
              <w:rPr>
                <w:b/>
              </w:rPr>
            </w:pPr>
          </w:p>
        </w:tc>
      </w:tr>
      <w:tr w:rsidR="004A5945" w:rsidRPr="000332F2" w:rsidTr="004A5945">
        <w:trPr>
          <w:trHeight w:val="273"/>
          <w:jc w:val="center"/>
        </w:trPr>
        <w:tc>
          <w:tcPr>
            <w:tcW w:w="1305" w:type="dxa"/>
          </w:tcPr>
          <w:p w:rsidR="004A5945" w:rsidRPr="000332F2" w:rsidRDefault="004A5945" w:rsidP="00EF057A">
            <w:pPr>
              <w:jc w:val="center"/>
              <w:rPr>
                <w:b/>
              </w:rPr>
            </w:pPr>
            <w:r w:rsidRPr="000332F2">
              <w:rPr>
                <w:b/>
                <w:sz w:val="22"/>
                <w:szCs w:val="22"/>
              </w:rPr>
              <w:t>5</w:t>
            </w:r>
          </w:p>
        </w:tc>
        <w:tc>
          <w:tcPr>
            <w:tcW w:w="663" w:type="dxa"/>
          </w:tcPr>
          <w:p w:rsidR="004A5945" w:rsidRPr="000332F2" w:rsidRDefault="004A5945" w:rsidP="008F4649">
            <w:pPr>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L</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63" w:type="dxa"/>
          </w:tcPr>
          <w:p w:rsidR="004A5945" w:rsidRPr="000332F2" w:rsidRDefault="004A5945" w:rsidP="008F4649">
            <w:pPr>
              <w:autoSpaceDE w:val="0"/>
              <w:autoSpaceDN w:val="0"/>
              <w:adjustRightInd w:val="0"/>
              <w:rPr>
                <w:sz w:val="20"/>
                <w:szCs w:val="20"/>
              </w:rPr>
            </w:pPr>
            <w:r w:rsidRPr="000332F2">
              <w:rPr>
                <w:sz w:val="20"/>
                <w:szCs w:val="20"/>
              </w:rPr>
              <w:t>M</w:t>
            </w:r>
          </w:p>
        </w:tc>
        <w:tc>
          <w:tcPr>
            <w:tcW w:w="654" w:type="dxa"/>
          </w:tcPr>
          <w:p w:rsidR="004A5945" w:rsidRPr="000332F2" w:rsidRDefault="004A5945" w:rsidP="00EF057A">
            <w:pPr>
              <w:jc w:val="center"/>
              <w:rPr>
                <w:b/>
              </w:rPr>
            </w:pPr>
          </w:p>
        </w:tc>
        <w:tc>
          <w:tcPr>
            <w:tcW w:w="637" w:type="dxa"/>
          </w:tcPr>
          <w:p w:rsidR="004A5945" w:rsidRPr="000332F2" w:rsidRDefault="004A5945" w:rsidP="00EF057A">
            <w:pPr>
              <w:jc w:val="center"/>
              <w:rPr>
                <w:b/>
              </w:rPr>
            </w:pPr>
          </w:p>
        </w:tc>
        <w:tc>
          <w:tcPr>
            <w:tcW w:w="650"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33" w:type="dxa"/>
          </w:tcPr>
          <w:p w:rsidR="004A5945" w:rsidRPr="000332F2" w:rsidRDefault="004A5945" w:rsidP="00EF057A">
            <w:pPr>
              <w:jc w:val="center"/>
              <w:rPr>
                <w:b/>
              </w:rPr>
            </w:pPr>
          </w:p>
        </w:tc>
        <w:tc>
          <w:tcPr>
            <w:tcW w:w="635"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46" w:type="dxa"/>
          </w:tcPr>
          <w:p w:rsidR="004A5945" w:rsidRPr="000332F2" w:rsidRDefault="004A5945" w:rsidP="00EF057A">
            <w:pPr>
              <w:jc w:val="center"/>
              <w:rPr>
                <w:b/>
              </w:rPr>
            </w:pPr>
          </w:p>
        </w:tc>
      </w:tr>
      <w:tr w:rsidR="004A5945" w:rsidRPr="000332F2" w:rsidTr="004A5945">
        <w:trPr>
          <w:trHeight w:val="293"/>
          <w:jc w:val="center"/>
        </w:trPr>
        <w:tc>
          <w:tcPr>
            <w:tcW w:w="1305" w:type="dxa"/>
          </w:tcPr>
          <w:p w:rsidR="004A5945" w:rsidRPr="000332F2" w:rsidRDefault="004A5945" w:rsidP="00EF057A">
            <w:pPr>
              <w:jc w:val="center"/>
              <w:rPr>
                <w:b/>
              </w:rPr>
            </w:pPr>
            <w:r w:rsidRPr="000332F2">
              <w:rPr>
                <w:b/>
                <w:sz w:val="22"/>
                <w:szCs w:val="22"/>
              </w:rPr>
              <w:t>6</w:t>
            </w:r>
          </w:p>
        </w:tc>
        <w:tc>
          <w:tcPr>
            <w:tcW w:w="663" w:type="dxa"/>
          </w:tcPr>
          <w:p w:rsidR="004A5945" w:rsidRPr="000332F2" w:rsidRDefault="004A5945" w:rsidP="008F4649">
            <w:pPr>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62"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63" w:type="dxa"/>
          </w:tcPr>
          <w:p w:rsidR="004A5945" w:rsidRPr="000332F2" w:rsidRDefault="004A5945" w:rsidP="008F4649">
            <w:pPr>
              <w:autoSpaceDE w:val="0"/>
              <w:autoSpaceDN w:val="0"/>
              <w:adjustRightInd w:val="0"/>
              <w:rPr>
                <w:sz w:val="20"/>
                <w:szCs w:val="20"/>
              </w:rPr>
            </w:pPr>
            <w:r w:rsidRPr="000332F2">
              <w:rPr>
                <w:sz w:val="20"/>
                <w:szCs w:val="20"/>
              </w:rPr>
              <w:t>H</w:t>
            </w:r>
          </w:p>
        </w:tc>
        <w:tc>
          <w:tcPr>
            <w:tcW w:w="654" w:type="dxa"/>
          </w:tcPr>
          <w:p w:rsidR="004A5945" w:rsidRPr="000332F2" w:rsidRDefault="004A5945" w:rsidP="00EF057A">
            <w:pPr>
              <w:jc w:val="center"/>
              <w:rPr>
                <w:b/>
              </w:rPr>
            </w:pPr>
          </w:p>
        </w:tc>
        <w:tc>
          <w:tcPr>
            <w:tcW w:w="637" w:type="dxa"/>
          </w:tcPr>
          <w:p w:rsidR="004A5945" w:rsidRPr="000332F2" w:rsidRDefault="004A5945" w:rsidP="00EF057A">
            <w:pPr>
              <w:jc w:val="center"/>
              <w:rPr>
                <w:b/>
              </w:rPr>
            </w:pPr>
          </w:p>
        </w:tc>
        <w:tc>
          <w:tcPr>
            <w:tcW w:w="650"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33" w:type="dxa"/>
          </w:tcPr>
          <w:p w:rsidR="004A5945" w:rsidRPr="000332F2" w:rsidRDefault="004A5945" w:rsidP="00EF057A">
            <w:pPr>
              <w:jc w:val="center"/>
              <w:rPr>
                <w:b/>
              </w:rPr>
            </w:pPr>
          </w:p>
        </w:tc>
        <w:tc>
          <w:tcPr>
            <w:tcW w:w="635" w:type="dxa"/>
          </w:tcPr>
          <w:p w:rsidR="004A5945" w:rsidRPr="000332F2" w:rsidRDefault="004A5945" w:rsidP="00EF057A">
            <w:pPr>
              <w:jc w:val="center"/>
              <w:rPr>
                <w:b/>
              </w:rPr>
            </w:pPr>
          </w:p>
        </w:tc>
        <w:tc>
          <w:tcPr>
            <w:tcW w:w="658" w:type="dxa"/>
          </w:tcPr>
          <w:p w:rsidR="004A5945" w:rsidRPr="000332F2" w:rsidRDefault="004A5945" w:rsidP="00EF057A">
            <w:pPr>
              <w:jc w:val="center"/>
              <w:rPr>
                <w:b/>
              </w:rPr>
            </w:pPr>
          </w:p>
        </w:tc>
        <w:tc>
          <w:tcPr>
            <w:tcW w:w="646" w:type="dxa"/>
          </w:tcPr>
          <w:p w:rsidR="004A5945" w:rsidRPr="000332F2" w:rsidRDefault="004A5945" w:rsidP="00EF057A">
            <w:pPr>
              <w:jc w:val="center"/>
              <w:rPr>
                <w:b/>
              </w:rPr>
            </w:pPr>
          </w:p>
        </w:tc>
      </w:tr>
    </w:tbl>
    <w:p w:rsidR="00EF057A" w:rsidRPr="000332F2" w:rsidRDefault="00EF057A" w:rsidP="00011AE0">
      <w:pPr>
        <w:autoSpaceDE w:val="0"/>
        <w:autoSpaceDN w:val="0"/>
        <w:adjustRightInd w:val="0"/>
        <w:jc w:val="both"/>
        <w:rPr>
          <w:b/>
        </w:rPr>
      </w:pPr>
    </w:p>
    <w:p w:rsidR="00011AE0" w:rsidRPr="000332F2" w:rsidRDefault="00011AE0" w:rsidP="00011AE0">
      <w:pPr>
        <w:autoSpaceDE w:val="0"/>
        <w:autoSpaceDN w:val="0"/>
        <w:adjustRightInd w:val="0"/>
        <w:jc w:val="both"/>
        <w:rPr>
          <w:b/>
        </w:rPr>
      </w:pPr>
      <w:r w:rsidRPr="000332F2">
        <w:rPr>
          <w:b/>
        </w:rPr>
        <w:t>UNIT-I</w:t>
      </w:r>
    </w:p>
    <w:p w:rsidR="00011AE0" w:rsidRPr="000332F2" w:rsidRDefault="00011AE0" w:rsidP="00011AE0">
      <w:pPr>
        <w:autoSpaceDE w:val="0"/>
        <w:autoSpaceDN w:val="0"/>
        <w:adjustRightInd w:val="0"/>
        <w:jc w:val="both"/>
      </w:pPr>
      <w:r w:rsidRPr="000332F2">
        <w:t xml:space="preserve">Introduction: Introduction to rotor dynamics, Review of Vibration of single and multi degree of freedom systems. Rotating and reciprocating unbalances in mechanical systems. </w:t>
      </w:r>
    </w:p>
    <w:p w:rsidR="00EF057A" w:rsidRPr="000332F2" w:rsidRDefault="00EF057A" w:rsidP="00011AE0">
      <w:pPr>
        <w:autoSpaceDE w:val="0"/>
        <w:autoSpaceDN w:val="0"/>
        <w:adjustRightInd w:val="0"/>
        <w:jc w:val="both"/>
      </w:pPr>
    </w:p>
    <w:p w:rsidR="00011AE0" w:rsidRPr="000332F2" w:rsidRDefault="00011AE0" w:rsidP="00011AE0">
      <w:pPr>
        <w:autoSpaceDE w:val="0"/>
        <w:autoSpaceDN w:val="0"/>
        <w:adjustRightInd w:val="0"/>
        <w:jc w:val="both"/>
        <w:rPr>
          <w:b/>
        </w:rPr>
      </w:pPr>
      <w:r w:rsidRPr="000332F2">
        <w:rPr>
          <w:b/>
        </w:rPr>
        <w:t>UNIT-II</w:t>
      </w:r>
    </w:p>
    <w:p w:rsidR="00011AE0" w:rsidRPr="000332F2" w:rsidRDefault="00011AE0" w:rsidP="00011AE0">
      <w:pPr>
        <w:autoSpaceDE w:val="0"/>
        <w:autoSpaceDN w:val="0"/>
        <w:adjustRightInd w:val="0"/>
        <w:jc w:val="both"/>
      </w:pPr>
      <w:r w:rsidRPr="000332F2">
        <w:t>Linear Rotor dynamics: Equation of motion for Rotating systems, Undamped Jeffcott Rotor, Free whirling, Unbalance response, Shaft Bow, Jeffcott Rotor with viscous damping – Free whirling, Unbalance response, Shaft Bow, Jeffcott Rotor with structural damping – Free whirling, Unbalance response, frequency dependent loss factors.</w:t>
      </w:r>
    </w:p>
    <w:p w:rsidR="00EF057A" w:rsidRPr="000332F2" w:rsidRDefault="00EF057A" w:rsidP="00011AE0">
      <w:pPr>
        <w:autoSpaceDE w:val="0"/>
        <w:autoSpaceDN w:val="0"/>
        <w:adjustRightInd w:val="0"/>
        <w:jc w:val="both"/>
      </w:pPr>
    </w:p>
    <w:p w:rsidR="00011AE0" w:rsidRPr="000332F2" w:rsidRDefault="00011AE0" w:rsidP="00011AE0">
      <w:pPr>
        <w:autoSpaceDE w:val="0"/>
        <w:autoSpaceDN w:val="0"/>
        <w:adjustRightInd w:val="0"/>
        <w:jc w:val="both"/>
        <w:rPr>
          <w:b/>
        </w:rPr>
      </w:pPr>
      <w:r w:rsidRPr="000332F2">
        <w:rPr>
          <w:b/>
        </w:rPr>
        <w:t xml:space="preserve"> UNIT-III</w:t>
      </w:r>
    </w:p>
    <w:p w:rsidR="00011AE0" w:rsidRPr="000332F2" w:rsidRDefault="00011AE0" w:rsidP="00011AE0">
      <w:pPr>
        <w:autoSpaceDE w:val="0"/>
        <w:autoSpaceDN w:val="0"/>
        <w:adjustRightInd w:val="0"/>
        <w:jc w:val="both"/>
      </w:pPr>
      <w:r w:rsidRPr="000332F2">
        <w:t xml:space="preserve">Discrete multi-degree of freedom rotors: Introduction, Transfer matrix approach for rotor systems, The finite element method for rotors, Beam elements, spring elements, Mass elements, Assembly and constraints Computation of critical speeds, Computation of unbalance response, Campbell and root locus diagrams. </w:t>
      </w:r>
    </w:p>
    <w:p w:rsidR="00EF057A" w:rsidRPr="000332F2" w:rsidRDefault="00EF057A" w:rsidP="00011AE0">
      <w:pPr>
        <w:autoSpaceDE w:val="0"/>
        <w:autoSpaceDN w:val="0"/>
        <w:adjustRightInd w:val="0"/>
        <w:jc w:val="both"/>
      </w:pPr>
    </w:p>
    <w:p w:rsidR="00EF057A" w:rsidRPr="000332F2" w:rsidRDefault="00EF057A" w:rsidP="00011AE0">
      <w:pPr>
        <w:autoSpaceDE w:val="0"/>
        <w:autoSpaceDN w:val="0"/>
        <w:adjustRightInd w:val="0"/>
        <w:jc w:val="both"/>
      </w:pPr>
    </w:p>
    <w:p w:rsidR="00EF057A" w:rsidRPr="000332F2" w:rsidRDefault="00EF057A" w:rsidP="00011AE0">
      <w:pPr>
        <w:autoSpaceDE w:val="0"/>
        <w:autoSpaceDN w:val="0"/>
        <w:adjustRightInd w:val="0"/>
        <w:jc w:val="both"/>
      </w:pPr>
    </w:p>
    <w:p w:rsidR="00011AE0" w:rsidRPr="000332F2" w:rsidRDefault="00011AE0" w:rsidP="00011AE0">
      <w:pPr>
        <w:autoSpaceDE w:val="0"/>
        <w:autoSpaceDN w:val="0"/>
        <w:adjustRightInd w:val="0"/>
        <w:jc w:val="both"/>
        <w:rPr>
          <w:b/>
        </w:rPr>
      </w:pPr>
      <w:r w:rsidRPr="000332F2">
        <w:rPr>
          <w:b/>
        </w:rPr>
        <w:lastRenderedPageBreak/>
        <w:t>UNIT-IV</w:t>
      </w:r>
    </w:p>
    <w:p w:rsidR="00011AE0" w:rsidRPr="000332F2" w:rsidRDefault="00011AE0" w:rsidP="00011AE0">
      <w:pPr>
        <w:autoSpaceDE w:val="0"/>
        <w:autoSpaceDN w:val="0"/>
        <w:adjustRightInd w:val="0"/>
        <w:jc w:val="both"/>
      </w:pPr>
      <w:r w:rsidRPr="000332F2">
        <w:t xml:space="preserve">Transmission Shafts: Euler-Bernoulli and Timoshenko beam models. Dynamic stiffness, Free Torsional and axial vibrations and critical speeds </w:t>
      </w:r>
    </w:p>
    <w:p w:rsidR="00EF057A" w:rsidRPr="000332F2" w:rsidRDefault="00EF057A" w:rsidP="00011AE0">
      <w:pPr>
        <w:autoSpaceDE w:val="0"/>
        <w:autoSpaceDN w:val="0"/>
        <w:adjustRightInd w:val="0"/>
        <w:jc w:val="both"/>
      </w:pPr>
    </w:p>
    <w:p w:rsidR="00011AE0" w:rsidRPr="000332F2" w:rsidRDefault="00011AE0" w:rsidP="00011AE0">
      <w:pPr>
        <w:autoSpaceDE w:val="0"/>
        <w:autoSpaceDN w:val="0"/>
        <w:adjustRightInd w:val="0"/>
        <w:jc w:val="both"/>
        <w:rPr>
          <w:b/>
        </w:rPr>
      </w:pPr>
      <w:r w:rsidRPr="000332F2">
        <w:rPr>
          <w:b/>
        </w:rPr>
        <w:t>UNIT-V</w:t>
      </w:r>
    </w:p>
    <w:p w:rsidR="00011AE0" w:rsidRPr="000332F2" w:rsidRDefault="00011AE0" w:rsidP="00011AE0">
      <w:pPr>
        <w:autoSpaceDE w:val="0"/>
        <w:autoSpaceDN w:val="0"/>
        <w:adjustRightInd w:val="0"/>
        <w:jc w:val="both"/>
      </w:pPr>
      <w:r w:rsidRPr="000332F2">
        <w:t xml:space="preserve">Rotor Bearing Interaction : Rigid body and flexural modes, Isotropic rotors on Anisotropic supports, nonisotropic rotors on isotropic supports, Linearization of bearing Characteristics, Rolling element bearings, Fluid film bearings, Magnetic bearings, Bearing alignment in multi rotor bearings </w:t>
      </w:r>
    </w:p>
    <w:p w:rsidR="00EF057A" w:rsidRPr="000332F2" w:rsidRDefault="00EF057A" w:rsidP="00011AE0">
      <w:pPr>
        <w:autoSpaceDE w:val="0"/>
        <w:autoSpaceDN w:val="0"/>
        <w:adjustRightInd w:val="0"/>
        <w:jc w:val="both"/>
      </w:pPr>
    </w:p>
    <w:p w:rsidR="00011AE0" w:rsidRPr="000332F2" w:rsidRDefault="00011AE0" w:rsidP="00011AE0">
      <w:pPr>
        <w:autoSpaceDE w:val="0"/>
        <w:autoSpaceDN w:val="0"/>
        <w:adjustRightInd w:val="0"/>
        <w:jc w:val="both"/>
        <w:rPr>
          <w:b/>
        </w:rPr>
      </w:pPr>
      <w:r w:rsidRPr="000332F2">
        <w:rPr>
          <w:b/>
        </w:rPr>
        <w:t>UNIT-VI</w:t>
      </w:r>
    </w:p>
    <w:p w:rsidR="00011AE0" w:rsidRPr="000332F2" w:rsidRDefault="00011AE0" w:rsidP="00011AE0">
      <w:pPr>
        <w:autoSpaceDE w:val="0"/>
        <w:autoSpaceDN w:val="0"/>
        <w:adjustRightInd w:val="0"/>
        <w:jc w:val="both"/>
      </w:pPr>
      <w:r w:rsidRPr="000332F2">
        <w:t>Malfunctioning of Rotors: Measurement of vibration data in rotor systems, Data processing, Signature analysis, Identification of malfunctioning using measured data.</w:t>
      </w:r>
    </w:p>
    <w:p w:rsidR="00EF057A" w:rsidRPr="000332F2" w:rsidRDefault="00EF057A" w:rsidP="00011AE0">
      <w:pPr>
        <w:autoSpaceDE w:val="0"/>
        <w:autoSpaceDN w:val="0"/>
        <w:adjustRightInd w:val="0"/>
        <w:jc w:val="both"/>
      </w:pPr>
    </w:p>
    <w:p w:rsidR="00011AE0" w:rsidRPr="000332F2" w:rsidRDefault="00011AE0" w:rsidP="00011AE0">
      <w:pPr>
        <w:tabs>
          <w:tab w:val="left" w:pos="3855"/>
        </w:tabs>
        <w:rPr>
          <w:b/>
        </w:rPr>
      </w:pPr>
      <w:r w:rsidRPr="000332F2">
        <w:rPr>
          <w:b/>
        </w:rPr>
        <w:t xml:space="preserve">TEXT BOOKS: </w:t>
      </w:r>
    </w:p>
    <w:p w:rsidR="00011AE0" w:rsidRPr="000332F2" w:rsidRDefault="00011AE0" w:rsidP="00011AE0">
      <w:pPr>
        <w:tabs>
          <w:tab w:val="left" w:pos="3855"/>
        </w:tabs>
      </w:pPr>
      <w:r w:rsidRPr="000332F2">
        <w:t>1. Giancarlo Genta, Dynamics of Rotating Systems, Springer, 2009</w:t>
      </w:r>
    </w:p>
    <w:p w:rsidR="00011AE0" w:rsidRPr="000332F2" w:rsidRDefault="00011AE0" w:rsidP="00011AE0">
      <w:pPr>
        <w:tabs>
          <w:tab w:val="left" w:pos="3855"/>
        </w:tabs>
      </w:pPr>
      <w:r w:rsidRPr="000332F2">
        <w:t xml:space="preserve"> 2. Rao, J.S., Rotor Dynamics, 3 Ed. New Age International, 2003 </w:t>
      </w:r>
    </w:p>
    <w:p w:rsidR="00011AE0" w:rsidRPr="000332F2" w:rsidRDefault="00011AE0">
      <w:pPr>
        <w:rPr>
          <w:b/>
        </w:rPr>
      </w:pPr>
      <w:r w:rsidRPr="000332F2">
        <w:rPr>
          <w:b/>
        </w:rPr>
        <w:br w:type="page"/>
      </w:r>
    </w:p>
    <w:p w:rsidR="00513E78" w:rsidRPr="000332F2" w:rsidRDefault="00513E78" w:rsidP="00513E78">
      <w:pPr>
        <w:tabs>
          <w:tab w:val="left" w:pos="3855"/>
        </w:tabs>
        <w:jc w:val="center"/>
        <w:rPr>
          <w:b/>
        </w:rPr>
      </w:pPr>
      <w:r w:rsidRPr="000332F2">
        <w:rPr>
          <w:b/>
        </w:rPr>
        <w:lastRenderedPageBreak/>
        <w:t>Syllabus for B. Tech. IV Year I semester</w:t>
      </w:r>
    </w:p>
    <w:p w:rsidR="00513E78" w:rsidRPr="000332F2" w:rsidRDefault="00513E78" w:rsidP="00513E78">
      <w:pPr>
        <w:tabs>
          <w:tab w:val="left" w:pos="180"/>
        </w:tabs>
        <w:jc w:val="center"/>
        <w:rPr>
          <w:b/>
        </w:rPr>
      </w:pPr>
      <w:r w:rsidRPr="000332F2">
        <w:rPr>
          <w:b/>
        </w:rPr>
        <w:t xml:space="preserve">       Mechanical Engineering</w:t>
      </w:r>
    </w:p>
    <w:p w:rsidR="00513E78" w:rsidRPr="000332F2" w:rsidRDefault="00513E78" w:rsidP="00513E78">
      <w:pPr>
        <w:pStyle w:val="Default"/>
        <w:rPr>
          <w:rFonts w:ascii="Times New Roman" w:hAnsi="Times New Roman"/>
          <w:b/>
          <w:bCs/>
          <w:sz w:val="28"/>
          <w:szCs w:val="28"/>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0118D8" w:rsidRPr="000332F2">
        <w:rPr>
          <w:rFonts w:ascii="Times New Roman" w:hAnsi="Times New Roman" w:cs="Times New Roman"/>
          <w:b/>
          <w:lang w:val="en-US"/>
        </w:rPr>
        <w:t>B73</w:t>
      </w:r>
      <w:r w:rsidR="00504AD7" w:rsidRPr="000332F2">
        <w:rPr>
          <w:rFonts w:ascii="Times New Roman" w:hAnsi="Times New Roman" w:cs="Times New Roman"/>
          <w:b/>
          <w:lang w:val="en-US"/>
        </w:rPr>
        <w:t>2</w:t>
      </w:r>
      <w:r w:rsidRPr="000332F2">
        <w:rPr>
          <w:rFonts w:ascii="Times New Roman" w:hAnsi="Times New Roman" w:cs="Times New Roman"/>
          <w:b/>
          <w:lang w:val="en-US"/>
        </w:rPr>
        <w:t xml:space="preserve">  </w:t>
      </w:r>
      <w:r w:rsidRPr="000332F2">
        <w:rPr>
          <w:rFonts w:ascii="Times New Roman" w:hAnsi="Times New Roman"/>
          <w:b/>
          <w:bCs/>
          <w:sz w:val="20"/>
          <w:szCs w:val="20"/>
        </w:rPr>
        <w:t xml:space="preserve">       </w:t>
      </w:r>
      <w:r w:rsidRPr="000332F2">
        <w:rPr>
          <w:rFonts w:ascii="Times New Roman" w:hAnsi="Times New Roman"/>
          <w:b/>
          <w:bCs/>
          <w:sz w:val="28"/>
          <w:szCs w:val="28"/>
        </w:rPr>
        <w:t xml:space="preserve">REFRIGERATION </w:t>
      </w:r>
      <w:r w:rsidR="001F0146" w:rsidRPr="000332F2">
        <w:rPr>
          <w:rFonts w:ascii="Times New Roman" w:hAnsi="Times New Roman"/>
          <w:b/>
          <w:bCs/>
          <w:sz w:val="28"/>
          <w:szCs w:val="28"/>
        </w:rPr>
        <w:t>and</w:t>
      </w:r>
      <w:r w:rsidRPr="000332F2">
        <w:rPr>
          <w:rFonts w:ascii="Times New Roman" w:hAnsi="Times New Roman"/>
          <w:b/>
          <w:bCs/>
          <w:sz w:val="28"/>
          <w:szCs w:val="28"/>
        </w:rPr>
        <w:t xml:space="preserve"> AIR CONDITIONING </w:t>
      </w:r>
    </w:p>
    <w:p w:rsidR="00C56CAF" w:rsidRPr="000332F2" w:rsidRDefault="00C56CAF" w:rsidP="00C56CAF">
      <w:pPr>
        <w:autoSpaceDE w:val="0"/>
        <w:autoSpaceDN w:val="0"/>
        <w:adjustRightInd w:val="0"/>
        <w:jc w:val="center"/>
        <w:rPr>
          <w:b/>
          <w:bCs/>
          <w:color w:val="000000"/>
          <w:lang w:val="fr-FR"/>
        </w:rPr>
      </w:pPr>
      <w:r w:rsidRPr="000332F2">
        <w:rPr>
          <w:b/>
          <w:lang w:val="fr-FR"/>
        </w:rPr>
        <w:t>(Professional Elective-II)</w:t>
      </w:r>
    </w:p>
    <w:p w:rsidR="00C56CAF" w:rsidRPr="000332F2" w:rsidRDefault="00C56CAF" w:rsidP="00513E78">
      <w:pPr>
        <w:pStyle w:val="Default"/>
        <w:rPr>
          <w:rFonts w:ascii="Times New Roman" w:hAnsi="Times New Roman"/>
          <w:b/>
          <w:bCs/>
          <w:sz w:val="28"/>
          <w:szCs w:val="28"/>
        </w:rPr>
      </w:pPr>
    </w:p>
    <w:p w:rsidR="00513E78" w:rsidRPr="000332F2" w:rsidRDefault="00513E78" w:rsidP="00513E78">
      <w:pPr>
        <w:pStyle w:val="Default"/>
        <w:jc w:val="center"/>
        <w:rPr>
          <w:rFonts w:ascii="Times New Roman" w:hAnsi="Times New Roman"/>
          <w:b/>
          <w:bCs/>
        </w:rPr>
      </w:pPr>
      <w:r w:rsidRPr="000332F2">
        <w:rPr>
          <w:rFonts w:ascii="Times New Roman" w:hAnsi="Times New Roman"/>
          <w:b/>
          <w:bCs/>
        </w:rPr>
        <w:t xml:space="preserve">   </w:t>
      </w:r>
    </w:p>
    <w:p w:rsidR="00513E78" w:rsidRPr="000332F2" w:rsidRDefault="00513E78" w:rsidP="00513E78">
      <w:pPr>
        <w:pStyle w:val="Default"/>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513E78" w:rsidRPr="000332F2" w:rsidRDefault="00513E78" w:rsidP="00513E78">
      <w:pPr>
        <w:ind w:left="5760" w:firstLine="720"/>
        <w:rPr>
          <w:rFonts w:ascii="Liberation Sans" w:eastAsia="PMingLiU" w:hAnsi="Liberation Sans" w:cs="Liberation Sans"/>
          <w:b/>
          <w:color w:val="000000"/>
          <w:lang w:eastAsia="zh-TW"/>
        </w:rPr>
      </w:pPr>
      <w:r w:rsidRPr="000332F2">
        <w:t xml:space="preserve">        </w:t>
      </w:r>
      <w:r w:rsidR="00504AD7" w:rsidRPr="000332F2">
        <w:t>3</w:t>
      </w:r>
      <w:r w:rsidR="00504AD7" w:rsidRPr="000332F2">
        <w:tab/>
      </w:r>
      <w:r w:rsidR="000963BF"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 xml:space="preserve">   </w:t>
      </w:r>
      <w:r w:rsidR="0010363C"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 xml:space="preserve">-     </w:t>
      </w:r>
      <w:r w:rsidR="0010363C" w:rsidRPr="000332F2">
        <w:rPr>
          <w:rFonts w:ascii="Liberation Sans" w:eastAsia="PMingLiU" w:hAnsi="Liberation Sans" w:cs="Liberation Sans"/>
          <w:b/>
          <w:color w:val="000000"/>
          <w:lang w:eastAsia="zh-TW"/>
        </w:rPr>
        <w:t xml:space="preserve"> </w:t>
      </w:r>
      <w:r w:rsidR="00504AD7" w:rsidRPr="000332F2">
        <w:rPr>
          <w:rFonts w:ascii="Liberation Sans" w:eastAsia="PMingLiU" w:hAnsi="Liberation Sans" w:cs="Liberation Sans"/>
          <w:b/>
          <w:color w:val="000000"/>
          <w:lang w:eastAsia="zh-TW"/>
        </w:rPr>
        <w:t>3</w:t>
      </w:r>
    </w:p>
    <w:p w:rsidR="00513E78" w:rsidRPr="000332F2" w:rsidRDefault="00513E78" w:rsidP="00513E78">
      <w:pPr>
        <w:ind w:left="5760" w:firstLine="720"/>
        <w:rPr>
          <w:rFonts w:ascii="Liberation Sans" w:eastAsia="PMingLiU" w:hAnsi="Liberation Sans" w:cs="Liberation Sans"/>
          <w:b/>
          <w:color w:val="000000"/>
          <w:lang w:eastAsia="zh-TW"/>
        </w:rPr>
      </w:pPr>
    </w:p>
    <w:p w:rsidR="00D92F72" w:rsidRPr="000332F2" w:rsidRDefault="00D92F72" w:rsidP="00D92F72">
      <w:pPr>
        <w:numPr>
          <w:ilvl w:val="12"/>
          <w:numId w:val="0"/>
        </w:numPr>
        <w:rPr>
          <w:b/>
          <w:bCs/>
          <w:sz w:val="20"/>
          <w:u w:val="single"/>
        </w:rPr>
      </w:pPr>
      <w:r w:rsidRPr="000332F2">
        <w:rPr>
          <w:b/>
          <w:bCs/>
          <w:sz w:val="20"/>
          <w:u w:val="single"/>
        </w:rPr>
        <w:t>Course Objectives</w:t>
      </w:r>
    </w:p>
    <w:p w:rsidR="00D92F72" w:rsidRPr="000332F2" w:rsidRDefault="00D92F72" w:rsidP="00D92F72">
      <w:pPr>
        <w:numPr>
          <w:ilvl w:val="12"/>
          <w:numId w:val="0"/>
        </w:numPr>
        <w:rPr>
          <w:b/>
          <w:bCs/>
          <w:sz w:val="20"/>
          <w:u w:val="single"/>
        </w:rPr>
      </w:pPr>
    </w:p>
    <w:p w:rsidR="00D92F72" w:rsidRPr="000332F2" w:rsidRDefault="00D92F72" w:rsidP="00D92F72">
      <w:pPr>
        <w:numPr>
          <w:ilvl w:val="12"/>
          <w:numId w:val="0"/>
        </w:numPr>
        <w:jc w:val="both"/>
        <w:rPr>
          <w:sz w:val="20"/>
        </w:rPr>
      </w:pPr>
      <w:r w:rsidRPr="000332F2">
        <w:rPr>
          <w:sz w:val="20"/>
        </w:rPr>
        <w:t>This course deals with the  design and implementation of refrigeration and air conditioning systems and building services.  The objectives of the course is to enable the student;</w:t>
      </w:r>
    </w:p>
    <w:p w:rsidR="00D92F72" w:rsidRPr="000332F2" w:rsidRDefault="00D92F72" w:rsidP="00D253B2">
      <w:pPr>
        <w:numPr>
          <w:ilvl w:val="0"/>
          <w:numId w:val="56"/>
        </w:numPr>
        <w:overflowPunct w:val="0"/>
        <w:autoSpaceDE w:val="0"/>
        <w:autoSpaceDN w:val="0"/>
        <w:adjustRightInd w:val="0"/>
        <w:ind w:left="648" w:hanging="288"/>
        <w:jc w:val="both"/>
        <w:textAlignment w:val="baseline"/>
        <w:rPr>
          <w:sz w:val="20"/>
        </w:rPr>
      </w:pPr>
      <w:r w:rsidRPr="000332F2">
        <w:rPr>
          <w:sz w:val="20"/>
        </w:rPr>
        <w:t xml:space="preserve">To understand the principles of refrigeration and air conditioning. </w:t>
      </w:r>
    </w:p>
    <w:p w:rsidR="00D92F72" w:rsidRPr="000332F2" w:rsidRDefault="00D92F72" w:rsidP="00D253B2">
      <w:pPr>
        <w:numPr>
          <w:ilvl w:val="0"/>
          <w:numId w:val="56"/>
        </w:numPr>
        <w:overflowPunct w:val="0"/>
        <w:autoSpaceDE w:val="0"/>
        <w:autoSpaceDN w:val="0"/>
        <w:adjustRightInd w:val="0"/>
        <w:ind w:left="630" w:hanging="270"/>
        <w:jc w:val="both"/>
        <w:textAlignment w:val="baseline"/>
        <w:rPr>
          <w:sz w:val="20"/>
        </w:rPr>
      </w:pPr>
      <w:r w:rsidRPr="000332F2">
        <w:rPr>
          <w:sz w:val="20"/>
        </w:rPr>
        <w:t>To calculate the cooling load for different applications.</w:t>
      </w:r>
    </w:p>
    <w:p w:rsidR="00D92F72" w:rsidRPr="000332F2" w:rsidRDefault="00D92F72" w:rsidP="00D253B2">
      <w:pPr>
        <w:numPr>
          <w:ilvl w:val="0"/>
          <w:numId w:val="56"/>
        </w:numPr>
        <w:overflowPunct w:val="0"/>
        <w:autoSpaceDE w:val="0"/>
        <w:autoSpaceDN w:val="0"/>
        <w:adjustRightInd w:val="0"/>
        <w:ind w:left="630" w:hanging="270"/>
        <w:jc w:val="both"/>
        <w:textAlignment w:val="baseline"/>
        <w:rPr>
          <w:sz w:val="20"/>
        </w:rPr>
      </w:pPr>
      <w:r w:rsidRPr="000332F2">
        <w:rPr>
          <w:sz w:val="20"/>
        </w:rPr>
        <w:t>To select the right equipment for a particular application.</w:t>
      </w:r>
    </w:p>
    <w:p w:rsidR="00D92F72" w:rsidRPr="000332F2" w:rsidRDefault="00D92F72" w:rsidP="00D253B2">
      <w:pPr>
        <w:numPr>
          <w:ilvl w:val="0"/>
          <w:numId w:val="56"/>
        </w:numPr>
        <w:overflowPunct w:val="0"/>
        <w:autoSpaceDE w:val="0"/>
        <w:autoSpaceDN w:val="0"/>
        <w:adjustRightInd w:val="0"/>
        <w:ind w:left="630" w:hanging="270"/>
        <w:jc w:val="both"/>
        <w:textAlignment w:val="baseline"/>
        <w:rPr>
          <w:sz w:val="20"/>
        </w:rPr>
      </w:pPr>
      <w:r w:rsidRPr="000332F2">
        <w:rPr>
          <w:sz w:val="20"/>
        </w:rPr>
        <w:t>To design and implement refrigeration and air conditioning systems using standards.</w:t>
      </w:r>
    </w:p>
    <w:p w:rsidR="00D92F72" w:rsidRPr="000332F2" w:rsidRDefault="00D92F72" w:rsidP="00D92F72">
      <w:pPr>
        <w:autoSpaceDE w:val="0"/>
        <w:autoSpaceDN w:val="0"/>
        <w:adjustRightInd w:val="0"/>
        <w:rPr>
          <w:b/>
          <w:bCs/>
          <w:color w:val="002060"/>
          <w:sz w:val="20"/>
          <w:szCs w:val="20"/>
        </w:rPr>
      </w:pPr>
    </w:p>
    <w:p w:rsidR="00D92F72" w:rsidRPr="000332F2" w:rsidRDefault="00D92F72" w:rsidP="00D92F72">
      <w:pPr>
        <w:autoSpaceDE w:val="0"/>
        <w:autoSpaceDN w:val="0"/>
        <w:adjustRightInd w:val="0"/>
        <w:rPr>
          <w:b/>
          <w:bCs/>
          <w:color w:val="002060"/>
          <w:sz w:val="20"/>
          <w:szCs w:val="20"/>
          <w:u w:val="single"/>
        </w:rPr>
      </w:pPr>
      <w:r w:rsidRPr="000332F2">
        <w:rPr>
          <w:b/>
          <w:bCs/>
          <w:color w:val="002060"/>
          <w:sz w:val="20"/>
          <w:szCs w:val="20"/>
          <w:u w:val="single"/>
        </w:rPr>
        <w:t>Course Outcomes:</w:t>
      </w:r>
    </w:p>
    <w:p w:rsidR="00D92F72" w:rsidRPr="000332F2" w:rsidRDefault="00D92F72" w:rsidP="00D92F72">
      <w:pPr>
        <w:autoSpaceDE w:val="0"/>
        <w:autoSpaceDN w:val="0"/>
        <w:adjustRightInd w:val="0"/>
        <w:rPr>
          <w:sz w:val="20"/>
          <w:szCs w:val="20"/>
          <w:u w:val="single"/>
        </w:rPr>
      </w:pPr>
    </w:p>
    <w:p w:rsidR="00D92F72" w:rsidRPr="000332F2" w:rsidRDefault="00D92F72" w:rsidP="00D92F72">
      <w:pPr>
        <w:autoSpaceDE w:val="0"/>
        <w:autoSpaceDN w:val="0"/>
        <w:adjustRightInd w:val="0"/>
        <w:jc w:val="both"/>
        <w:rPr>
          <w:sz w:val="20"/>
          <w:szCs w:val="20"/>
        </w:rPr>
      </w:pPr>
      <w:r w:rsidRPr="000332F2">
        <w:rPr>
          <w:sz w:val="20"/>
          <w:szCs w:val="20"/>
        </w:rPr>
        <w:t>After completing the subject, students will be able to:</w:t>
      </w:r>
    </w:p>
    <w:p w:rsidR="00D92F72" w:rsidRPr="000332F2" w:rsidRDefault="00D92F72" w:rsidP="00D92F72">
      <w:pPr>
        <w:ind w:left="5760" w:firstLine="720"/>
        <w:rPr>
          <w:rFonts w:eastAsia="PMingLiU"/>
          <w:b/>
          <w:color w:val="000000"/>
          <w:sz w:val="20"/>
          <w:szCs w:val="20"/>
          <w:lang w:eastAsia="zh-TW"/>
        </w:rPr>
      </w:pPr>
    </w:p>
    <w:p w:rsidR="00D92F72" w:rsidRPr="000332F2" w:rsidRDefault="00D92F72" w:rsidP="009F3902">
      <w:pPr>
        <w:pStyle w:val="ListParagraph"/>
        <w:numPr>
          <w:ilvl w:val="0"/>
          <w:numId w:val="19"/>
        </w:numPr>
        <w:autoSpaceDE w:val="0"/>
        <w:autoSpaceDN w:val="0"/>
        <w:adjustRightInd w:val="0"/>
        <w:contextualSpacing w:val="0"/>
        <w:rPr>
          <w:sz w:val="20"/>
          <w:szCs w:val="20"/>
        </w:rPr>
      </w:pPr>
      <w:r w:rsidRPr="000332F2">
        <w:rPr>
          <w:sz w:val="20"/>
          <w:szCs w:val="20"/>
        </w:rPr>
        <w:t>Understand  air refrigeration  and types of air refrigeration systems</w:t>
      </w:r>
    </w:p>
    <w:p w:rsidR="00D92F72" w:rsidRPr="000332F2" w:rsidRDefault="00D92F72" w:rsidP="009F3902">
      <w:pPr>
        <w:numPr>
          <w:ilvl w:val="0"/>
          <w:numId w:val="32"/>
        </w:numPr>
        <w:rPr>
          <w:sz w:val="20"/>
          <w:szCs w:val="20"/>
        </w:rPr>
      </w:pPr>
      <w:r w:rsidRPr="000332F2">
        <w:rPr>
          <w:sz w:val="20"/>
          <w:szCs w:val="20"/>
        </w:rPr>
        <w:t xml:space="preserve">Principle and working of VCR system and   understand  T-S and P-h diagrams of VCR cycles </w:t>
      </w:r>
    </w:p>
    <w:p w:rsidR="00D92F72" w:rsidRPr="000332F2" w:rsidRDefault="00D92F72" w:rsidP="009F3902">
      <w:pPr>
        <w:numPr>
          <w:ilvl w:val="0"/>
          <w:numId w:val="32"/>
        </w:numPr>
        <w:rPr>
          <w:sz w:val="20"/>
          <w:szCs w:val="20"/>
        </w:rPr>
      </w:pPr>
      <w:r w:rsidRPr="000332F2">
        <w:rPr>
          <w:sz w:val="20"/>
          <w:szCs w:val="20"/>
        </w:rPr>
        <w:t>Principle and  working of types of compressors , condensers, expansion devices and evaporators, and Types of refrigerants , and uses</w:t>
      </w:r>
    </w:p>
    <w:p w:rsidR="00D92F72" w:rsidRPr="000332F2" w:rsidRDefault="00D92F72" w:rsidP="009F3902">
      <w:pPr>
        <w:numPr>
          <w:ilvl w:val="0"/>
          <w:numId w:val="32"/>
        </w:numPr>
        <w:rPr>
          <w:sz w:val="20"/>
          <w:szCs w:val="20"/>
        </w:rPr>
      </w:pPr>
      <w:r w:rsidRPr="000332F2">
        <w:rPr>
          <w:sz w:val="20"/>
          <w:szCs w:val="20"/>
        </w:rPr>
        <w:t xml:space="preserve">Understand the working of VARS and difference between VARS and VCR; understand the working of LI-Br Absorption system, Steam jet Refrigeration System. Understand the working Thermo-electric refrigeration system, Vertex tube. </w:t>
      </w:r>
    </w:p>
    <w:p w:rsidR="00D92F72" w:rsidRPr="000332F2" w:rsidRDefault="00D92F72" w:rsidP="009F3902">
      <w:pPr>
        <w:numPr>
          <w:ilvl w:val="0"/>
          <w:numId w:val="32"/>
        </w:numPr>
        <w:rPr>
          <w:b/>
          <w:bCs/>
          <w:sz w:val="20"/>
          <w:szCs w:val="20"/>
        </w:rPr>
      </w:pPr>
      <w:r w:rsidRPr="000332F2">
        <w:rPr>
          <w:sz w:val="20"/>
          <w:szCs w:val="20"/>
        </w:rPr>
        <w:t xml:space="preserve">Types of A.C Systems and related  load calculation problems </w:t>
      </w:r>
    </w:p>
    <w:p w:rsidR="00D92F72" w:rsidRPr="000332F2" w:rsidRDefault="00D92F72" w:rsidP="009F3902">
      <w:pPr>
        <w:numPr>
          <w:ilvl w:val="0"/>
          <w:numId w:val="33"/>
        </w:numPr>
        <w:rPr>
          <w:sz w:val="20"/>
          <w:szCs w:val="20"/>
        </w:rPr>
      </w:pPr>
      <w:r w:rsidRPr="000332F2">
        <w:rPr>
          <w:sz w:val="20"/>
          <w:szCs w:val="20"/>
        </w:rPr>
        <w:t>Understand the elements of A.C systems, Understand the different heat pump circuits</w:t>
      </w:r>
    </w:p>
    <w:p w:rsidR="00D92F72" w:rsidRPr="000332F2" w:rsidRDefault="00D92F72" w:rsidP="00D92F72">
      <w:pPr>
        <w:autoSpaceDE w:val="0"/>
        <w:autoSpaceDN w:val="0"/>
        <w:adjustRightInd w:val="0"/>
        <w:jc w:val="both"/>
        <w:rPr>
          <w:b/>
          <w:i/>
        </w:rPr>
      </w:pPr>
    </w:p>
    <w:p w:rsidR="00D92F72" w:rsidRPr="000332F2" w:rsidRDefault="00D92F72" w:rsidP="00D92F72">
      <w:pPr>
        <w:autoSpaceDE w:val="0"/>
        <w:autoSpaceDN w:val="0"/>
        <w:adjustRightInd w:val="0"/>
        <w:jc w:val="both"/>
        <w:rPr>
          <w:b/>
          <w:i/>
        </w:rPr>
      </w:pPr>
      <w:r w:rsidRPr="000332F2">
        <w:rPr>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D92F72" w:rsidRPr="000332F2" w:rsidTr="000973E3">
        <w:tc>
          <w:tcPr>
            <w:tcW w:w="738" w:type="dxa"/>
          </w:tcPr>
          <w:p w:rsidR="00D92F72" w:rsidRPr="000332F2" w:rsidRDefault="00D92F72" w:rsidP="000973E3">
            <w:pPr>
              <w:autoSpaceDE w:val="0"/>
              <w:autoSpaceDN w:val="0"/>
              <w:adjustRightInd w:val="0"/>
            </w:pPr>
          </w:p>
        </w:tc>
        <w:tc>
          <w:tcPr>
            <w:tcW w:w="720" w:type="dxa"/>
          </w:tcPr>
          <w:p w:rsidR="00D92F72" w:rsidRPr="000332F2" w:rsidRDefault="00D92F72" w:rsidP="000973E3">
            <w:pPr>
              <w:autoSpaceDE w:val="0"/>
              <w:autoSpaceDN w:val="0"/>
              <w:adjustRightInd w:val="0"/>
            </w:pPr>
            <w:r w:rsidRPr="000332F2">
              <w:t>P0a</w:t>
            </w:r>
          </w:p>
        </w:tc>
        <w:tc>
          <w:tcPr>
            <w:tcW w:w="720" w:type="dxa"/>
          </w:tcPr>
          <w:p w:rsidR="00D92F72" w:rsidRPr="000332F2" w:rsidRDefault="00D92F72" w:rsidP="000973E3">
            <w:pPr>
              <w:autoSpaceDE w:val="0"/>
              <w:autoSpaceDN w:val="0"/>
              <w:adjustRightInd w:val="0"/>
            </w:pPr>
            <w:r w:rsidRPr="000332F2">
              <w:t>POb</w:t>
            </w:r>
          </w:p>
        </w:tc>
        <w:tc>
          <w:tcPr>
            <w:tcW w:w="643" w:type="dxa"/>
          </w:tcPr>
          <w:p w:rsidR="00D92F72" w:rsidRPr="000332F2" w:rsidRDefault="00D92F72" w:rsidP="000973E3">
            <w:pPr>
              <w:autoSpaceDE w:val="0"/>
              <w:autoSpaceDN w:val="0"/>
              <w:adjustRightInd w:val="0"/>
            </w:pPr>
            <w:r w:rsidRPr="000332F2">
              <w:t>POc</w:t>
            </w:r>
          </w:p>
        </w:tc>
        <w:tc>
          <w:tcPr>
            <w:tcW w:w="663" w:type="dxa"/>
          </w:tcPr>
          <w:p w:rsidR="00D92F72" w:rsidRPr="000332F2" w:rsidRDefault="00D92F72" w:rsidP="000973E3">
            <w:pPr>
              <w:autoSpaceDE w:val="0"/>
              <w:autoSpaceDN w:val="0"/>
              <w:adjustRightInd w:val="0"/>
            </w:pPr>
            <w:r w:rsidRPr="000332F2">
              <w:t>POd</w:t>
            </w:r>
          </w:p>
        </w:tc>
        <w:tc>
          <w:tcPr>
            <w:tcW w:w="764" w:type="dxa"/>
          </w:tcPr>
          <w:p w:rsidR="00D92F72" w:rsidRPr="000332F2" w:rsidRDefault="00D92F72" w:rsidP="000973E3">
            <w:pPr>
              <w:autoSpaceDE w:val="0"/>
              <w:autoSpaceDN w:val="0"/>
              <w:adjustRightInd w:val="0"/>
            </w:pPr>
            <w:r w:rsidRPr="000332F2">
              <w:t>POe</w:t>
            </w:r>
          </w:p>
        </w:tc>
        <w:tc>
          <w:tcPr>
            <w:tcW w:w="643" w:type="dxa"/>
          </w:tcPr>
          <w:p w:rsidR="00D92F72" w:rsidRPr="000332F2" w:rsidRDefault="00D92F72" w:rsidP="000973E3">
            <w:pPr>
              <w:autoSpaceDE w:val="0"/>
              <w:autoSpaceDN w:val="0"/>
              <w:adjustRightInd w:val="0"/>
            </w:pPr>
            <w:r w:rsidRPr="000332F2">
              <w:t>POf</w:t>
            </w:r>
          </w:p>
        </w:tc>
        <w:tc>
          <w:tcPr>
            <w:tcW w:w="707" w:type="dxa"/>
          </w:tcPr>
          <w:p w:rsidR="00D92F72" w:rsidRPr="000332F2" w:rsidRDefault="00D92F72" w:rsidP="000973E3">
            <w:pPr>
              <w:autoSpaceDE w:val="0"/>
              <w:autoSpaceDN w:val="0"/>
              <w:adjustRightInd w:val="0"/>
            </w:pPr>
            <w:r w:rsidRPr="000332F2">
              <w:t>POg</w:t>
            </w:r>
          </w:p>
        </w:tc>
        <w:tc>
          <w:tcPr>
            <w:tcW w:w="643" w:type="dxa"/>
          </w:tcPr>
          <w:p w:rsidR="00D92F72" w:rsidRPr="000332F2" w:rsidRDefault="00D92F72" w:rsidP="000973E3">
            <w:pPr>
              <w:autoSpaceDE w:val="0"/>
              <w:autoSpaceDN w:val="0"/>
              <w:adjustRightInd w:val="0"/>
            </w:pPr>
            <w:r w:rsidRPr="000332F2">
              <w:t>POh</w:t>
            </w:r>
          </w:p>
        </w:tc>
        <w:tc>
          <w:tcPr>
            <w:tcW w:w="662" w:type="dxa"/>
          </w:tcPr>
          <w:p w:rsidR="00D92F72" w:rsidRPr="000332F2" w:rsidRDefault="00D92F72" w:rsidP="000973E3">
            <w:pPr>
              <w:autoSpaceDE w:val="0"/>
              <w:autoSpaceDN w:val="0"/>
              <w:adjustRightInd w:val="0"/>
            </w:pPr>
            <w:r w:rsidRPr="000332F2">
              <w:t>POi</w:t>
            </w:r>
          </w:p>
        </w:tc>
        <w:tc>
          <w:tcPr>
            <w:tcW w:w="662" w:type="dxa"/>
          </w:tcPr>
          <w:p w:rsidR="00D92F72" w:rsidRPr="000332F2" w:rsidRDefault="00D92F72" w:rsidP="000973E3">
            <w:pPr>
              <w:autoSpaceDE w:val="0"/>
              <w:autoSpaceDN w:val="0"/>
              <w:adjustRightInd w:val="0"/>
            </w:pPr>
            <w:r w:rsidRPr="000332F2">
              <w:t>POj</w:t>
            </w:r>
          </w:p>
        </w:tc>
        <w:tc>
          <w:tcPr>
            <w:tcW w:w="662" w:type="dxa"/>
          </w:tcPr>
          <w:p w:rsidR="00D92F72" w:rsidRPr="000332F2" w:rsidRDefault="00D92F72" w:rsidP="000973E3">
            <w:pPr>
              <w:autoSpaceDE w:val="0"/>
              <w:autoSpaceDN w:val="0"/>
              <w:adjustRightInd w:val="0"/>
            </w:pPr>
            <w:r w:rsidRPr="000332F2">
              <w:t>POk</w:t>
            </w:r>
          </w:p>
        </w:tc>
        <w:tc>
          <w:tcPr>
            <w:tcW w:w="662" w:type="dxa"/>
          </w:tcPr>
          <w:p w:rsidR="00D92F72" w:rsidRPr="000332F2" w:rsidRDefault="00D92F72" w:rsidP="000973E3">
            <w:pPr>
              <w:autoSpaceDE w:val="0"/>
              <w:autoSpaceDN w:val="0"/>
              <w:adjustRightInd w:val="0"/>
            </w:pPr>
            <w:r w:rsidRPr="000332F2">
              <w:t>POl</w:t>
            </w:r>
          </w:p>
        </w:tc>
      </w:tr>
      <w:tr w:rsidR="00D92F72" w:rsidRPr="000332F2" w:rsidTr="000973E3">
        <w:tc>
          <w:tcPr>
            <w:tcW w:w="738" w:type="dxa"/>
          </w:tcPr>
          <w:p w:rsidR="00D92F72" w:rsidRPr="000332F2" w:rsidRDefault="00D92F72" w:rsidP="000973E3">
            <w:pPr>
              <w:autoSpaceDE w:val="0"/>
              <w:autoSpaceDN w:val="0"/>
              <w:adjustRightInd w:val="0"/>
            </w:pPr>
            <w:r w:rsidRPr="000332F2">
              <w:t>CO1</w:t>
            </w:r>
          </w:p>
        </w:tc>
        <w:tc>
          <w:tcPr>
            <w:tcW w:w="720" w:type="dxa"/>
          </w:tcPr>
          <w:p w:rsidR="00D92F72" w:rsidRPr="000332F2" w:rsidRDefault="00D92F72" w:rsidP="000973E3">
            <w:pPr>
              <w:autoSpaceDE w:val="0"/>
              <w:autoSpaceDN w:val="0"/>
              <w:adjustRightInd w:val="0"/>
            </w:pPr>
            <w:r w:rsidRPr="000332F2">
              <w:t>H</w:t>
            </w:r>
          </w:p>
        </w:tc>
        <w:tc>
          <w:tcPr>
            <w:tcW w:w="720"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r w:rsidRPr="000332F2">
              <w:t>H</w:t>
            </w:r>
          </w:p>
        </w:tc>
        <w:tc>
          <w:tcPr>
            <w:tcW w:w="663" w:type="dxa"/>
          </w:tcPr>
          <w:p w:rsidR="00D92F72" w:rsidRPr="000332F2" w:rsidRDefault="00D92F72" w:rsidP="000973E3">
            <w:pPr>
              <w:autoSpaceDE w:val="0"/>
              <w:autoSpaceDN w:val="0"/>
              <w:adjustRightInd w:val="0"/>
            </w:pPr>
          </w:p>
        </w:tc>
        <w:tc>
          <w:tcPr>
            <w:tcW w:w="764"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707"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r w:rsidRPr="000332F2">
              <w:t>M</w:t>
            </w:r>
          </w:p>
        </w:tc>
        <w:tc>
          <w:tcPr>
            <w:tcW w:w="662" w:type="dxa"/>
          </w:tcPr>
          <w:p w:rsidR="00D92F72" w:rsidRPr="000332F2" w:rsidRDefault="00D92F72" w:rsidP="000973E3">
            <w:pPr>
              <w:autoSpaceDE w:val="0"/>
              <w:autoSpaceDN w:val="0"/>
              <w:adjustRightInd w:val="0"/>
            </w:pPr>
            <w:r w:rsidRPr="000332F2">
              <w:t>H</w:t>
            </w:r>
          </w:p>
        </w:tc>
        <w:tc>
          <w:tcPr>
            <w:tcW w:w="662" w:type="dxa"/>
          </w:tcPr>
          <w:p w:rsidR="00D92F72" w:rsidRPr="000332F2" w:rsidRDefault="00D92F72" w:rsidP="000973E3">
            <w:pPr>
              <w:autoSpaceDE w:val="0"/>
              <w:autoSpaceDN w:val="0"/>
              <w:adjustRightInd w:val="0"/>
            </w:pPr>
          </w:p>
        </w:tc>
      </w:tr>
      <w:tr w:rsidR="00D92F72" w:rsidRPr="000332F2" w:rsidTr="000973E3">
        <w:trPr>
          <w:trHeight w:val="323"/>
        </w:trPr>
        <w:tc>
          <w:tcPr>
            <w:tcW w:w="738" w:type="dxa"/>
          </w:tcPr>
          <w:p w:rsidR="00D92F72" w:rsidRPr="000332F2" w:rsidRDefault="00D92F72" w:rsidP="000973E3">
            <w:pPr>
              <w:autoSpaceDE w:val="0"/>
              <w:autoSpaceDN w:val="0"/>
              <w:adjustRightInd w:val="0"/>
            </w:pPr>
            <w:r w:rsidRPr="000332F2">
              <w:t>CO2</w:t>
            </w:r>
          </w:p>
        </w:tc>
        <w:tc>
          <w:tcPr>
            <w:tcW w:w="720" w:type="dxa"/>
          </w:tcPr>
          <w:p w:rsidR="00D92F72" w:rsidRPr="000332F2" w:rsidRDefault="00D92F72" w:rsidP="000973E3">
            <w:pPr>
              <w:autoSpaceDE w:val="0"/>
              <w:autoSpaceDN w:val="0"/>
              <w:adjustRightInd w:val="0"/>
            </w:pPr>
            <w:r w:rsidRPr="000332F2">
              <w:t>H</w:t>
            </w:r>
          </w:p>
        </w:tc>
        <w:tc>
          <w:tcPr>
            <w:tcW w:w="720"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r w:rsidRPr="000332F2">
              <w:t>H</w:t>
            </w:r>
          </w:p>
        </w:tc>
        <w:tc>
          <w:tcPr>
            <w:tcW w:w="663" w:type="dxa"/>
          </w:tcPr>
          <w:p w:rsidR="00D92F72" w:rsidRPr="000332F2" w:rsidRDefault="00D92F72" w:rsidP="000973E3">
            <w:pPr>
              <w:autoSpaceDE w:val="0"/>
              <w:autoSpaceDN w:val="0"/>
              <w:adjustRightInd w:val="0"/>
            </w:pPr>
          </w:p>
        </w:tc>
        <w:tc>
          <w:tcPr>
            <w:tcW w:w="764"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707"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r w:rsidRPr="000332F2">
              <w:t>L</w:t>
            </w:r>
          </w:p>
        </w:tc>
        <w:tc>
          <w:tcPr>
            <w:tcW w:w="662" w:type="dxa"/>
          </w:tcPr>
          <w:p w:rsidR="00D92F72" w:rsidRPr="000332F2" w:rsidRDefault="00D92F72" w:rsidP="000973E3">
            <w:pPr>
              <w:autoSpaceDE w:val="0"/>
              <w:autoSpaceDN w:val="0"/>
              <w:adjustRightInd w:val="0"/>
            </w:pPr>
            <w:r w:rsidRPr="000332F2">
              <w:t>H</w:t>
            </w:r>
          </w:p>
        </w:tc>
        <w:tc>
          <w:tcPr>
            <w:tcW w:w="662" w:type="dxa"/>
          </w:tcPr>
          <w:p w:rsidR="00D92F72" w:rsidRPr="000332F2" w:rsidRDefault="00D92F72" w:rsidP="000973E3">
            <w:pPr>
              <w:autoSpaceDE w:val="0"/>
              <w:autoSpaceDN w:val="0"/>
              <w:adjustRightInd w:val="0"/>
            </w:pPr>
          </w:p>
        </w:tc>
      </w:tr>
      <w:tr w:rsidR="00D92F72" w:rsidRPr="000332F2" w:rsidTr="000973E3">
        <w:trPr>
          <w:trHeight w:val="197"/>
        </w:trPr>
        <w:tc>
          <w:tcPr>
            <w:tcW w:w="738" w:type="dxa"/>
          </w:tcPr>
          <w:p w:rsidR="00D92F72" w:rsidRPr="000332F2" w:rsidRDefault="00D92F72" w:rsidP="000973E3">
            <w:pPr>
              <w:autoSpaceDE w:val="0"/>
              <w:autoSpaceDN w:val="0"/>
              <w:adjustRightInd w:val="0"/>
            </w:pPr>
            <w:r w:rsidRPr="000332F2">
              <w:t>CO3</w:t>
            </w:r>
          </w:p>
        </w:tc>
        <w:tc>
          <w:tcPr>
            <w:tcW w:w="720" w:type="dxa"/>
          </w:tcPr>
          <w:p w:rsidR="00D92F72" w:rsidRPr="000332F2" w:rsidRDefault="00D92F72" w:rsidP="000973E3">
            <w:pPr>
              <w:autoSpaceDE w:val="0"/>
              <w:autoSpaceDN w:val="0"/>
              <w:adjustRightInd w:val="0"/>
            </w:pPr>
            <w:r w:rsidRPr="000332F2">
              <w:t>H</w:t>
            </w:r>
          </w:p>
        </w:tc>
        <w:tc>
          <w:tcPr>
            <w:tcW w:w="720"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r w:rsidRPr="000332F2">
              <w:t>H</w:t>
            </w:r>
          </w:p>
        </w:tc>
        <w:tc>
          <w:tcPr>
            <w:tcW w:w="663" w:type="dxa"/>
          </w:tcPr>
          <w:p w:rsidR="00D92F72" w:rsidRPr="000332F2" w:rsidRDefault="00D92F72" w:rsidP="000973E3">
            <w:pPr>
              <w:autoSpaceDE w:val="0"/>
              <w:autoSpaceDN w:val="0"/>
              <w:adjustRightInd w:val="0"/>
            </w:pPr>
          </w:p>
        </w:tc>
        <w:tc>
          <w:tcPr>
            <w:tcW w:w="764"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707"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r w:rsidRPr="000332F2">
              <w:t>H</w:t>
            </w:r>
          </w:p>
        </w:tc>
        <w:tc>
          <w:tcPr>
            <w:tcW w:w="662" w:type="dxa"/>
          </w:tcPr>
          <w:p w:rsidR="00D92F72" w:rsidRPr="000332F2" w:rsidRDefault="00D92F72" w:rsidP="000973E3">
            <w:pPr>
              <w:autoSpaceDE w:val="0"/>
              <w:autoSpaceDN w:val="0"/>
              <w:adjustRightInd w:val="0"/>
            </w:pPr>
          </w:p>
        </w:tc>
      </w:tr>
      <w:tr w:rsidR="00D92F72" w:rsidRPr="000332F2" w:rsidTr="000973E3">
        <w:tc>
          <w:tcPr>
            <w:tcW w:w="738" w:type="dxa"/>
          </w:tcPr>
          <w:p w:rsidR="00D92F72" w:rsidRPr="000332F2" w:rsidRDefault="00D92F72" w:rsidP="000973E3">
            <w:pPr>
              <w:autoSpaceDE w:val="0"/>
              <w:autoSpaceDN w:val="0"/>
              <w:adjustRightInd w:val="0"/>
            </w:pPr>
            <w:r w:rsidRPr="000332F2">
              <w:t>CO4</w:t>
            </w:r>
          </w:p>
        </w:tc>
        <w:tc>
          <w:tcPr>
            <w:tcW w:w="720" w:type="dxa"/>
          </w:tcPr>
          <w:p w:rsidR="00D92F72" w:rsidRPr="000332F2" w:rsidRDefault="00D92F72" w:rsidP="000973E3">
            <w:pPr>
              <w:autoSpaceDE w:val="0"/>
              <w:autoSpaceDN w:val="0"/>
              <w:adjustRightInd w:val="0"/>
            </w:pPr>
            <w:r w:rsidRPr="000332F2">
              <w:t>H</w:t>
            </w:r>
          </w:p>
        </w:tc>
        <w:tc>
          <w:tcPr>
            <w:tcW w:w="720"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r w:rsidRPr="000332F2">
              <w:t>H</w:t>
            </w:r>
          </w:p>
        </w:tc>
        <w:tc>
          <w:tcPr>
            <w:tcW w:w="663" w:type="dxa"/>
          </w:tcPr>
          <w:p w:rsidR="00D92F72" w:rsidRPr="000332F2" w:rsidRDefault="00D92F72" w:rsidP="000973E3">
            <w:pPr>
              <w:autoSpaceDE w:val="0"/>
              <w:autoSpaceDN w:val="0"/>
              <w:adjustRightInd w:val="0"/>
            </w:pPr>
          </w:p>
        </w:tc>
        <w:tc>
          <w:tcPr>
            <w:tcW w:w="764"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707"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r w:rsidRPr="000332F2">
              <w:t>H</w:t>
            </w:r>
          </w:p>
        </w:tc>
        <w:tc>
          <w:tcPr>
            <w:tcW w:w="662" w:type="dxa"/>
          </w:tcPr>
          <w:p w:rsidR="00D92F72" w:rsidRPr="000332F2" w:rsidRDefault="00D92F72" w:rsidP="000973E3">
            <w:pPr>
              <w:autoSpaceDE w:val="0"/>
              <w:autoSpaceDN w:val="0"/>
              <w:adjustRightInd w:val="0"/>
            </w:pPr>
          </w:p>
        </w:tc>
      </w:tr>
      <w:tr w:rsidR="00D92F72" w:rsidRPr="000332F2" w:rsidTr="000973E3">
        <w:tc>
          <w:tcPr>
            <w:tcW w:w="738" w:type="dxa"/>
          </w:tcPr>
          <w:p w:rsidR="00D92F72" w:rsidRPr="000332F2" w:rsidRDefault="00D92F72" w:rsidP="000973E3">
            <w:pPr>
              <w:autoSpaceDE w:val="0"/>
              <w:autoSpaceDN w:val="0"/>
              <w:adjustRightInd w:val="0"/>
            </w:pPr>
            <w:r w:rsidRPr="000332F2">
              <w:t>CO5</w:t>
            </w:r>
          </w:p>
        </w:tc>
        <w:tc>
          <w:tcPr>
            <w:tcW w:w="720" w:type="dxa"/>
          </w:tcPr>
          <w:p w:rsidR="00D92F72" w:rsidRPr="000332F2" w:rsidRDefault="00D92F72" w:rsidP="000973E3">
            <w:pPr>
              <w:autoSpaceDE w:val="0"/>
              <w:autoSpaceDN w:val="0"/>
              <w:adjustRightInd w:val="0"/>
            </w:pPr>
            <w:r w:rsidRPr="000332F2">
              <w:t>H</w:t>
            </w:r>
          </w:p>
        </w:tc>
        <w:tc>
          <w:tcPr>
            <w:tcW w:w="720"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r w:rsidRPr="000332F2">
              <w:t>H</w:t>
            </w:r>
          </w:p>
        </w:tc>
        <w:tc>
          <w:tcPr>
            <w:tcW w:w="663" w:type="dxa"/>
          </w:tcPr>
          <w:p w:rsidR="00D92F72" w:rsidRPr="000332F2" w:rsidRDefault="00D92F72" w:rsidP="000973E3">
            <w:pPr>
              <w:autoSpaceDE w:val="0"/>
              <w:autoSpaceDN w:val="0"/>
              <w:adjustRightInd w:val="0"/>
            </w:pPr>
          </w:p>
        </w:tc>
        <w:tc>
          <w:tcPr>
            <w:tcW w:w="764" w:type="dxa"/>
          </w:tcPr>
          <w:p w:rsidR="00D92F72" w:rsidRPr="000332F2" w:rsidRDefault="00D92F72" w:rsidP="000973E3">
            <w:pPr>
              <w:autoSpaceDE w:val="0"/>
              <w:autoSpaceDN w:val="0"/>
              <w:adjustRightInd w:val="0"/>
            </w:pPr>
            <w:r w:rsidRPr="000332F2">
              <w:t>M</w:t>
            </w:r>
          </w:p>
        </w:tc>
        <w:tc>
          <w:tcPr>
            <w:tcW w:w="643" w:type="dxa"/>
          </w:tcPr>
          <w:p w:rsidR="00D92F72" w:rsidRPr="000332F2" w:rsidRDefault="00D92F72" w:rsidP="000973E3">
            <w:pPr>
              <w:autoSpaceDE w:val="0"/>
              <w:autoSpaceDN w:val="0"/>
              <w:adjustRightInd w:val="0"/>
            </w:pPr>
          </w:p>
        </w:tc>
        <w:tc>
          <w:tcPr>
            <w:tcW w:w="707"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r w:rsidRPr="000332F2">
              <w:t>H</w:t>
            </w:r>
          </w:p>
        </w:tc>
        <w:tc>
          <w:tcPr>
            <w:tcW w:w="662" w:type="dxa"/>
          </w:tcPr>
          <w:p w:rsidR="00D92F72" w:rsidRPr="000332F2" w:rsidRDefault="00D92F72" w:rsidP="000973E3">
            <w:pPr>
              <w:autoSpaceDE w:val="0"/>
              <w:autoSpaceDN w:val="0"/>
              <w:adjustRightInd w:val="0"/>
            </w:pPr>
          </w:p>
        </w:tc>
      </w:tr>
      <w:tr w:rsidR="00D92F72" w:rsidRPr="000332F2" w:rsidTr="000973E3">
        <w:tc>
          <w:tcPr>
            <w:tcW w:w="738" w:type="dxa"/>
          </w:tcPr>
          <w:p w:rsidR="00D92F72" w:rsidRPr="000332F2" w:rsidRDefault="00D92F72" w:rsidP="000973E3">
            <w:pPr>
              <w:autoSpaceDE w:val="0"/>
              <w:autoSpaceDN w:val="0"/>
              <w:adjustRightInd w:val="0"/>
            </w:pPr>
            <w:r w:rsidRPr="000332F2">
              <w:t>CO6</w:t>
            </w:r>
          </w:p>
        </w:tc>
        <w:tc>
          <w:tcPr>
            <w:tcW w:w="720" w:type="dxa"/>
          </w:tcPr>
          <w:p w:rsidR="00D92F72" w:rsidRPr="000332F2" w:rsidRDefault="00D92F72" w:rsidP="000973E3">
            <w:pPr>
              <w:autoSpaceDE w:val="0"/>
              <w:autoSpaceDN w:val="0"/>
              <w:adjustRightInd w:val="0"/>
            </w:pPr>
            <w:r w:rsidRPr="000332F2">
              <w:t>H</w:t>
            </w:r>
          </w:p>
        </w:tc>
        <w:tc>
          <w:tcPr>
            <w:tcW w:w="720"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r w:rsidRPr="000332F2">
              <w:t>H</w:t>
            </w:r>
          </w:p>
        </w:tc>
        <w:tc>
          <w:tcPr>
            <w:tcW w:w="663" w:type="dxa"/>
          </w:tcPr>
          <w:p w:rsidR="00D92F72" w:rsidRPr="000332F2" w:rsidRDefault="00D92F72" w:rsidP="000973E3">
            <w:pPr>
              <w:autoSpaceDE w:val="0"/>
              <w:autoSpaceDN w:val="0"/>
              <w:adjustRightInd w:val="0"/>
            </w:pPr>
          </w:p>
        </w:tc>
        <w:tc>
          <w:tcPr>
            <w:tcW w:w="764" w:type="dxa"/>
          </w:tcPr>
          <w:p w:rsidR="00D92F72" w:rsidRPr="000332F2" w:rsidRDefault="00D92F72" w:rsidP="000973E3">
            <w:pPr>
              <w:autoSpaceDE w:val="0"/>
              <w:autoSpaceDN w:val="0"/>
              <w:adjustRightInd w:val="0"/>
            </w:pPr>
            <w:r w:rsidRPr="000332F2">
              <w:t>M</w:t>
            </w:r>
          </w:p>
        </w:tc>
        <w:tc>
          <w:tcPr>
            <w:tcW w:w="643" w:type="dxa"/>
          </w:tcPr>
          <w:p w:rsidR="00D92F72" w:rsidRPr="000332F2" w:rsidRDefault="00D92F72" w:rsidP="000973E3">
            <w:pPr>
              <w:autoSpaceDE w:val="0"/>
              <w:autoSpaceDN w:val="0"/>
              <w:adjustRightInd w:val="0"/>
            </w:pPr>
          </w:p>
        </w:tc>
        <w:tc>
          <w:tcPr>
            <w:tcW w:w="707" w:type="dxa"/>
          </w:tcPr>
          <w:p w:rsidR="00D92F72" w:rsidRPr="000332F2" w:rsidRDefault="00D92F72" w:rsidP="000973E3">
            <w:pPr>
              <w:autoSpaceDE w:val="0"/>
              <w:autoSpaceDN w:val="0"/>
              <w:adjustRightInd w:val="0"/>
            </w:pPr>
          </w:p>
        </w:tc>
        <w:tc>
          <w:tcPr>
            <w:tcW w:w="643"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p>
        </w:tc>
        <w:tc>
          <w:tcPr>
            <w:tcW w:w="662" w:type="dxa"/>
          </w:tcPr>
          <w:p w:rsidR="00D92F72" w:rsidRPr="000332F2" w:rsidRDefault="00D92F72" w:rsidP="000973E3">
            <w:pPr>
              <w:autoSpaceDE w:val="0"/>
              <w:autoSpaceDN w:val="0"/>
              <w:adjustRightInd w:val="0"/>
            </w:pPr>
            <w:r w:rsidRPr="000332F2">
              <w:t>H</w:t>
            </w:r>
          </w:p>
        </w:tc>
        <w:tc>
          <w:tcPr>
            <w:tcW w:w="662" w:type="dxa"/>
          </w:tcPr>
          <w:p w:rsidR="00D92F72" w:rsidRPr="000332F2" w:rsidRDefault="00D92F72" w:rsidP="000973E3">
            <w:pPr>
              <w:autoSpaceDE w:val="0"/>
              <w:autoSpaceDN w:val="0"/>
              <w:adjustRightInd w:val="0"/>
            </w:pPr>
          </w:p>
        </w:tc>
      </w:tr>
    </w:tbl>
    <w:p w:rsidR="00D92F72" w:rsidRPr="000332F2" w:rsidRDefault="00D92F72" w:rsidP="00D92F72">
      <w:pPr>
        <w:rPr>
          <w:rFonts w:eastAsia="PMingLiU"/>
          <w:b/>
          <w:color w:val="000000"/>
          <w:sz w:val="20"/>
          <w:szCs w:val="20"/>
          <w:lang w:eastAsia="zh-TW"/>
        </w:rPr>
      </w:pPr>
    </w:p>
    <w:p w:rsidR="00513E78" w:rsidRPr="000332F2" w:rsidRDefault="00513E78" w:rsidP="00513E78">
      <w:pPr>
        <w:ind w:left="5760" w:firstLine="720"/>
        <w:rPr>
          <w:rFonts w:ascii="Liberation Sans" w:eastAsia="PMingLiU" w:hAnsi="Liberation Sans" w:cs="Liberation Sans"/>
          <w:b/>
          <w:color w:val="000000"/>
          <w:lang w:eastAsia="zh-TW"/>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I</w:t>
      </w:r>
    </w:p>
    <w:p w:rsidR="00513E78" w:rsidRPr="000332F2" w:rsidRDefault="00513E78" w:rsidP="00513E78">
      <w:pPr>
        <w:autoSpaceDE w:val="0"/>
        <w:autoSpaceDN w:val="0"/>
        <w:adjustRightInd w:val="0"/>
        <w:jc w:val="both"/>
        <w:rPr>
          <w:sz w:val="20"/>
          <w:szCs w:val="20"/>
        </w:rPr>
      </w:pPr>
      <w:r w:rsidRPr="000332F2">
        <w:rPr>
          <w:b/>
          <w:bCs/>
          <w:sz w:val="20"/>
          <w:szCs w:val="20"/>
        </w:rPr>
        <w:t xml:space="preserve">Introduction to Refrigeration: </w:t>
      </w:r>
      <w:r w:rsidRPr="000332F2">
        <w:rPr>
          <w:sz w:val="20"/>
          <w:szCs w:val="20"/>
        </w:rPr>
        <w:t>Necessity and applications – Unit of refrigeration and C.O.P. – Mechanical Refrigeration – Types of Ideal cycles of refrigeration.</w:t>
      </w:r>
    </w:p>
    <w:p w:rsidR="00513E78" w:rsidRPr="000332F2" w:rsidRDefault="00513E78" w:rsidP="00513E78">
      <w:pPr>
        <w:autoSpaceDE w:val="0"/>
        <w:autoSpaceDN w:val="0"/>
        <w:adjustRightInd w:val="0"/>
        <w:jc w:val="both"/>
        <w:rPr>
          <w:sz w:val="20"/>
          <w:szCs w:val="20"/>
        </w:rPr>
      </w:pPr>
      <w:r w:rsidRPr="000332F2">
        <w:rPr>
          <w:sz w:val="20"/>
          <w:szCs w:val="20"/>
        </w:rPr>
        <w:t xml:space="preserve">Air Refrigeration: </w:t>
      </w:r>
      <w:smartTag w:uri="urn:schemas-microsoft-com:office:smarttags" w:element="place">
        <w:smartTag w:uri="urn:schemas-microsoft-com:office:smarttags" w:element="City">
          <w:r w:rsidRPr="000332F2">
            <w:rPr>
              <w:sz w:val="20"/>
              <w:szCs w:val="20"/>
            </w:rPr>
            <w:t>Bell</w:t>
          </w:r>
        </w:smartTag>
      </w:smartTag>
      <w:r w:rsidRPr="000332F2">
        <w:rPr>
          <w:sz w:val="20"/>
          <w:szCs w:val="20"/>
        </w:rPr>
        <w:t xml:space="preserve"> Coleman cycle and Brayton Cycle, Open and Dense air systems – Actual air refrigeration system problems – Refrigeration needs of Air crafts.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II</w:t>
      </w:r>
    </w:p>
    <w:p w:rsidR="00513E78" w:rsidRPr="000332F2" w:rsidRDefault="00513E78" w:rsidP="00513E78">
      <w:pPr>
        <w:autoSpaceDE w:val="0"/>
        <w:autoSpaceDN w:val="0"/>
        <w:adjustRightInd w:val="0"/>
        <w:jc w:val="both"/>
        <w:rPr>
          <w:sz w:val="20"/>
          <w:szCs w:val="20"/>
        </w:rPr>
      </w:pPr>
      <w:r w:rsidRPr="000332F2">
        <w:rPr>
          <w:sz w:val="20"/>
          <w:szCs w:val="20"/>
        </w:rPr>
        <w:t>Vapour compression refrigeration – working principle and essential components of the plant – simple Vapour compression refrigeration cycle – COP – Representation of cycle on T-S and p-h charts – effect of sub cooling and super heating – cycle analysis – Actual cycle Influence of various parameters on system performance – Use of p-h charts – numerical Problems.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III</w:t>
      </w:r>
    </w:p>
    <w:p w:rsidR="00513E78" w:rsidRPr="000332F2" w:rsidRDefault="00513E78" w:rsidP="00513E78">
      <w:pPr>
        <w:autoSpaceDE w:val="0"/>
        <w:autoSpaceDN w:val="0"/>
        <w:adjustRightInd w:val="0"/>
        <w:jc w:val="both"/>
        <w:rPr>
          <w:sz w:val="20"/>
          <w:szCs w:val="20"/>
        </w:rPr>
      </w:pPr>
      <w:r w:rsidRPr="000332F2">
        <w:rPr>
          <w:b/>
          <w:bCs/>
          <w:sz w:val="20"/>
          <w:szCs w:val="20"/>
        </w:rPr>
        <w:t xml:space="preserve">System Components: </w:t>
      </w:r>
      <w:r w:rsidRPr="000332F2">
        <w:rPr>
          <w:sz w:val="20"/>
          <w:szCs w:val="20"/>
        </w:rPr>
        <w:t>Compressors – General classification – comparison – Advantages and Disadvantages.</w:t>
      </w:r>
    </w:p>
    <w:p w:rsidR="00513E78" w:rsidRPr="000332F2" w:rsidRDefault="00513E78" w:rsidP="00513E78">
      <w:pPr>
        <w:autoSpaceDE w:val="0"/>
        <w:autoSpaceDN w:val="0"/>
        <w:adjustRightInd w:val="0"/>
        <w:jc w:val="both"/>
        <w:rPr>
          <w:sz w:val="20"/>
          <w:szCs w:val="20"/>
        </w:rPr>
      </w:pPr>
      <w:r w:rsidRPr="000332F2">
        <w:rPr>
          <w:sz w:val="20"/>
          <w:szCs w:val="20"/>
        </w:rPr>
        <w:t>Condensers – classification – Working Principles</w:t>
      </w:r>
    </w:p>
    <w:p w:rsidR="00513E78" w:rsidRPr="000332F2" w:rsidRDefault="00513E78" w:rsidP="00513E78">
      <w:pPr>
        <w:autoSpaceDE w:val="0"/>
        <w:autoSpaceDN w:val="0"/>
        <w:adjustRightInd w:val="0"/>
        <w:jc w:val="both"/>
        <w:rPr>
          <w:sz w:val="20"/>
          <w:szCs w:val="20"/>
        </w:rPr>
      </w:pPr>
      <w:r w:rsidRPr="000332F2">
        <w:rPr>
          <w:sz w:val="20"/>
          <w:szCs w:val="20"/>
        </w:rPr>
        <w:t>Evaporators – classification – Working Principles</w:t>
      </w:r>
    </w:p>
    <w:p w:rsidR="00513E78" w:rsidRPr="000332F2" w:rsidRDefault="00513E78" w:rsidP="00513E78">
      <w:pPr>
        <w:autoSpaceDE w:val="0"/>
        <w:autoSpaceDN w:val="0"/>
        <w:adjustRightInd w:val="0"/>
        <w:jc w:val="both"/>
        <w:rPr>
          <w:sz w:val="20"/>
          <w:szCs w:val="20"/>
        </w:rPr>
      </w:pPr>
      <w:r w:rsidRPr="000332F2">
        <w:rPr>
          <w:sz w:val="20"/>
          <w:szCs w:val="20"/>
        </w:rPr>
        <w:t>Expansion devices – Types – Working Principles</w:t>
      </w:r>
    </w:p>
    <w:p w:rsidR="00513E78" w:rsidRPr="000332F2" w:rsidRDefault="00513E78" w:rsidP="00513E78">
      <w:pPr>
        <w:autoSpaceDE w:val="0"/>
        <w:autoSpaceDN w:val="0"/>
        <w:adjustRightInd w:val="0"/>
        <w:jc w:val="both"/>
        <w:rPr>
          <w:sz w:val="20"/>
          <w:szCs w:val="20"/>
        </w:rPr>
      </w:pPr>
      <w:r w:rsidRPr="000332F2">
        <w:rPr>
          <w:b/>
          <w:bCs/>
          <w:sz w:val="20"/>
          <w:szCs w:val="20"/>
        </w:rPr>
        <w:t xml:space="preserve">Refrigerants </w:t>
      </w:r>
      <w:r w:rsidRPr="000332F2">
        <w:rPr>
          <w:sz w:val="20"/>
          <w:szCs w:val="20"/>
        </w:rPr>
        <w:t>– Desirable properties – classification refrigerants used – Nomenclature – Ozone Depletion – Global Warming.</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IV</w:t>
      </w:r>
    </w:p>
    <w:p w:rsidR="00513E78" w:rsidRPr="000332F2" w:rsidRDefault="00513E78" w:rsidP="00513E78">
      <w:pPr>
        <w:autoSpaceDE w:val="0"/>
        <w:autoSpaceDN w:val="0"/>
        <w:adjustRightInd w:val="0"/>
        <w:jc w:val="both"/>
        <w:rPr>
          <w:sz w:val="20"/>
          <w:szCs w:val="20"/>
        </w:rPr>
      </w:pPr>
      <w:r w:rsidRPr="000332F2">
        <w:rPr>
          <w:b/>
          <w:sz w:val="20"/>
          <w:szCs w:val="20"/>
        </w:rPr>
        <w:t>Vapor Absorption System</w:t>
      </w:r>
      <w:r w:rsidRPr="000332F2">
        <w:rPr>
          <w:sz w:val="20"/>
          <w:szCs w:val="20"/>
        </w:rPr>
        <w:t xml:space="preserve"> – Calculation of max COP – description and working of NH3 – water system and Li Br –water ( Two shell </w:t>
      </w:r>
      <w:r w:rsidR="001F0146" w:rsidRPr="000332F2">
        <w:rPr>
          <w:sz w:val="20"/>
          <w:szCs w:val="20"/>
        </w:rPr>
        <w:t>and</w:t>
      </w:r>
      <w:r w:rsidRPr="000332F2">
        <w:rPr>
          <w:sz w:val="20"/>
          <w:szCs w:val="20"/>
        </w:rPr>
        <w:t xml:space="preserve"> Four shell) System. Principle of operation Three Fluid absorption system, salient features. Steam Jet Refrigeration System – Working Principle and Basic Components. </w:t>
      </w:r>
    </w:p>
    <w:p w:rsidR="00513E78" w:rsidRPr="000332F2" w:rsidRDefault="00513E78" w:rsidP="00513E78">
      <w:pPr>
        <w:autoSpaceDE w:val="0"/>
        <w:autoSpaceDN w:val="0"/>
        <w:adjustRightInd w:val="0"/>
        <w:jc w:val="both"/>
        <w:rPr>
          <w:sz w:val="20"/>
          <w:szCs w:val="20"/>
        </w:rPr>
      </w:pPr>
      <w:r w:rsidRPr="000332F2">
        <w:rPr>
          <w:sz w:val="20"/>
          <w:szCs w:val="20"/>
        </w:rPr>
        <w:t>Principle and operation of (i) Thermoelectric refrigerator (ii) Vortex tube or Hilsch tube.</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V</w:t>
      </w:r>
    </w:p>
    <w:p w:rsidR="00513E78" w:rsidRPr="000332F2" w:rsidRDefault="00513E78" w:rsidP="00513E78">
      <w:pPr>
        <w:autoSpaceDE w:val="0"/>
        <w:autoSpaceDN w:val="0"/>
        <w:adjustRightInd w:val="0"/>
        <w:jc w:val="both"/>
        <w:rPr>
          <w:sz w:val="20"/>
          <w:szCs w:val="20"/>
        </w:rPr>
      </w:pPr>
      <w:r w:rsidRPr="000332F2">
        <w:rPr>
          <w:b/>
          <w:bCs/>
          <w:sz w:val="20"/>
          <w:szCs w:val="20"/>
        </w:rPr>
        <w:t xml:space="preserve">Introduction to Air Conditioning: </w:t>
      </w:r>
      <w:r w:rsidRPr="000332F2">
        <w:rPr>
          <w:sz w:val="20"/>
          <w:szCs w:val="20"/>
        </w:rPr>
        <w:t xml:space="preserve">Psychometric Properties </w:t>
      </w:r>
      <w:r w:rsidR="001F0146" w:rsidRPr="000332F2">
        <w:rPr>
          <w:sz w:val="20"/>
          <w:szCs w:val="20"/>
        </w:rPr>
        <w:t>and</w:t>
      </w:r>
      <w:r w:rsidRPr="000332F2">
        <w:rPr>
          <w:sz w:val="20"/>
          <w:szCs w:val="20"/>
        </w:rPr>
        <w:t xml:space="preserve"> Processes – Characterization of Sensible and latent heat loads –– Need for Ventilation, Consideration of Infiltration – Load concepts of RSHF, GSHF- Problems, Concept of ESHF and ADP.</w:t>
      </w:r>
    </w:p>
    <w:p w:rsidR="00513E78" w:rsidRPr="000332F2" w:rsidRDefault="00513E78" w:rsidP="00513E78">
      <w:pPr>
        <w:autoSpaceDE w:val="0"/>
        <w:autoSpaceDN w:val="0"/>
        <w:adjustRightInd w:val="0"/>
        <w:jc w:val="both"/>
        <w:rPr>
          <w:sz w:val="20"/>
          <w:szCs w:val="20"/>
        </w:rPr>
      </w:pPr>
      <w:r w:rsidRPr="000332F2">
        <w:rPr>
          <w:sz w:val="20"/>
          <w:szCs w:val="20"/>
        </w:rPr>
        <w:t>Requirements of human comfort and concept of effective temperature- Comfort chart –Comfort Air conditioning – Requirements of Industrial air conditioning , Air conditioning Load Calculations.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VI</w:t>
      </w:r>
    </w:p>
    <w:p w:rsidR="00513E78" w:rsidRPr="000332F2" w:rsidRDefault="00513E78" w:rsidP="00513E78">
      <w:pPr>
        <w:autoSpaceDE w:val="0"/>
        <w:autoSpaceDN w:val="0"/>
        <w:adjustRightInd w:val="0"/>
        <w:jc w:val="both"/>
        <w:rPr>
          <w:sz w:val="20"/>
          <w:szCs w:val="20"/>
        </w:rPr>
      </w:pPr>
      <w:r w:rsidRPr="000332F2">
        <w:rPr>
          <w:b/>
          <w:sz w:val="20"/>
          <w:szCs w:val="20"/>
        </w:rPr>
        <w:t>Air Conditioning systems</w:t>
      </w:r>
      <w:r w:rsidRPr="000332F2">
        <w:rPr>
          <w:sz w:val="20"/>
          <w:szCs w:val="20"/>
        </w:rPr>
        <w:t>: Classification of equipment, cooling, heating humidification and dehumidification, filters, grills and registers, fans and blowers. Heat Pump – Heat sources – different heat pump circuits.</w:t>
      </w:r>
    </w:p>
    <w:p w:rsidR="00EF057A" w:rsidRPr="000332F2" w:rsidRDefault="00EF057A" w:rsidP="00513E78">
      <w:pPr>
        <w:autoSpaceDE w:val="0"/>
        <w:autoSpaceDN w:val="0"/>
        <w:adjustRightInd w:val="0"/>
        <w:jc w:val="both"/>
        <w:rPr>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TEXT BOOKS:</w:t>
      </w:r>
    </w:p>
    <w:p w:rsidR="00513E78" w:rsidRPr="000332F2" w:rsidRDefault="00513E78" w:rsidP="00513E78">
      <w:pPr>
        <w:autoSpaceDE w:val="0"/>
        <w:autoSpaceDN w:val="0"/>
        <w:adjustRightInd w:val="0"/>
        <w:jc w:val="both"/>
        <w:rPr>
          <w:sz w:val="20"/>
          <w:szCs w:val="20"/>
        </w:rPr>
      </w:pPr>
      <w:r w:rsidRPr="000332F2">
        <w:rPr>
          <w:sz w:val="20"/>
          <w:szCs w:val="20"/>
        </w:rPr>
        <w:t>1. Refrigeration and Air Conditioning / CP Arora / TMH.</w:t>
      </w:r>
    </w:p>
    <w:p w:rsidR="00513E78" w:rsidRPr="000332F2" w:rsidRDefault="00513E78" w:rsidP="00513E78">
      <w:pPr>
        <w:autoSpaceDE w:val="0"/>
        <w:autoSpaceDN w:val="0"/>
        <w:adjustRightInd w:val="0"/>
        <w:jc w:val="both"/>
        <w:rPr>
          <w:sz w:val="20"/>
          <w:szCs w:val="20"/>
        </w:rPr>
      </w:pPr>
      <w:r w:rsidRPr="000332F2">
        <w:rPr>
          <w:sz w:val="20"/>
          <w:szCs w:val="20"/>
        </w:rPr>
        <w:t xml:space="preserve">2. A Course in Refrigeration and Air conditioning / SC Arora </w:t>
      </w:r>
      <w:r w:rsidR="001F0146" w:rsidRPr="000332F2">
        <w:rPr>
          <w:sz w:val="20"/>
          <w:szCs w:val="20"/>
        </w:rPr>
        <w:t>and</w:t>
      </w:r>
      <w:r w:rsidRPr="000332F2">
        <w:rPr>
          <w:sz w:val="20"/>
          <w:szCs w:val="20"/>
        </w:rPr>
        <w:t xml:space="preserve"> Domkundwar / Dhanpatrai</w:t>
      </w:r>
    </w:p>
    <w:p w:rsidR="00513E78" w:rsidRPr="000332F2" w:rsidRDefault="00513E78" w:rsidP="00513E78">
      <w:pPr>
        <w:autoSpaceDE w:val="0"/>
        <w:autoSpaceDN w:val="0"/>
        <w:adjustRightInd w:val="0"/>
        <w:jc w:val="both"/>
        <w:rPr>
          <w:b/>
          <w:bCs/>
          <w:sz w:val="20"/>
          <w:szCs w:val="20"/>
        </w:rPr>
      </w:pPr>
      <w:r w:rsidRPr="000332F2">
        <w:rPr>
          <w:b/>
          <w:bCs/>
          <w:sz w:val="20"/>
          <w:szCs w:val="20"/>
        </w:rPr>
        <w:t>REFERENCES:</w:t>
      </w:r>
    </w:p>
    <w:p w:rsidR="00513E78" w:rsidRPr="000332F2" w:rsidRDefault="00513E78" w:rsidP="00513E78">
      <w:pPr>
        <w:autoSpaceDE w:val="0"/>
        <w:autoSpaceDN w:val="0"/>
        <w:adjustRightInd w:val="0"/>
        <w:jc w:val="both"/>
        <w:rPr>
          <w:sz w:val="20"/>
          <w:szCs w:val="20"/>
        </w:rPr>
      </w:pPr>
      <w:r w:rsidRPr="000332F2">
        <w:rPr>
          <w:sz w:val="20"/>
          <w:szCs w:val="20"/>
        </w:rPr>
        <w:t>1. Refrigeration and Air Conditioning / Manohar Prasad / New Age.</w:t>
      </w:r>
    </w:p>
    <w:p w:rsidR="00513E78" w:rsidRPr="000332F2" w:rsidRDefault="00513E78" w:rsidP="00513E78">
      <w:pPr>
        <w:autoSpaceDE w:val="0"/>
        <w:autoSpaceDN w:val="0"/>
        <w:adjustRightInd w:val="0"/>
        <w:jc w:val="both"/>
        <w:rPr>
          <w:sz w:val="20"/>
          <w:szCs w:val="20"/>
        </w:rPr>
      </w:pPr>
      <w:r w:rsidRPr="000332F2">
        <w:rPr>
          <w:sz w:val="20"/>
          <w:szCs w:val="20"/>
        </w:rPr>
        <w:t>2. Principles of Refrigeration - Dossat / Pearson Education.</w:t>
      </w:r>
    </w:p>
    <w:p w:rsidR="00513E78" w:rsidRPr="000332F2" w:rsidRDefault="00513E78" w:rsidP="00513E78">
      <w:pPr>
        <w:autoSpaceDE w:val="0"/>
        <w:autoSpaceDN w:val="0"/>
        <w:adjustRightInd w:val="0"/>
        <w:jc w:val="both"/>
        <w:rPr>
          <w:sz w:val="20"/>
          <w:szCs w:val="20"/>
        </w:rPr>
      </w:pPr>
      <w:r w:rsidRPr="000332F2">
        <w:rPr>
          <w:sz w:val="20"/>
          <w:szCs w:val="20"/>
        </w:rPr>
        <w:t>3. Refrigeration and Air Conditioning-P.L.Bellaney</w:t>
      </w:r>
    </w:p>
    <w:p w:rsidR="00513E78" w:rsidRPr="000332F2" w:rsidRDefault="00513E78" w:rsidP="00513E78">
      <w:pPr>
        <w:autoSpaceDE w:val="0"/>
        <w:autoSpaceDN w:val="0"/>
        <w:adjustRightInd w:val="0"/>
        <w:jc w:val="both"/>
        <w:rPr>
          <w:sz w:val="20"/>
          <w:szCs w:val="20"/>
        </w:rPr>
      </w:pPr>
    </w:p>
    <w:p w:rsidR="00513E78" w:rsidRPr="000332F2" w:rsidRDefault="00513E78" w:rsidP="00513E78">
      <w:pPr>
        <w:jc w:val="center"/>
        <w:rPr>
          <w:sz w:val="20"/>
          <w:szCs w:val="20"/>
        </w:rPr>
      </w:pPr>
      <w:r w:rsidRPr="000332F2">
        <w:rPr>
          <w:b/>
        </w:rPr>
        <w:br w:type="page"/>
      </w:r>
    </w:p>
    <w:p w:rsidR="00011AE0" w:rsidRPr="000332F2" w:rsidRDefault="00011AE0" w:rsidP="00011AE0">
      <w:pPr>
        <w:tabs>
          <w:tab w:val="left" w:pos="180"/>
        </w:tabs>
        <w:jc w:val="center"/>
        <w:rPr>
          <w:b/>
          <w:bCs/>
          <w:color w:val="000000"/>
        </w:rPr>
      </w:pPr>
      <w:r w:rsidRPr="000332F2">
        <w:rPr>
          <w:b/>
          <w:bCs/>
          <w:color w:val="000000"/>
        </w:rPr>
        <w:lastRenderedPageBreak/>
        <w:t>Syllabus for B. Tech. IV Year I semester</w:t>
      </w:r>
    </w:p>
    <w:p w:rsidR="00011AE0" w:rsidRPr="000332F2" w:rsidRDefault="00011AE0" w:rsidP="00011AE0">
      <w:pPr>
        <w:tabs>
          <w:tab w:val="left" w:pos="180"/>
        </w:tabs>
        <w:jc w:val="center"/>
        <w:rPr>
          <w:b/>
          <w:bCs/>
          <w:color w:val="000000"/>
        </w:rPr>
      </w:pPr>
      <w:r w:rsidRPr="000332F2">
        <w:rPr>
          <w:b/>
          <w:bCs/>
          <w:color w:val="000000"/>
        </w:rPr>
        <w:t>Mechanical Engineering</w:t>
      </w:r>
    </w:p>
    <w:p w:rsidR="00011AE0" w:rsidRPr="000332F2" w:rsidRDefault="00011AE0" w:rsidP="00011AE0">
      <w:pPr>
        <w:tabs>
          <w:tab w:val="left" w:pos="180"/>
        </w:tabs>
        <w:jc w:val="center"/>
        <w:rPr>
          <w:b/>
          <w:bCs/>
          <w:color w:val="000000"/>
          <w:sz w:val="36"/>
        </w:rPr>
      </w:pPr>
      <w:r w:rsidRPr="000332F2">
        <w:rPr>
          <w:b/>
          <w:color w:val="000000"/>
          <w:sz w:val="28"/>
        </w:rPr>
        <w:t>Advanced Manufacturing Processes</w:t>
      </w:r>
    </w:p>
    <w:p w:rsidR="00C56CAF" w:rsidRPr="000332F2" w:rsidRDefault="00C56CAF" w:rsidP="00C56CAF">
      <w:pPr>
        <w:autoSpaceDE w:val="0"/>
        <w:autoSpaceDN w:val="0"/>
        <w:adjustRightInd w:val="0"/>
        <w:jc w:val="center"/>
        <w:rPr>
          <w:b/>
          <w:bCs/>
          <w:color w:val="000000"/>
          <w:lang w:val="fr-FR"/>
        </w:rPr>
      </w:pPr>
      <w:r w:rsidRPr="000332F2">
        <w:rPr>
          <w:b/>
          <w:lang w:val="fr-FR"/>
        </w:rPr>
        <w:t>(Professional Elective-II)</w:t>
      </w:r>
    </w:p>
    <w:p w:rsidR="00011AE0" w:rsidRPr="000332F2" w:rsidRDefault="00011AE0" w:rsidP="00011AE0">
      <w:pPr>
        <w:rPr>
          <w:color w:val="000000"/>
        </w:rPr>
      </w:pPr>
      <w:r w:rsidRPr="000332F2">
        <w:rPr>
          <w:color w:val="000000"/>
        </w:rPr>
        <w:t>Code:</w:t>
      </w:r>
      <w:r w:rsidRPr="000332F2">
        <w:rPr>
          <w:b/>
          <w:bCs/>
          <w:color w:val="000000"/>
        </w:rPr>
        <w:t>6B733</w:t>
      </w:r>
    </w:p>
    <w:p w:rsidR="00011AE0" w:rsidRPr="000332F2" w:rsidRDefault="00011AE0" w:rsidP="00011AE0">
      <w:pPr>
        <w:ind w:left="5040" w:firstLine="720"/>
        <w:jc w:val="right"/>
        <w:rPr>
          <w:b/>
          <w:bCs/>
          <w:color w:val="000000"/>
          <w:lang w:val="fr-FR"/>
        </w:rPr>
      </w:pPr>
      <w:r w:rsidRPr="000332F2">
        <w:rPr>
          <w:b/>
          <w:bCs/>
          <w:color w:val="000000"/>
          <w:lang w:val="fr-FR"/>
        </w:rPr>
        <w:t>L</w:t>
      </w:r>
      <w:r w:rsidRPr="000332F2">
        <w:rPr>
          <w:b/>
          <w:bCs/>
          <w:color w:val="000000"/>
          <w:lang w:val="fr-FR"/>
        </w:rPr>
        <w:tab/>
        <w:t>T</w:t>
      </w:r>
      <w:r w:rsidRPr="000332F2">
        <w:rPr>
          <w:b/>
          <w:bCs/>
          <w:color w:val="000000"/>
          <w:lang w:val="fr-FR"/>
        </w:rPr>
        <w:tab/>
        <w:t>P</w:t>
      </w:r>
      <w:r w:rsidRPr="000332F2">
        <w:rPr>
          <w:b/>
          <w:bCs/>
          <w:color w:val="000000"/>
          <w:lang w:val="fr-FR"/>
        </w:rPr>
        <w:tab/>
        <w:t>C</w:t>
      </w:r>
    </w:p>
    <w:p w:rsidR="00011AE0" w:rsidRPr="000332F2" w:rsidRDefault="00011AE0" w:rsidP="00011AE0">
      <w:pPr>
        <w:jc w:val="right"/>
        <w:rPr>
          <w:b/>
          <w:bCs/>
          <w:color w:val="000000"/>
        </w:rPr>
      </w:pPr>
      <w:r w:rsidRPr="000332F2">
        <w:rPr>
          <w:b/>
          <w:bCs/>
          <w:color w:val="000000"/>
          <w:lang w:val="fr-FR"/>
        </w:rPr>
        <w:tab/>
      </w:r>
      <w:r w:rsidRPr="000332F2">
        <w:rPr>
          <w:b/>
          <w:bCs/>
          <w:color w:val="000000"/>
          <w:lang w:val="fr-FR"/>
        </w:rPr>
        <w:tab/>
      </w:r>
      <w:r w:rsidRPr="000332F2">
        <w:rPr>
          <w:b/>
          <w:bCs/>
          <w:color w:val="000000"/>
          <w:lang w:val="fr-FR"/>
        </w:rPr>
        <w:tab/>
      </w:r>
      <w:r w:rsidRPr="000332F2">
        <w:rPr>
          <w:b/>
          <w:bCs/>
          <w:color w:val="000000"/>
          <w:lang w:val="fr-FR"/>
        </w:rPr>
        <w:tab/>
      </w:r>
      <w:r w:rsidRPr="000332F2">
        <w:rPr>
          <w:b/>
          <w:bCs/>
          <w:color w:val="000000"/>
          <w:lang w:val="fr-FR"/>
        </w:rPr>
        <w:tab/>
      </w:r>
      <w:r w:rsidRPr="000332F2">
        <w:rPr>
          <w:b/>
          <w:bCs/>
          <w:color w:val="000000"/>
          <w:lang w:val="fr-FR"/>
        </w:rPr>
        <w:tab/>
      </w:r>
      <w:r w:rsidRPr="000332F2">
        <w:rPr>
          <w:b/>
          <w:bCs/>
          <w:color w:val="000000"/>
          <w:lang w:val="fr-FR"/>
        </w:rPr>
        <w:tab/>
      </w:r>
      <w:r w:rsidRPr="000332F2">
        <w:rPr>
          <w:b/>
          <w:bCs/>
          <w:color w:val="000000"/>
          <w:lang w:val="fr-FR"/>
        </w:rPr>
        <w:tab/>
      </w:r>
      <w:r w:rsidRPr="000332F2">
        <w:rPr>
          <w:b/>
          <w:bCs/>
          <w:color w:val="000000"/>
        </w:rPr>
        <w:t>3</w:t>
      </w:r>
      <w:r w:rsidRPr="000332F2">
        <w:rPr>
          <w:b/>
          <w:bCs/>
          <w:color w:val="000000"/>
        </w:rPr>
        <w:tab/>
      </w:r>
      <w:r w:rsidRPr="000332F2">
        <w:rPr>
          <w:color w:val="000000"/>
        </w:rPr>
        <w:t>1</w:t>
      </w:r>
      <w:r w:rsidRPr="000332F2">
        <w:rPr>
          <w:b/>
          <w:bCs/>
          <w:color w:val="000000"/>
        </w:rPr>
        <w:tab/>
      </w:r>
      <w:r w:rsidRPr="000332F2">
        <w:rPr>
          <w:color w:val="000000"/>
        </w:rPr>
        <w:t>-</w:t>
      </w:r>
      <w:r w:rsidRPr="000332F2">
        <w:rPr>
          <w:b/>
          <w:bCs/>
          <w:color w:val="000000"/>
        </w:rPr>
        <w:tab/>
        <w:t>3</w:t>
      </w:r>
    </w:p>
    <w:p w:rsidR="00011AE0" w:rsidRPr="000332F2" w:rsidRDefault="00011AE0" w:rsidP="00011AE0">
      <w:pPr>
        <w:tabs>
          <w:tab w:val="left" w:pos="3855"/>
        </w:tabs>
        <w:rPr>
          <w:b/>
          <w:lang w:val="fr-FR"/>
        </w:rPr>
      </w:pPr>
      <w:r w:rsidRPr="000332F2">
        <w:rPr>
          <w:b/>
          <w:lang w:val="fr-FR"/>
        </w:rPr>
        <w:t>Course Objective:</w:t>
      </w:r>
    </w:p>
    <w:p w:rsidR="00011AE0" w:rsidRPr="000332F2" w:rsidRDefault="00011AE0" w:rsidP="00011AE0">
      <w:pPr>
        <w:tabs>
          <w:tab w:val="left" w:pos="3855"/>
        </w:tabs>
        <w:rPr>
          <w:lang w:val="fr-FR"/>
        </w:rPr>
      </w:pPr>
      <w:r w:rsidRPr="000332F2">
        <w:rPr>
          <w:lang w:val="fr-FR"/>
        </w:rPr>
        <w:t>to  impart   basic  principles  and applications related  to  un -conventional  machining and micro&amp;Nano fabrication techniques.</w:t>
      </w:r>
    </w:p>
    <w:p w:rsidR="00011AE0" w:rsidRPr="000332F2" w:rsidRDefault="00011AE0" w:rsidP="00011AE0">
      <w:pPr>
        <w:tabs>
          <w:tab w:val="left" w:pos="3855"/>
        </w:tabs>
        <w:rPr>
          <w:b/>
        </w:rPr>
      </w:pPr>
      <w:r w:rsidRPr="000332F2">
        <w:rPr>
          <w:b/>
        </w:rPr>
        <w:t xml:space="preserve">Course Outcomes: </w:t>
      </w:r>
    </w:p>
    <w:p w:rsidR="00011AE0" w:rsidRPr="000332F2" w:rsidRDefault="00011AE0" w:rsidP="00011AE0">
      <w:pPr>
        <w:tabs>
          <w:tab w:val="left" w:pos="3855"/>
        </w:tabs>
      </w:pPr>
      <w:r w:rsidRPr="000332F2">
        <w:t>At the end of the course, the student will be able to:</w:t>
      </w:r>
    </w:p>
    <w:p w:rsidR="00011AE0" w:rsidRPr="000332F2" w:rsidRDefault="00011AE0" w:rsidP="00011AE0">
      <w:pPr>
        <w:tabs>
          <w:tab w:val="left" w:pos="3855"/>
        </w:tabs>
      </w:pPr>
      <w:r w:rsidRPr="000332F2">
        <w:t>1.Understand abrasive and electrical discharge machining processes.</w:t>
      </w:r>
    </w:p>
    <w:p w:rsidR="00011AE0" w:rsidRPr="000332F2" w:rsidRDefault="00011AE0" w:rsidP="00011AE0">
      <w:pPr>
        <w:tabs>
          <w:tab w:val="left" w:pos="3855"/>
        </w:tabs>
      </w:pPr>
      <w:r w:rsidRPr="000332F2">
        <w:t>2.list the advances in casting</w:t>
      </w:r>
    </w:p>
    <w:p w:rsidR="00011AE0" w:rsidRPr="000332F2" w:rsidRDefault="00011AE0" w:rsidP="00011AE0">
      <w:pPr>
        <w:tabs>
          <w:tab w:val="left" w:pos="3855"/>
        </w:tabs>
      </w:pPr>
      <w:r w:rsidRPr="000332F2">
        <w:t>3.learn  principles and applications of electron beam, ion beam and laser hybrid welding processes.</w:t>
      </w:r>
    </w:p>
    <w:p w:rsidR="00011AE0" w:rsidRPr="000332F2" w:rsidRDefault="00011AE0" w:rsidP="00011AE0">
      <w:pPr>
        <w:tabs>
          <w:tab w:val="left" w:pos="3855"/>
        </w:tabs>
      </w:pPr>
      <w:r w:rsidRPr="000332F2">
        <w:t>4. apply  advanced forming processes  to manufacture mechanical products</w:t>
      </w:r>
    </w:p>
    <w:p w:rsidR="00011AE0" w:rsidRPr="000332F2" w:rsidRDefault="00011AE0" w:rsidP="00011AE0">
      <w:pPr>
        <w:tabs>
          <w:tab w:val="left" w:pos="3855"/>
        </w:tabs>
      </w:pPr>
      <w:r w:rsidRPr="000332F2">
        <w:t>5.Understand  the advantageous of micro fabrication</w:t>
      </w:r>
    </w:p>
    <w:p w:rsidR="00011AE0" w:rsidRPr="000332F2" w:rsidRDefault="00011AE0" w:rsidP="00011AE0">
      <w:pPr>
        <w:tabs>
          <w:tab w:val="left" w:pos="3855"/>
        </w:tabs>
      </w:pPr>
      <w:r w:rsidRPr="000332F2">
        <w:t>6. realize the importance of  nano fabrication.</w:t>
      </w:r>
    </w:p>
    <w:p w:rsidR="003758C2" w:rsidRPr="000332F2" w:rsidRDefault="003758C2" w:rsidP="00011AE0">
      <w:pPr>
        <w:tabs>
          <w:tab w:val="left" w:pos="3855"/>
        </w:tabs>
      </w:pPr>
    </w:p>
    <w:p w:rsidR="003758C2" w:rsidRPr="000332F2" w:rsidRDefault="003758C2" w:rsidP="003758C2">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3758C2" w:rsidRPr="000332F2" w:rsidTr="004A5945">
        <w:trPr>
          <w:trHeight w:val="273"/>
          <w:jc w:val="center"/>
        </w:trPr>
        <w:tc>
          <w:tcPr>
            <w:tcW w:w="1305" w:type="dxa"/>
            <w:vMerge w:val="restart"/>
            <w:vAlign w:val="center"/>
          </w:tcPr>
          <w:p w:rsidR="003758C2" w:rsidRPr="000332F2" w:rsidRDefault="003758C2" w:rsidP="00195AEA">
            <w:pPr>
              <w:jc w:val="center"/>
              <w:rPr>
                <w:b/>
              </w:rPr>
            </w:pPr>
            <w:r w:rsidRPr="000332F2">
              <w:rPr>
                <w:b/>
                <w:sz w:val="22"/>
                <w:szCs w:val="22"/>
              </w:rPr>
              <w:t>COs</w:t>
            </w:r>
          </w:p>
        </w:tc>
        <w:tc>
          <w:tcPr>
            <w:tcW w:w="7821" w:type="dxa"/>
            <w:gridSpan w:val="12"/>
          </w:tcPr>
          <w:p w:rsidR="003758C2" w:rsidRPr="000332F2" w:rsidRDefault="003758C2" w:rsidP="00195AEA">
            <w:pPr>
              <w:jc w:val="center"/>
              <w:rPr>
                <w:b/>
                <w:caps/>
              </w:rPr>
            </w:pPr>
            <w:r w:rsidRPr="000332F2">
              <w:rPr>
                <w:b/>
                <w:caps/>
                <w:sz w:val="22"/>
                <w:szCs w:val="22"/>
              </w:rPr>
              <w:t>Programme  Outcomes</w:t>
            </w:r>
          </w:p>
        </w:tc>
      </w:tr>
      <w:tr w:rsidR="003758C2" w:rsidRPr="000332F2" w:rsidTr="004A5945">
        <w:trPr>
          <w:trHeight w:val="150"/>
          <w:jc w:val="center"/>
        </w:trPr>
        <w:tc>
          <w:tcPr>
            <w:tcW w:w="1305" w:type="dxa"/>
            <w:vMerge/>
          </w:tcPr>
          <w:p w:rsidR="003758C2" w:rsidRPr="000332F2" w:rsidRDefault="003758C2" w:rsidP="00195AEA"/>
        </w:tc>
        <w:tc>
          <w:tcPr>
            <w:tcW w:w="663" w:type="dxa"/>
          </w:tcPr>
          <w:p w:rsidR="003758C2" w:rsidRPr="000332F2" w:rsidRDefault="003758C2" w:rsidP="00195AEA">
            <w:pPr>
              <w:jc w:val="center"/>
              <w:rPr>
                <w:b/>
              </w:rPr>
            </w:pPr>
            <w:r w:rsidRPr="000332F2">
              <w:rPr>
                <w:b/>
                <w:sz w:val="22"/>
                <w:szCs w:val="22"/>
              </w:rPr>
              <w:t>a</w:t>
            </w:r>
          </w:p>
        </w:tc>
        <w:tc>
          <w:tcPr>
            <w:tcW w:w="662" w:type="dxa"/>
          </w:tcPr>
          <w:p w:rsidR="003758C2" w:rsidRPr="000332F2" w:rsidRDefault="003758C2" w:rsidP="00195AEA">
            <w:pPr>
              <w:jc w:val="center"/>
              <w:rPr>
                <w:b/>
              </w:rPr>
            </w:pPr>
            <w:r w:rsidRPr="000332F2">
              <w:rPr>
                <w:b/>
                <w:sz w:val="22"/>
                <w:szCs w:val="22"/>
              </w:rPr>
              <w:t>b</w:t>
            </w:r>
          </w:p>
        </w:tc>
        <w:tc>
          <w:tcPr>
            <w:tcW w:w="662" w:type="dxa"/>
          </w:tcPr>
          <w:p w:rsidR="003758C2" w:rsidRPr="000332F2" w:rsidRDefault="003758C2" w:rsidP="00195AEA">
            <w:pPr>
              <w:jc w:val="center"/>
              <w:rPr>
                <w:b/>
              </w:rPr>
            </w:pPr>
            <w:r w:rsidRPr="000332F2">
              <w:rPr>
                <w:b/>
                <w:sz w:val="22"/>
                <w:szCs w:val="22"/>
              </w:rPr>
              <w:t>c</w:t>
            </w:r>
          </w:p>
        </w:tc>
        <w:tc>
          <w:tcPr>
            <w:tcW w:w="663" w:type="dxa"/>
          </w:tcPr>
          <w:p w:rsidR="003758C2" w:rsidRPr="000332F2" w:rsidRDefault="003758C2" w:rsidP="00195AEA">
            <w:pPr>
              <w:jc w:val="center"/>
              <w:rPr>
                <w:b/>
              </w:rPr>
            </w:pPr>
            <w:r w:rsidRPr="000332F2">
              <w:rPr>
                <w:b/>
                <w:sz w:val="22"/>
                <w:szCs w:val="22"/>
              </w:rPr>
              <w:t>d</w:t>
            </w:r>
          </w:p>
        </w:tc>
        <w:tc>
          <w:tcPr>
            <w:tcW w:w="654" w:type="dxa"/>
          </w:tcPr>
          <w:p w:rsidR="003758C2" w:rsidRPr="000332F2" w:rsidRDefault="003758C2" w:rsidP="00195AEA">
            <w:pPr>
              <w:jc w:val="center"/>
              <w:rPr>
                <w:b/>
              </w:rPr>
            </w:pPr>
            <w:r w:rsidRPr="000332F2">
              <w:rPr>
                <w:b/>
                <w:sz w:val="22"/>
                <w:szCs w:val="22"/>
              </w:rPr>
              <w:t>e</w:t>
            </w:r>
          </w:p>
        </w:tc>
        <w:tc>
          <w:tcPr>
            <w:tcW w:w="637" w:type="dxa"/>
          </w:tcPr>
          <w:p w:rsidR="003758C2" w:rsidRPr="000332F2" w:rsidRDefault="003758C2" w:rsidP="00195AEA">
            <w:pPr>
              <w:jc w:val="center"/>
              <w:rPr>
                <w:b/>
              </w:rPr>
            </w:pPr>
            <w:r w:rsidRPr="000332F2">
              <w:rPr>
                <w:b/>
                <w:sz w:val="22"/>
                <w:szCs w:val="22"/>
              </w:rPr>
              <w:t>f</w:t>
            </w:r>
          </w:p>
        </w:tc>
        <w:tc>
          <w:tcPr>
            <w:tcW w:w="650" w:type="dxa"/>
          </w:tcPr>
          <w:p w:rsidR="003758C2" w:rsidRPr="000332F2" w:rsidRDefault="003758C2" w:rsidP="00195AEA">
            <w:pPr>
              <w:jc w:val="center"/>
              <w:rPr>
                <w:b/>
              </w:rPr>
            </w:pPr>
            <w:r w:rsidRPr="000332F2">
              <w:rPr>
                <w:b/>
                <w:sz w:val="22"/>
                <w:szCs w:val="22"/>
              </w:rPr>
              <w:t>g</w:t>
            </w:r>
          </w:p>
        </w:tc>
        <w:tc>
          <w:tcPr>
            <w:tcW w:w="658" w:type="dxa"/>
          </w:tcPr>
          <w:p w:rsidR="003758C2" w:rsidRPr="000332F2" w:rsidRDefault="003758C2" w:rsidP="00195AEA">
            <w:pPr>
              <w:jc w:val="center"/>
              <w:rPr>
                <w:b/>
              </w:rPr>
            </w:pPr>
            <w:r w:rsidRPr="000332F2">
              <w:rPr>
                <w:b/>
                <w:sz w:val="22"/>
                <w:szCs w:val="22"/>
              </w:rPr>
              <w:t>h</w:t>
            </w:r>
          </w:p>
        </w:tc>
        <w:tc>
          <w:tcPr>
            <w:tcW w:w="633" w:type="dxa"/>
          </w:tcPr>
          <w:p w:rsidR="003758C2" w:rsidRPr="000332F2" w:rsidRDefault="003758C2" w:rsidP="00195AEA">
            <w:pPr>
              <w:jc w:val="center"/>
              <w:rPr>
                <w:b/>
              </w:rPr>
            </w:pPr>
            <w:r w:rsidRPr="000332F2">
              <w:rPr>
                <w:b/>
                <w:sz w:val="22"/>
                <w:szCs w:val="22"/>
              </w:rPr>
              <w:t>i</w:t>
            </w:r>
          </w:p>
        </w:tc>
        <w:tc>
          <w:tcPr>
            <w:tcW w:w="635" w:type="dxa"/>
          </w:tcPr>
          <w:p w:rsidR="003758C2" w:rsidRPr="000332F2" w:rsidRDefault="003758C2" w:rsidP="00195AEA">
            <w:pPr>
              <w:jc w:val="center"/>
              <w:rPr>
                <w:b/>
              </w:rPr>
            </w:pPr>
            <w:r w:rsidRPr="000332F2">
              <w:rPr>
                <w:b/>
                <w:sz w:val="22"/>
                <w:szCs w:val="22"/>
              </w:rPr>
              <w:t>j</w:t>
            </w:r>
          </w:p>
        </w:tc>
        <w:tc>
          <w:tcPr>
            <w:tcW w:w="658" w:type="dxa"/>
          </w:tcPr>
          <w:p w:rsidR="003758C2" w:rsidRPr="000332F2" w:rsidRDefault="003758C2" w:rsidP="00195AEA">
            <w:pPr>
              <w:jc w:val="center"/>
              <w:rPr>
                <w:b/>
              </w:rPr>
            </w:pPr>
            <w:r w:rsidRPr="000332F2">
              <w:rPr>
                <w:b/>
                <w:sz w:val="22"/>
                <w:szCs w:val="22"/>
              </w:rPr>
              <w:t>k</w:t>
            </w:r>
          </w:p>
        </w:tc>
        <w:tc>
          <w:tcPr>
            <w:tcW w:w="646" w:type="dxa"/>
          </w:tcPr>
          <w:p w:rsidR="003758C2" w:rsidRPr="000332F2" w:rsidRDefault="003758C2" w:rsidP="00195AEA">
            <w:pPr>
              <w:jc w:val="center"/>
              <w:rPr>
                <w:b/>
              </w:rPr>
            </w:pPr>
            <w:r w:rsidRPr="000332F2">
              <w:rPr>
                <w:b/>
                <w:sz w:val="22"/>
                <w:szCs w:val="22"/>
              </w:rPr>
              <w:t>l</w:t>
            </w:r>
          </w:p>
        </w:tc>
      </w:tr>
      <w:tr w:rsidR="004A5945" w:rsidRPr="000332F2" w:rsidTr="004A5945">
        <w:trPr>
          <w:trHeight w:val="293"/>
          <w:jc w:val="center"/>
        </w:trPr>
        <w:tc>
          <w:tcPr>
            <w:tcW w:w="1305" w:type="dxa"/>
          </w:tcPr>
          <w:p w:rsidR="004A5945" w:rsidRPr="000332F2" w:rsidRDefault="004A5945" w:rsidP="00195AEA">
            <w:pPr>
              <w:jc w:val="center"/>
              <w:rPr>
                <w:b/>
              </w:rPr>
            </w:pPr>
            <w:r w:rsidRPr="000332F2">
              <w:rPr>
                <w:b/>
                <w:sz w:val="22"/>
                <w:szCs w:val="22"/>
              </w:rPr>
              <w:t>1</w:t>
            </w:r>
          </w:p>
        </w:tc>
        <w:tc>
          <w:tcPr>
            <w:tcW w:w="663" w:type="dxa"/>
          </w:tcPr>
          <w:p w:rsidR="004A5945" w:rsidRPr="000332F2" w:rsidRDefault="004A5945" w:rsidP="008F4649">
            <w:pPr>
              <w:autoSpaceDE w:val="0"/>
              <w:autoSpaceDN w:val="0"/>
              <w:adjustRightInd w:val="0"/>
            </w:pPr>
            <w:r w:rsidRPr="000332F2">
              <w:t>M</w:t>
            </w:r>
          </w:p>
        </w:tc>
        <w:tc>
          <w:tcPr>
            <w:tcW w:w="662" w:type="dxa"/>
          </w:tcPr>
          <w:p w:rsidR="004A5945" w:rsidRPr="000332F2" w:rsidRDefault="004A5945" w:rsidP="008F4649">
            <w:pPr>
              <w:autoSpaceDE w:val="0"/>
              <w:autoSpaceDN w:val="0"/>
              <w:adjustRightInd w:val="0"/>
            </w:pPr>
            <w:r w:rsidRPr="000332F2">
              <w:t>H</w:t>
            </w:r>
          </w:p>
        </w:tc>
        <w:tc>
          <w:tcPr>
            <w:tcW w:w="662"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654" w:type="dxa"/>
          </w:tcPr>
          <w:p w:rsidR="004A5945" w:rsidRPr="000332F2" w:rsidRDefault="004A5945" w:rsidP="008F4649">
            <w:pPr>
              <w:autoSpaceDE w:val="0"/>
              <w:autoSpaceDN w:val="0"/>
              <w:adjustRightInd w:val="0"/>
            </w:pPr>
            <w:r w:rsidRPr="000332F2">
              <w:t>L</w:t>
            </w:r>
          </w:p>
        </w:tc>
        <w:tc>
          <w:tcPr>
            <w:tcW w:w="637" w:type="dxa"/>
          </w:tcPr>
          <w:p w:rsidR="004A5945" w:rsidRPr="000332F2" w:rsidRDefault="004A5945" w:rsidP="00195AEA">
            <w:pPr>
              <w:jc w:val="center"/>
              <w:rPr>
                <w:b/>
              </w:rPr>
            </w:pPr>
          </w:p>
        </w:tc>
        <w:tc>
          <w:tcPr>
            <w:tcW w:w="650"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33" w:type="dxa"/>
          </w:tcPr>
          <w:p w:rsidR="004A5945" w:rsidRPr="000332F2" w:rsidRDefault="004A5945" w:rsidP="00195AEA">
            <w:pPr>
              <w:jc w:val="center"/>
              <w:rPr>
                <w:b/>
              </w:rPr>
            </w:pPr>
          </w:p>
        </w:tc>
        <w:tc>
          <w:tcPr>
            <w:tcW w:w="635"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46" w:type="dxa"/>
          </w:tcPr>
          <w:p w:rsidR="004A5945" w:rsidRPr="000332F2" w:rsidRDefault="004A5945" w:rsidP="00195AEA">
            <w:pPr>
              <w:jc w:val="center"/>
              <w:rPr>
                <w:b/>
              </w:rPr>
            </w:pPr>
          </w:p>
        </w:tc>
      </w:tr>
      <w:tr w:rsidR="004A5945" w:rsidRPr="000332F2" w:rsidTr="004A5945">
        <w:trPr>
          <w:trHeight w:val="273"/>
          <w:jc w:val="center"/>
        </w:trPr>
        <w:tc>
          <w:tcPr>
            <w:tcW w:w="1305" w:type="dxa"/>
          </w:tcPr>
          <w:p w:rsidR="004A5945" w:rsidRPr="000332F2" w:rsidRDefault="004A5945" w:rsidP="00195AEA">
            <w:pPr>
              <w:jc w:val="center"/>
              <w:rPr>
                <w:b/>
              </w:rPr>
            </w:pPr>
            <w:r w:rsidRPr="000332F2">
              <w:rPr>
                <w:b/>
                <w:sz w:val="22"/>
                <w:szCs w:val="22"/>
              </w:rPr>
              <w:t>2</w:t>
            </w:r>
          </w:p>
        </w:tc>
        <w:tc>
          <w:tcPr>
            <w:tcW w:w="663" w:type="dxa"/>
          </w:tcPr>
          <w:p w:rsidR="004A5945" w:rsidRPr="000332F2" w:rsidRDefault="004A5945" w:rsidP="008F4649">
            <w:pPr>
              <w:autoSpaceDE w:val="0"/>
              <w:autoSpaceDN w:val="0"/>
              <w:adjustRightInd w:val="0"/>
            </w:pPr>
            <w:r w:rsidRPr="000332F2">
              <w:t>M</w:t>
            </w:r>
          </w:p>
        </w:tc>
        <w:tc>
          <w:tcPr>
            <w:tcW w:w="662" w:type="dxa"/>
          </w:tcPr>
          <w:p w:rsidR="004A5945" w:rsidRPr="000332F2" w:rsidRDefault="004A5945" w:rsidP="008F4649">
            <w:pPr>
              <w:autoSpaceDE w:val="0"/>
              <w:autoSpaceDN w:val="0"/>
              <w:adjustRightInd w:val="0"/>
            </w:pPr>
            <w:r w:rsidRPr="000332F2">
              <w:t>H</w:t>
            </w:r>
          </w:p>
        </w:tc>
        <w:tc>
          <w:tcPr>
            <w:tcW w:w="662"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654" w:type="dxa"/>
          </w:tcPr>
          <w:p w:rsidR="004A5945" w:rsidRPr="000332F2" w:rsidRDefault="004A5945" w:rsidP="008F4649">
            <w:pPr>
              <w:autoSpaceDE w:val="0"/>
              <w:autoSpaceDN w:val="0"/>
              <w:adjustRightInd w:val="0"/>
            </w:pPr>
            <w:r w:rsidRPr="000332F2">
              <w:t>L</w:t>
            </w:r>
          </w:p>
        </w:tc>
        <w:tc>
          <w:tcPr>
            <w:tcW w:w="637" w:type="dxa"/>
          </w:tcPr>
          <w:p w:rsidR="004A5945" w:rsidRPr="000332F2" w:rsidRDefault="004A5945" w:rsidP="00195AEA">
            <w:pPr>
              <w:jc w:val="center"/>
              <w:rPr>
                <w:b/>
              </w:rPr>
            </w:pPr>
          </w:p>
        </w:tc>
        <w:tc>
          <w:tcPr>
            <w:tcW w:w="650"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33" w:type="dxa"/>
          </w:tcPr>
          <w:p w:rsidR="004A5945" w:rsidRPr="000332F2" w:rsidRDefault="004A5945" w:rsidP="00195AEA">
            <w:pPr>
              <w:jc w:val="center"/>
              <w:rPr>
                <w:b/>
              </w:rPr>
            </w:pPr>
          </w:p>
        </w:tc>
        <w:tc>
          <w:tcPr>
            <w:tcW w:w="635"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46" w:type="dxa"/>
          </w:tcPr>
          <w:p w:rsidR="004A5945" w:rsidRPr="000332F2" w:rsidRDefault="004A5945" w:rsidP="00195AEA">
            <w:pPr>
              <w:jc w:val="center"/>
              <w:rPr>
                <w:b/>
              </w:rPr>
            </w:pPr>
          </w:p>
        </w:tc>
      </w:tr>
      <w:tr w:rsidR="004A5945" w:rsidRPr="000332F2" w:rsidTr="004A5945">
        <w:trPr>
          <w:trHeight w:val="273"/>
          <w:jc w:val="center"/>
        </w:trPr>
        <w:tc>
          <w:tcPr>
            <w:tcW w:w="1305" w:type="dxa"/>
          </w:tcPr>
          <w:p w:rsidR="004A5945" w:rsidRPr="000332F2" w:rsidRDefault="004A5945" w:rsidP="00195AEA">
            <w:pPr>
              <w:jc w:val="center"/>
              <w:rPr>
                <w:b/>
              </w:rPr>
            </w:pPr>
            <w:r w:rsidRPr="000332F2">
              <w:rPr>
                <w:b/>
                <w:sz w:val="22"/>
                <w:szCs w:val="22"/>
              </w:rPr>
              <w:t>3</w:t>
            </w:r>
          </w:p>
        </w:tc>
        <w:tc>
          <w:tcPr>
            <w:tcW w:w="663" w:type="dxa"/>
          </w:tcPr>
          <w:p w:rsidR="004A5945" w:rsidRPr="000332F2" w:rsidRDefault="004A5945" w:rsidP="008F4649">
            <w:pPr>
              <w:autoSpaceDE w:val="0"/>
              <w:autoSpaceDN w:val="0"/>
              <w:adjustRightInd w:val="0"/>
            </w:pPr>
            <w:r w:rsidRPr="000332F2">
              <w:t>M</w:t>
            </w:r>
          </w:p>
        </w:tc>
        <w:tc>
          <w:tcPr>
            <w:tcW w:w="662" w:type="dxa"/>
          </w:tcPr>
          <w:p w:rsidR="004A5945" w:rsidRPr="000332F2" w:rsidRDefault="004A5945" w:rsidP="008F4649">
            <w:pPr>
              <w:autoSpaceDE w:val="0"/>
              <w:autoSpaceDN w:val="0"/>
              <w:adjustRightInd w:val="0"/>
            </w:pPr>
            <w:r w:rsidRPr="000332F2">
              <w:t>H</w:t>
            </w:r>
          </w:p>
        </w:tc>
        <w:tc>
          <w:tcPr>
            <w:tcW w:w="662"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654" w:type="dxa"/>
          </w:tcPr>
          <w:p w:rsidR="004A5945" w:rsidRPr="000332F2" w:rsidRDefault="004A5945" w:rsidP="008F4649">
            <w:pPr>
              <w:autoSpaceDE w:val="0"/>
              <w:autoSpaceDN w:val="0"/>
              <w:adjustRightInd w:val="0"/>
            </w:pPr>
            <w:r w:rsidRPr="000332F2">
              <w:t>L</w:t>
            </w:r>
          </w:p>
        </w:tc>
        <w:tc>
          <w:tcPr>
            <w:tcW w:w="637" w:type="dxa"/>
          </w:tcPr>
          <w:p w:rsidR="004A5945" w:rsidRPr="000332F2" w:rsidRDefault="004A5945" w:rsidP="00195AEA">
            <w:pPr>
              <w:jc w:val="center"/>
              <w:rPr>
                <w:b/>
              </w:rPr>
            </w:pPr>
          </w:p>
        </w:tc>
        <w:tc>
          <w:tcPr>
            <w:tcW w:w="650"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33" w:type="dxa"/>
          </w:tcPr>
          <w:p w:rsidR="004A5945" w:rsidRPr="000332F2" w:rsidRDefault="004A5945" w:rsidP="00195AEA">
            <w:pPr>
              <w:jc w:val="center"/>
              <w:rPr>
                <w:b/>
              </w:rPr>
            </w:pPr>
          </w:p>
        </w:tc>
        <w:tc>
          <w:tcPr>
            <w:tcW w:w="635"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46" w:type="dxa"/>
          </w:tcPr>
          <w:p w:rsidR="004A5945" w:rsidRPr="000332F2" w:rsidRDefault="004A5945" w:rsidP="00195AEA">
            <w:pPr>
              <w:jc w:val="center"/>
              <w:rPr>
                <w:b/>
              </w:rPr>
            </w:pPr>
          </w:p>
        </w:tc>
      </w:tr>
      <w:tr w:rsidR="004A5945" w:rsidRPr="000332F2" w:rsidTr="004A5945">
        <w:trPr>
          <w:trHeight w:val="293"/>
          <w:jc w:val="center"/>
        </w:trPr>
        <w:tc>
          <w:tcPr>
            <w:tcW w:w="1305" w:type="dxa"/>
          </w:tcPr>
          <w:p w:rsidR="004A5945" w:rsidRPr="000332F2" w:rsidRDefault="004A5945" w:rsidP="00195AEA">
            <w:pPr>
              <w:jc w:val="center"/>
              <w:rPr>
                <w:b/>
              </w:rPr>
            </w:pPr>
            <w:r w:rsidRPr="000332F2">
              <w:rPr>
                <w:b/>
                <w:sz w:val="22"/>
                <w:szCs w:val="22"/>
              </w:rPr>
              <w:t>4</w:t>
            </w:r>
          </w:p>
        </w:tc>
        <w:tc>
          <w:tcPr>
            <w:tcW w:w="663" w:type="dxa"/>
          </w:tcPr>
          <w:p w:rsidR="004A5945" w:rsidRPr="000332F2" w:rsidRDefault="004A5945" w:rsidP="008F4649">
            <w:pPr>
              <w:autoSpaceDE w:val="0"/>
              <w:autoSpaceDN w:val="0"/>
              <w:adjustRightInd w:val="0"/>
            </w:pPr>
            <w:r w:rsidRPr="000332F2">
              <w:t>M</w:t>
            </w:r>
          </w:p>
        </w:tc>
        <w:tc>
          <w:tcPr>
            <w:tcW w:w="662" w:type="dxa"/>
          </w:tcPr>
          <w:p w:rsidR="004A5945" w:rsidRPr="000332F2" w:rsidRDefault="004A5945" w:rsidP="008F4649">
            <w:pPr>
              <w:autoSpaceDE w:val="0"/>
              <w:autoSpaceDN w:val="0"/>
              <w:adjustRightInd w:val="0"/>
            </w:pPr>
            <w:r w:rsidRPr="000332F2">
              <w:t>H</w:t>
            </w:r>
          </w:p>
        </w:tc>
        <w:tc>
          <w:tcPr>
            <w:tcW w:w="662"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654" w:type="dxa"/>
          </w:tcPr>
          <w:p w:rsidR="004A5945" w:rsidRPr="000332F2" w:rsidRDefault="004A5945" w:rsidP="008F4649">
            <w:pPr>
              <w:autoSpaceDE w:val="0"/>
              <w:autoSpaceDN w:val="0"/>
              <w:adjustRightInd w:val="0"/>
            </w:pPr>
            <w:r w:rsidRPr="000332F2">
              <w:t>L</w:t>
            </w:r>
          </w:p>
        </w:tc>
        <w:tc>
          <w:tcPr>
            <w:tcW w:w="637" w:type="dxa"/>
          </w:tcPr>
          <w:p w:rsidR="004A5945" w:rsidRPr="000332F2" w:rsidRDefault="004A5945" w:rsidP="00195AEA">
            <w:pPr>
              <w:jc w:val="center"/>
              <w:rPr>
                <w:b/>
              </w:rPr>
            </w:pPr>
          </w:p>
        </w:tc>
        <w:tc>
          <w:tcPr>
            <w:tcW w:w="650"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33" w:type="dxa"/>
          </w:tcPr>
          <w:p w:rsidR="004A5945" w:rsidRPr="000332F2" w:rsidRDefault="004A5945" w:rsidP="00195AEA">
            <w:pPr>
              <w:jc w:val="center"/>
              <w:rPr>
                <w:b/>
              </w:rPr>
            </w:pPr>
          </w:p>
        </w:tc>
        <w:tc>
          <w:tcPr>
            <w:tcW w:w="635"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46" w:type="dxa"/>
          </w:tcPr>
          <w:p w:rsidR="004A5945" w:rsidRPr="000332F2" w:rsidRDefault="004A5945" w:rsidP="00195AEA">
            <w:pPr>
              <w:jc w:val="center"/>
              <w:rPr>
                <w:b/>
              </w:rPr>
            </w:pPr>
          </w:p>
        </w:tc>
      </w:tr>
      <w:tr w:rsidR="004A5945" w:rsidRPr="000332F2" w:rsidTr="004A5945">
        <w:trPr>
          <w:trHeight w:val="273"/>
          <w:jc w:val="center"/>
        </w:trPr>
        <w:tc>
          <w:tcPr>
            <w:tcW w:w="1305" w:type="dxa"/>
          </w:tcPr>
          <w:p w:rsidR="004A5945" w:rsidRPr="000332F2" w:rsidRDefault="004A5945" w:rsidP="00195AEA">
            <w:pPr>
              <w:jc w:val="center"/>
              <w:rPr>
                <w:b/>
              </w:rPr>
            </w:pPr>
            <w:r w:rsidRPr="000332F2">
              <w:rPr>
                <w:b/>
                <w:sz w:val="22"/>
                <w:szCs w:val="22"/>
              </w:rPr>
              <w:t>5</w:t>
            </w:r>
          </w:p>
        </w:tc>
        <w:tc>
          <w:tcPr>
            <w:tcW w:w="663" w:type="dxa"/>
          </w:tcPr>
          <w:p w:rsidR="004A5945" w:rsidRPr="000332F2" w:rsidRDefault="004A5945" w:rsidP="008F4649">
            <w:pPr>
              <w:autoSpaceDE w:val="0"/>
              <w:autoSpaceDN w:val="0"/>
              <w:adjustRightInd w:val="0"/>
            </w:pPr>
            <w:r w:rsidRPr="000332F2">
              <w:t>M</w:t>
            </w:r>
          </w:p>
        </w:tc>
        <w:tc>
          <w:tcPr>
            <w:tcW w:w="662" w:type="dxa"/>
          </w:tcPr>
          <w:p w:rsidR="004A5945" w:rsidRPr="000332F2" w:rsidRDefault="004A5945" w:rsidP="008F4649">
            <w:pPr>
              <w:autoSpaceDE w:val="0"/>
              <w:autoSpaceDN w:val="0"/>
              <w:adjustRightInd w:val="0"/>
            </w:pPr>
            <w:r w:rsidRPr="000332F2">
              <w:t>H</w:t>
            </w:r>
          </w:p>
        </w:tc>
        <w:tc>
          <w:tcPr>
            <w:tcW w:w="662"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654" w:type="dxa"/>
          </w:tcPr>
          <w:p w:rsidR="004A5945" w:rsidRPr="000332F2" w:rsidRDefault="004A5945" w:rsidP="008F4649">
            <w:pPr>
              <w:autoSpaceDE w:val="0"/>
              <w:autoSpaceDN w:val="0"/>
              <w:adjustRightInd w:val="0"/>
            </w:pPr>
            <w:r w:rsidRPr="000332F2">
              <w:t>L</w:t>
            </w:r>
          </w:p>
        </w:tc>
        <w:tc>
          <w:tcPr>
            <w:tcW w:w="637" w:type="dxa"/>
          </w:tcPr>
          <w:p w:rsidR="004A5945" w:rsidRPr="000332F2" w:rsidRDefault="004A5945" w:rsidP="00195AEA">
            <w:pPr>
              <w:jc w:val="center"/>
              <w:rPr>
                <w:b/>
              </w:rPr>
            </w:pPr>
          </w:p>
        </w:tc>
        <w:tc>
          <w:tcPr>
            <w:tcW w:w="650"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33" w:type="dxa"/>
          </w:tcPr>
          <w:p w:rsidR="004A5945" w:rsidRPr="000332F2" w:rsidRDefault="004A5945" w:rsidP="00195AEA">
            <w:pPr>
              <w:jc w:val="center"/>
              <w:rPr>
                <w:b/>
              </w:rPr>
            </w:pPr>
          </w:p>
        </w:tc>
        <w:tc>
          <w:tcPr>
            <w:tcW w:w="635"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46" w:type="dxa"/>
          </w:tcPr>
          <w:p w:rsidR="004A5945" w:rsidRPr="000332F2" w:rsidRDefault="004A5945" w:rsidP="00195AEA">
            <w:pPr>
              <w:jc w:val="center"/>
              <w:rPr>
                <w:b/>
              </w:rPr>
            </w:pPr>
          </w:p>
        </w:tc>
      </w:tr>
      <w:tr w:rsidR="004A5945" w:rsidRPr="000332F2" w:rsidTr="004A5945">
        <w:trPr>
          <w:trHeight w:val="293"/>
          <w:jc w:val="center"/>
        </w:trPr>
        <w:tc>
          <w:tcPr>
            <w:tcW w:w="1305" w:type="dxa"/>
          </w:tcPr>
          <w:p w:rsidR="004A5945" w:rsidRPr="000332F2" w:rsidRDefault="004A5945" w:rsidP="00195AEA">
            <w:pPr>
              <w:jc w:val="center"/>
              <w:rPr>
                <w:b/>
              </w:rPr>
            </w:pPr>
            <w:r w:rsidRPr="000332F2">
              <w:rPr>
                <w:b/>
                <w:sz w:val="22"/>
                <w:szCs w:val="22"/>
              </w:rPr>
              <w:t>6</w:t>
            </w:r>
          </w:p>
        </w:tc>
        <w:tc>
          <w:tcPr>
            <w:tcW w:w="663" w:type="dxa"/>
          </w:tcPr>
          <w:p w:rsidR="004A5945" w:rsidRPr="000332F2" w:rsidRDefault="004A5945" w:rsidP="008F4649">
            <w:pPr>
              <w:autoSpaceDE w:val="0"/>
              <w:autoSpaceDN w:val="0"/>
              <w:adjustRightInd w:val="0"/>
            </w:pPr>
            <w:r w:rsidRPr="000332F2">
              <w:t>M</w:t>
            </w:r>
          </w:p>
        </w:tc>
        <w:tc>
          <w:tcPr>
            <w:tcW w:w="662" w:type="dxa"/>
          </w:tcPr>
          <w:p w:rsidR="004A5945" w:rsidRPr="000332F2" w:rsidRDefault="004A5945" w:rsidP="008F4649">
            <w:pPr>
              <w:autoSpaceDE w:val="0"/>
              <w:autoSpaceDN w:val="0"/>
              <w:adjustRightInd w:val="0"/>
            </w:pPr>
            <w:r w:rsidRPr="000332F2">
              <w:t>H</w:t>
            </w:r>
          </w:p>
        </w:tc>
        <w:tc>
          <w:tcPr>
            <w:tcW w:w="662" w:type="dxa"/>
          </w:tcPr>
          <w:p w:rsidR="004A5945" w:rsidRPr="000332F2" w:rsidRDefault="004A5945" w:rsidP="008F4649">
            <w:pPr>
              <w:autoSpaceDE w:val="0"/>
              <w:autoSpaceDN w:val="0"/>
              <w:adjustRightInd w:val="0"/>
            </w:pPr>
            <w:r w:rsidRPr="000332F2">
              <w:t>H</w:t>
            </w:r>
          </w:p>
        </w:tc>
        <w:tc>
          <w:tcPr>
            <w:tcW w:w="663" w:type="dxa"/>
          </w:tcPr>
          <w:p w:rsidR="004A5945" w:rsidRPr="000332F2" w:rsidRDefault="004A5945" w:rsidP="008F4649">
            <w:pPr>
              <w:autoSpaceDE w:val="0"/>
              <w:autoSpaceDN w:val="0"/>
              <w:adjustRightInd w:val="0"/>
            </w:pPr>
          </w:p>
        </w:tc>
        <w:tc>
          <w:tcPr>
            <w:tcW w:w="654" w:type="dxa"/>
          </w:tcPr>
          <w:p w:rsidR="004A5945" w:rsidRPr="000332F2" w:rsidRDefault="004A5945" w:rsidP="008F4649">
            <w:pPr>
              <w:autoSpaceDE w:val="0"/>
              <w:autoSpaceDN w:val="0"/>
              <w:adjustRightInd w:val="0"/>
            </w:pPr>
            <w:r w:rsidRPr="000332F2">
              <w:t>L</w:t>
            </w:r>
          </w:p>
        </w:tc>
        <w:tc>
          <w:tcPr>
            <w:tcW w:w="637" w:type="dxa"/>
          </w:tcPr>
          <w:p w:rsidR="004A5945" w:rsidRPr="000332F2" w:rsidRDefault="004A5945" w:rsidP="00195AEA">
            <w:pPr>
              <w:jc w:val="center"/>
              <w:rPr>
                <w:b/>
              </w:rPr>
            </w:pPr>
          </w:p>
        </w:tc>
        <w:tc>
          <w:tcPr>
            <w:tcW w:w="650"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33" w:type="dxa"/>
          </w:tcPr>
          <w:p w:rsidR="004A5945" w:rsidRPr="000332F2" w:rsidRDefault="004A5945" w:rsidP="00195AEA">
            <w:pPr>
              <w:jc w:val="center"/>
              <w:rPr>
                <w:b/>
              </w:rPr>
            </w:pPr>
          </w:p>
        </w:tc>
        <w:tc>
          <w:tcPr>
            <w:tcW w:w="635" w:type="dxa"/>
          </w:tcPr>
          <w:p w:rsidR="004A5945" w:rsidRPr="000332F2" w:rsidRDefault="004A5945" w:rsidP="00195AEA">
            <w:pPr>
              <w:jc w:val="center"/>
              <w:rPr>
                <w:b/>
              </w:rPr>
            </w:pPr>
          </w:p>
        </w:tc>
        <w:tc>
          <w:tcPr>
            <w:tcW w:w="658" w:type="dxa"/>
          </w:tcPr>
          <w:p w:rsidR="004A5945" w:rsidRPr="000332F2" w:rsidRDefault="004A5945" w:rsidP="00195AEA">
            <w:pPr>
              <w:jc w:val="center"/>
              <w:rPr>
                <w:b/>
              </w:rPr>
            </w:pPr>
          </w:p>
        </w:tc>
        <w:tc>
          <w:tcPr>
            <w:tcW w:w="646" w:type="dxa"/>
          </w:tcPr>
          <w:p w:rsidR="004A5945" w:rsidRPr="000332F2" w:rsidRDefault="004A5945" w:rsidP="00195AEA">
            <w:pPr>
              <w:jc w:val="center"/>
              <w:rPr>
                <w:b/>
              </w:rPr>
            </w:pPr>
          </w:p>
        </w:tc>
      </w:tr>
    </w:tbl>
    <w:p w:rsidR="003758C2" w:rsidRPr="000332F2" w:rsidRDefault="003758C2" w:rsidP="00011AE0">
      <w:pPr>
        <w:tabs>
          <w:tab w:val="left" w:pos="3855"/>
        </w:tabs>
        <w:rPr>
          <w:b/>
          <w:lang w:val="fr-FR"/>
        </w:rPr>
      </w:pPr>
    </w:p>
    <w:p w:rsidR="00011AE0" w:rsidRPr="000332F2" w:rsidRDefault="00011AE0" w:rsidP="00011AE0">
      <w:pPr>
        <w:tabs>
          <w:tab w:val="left" w:pos="3855"/>
        </w:tabs>
        <w:rPr>
          <w:lang w:val="fr-FR"/>
        </w:rPr>
      </w:pPr>
    </w:p>
    <w:p w:rsidR="00011AE0" w:rsidRPr="000332F2" w:rsidRDefault="00011AE0" w:rsidP="00011AE0">
      <w:pPr>
        <w:tabs>
          <w:tab w:val="left" w:pos="3855"/>
        </w:tabs>
        <w:rPr>
          <w:b/>
        </w:rPr>
      </w:pPr>
      <w:r w:rsidRPr="000332F2">
        <w:rPr>
          <w:b/>
        </w:rPr>
        <w:t>UNIT-I</w:t>
      </w:r>
    </w:p>
    <w:p w:rsidR="00011AE0" w:rsidRPr="000332F2" w:rsidRDefault="00011AE0" w:rsidP="00011AE0">
      <w:pPr>
        <w:tabs>
          <w:tab w:val="left" w:pos="3855"/>
        </w:tabs>
      </w:pPr>
      <w:r w:rsidRPr="000332F2">
        <w:t>Abrasive machining and advantages and applications. Electrical discharge Machining: process parameters, applications advantages and limitations. Electro Chemical machining, Water Jet Machining.</w:t>
      </w:r>
    </w:p>
    <w:p w:rsidR="003758C2" w:rsidRPr="000332F2" w:rsidRDefault="003758C2" w:rsidP="00011AE0">
      <w:pPr>
        <w:tabs>
          <w:tab w:val="left" w:pos="3855"/>
        </w:tabs>
      </w:pPr>
    </w:p>
    <w:p w:rsidR="00011AE0" w:rsidRPr="000332F2" w:rsidRDefault="00011AE0" w:rsidP="00011AE0">
      <w:pPr>
        <w:tabs>
          <w:tab w:val="left" w:pos="3855"/>
        </w:tabs>
        <w:rPr>
          <w:b/>
        </w:rPr>
      </w:pPr>
      <w:r w:rsidRPr="000332F2">
        <w:rPr>
          <w:b/>
        </w:rPr>
        <w:t>UNIT-II</w:t>
      </w:r>
    </w:p>
    <w:p w:rsidR="00011AE0" w:rsidRPr="000332F2" w:rsidRDefault="00011AE0" w:rsidP="00011AE0">
      <w:pPr>
        <w:tabs>
          <w:tab w:val="left" w:pos="3855"/>
        </w:tabs>
      </w:pPr>
      <w:r w:rsidRPr="000332F2">
        <w:t xml:space="preserve">Stir casting, organic processes, Magnetic moulding, high pressure moulding, metal injection moulding, centrifugal casting. </w:t>
      </w:r>
    </w:p>
    <w:p w:rsidR="003758C2" w:rsidRPr="000332F2" w:rsidRDefault="003758C2" w:rsidP="00011AE0">
      <w:pPr>
        <w:tabs>
          <w:tab w:val="left" w:pos="3855"/>
        </w:tabs>
      </w:pPr>
    </w:p>
    <w:p w:rsidR="00011AE0" w:rsidRPr="000332F2" w:rsidRDefault="00011AE0" w:rsidP="00011AE0">
      <w:pPr>
        <w:tabs>
          <w:tab w:val="left" w:pos="3855"/>
        </w:tabs>
        <w:rPr>
          <w:b/>
        </w:rPr>
      </w:pPr>
      <w:r w:rsidRPr="000332F2">
        <w:rPr>
          <w:b/>
        </w:rPr>
        <w:t>UNIT-III</w:t>
      </w:r>
    </w:p>
    <w:p w:rsidR="00011AE0" w:rsidRPr="000332F2" w:rsidRDefault="00011AE0" w:rsidP="00011AE0">
      <w:pPr>
        <w:tabs>
          <w:tab w:val="left" w:pos="3855"/>
        </w:tabs>
      </w:pPr>
      <w:r w:rsidRPr="000332F2">
        <w:t>Electron beam welding and Laser beam welding: Principle, application and advantages of EBW and LBW, process parameters. Hybrid welding process and advantages and applications and surfacing.</w:t>
      </w:r>
    </w:p>
    <w:p w:rsidR="003758C2" w:rsidRPr="000332F2" w:rsidRDefault="003758C2" w:rsidP="00011AE0">
      <w:pPr>
        <w:tabs>
          <w:tab w:val="left" w:pos="3855"/>
        </w:tabs>
      </w:pPr>
    </w:p>
    <w:p w:rsidR="003758C2" w:rsidRPr="000332F2" w:rsidRDefault="003758C2" w:rsidP="00011AE0">
      <w:pPr>
        <w:tabs>
          <w:tab w:val="left" w:pos="3855"/>
        </w:tabs>
      </w:pPr>
    </w:p>
    <w:p w:rsidR="003758C2" w:rsidRPr="000332F2" w:rsidRDefault="003758C2" w:rsidP="00011AE0">
      <w:pPr>
        <w:tabs>
          <w:tab w:val="left" w:pos="3855"/>
        </w:tabs>
      </w:pPr>
    </w:p>
    <w:p w:rsidR="003758C2" w:rsidRPr="000332F2" w:rsidRDefault="003758C2" w:rsidP="00011AE0">
      <w:pPr>
        <w:tabs>
          <w:tab w:val="left" w:pos="3855"/>
        </w:tabs>
      </w:pPr>
    </w:p>
    <w:p w:rsidR="00011AE0" w:rsidRPr="000332F2" w:rsidRDefault="00011AE0" w:rsidP="00011AE0">
      <w:pPr>
        <w:tabs>
          <w:tab w:val="left" w:pos="3855"/>
        </w:tabs>
        <w:rPr>
          <w:b/>
        </w:rPr>
      </w:pPr>
      <w:r w:rsidRPr="000332F2">
        <w:rPr>
          <w:b/>
        </w:rPr>
        <w:lastRenderedPageBreak/>
        <w:t>UNIT-IV</w:t>
      </w:r>
    </w:p>
    <w:p w:rsidR="00011AE0" w:rsidRPr="000332F2" w:rsidRDefault="00011AE0" w:rsidP="00011AE0">
      <w:pPr>
        <w:tabs>
          <w:tab w:val="left" w:pos="3855"/>
        </w:tabs>
      </w:pPr>
      <w:r w:rsidRPr="000332F2">
        <w:t xml:space="preserve">Introduction forming processes, advantages ,limitations and applications, Hydro, Magnetic and High velocity forming, design for forming, welding and injection moulding, and forming of thin sections </w:t>
      </w:r>
    </w:p>
    <w:p w:rsidR="00011AE0" w:rsidRPr="000332F2" w:rsidRDefault="00011AE0" w:rsidP="00011AE0">
      <w:pPr>
        <w:tabs>
          <w:tab w:val="left" w:pos="3855"/>
        </w:tabs>
      </w:pPr>
    </w:p>
    <w:p w:rsidR="00011AE0" w:rsidRPr="000332F2" w:rsidRDefault="00011AE0" w:rsidP="00011AE0">
      <w:pPr>
        <w:tabs>
          <w:tab w:val="left" w:pos="3855"/>
        </w:tabs>
        <w:rPr>
          <w:b/>
        </w:rPr>
      </w:pPr>
      <w:r w:rsidRPr="000332F2">
        <w:rPr>
          <w:b/>
        </w:rPr>
        <w:t>UNIT-V</w:t>
      </w:r>
    </w:p>
    <w:p w:rsidR="00011AE0" w:rsidRPr="000332F2" w:rsidRDefault="00011AE0" w:rsidP="00011AE0">
      <w:pPr>
        <w:tabs>
          <w:tab w:val="left" w:pos="3855"/>
        </w:tabs>
      </w:pPr>
      <w:r w:rsidRPr="000332F2">
        <w:t xml:space="preserve">Microfabrication Techniques: Lithography, Thin Film Deposition and Doping, Etching and Substrate Removal, Substrate Bonding. MEMS Fabrication Techniques, Bulk Micromachining, Surface Micromachining, High- Aspect-Ratio Micromachining. </w:t>
      </w:r>
    </w:p>
    <w:p w:rsidR="003758C2" w:rsidRPr="000332F2" w:rsidRDefault="003758C2" w:rsidP="00011AE0">
      <w:pPr>
        <w:tabs>
          <w:tab w:val="left" w:pos="3855"/>
        </w:tabs>
      </w:pPr>
    </w:p>
    <w:p w:rsidR="00011AE0" w:rsidRPr="000332F2" w:rsidRDefault="00011AE0" w:rsidP="00011AE0">
      <w:pPr>
        <w:tabs>
          <w:tab w:val="left" w:pos="3855"/>
        </w:tabs>
        <w:rPr>
          <w:b/>
        </w:rPr>
      </w:pPr>
      <w:r w:rsidRPr="000332F2">
        <w:rPr>
          <w:b/>
        </w:rPr>
        <w:t>UNIT-VI</w:t>
      </w:r>
    </w:p>
    <w:p w:rsidR="00011AE0" w:rsidRPr="000332F2" w:rsidRDefault="00011AE0" w:rsidP="00011AE0">
      <w:pPr>
        <w:tabs>
          <w:tab w:val="left" w:pos="3855"/>
        </w:tabs>
      </w:pPr>
      <w:r w:rsidRPr="000332F2">
        <w:t xml:space="preserve">Nanofabrication Techniques: E-Beam and Nano-Imprint Fabrication, Epitaxy and Strain Engineering, Scanned Probe Techniques, Self-Assembly and Template Manufacturing. </w:t>
      </w:r>
    </w:p>
    <w:p w:rsidR="003758C2" w:rsidRPr="000332F2" w:rsidRDefault="003758C2" w:rsidP="00011AE0">
      <w:pPr>
        <w:tabs>
          <w:tab w:val="left" w:pos="3855"/>
        </w:tabs>
      </w:pPr>
    </w:p>
    <w:p w:rsidR="00011AE0" w:rsidRPr="000332F2" w:rsidRDefault="00011AE0" w:rsidP="00011AE0">
      <w:pPr>
        <w:tabs>
          <w:tab w:val="left" w:pos="3855"/>
        </w:tabs>
        <w:rPr>
          <w:b/>
          <w:bCs/>
        </w:rPr>
      </w:pPr>
      <w:r w:rsidRPr="000332F2">
        <w:rPr>
          <w:b/>
          <w:bCs/>
        </w:rPr>
        <w:t xml:space="preserve">Text Books: </w:t>
      </w:r>
    </w:p>
    <w:p w:rsidR="00011AE0" w:rsidRPr="000332F2" w:rsidRDefault="00011AE0" w:rsidP="00011AE0">
      <w:pPr>
        <w:tabs>
          <w:tab w:val="left" w:pos="3855"/>
        </w:tabs>
      </w:pPr>
      <w:r w:rsidRPr="000332F2">
        <w:t xml:space="preserve">1. R. S. Mishra, Friction Stir Welding and Processing, ASM International, 2007. </w:t>
      </w:r>
    </w:p>
    <w:p w:rsidR="00011AE0" w:rsidRPr="000332F2" w:rsidRDefault="00011AE0" w:rsidP="00011AE0">
      <w:pPr>
        <w:tabs>
          <w:tab w:val="left" w:pos="3855"/>
        </w:tabs>
      </w:pPr>
      <w:r w:rsidRPr="000332F2">
        <w:t>2. Heine, Loper and Rosenthal, “Principles of Metal Casting”, Tata McGraw-Hill, New Delhi, 2008.</w:t>
      </w:r>
    </w:p>
    <w:p w:rsidR="00011AE0" w:rsidRPr="000332F2" w:rsidRDefault="00011AE0" w:rsidP="00011AE0">
      <w:pPr>
        <w:tabs>
          <w:tab w:val="left" w:pos="3855"/>
        </w:tabs>
      </w:pPr>
      <w:r w:rsidRPr="000332F2">
        <w:t xml:space="preserve"> 3. Jain, Vijay K., Advanced Machining Process, Chapter-7 (A) Electric Discharge Machining (EDM), Allied Publishers Pvt. Ltd., New Delhi, 2004, 126-129</w:t>
      </w:r>
    </w:p>
    <w:p w:rsidR="00011AE0" w:rsidRPr="000332F2" w:rsidRDefault="00011AE0" w:rsidP="00011AE0">
      <w:pPr>
        <w:tabs>
          <w:tab w:val="left" w:pos="3855"/>
        </w:tabs>
      </w:pPr>
      <w:r w:rsidRPr="000332F2">
        <w:t>4. Mark James Jackson, Microfabrication and Nanomanufacturing, CRC Press, 2005.</w:t>
      </w:r>
    </w:p>
    <w:p w:rsidR="00011AE0" w:rsidRPr="000332F2" w:rsidRDefault="00011AE0" w:rsidP="00011AE0">
      <w:pPr>
        <w:tabs>
          <w:tab w:val="left" w:pos="3855"/>
        </w:tabs>
      </w:pPr>
      <w:r w:rsidRPr="000332F2">
        <w:t xml:space="preserve"> 5. Gabor L. Hornyak, H.F Tibbals, Joydeep Dutta &amp; John J Moore, Introduction to Nanoscience and Nanotechnology, CRC Press, 2009</w:t>
      </w:r>
    </w:p>
    <w:p w:rsidR="00011AE0" w:rsidRPr="000332F2" w:rsidRDefault="00011AE0" w:rsidP="00011AE0">
      <w:pPr>
        <w:pStyle w:val="Heading1"/>
        <w:shd w:val="clear" w:color="auto" w:fill="FFFFFF"/>
        <w:spacing w:after="348" w:line="318" w:lineRule="atLeast"/>
        <w:rPr>
          <w:color w:val="333333"/>
        </w:rPr>
      </w:pPr>
      <w:r w:rsidRPr="000332F2">
        <w:t>6</w:t>
      </w:r>
      <w:r w:rsidRPr="000332F2">
        <w:rPr>
          <w:color w:val="000000"/>
        </w:rPr>
        <w:t xml:space="preserve">. </w:t>
      </w:r>
      <w:hyperlink r:id="rId27" w:history="1">
        <w:r w:rsidRPr="000332F2">
          <w:rPr>
            <w:rStyle w:val="Hyperlink"/>
            <w:color w:val="000000"/>
            <w:shd w:val="clear" w:color="auto" w:fill="FFFFFF"/>
          </w:rPr>
          <w:t>P. C. Pandey</w:t>
        </w:r>
      </w:hyperlink>
      <w:r w:rsidRPr="000332F2">
        <w:rPr>
          <w:color w:val="000000"/>
          <w:shd w:val="clear" w:color="auto" w:fill="FFFFFF"/>
        </w:rPr>
        <w:t>,</w:t>
      </w:r>
      <w:r w:rsidRPr="000332F2">
        <w:rPr>
          <w:rStyle w:val="apple-converted-space"/>
          <w:color w:val="000000"/>
          <w:shd w:val="clear" w:color="auto" w:fill="FFFFFF"/>
        </w:rPr>
        <w:t> </w:t>
      </w:r>
      <w:hyperlink r:id="rId28" w:history="1">
        <w:r w:rsidRPr="000332F2">
          <w:rPr>
            <w:rStyle w:val="Hyperlink"/>
            <w:color w:val="000000"/>
            <w:shd w:val="clear" w:color="auto" w:fill="FFFFFF"/>
          </w:rPr>
          <w:t>H. S. Shan</w:t>
        </w:r>
      </w:hyperlink>
      <w:r w:rsidRPr="000332F2">
        <w:rPr>
          <w:rStyle w:val="fn"/>
          <w:color w:val="000000"/>
        </w:rPr>
        <w:t xml:space="preserve">   A Text book of Modern Machining Processes</w:t>
      </w:r>
    </w:p>
    <w:p w:rsidR="00513E78" w:rsidRPr="000332F2" w:rsidRDefault="00513E78" w:rsidP="00513E78">
      <w:pPr>
        <w:jc w:val="both"/>
        <w:rPr>
          <w:sz w:val="20"/>
          <w:szCs w:val="20"/>
        </w:rPr>
      </w:pPr>
    </w:p>
    <w:p w:rsidR="00011AE0" w:rsidRPr="000332F2" w:rsidRDefault="00011AE0">
      <w:pPr>
        <w:rPr>
          <w:b/>
        </w:rPr>
      </w:pPr>
      <w:r w:rsidRPr="000332F2">
        <w:rPr>
          <w:b/>
        </w:rPr>
        <w:br w:type="page"/>
      </w:r>
    </w:p>
    <w:p w:rsidR="00C31E12" w:rsidRPr="000332F2" w:rsidRDefault="00C31E12" w:rsidP="00C31E12">
      <w:pPr>
        <w:tabs>
          <w:tab w:val="left" w:pos="3855"/>
        </w:tabs>
        <w:jc w:val="center"/>
        <w:rPr>
          <w:b/>
        </w:rPr>
      </w:pPr>
      <w:r w:rsidRPr="000332F2">
        <w:rPr>
          <w:b/>
        </w:rPr>
        <w:lastRenderedPageBreak/>
        <w:t>Syllabus for B. Tech. IV Year I semester</w:t>
      </w:r>
    </w:p>
    <w:p w:rsidR="00C31E12" w:rsidRPr="000332F2" w:rsidRDefault="00C31E12" w:rsidP="00C31E12">
      <w:pPr>
        <w:jc w:val="center"/>
        <w:rPr>
          <w:b/>
        </w:rPr>
      </w:pPr>
      <w:r w:rsidRPr="000332F2">
        <w:rPr>
          <w:b/>
        </w:rPr>
        <w:t xml:space="preserve">           Mechanical Engineering</w:t>
      </w:r>
    </w:p>
    <w:p w:rsidR="00C31E12" w:rsidRPr="000332F2" w:rsidRDefault="00C31E12" w:rsidP="00C31E12">
      <w:pPr>
        <w:jc w:val="center"/>
        <w:rPr>
          <w:b/>
          <w:bCs/>
        </w:rPr>
      </w:pPr>
      <w:r w:rsidRPr="000332F2">
        <w:rPr>
          <w:b/>
          <w:bCs/>
        </w:rPr>
        <w:t>CHARACTERIZATION OF NANOMATERIALS</w:t>
      </w:r>
    </w:p>
    <w:p w:rsidR="00C56CAF" w:rsidRPr="000332F2" w:rsidRDefault="00C56CAF" w:rsidP="00C56CAF">
      <w:pPr>
        <w:autoSpaceDE w:val="0"/>
        <w:autoSpaceDN w:val="0"/>
        <w:adjustRightInd w:val="0"/>
        <w:jc w:val="center"/>
        <w:rPr>
          <w:b/>
          <w:bCs/>
          <w:color w:val="000000"/>
          <w:lang w:val="fr-FR"/>
        </w:rPr>
      </w:pPr>
      <w:r w:rsidRPr="000332F2">
        <w:rPr>
          <w:b/>
          <w:lang w:val="fr-FR"/>
        </w:rPr>
        <w:t>(Professional Elective-II)</w:t>
      </w:r>
    </w:p>
    <w:p w:rsidR="00C31E12" w:rsidRPr="000332F2" w:rsidRDefault="00C31E12" w:rsidP="00C31E12">
      <w:pPr>
        <w:ind w:left="360"/>
        <w:jc w:val="both"/>
        <w:rPr>
          <w:b/>
          <w:bCs/>
          <w:sz w:val="16"/>
          <w:szCs w:val="16"/>
        </w:rPr>
      </w:pPr>
    </w:p>
    <w:p w:rsidR="00C31E12" w:rsidRPr="000332F2" w:rsidRDefault="00C31E12" w:rsidP="00C31E12">
      <w:pPr>
        <w:ind w:left="5771"/>
        <w:jc w:val="right"/>
        <w:rPr>
          <w:b/>
          <w:bCs/>
        </w:rPr>
      </w:pPr>
      <w:r w:rsidRPr="000332F2">
        <w:rPr>
          <w:b/>
          <w:bCs/>
        </w:rPr>
        <w:t>L</w:t>
      </w:r>
      <w:r w:rsidRPr="000332F2">
        <w:rPr>
          <w:b/>
          <w:bCs/>
        </w:rPr>
        <w:tab/>
        <w:t>T</w:t>
      </w:r>
      <w:r w:rsidRPr="000332F2">
        <w:rPr>
          <w:b/>
          <w:bCs/>
        </w:rPr>
        <w:tab/>
        <w:t>P/D</w:t>
      </w:r>
      <w:r w:rsidRPr="000332F2">
        <w:rPr>
          <w:b/>
          <w:bCs/>
        </w:rPr>
        <w:tab/>
        <w:t>C</w:t>
      </w:r>
    </w:p>
    <w:p w:rsidR="00C31E12" w:rsidRPr="000332F2" w:rsidRDefault="00DD7E0F" w:rsidP="00C31E12">
      <w:pPr>
        <w:ind w:left="5040" w:firstLine="720"/>
        <w:jc w:val="right"/>
        <w:rPr>
          <w:b/>
          <w:bCs/>
        </w:rPr>
      </w:pPr>
      <w:r w:rsidRPr="000332F2">
        <w:rPr>
          <w:b/>
          <w:bCs/>
        </w:rPr>
        <w:t>3</w:t>
      </w:r>
      <w:r w:rsidR="00C31E12" w:rsidRPr="000332F2">
        <w:rPr>
          <w:b/>
          <w:bCs/>
        </w:rPr>
        <w:tab/>
      </w:r>
      <w:r w:rsidR="00504AD7" w:rsidRPr="000332F2">
        <w:rPr>
          <w:b/>
          <w:bCs/>
        </w:rPr>
        <w:t>-</w:t>
      </w:r>
      <w:r w:rsidRPr="000332F2">
        <w:rPr>
          <w:b/>
          <w:bCs/>
        </w:rPr>
        <w:tab/>
        <w:t>-</w:t>
      </w:r>
      <w:r w:rsidRPr="000332F2">
        <w:rPr>
          <w:b/>
          <w:bCs/>
        </w:rPr>
        <w:tab/>
        <w:t>3</w:t>
      </w:r>
    </w:p>
    <w:p w:rsidR="00C31E12" w:rsidRPr="000332F2" w:rsidRDefault="00C31E12" w:rsidP="00C31E12">
      <w:pPr>
        <w:rPr>
          <w:b/>
          <w:bCs/>
        </w:rPr>
      </w:pPr>
    </w:p>
    <w:p w:rsidR="00C31E12" w:rsidRPr="000332F2" w:rsidRDefault="00DD7E0F" w:rsidP="00DD7E0F">
      <w:pPr>
        <w:jc w:val="both"/>
        <w:rPr>
          <w:b/>
          <w:bCs/>
          <w:sz w:val="20"/>
          <w:szCs w:val="20"/>
        </w:rPr>
      </w:pPr>
      <w:r w:rsidRPr="000332F2">
        <w:rPr>
          <w:b/>
          <w:bCs/>
          <w:sz w:val="20"/>
          <w:szCs w:val="20"/>
        </w:rPr>
        <w:t xml:space="preserve">CODE: </w:t>
      </w:r>
      <w:r w:rsidR="0099240C" w:rsidRPr="000332F2">
        <w:rPr>
          <w:b/>
          <w:bCs/>
          <w:sz w:val="20"/>
          <w:szCs w:val="20"/>
        </w:rPr>
        <w:t>6</w:t>
      </w:r>
      <w:r w:rsidR="00504AD7" w:rsidRPr="000332F2">
        <w:rPr>
          <w:b/>
          <w:bCs/>
          <w:sz w:val="20"/>
          <w:szCs w:val="20"/>
        </w:rPr>
        <w:t>B73</w:t>
      </w:r>
      <w:r w:rsidR="00C1714F" w:rsidRPr="000332F2">
        <w:rPr>
          <w:b/>
          <w:bCs/>
          <w:sz w:val="20"/>
          <w:szCs w:val="20"/>
        </w:rPr>
        <w:t>4</w:t>
      </w:r>
    </w:p>
    <w:p w:rsidR="00AF092B" w:rsidRPr="000332F2" w:rsidRDefault="00AF092B" w:rsidP="00DD7E0F">
      <w:pPr>
        <w:jc w:val="both"/>
        <w:rPr>
          <w:b/>
          <w:bCs/>
          <w:sz w:val="20"/>
          <w:szCs w:val="20"/>
        </w:rPr>
      </w:pPr>
    </w:p>
    <w:p w:rsidR="00AF092B" w:rsidRPr="000332F2" w:rsidRDefault="00AF092B" w:rsidP="00AF092B">
      <w:pPr>
        <w:jc w:val="both"/>
        <w:rPr>
          <w:b/>
          <w:sz w:val="20"/>
          <w:szCs w:val="20"/>
        </w:rPr>
      </w:pPr>
      <w:r w:rsidRPr="000332F2">
        <w:rPr>
          <w:b/>
          <w:sz w:val="20"/>
          <w:szCs w:val="20"/>
        </w:rPr>
        <w:t xml:space="preserve">Course Objective: </w:t>
      </w:r>
    </w:p>
    <w:p w:rsidR="00AF092B" w:rsidRPr="000332F2" w:rsidRDefault="00AF092B" w:rsidP="00AF092B">
      <w:pPr>
        <w:ind w:firstLine="720"/>
        <w:jc w:val="both"/>
        <w:rPr>
          <w:b/>
          <w:sz w:val="20"/>
          <w:szCs w:val="20"/>
        </w:rPr>
      </w:pPr>
      <w:r w:rsidRPr="000332F2">
        <w:rPr>
          <w:sz w:val="20"/>
          <w:szCs w:val="20"/>
        </w:rPr>
        <w:t>After synthesis of nanomaterial’s, the analysis of various structural characterization and different properties is essential.</w:t>
      </w:r>
    </w:p>
    <w:p w:rsidR="00AF092B" w:rsidRPr="000332F2" w:rsidRDefault="00AF092B" w:rsidP="00AF092B">
      <w:pPr>
        <w:jc w:val="both"/>
        <w:rPr>
          <w:b/>
          <w:bCs/>
          <w:sz w:val="20"/>
          <w:szCs w:val="20"/>
        </w:rPr>
      </w:pPr>
    </w:p>
    <w:p w:rsidR="00AF092B" w:rsidRPr="000332F2" w:rsidRDefault="00AF092B" w:rsidP="00AF092B">
      <w:pPr>
        <w:jc w:val="both"/>
        <w:rPr>
          <w:b/>
          <w:bCs/>
          <w:sz w:val="20"/>
          <w:szCs w:val="20"/>
        </w:rPr>
      </w:pPr>
      <w:r w:rsidRPr="000332F2">
        <w:rPr>
          <w:b/>
          <w:bCs/>
          <w:sz w:val="20"/>
          <w:szCs w:val="20"/>
        </w:rPr>
        <w:t>Course Outcomes:</w:t>
      </w:r>
    </w:p>
    <w:p w:rsidR="00AF092B" w:rsidRPr="000332F2" w:rsidRDefault="00AF092B" w:rsidP="00AF092B">
      <w:pPr>
        <w:jc w:val="both"/>
        <w:rPr>
          <w:b/>
          <w:bCs/>
          <w:sz w:val="20"/>
          <w:szCs w:val="20"/>
        </w:rPr>
      </w:pPr>
      <w:r w:rsidRPr="000332F2">
        <w:rPr>
          <w:sz w:val="20"/>
          <w:szCs w:val="20"/>
        </w:rPr>
        <w:t>In this subject we included compositional and structural characterization for better understanding of structural parameters and crystal structures. Along with these techniques, we also included different spectroscopy techniques and different properties such as electrical, magnetically, and dielectrically measurement techniques. So that to analyse the various properties of different materials. Therefore these characterization techniques will help the students to understand the structure property correlations and to apply in various techniques.</w:t>
      </w:r>
    </w:p>
    <w:p w:rsidR="00AF092B" w:rsidRPr="000332F2" w:rsidRDefault="00AF092B" w:rsidP="00AF092B">
      <w:pPr>
        <w:tabs>
          <w:tab w:val="left" w:pos="8565"/>
        </w:tabs>
        <w:ind w:left="720" w:hanging="720"/>
        <w:jc w:val="both"/>
        <w:rPr>
          <w:b/>
          <w:bCs/>
          <w:sz w:val="20"/>
          <w:szCs w:val="20"/>
        </w:rPr>
      </w:pPr>
    </w:p>
    <w:p w:rsidR="00AF092B" w:rsidRPr="000332F2" w:rsidRDefault="00AF092B" w:rsidP="00AF092B">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AF092B" w:rsidRPr="000332F2" w:rsidTr="000973E3">
        <w:tc>
          <w:tcPr>
            <w:tcW w:w="738" w:type="dxa"/>
          </w:tcPr>
          <w:p w:rsidR="00AF092B" w:rsidRPr="000332F2" w:rsidRDefault="00AF092B" w:rsidP="000973E3">
            <w:pPr>
              <w:autoSpaceDE w:val="0"/>
              <w:autoSpaceDN w:val="0"/>
              <w:adjustRightInd w:val="0"/>
              <w:rPr>
                <w:sz w:val="20"/>
                <w:szCs w:val="20"/>
              </w:rPr>
            </w:pPr>
          </w:p>
        </w:tc>
        <w:tc>
          <w:tcPr>
            <w:tcW w:w="720" w:type="dxa"/>
          </w:tcPr>
          <w:p w:rsidR="00AF092B" w:rsidRPr="000332F2" w:rsidRDefault="00AF092B" w:rsidP="000973E3">
            <w:pPr>
              <w:autoSpaceDE w:val="0"/>
              <w:autoSpaceDN w:val="0"/>
              <w:adjustRightInd w:val="0"/>
              <w:rPr>
                <w:sz w:val="20"/>
                <w:szCs w:val="20"/>
              </w:rPr>
            </w:pPr>
            <w:r w:rsidRPr="000332F2">
              <w:rPr>
                <w:sz w:val="20"/>
                <w:szCs w:val="20"/>
              </w:rPr>
              <w:t>P0a</w:t>
            </w:r>
          </w:p>
        </w:tc>
        <w:tc>
          <w:tcPr>
            <w:tcW w:w="720" w:type="dxa"/>
          </w:tcPr>
          <w:p w:rsidR="00AF092B" w:rsidRPr="000332F2" w:rsidRDefault="00AF092B" w:rsidP="000973E3">
            <w:pPr>
              <w:autoSpaceDE w:val="0"/>
              <w:autoSpaceDN w:val="0"/>
              <w:adjustRightInd w:val="0"/>
              <w:rPr>
                <w:sz w:val="20"/>
                <w:szCs w:val="20"/>
              </w:rPr>
            </w:pPr>
            <w:r w:rsidRPr="000332F2">
              <w:rPr>
                <w:sz w:val="20"/>
                <w:szCs w:val="20"/>
              </w:rPr>
              <w:t>POb</w:t>
            </w:r>
          </w:p>
        </w:tc>
        <w:tc>
          <w:tcPr>
            <w:tcW w:w="643" w:type="dxa"/>
          </w:tcPr>
          <w:p w:rsidR="00AF092B" w:rsidRPr="000332F2" w:rsidRDefault="00AF092B" w:rsidP="000973E3">
            <w:pPr>
              <w:autoSpaceDE w:val="0"/>
              <w:autoSpaceDN w:val="0"/>
              <w:adjustRightInd w:val="0"/>
              <w:rPr>
                <w:sz w:val="20"/>
                <w:szCs w:val="20"/>
              </w:rPr>
            </w:pPr>
            <w:r w:rsidRPr="000332F2">
              <w:rPr>
                <w:sz w:val="20"/>
                <w:szCs w:val="20"/>
              </w:rPr>
              <w:t>POc</w:t>
            </w:r>
          </w:p>
        </w:tc>
        <w:tc>
          <w:tcPr>
            <w:tcW w:w="663" w:type="dxa"/>
          </w:tcPr>
          <w:p w:rsidR="00AF092B" w:rsidRPr="000332F2" w:rsidRDefault="00AF092B" w:rsidP="000973E3">
            <w:pPr>
              <w:autoSpaceDE w:val="0"/>
              <w:autoSpaceDN w:val="0"/>
              <w:adjustRightInd w:val="0"/>
              <w:rPr>
                <w:sz w:val="20"/>
                <w:szCs w:val="20"/>
              </w:rPr>
            </w:pPr>
            <w:r w:rsidRPr="000332F2">
              <w:rPr>
                <w:sz w:val="20"/>
                <w:szCs w:val="20"/>
              </w:rPr>
              <w:t>POd</w:t>
            </w:r>
          </w:p>
        </w:tc>
        <w:tc>
          <w:tcPr>
            <w:tcW w:w="764" w:type="dxa"/>
          </w:tcPr>
          <w:p w:rsidR="00AF092B" w:rsidRPr="000332F2" w:rsidRDefault="00AF092B" w:rsidP="000973E3">
            <w:pPr>
              <w:autoSpaceDE w:val="0"/>
              <w:autoSpaceDN w:val="0"/>
              <w:adjustRightInd w:val="0"/>
              <w:rPr>
                <w:sz w:val="20"/>
                <w:szCs w:val="20"/>
              </w:rPr>
            </w:pPr>
            <w:r w:rsidRPr="000332F2">
              <w:rPr>
                <w:sz w:val="20"/>
                <w:szCs w:val="20"/>
              </w:rPr>
              <w:t>POe</w:t>
            </w:r>
          </w:p>
        </w:tc>
        <w:tc>
          <w:tcPr>
            <w:tcW w:w="643" w:type="dxa"/>
          </w:tcPr>
          <w:p w:rsidR="00AF092B" w:rsidRPr="000332F2" w:rsidRDefault="00AF092B" w:rsidP="000973E3">
            <w:pPr>
              <w:autoSpaceDE w:val="0"/>
              <w:autoSpaceDN w:val="0"/>
              <w:adjustRightInd w:val="0"/>
              <w:rPr>
                <w:sz w:val="20"/>
                <w:szCs w:val="20"/>
              </w:rPr>
            </w:pPr>
            <w:r w:rsidRPr="000332F2">
              <w:rPr>
                <w:sz w:val="20"/>
                <w:szCs w:val="20"/>
              </w:rPr>
              <w:t>POf</w:t>
            </w:r>
          </w:p>
        </w:tc>
        <w:tc>
          <w:tcPr>
            <w:tcW w:w="707" w:type="dxa"/>
          </w:tcPr>
          <w:p w:rsidR="00AF092B" w:rsidRPr="000332F2" w:rsidRDefault="00AF092B" w:rsidP="000973E3">
            <w:pPr>
              <w:autoSpaceDE w:val="0"/>
              <w:autoSpaceDN w:val="0"/>
              <w:adjustRightInd w:val="0"/>
              <w:rPr>
                <w:sz w:val="20"/>
                <w:szCs w:val="20"/>
              </w:rPr>
            </w:pPr>
            <w:r w:rsidRPr="000332F2">
              <w:rPr>
                <w:sz w:val="20"/>
                <w:szCs w:val="20"/>
              </w:rPr>
              <w:t>POg</w:t>
            </w:r>
          </w:p>
        </w:tc>
        <w:tc>
          <w:tcPr>
            <w:tcW w:w="643" w:type="dxa"/>
          </w:tcPr>
          <w:p w:rsidR="00AF092B" w:rsidRPr="000332F2" w:rsidRDefault="00AF092B" w:rsidP="000973E3">
            <w:pPr>
              <w:autoSpaceDE w:val="0"/>
              <w:autoSpaceDN w:val="0"/>
              <w:adjustRightInd w:val="0"/>
              <w:rPr>
                <w:sz w:val="20"/>
                <w:szCs w:val="20"/>
              </w:rPr>
            </w:pPr>
            <w:r w:rsidRPr="000332F2">
              <w:rPr>
                <w:sz w:val="20"/>
                <w:szCs w:val="20"/>
              </w:rPr>
              <w:t>POh</w:t>
            </w:r>
          </w:p>
        </w:tc>
        <w:tc>
          <w:tcPr>
            <w:tcW w:w="662" w:type="dxa"/>
          </w:tcPr>
          <w:p w:rsidR="00AF092B" w:rsidRPr="000332F2" w:rsidRDefault="00AF092B" w:rsidP="000973E3">
            <w:pPr>
              <w:autoSpaceDE w:val="0"/>
              <w:autoSpaceDN w:val="0"/>
              <w:adjustRightInd w:val="0"/>
              <w:rPr>
                <w:sz w:val="20"/>
                <w:szCs w:val="20"/>
              </w:rPr>
            </w:pPr>
            <w:r w:rsidRPr="000332F2">
              <w:rPr>
                <w:sz w:val="20"/>
                <w:szCs w:val="20"/>
              </w:rPr>
              <w:t>POi</w:t>
            </w:r>
          </w:p>
        </w:tc>
        <w:tc>
          <w:tcPr>
            <w:tcW w:w="662" w:type="dxa"/>
          </w:tcPr>
          <w:p w:rsidR="00AF092B" w:rsidRPr="000332F2" w:rsidRDefault="00AF092B" w:rsidP="000973E3">
            <w:pPr>
              <w:autoSpaceDE w:val="0"/>
              <w:autoSpaceDN w:val="0"/>
              <w:adjustRightInd w:val="0"/>
              <w:rPr>
                <w:sz w:val="20"/>
                <w:szCs w:val="20"/>
              </w:rPr>
            </w:pPr>
            <w:r w:rsidRPr="000332F2">
              <w:rPr>
                <w:sz w:val="20"/>
                <w:szCs w:val="20"/>
              </w:rPr>
              <w:t>POj</w:t>
            </w:r>
          </w:p>
        </w:tc>
        <w:tc>
          <w:tcPr>
            <w:tcW w:w="662" w:type="dxa"/>
          </w:tcPr>
          <w:p w:rsidR="00AF092B" w:rsidRPr="000332F2" w:rsidRDefault="00AF092B" w:rsidP="000973E3">
            <w:pPr>
              <w:autoSpaceDE w:val="0"/>
              <w:autoSpaceDN w:val="0"/>
              <w:adjustRightInd w:val="0"/>
              <w:rPr>
                <w:sz w:val="20"/>
                <w:szCs w:val="20"/>
              </w:rPr>
            </w:pPr>
            <w:r w:rsidRPr="000332F2">
              <w:rPr>
                <w:sz w:val="20"/>
                <w:szCs w:val="20"/>
              </w:rPr>
              <w:t>POk</w:t>
            </w:r>
          </w:p>
        </w:tc>
        <w:tc>
          <w:tcPr>
            <w:tcW w:w="662" w:type="dxa"/>
          </w:tcPr>
          <w:p w:rsidR="00AF092B" w:rsidRPr="000332F2" w:rsidRDefault="00AF092B" w:rsidP="000973E3">
            <w:pPr>
              <w:autoSpaceDE w:val="0"/>
              <w:autoSpaceDN w:val="0"/>
              <w:adjustRightInd w:val="0"/>
              <w:rPr>
                <w:sz w:val="20"/>
                <w:szCs w:val="20"/>
              </w:rPr>
            </w:pPr>
            <w:r w:rsidRPr="000332F2">
              <w:rPr>
                <w:sz w:val="20"/>
                <w:szCs w:val="20"/>
              </w:rPr>
              <w:t>POl</w:t>
            </w: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CO1</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r w:rsidRPr="000332F2">
              <w:rPr>
                <w:b/>
              </w:rPr>
              <w:t>M</w:t>
            </w: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rPr>
          <w:trHeight w:val="323"/>
        </w:trPr>
        <w:tc>
          <w:tcPr>
            <w:tcW w:w="738" w:type="dxa"/>
          </w:tcPr>
          <w:p w:rsidR="004A5945" w:rsidRPr="000332F2" w:rsidRDefault="004A5945" w:rsidP="000973E3">
            <w:pPr>
              <w:autoSpaceDE w:val="0"/>
              <w:autoSpaceDN w:val="0"/>
              <w:adjustRightInd w:val="0"/>
              <w:rPr>
                <w:sz w:val="20"/>
                <w:szCs w:val="20"/>
              </w:rPr>
            </w:pPr>
            <w:r w:rsidRPr="000332F2">
              <w:rPr>
                <w:sz w:val="20"/>
                <w:szCs w:val="20"/>
              </w:rPr>
              <w:t>CO2</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r w:rsidRPr="000332F2">
              <w:rPr>
                <w:b/>
              </w:rPr>
              <w:t>M</w:t>
            </w: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CO3</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r w:rsidRPr="000332F2">
              <w:rPr>
                <w:b/>
              </w:rPr>
              <w:t>M</w:t>
            </w: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CO4</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r w:rsidRPr="000332F2">
              <w:rPr>
                <w:b/>
              </w:rPr>
              <w:t>M</w:t>
            </w: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CO5</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r w:rsidRPr="000332F2">
              <w:rPr>
                <w:b/>
              </w:rPr>
              <w:t>M</w:t>
            </w: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CO6</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r w:rsidRPr="000332F2">
              <w:rPr>
                <w:b/>
              </w:rPr>
              <w:t>M</w:t>
            </w: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bl>
    <w:p w:rsidR="00C31E12" w:rsidRPr="000332F2" w:rsidRDefault="00C31E12" w:rsidP="00C31E12">
      <w:pPr>
        <w:tabs>
          <w:tab w:val="left" w:pos="8565"/>
        </w:tabs>
        <w:ind w:left="720" w:hanging="720"/>
        <w:jc w:val="both"/>
        <w:rPr>
          <w:b/>
          <w:bCs/>
          <w:sz w:val="20"/>
          <w:szCs w:val="20"/>
        </w:rPr>
      </w:pPr>
    </w:p>
    <w:p w:rsidR="00AF092B" w:rsidRPr="000332F2" w:rsidRDefault="00AF092B" w:rsidP="00C31E12">
      <w:pPr>
        <w:tabs>
          <w:tab w:val="left" w:pos="8565"/>
        </w:tabs>
        <w:ind w:left="720" w:hanging="720"/>
        <w:jc w:val="both"/>
        <w:rPr>
          <w:b/>
          <w:bCs/>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Unit-I:</w:t>
      </w:r>
      <w:r w:rsidRPr="000332F2">
        <w:rPr>
          <w:sz w:val="20"/>
          <w:szCs w:val="20"/>
        </w:rPr>
        <w:t xml:space="preserve"> Compositional and structural Characterization techniques</w:t>
      </w:r>
      <w:r w:rsidRPr="000332F2">
        <w:rPr>
          <w:b/>
          <w:bCs/>
          <w:sz w:val="20"/>
          <w:szCs w:val="20"/>
        </w:rPr>
        <w:t xml:space="preserve">: </w:t>
      </w:r>
      <w:r w:rsidRPr="000332F2">
        <w:rPr>
          <w:sz w:val="20"/>
          <w:szCs w:val="20"/>
        </w:rPr>
        <w:t xml:space="preserve">X-ray Photoelectron Spectroscopy (XPS), X-Ray topography, Energy Dispersive X-ray analysis (EDAX), Principles and applications of X-ray diffraction:  </w:t>
      </w:r>
    </w:p>
    <w:p w:rsidR="00C31E12" w:rsidRPr="000332F2" w:rsidRDefault="00C31E12" w:rsidP="00C31E12">
      <w:pPr>
        <w:tabs>
          <w:tab w:val="left" w:pos="660"/>
        </w:tabs>
        <w:ind w:left="720" w:hanging="720"/>
        <w:jc w:val="both"/>
        <w:rPr>
          <w:b/>
          <w:bCs/>
          <w:sz w:val="20"/>
          <w:szCs w:val="20"/>
        </w:rPr>
      </w:pPr>
      <w:r w:rsidRPr="000332F2">
        <w:rPr>
          <w:b/>
          <w:bCs/>
          <w:sz w:val="20"/>
          <w:szCs w:val="20"/>
        </w:rPr>
        <w:t>Unit-II:</w:t>
      </w:r>
      <w:r w:rsidRPr="000332F2">
        <w:rPr>
          <w:sz w:val="20"/>
          <w:szCs w:val="20"/>
        </w:rPr>
        <w:t xml:space="preserve"> Small angle X-ray diffraction and Wide angle X-Ray diffraction; electron diffraction, Electron probe microanalysis (EPMA), Ion beam techniques: SIMS </w:t>
      </w:r>
      <w:r w:rsidR="001F0146" w:rsidRPr="000332F2">
        <w:rPr>
          <w:sz w:val="20"/>
          <w:szCs w:val="20"/>
        </w:rPr>
        <w:t>and</w:t>
      </w:r>
      <w:r w:rsidRPr="000332F2">
        <w:rPr>
          <w:sz w:val="20"/>
          <w:szCs w:val="20"/>
        </w:rPr>
        <w:t xml:space="preserve"> RBS, 3-D atom probe</w:t>
      </w:r>
    </w:p>
    <w:p w:rsidR="00C31E12" w:rsidRPr="000332F2" w:rsidRDefault="00C31E12" w:rsidP="00C31E12">
      <w:pPr>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Unit-III:</w:t>
      </w:r>
      <w:r w:rsidRPr="000332F2">
        <w:rPr>
          <w:sz w:val="20"/>
          <w:szCs w:val="20"/>
        </w:rPr>
        <w:t xml:space="preserve"> Surface characterization Techniques: Scanning electron microscopy (SEM), Transmission electron microscopy, Basic principles and the applications of scanning probe techniques (SPM), Atomic force microscopy, scanning tunneling microscopy</w:t>
      </w:r>
    </w:p>
    <w:p w:rsidR="00C31E12" w:rsidRPr="000332F2" w:rsidRDefault="00C31E12" w:rsidP="00C31E12">
      <w:pPr>
        <w:tabs>
          <w:tab w:val="left" w:pos="660"/>
        </w:tabs>
        <w:ind w:left="720" w:hanging="720"/>
        <w:jc w:val="both"/>
        <w:rPr>
          <w:sz w:val="20"/>
          <w:szCs w:val="20"/>
        </w:rPr>
      </w:pPr>
    </w:p>
    <w:p w:rsidR="00C31E12" w:rsidRPr="000332F2" w:rsidRDefault="00C31E12" w:rsidP="00C31E12">
      <w:pPr>
        <w:ind w:left="720" w:hanging="720"/>
        <w:jc w:val="both"/>
        <w:rPr>
          <w:sz w:val="20"/>
          <w:szCs w:val="20"/>
        </w:rPr>
      </w:pPr>
      <w:r w:rsidRPr="000332F2">
        <w:rPr>
          <w:b/>
          <w:bCs/>
          <w:sz w:val="20"/>
          <w:szCs w:val="20"/>
        </w:rPr>
        <w:t>Unit-IV:</w:t>
      </w:r>
      <w:r w:rsidRPr="000332F2">
        <w:rPr>
          <w:sz w:val="20"/>
          <w:szCs w:val="20"/>
        </w:rPr>
        <w:t xml:space="preserve"> Spectroscopic techniques:</w:t>
      </w:r>
      <w:r w:rsidRPr="000332F2">
        <w:rPr>
          <w:b/>
          <w:bCs/>
          <w:sz w:val="20"/>
          <w:szCs w:val="20"/>
        </w:rPr>
        <w:t xml:space="preserve"> </w:t>
      </w:r>
      <w:r w:rsidRPr="000332F2">
        <w:rPr>
          <w:sz w:val="20"/>
          <w:szCs w:val="20"/>
        </w:rPr>
        <w:t xml:space="preserve">UV-Visible spectroscopy, Infrared (IR) </w:t>
      </w:r>
      <w:r w:rsidR="001F0146" w:rsidRPr="000332F2">
        <w:rPr>
          <w:sz w:val="20"/>
          <w:szCs w:val="20"/>
        </w:rPr>
        <w:t>and</w:t>
      </w:r>
      <w:r w:rsidRPr="000332F2">
        <w:rPr>
          <w:sz w:val="20"/>
          <w:szCs w:val="20"/>
        </w:rPr>
        <w:t xml:space="preserve"> Fourier Transform infrared (FTIR) spectroscopy, Raman spectroscopy techniques: micro Raman and laser Raman; Photo luminescence spectroscopy</w:t>
      </w:r>
    </w:p>
    <w:p w:rsidR="00C31E12" w:rsidRPr="000332F2" w:rsidRDefault="00C31E12" w:rsidP="00C31E12">
      <w:pPr>
        <w:ind w:left="720" w:hanging="720"/>
        <w:jc w:val="both"/>
        <w:rPr>
          <w:sz w:val="20"/>
          <w:szCs w:val="20"/>
        </w:rPr>
      </w:pPr>
    </w:p>
    <w:p w:rsidR="00C31E12" w:rsidRPr="000332F2" w:rsidRDefault="00C31E12" w:rsidP="00C31E12">
      <w:pPr>
        <w:ind w:left="720" w:hanging="720"/>
        <w:jc w:val="both"/>
        <w:rPr>
          <w:sz w:val="20"/>
          <w:szCs w:val="20"/>
        </w:rPr>
      </w:pPr>
      <w:r w:rsidRPr="000332F2">
        <w:rPr>
          <w:b/>
          <w:bCs/>
          <w:sz w:val="20"/>
          <w:szCs w:val="20"/>
        </w:rPr>
        <w:t>Unit-V:</w:t>
      </w:r>
      <w:r w:rsidRPr="000332F2">
        <w:rPr>
          <w:sz w:val="20"/>
          <w:szCs w:val="20"/>
        </w:rPr>
        <w:t xml:space="preserve"> Electrical characterization techniques: Hall measurement, Dynamic and static Current voltage (I-V) characteristics, capacitance, voltage measurements, I-V analysis by AFM and STM (STS), electron beam induced current measurement (EBIC)</w:t>
      </w:r>
    </w:p>
    <w:p w:rsidR="00C31E12" w:rsidRPr="000332F2" w:rsidRDefault="00C31E12" w:rsidP="00C31E12">
      <w:pPr>
        <w:ind w:left="720" w:hanging="720"/>
        <w:jc w:val="both"/>
        <w:rPr>
          <w:b/>
          <w:bCs/>
          <w:sz w:val="20"/>
          <w:szCs w:val="20"/>
        </w:rPr>
      </w:pPr>
    </w:p>
    <w:p w:rsidR="00C31E12" w:rsidRPr="000332F2" w:rsidRDefault="00C31E12" w:rsidP="00C31E12">
      <w:pPr>
        <w:ind w:left="720" w:hanging="720"/>
        <w:jc w:val="both"/>
        <w:rPr>
          <w:sz w:val="20"/>
          <w:szCs w:val="20"/>
        </w:rPr>
      </w:pPr>
      <w:r w:rsidRPr="000332F2">
        <w:rPr>
          <w:b/>
          <w:bCs/>
          <w:sz w:val="20"/>
          <w:szCs w:val="20"/>
        </w:rPr>
        <w:t>Unit-VI:</w:t>
      </w:r>
      <w:r w:rsidRPr="000332F2">
        <w:rPr>
          <w:sz w:val="20"/>
          <w:szCs w:val="20"/>
        </w:rPr>
        <w:t xml:space="preserve"> Magnetic </w:t>
      </w:r>
      <w:r w:rsidR="001F0146" w:rsidRPr="000332F2">
        <w:rPr>
          <w:sz w:val="20"/>
          <w:szCs w:val="20"/>
        </w:rPr>
        <w:t>and</w:t>
      </w:r>
      <w:r w:rsidRPr="000332F2">
        <w:rPr>
          <w:sz w:val="20"/>
          <w:szCs w:val="20"/>
        </w:rPr>
        <w:t xml:space="preserve"> dielectric characterization: SQUID, VSM, MFM, Neutron diffraction, Dielectric measurements, impedance and ferroelectric measurements</w:t>
      </w:r>
    </w:p>
    <w:p w:rsidR="00C31E12" w:rsidRPr="000332F2" w:rsidRDefault="00C31E12" w:rsidP="00C31E12">
      <w:pPr>
        <w:jc w:val="center"/>
        <w:rPr>
          <w:b/>
          <w:bCs/>
          <w:sz w:val="20"/>
          <w:szCs w:val="20"/>
          <w:u w:val="single"/>
        </w:rPr>
      </w:pPr>
    </w:p>
    <w:p w:rsidR="00C31E12" w:rsidRPr="000332F2" w:rsidRDefault="00C31E12" w:rsidP="00C31E12">
      <w:pPr>
        <w:rPr>
          <w:b/>
          <w:bCs/>
          <w:sz w:val="20"/>
          <w:szCs w:val="20"/>
        </w:rPr>
      </w:pPr>
      <w:r w:rsidRPr="000332F2">
        <w:rPr>
          <w:b/>
          <w:bCs/>
          <w:sz w:val="20"/>
          <w:szCs w:val="20"/>
        </w:rPr>
        <w:t>Text books:</w:t>
      </w:r>
    </w:p>
    <w:p w:rsidR="00C31E12" w:rsidRPr="000332F2" w:rsidRDefault="00C31E12" w:rsidP="009F3902">
      <w:pPr>
        <w:numPr>
          <w:ilvl w:val="0"/>
          <w:numId w:val="41"/>
        </w:numPr>
        <w:jc w:val="both"/>
        <w:rPr>
          <w:sz w:val="20"/>
          <w:szCs w:val="20"/>
        </w:rPr>
      </w:pPr>
      <w:r w:rsidRPr="000332F2">
        <w:rPr>
          <w:sz w:val="20"/>
          <w:szCs w:val="20"/>
        </w:rPr>
        <w:t>Nano: The Essentials -Understanding Nano Scinece and Nanotechnology by T.Pradeep, Tata Mc.Graw Hill</w:t>
      </w:r>
    </w:p>
    <w:p w:rsidR="00C31E12" w:rsidRPr="000332F2" w:rsidRDefault="00C31E12" w:rsidP="009F3902">
      <w:pPr>
        <w:numPr>
          <w:ilvl w:val="0"/>
          <w:numId w:val="41"/>
        </w:numPr>
        <w:jc w:val="both"/>
        <w:rPr>
          <w:sz w:val="20"/>
          <w:szCs w:val="20"/>
        </w:rPr>
      </w:pPr>
      <w:r w:rsidRPr="000332F2">
        <w:rPr>
          <w:sz w:val="20"/>
          <w:szCs w:val="20"/>
        </w:rPr>
        <w:t>Introduction to Nano Technology by Charles. P. Poole Jr and Frank J. Owens, Wiley India Pvt Ltd.</w:t>
      </w:r>
    </w:p>
    <w:p w:rsidR="00C31E12" w:rsidRPr="000332F2" w:rsidRDefault="00C31E12" w:rsidP="009F3902">
      <w:pPr>
        <w:numPr>
          <w:ilvl w:val="0"/>
          <w:numId w:val="41"/>
        </w:numPr>
        <w:jc w:val="both"/>
        <w:rPr>
          <w:sz w:val="20"/>
          <w:szCs w:val="20"/>
        </w:rPr>
      </w:pPr>
      <w:r w:rsidRPr="000332F2">
        <w:rPr>
          <w:sz w:val="20"/>
          <w:szCs w:val="20"/>
        </w:rPr>
        <w:lastRenderedPageBreak/>
        <w:t>A practical approach to X-Ray diffraction analysis by C.Suryanarayana</w:t>
      </w:r>
    </w:p>
    <w:p w:rsidR="00C31E12" w:rsidRPr="000332F2" w:rsidRDefault="00C31E12" w:rsidP="009F3902">
      <w:pPr>
        <w:numPr>
          <w:ilvl w:val="0"/>
          <w:numId w:val="41"/>
        </w:numPr>
        <w:jc w:val="both"/>
        <w:rPr>
          <w:sz w:val="20"/>
          <w:szCs w:val="20"/>
        </w:rPr>
      </w:pPr>
      <w:r w:rsidRPr="000332F2">
        <w:rPr>
          <w:sz w:val="20"/>
          <w:szCs w:val="20"/>
        </w:rPr>
        <w:t>Electron  Microscopy and analysis by P.J. Goodhew and F.J. Humpreys</w:t>
      </w:r>
    </w:p>
    <w:p w:rsidR="00C31E12" w:rsidRPr="000332F2" w:rsidRDefault="00C31E12" w:rsidP="009F3902">
      <w:pPr>
        <w:numPr>
          <w:ilvl w:val="0"/>
          <w:numId w:val="41"/>
        </w:numPr>
        <w:jc w:val="both"/>
        <w:rPr>
          <w:sz w:val="20"/>
          <w:szCs w:val="20"/>
        </w:rPr>
      </w:pPr>
      <w:r w:rsidRPr="000332F2">
        <w:rPr>
          <w:sz w:val="20"/>
          <w:szCs w:val="20"/>
        </w:rPr>
        <w:t>Scanning electron microscopy and x-ray microanalysis by J.I. Goldstein</w:t>
      </w:r>
    </w:p>
    <w:p w:rsidR="00C31E12" w:rsidRPr="000332F2" w:rsidRDefault="00C31E12" w:rsidP="009F3902">
      <w:pPr>
        <w:numPr>
          <w:ilvl w:val="0"/>
          <w:numId w:val="41"/>
        </w:numPr>
        <w:jc w:val="both"/>
        <w:rPr>
          <w:sz w:val="20"/>
          <w:szCs w:val="20"/>
        </w:rPr>
      </w:pPr>
      <w:r w:rsidRPr="000332F2">
        <w:rPr>
          <w:sz w:val="20"/>
          <w:szCs w:val="20"/>
        </w:rPr>
        <w:t>Characterization of nanostructured materials by Z.L. Wang</w:t>
      </w:r>
    </w:p>
    <w:p w:rsidR="00C31E12" w:rsidRPr="000332F2" w:rsidRDefault="00C31E12" w:rsidP="009F3902">
      <w:pPr>
        <w:numPr>
          <w:ilvl w:val="0"/>
          <w:numId w:val="41"/>
        </w:numPr>
        <w:jc w:val="both"/>
        <w:rPr>
          <w:sz w:val="20"/>
          <w:szCs w:val="20"/>
        </w:rPr>
      </w:pPr>
      <w:r w:rsidRPr="000332F2">
        <w:rPr>
          <w:sz w:val="20"/>
          <w:szCs w:val="20"/>
        </w:rPr>
        <w:t>Modern Raman Spectroscopy: A practical approach by E. Smith and G.Dent</w:t>
      </w:r>
    </w:p>
    <w:p w:rsidR="00C31E12" w:rsidRPr="000332F2" w:rsidRDefault="00C31E12" w:rsidP="009F3902">
      <w:pPr>
        <w:numPr>
          <w:ilvl w:val="0"/>
          <w:numId w:val="41"/>
        </w:numPr>
        <w:jc w:val="both"/>
        <w:rPr>
          <w:sz w:val="20"/>
          <w:szCs w:val="20"/>
        </w:rPr>
      </w:pPr>
      <w:r w:rsidRPr="000332F2">
        <w:rPr>
          <w:sz w:val="20"/>
          <w:szCs w:val="20"/>
        </w:rPr>
        <w:t>Principles of Instrumental analysis by D.A. Skoog, F.J. Hollen and T.A. Niemann</w:t>
      </w:r>
    </w:p>
    <w:p w:rsidR="00C31E12" w:rsidRPr="000332F2" w:rsidRDefault="00C31E12" w:rsidP="009F3902">
      <w:pPr>
        <w:numPr>
          <w:ilvl w:val="0"/>
          <w:numId w:val="41"/>
        </w:numPr>
        <w:rPr>
          <w:sz w:val="20"/>
          <w:szCs w:val="20"/>
        </w:rPr>
      </w:pPr>
      <w:r w:rsidRPr="000332F2">
        <w:rPr>
          <w:sz w:val="20"/>
          <w:szCs w:val="20"/>
        </w:rPr>
        <w:t>“Nanoscience and Nanotechnology: Fundamentals to Frontiers” by M.S. Ramachandra Rao and Shubra Singh, Wiley Publishers, 2013.</w:t>
      </w:r>
    </w:p>
    <w:p w:rsidR="00C31E12" w:rsidRPr="000332F2" w:rsidRDefault="00C31E12" w:rsidP="00C31E12">
      <w:pPr>
        <w:rPr>
          <w:b/>
          <w:bCs/>
          <w:sz w:val="20"/>
          <w:szCs w:val="20"/>
        </w:rPr>
      </w:pPr>
      <w:r w:rsidRPr="000332F2">
        <w:rPr>
          <w:b/>
          <w:bCs/>
          <w:sz w:val="20"/>
          <w:szCs w:val="20"/>
        </w:rPr>
        <w:t>Reference Books:</w:t>
      </w:r>
    </w:p>
    <w:p w:rsidR="00C31E12" w:rsidRPr="000332F2" w:rsidRDefault="00C31E12" w:rsidP="009F3902">
      <w:pPr>
        <w:numPr>
          <w:ilvl w:val="0"/>
          <w:numId w:val="42"/>
        </w:numPr>
        <w:jc w:val="both"/>
        <w:rPr>
          <w:sz w:val="20"/>
          <w:szCs w:val="20"/>
        </w:rPr>
      </w:pPr>
      <w:r w:rsidRPr="000332F2">
        <w:rPr>
          <w:sz w:val="20"/>
          <w:szCs w:val="20"/>
        </w:rPr>
        <w:t>Nanotechnology : Principles and Practices – Sulabha K. Kulkarni – Capital Publishing Company</w:t>
      </w:r>
    </w:p>
    <w:p w:rsidR="00C31E12" w:rsidRPr="000332F2" w:rsidRDefault="00C31E12" w:rsidP="009F3902">
      <w:pPr>
        <w:numPr>
          <w:ilvl w:val="0"/>
          <w:numId w:val="42"/>
        </w:numPr>
        <w:jc w:val="both"/>
        <w:rPr>
          <w:sz w:val="20"/>
          <w:szCs w:val="20"/>
        </w:rPr>
      </w:pPr>
      <w:r w:rsidRPr="000332F2">
        <w:rPr>
          <w:sz w:val="20"/>
          <w:szCs w:val="20"/>
        </w:rPr>
        <w:t xml:space="preserve">Specimen preparation for Transmission Electron microscopy by John </w:t>
      </w:r>
      <w:r w:rsidR="001F0146" w:rsidRPr="000332F2">
        <w:rPr>
          <w:sz w:val="20"/>
          <w:szCs w:val="20"/>
        </w:rPr>
        <w:t>and</w:t>
      </w:r>
      <w:r w:rsidRPr="000332F2">
        <w:rPr>
          <w:sz w:val="20"/>
          <w:szCs w:val="20"/>
        </w:rPr>
        <w:t xml:space="preserve"> Bravmno et al, published by MRS</w:t>
      </w:r>
    </w:p>
    <w:p w:rsidR="00C31E12" w:rsidRPr="000332F2" w:rsidRDefault="00C31E12" w:rsidP="009F3902">
      <w:pPr>
        <w:numPr>
          <w:ilvl w:val="0"/>
          <w:numId w:val="42"/>
        </w:numPr>
        <w:jc w:val="both"/>
        <w:rPr>
          <w:sz w:val="20"/>
          <w:szCs w:val="20"/>
        </w:rPr>
      </w:pPr>
      <w:r w:rsidRPr="000332F2">
        <w:rPr>
          <w:sz w:val="20"/>
          <w:szCs w:val="20"/>
        </w:rPr>
        <w:t xml:space="preserve">Photoelectron spectroscopy by JHD Eland, Butterworth </w:t>
      </w:r>
      <w:r w:rsidR="001F0146" w:rsidRPr="000332F2">
        <w:rPr>
          <w:sz w:val="20"/>
          <w:szCs w:val="20"/>
        </w:rPr>
        <w:t>and</w:t>
      </w:r>
      <w:r w:rsidRPr="000332F2">
        <w:rPr>
          <w:sz w:val="20"/>
          <w:szCs w:val="20"/>
        </w:rPr>
        <w:t xml:space="preserve"> Co. publishers, 2</w:t>
      </w:r>
      <w:r w:rsidRPr="000332F2">
        <w:rPr>
          <w:sz w:val="20"/>
          <w:szCs w:val="20"/>
          <w:vertAlign w:val="superscript"/>
        </w:rPr>
        <w:t>nd</w:t>
      </w:r>
      <w:r w:rsidRPr="000332F2">
        <w:rPr>
          <w:sz w:val="20"/>
          <w:szCs w:val="20"/>
        </w:rPr>
        <w:t xml:space="preserve"> education. </w:t>
      </w:r>
    </w:p>
    <w:p w:rsidR="00C56CAF" w:rsidRPr="000332F2" w:rsidRDefault="00C56CAF">
      <w:pPr>
        <w:rPr>
          <w:b/>
        </w:rPr>
      </w:pPr>
      <w:r w:rsidRPr="000332F2">
        <w:rPr>
          <w:b/>
        </w:rPr>
        <w:br w:type="page"/>
      </w:r>
    </w:p>
    <w:p w:rsidR="00C56CAF" w:rsidRPr="000332F2" w:rsidRDefault="00C56CAF" w:rsidP="00C56CAF">
      <w:pPr>
        <w:tabs>
          <w:tab w:val="left" w:pos="3855"/>
        </w:tabs>
        <w:jc w:val="center"/>
        <w:rPr>
          <w:b/>
          <w:bCs/>
        </w:rPr>
      </w:pPr>
      <w:r w:rsidRPr="000332F2">
        <w:rPr>
          <w:b/>
          <w:bCs/>
        </w:rPr>
        <w:lastRenderedPageBreak/>
        <w:t>Syllabus for B. Tech. IV Year I semester</w:t>
      </w:r>
    </w:p>
    <w:p w:rsidR="00C56CAF" w:rsidRPr="000332F2" w:rsidRDefault="00C56CAF" w:rsidP="00C56CAF">
      <w:pPr>
        <w:jc w:val="center"/>
        <w:rPr>
          <w:b/>
          <w:bCs/>
        </w:rPr>
      </w:pPr>
      <w:r w:rsidRPr="000332F2">
        <w:rPr>
          <w:b/>
          <w:bCs/>
        </w:rPr>
        <w:t xml:space="preserve">           Mechanical Engineering</w:t>
      </w:r>
    </w:p>
    <w:p w:rsidR="00C56CAF" w:rsidRPr="000332F2" w:rsidRDefault="00C56CAF" w:rsidP="00C56CAF">
      <w:pPr>
        <w:jc w:val="center"/>
        <w:rPr>
          <w:b/>
          <w:bCs/>
        </w:rPr>
      </w:pPr>
      <w:r w:rsidRPr="000332F2">
        <w:rPr>
          <w:b/>
          <w:bCs/>
        </w:rPr>
        <w:t>QUALITY AND RELIABILTY ENGINEERING</w:t>
      </w:r>
    </w:p>
    <w:p w:rsidR="00C56CAF" w:rsidRPr="000332F2" w:rsidRDefault="00C56CAF" w:rsidP="00C56CAF">
      <w:pPr>
        <w:jc w:val="center"/>
      </w:pPr>
      <w:r w:rsidRPr="000332F2">
        <w:t>(</w:t>
      </w:r>
      <w:r w:rsidRPr="000332F2">
        <w:rPr>
          <w:b/>
        </w:rPr>
        <w:t>Professional Elective-II)</w:t>
      </w:r>
    </w:p>
    <w:p w:rsidR="00C56CAF" w:rsidRPr="000332F2" w:rsidRDefault="00C56CAF" w:rsidP="00C56CAF">
      <w:pPr>
        <w:rPr>
          <w:b/>
          <w:lang w:val="fr-FR"/>
        </w:rPr>
      </w:pPr>
      <w:r w:rsidRPr="000332F2">
        <w:rPr>
          <w:b/>
          <w:lang w:val="fr-FR"/>
        </w:rPr>
        <w:t>CODE:6B735</w:t>
      </w:r>
    </w:p>
    <w:p w:rsidR="00C56CAF" w:rsidRPr="000332F2" w:rsidRDefault="00C56CAF" w:rsidP="00C56CAF">
      <w:pPr>
        <w:ind w:left="5771"/>
        <w:jc w:val="right"/>
        <w:rPr>
          <w:b/>
          <w:bCs/>
          <w:lang w:val="fr-FR"/>
        </w:rPr>
      </w:pPr>
      <w:r w:rsidRPr="000332F2">
        <w:rPr>
          <w:b/>
          <w:bCs/>
          <w:lang w:val="fr-FR"/>
        </w:rPr>
        <w:t>L</w:t>
      </w:r>
      <w:r w:rsidRPr="000332F2">
        <w:rPr>
          <w:b/>
          <w:bCs/>
          <w:lang w:val="fr-FR"/>
        </w:rPr>
        <w:tab/>
        <w:t>T</w:t>
      </w:r>
      <w:r w:rsidRPr="000332F2">
        <w:rPr>
          <w:b/>
          <w:bCs/>
          <w:lang w:val="fr-FR"/>
        </w:rPr>
        <w:tab/>
        <w:t>P/D</w:t>
      </w:r>
      <w:r w:rsidRPr="000332F2">
        <w:rPr>
          <w:b/>
          <w:bCs/>
          <w:lang w:val="fr-FR"/>
        </w:rPr>
        <w:tab/>
        <w:t>C</w:t>
      </w:r>
    </w:p>
    <w:p w:rsidR="00C56CAF" w:rsidRPr="000332F2" w:rsidRDefault="00C56CAF" w:rsidP="00C56CAF">
      <w:pPr>
        <w:ind w:left="5040" w:firstLine="720"/>
        <w:jc w:val="right"/>
        <w:rPr>
          <w:b/>
          <w:bCs/>
          <w:lang w:val="fr-FR"/>
        </w:rPr>
      </w:pPr>
      <w:r w:rsidRPr="000332F2">
        <w:rPr>
          <w:b/>
          <w:bCs/>
          <w:lang w:val="fr-FR"/>
        </w:rPr>
        <w:t>3</w:t>
      </w:r>
      <w:r w:rsidRPr="000332F2">
        <w:rPr>
          <w:b/>
          <w:bCs/>
          <w:lang w:val="fr-FR"/>
        </w:rPr>
        <w:tab/>
        <w:t>-</w:t>
      </w:r>
      <w:r w:rsidRPr="000332F2">
        <w:rPr>
          <w:b/>
          <w:bCs/>
          <w:lang w:val="fr-FR"/>
        </w:rPr>
        <w:tab/>
        <w:t>-</w:t>
      </w:r>
      <w:r w:rsidRPr="000332F2">
        <w:rPr>
          <w:b/>
          <w:bCs/>
          <w:lang w:val="fr-FR"/>
        </w:rPr>
        <w:tab/>
        <w:t>3</w:t>
      </w:r>
    </w:p>
    <w:p w:rsidR="00C56CAF" w:rsidRPr="000332F2" w:rsidRDefault="00C56CAF" w:rsidP="00C56CAF">
      <w:pPr>
        <w:jc w:val="center"/>
        <w:rPr>
          <w:b/>
          <w:bCs/>
          <w:lang w:val="fr-FR"/>
        </w:rPr>
      </w:pPr>
    </w:p>
    <w:p w:rsidR="00C56CAF" w:rsidRPr="000332F2" w:rsidRDefault="00C56CAF" w:rsidP="00C56CAF">
      <w:pPr>
        <w:rPr>
          <w:b/>
          <w:lang w:val="fr-FR"/>
        </w:rPr>
      </w:pPr>
    </w:p>
    <w:p w:rsidR="00C56CAF" w:rsidRPr="000332F2" w:rsidRDefault="00C56CAF" w:rsidP="00C56CAF">
      <w:pPr>
        <w:rPr>
          <w:b/>
        </w:rPr>
      </w:pPr>
      <w:r w:rsidRPr="000332F2">
        <w:rPr>
          <w:b/>
        </w:rPr>
        <w:t xml:space="preserve">COURSE OBJECTIVES: </w:t>
      </w:r>
    </w:p>
    <w:p w:rsidR="00C56CAF" w:rsidRPr="000332F2" w:rsidRDefault="00C56CAF" w:rsidP="00C56CAF">
      <w:r w:rsidRPr="000332F2">
        <w:t xml:space="preserve">• Demonstrate the approaches and techniques to assess and improve process and/or product quality and reliability. </w:t>
      </w:r>
    </w:p>
    <w:p w:rsidR="00C56CAF" w:rsidRPr="000332F2" w:rsidRDefault="00C56CAF" w:rsidP="00C56CAF">
      <w:r w:rsidRPr="000332F2">
        <w:t xml:space="preserve">• Introduce the principles and techniques of Statistical Quality Control and their practical uses in product and/or process design and monitoring </w:t>
      </w:r>
    </w:p>
    <w:p w:rsidR="00C56CAF" w:rsidRPr="000332F2" w:rsidRDefault="00C56CAF" w:rsidP="00C56CAF">
      <w:r w:rsidRPr="000332F2">
        <w:t>• Illustrate the basic concepts and techniques of modern reliability engineering tools.</w:t>
      </w:r>
    </w:p>
    <w:p w:rsidR="00C56CAF" w:rsidRPr="000332F2" w:rsidRDefault="00C56CAF" w:rsidP="00C56CAF"/>
    <w:p w:rsidR="00C56CAF" w:rsidRPr="000332F2" w:rsidRDefault="00C56CAF" w:rsidP="00C56CAF">
      <w:pPr>
        <w:rPr>
          <w:b/>
        </w:rPr>
      </w:pPr>
      <w:r w:rsidRPr="000332F2">
        <w:rPr>
          <w:b/>
        </w:rPr>
        <w:t xml:space="preserve">COURSE OUTCOMES: </w:t>
      </w:r>
    </w:p>
    <w:p w:rsidR="00C56CAF" w:rsidRPr="000332F2" w:rsidRDefault="00C56CAF" w:rsidP="00C56CAF">
      <w:r w:rsidRPr="000332F2">
        <w:t xml:space="preserve">Upon completion of this course the student will be able to: </w:t>
      </w:r>
    </w:p>
    <w:p w:rsidR="00C56CAF" w:rsidRPr="000332F2" w:rsidRDefault="00C56CAF" w:rsidP="00C56CAF">
      <w:r w:rsidRPr="000332F2">
        <w:t>1. Attain the basic techniques of quality assessment , fundamental knowledge of statistics and probability  and  Use control charts</w:t>
      </w:r>
    </w:p>
    <w:p w:rsidR="00C56CAF" w:rsidRPr="000332F2" w:rsidRDefault="00C56CAF" w:rsidP="00C56CAF">
      <w:r w:rsidRPr="000332F2">
        <w:t>2.learn  principles of DOQ design for quality.</w:t>
      </w:r>
    </w:p>
    <w:p w:rsidR="00C56CAF" w:rsidRPr="000332F2" w:rsidRDefault="00C56CAF" w:rsidP="00C56CAF">
      <w:r w:rsidRPr="000332F2">
        <w:t xml:space="preserve">3. Use reliability concepts  to analyze for improving the process quality. </w:t>
      </w:r>
    </w:p>
    <w:p w:rsidR="00C56CAF" w:rsidRPr="000332F2" w:rsidRDefault="00C56CAF" w:rsidP="00C56CAF">
      <w:r w:rsidRPr="000332F2">
        <w:t>4. Describe  various methods to asses reliability determination</w:t>
      </w:r>
    </w:p>
    <w:p w:rsidR="00C56CAF" w:rsidRPr="000332F2" w:rsidRDefault="00C56CAF" w:rsidP="00C56CAF">
      <w:r w:rsidRPr="000332F2">
        <w:t xml:space="preserve">5. Acquire basic knowledge of  reliability management </w:t>
      </w:r>
    </w:p>
    <w:p w:rsidR="00C56CAF" w:rsidRPr="000332F2" w:rsidRDefault="00C56CAF" w:rsidP="00C56CAF">
      <w:pPr>
        <w:rPr>
          <w:b/>
          <w:lang w:val="fr-FR"/>
        </w:rPr>
      </w:pPr>
      <w:r w:rsidRPr="000332F2">
        <w:t>6. Understand the concepts of risk management.</w:t>
      </w:r>
    </w:p>
    <w:p w:rsidR="00C56CAF" w:rsidRPr="000332F2" w:rsidRDefault="00C56CAF" w:rsidP="00C56CAF">
      <w:pPr>
        <w:rPr>
          <w:lang w:val="fr-FR"/>
        </w:rPr>
      </w:pPr>
    </w:p>
    <w:p w:rsidR="003758C2" w:rsidRPr="000332F2" w:rsidRDefault="003758C2" w:rsidP="003758C2">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4"/>
        <w:gridCol w:w="662"/>
        <w:gridCol w:w="662"/>
        <w:gridCol w:w="663"/>
        <w:gridCol w:w="654"/>
        <w:gridCol w:w="637"/>
        <w:gridCol w:w="650"/>
        <w:gridCol w:w="658"/>
        <w:gridCol w:w="633"/>
        <w:gridCol w:w="635"/>
        <w:gridCol w:w="658"/>
        <w:gridCol w:w="646"/>
      </w:tblGrid>
      <w:tr w:rsidR="003758C2" w:rsidRPr="000332F2" w:rsidTr="00D720C3">
        <w:trPr>
          <w:trHeight w:val="273"/>
          <w:jc w:val="center"/>
        </w:trPr>
        <w:tc>
          <w:tcPr>
            <w:tcW w:w="1304" w:type="dxa"/>
            <w:vMerge w:val="restart"/>
            <w:vAlign w:val="center"/>
          </w:tcPr>
          <w:p w:rsidR="003758C2" w:rsidRPr="000332F2" w:rsidRDefault="003758C2" w:rsidP="00195AEA">
            <w:pPr>
              <w:jc w:val="center"/>
              <w:rPr>
                <w:b/>
              </w:rPr>
            </w:pPr>
            <w:r w:rsidRPr="000332F2">
              <w:rPr>
                <w:b/>
                <w:sz w:val="22"/>
                <w:szCs w:val="22"/>
              </w:rPr>
              <w:t>COs</w:t>
            </w:r>
          </w:p>
        </w:tc>
        <w:tc>
          <w:tcPr>
            <w:tcW w:w="7822" w:type="dxa"/>
            <w:gridSpan w:val="12"/>
          </w:tcPr>
          <w:p w:rsidR="003758C2" w:rsidRPr="00232197" w:rsidRDefault="003758C2" w:rsidP="00195AEA">
            <w:pPr>
              <w:jc w:val="center"/>
              <w:rPr>
                <w:caps/>
              </w:rPr>
            </w:pPr>
            <w:r w:rsidRPr="00232197">
              <w:rPr>
                <w:caps/>
                <w:sz w:val="22"/>
                <w:szCs w:val="22"/>
              </w:rPr>
              <w:t>Programme  Outcomes</w:t>
            </w:r>
          </w:p>
        </w:tc>
      </w:tr>
      <w:tr w:rsidR="003758C2" w:rsidRPr="000332F2" w:rsidTr="00D720C3">
        <w:trPr>
          <w:trHeight w:val="150"/>
          <w:jc w:val="center"/>
        </w:trPr>
        <w:tc>
          <w:tcPr>
            <w:tcW w:w="1304" w:type="dxa"/>
            <w:vMerge/>
          </w:tcPr>
          <w:p w:rsidR="003758C2" w:rsidRPr="000332F2" w:rsidRDefault="003758C2" w:rsidP="00195AEA"/>
        </w:tc>
        <w:tc>
          <w:tcPr>
            <w:tcW w:w="664" w:type="dxa"/>
          </w:tcPr>
          <w:p w:rsidR="003758C2" w:rsidRPr="000332F2" w:rsidRDefault="003758C2" w:rsidP="00195AEA">
            <w:pPr>
              <w:jc w:val="center"/>
              <w:rPr>
                <w:b/>
              </w:rPr>
            </w:pPr>
            <w:r w:rsidRPr="000332F2">
              <w:rPr>
                <w:b/>
                <w:sz w:val="22"/>
                <w:szCs w:val="22"/>
              </w:rPr>
              <w:t>a</w:t>
            </w:r>
          </w:p>
        </w:tc>
        <w:tc>
          <w:tcPr>
            <w:tcW w:w="662" w:type="dxa"/>
          </w:tcPr>
          <w:p w:rsidR="003758C2" w:rsidRPr="000332F2" w:rsidRDefault="003758C2" w:rsidP="00195AEA">
            <w:pPr>
              <w:jc w:val="center"/>
              <w:rPr>
                <w:b/>
              </w:rPr>
            </w:pPr>
            <w:r w:rsidRPr="000332F2">
              <w:rPr>
                <w:b/>
                <w:sz w:val="22"/>
                <w:szCs w:val="22"/>
              </w:rPr>
              <w:t>b</w:t>
            </w:r>
          </w:p>
        </w:tc>
        <w:tc>
          <w:tcPr>
            <w:tcW w:w="662" w:type="dxa"/>
          </w:tcPr>
          <w:p w:rsidR="003758C2" w:rsidRPr="000332F2" w:rsidRDefault="003758C2" w:rsidP="00195AEA">
            <w:pPr>
              <w:jc w:val="center"/>
              <w:rPr>
                <w:b/>
              </w:rPr>
            </w:pPr>
            <w:r w:rsidRPr="000332F2">
              <w:rPr>
                <w:b/>
                <w:sz w:val="22"/>
                <w:szCs w:val="22"/>
              </w:rPr>
              <w:t>c</w:t>
            </w:r>
          </w:p>
        </w:tc>
        <w:tc>
          <w:tcPr>
            <w:tcW w:w="663" w:type="dxa"/>
          </w:tcPr>
          <w:p w:rsidR="003758C2" w:rsidRPr="000332F2" w:rsidRDefault="003758C2" w:rsidP="00195AEA">
            <w:pPr>
              <w:jc w:val="center"/>
              <w:rPr>
                <w:b/>
              </w:rPr>
            </w:pPr>
            <w:r w:rsidRPr="000332F2">
              <w:rPr>
                <w:b/>
                <w:sz w:val="22"/>
                <w:szCs w:val="22"/>
              </w:rPr>
              <w:t>d</w:t>
            </w:r>
          </w:p>
        </w:tc>
        <w:tc>
          <w:tcPr>
            <w:tcW w:w="654" w:type="dxa"/>
          </w:tcPr>
          <w:p w:rsidR="003758C2" w:rsidRPr="000332F2" w:rsidRDefault="003758C2" w:rsidP="00195AEA">
            <w:pPr>
              <w:jc w:val="center"/>
              <w:rPr>
                <w:b/>
              </w:rPr>
            </w:pPr>
            <w:r w:rsidRPr="000332F2">
              <w:rPr>
                <w:b/>
                <w:sz w:val="22"/>
                <w:szCs w:val="22"/>
              </w:rPr>
              <w:t>e</w:t>
            </w:r>
          </w:p>
        </w:tc>
        <w:tc>
          <w:tcPr>
            <w:tcW w:w="637" w:type="dxa"/>
          </w:tcPr>
          <w:p w:rsidR="003758C2" w:rsidRPr="000332F2" w:rsidRDefault="003758C2" w:rsidP="00195AEA">
            <w:pPr>
              <w:jc w:val="center"/>
              <w:rPr>
                <w:b/>
              </w:rPr>
            </w:pPr>
            <w:r w:rsidRPr="000332F2">
              <w:rPr>
                <w:b/>
                <w:sz w:val="22"/>
                <w:szCs w:val="22"/>
              </w:rPr>
              <w:t>f</w:t>
            </w:r>
          </w:p>
        </w:tc>
        <w:tc>
          <w:tcPr>
            <w:tcW w:w="650" w:type="dxa"/>
          </w:tcPr>
          <w:p w:rsidR="003758C2" w:rsidRPr="000332F2" w:rsidRDefault="003758C2" w:rsidP="00195AEA">
            <w:pPr>
              <w:jc w:val="center"/>
              <w:rPr>
                <w:b/>
              </w:rPr>
            </w:pPr>
            <w:r w:rsidRPr="000332F2">
              <w:rPr>
                <w:b/>
                <w:sz w:val="22"/>
                <w:szCs w:val="22"/>
              </w:rPr>
              <w:t>g</w:t>
            </w:r>
          </w:p>
        </w:tc>
        <w:tc>
          <w:tcPr>
            <w:tcW w:w="658" w:type="dxa"/>
          </w:tcPr>
          <w:p w:rsidR="003758C2" w:rsidRPr="000332F2" w:rsidRDefault="003758C2" w:rsidP="00195AEA">
            <w:pPr>
              <w:jc w:val="center"/>
              <w:rPr>
                <w:b/>
              </w:rPr>
            </w:pPr>
            <w:r w:rsidRPr="000332F2">
              <w:rPr>
                <w:b/>
                <w:sz w:val="22"/>
                <w:szCs w:val="22"/>
              </w:rPr>
              <w:t>h</w:t>
            </w:r>
          </w:p>
        </w:tc>
        <w:tc>
          <w:tcPr>
            <w:tcW w:w="633" w:type="dxa"/>
          </w:tcPr>
          <w:p w:rsidR="003758C2" w:rsidRPr="000332F2" w:rsidRDefault="003758C2" w:rsidP="00195AEA">
            <w:pPr>
              <w:jc w:val="center"/>
              <w:rPr>
                <w:b/>
              </w:rPr>
            </w:pPr>
            <w:r w:rsidRPr="000332F2">
              <w:rPr>
                <w:b/>
                <w:sz w:val="22"/>
                <w:szCs w:val="22"/>
              </w:rPr>
              <w:t>i</w:t>
            </w:r>
          </w:p>
        </w:tc>
        <w:tc>
          <w:tcPr>
            <w:tcW w:w="635" w:type="dxa"/>
          </w:tcPr>
          <w:p w:rsidR="003758C2" w:rsidRPr="000332F2" w:rsidRDefault="003758C2" w:rsidP="00195AEA">
            <w:pPr>
              <w:jc w:val="center"/>
              <w:rPr>
                <w:b/>
              </w:rPr>
            </w:pPr>
            <w:r w:rsidRPr="000332F2">
              <w:rPr>
                <w:b/>
                <w:sz w:val="22"/>
                <w:szCs w:val="22"/>
              </w:rPr>
              <w:t>j</w:t>
            </w:r>
          </w:p>
        </w:tc>
        <w:tc>
          <w:tcPr>
            <w:tcW w:w="658" w:type="dxa"/>
          </w:tcPr>
          <w:p w:rsidR="003758C2" w:rsidRPr="000332F2" w:rsidRDefault="003758C2" w:rsidP="00195AEA">
            <w:pPr>
              <w:jc w:val="center"/>
              <w:rPr>
                <w:b/>
              </w:rPr>
            </w:pPr>
            <w:r w:rsidRPr="000332F2">
              <w:rPr>
                <w:b/>
                <w:sz w:val="22"/>
                <w:szCs w:val="22"/>
              </w:rPr>
              <w:t>k</w:t>
            </w:r>
          </w:p>
        </w:tc>
        <w:tc>
          <w:tcPr>
            <w:tcW w:w="646" w:type="dxa"/>
          </w:tcPr>
          <w:p w:rsidR="003758C2" w:rsidRPr="000332F2" w:rsidRDefault="003758C2" w:rsidP="00195AEA">
            <w:pPr>
              <w:jc w:val="center"/>
              <w:rPr>
                <w:b/>
              </w:rPr>
            </w:pPr>
            <w:r w:rsidRPr="000332F2">
              <w:rPr>
                <w:b/>
                <w:sz w:val="22"/>
                <w:szCs w:val="22"/>
              </w:rPr>
              <w:t>l</w:t>
            </w:r>
          </w:p>
        </w:tc>
      </w:tr>
      <w:tr w:rsidR="003758C2" w:rsidRPr="000332F2" w:rsidTr="00D720C3">
        <w:trPr>
          <w:trHeight w:val="293"/>
          <w:jc w:val="center"/>
        </w:trPr>
        <w:tc>
          <w:tcPr>
            <w:tcW w:w="1304" w:type="dxa"/>
          </w:tcPr>
          <w:p w:rsidR="003758C2" w:rsidRPr="000332F2" w:rsidRDefault="003758C2" w:rsidP="00195AEA">
            <w:pPr>
              <w:jc w:val="center"/>
              <w:rPr>
                <w:b/>
              </w:rPr>
            </w:pPr>
            <w:r w:rsidRPr="000332F2">
              <w:rPr>
                <w:b/>
                <w:sz w:val="22"/>
                <w:szCs w:val="22"/>
              </w:rPr>
              <w:t>1</w:t>
            </w:r>
          </w:p>
        </w:tc>
        <w:tc>
          <w:tcPr>
            <w:tcW w:w="664" w:type="dxa"/>
          </w:tcPr>
          <w:p w:rsidR="003758C2" w:rsidRPr="000332F2" w:rsidRDefault="00D720C3" w:rsidP="00195AEA">
            <w:pPr>
              <w:jc w:val="center"/>
              <w:rPr>
                <w:b/>
              </w:rPr>
            </w:pPr>
            <w:r>
              <w:rPr>
                <w:b/>
              </w:rPr>
              <w:t>H</w:t>
            </w:r>
          </w:p>
        </w:tc>
        <w:tc>
          <w:tcPr>
            <w:tcW w:w="662" w:type="dxa"/>
          </w:tcPr>
          <w:p w:rsidR="003758C2" w:rsidRPr="000332F2" w:rsidRDefault="003758C2" w:rsidP="00195AEA">
            <w:pPr>
              <w:jc w:val="center"/>
              <w:rPr>
                <w:b/>
                <w:sz w:val="20"/>
                <w:szCs w:val="20"/>
              </w:rPr>
            </w:pPr>
          </w:p>
        </w:tc>
        <w:tc>
          <w:tcPr>
            <w:tcW w:w="662" w:type="dxa"/>
          </w:tcPr>
          <w:p w:rsidR="003758C2" w:rsidRPr="000332F2" w:rsidRDefault="00D720C3" w:rsidP="00195AEA">
            <w:pPr>
              <w:jc w:val="center"/>
              <w:rPr>
                <w:b/>
              </w:rPr>
            </w:pPr>
            <w:r>
              <w:rPr>
                <w:b/>
              </w:rPr>
              <w:t>M</w:t>
            </w:r>
          </w:p>
        </w:tc>
        <w:tc>
          <w:tcPr>
            <w:tcW w:w="663" w:type="dxa"/>
          </w:tcPr>
          <w:p w:rsidR="003758C2" w:rsidRPr="000332F2" w:rsidRDefault="003758C2" w:rsidP="00195AEA">
            <w:pPr>
              <w:jc w:val="center"/>
              <w:rPr>
                <w:b/>
              </w:rPr>
            </w:pPr>
          </w:p>
        </w:tc>
        <w:tc>
          <w:tcPr>
            <w:tcW w:w="654" w:type="dxa"/>
          </w:tcPr>
          <w:p w:rsidR="003758C2" w:rsidRPr="000332F2" w:rsidRDefault="003758C2" w:rsidP="00195AEA">
            <w:pPr>
              <w:jc w:val="center"/>
              <w:rPr>
                <w:b/>
              </w:rPr>
            </w:pPr>
          </w:p>
        </w:tc>
        <w:tc>
          <w:tcPr>
            <w:tcW w:w="637" w:type="dxa"/>
          </w:tcPr>
          <w:p w:rsidR="003758C2" w:rsidRPr="000332F2" w:rsidRDefault="003758C2" w:rsidP="00195AEA">
            <w:pPr>
              <w:jc w:val="center"/>
              <w:rPr>
                <w:b/>
              </w:rPr>
            </w:pPr>
          </w:p>
        </w:tc>
        <w:tc>
          <w:tcPr>
            <w:tcW w:w="650" w:type="dxa"/>
          </w:tcPr>
          <w:p w:rsidR="003758C2" w:rsidRPr="000332F2" w:rsidRDefault="003758C2" w:rsidP="00195AEA">
            <w:pPr>
              <w:jc w:val="center"/>
              <w:rPr>
                <w:b/>
              </w:rPr>
            </w:pPr>
          </w:p>
        </w:tc>
        <w:tc>
          <w:tcPr>
            <w:tcW w:w="658" w:type="dxa"/>
          </w:tcPr>
          <w:p w:rsidR="003758C2" w:rsidRPr="000332F2" w:rsidRDefault="003758C2" w:rsidP="00195AEA">
            <w:pPr>
              <w:jc w:val="center"/>
              <w:rPr>
                <w:b/>
              </w:rPr>
            </w:pPr>
          </w:p>
        </w:tc>
        <w:tc>
          <w:tcPr>
            <w:tcW w:w="633" w:type="dxa"/>
          </w:tcPr>
          <w:p w:rsidR="003758C2" w:rsidRPr="000332F2" w:rsidRDefault="003758C2" w:rsidP="00195AEA">
            <w:pPr>
              <w:jc w:val="center"/>
              <w:rPr>
                <w:b/>
              </w:rPr>
            </w:pPr>
          </w:p>
        </w:tc>
        <w:tc>
          <w:tcPr>
            <w:tcW w:w="635" w:type="dxa"/>
          </w:tcPr>
          <w:p w:rsidR="003758C2" w:rsidRPr="000332F2" w:rsidRDefault="003758C2" w:rsidP="00195AEA">
            <w:pPr>
              <w:jc w:val="center"/>
              <w:rPr>
                <w:b/>
              </w:rPr>
            </w:pPr>
          </w:p>
        </w:tc>
        <w:tc>
          <w:tcPr>
            <w:tcW w:w="658" w:type="dxa"/>
          </w:tcPr>
          <w:p w:rsidR="003758C2" w:rsidRPr="000332F2" w:rsidRDefault="00D720C3" w:rsidP="00195AEA">
            <w:pPr>
              <w:jc w:val="center"/>
              <w:rPr>
                <w:b/>
              </w:rPr>
            </w:pPr>
            <w:r>
              <w:rPr>
                <w:b/>
              </w:rPr>
              <w:t>L</w:t>
            </w:r>
          </w:p>
        </w:tc>
        <w:tc>
          <w:tcPr>
            <w:tcW w:w="646" w:type="dxa"/>
          </w:tcPr>
          <w:p w:rsidR="003758C2" w:rsidRPr="000332F2" w:rsidRDefault="003758C2" w:rsidP="00195AEA">
            <w:pPr>
              <w:jc w:val="center"/>
              <w:rPr>
                <w:b/>
              </w:rPr>
            </w:pPr>
          </w:p>
        </w:tc>
      </w:tr>
      <w:tr w:rsidR="00D720C3" w:rsidRPr="000332F2" w:rsidTr="00D720C3">
        <w:trPr>
          <w:trHeight w:val="273"/>
          <w:jc w:val="center"/>
        </w:trPr>
        <w:tc>
          <w:tcPr>
            <w:tcW w:w="1304" w:type="dxa"/>
          </w:tcPr>
          <w:p w:rsidR="00D720C3" w:rsidRPr="000332F2" w:rsidRDefault="00D720C3" w:rsidP="00195AEA">
            <w:pPr>
              <w:jc w:val="center"/>
              <w:rPr>
                <w:b/>
              </w:rPr>
            </w:pPr>
            <w:r w:rsidRPr="000332F2">
              <w:rPr>
                <w:b/>
                <w:sz w:val="22"/>
                <w:szCs w:val="22"/>
              </w:rPr>
              <w:t>2</w:t>
            </w:r>
          </w:p>
        </w:tc>
        <w:tc>
          <w:tcPr>
            <w:tcW w:w="664" w:type="dxa"/>
          </w:tcPr>
          <w:p w:rsidR="00D720C3" w:rsidRDefault="00D720C3" w:rsidP="00D720C3">
            <w:pPr>
              <w:jc w:val="center"/>
            </w:pPr>
            <w:r w:rsidRPr="00504F41">
              <w:rPr>
                <w:b/>
              </w:rPr>
              <w:t>H</w:t>
            </w:r>
          </w:p>
        </w:tc>
        <w:tc>
          <w:tcPr>
            <w:tcW w:w="662" w:type="dxa"/>
          </w:tcPr>
          <w:p w:rsidR="00D720C3" w:rsidRPr="000332F2" w:rsidRDefault="00D720C3" w:rsidP="00D720C3">
            <w:pPr>
              <w:jc w:val="center"/>
              <w:rPr>
                <w:b/>
                <w:sz w:val="20"/>
                <w:szCs w:val="20"/>
              </w:rPr>
            </w:pPr>
          </w:p>
        </w:tc>
        <w:tc>
          <w:tcPr>
            <w:tcW w:w="662" w:type="dxa"/>
          </w:tcPr>
          <w:p w:rsidR="00D720C3" w:rsidRDefault="00D720C3" w:rsidP="00D720C3">
            <w:pPr>
              <w:jc w:val="center"/>
            </w:pPr>
            <w:r w:rsidRPr="00C00615">
              <w:rPr>
                <w:b/>
              </w:rPr>
              <w:t>M</w:t>
            </w:r>
          </w:p>
        </w:tc>
        <w:tc>
          <w:tcPr>
            <w:tcW w:w="663" w:type="dxa"/>
          </w:tcPr>
          <w:p w:rsidR="00D720C3" w:rsidRPr="000332F2" w:rsidRDefault="00D720C3" w:rsidP="00D720C3">
            <w:pPr>
              <w:jc w:val="center"/>
              <w:rPr>
                <w:b/>
              </w:rPr>
            </w:pPr>
          </w:p>
        </w:tc>
        <w:tc>
          <w:tcPr>
            <w:tcW w:w="654" w:type="dxa"/>
          </w:tcPr>
          <w:p w:rsidR="00D720C3" w:rsidRPr="000332F2" w:rsidRDefault="00D720C3" w:rsidP="00D720C3">
            <w:pPr>
              <w:jc w:val="center"/>
              <w:rPr>
                <w:b/>
              </w:rPr>
            </w:pPr>
          </w:p>
        </w:tc>
        <w:tc>
          <w:tcPr>
            <w:tcW w:w="637" w:type="dxa"/>
          </w:tcPr>
          <w:p w:rsidR="00D720C3" w:rsidRPr="000332F2" w:rsidRDefault="00D720C3" w:rsidP="00D720C3">
            <w:pPr>
              <w:jc w:val="center"/>
              <w:rPr>
                <w:b/>
              </w:rPr>
            </w:pPr>
          </w:p>
        </w:tc>
        <w:tc>
          <w:tcPr>
            <w:tcW w:w="650" w:type="dxa"/>
          </w:tcPr>
          <w:p w:rsidR="00D720C3" w:rsidRPr="000332F2" w:rsidRDefault="00D720C3" w:rsidP="00D720C3">
            <w:pPr>
              <w:jc w:val="center"/>
              <w:rPr>
                <w:b/>
              </w:rPr>
            </w:pPr>
          </w:p>
        </w:tc>
        <w:tc>
          <w:tcPr>
            <w:tcW w:w="658" w:type="dxa"/>
          </w:tcPr>
          <w:p w:rsidR="00D720C3" w:rsidRPr="000332F2" w:rsidRDefault="00D720C3" w:rsidP="00D720C3">
            <w:pPr>
              <w:jc w:val="center"/>
              <w:rPr>
                <w:b/>
              </w:rPr>
            </w:pPr>
          </w:p>
        </w:tc>
        <w:tc>
          <w:tcPr>
            <w:tcW w:w="633" w:type="dxa"/>
          </w:tcPr>
          <w:p w:rsidR="00D720C3" w:rsidRPr="000332F2" w:rsidRDefault="00D720C3" w:rsidP="00D720C3">
            <w:pPr>
              <w:jc w:val="center"/>
              <w:rPr>
                <w:b/>
              </w:rPr>
            </w:pPr>
          </w:p>
        </w:tc>
        <w:tc>
          <w:tcPr>
            <w:tcW w:w="635" w:type="dxa"/>
          </w:tcPr>
          <w:p w:rsidR="00D720C3" w:rsidRPr="000332F2" w:rsidRDefault="00D720C3" w:rsidP="00D720C3">
            <w:pPr>
              <w:jc w:val="center"/>
              <w:rPr>
                <w:b/>
              </w:rPr>
            </w:pPr>
          </w:p>
        </w:tc>
        <w:tc>
          <w:tcPr>
            <w:tcW w:w="658" w:type="dxa"/>
          </w:tcPr>
          <w:p w:rsidR="00D720C3" w:rsidRDefault="00D720C3" w:rsidP="00D720C3">
            <w:pPr>
              <w:jc w:val="center"/>
            </w:pPr>
            <w:r w:rsidRPr="0089124A">
              <w:rPr>
                <w:b/>
              </w:rPr>
              <w:t>L</w:t>
            </w:r>
          </w:p>
        </w:tc>
        <w:tc>
          <w:tcPr>
            <w:tcW w:w="646" w:type="dxa"/>
          </w:tcPr>
          <w:p w:rsidR="00D720C3" w:rsidRPr="000332F2" w:rsidRDefault="00D720C3" w:rsidP="00195AEA">
            <w:pPr>
              <w:jc w:val="center"/>
              <w:rPr>
                <w:b/>
              </w:rPr>
            </w:pPr>
          </w:p>
        </w:tc>
      </w:tr>
      <w:tr w:rsidR="00D720C3" w:rsidRPr="000332F2" w:rsidTr="00D720C3">
        <w:trPr>
          <w:trHeight w:val="273"/>
          <w:jc w:val="center"/>
        </w:trPr>
        <w:tc>
          <w:tcPr>
            <w:tcW w:w="1304" w:type="dxa"/>
          </w:tcPr>
          <w:p w:rsidR="00D720C3" w:rsidRPr="000332F2" w:rsidRDefault="00D720C3" w:rsidP="00195AEA">
            <w:pPr>
              <w:jc w:val="center"/>
              <w:rPr>
                <w:b/>
              </w:rPr>
            </w:pPr>
            <w:r w:rsidRPr="000332F2">
              <w:rPr>
                <w:b/>
                <w:sz w:val="22"/>
                <w:szCs w:val="22"/>
              </w:rPr>
              <w:t>3</w:t>
            </w:r>
          </w:p>
        </w:tc>
        <w:tc>
          <w:tcPr>
            <w:tcW w:w="664" w:type="dxa"/>
          </w:tcPr>
          <w:p w:rsidR="00D720C3" w:rsidRDefault="00D720C3" w:rsidP="00D720C3">
            <w:pPr>
              <w:jc w:val="center"/>
            </w:pPr>
            <w:r w:rsidRPr="00504F41">
              <w:rPr>
                <w:b/>
              </w:rPr>
              <w:t>H</w:t>
            </w:r>
          </w:p>
        </w:tc>
        <w:tc>
          <w:tcPr>
            <w:tcW w:w="662" w:type="dxa"/>
          </w:tcPr>
          <w:p w:rsidR="00D720C3" w:rsidRPr="000332F2" w:rsidRDefault="00D720C3" w:rsidP="00D720C3">
            <w:pPr>
              <w:jc w:val="center"/>
              <w:rPr>
                <w:b/>
                <w:sz w:val="20"/>
                <w:szCs w:val="20"/>
              </w:rPr>
            </w:pPr>
          </w:p>
        </w:tc>
        <w:tc>
          <w:tcPr>
            <w:tcW w:w="662" w:type="dxa"/>
          </w:tcPr>
          <w:p w:rsidR="00D720C3" w:rsidRDefault="00D720C3" w:rsidP="00D720C3">
            <w:pPr>
              <w:jc w:val="center"/>
            </w:pPr>
            <w:r w:rsidRPr="00C00615">
              <w:rPr>
                <w:b/>
              </w:rPr>
              <w:t>M</w:t>
            </w:r>
          </w:p>
        </w:tc>
        <w:tc>
          <w:tcPr>
            <w:tcW w:w="663" w:type="dxa"/>
          </w:tcPr>
          <w:p w:rsidR="00D720C3" w:rsidRPr="000332F2" w:rsidRDefault="00D720C3" w:rsidP="00D720C3">
            <w:pPr>
              <w:jc w:val="center"/>
              <w:rPr>
                <w:b/>
              </w:rPr>
            </w:pPr>
          </w:p>
        </w:tc>
        <w:tc>
          <w:tcPr>
            <w:tcW w:w="654" w:type="dxa"/>
          </w:tcPr>
          <w:p w:rsidR="00D720C3" w:rsidRPr="000332F2" w:rsidRDefault="00D720C3" w:rsidP="00D720C3">
            <w:pPr>
              <w:jc w:val="center"/>
              <w:rPr>
                <w:b/>
              </w:rPr>
            </w:pPr>
          </w:p>
        </w:tc>
        <w:tc>
          <w:tcPr>
            <w:tcW w:w="637" w:type="dxa"/>
          </w:tcPr>
          <w:p w:rsidR="00D720C3" w:rsidRPr="000332F2" w:rsidRDefault="00D720C3" w:rsidP="00D720C3">
            <w:pPr>
              <w:jc w:val="center"/>
              <w:rPr>
                <w:b/>
              </w:rPr>
            </w:pPr>
          </w:p>
        </w:tc>
        <w:tc>
          <w:tcPr>
            <w:tcW w:w="650" w:type="dxa"/>
          </w:tcPr>
          <w:p w:rsidR="00D720C3" w:rsidRPr="000332F2" w:rsidRDefault="00D720C3" w:rsidP="00D720C3">
            <w:pPr>
              <w:jc w:val="center"/>
              <w:rPr>
                <w:b/>
              </w:rPr>
            </w:pPr>
          </w:p>
        </w:tc>
        <w:tc>
          <w:tcPr>
            <w:tcW w:w="658" w:type="dxa"/>
          </w:tcPr>
          <w:p w:rsidR="00D720C3" w:rsidRPr="000332F2" w:rsidRDefault="00D720C3" w:rsidP="00D720C3">
            <w:pPr>
              <w:jc w:val="center"/>
              <w:rPr>
                <w:b/>
              </w:rPr>
            </w:pPr>
          </w:p>
        </w:tc>
        <w:tc>
          <w:tcPr>
            <w:tcW w:w="633" w:type="dxa"/>
          </w:tcPr>
          <w:p w:rsidR="00D720C3" w:rsidRPr="000332F2" w:rsidRDefault="00D720C3" w:rsidP="00D720C3">
            <w:pPr>
              <w:jc w:val="center"/>
              <w:rPr>
                <w:b/>
              </w:rPr>
            </w:pPr>
          </w:p>
        </w:tc>
        <w:tc>
          <w:tcPr>
            <w:tcW w:w="635" w:type="dxa"/>
          </w:tcPr>
          <w:p w:rsidR="00D720C3" w:rsidRPr="000332F2" w:rsidRDefault="00D720C3" w:rsidP="00D720C3">
            <w:pPr>
              <w:jc w:val="center"/>
              <w:rPr>
                <w:b/>
              </w:rPr>
            </w:pPr>
          </w:p>
        </w:tc>
        <w:tc>
          <w:tcPr>
            <w:tcW w:w="658" w:type="dxa"/>
          </w:tcPr>
          <w:p w:rsidR="00D720C3" w:rsidRDefault="00D720C3" w:rsidP="00D720C3">
            <w:pPr>
              <w:jc w:val="center"/>
            </w:pPr>
            <w:r w:rsidRPr="0089124A">
              <w:rPr>
                <w:b/>
              </w:rPr>
              <w:t>L</w:t>
            </w:r>
          </w:p>
        </w:tc>
        <w:tc>
          <w:tcPr>
            <w:tcW w:w="646" w:type="dxa"/>
          </w:tcPr>
          <w:p w:rsidR="00D720C3" w:rsidRPr="000332F2" w:rsidRDefault="00D720C3" w:rsidP="00195AEA">
            <w:pPr>
              <w:jc w:val="center"/>
              <w:rPr>
                <w:b/>
              </w:rPr>
            </w:pPr>
          </w:p>
        </w:tc>
      </w:tr>
      <w:tr w:rsidR="00D720C3" w:rsidRPr="000332F2" w:rsidTr="00D720C3">
        <w:trPr>
          <w:trHeight w:val="293"/>
          <w:jc w:val="center"/>
        </w:trPr>
        <w:tc>
          <w:tcPr>
            <w:tcW w:w="1304" w:type="dxa"/>
          </w:tcPr>
          <w:p w:rsidR="00D720C3" w:rsidRPr="000332F2" w:rsidRDefault="00D720C3" w:rsidP="00195AEA">
            <w:pPr>
              <w:jc w:val="center"/>
              <w:rPr>
                <w:b/>
              </w:rPr>
            </w:pPr>
            <w:r w:rsidRPr="000332F2">
              <w:rPr>
                <w:b/>
                <w:sz w:val="22"/>
                <w:szCs w:val="22"/>
              </w:rPr>
              <w:t>4</w:t>
            </w:r>
          </w:p>
        </w:tc>
        <w:tc>
          <w:tcPr>
            <w:tcW w:w="664" w:type="dxa"/>
          </w:tcPr>
          <w:p w:rsidR="00D720C3" w:rsidRDefault="00D720C3" w:rsidP="00D720C3">
            <w:pPr>
              <w:jc w:val="center"/>
            </w:pPr>
            <w:r w:rsidRPr="00504F41">
              <w:rPr>
                <w:b/>
              </w:rPr>
              <w:t>H</w:t>
            </w:r>
          </w:p>
        </w:tc>
        <w:tc>
          <w:tcPr>
            <w:tcW w:w="662" w:type="dxa"/>
          </w:tcPr>
          <w:p w:rsidR="00D720C3" w:rsidRPr="000332F2" w:rsidRDefault="00D720C3" w:rsidP="00D720C3">
            <w:pPr>
              <w:jc w:val="center"/>
              <w:rPr>
                <w:b/>
                <w:sz w:val="20"/>
                <w:szCs w:val="20"/>
              </w:rPr>
            </w:pPr>
          </w:p>
        </w:tc>
        <w:tc>
          <w:tcPr>
            <w:tcW w:w="662" w:type="dxa"/>
          </w:tcPr>
          <w:p w:rsidR="00D720C3" w:rsidRDefault="00D720C3" w:rsidP="00D720C3">
            <w:pPr>
              <w:jc w:val="center"/>
            </w:pPr>
            <w:r w:rsidRPr="00C00615">
              <w:rPr>
                <w:b/>
              </w:rPr>
              <w:t>M</w:t>
            </w:r>
          </w:p>
        </w:tc>
        <w:tc>
          <w:tcPr>
            <w:tcW w:w="663" w:type="dxa"/>
          </w:tcPr>
          <w:p w:rsidR="00D720C3" w:rsidRPr="000332F2" w:rsidRDefault="00D720C3" w:rsidP="00D720C3">
            <w:pPr>
              <w:jc w:val="center"/>
              <w:rPr>
                <w:b/>
              </w:rPr>
            </w:pPr>
          </w:p>
        </w:tc>
        <w:tc>
          <w:tcPr>
            <w:tcW w:w="654" w:type="dxa"/>
          </w:tcPr>
          <w:p w:rsidR="00D720C3" w:rsidRPr="000332F2" w:rsidRDefault="00D720C3" w:rsidP="00D720C3">
            <w:pPr>
              <w:jc w:val="center"/>
              <w:rPr>
                <w:b/>
              </w:rPr>
            </w:pPr>
          </w:p>
        </w:tc>
        <w:tc>
          <w:tcPr>
            <w:tcW w:w="637" w:type="dxa"/>
          </w:tcPr>
          <w:p w:rsidR="00D720C3" w:rsidRPr="000332F2" w:rsidRDefault="00D720C3" w:rsidP="00D720C3">
            <w:pPr>
              <w:jc w:val="center"/>
              <w:rPr>
                <w:b/>
              </w:rPr>
            </w:pPr>
          </w:p>
        </w:tc>
        <w:tc>
          <w:tcPr>
            <w:tcW w:w="650" w:type="dxa"/>
          </w:tcPr>
          <w:p w:rsidR="00D720C3" w:rsidRPr="000332F2" w:rsidRDefault="00D720C3" w:rsidP="00D720C3">
            <w:pPr>
              <w:jc w:val="center"/>
              <w:rPr>
                <w:b/>
              </w:rPr>
            </w:pPr>
          </w:p>
        </w:tc>
        <w:tc>
          <w:tcPr>
            <w:tcW w:w="658" w:type="dxa"/>
          </w:tcPr>
          <w:p w:rsidR="00D720C3" w:rsidRPr="000332F2" w:rsidRDefault="00D720C3" w:rsidP="00D720C3">
            <w:pPr>
              <w:jc w:val="center"/>
              <w:rPr>
                <w:b/>
              </w:rPr>
            </w:pPr>
          </w:p>
        </w:tc>
        <w:tc>
          <w:tcPr>
            <w:tcW w:w="633" w:type="dxa"/>
          </w:tcPr>
          <w:p w:rsidR="00D720C3" w:rsidRPr="000332F2" w:rsidRDefault="00D720C3" w:rsidP="00D720C3">
            <w:pPr>
              <w:jc w:val="center"/>
              <w:rPr>
                <w:b/>
              </w:rPr>
            </w:pPr>
          </w:p>
        </w:tc>
        <w:tc>
          <w:tcPr>
            <w:tcW w:w="635" w:type="dxa"/>
          </w:tcPr>
          <w:p w:rsidR="00D720C3" w:rsidRPr="000332F2" w:rsidRDefault="00D720C3" w:rsidP="00D720C3">
            <w:pPr>
              <w:jc w:val="center"/>
              <w:rPr>
                <w:b/>
              </w:rPr>
            </w:pPr>
          </w:p>
        </w:tc>
        <w:tc>
          <w:tcPr>
            <w:tcW w:w="658" w:type="dxa"/>
          </w:tcPr>
          <w:p w:rsidR="00D720C3" w:rsidRDefault="00D720C3" w:rsidP="00D720C3">
            <w:pPr>
              <w:jc w:val="center"/>
            </w:pPr>
            <w:r w:rsidRPr="0089124A">
              <w:rPr>
                <w:b/>
              </w:rPr>
              <w:t>L</w:t>
            </w:r>
          </w:p>
        </w:tc>
        <w:tc>
          <w:tcPr>
            <w:tcW w:w="646" w:type="dxa"/>
          </w:tcPr>
          <w:p w:rsidR="00D720C3" w:rsidRPr="000332F2" w:rsidRDefault="00D720C3" w:rsidP="00195AEA">
            <w:pPr>
              <w:jc w:val="center"/>
              <w:rPr>
                <w:b/>
              </w:rPr>
            </w:pPr>
          </w:p>
        </w:tc>
      </w:tr>
      <w:tr w:rsidR="00D720C3" w:rsidRPr="000332F2" w:rsidTr="00D720C3">
        <w:trPr>
          <w:trHeight w:val="273"/>
          <w:jc w:val="center"/>
        </w:trPr>
        <w:tc>
          <w:tcPr>
            <w:tcW w:w="1304" w:type="dxa"/>
          </w:tcPr>
          <w:p w:rsidR="00D720C3" w:rsidRPr="000332F2" w:rsidRDefault="00D720C3" w:rsidP="00195AEA">
            <w:pPr>
              <w:jc w:val="center"/>
              <w:rPr>
                <w:b/>
              </w:rPr>
            </w:pPr>
            <w:r w:rsidRPr="000332F2">
              <w:rPr>
                <w:b/>
                <w:sz w:val="22"/>
                <w:szCs w:val="22"/>
              </w:rPr>
              <w:t>5</w:t>
            </w:r>
          </w:p>
        </w:tc>
        <w:tc>
          <w:tcPr>
            <w:tcW w:w="664" w:type="dxa"/>
          </w:tcPr>
          <w:p w:rsidR="00D720C3" w:rsidRDefault="00D720C3" w:rsidP="00D720C3">
            <w:pPr>
              <w:jc w:val="center"/>
            </w:pPr>
            <w:r w:rsidRPr="00504F41">
              <w:rPr>
                <w:b/>
              </w:rPr>
              <w:t>H</w:t>
            </w:r>
          </w:p>
        </w:tc>
        <w:tc>
          <w:tcPr>
            <w:tcW w:w="662" w:type="dxa"/>
          </w:tcPr>
          <w:p w:rsidR="00D720C3" w:rsidRPr="000332F2" w:rsidRDefault="00D720C3" w:rsidP="00D720C3">
            <w:pPr>
              <w:jc w:val="center"/>
              <w:rPr>
                <w:b/>
                <w:sz w:val="20"/>
                <w:szCs w:val="20"/>
              </w:rPr>
            </w:pPr>
          </w:p>
        </w:tc>
        <w:tc>
          <w:tcPr>
            <w:tcW w:w="662" w:type="dxa"/>
          </w:tcPr>
          <w:p w:rsidR="00D720C3" w:rsidRDefault="00D720C3" w:rsidP="00D720C3">
            <w:pPr>
              <w:jc w:val="center"/>
            </w:pPr>
            <w:r w:rsidRPr="00C00615">
              <w:rPr>
                <w:b/>
              </w:rPr>
              <w:t>M</w:t>
            </w:r>
          </w:p>
        </w:tc>
        <w:tc>
          <w:tcPr>
            <w:tcW w:w="663" w:type="dxa"/>
          </w:tcPr>
          <w:p w:rsidR="00D720C3" w:rsidRPr="000332F2" w:rsidRDefault="00D720C3" w:rsidP="00D720C3">
            <w:pPr>
              <w:jc w:val="center"/>
              <w:rPr>
                <w:b/>
              </w:rPr>
            </w:pPr>
          </w:p>
        </w:tc>
        <w:tc>
          <w:tcPr>
            <w:tcW w:w="654" w:type="dxa"/>
          </w:tcPr>
          <w:p w:rsidR="00D720C3" w:rsidRPr="000332F2" w:rsidRDefault="00D720C3" w:rsidP="00D720C3">
            <w:pPr>
              <w:jc w:val="center"/>
              <w:rPr>
                <w:b/>
              </w:rPr>
            </w:pPr>
          </w:p>
        </w:tc>
        <w:tc>
          <w:tcPr>
            <w:tcW w:w="637" w:type="dxa"/>
          </w:tcPr>
          <w:p w:rsidR="00D720C3" w:rsidRPr="000332F2" w:rsidRDefault="00D720C3" w:rsidP="00D720C3">
            <w:pPr>
              <w:jc w:val="center"/>
              <w:rPr>
                <w:b/>
              </w:rPr>
            </w:pPr>
          </w:p>
        </w:tc>
        <w:tc>
          <w:tcPr>
            <w:tcW w:w="650" w:type="dxa"/>
          </w:tcPr>
          <w:p w:rsidR="00D720C3" w:rsidRPr="000332F2" w:rsidRDefault="00D720C3" w:rsidP="00D720C3">
            <w:pPr>
              <w:jc w:val="center"/>
              <w:rPr>
                <w:b/>
              </w:rPr>
            </w:pPr>
          </w:p>
        </w:tc>
        <w:tc>
          <w:tcPr>
            <w:tcW w:w="658" w:type="dxa"/>
          </w:tcPr>
          <w:p w:rsidR="00D720C3" w:rsidRPr="000332F2" w:rsidRDefault="00D720C3" w:rsidP="00D720C3">
            <w:pPr>
              <w:jc w:val="center"/>
              <w:rPr>
                <w:b/>
              </w:rPr>
            </w:pPr>
          </w:p>
        </w:tc>
        <w:tc>
          <w:tcPr>
            <w:tcW w:w="633" w:type="dxa"/>
          </w:tcPr>
          <w:p w:rsidR="00D720C3" w:rsidRPr="000332F2" w:rsidRDefault="00D720C3" w:rsidP="00D720C3">
            <w:pPr>
              <w:jc w:val="center"/>
              <w:rPr>
                <w:b/>
              </w:rPr>
            </w:pPr>
          </w:p>
        </w:tc>
        <w:tc>
          <w:tcPr>
            <w:tcW w:w="635" w:type="dxa"/>
          </w:tcPr>
          <w:p w:rsidR="00D720C3" w:rsidRPr="000332F2" w:rsidRDefault="00D720C3" w:rsidP="00D720C3">
            <w:pPr>
              <w:jc w:val="center"/>
              <w:rPr>
                <w:b/>
              </w:rPr>
            </w:pPr>
          </w:p>
        </w:tc>
        <w:tc>
          <w:tcPr>
            <w:tcW w:w="658" w:type="dxa"/>
          </w:tcPr>
          <w:p w:rsidR="00D720C3" w:rsidRDefault="00D720C3" w:rsidP="00D720C3">
            <w:pPr>
              <w:jc w:val="center"/>
            </w:pPr>
            <w:r w:rsidRPr="0089124A">
              <w:rPr>
                <w:b/>
              </w:rPr>
              <w:t>L</w:t>
            </w:r>
          </w:p>
        </w:tc>
        <w:tc>
          <w:tcPr>
            <w:tcW w:w="646" w:type="dxa"/>
          </w:tcPr>
          <w:p w:rsidR="00D720C3" w:rsidRPr="000332F2" w:rsidRDefault="00D720C3" w:rsidP="00195AEA">
            <w:pPr>
              <w:jc w:val="center"/>
              <w:rPr>
                <w:b/>
              </w:rPr>
            </w:pPr>
          </w:p>
        </w:tc>
      </w:tr>
      <w:tr w:rsidR="00D720C3" w:rsidRPr="000332F2" w:rsidTr="00D720C3">
        <w:trPr>
          <w:trHeight w:val="293"/>
          <w:jc w:val="center"/>
        </w:trPr>
        <w:tc>
          <w:tcPr>
            <w:tcW w:w="1304" w:type="dxa"/>
          </w:tcPr>
          <w:p w:rsidR="00D720C3" w:rsidRPr="000332F2" w:rsidRDefault="00D720C3" w:rsidP="00195AEA">
            <w:pPr>
              <w:jc w:val="center"/>
              <w:rPr>
                <w:b/>
              </w:rPr>
            </w:pPr>
            <w:r w:rsidRPr="000332F2">
              <w:rPr>
                <w:b/>
                <w:sz w:val="22"/>
                <w:szCs w:val="22"/>
              </w:rPr>
              <w:t>6</w:t>
            </w:r>
          </w:p>
        </w:tc>
        <w:tc>
          <w:tcPr>
            <w:tcW w:w="664" w:type="dxa"/>
          </w:tcPr>
          <w:p w:rsidR="00D720C3" w:rsidRDefault="00D720C3" w:rsidP="00D720C3">
            <w:pPr>
              <w:jc w:val="center"/>
            </w:pPr>
            <w:r w:rsidRPr="00504F41">
              <w:rPr>
                <w:b/>
              </w:rPr>
              <w:t>H</w:t>
            </w:r>
          </w:p>
        </w:tc>
        <w:tc>
          <w:tcPr>
            <w:tcW w:w="662" w:type="dxa"/>
          </w:tcPr>
          <w:p w:rsidR="00D720C3" w:rsidRPr="000332F2" w:rsidRDefault="00D720C3" w:rsidP="00D720C3">
            <w:pPr>
              <w:jc w:val="center"/>
              <w:rPr>
                <w:b/>
                <w:sz w:val="20"/>
                <w:szCs w:val="20"/>
              </w:rPr>
            </w:pPr>
          </w:p>
        </w:tc>
        <w:tc>
          <w:tcPr>
            <w:tcW w:w="662" w:type="dxa"/>
          </w:tcPr>
          <w:p w:rsidR="00D720C3" w:rsidRDefault="00D720C3" w:rsidP="00D720C3">
            <w:pPr>
              <w:jc w:val="center"/>
            </w:pPr>
            <w:r w:rsidRPr="00C00615">
              <w:rPr>
                <w:b/>
              </w:rPr>
              <w:t>M</w:t>
            </w:r>
          </w:p>
        </w:tc>
        <w:tc>
          <w:tcPr>
            <w:tcW w:w="663" w:type="dxa"/>
          </w:tcPr>
          <w:p w:rsidR="00D720C3" w:rsidRPr="000332F2" w:rsidRDefault="00D720C3" w:rsidP="00D720C3">
            <w:pPr>
              <w:jc w:val="center"/>
              <w:rPr>
                <w:b/>
              </w:rPr>
            </w:pPr>
          </w:p>
        </w:tc>
        <w:tc>
          <w:tcPr>
            <w:tcW w:w="654" w:type="dxa"/>
          </w:tcPr>
          <w:p w:rsidR="00D720C3" w:rsidRPr="000332F2" w:rsidRDefault="00D720C3" w:rsidP="00D720C3">
            <w:pPr>
              <w:jc w:val="center"/>
              <w:rPr>
                <w:b/>
              </w:rPr>
            </w:pPr>
          </w:p>
        </w:tc>
        <w:tc>
          <w:tcPr>
            <w:tcW w:w="637" w:type="dxa"/>
          </w:tcPr>
          <w:p w:rsidR="00D720C3" w:rsidRPr="000332F2" w:rsidRDefault="00D720C3" w:rsidP="00D720C3">
            <w:pPr>
              <w:jc w:val="center"/>
              <w:rPr>
                <w:b/>
              </w:rPr>
            </w:pPr>
          </w:p>
        </w:tc>
        <w:tc>
          <w:tcPr>
            <w:tcW w:w="650" w:type="dxa"/>
          </w:tcPr>
          <w:p w:rsidR="00D720C3" w:rsidRPr="000332F2" w:rsidRDefault="00D720C3" w:rsidP="00D720C3">
            <w:pPr>
              <w:jc w:val="center"/>
              <w:rPr>
                <w:b/>
              </w:rPr>
            </w:pPr>
          </w:p>
        </w:tc>
        <w:tc>
          <w:tcPr>
            <w:tcW w:w="658" w:type="dxa"/>
          </w:tcPr>
          <w:p w:rsidR="00D720C3" w:rsidRPr="000332F2" w:rsidRDefault="00D720C3" w:rsidP="00D720C3">
            <w:pPr>
              <w:jc w:val="center"/>
              <w:rPr>
                <w:b/>
              </w:rPr>
            </w:pPr>
          </w:p>
        </w:tc>
        <w:tc>
          <w:tcPr>
            <w:tcW w:w="633" w:type="dxa"/>
          </w:tcPr>
          <w:p w:rsidR="00D720C3" w:rsidRPr="000332F2" w:rsidRDefault="00D720C3" w:rsidP="00D720C3">
            <w:pPr>
              <w:jc w:val="center"/>
              <w:rPr>
                <w:b/>
              </w:rPr>
            </w:pPr>
          </w:p>
        </w:tc>
        <w:tc>
          <w:tcPr>
            <w:tcW w:w="635" w:type="dxa"/>
          </w:tcPr>
          <w:p w:rsidR="00D720C3" w:rsidRPr="000332F2" w:rsidRDefault="00D720C3" w:rsidP="00D720C3">
            <w:pPr>
              <w:jc w:val="center"/>
              <w:rPr>
                <w:b/>
              </w:rPr>
            </w:pPr>
          </w:p>
        </w:tc>
        <w:tc>
          <w:tcPr>
            <w:tcW w:w="658" w:type="dxa"/>
          </w:tcPr>
          <w:p w:rsidR="00D720C3" w:rsidRDefault="00D720C3" w:rsidP="00D720C3">
            <w:pPr>
              <w:jc w:val="center"/>
            </w:pPr>
            <w:r w:rsidRPr="0089124A">
              <w:rPr>
                <w:b/>
              </w:rPr>
              <w:t>L</w:t>
            </w:r>
          </w:p>
        </w:tc>
        <w:tc>
          <w:tcPr>
            <w:tcW w:w="646" w:type="dxa"/>
          </w:tcPr>
          <w:p w:rsidR="00D720C3" w:rsidRPr="000332F2" w:rsidRDefault="00D720C3" w:rsidP="00195AEA">
            <w:pPr>
              <w:jc w:val="center"/>
              <w:rPr>
                <w:b/>
              </w:rPr>
            </w:pPr>
          </w:p>
        </w:tc>
      </w:tr>
    </w:tbl>
    <w:p w:rsidR="003758C2" w:rsidRPr="000332F2" w:rsidRDefault="003758C2" w:rsidP="00C56CAF">
      <w:pPr>
        <w:rPr>
          <w:lang w:val="fr-FR"/>
        </w:rPr>
      </w:pPr>
    </w:p>
    <w:p w:rsidR="00C56CAF" w:rsidRPr="000332F2" w:rsidRDefault="00C56CAF" w:rsidP="00C56CAF">
      <w:pPr>
        <w:rPr>
          <w:b/>
          <w:lang w:val="fr-FR"/>
        </w:rPr>
      </w:pPr>
      <w:r w:rsidRPr="000332F2">
        <w:rPr>
          <w:b/>
          <w:lang w:val="fr-FR"/>
        </w:rPr>
        <w:t>UNIT-I</w:t>
      </w:r>
    </w:p>
    <w:p w:rsidR="00C56CAF" w:rsidRPr="000332F2" w:rsidRDefault="00C56CAF" w:rsidP="00C56CAF">
      <w:r w:rsidRPr="000332F2">
        <w:t>Introduction, definition of quality, basic concept of quality, definition of SQC, benefits and limitation of SQC, Quality assurance, Quality cost.</w:t>
      </w:r>
    </w:p>
    <w:p w:rsidR="00C56CAF" w:rsidRPr="000332F2" w:rsidRDefault="00C56CAF" w:rsidP="00C56CAF">
      <w:pPr>
        <w:jc w:val="both"/>
      </w:pPr>
      <w:r w:rsidRPr="000332F2">
        <w:t>Process Control for Variables and Attributes: Causes of Variation, Control Charts for Variables (Mean and Range, Mean and Standard Deviation, Cumulative Sum Control Chart), Control Chart Patterns and Corrective Actions, Control Charts for Attributes (p-chart, np-chart, c-chart, uchart), Acceptance Sampling Plans (Concepts of Producer’s and Consumer’s Risks, Types of Sampling Plans and their merits and demerits, Operating Characteristic Curve, Average Outgoing Quality Curve), Errors in Making Inferences from Control Charts (Type I and II errors)</w:t>
      </w:r>
    </w:p>
    <w:p w:rsidR="00C56CAF" w:rsidRPr="000332F2" w:rsidRDefault="00C56CAF" w:rsidP="00C56CAF">
      <w:pPr>
        <w:jc w:val="both"/>
        <w:rPr>
          <w:b/>
        </w:rPr>
      </w:pPr>
    </w:p>
    <w:p w:rsidR="003758C2" w:rsidRPr="000332F2" w:rsidRDefault="003758C2" w:rsidP="00C56CAF">
      <w:pPr>
        <w:jc w:val="both"/>
        <w:rPr>
          <w:b/>
        </w:rPr>
      </w:pPr>
    </w:p>
    <w:p w:rsidR="00C56CAF" w:rsidRPr="000332F2" w:rsidRDefault="00C56CAF" w:rsidP="00C56CAF">
      <w:pPr>
        <w:jc w:val="both"/>
        <w:rPr>
          <w:b/>
        </w:rPr>
      </w:pPr>
      <w:r w:rsidRPr="000332F2">
        <w:rPr>
          <w:b/>
        </w:rPr>
        <w:lastRenderedPageBreak/>
        <w:t>UNIT-II</w:t>
      </w:r>
    </w:p>
    <w:p w:rsidR="00C56CAF" w:rsidRPr="000332F2" w:rsidRDefault="00C56CAF" w:rsidP="00C56CAF">
      <w:pPr>
        <w:jc w:val="both"/>
      </w:pPr>
      <w:r w:rsidRPr="000332F2">
        <w:t xml:space="preserve">Designing for Quality: Introduction to Concurrent Engineering, Quality Function Deployment (QFD) and Failure Mode and Effect Analysis (FMEA) – Concept, Methodology and Application </w:t>
      </w:r>
    </w:p>
    <w:p w:rsidR="00C56CAF" w:rsidRPr="000332F2" w:rsidRDefault="00C56CAF" w:rsidP="00C56CAF">
      <w:pPr>
        <w:jc w:val="both"/>
      </w:pPr>
      <w:r w:rsidRPr="000332F2">
        <w:t>Six Sigma Fundamentals: Basic Concept, Methodology, Process Improvement Model (DMAIC) Steps (Objectives, Tools and Techniques Used), Six Sigma Organization, Six Sigma Implementation Requirements, Introduction to Lean Manufacturing</w:t>
      </w:r>
    </w:p>
    <w:p w:rsidR="00C56CAF" w:rsidRPr="000332F2" w:rsidRDefault="00C56CAF" w:rsidP="00C56CAF">
      <w:pPr>
        <w:jc w:val="both"/>
      </w:pPr>
    </w:p>
    <w:p w:rsidR="00C56CAF" w:rsidRPr="000332F2" w:rsidRDefault="00C56CAF" w:rsidP="00C56CAF">
      <w:pPr>
        <w:jc w:val="both"/>
        <w:rPr>
          <w:b/>
        </w:rPr>
      </w:pPr>
      <w:r w:rsidRPr="000332F2">
        <w:rPr>
          <w:b/>
        </w:rPr>
        <w:t>UNIT-III</w:t>
      </w:r>
    </w:p>
    <w:p w:rsidR="00C56CAF" w:rsidRPr="000332F2" w:rsidRDefault="00C56CAF" w:rsidP="00C56CAF">
      <w:pPr>
        <w:jc w:val="both"/>
      </w:pPr>
      <w:r w:rsidRPr="000332F2">
        <w:t>Reliability function, failure rate, Mean time between failures (MTBF), Mean time to failure (MTTF), mortality curve, useful life availability, maintainability, system effectiveness. Introduction to probability distributions. Time to failure distributions: Exponential, normal, Gamma, Weibull; ranking of data, probability plotting techniques, Hazard plotting Concept of Bathtub Hazard Rate curve, Reliability evaluation of two-state device networks-series, parallel, k-out-of-m systems; Standby redundant systems, Reliability evaluation of three state device networks-series and parallel.</w:t>
      </w:r>
    </w:p>
    <w:p w:rsidR="00C56CAF" w:rsidRPr="000332F2" w:rsidRDefault="00C56CAF" w:rsidP="00C56CAF">
      <w:pPr>
        <w:jc w:val="both"/>
      </w:pPr>
    </w:p>
    <w:p w:rsidR="00C56CAF" w:rsidRPr="000332F2" w:rsidRDefault="00C56CAF" w:rsidP="00C56CAF">
      <w:pPr>
        <w:jc w:val="both"/>
        <w:rPr>
          <w:b/>
        </w:rPr>
      </w:pPr>
      <w:r w:rsidRPr="000332F2">
        <w:rPr>
          <w:b/>
        </w:rPr>
        <w:t>UNIT-IV</w:t>
      </w:r>
    </w:p>
    <w:p w:rsidR="00C56CAF" w:rsidRPr="000332F2" w:rsidRDefault="00C56CAF" w:rsidP="00C56CAF">
      <w:pPr>
        <w:jc w:val="both"/>
      </w:pPr>
      <w:r w:rsidRPr="000332F2">
        <w:t>Reliability Determination and Prediction: Reliability Determination Methods: Network reduction technique, Path tracing technique, Decomposition technique, Delta-Star method. Advanced Reliability Evaluation Concepts: Supplementary variables technique, Interference theory, Human reliability, Common cause failures, Fault trees, Failure mode and effect analysis. Reliability Prediction Models: Series and parallel systems - RBD approach - Standby systems - m/n configuration - Application of Baye's theorem - cut and tie set method - Markov analysis - FTA - Limitations.</w:t>
      </w:r>
    </w:p>
    <w:p w:rsidR="00C56CAF" w:rsidRPr="000332F2" w:rsidRDefault="00C56CAF" w:rsidP="00C56CAF">
      <w:pPr>
        <w:jc w:val="both"/>
      </w:pPr>
    </w:p>
    <w:p w:rsidR="00C56CAF" w:rsidRPr="000332F2" w:rsidRDefault="00C56CAF" w:rsidP="00C56CAF">
      <w:pPr>
        <w:jc w:val="both"/>
        <w:rPr>
          <w:b/>
        </w:rPr>
      </w:pPr>
      <w:r w:rsidRPr="000332F2">
        <w:rPr>
          <w:b/>
        </w:rPr>
        <w:t>UNIT-V</w:t>
      </w:r>
    </w:p>
    <w:p w:rsidR="00C56CAF" w:rsidRPr="000332F2" w:rsidRDefault="00C56CAF" w:rsidP="00C56CAF">
      <w:pPr>
        <w:jc w:val="both"/>
      </w:pPr>
      <w:r w:rsidRPr="000332F2">
        <w:t>Reliability Management: Reliability testing: Time acceleration factor, influence of acceleration factor in test planning, application to acceleration test, high temperature operating life acceleration model, temperature humidity bias acceleration model, temperature cycle acceleration model, vibration accelerator model, failure free accelerated test planning. Accelerated reliability growth.</w:t>
      </w:r>
    </w:p>
    <w:p w:rsidR="00C56CAF" w:rsidRPr="000332F2" w:rsidRDefault="00C56CAF" w:rsidP="00C56CAF">
      <w:pPr>
        <w:jc w:val="both"/>
      </w:pPr>
    </w:p>
    <w:p w:rsidR="00C56CAF" w:rsidRPr="000332F2" w:rsidRDefault="00C56CAF" w:rsidP="00C56CAF">
      <w:pPr>
        <w:jc w:val="both"/>
        <w:rPr>
          <w:b/>
        </w:rPr>
      </w:pPr>
      <w:r w:rsidRPr="000332F2">
        <w:rPr>
          <w:b/>
        </w:rPr>
        <w:t>UNIT-VI</w:t>
      </w:r>
    </w:p>
    <w:p w:rsidR="00C56CAF" w:rsidRPr="000332F2" w:rsidRDefault="00C56CAF" w:rsidP="00C56CAF">
      <w:pPr>
        <w:jc w:val="both"/>
      </w:pPr>
      <w:r w:rsidRPr="000332F2">
        <w:t>Risk Assessment: Definition and measurement of risk - risk analysis techniques - risk reduction resources - industrial safety and risk assessment</w:t>
      </w:r>
    </w:p>
    <w:p w:rsidR="00C56CAF" w:rsidRPr="000332F2" w:rsidRDefault="00C56CAF" w:rsidP="00C56CAF">
      <w:pPr>
        <w:jc w:val="both"/>
        <w:rPr>
          <w:b/>
          <w:bCs/>
        </w:rPr>
      </w:pPr>
    </w:p>
    <w:p w:rsidR="00C56CAF" w:rsidRPr="000332F2" w:rsidRDefault="00C56CAF" w:rsidP="00C56CAF">
      <w:pPr>
        <w:jc w:val="both"/>
        <w:rPr>
          <w:b/>
          <w:bCs/>
        </w:rPr>
      </w:pPr>
      <w:r w:rsidRPr="000332F2">
        <w:rPr>
          <w:b/>
          <w:bCs/>
        </w:rPr>
        <w:t xml:space="preserve">References Books: </w:t>
      </w:r>
    </w:p>
    <w:p w:rsidR="00C56CAF" w:rsidRPr="000332F2" w:rsidRDefault="00C56CAF" w:rsidP="00C56CAF">
      <w:pPr>
        <w:jc w:val="both"/>
      </w:pPr>
      <w:r w:rsidRPr="000332F2">
        <w:t xml:space="preserve">1. Grant E L, Statistical Quality Control“, McGraw-Hill. </w:t>
      </w:r>
    </w:p>
    <w:p w:rsidR="00C56CAF" w:rsidRPr="000332F2" w:rsidRDefault="00C56CAF" w:rsidP="00C56CAF">
      <w:pPr>
        <w:jc w:val="both"/>
      </w:pPr>
      <w:r w:rsidRPr="000332F2">
        <w:t xml:space="preserve">2. Shrinath L S, Reliability Engineering” Affiliated East west press. </w:t>
      </w:r>
    </w:p>
    <w:p w:rsidR="00C56CAF" w:rsidRPr="000332F2" w:rsidRDefault="00C56CAF" w:rsidP="00C56CAF">
      <w:pPr>
        <w:jc w:val="both"/>
      </w:pPr>
      <w:r w:rsidRPr="000332F2">
        <w:t xml:space="preserve">3. Besterfield D H, Quality Control, Prentice Hall. </w:t>
      </w:r>
    </w:p>
    <w:p w:rsidR="00C56CAF" w:rsidRPr="000332F2" w:rsidRDefault="00C56CAF" w:rsidP="00C56CAF">
      <w:pPr>
        <w:jc w:val="both"/>
      </w:pPr>
      <w:r w:rsidRPr="000332F2">
        <w:t xml:space="preserve">4. Sharma S C, Inspection Quality Control and Reliability, Khanna Publishers. </w:t>
      </w:r>
    </w:p>
    <w:p w:rsidR="00C56CAF" w:rsidRPr="000332F2" w:rsidRDefault="00C56CAF" w:rsidP="00C56CAF">
      <w:pPr>
        <w:jc w:val="both"/>
      </w:pPr>
      <w:r w:rsidRPr="000332F2">
        <w:t>5. Connor P.D.T.O. Practical Reliability Engineering”, John Wiley.</w:t>
      </w:r>
    </w:p>
    <w:p w:rsidR="00C56CAF" w:rsidRPr="000332F2" w:rsidRDefault="00C56CAF" w:rsidP="00C56CAF">
      <w:pPr>
        <w:jc w:val="both"/>
      </w:pPr>
      <w:r w:rsidRPr="000332F2">
        <w:t xml:space="preserve"> 6. Naikan V N A Reliability Engineering and Life Testing”, PHI Learning Private Limited. </w:t>
      </w:r>
    </w:p>
    <w:p w:rsidR="00C56CAF" w:rsidRPr="000332F2" w:rsidRDefault="00C56CAF" w:rsidP="00C56CAF">
      <w:pPr>
        <w:jc w:val="both"/>
      </w:pPr>
      <w:r w:rsidRPr="000332F2">
        <w:t xml:space="preserve">7. Prabhakar Murthy D N and Marvin R, “Product Reliability”, Springer-Verlag. </w:t>
      </w:r>
    </w:p>
    <w:p w:rsidR="00C56CAF" w:rsidRPr="000332F2" w:rsidRDefault="00C56CAF" w:rsidP="00C56CAF">
      <w:pPr>
        <w:jc w:val="both"/>
      </w:pPr>
      <w:r w:rsidRPr="000332F2">
        <w:t>8. Dana Crowe and Alec Feinberg, Design for Reliability, CRC Press.</w:t>
      </w:r>
    </w:p>
    <w:p w:rsidR="00C56CAF" w:rsidRPr="000332F2" w:rsidRDefault="00C56CAF" w:rsidP="00C56CAF">
      <w:pPr>
        <w:jc w:val="both"/>
      </w:pPr>
      <w:r w:rsidRPr="000332F2">
        <w:t xml:space="preserve"> 9. John W Priest and Jose M Sanchez, “Product Development and Design for Manufacturing – A Collaborative Approach to Producibility and Reliability”, Second Edition, Marcel Dekker.</w:t>
      </w:r>
    </w:p>
    <w:p w:rsidR="003E39A0" w:rsidRPr="000332F2" w:rsidRDefault="003E39A0" w:rsidP="003E39A0">
      <w:pPr>
        <w:jc w:val="center"/>
        <w:rPr>
          <w:b/>
        </w:rPr>
      </w:pPr>
    </w:p>
    <w:p w:rsidR="00C56CAF" w:rsidRPr="000332F2" w:rsidRDefault="00C56CAF" w:rsidP="00C56CAF">
      <w:pPr>
        <w:tabs>
          <w:tab w:val="left" w:pos="3855"/>
        </w:tabs>
        <w:jc w:val="center"/>
        <w:rPr>
          <w:b/>
          <w:bCs/>
        </w:rPr>
      </w:pPr>
      <w:r w:rsidRPr="000332F2">
        <w:rPr>
          <w:b/>
          <w:bCs/>
        </w:rPr>
        <w:t>Syllabus for B. Tech. IV Year I semester</w:t>
      </w:r>
    </w:p>
    <w:p w:rsidR="00C56CAF" w:rsidRPr="000332F2" w:rsidRDefault="00C56CAF" w:rsidP="00C56CAF">
      <w:pPr>
        <w:jc w:val="center"/>
        <w:rPr>
          <w:b/>
          <w:bCs/>
        </w:rPr>
      </w:pPr>
      <w:r w:rsidRPr="000332F2">
        <w:rPr>
          <w:b/>
          <w:bCs/>
        </w:rPr>
        <w:t xml:space="preserve">           Mechanical Engineering</w:t>
      </w:r>
    </w:p>
    <w:p w:rsidR="00C56CAF" w:rsidRPr="000332F2" w:rsidRDefault="00C56CAF" w:rsidP="00C56CAF">
      <w:pPr>
        <w:jc w:val="center"/>
        <w:rPr>
          <w:b/>
          <w:bCs/>
        </w:rPr>
      </w:pPr>
      <w:r w:rsidRPr="000332F2">
        <w:rPr>
          <w:b/>
          <w:bCs/>
          <w:sz w:val="20"/>
          <w:szCs w:val="20"/>
        </w:rPr>
        <w:t>DESIGN OF MECHANISM</w:t>
      </w:r>
    </w:p>
    <w:p w:rsidR="00C56CAF" w:rsidRPr="000332F2" w:rsidRDefault="00C56CAF" w:rsidP="00C56CAF">
      <w:pPr>
        <w:jc w:val="center"/>
      </w:pPr>
      <w:r w:rsidRPr="000332F2">
        <w:t xml:space="preserve"> (</w:t>
      </w:r>
      <w:r w:rsidRPr="000332F2">
        <w:rPr>
          <w:b/>
        </w:rPr>
        <w:t>Professional Elective-III)</w:t>
      </w:r>
    </w:p>
    <w:p w:rsidR="00513E78" w:rsidRPr="000332F2" w:rsidRDefault="00513E78" w:rsidP="00513E78">
      <w:pPr>
        <w:jc w:val="center"/>
        <w:rPr>
          <w:b/>
        </w:rPr>
      </w:pPr>
    </w:p>
    <w:p w:rsidR="00513E78" w:rsidRPr="000332F2" w:rsidRDefault="00513E78" w:rsidP="00513E78">
      <w:pPr>
        <w:rPr>
          <w:b/>
        </w:rPr>
      </w:pPr>
      <w:r w:rsidRPr="000332F2">
        <w:rPr>
          <w:b/>
        </w:rPr>
        <w:t xml:space="preserve">                                                                                                         L   T   P/D   C</w:t>
      </w:r>
    </w:p>
    <w:p w:rsidR="00513E78" w:rsidRPr="000332F2" w:rsidRDefault="00513E78" w:rsidP="00513E78">
      <w:pPr>
        <w:rPr>
          <w:b/>
        </w:rPr>
      </w:pPr>
      <w:r w:rsidRPr="000332F2">
        <w:rPr>
          <w:b/>
        </w:rPr>
        <w:t xml:space="preserve">                                                                                      </w:t>
      </w:r>
      <w:r w:rsidR="000963BF" w:rsidRPr="000332F2">
        <w:rPr>
          <w:b/>
        </w:rPr>
        <w:t xml:space="preserve">                   </w:t>
      </w:r>
      <w:r w:rsidR="00DD7E0F" w:rsidRPr="000332F2">
        <w:rPr>
          <w:b/>
        </w:rPr>
        <w:t>3</w:t>
      </w:r>
      <w:r w:rsidRPr="000332F2">
        <w:rPr>
          <w:b/>
        </w:rPr>
        <w:t xml:space="preserve">    </w:t>
      </w:r>
      <w:r w:rsidR="00511094" w:rsidRPr="000332F2">
        <w:rPr>
          <w:b/>
        </w:rPr>
        <w:t xml:space="preserve"> </w:t>
      </w:r>
      <w:r w:rsidR="000963BF" w:rsidRPr="000332F2">
        <w:rPr>
          <w:b/>
        </w:rPr>
        <w:t xml:space="preserve">-  </w:t>
      </w:r>
      <w:r w:rsidR="00DD7E0F" w:rsidRPr="000332F2">
        <w:rPr>
          <w:b/>
        </w:rPr>
        <w:t xml:space="preserve"> </w:t>
      </w:r>
      <w:r w:rsidR="00511094" w:rsidRPr="000332F2">
        <w:rPr>
          <w:b/>
        </w:rPr>
        <w:t xml:space="preserve">  </w:t>
      </w:r>
      <w:r w:rsidR="00DD7E0F" w:rsidRPr="000332F2">
        <w:rPr>
          <w:b/>
        </w:rPr>
        <w:t>-       3</w:t>
      </w:r>
    </w:p>
    <w:p w:rsidR="00513E78" w:rsidRPr="000332F2" w:rsidRDefault="00513E78" w:rsidP="00513E78">
      <w:pPr>
        <w:autoSpaceDE w:val="0"/>
        <w:autoSpaceDN w:val="0"/>
        <w:adjustRightInd w:val="0"/>
        <w:jc w:val="center"/>
        <w:rPr>
          <w:b/>
          <w:bCs/>
          <w:sz w:val="20"/>
          <w:szCs w:val="20"/>
        </w:rPr>
      </w:pPr>
    </w:p>
    <w:p w:rsidR="00513E78" w:rsidRPr="000332F2" w:rsidRDefault="00513E78" w:rsidP="00513E78">
      <w:pPr>
        <w:tabs>
          <w:tab w:val="center" w:pos="4320"/>
        </w:tabs>
        <w:autoSpaceDE w:val="0"/>
        <w:autoSpaceDN w:val="0"/>
        <w:adjustRightInd w:val="0"/>
        <w:rPr>
          <w:sz w:val="20"/>
          <w:szCs w:val="20"/>
        </w:rPr>
      </w:pPr>
      <w:r w:rsidRPr="000332F2">
        <w:rPr>
          <w:b/>
          <w:bCs/>
          <w:sz w:val="20"/>
          <w:szCs w:val="20"/>
        </w:rPr>
        <w:t>Code:</w:t>
      </w:r>
      <w:r w:rsidR="0099240C" w:rsidRPr="000332F2">
        <w:rPr>
          <w:b/>
          <w:bCs/>
          <w:sz w:val="20"/>
          <w:szCs w:val="20"/>
        </w:rPr>
        <w:t>6</w:t>
      </w:r>
      <w:r w:rsidR="00DD7E0F" w:rsidRPr="000332F2">
        <w:rPr>
          <w:b/>
          <w:bCs/>
          <w:sz w:val="20"/>
          <w:szCs w:val="20"/>
        </w:rPr>
        <w:t>B736</w:t>
      </w:r>
      <w:r w:rsidRPr="000332F2">
        <w:rPr>
          <w:b/>
          <w:bCs/>
          <w:sz w:val="20"/>
          <w:szCs w:val="20"/>
        </w:rPr>
        <w:tab/>
      </w:r>
      <w:r w:rsidR="00C56CAF" w:rsidRPr="000332F2">
        <w:rPr>
          <w:b/>
          <w:bCs/>
          <w:sz w:val="20"/>
          <w:szCs w:val="20"/>
        </w:rPr>
        <w:t>`</w:t>
      </w:r>
    </w:p>
    <w:p w:rsidR="00513E78" w:rsidRPr="000332F2" w:rsidRDefault="00513E78" w:rsidP="00513E78">
      <w:pPr>
        <w:jc w:val="center"/>
      </w:pPr>
    </w:p>
    <w:p w:rsidR="009218C3" w:rsidRPr="000332F2" w:rsidRDefault="009218C3" w:rsidP="009218C3">
      <w:pPr>
        <w:jc w:val="both"/>
        <w:rPr>
          <w:b/>
          <w:sz w:val="20"/>
          <w:szCs w:val="20"/>
        </w:rPr>
      </w:pPr>
      <w:r w:rsidRPr="000332F2">
        <w:rPr>
          <w:b/>
          <w:sz w:val="20"/>
          <w:szCs w:val="20"/>
        </w:rPr>
        <w:t xml:space="preserve">Course Objective: </w:t>
      </w:r>
    </w:p>
    <w:p w:rsidR="00C56CAF" w:rsidRPr="000332F2" w:rsidRDefault="00C56CAF" w:rsidP="00C56CAF">
      <w:pPr>
        <w:jc w:val="both"/>
      </w:pPr>
      <w:r w:rsidRPr="000332F2">
        <w:t>to provide basic approaches to synthesize planar mechanisms and simulate the kinematic parameters generated by planar mechanisms.</w:t>
      </w:r>
    </w:p>
    <w:p w:rsidR="009218C3" w:rsidRPr="000332F2" w:rsidRDefault="009218C3" w:rsidP="009218C3">
      <w:pPr>
        <w:jc w:val="both"/>
        <w:rPr>
          <w:b/>
          <w:bCs/>
          <w:sz w:val="20"/>
          <w:szCs w:val="20"/>
        </w:rPr>
      </w:pPr>
    </w:p>
    <w:p w:rsidR="009218C3" w:rsidRPr="000332F2" w:rsidRDefault="009218C3" w:rsidP="009218C3">
      <w:pPr>
        <w:jc w:val="both"/>
        <w:rPr>
          <w:b/>
          <w:bCs/>
          <w:sz w:val="20"/>
          <w:szCs w:val="20"/>
        </w:rPr>
      </w:pPr>
    </w:p>
    <w:p w:rsidR="009218C3" w:rsidRPr="000332F2" w:rsidRDefault="009218C3" w:rsidP="009218C3">
      <w:pPr>
        <w:jc w:val="both"/>
        <w:rPr>
          <w:b/>
          <w:bCs/>
          <w:sz w:val="20"/>
          <w:szCs w:val="20"/>
        </w:rPr>
      </w:pPr>
    </w:p>
    <w:p w:rsidR="009218C3" w:rsidRPr="000332F2" w:rsidRDefault="009218C3" w:rsidP="009218C3">
      <w:pPr>
        <w:jc w:val="both"/>
        <w:rPr>
          <w:b/>
          <w:bCs/>
          <w:sz w:val="20"/>
          <w:szCs w:val="20"/>
        </w:rPr>
      </w:pPr>
      <w:r w:rsidRPr="000332F2">
        <w:rPr>
          <w:b/>
          <w:bCs/>
          <w:sz w:val="20"/>
          <w:szCs w:val="20"/>
        </w:rPr>
        <w:t>Course Outcomes:</w:t>
      </w:r>
    </w:p>
    <w:p w:rsidR="009218C3" w:rsidRPr="000332F2" w:rsidRDefault="009218C3" w:rsidP="009218C3">
      <w:pPr>
        <w:autoSpaceDE w:val="0"/>
        <w:autoSpaceDN w:val="0"/>
        <w:adjustRightInd w:val="0"/>
        <w:rPr>
          <w:b/>
          <w:bCs/>
          <w:sz w:val="20"/>
          <w:szCs w:val="20"/>
        </w:rPr>
      </w:pPr>
    </w:p>
    <w:p w:rsidR="009218C3" w:rsidRPr="000332F2" w:rsidRDefault="009218C3" w:rsidP="00D253B2">
      <w:pPr>
        <w:pStyle w:val="ListParagraph"/>
        <w:numPr>
          <w:ilvl w:val="0"/>
          <w:numId w:val="57"/>
        </w:numPr>
        <w:suppressAutoHyphens/>
        <w:autoSpaceDE w:val="0"/>
        <w:autoSpaceDN w:val="0"/>
        <w:adjustRightInd w:val="0"/>
        <w:jc w:val="both"/>
        <w:rPr>
          <w:b/>
          <w:bCs/>
          <w:sz w:val="20"/>
          <w:szCs w:val="20"/>
        </w:rPr>
      </w:pPr>
      <w:r w:rsidRPr="000332F2">
        <w:rPr>
          <w:sz w:val="20"/>
          <w:szCs w:val="20"/>
        </w:rPr>
        <w:t>The student will learn the basics of theoretical kinematics i.e., the geometry of motion and incorporating them in the design of mechanisms.</w:t>
      </w:r>
    </w:p>
    <w:p w:rsidR="009218C3" w:rsidRPr="000332F2" w:rsidRDefault="009218C3" w:rsidP="00D253B2">
      <w:pPr>
        <w:pStyle w:val="ListParagraph"/>
        <w:numPr>
          <w:ilvl w:val="0"/>
          <w:numId w:val="57"/>
        </w:numPr>
        <w:suppressAutoHyphens/>
        <w:autoSpaceDE w:val="0"/>
        <w:autoSpaceDN w:val="0"/>
        <w:adjustRightInd w:val="0"/>
        <w:jc w:val="both"/>
        <w:rPr>
          <w:sz w:val="20"/>
          <w:szCs w:val="20"/>
        </w:rPr>
      </w:pPr>
      <w:r w:rsidRPr="000332F2">
        <w:rPr>
          <w:sz w:val="20"/>
          <w:szCs w:val="20"/>
        </w:rPr>
        <w:t>The student will learn the synthesis and analysis problems in mechanism design; and in specific, the type and number synthesis.</w:t>
      </w:r>
    </w:p>
    <w:p w:rsidR="009218C3" w:rsidRPr="000332F2" w:rsidRDefault="009218C3" w:rsidP="00D253B2">
      <w:pPr>
        <w:pStyle w:val="ListParagraph"/>
        <w:numPr>
          <w:ilvl w:val="0"/>
          <w:numId w:val="57"/>
        </w:numPr>
        <w:suppressAutoHyphens/>
        <w:autoSpaceDE w:val="0"/>
        <w:autoSpaceDN w:val="0"/>
        <w:adjustRightInd w:val="0"/>
        <w:jc w:val="both"/>
        <w:rPr>
          <w:sz w:val="20"/>
          <w:szCs w:val="20"/>
        </w:rPr>
      </w:pPr>
      <w:r w:rsidRPr="000332F2">
        <w:rPr>
          <w:sz w:val="20"/>
          <w:szCs w:val="20"/>
        </w:rPr>
        <w:t>The focus here is on application of the synthesis techniques to mechanism design.</w:t>
      </w:r>
    </w:p>
    <w:p w:rsidR="009218C3" w:rsidRPr="000332F2" w:rsidRDefault="009218C3" w:rsidP="00D253B2">
      <w:pPr>
        <w:pStyle w:val="ListParagraph"/>
        <w:numPr>
          <w:ilvl w:val="0"/>
          <w:numId w:val="57"/>
        </w:numPr>
        <w:suppressAutoHyphens/>
        <w:autoSpaceDE w:val="0"/>
        <w:autoSpaceDN w:val="0"/>
        <w:adjustRightInd w:val="0"/>
        <w:jc w:val="both"/>
        <w:rPr>
          <w:sz w:val="20"/>
          <w:szCs w:val="20"/>
        </w:rPr>
      </w:pPr>
      <w:r w:rsidRPr="000332F2">
        <w:rPr>
          <w:sz w:val="20"/>
          <w:szCs w:val="20"/>
        </w:rPr>
        <w:t>The student will focus on designing the mechanism for motion and / or function generation.</w:t>
      </w:r>
    </w:p>
    <w:p w:rsidR="009218C3" w:rsidRPr="000332F2" w:rsidRDefault="009218C3" w:rsidP="00D253B2">
      <w:pPr>
        <w:pStyle w:val="ListParagraph"/>
        <w:numPr>
          <w:ilvl w:val="0"/>
          <w:numId w:val="57"/>
        </w:numPr>
        <w:suppressAutoHyphens/>
        <w:autoSpaceDE w:val="0"/>
        <w:autoSpaceDN w:val="0"/>
        <w:adjustRightInd w:val="0"/>
        <w:jc w:val="both"/>
        <w:rPr>
          <w:sz w:val="20"/>
          <w:szCs w:val="20"/>
        </w:rPr>
      </w:pPr>
      <w:r w:rsidRPr="000332F2">
        <w:rPr>
          <w:sz w:val="20"/>
          <w:szCs w:val="20"/>
        </w:rPr>
        <w:t>The techniques of dimensional synthesis are learnt here.</w:t>
      </w:r>
    </w:p>
    <w:p w:rsidR="0003269E" w:rsidRPr="000332F2" w:rsidRDefault="009218C3" w:rsidP="00D253B2">
      <w:pPr>
        <w:pStyle w:val="ListParagraph"/>
        <w:numPr>
          <w:ilvl w:val="0"/>
          <w:numId w:val="57"/>
        </w:numPr>
        <w:autoSpaceDE w:val="0"/>
        <w:autoSpaceDN w:val="0"/>
        <w:adjustRightInd w:val="0"/>
        <w:spacing w:after="200" w:line="276" w:lineRule="auto"/>
        <w:rPr>
          <w:b/>
          <w:bCs/>
          <w:sz w:val="20"/>
          <w:szCs w:val="20"/>
        </w:rPr>
      </w:pPr>
      <w:r w:rsidRPr="000332F2">
        <w:rPr>
          <w:sz w:val="20"/>
          <w:szCs w:val="20"/>
        </w:rPr>
        <w:t>This unit lays the fundamentals for design of mechanisms for path generation purposes</w:t>
      </w:r>
    </w:p>
    <w:p w:rsidR="0003269E" w:rsidRPr="000332F2" w:rsidRDefault="0003269E" w:rsidP="0003269E">
      <w:pPr>
        <w:autoSpaceDE w:val="0"/>
        <w:autoSpaceDN w:val="0"/>
        <w:adjustRightInd w:val="0"/>
        <w:spacing w:after="200" w:line="276" w:lineRule="auto"/>
        <w:ind w:left="360"/>
        <w:rPr>
          <w:b/>
          <w:i/>
          <w:sz w:val="20"/>
          <w:szCs w:val="20"/>
        </w:rPr>
      </w:pPr>
    </w:p>
    <w:p w:rsidR="0003269E" w:rsidRPr="000332F2" w:rsidRDefault="0003269E" w:rsidP="0003269E">
      <w:pPr>
        <w:autoSpaceDE w:val="0"/>
        <w:autoSpaceDN w:val="0"/>
        <w:adjustRightInd w:val="0"/>
        <w:spacing w:after="200" w:line="276" w:lineRule="auto"/>
        <w:ind w:left="360"/>
        <w:rPr>
          <w:b/>
          <w:bCs/>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03269E" w:rsidRPr="000332F2" w:rsidTr="000973E3">
        <w:tc>
          <w:tcPr>
            <w:tcW w:w="738" w:type="dxa"/>
          </w:tcPr>
          <w:p w:rsidR="0003269E" w:rsidRPr="000332F2" w:rsidRDefault="0003269E" w:rsidP="000973E3">
            <w:pPr>
              <w:autoSpaceDE w:val="0"/>
              <w:autoSpaceDN w:val="0"/>
              <w:adjustRightInd w:val="0"/>
              <w:rPr>
                <w:sz w:val="20"/>
                <w:szCs w:val="20"/>
              </w:rPr>
            </w:pPr>
          </w:p>
        </w:tc>
        <w:tc>
          <w:tcPr>
            <w:tcW w:w="720" w:type="dxa"/>
          </w:tcPr>
          <w:p w:rsidR="0003269E" w:rsidRPr="000332F2" w:rsidRDefault="0003269E" w:rsidP="000973E3">
            <w:pPr>
              <w:autoSpaceDE w:val="0"/>
              <w:autoSpaceDN w:val="0"/>
              <w:adjustRightInd w:val="0"/>
              <w:rPr>
                <w:sz w:val="20"/>
                <w:szCs w:val="20"/>
              </w:rPr>
            </w:pPr>
            <w:r w:rsidRPr="000332F2">
              <w:rPr>
                <w:sz w:val="20"/>
                <w:szCs w:val="20"/>
              </w:rPr>
              <w:t>P0a</w:t>
            </w:r>
          </w:p>
        </w:tc>
        <w:tc>
          <w:tcPr>
            <w:tcW w:w="720" w:type="dxa"/>
          </w:tcPr>
          <w:p w:rsidR="0003269E" w:rsidRPr="000332F2" w:rsidRDefault="0003269E" w:rsidP="000973E3">
            <w:pPr>
              <w:autoSpaceDE w:val="0"/>
              <w:autoSpaceDN w:val="0"/>
              <w:adjustRightInd w:val="0"/>
              <w:rPr>
                <w:sz w:val="20"/>
                <w:szCs w:val="20"/>
              </w:rPr>
            </w:pPr>
            <w:r w:rsidRPr="000332F2">
              <w:rPr>
                <w:sz w:val="20"/>
                <w:szCs w:val="20"/>
              </w:rPr>
              <w:t>POb</w:t>
            </w:r>
          </w:p>
        </w:tc>
        <w:tc>
          <w:tcPr>
            <w:tcW w:w="643" w:type="dxa"/>
          </w:tcPr>
          <w:p w:rsidR="0003269E" w:rsidRPr="000332F2" w:rsidRDefault="0003269E" w:rsidP="000973E3">
            <w:pPr>
              <w:autoSpaceDE w:val="0"/>
              <w:autoSpaceDN w:val="0"/>
              <w:adjustRightInd w:val="0"/>
              <w:rPr>
                <w:sz w:val="20"/>
                <w:szCs w:val="20"/>
              </w:rPr>
            </w:pPr>
            <w:r w:rsidRPr="000332F2">
              <w:rPr>
                <w:sz w:val="20"/>
                <w:szCs w:val="20"/>
              </w:rPr>
              <w:t>POc</w:t>
            </w:r>
          </w:p>
        </w:tc>
        <w:tc>
          <w:tcPr>
            <w:tcW w:w="663" w:type="dxa"/>
          </w:tcPr>
          <w:p w:rsidR="0003269E" w:rsidRPr="000332F2" w:rsidRDefault="0003269E" w:rsidP="000973E3">
            <w:pPr>
              <w:autoSpaceDE w:val="0"/>
              <w:autoSpaceDN w:val="0"/>
              <w:adjustRightInd w:val="0"/>
              <w:rPr>
                <w:sz w:val="20"/>
                <w:szCs w:val="20"/>
              </w:rPr>
            </w:pPr>
            <w:r w:rsidRPr="000332F2">
              <w:rPr>
                <w:sz w:val="20"/>
                <w:szCs w:val="20"/>
              </w:rPr>
              <w:t>POd</w:t>
            </w:r>
          </w:p>
        </w:tc>
        <w:tc>
          <w:tcPr>
            <w:tcW w:w="764" w:type="dxa"/>
          </w:tcPr>
          <w:p w:rsidR="0003269E" w:rsidRPr="000332F2" w:rsidRDefault="0003269E" w:rsidP="000973E3">
            <w:pPr>
              <w:autoSpaceDE w:val="0"/>
              <w:autoSpaceDN w:val="0"/>
              <w:adjustRightInd w:val="0"/>
              <w:rPr>
                <w:sz w:val="20"/>
                <w:szCs w:val="20"/>
              </w:rPr>
            </w:pPr>
            <w:r w:rsidRPr="000332F2">
              <w:rPr>
                <w:sz w:val="20"/>
                <w:szCs w:val="20"/>
              </w:rPr>
              <w:t>POe</w:t>
            </w:r>
          </w:p>
        </w:tc>
        <w:tc>
          <w:tcPr>
            <w:tcW w:w="643" w:type="dxa"/>
          </w:tcPr>
          <w:p w:rsidR="0003269E" w:rsidRPr="000332F2" w:rsidRDefault="0003269E" w:rsidP="000973E3">
            <w:pPr>
              <w:autoSpaceDE w:val="0"/>
              <w:autoSpaceDN w:val="0"/>
              <w:adjustRightInd w:val="0"/>
              <w:rPr>
                <w:sz w:val="20"/>
                <w:szCs w:val="20"/>
              </w:rPr>
            </w:pPr>
            <w:r w:rsidRPr="000332F2">
              <w:rPr>
                <w:sz w:val="20"/>
                <w:szCs w:val="20"/>
              </w:rPr>
              <w:t>POf</w:t>
            </w:r>
          </w:p>
        </w:tc>
        <w:tc>
          <w:tcPr>
            <w:tcW w:w="707" w:type="dxa"/>
          </w:tcPr>
          <w:p w:rsidR="0003269E" w:rsidRPr="000332F2" w:rsidRDefault="0003269E" w:rsidP="000973E3">
            <w:pPr>
              <w:autoSpaceDE w:val="0"/>
              <w:autoSpaceDN w:val="0"/>
              <w:adjustRightInd w:val="0"/>
              <w:rPr>
                <w:sz w:val="20"/>
                <w:szCs w:val="20"/>
              </w:rPr>
            </w:pPr>
            <w:r w:rsidRPr="000332F2">
              <w:rPr>
                <w:sz w:val="20"/>
                <w:szCs w:val="20"/>
              </w:rPr>
              <w:t>POg</w:t>
            </w:r>
          </w:p>
        </w:tc>
        <w:tc>
          <w:tcPr>
            <w:tcW w:w="643" w:type="dxa"/>
          </w:tcPr>
          <w:p w:rsidR="0003269E" w:rsidRPr="000332F2" w:rsidRDefault="0003269E" w:rsidP="000973E3">
            <w:pPr>
              <w:autoSpaceDE w:val="0"/>
              <w:autoSpaceDN w:val="0"/>
              <w:adjustRightInd w:val="0"/>
              <w:rPr>
                <w:sz w:val="20"/>
                <w:szCs w:val="20"/>
              </w:rPr>
            </w:pPr>
            <w:r w:rsidRPr="000332F2">
              <w:rPr>
                <w:sz w:val="20"/>
                <w:szCs w:val="20"/>
              </w:rPr>
              <w:t>POh</w:t>
            </w:r>
          </w:p>
        </w:tc>
        <w:tc>
          <w:tcPr>
            <w:tcW w:w="662" w:type="dxa"/>
          </w:tcPr>
          <w:p w:rsidR="0003269E" w:rsidRPr="000332F2" w:rsidRDefault="0003269E" w:rsidP="000973E3">
            <w:pPr>
              <w:autoSpaceDE w:val="0"/>
              <w:autoSpaceDN w:val="0"/>
              <w:adjustRightInd w:val="0"/>
              <w:rPr>
                <w:sz w:val="20"/>
                <w:szCs w:val="20"/>
              </w:rPr>
            </w:pPr>
            <w:r w:rsidRPr="000332F2">
              <w:rPr>
                <w:sz w:val="20"/>
                <w:szCs w:val="20"/>
              </w:rPr>
              <w:t>POi</w:t>
            </w:r>
          </w:p>
        </w:tc>
        <w:tc>
          <w:tcPr>
            <w:tcW w:w="662" w:type="dxa"/>
          </w:tcPr>
          <w:p w:rsidR="0003269E" w:rsidRPr="000332F2" w:rsidRDefault="0003269E" w:rsidP="000973E3">
            <w:pPr>
              <w:autoSpaceDE w:val="0"/>
              <w:autoSpaceDN w:val="0"/>
              <w:adjustRightInd w:val="0"/>
              <w:rPr>
                <w:sz w:val="20"/>
                <w:szCs w:val="20"/>
              </w:rPr>
            </w:pPr>
            <w:r w:rsidRPr="000332F2">
              <w:rPr>
                <w:sz w:val="20"/>
                <w:szCs w:val="20"/>
              </w:rPr>
              <w:t>POj</w:t>
            </w:r>
          </w:p>
        </w:tc>
        <w:tc>
          <w:tcPr>
            <w:tcW w:w="662" w:type="dxa"/>
          </w:tcPr>
          <w:p w:rsidR="0003269E" w:rsidRPr="000332F2" w:rsidRDefault="0003269E" w:rsidP="000973E3">
            <w:pPr>
              <w:autoSpaceDE w:val="0"/>
              <w:autoSpaceDN w:val="0"/>
              <w:adjustRightInd w:val="0"/>
              <w:rPr>
                <w:sz w:val="20"/>
                <w:szCs w:val="20"/>
              </w:rPr>
            </w:pPr>
            <w:r w:rsidRPr="000332F2">
              <w:rPr>
                <w:sz w:val="20"/>
                <w:szCs w:val="20"/>
              </w:rPr>
              <w:t>POk</w:t>
            </w:r>
          </w:p>
        </w:tc>
        <w:tc>
          <w:tcPr>
            <w:tcW w:w="662" w:type="dxa"/>
          </w:tcPr>
          <w:p w:rsidR="0003269E" w:rsidRPr="000332F2" w:rsidRDefault="0003269E" w:rsidP="000973E3">
            <w:pPr>
              <w:autoSpaceDE w:val="0"/>
              <w:autoSpaceDN w:val="0"/>
              <w:adjustRightInd w:val="0"/>
              <w:rPr>
                <w:sz w:val="20"/>
                <w:szCs w:val="20"/>
              </w:rPr>
            </w:pPr>
            <w:r w:rsidRPr="000332F2">
              <w:rPr>
                <w:sz w:val="20"/>
                <w:szCs w:val="20"/>
              </w:rPr>
              <w:t>POl</w:t>
            </w: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CO1</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rPr>
          <w:trHeight w:val="323"/>
        </w:trPr>
        <w:tc>
          <w:tcPr>
            <w:tcW w:w="738" w:type="dxa"/>
          </w:tcPr>
          <w:p w:rsidR="004A5945" w:rsidRPr="000332F2" w:rsidRDefault="004A5945" w:rsidP="000973E3">
            <w:pPr>
              <w:autoSpaceDE w:val="0"/>
              <w:autoSpaceDN w:val="0"/>
              <w:adjustRightInd w:val="0"/>
              <w:rPr>
                <w:sz w:val="20"/>
                <w:szCs w:val="20"/>
              </w:rPr>
            </w:pPr>
            <w:r w:rsidRPr="000332F2">
              <w:rPr>
                <w:sz w:val="20"/>
                <w:szCs w:val="20"/>
              </w:rPr>
              <w:t>CO2</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CO3</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CO4</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CO5</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CO6</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707" w:type="dxa"/>
          </w:tcPr>
          <w:p w:rsidR="004A5945" w:rsidRPr="000332F2" w:rsidRDefault="004A5945" w:rsidP="008F4649">
            <w:pPr>
              <w:autoSpaceDE w:val="0"/>
              <w:autoSpaceDN w:val="0"/>
              <w:adjustRightInd w:val="0"/>
            </w:pPr>
          </w:p>
        </w:tc>
        <w:tc>
          <w:tcPr>
            <w:tcW w:w="643" w:type="dxa"/>
          </w:tcPr>
          <w:p w:rsidR="004A5945" w:rsidRPr="000332F2" w:rsidRDefault="004A5945" w:rsidP="008F4649">
            <w:pPr>
              <w:autoSpaceDE w:val="0"/>
              <w:autoSpaceDN w:val="0"/>
              <w:adjustRightInd w:val="0"/>
            </w:pPr>
          </w:p>
        </w:tc>
        <w:tc>
          <w:tcPr>
            <w:tcW w:w="662" w:type="dxa"/>
          </w:tcPr>
          <w:p w:rsidR="004A5945" w:rsidRPr="000332F2" w:rsidRDefault="004A5945" w:rsidP="008F4649">
            <w:pPr>
              <w:jc w:val="center"/>
              <w:rPr>
                <w:b/>
              </w:rPr>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c>
          <w:tcPr>
            <w:tcW w:w="662" w:type="dxa"/>
          </w:tcPr>
          <w:p w:rsidR="004A5945" w:rsidRPr="000332F2" w:rsidRDefault="004A5945" w:rsidP="008F4649">
            <w:pPr>
              <w:autoSpaceDE w:val="0"/>
              <w:autoSpaceDN w:val="0"/>
              <w:adjustRightInd w:val="0"/>
            </w:pPr>
          </w:p>
        </w:tc>
      </w:tr>
    </w:tbl>
    <w:p w:rsidR="0003269E" w:rsidRPr="000332F2" w:rsidRDefault="0003269E" w:rsidP="0003269E">
      <w:pPr>
        <w:pStyle w:val="ListParagraph"/>
        <w:tabs>
          <w:tab w:val="left" w:pos="8565"/>
        </w:tabs>
        <w:jc w:val="both"/>
        <w:rPr>
          <w:b/>
          <w:bCs/>
          <w:sz w:val="20"/>
          <w:szCs w:val="20"/>
        </w:rPr>
      </w:pPr>
    </w:p>
    <w:p w:rsidR="009218C3" w:rsidRPr="000332F2" w:rsidRDefault="009218C3" w:rsidP="00513E78">
      <w:pPr>
        <w:jc w:val="center"/>
      </w:pPr>
    </w:p>
    <w:p w:rsidR="00513E78" w:rsidRPr="000332F2" w:rsidRDefault="00513E78" w:rsidP="00513E78">
      <w:pPr>
        <w:autoSpaceDE w:val="0"/>
        <w:autoSpaceDN w:val="0"/>
        <w:adjustRightInd w:val="0"/>
        <w:rPr>
          <w:b/>
          <w:bCs/>
          <w:sz w:val="20"/>
          <w:szCs w:val="20"/>
        </w:rPr>
      </w:pPr>
      <w:r w:rsidRPr="000332F2">
        <w:rPr>
          <w:b/>
          <w:bCs/>
          <w:sz w:val="20"/>
          <w:szCs w:val="20"/>
        </w:rPr>
        <w:t>UNIT-1</w:t>
      </w:r>
    </w:p>
    <w:p w:rsidR="00513E78" w:rsidRPr="000332F2" w:rsidRDefault="00513E78" w:rsidP="00513E78">
      <w:pPr>
        <w:autoSpaceDE w:val="0"/>
        <w:autoSpaceDN w:val="0"/>
        <w:adjustRightInd w:val="0"/>
        <w:rPr>
          <w:sz w:val="20"/>
          <w:szCs w:val="20"/>
        </w:rPr>
      </w:pPr>
      <w:r w:rsidRPr="000332F2">
        <w:rPr>
          <w:b/>
          <w:bCs/>
          <w:sz w:val="20"/>
          <w:szCs w:val="20"/>
        </w:rPr>
        <w:t xml:space="preserve">Planar Mechanisms and Geometry of Motion: </w:t>
      </w:r>
      <w:r w:rsidRPr="000332F2">
        <w:rPr>
          <w:sz w:val="20"/>
          <w:szCs w:val="20"/>
        </w:rPr>
        <w:t>Definitions and basic concepts, Classification of links, Classification of pairs, Mechanism and machine, Inversions, Grashoff’s law, Transmission of torque and force in mechanisms, Mobility, Degree of freedom permitted by joints other than turning and sliding, Equivalent mechanisms, Unique mechanisms.</w:t>
      </w:r>
    </w:p>
    <w:p w:rsidR="00513E78" w:rsidRPr="000332F2" w:rsidRDefault="00513E78" w:rsidP="00513E78">
      <w:pPr>
        <w:autoSpaceDE w:val="0"/>
        <w:autoSpaceDN w:val="0"/>
        <w:adjustRightInd w:val="0"/>
        <w:rPr>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UNIT-2</w:t>
      </w:r>
    </w:p>
    <w:p w:rsidR="00513E78" w:rsidRPr="000332F2" w:rsidRDefault="00513E78" w:rsidP="00513E78">
      <w:pPr>
        <w:autoSpaceDE w:val="0"/>
        <w:autoSpaceDN w:val="0"/>
        <w:adjustRightInd w:val="0"/>
        <w:rPr>
          <w:sz w:val="20"/>
          <w:szCs w:val="20"/>
        </w:rPr>
      </w:pPr>
      <w:r w:rsidRPr="000332F2">
        <w:rPr>
          <w:b/>
          <w:bCs/>
          <w:sz w:val="20"/>
          <w:szCs w:val="20"/>
        </w:rPr>
        <w:t xml:space="preserve">Number Synthesis: </w:t>
      </w:r>
      <w:r w:rsidRPr="000332F2">
        <w:rPr>
          <w:sz w:val="20"/>
          <w:szCs w:val="20"/>
        </w:rPr>
        <w:t>Effect of even or odd number of links on degree of freedom, Minimum number of binary links in a mechanism, Minimum possible number of turning pairs, Enumeration of kinematic chain, Degree of freedom of special mechanisms.</w:t>
      </w:r>
    </w:p>
    <w:p w:rsidR="00513E78" w:rsidRPr="000332F2" w:rsidRDefault="00513E78" w:rsidP="00513E78">
      <w:pPr>
        <w:autoSpaceDE w:val="0"/>
        <w:autoSpaceDN w:val="0"/>
        <w:adjustRightInd w:val="0"/>
        <w:rPr>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UNIT-3</w:t>
      </w:r>
    </w:p>
    <w:p w:rsidR="00513E78" w:rsidRPr="000332F2" w:rsidRDefault="00513E78" w:rsidP="00513E78">
      <w:pPr>
        <w:autoSpaceDE w:val="0"/>
        <w:autoSpaceDN w:val="0"/>
        <w:adjustRightInd w:val="0"/>
        <w:rPr>
          <w:sz w:val="20"/>
          <w:szCs w:val="20"/>
        </w:rPr>
      </w:pPr>
      <w:r w:rsidRPr="000332F2">
        <w:rPr>
          <w:b/>
          <w:bCs/>
          <w:sz w:val="20"/>
          <w:szCs w:val="20"/>
        </w:rPr>
        <w:lastRenderedPageBreak/>
        <w:t xml:space="preserve">Synthesis of Linkages: </w:t>
      </w:r>
      <w:r w:rsidRPr="000332F2">
        <w:rPr>
          <w:sz w:val="20"/>
          <w:szCs w:val="20"/>
        </w:rPr>
        <w:t>Type, Number and dimensional synthesis, Function generation, Path generation and body guidance, Precision positions,Structural error, Chebychev spacing, Two position synthesis of slider crank mechanisms, Crank-rocker mechanisms with optimum transmission angle.</w:t>
      </w:r>
    </w:p>
    <w:p w:rsidR="00513E78" w:rsidRPr="000332F2" w:rsidRDefault="00513E78" w:rsidP="00513E78">
      <w:pPr>
        <w:jc w:val="center"/>
      </w:pPr>
    </w:p>
    <w:p w:rsidR="00513E78" w:rsidRPr="000332F2" w:rsidRDefault="00513E78" w:rsidP="00513E78">
      <w:pPr>
        <w:autoSpaceDE w:val="0"/>
        <w:autoSpaceDN w:val="0"/>
        <w:adjustRightInd w:val="0"/>
        <w:rPr>
          <w:b/>
          <w:bCs/>
          <w:sz w:val="20"/>
          <w:szCs w:val="20"/>
        </w:rPr>
      </w:pPr>
      <w:r w:rsidRPr="000332F2">
        <w:rPr>
          <w:b/>
          <w:bCs/>
          <w:sz w:val="20"/>
          <w:szCs w:val="20"/>
        </w:rPr>
        <w:t>UNIT-4</w:t>
      </w:r>
    </w:p>
    <w:p w:rsidR="00513E78" w:rsidRPr="000332F2" w:rsidRDefault="00513E78" w:rsidP="00513E78">
      <w:pPr>
        <w:autoSpaceDE w:val="0"/>
        <w:autoSpaceDN w:val="0"/>
        <w:adjustRightInd w:val="0"/>
        <w:rPr>
          <w:sz w:val="20"/>
          <w:szCs w:val="20"/>
        </w:rPr>
      </w:pPr>
      <w:r w:rsidRPr="000332F2">
        <w:rPr>
          <w:b/>
          <w:bCs/>
          <w:sz w:val="20"/>
          <w:szCs w:val="20"/>
        </w:rPr>
        <w:t xml:space="preserve">Motion Generation: </w:t>
      </w:r>
      <w:r w:rsidRPr="000332F2">
        <w:rPr>
          <w:sz w:val="20"/>
          <w:szCs w:val="20"/>
        </w:rPr>
        <w:t>Poles and relative poles, Relative poles of 4-bar mechanism, Relative poles of slider crank mechanism.</w:t>
      </w:r>
    </w:p>
    <w:p w:rsidR="00513E78" w:rsidRPr="000332F2" w:rsidRDefault="00513E78" w:rsidP="00513E78">
      <w:pPr>
        <w:autoSpaceDE w:val="0"/>
        <w:autoSpaceDN w:val="0"/>
        <w:adjustRightInd w:val="0"/>
        <w:rPr>
          <w:b/>
          <w:bCs/>
          <w:sz w:val="20"/>
          <w:szCs w:val="20"/>
        </w:rPr>
      </w:pPr>
      <w:r w:rsidRPr="000332F2">
        <w:rPr>
          <w:b/>
          <w:bCs/>
          <w:sz w:val="20"/>
          <w:szCs w:val="20"/>
        </w:rPr>
        <w:t>UNIT-5</w:t>
      </w:r>
    </w:p>
    <w:p w:rsidR="00513E78" w:rsidRPr="000332F2" w:rsidRDefault="00513E78" w:rsidP="00513E78">
      <w:pPr>
        <w:autoSpaceDE w:val="0"/>
        <w:autoSpaceDN w:val="0"/>
        <w:adjustRightInd w:val="0"/>
        <w:rPr>
          <w:sz w:val="20"/>
          <w:szCs w:val="20"/>
        </w:rPr>
      </w:pPr>
      <w:r w:rsidRPr="000332F2">
        <w:rPr>
          <w:b/>
          <w:bCs/>
          <w:sz w:val="20"/>
          <w:szCs w:val="20"/>
        </w:rPr>
        <w:t xml:space="preserve">Graphical Methods of Dimensional Synthesis: </w:t>
      </w:r>
      <w:r w:rsidRPr="000332F2">
        <w:rPr>
          <w:sz w:val="20"/>
          <w:szCs w:val="20"/>
        </w:rPr>
        <w:t>Two position synthesis of crank and rocker mechanisms, Three position synthesis, Four position synthesis (point position reduction), Overlay method.</w:t>
      </w:r>
    </w:p>
    <w:p w:rsidR="00513E78" w:rsidRPr="000332F2" w:rsidRDefault="00513E78" w:rsidP="00513E78">
      <w:pPr>
        <w:autoSpaceDE w:val="0"/>
        <w:autoSpaceDN w:val="0"/>
        <w:adjustRightInd w:val="0"/>
        <w:rPr>
          <w:sz w:val="20"/>
          <w:szCs w:val="20"/>
        </w:rPr>
      </w:pPr>
      <w:r w:rsidRPr="000332F2">
        <w:rPr>
          <w:b/>
          <w:bCs/>
          <w:sz w:val="20"/>
          <w:szCs w:val="20"/>
        </w:rPr>
        <w:t xml:space="preserve">Analytical Methods of Dimensional Synthesis: </w:t>
      </w:r>
      <w:r w:rsidRPr="000332F2">
        <w:rPr>
          <w:sz w:val="20"/>
          <w:szCs w:val="20"/>
        </w:rPr>
        <w:t>Freudenstein’s equation for 4-bar mechanism and slider crank mechanism, Examples, Bloch’s method of synthesis.</w:t>
      </w:r>
    </w:p>
    <w:p w:rsidR="00513E78" w:rsidRPr="000332F2" w:rsidRDefault="00513E78" w:rsidP="00513E78">
      <w:pPr>
        <w:autoSpaceDE w:val="0"/>
        <w:autoSpaceDN w:val="0"/>
        <w:adjustRightInd w:val="0"/>
        <w:rPr>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UNIT-6</w:t>
      </w:r>
    </w:p>
    <w:p w:rsidR="00513E78" w:rsidRPr="000332F2" w:rsidRDefault="00513E78" w:rsidP="00513E78">
      <w:pPr>
        <w:autoSpaceDE w:val="0"/>
        <w:autoSpaceDN w:val="0"/>
        <w:adjustRightInd w:val="0"/>
        <w:rPr>
          <w:sz w:val="20"/>
          <w:szCs w:val="20"/>
        </w:rPr>
      </w:pPr>
      <w:r w:rsidRPr="000332F2">
        <w:rPr>
          <w:b/>
          <w:bCs/>
          <w:sz w:val="20"/>
          <w:szCs w:val="20"/>
        </w:rPr>
        <w:t xml:space="preserve">Coupler Curves: </w:t>
      </w:r>
      <w:r w:rsidRPr="000332F2">
        <w:rPr>
          <w:sz w:val="20"/>
          <w:szCs w:val="20"/>
        </w:rPr>
        <w:t>Equation of coupler curves, Synthesis for path generation,Graphical synthesis for path generation, Robert-Chebyshev theorem (cognate linkages), Coupler curves from 5-bar mechanisms, Examples.</w:t>
      </w:r>
    </w:p>
    <w:p w:rsidR="00513E78" w:rsidRPr="000332F2" w:rsidRDefault="00513E78" w:rsidP="00513E78">
      <w:pPr>
        <w:autoSpaceDE w:val="0"/>
        <w:autoSpaceDN w:val="0"/>
        <w:adjustRightInd w:val="0"/>
        <w:rPr>
          <w:sz w:val="20"/>
          <w:szCs w:val="20"/>
        </w:rPr>
      </w:pPr>
      <w:r w:rsidRPr="000332F2">
        <w:rPr>
          <w:b/>
          <w:bCs/>
          <w:sz w:val="20"/>
          <w:szCs w:val="20"/>
        </w:rPr>
        <w:t xml:space="preserve">Cams: </w:t>
      </w:r>
      <w:r w:rsidRPr="000332F2">
        <w:rPr>
          <w:sz w:val="20"/>
          <w:szCs w:val="20"/>
        </w:rPr>
        <w:t>Introduction, Pressure angle, Parameters affecting pressure angle,Effect of offset follower motion, Radius of curvature and undercutting, Cams with specified contours.</w:t>
      </w:r>
    </w:p>
    <w:p w:rsidR="00513E78" w:rsidRPr="000332F2" w:rsidRDefault="00513E78" w:rsidP="00513E78">
      <w:pPr>
        <w:autoSpaceDE w:val="0"/>
        <w:autoSpaceDN w:val="0"/>
        <w:adjustRightInd w:val="0"/>
        <w:rPr>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TEXT BOOKS:</w:t>
      </w:r>
    </w:p>
    <w:p w:rsidR="00513E78" w:rsidRPr="000332F2" w:rsidRDefault="00513E78" w:rsidP="00513E78">
      <w:pPr>
        <w:autoSpaceDE w:val="0"/>
        <w:autoSpaceDN w:val="0"/>
        <w:adjustRightInd w:val="0"/>
        <w:rPr>
          <w:sz w:val="20"/>
          <w:szCs w:val="20"/>
        </w:rPr>
      </w:pPr>
      <w:r w:rsidRPr="000332F2">
        <w:rPr>
          <w:sz w:val="20"/>
          <w:szCs w:val="20"/>
        </w:rPr>
        <w:t xml:space="preserve">1. </w:t>
      </w:r>
      <w:r w:rsidRPr="000332F2">
        <w:rPr>
          <w:b/>
          <w:bCs/>
          <w:sz w:val="20"/>
          <w:szCs w:val="20"/>
        </w:rPr>
        <w:t xml:space="preserve">“Theory of Machines </w:t>
      </w:r>
      <w:r w:rsidR="001F0146" w:rsidRPr="000332F2">
        <w:rPr>
          <w:b/>
          <w:bCs/>
          <w:sz w:val="20"/>
          <w:szCs w:val="20"/>
        </w:rPr>
        <w:t>and</w:t>
      </w:r>
      <w:r w:rsidRPr="000332F2">
        <w:rPr>
          <w:b/>
          <w:bCs/>
          <w:sz w:val="20"/>
          <w:szCs w:val="20"/>
        </w:rPr>
        <w:t xml:space="preserve"> Mechanisms", </w:t>
      </w:r>
      <w:r w:rsidRPr="000332F2">
        <w:rPr>
          <w:sz w:val="20"/>
          <w:szCs w:val="20"/>
        </w:rPr>
        <w:t>J.J. Uicker, , G.R.Pennock, J.E. Shigley. OXFORD 3</w:t>
      </w:r>
      <w:r w:rsidRPr="000332F2">
        <w:rPr>
          <w:sz w:val="13"/>
          <w:szCs w:val="13"/>
        </w:rPr>
        <w:t xml:space="preserve">rd </w:t>
      </w:r>
      <w:r w:rsidRPr="000332F2">
        <w:rPr>
          <w:sz w:val="20"/>
          <w:szCs w:val="20"/>
        </w:rPr>
        <w:t>Ed.</w:t>
      </w:r>
    </w:p>
    <w:p w:rsidR="00513E78" w:rsidRPr="000332F2" w:rsidRDefault="00513E78" w:rsidP="00513E78">
      <w:pPr>
        <w:autoSpaceDE w:val="0"/>
        <w:autoSpaceDN w:val="0"/>
        <w:adjustRightInd w:val="0"/>
        <w:rPr>
          <w:sz w:val="20"/>
          <w:szCs w:val="20"/>
        </w:rPr>
      </w:pPr>
      <w:r w:rsidRPr="000332F2">
        <w:rPr>
          <w:sz w:val="20"/>
          <w:szCs w:val="20"/>
        </w:rPr>
        <w:t xml:space="preserve">2. </w:t>
      </w:r>
      <w:r w:rsidRPr="000332F2">
        <w:rPr>
          <w:b/>
          <w:bCs/>
          <w:sz w:val="20"/>
          <w:szCs w:val="20"/>
        </w:rPr>
        <w:t xml:space="preserve">'Mechanism </w:t>
      </w:r>
      <w:r w:rsidR="001F0146" w:rsidRPr="000332F2">
        <w:rPr>
          <w:b/>
          <w:bCs/>
          <w:sz w:val="20"/>
          <w:szCs w:val="20"/>
        </w:rPr>
        <w:t>and</w:t>
      </w:r>
      <w:r w:rsidRPr="000332F2">
        <w:rPr>
          <w:b/>
          <w:bCs/>
          <w:sz w:val="20"/>
          <w:szCs w:val="20"/>
        </w:rPr>
        <w:t xml:space="preserve"> Machine Theory'</w:t>
      </w:r>
      <w:r w:rsidRPr="000332F2">
        <w:rPr>
          <w:sz w:val="20"/>
          <w:szCs w:val="20"/>
        </w:rPr>
        <w:t>, A.G. Ambekar, PHI, 2007</w:t>
      </w:r>
    </w:p>
    <w:p w:rsidR="00513E78" w:rsidRPr="000332F2" w:rsidRDefault="00513E78" w:rsidP="00513E78">
      <w:pPr>
        <w:autoSpaceDE w:val="0"/>
        <w:autoSpaceDN w:val="0"/>
        <w:adjustRightInd w:val="0"/>
        <w:rPr>
          <w:b/>
          <w:bCs/>
          <w:sz w:val="20"/>
          <w:szCs w:val="20"/>
        </w:rPr>
      </w:pPr>
      <w:r w:rsidRPr="000332F2">
        <w:rPr>
          <w:b/>
          <w:bCs/>
          <w:sz w:val="20"/>
          <w:szCs w:val="20"/>
        </w:rPr>
        <w:t>REFERENCE BOOKS:</w:t>
      </w:r>
    </w:p>
    <w:p w:rsidR="00513E78" w:rsidRPr="000332F2" w:rsidRDefault="00513E78" w:rsidP="00513E78">
      <w:pPr>
        <w:autoSpaceDE w:val="0"/>
        <w:autoSpaceDN w:val="0"/>
        <w:adjustRightInd w:val="0"/>
        <w:rPr>
          <w:sz w:val="20"/>
          <w:szCs w:val="20"/>
        </w:rPr>
      </w:pPr>
      <w:r w:rsidRPr="000332F2">
        <w:rPr>
          <w:sz w:val="20"/>
          <w:szCs w:val="20"/>
        </w:rPr>
        <w:t xml:space="preserve">1. </w:t>
      </w:r>
      <w:r w:rsidRPr="000332F2">
        <w:rPr>
          <w:b/>
          <w:bCs/>
          <w:sz w:val="20"/>
          <w:szCs w:val="20"/>
        </w:rPr>
        <w:t xml:space="preserve">'Kinematics, Dynamics </w:t>
      </w:r>
      <w:r w:rsidR="001F0146" w:rsidRPr="000332F2">
        <w:rPr>
          <w:b/>
          <w:bCs/>
          <w:sz w:val="20"/>
          <w:szCs w:val="20"/>
        </w:rPr>
        <w:t>and</w:t>
      </w:r>
      <w:r w:rsidRPr="000332F2">
        <w:rPr>
          <w:b/>
          <w:bCs/>
          <w:sz w:val="20"/>
          <w:szCs w:val="20"/>
        </w:rPr>
        <w:t xml:space="preserve"> Design of Machinery'</w:t>
      </w:r>
      <w:r w:rsidRPr="000332F2">
        <w:rPr>
          <w:sz w:val="20"/>
          <w:szCs w:val="20"/>
        </w:rPr>
        <w:t xml:space="preserve">, K. J. Waldron,G. L. Kinzel, Wiley </w:t>
      </w:r>
      <w:smartTag w:uri="urn:schemas-microsoft-com:office:smarttags" w:element="place">
        <w:smartTag w:uri="urn:schemas-microsoft-com:office:smarttags" w:element="country-region">
          <w:r w:rsidRPr="000332F2">
            <w:rPr>
              <w:sz w:val="20"/>
              <w:szCs w:val="20"/>
            </w:rPr>
            <w:t>India</w:t>
          </w:r>
        </w:smartTag>
      </w:smartTag>
      <w:r w:rsidRPr="000332F2">
        <w:rPr>
          <w:sz w:val="20"/>
          <w:szCs w:val="20"/>
        </w:rPr>
        <w:t>, 2007.</w:t>
      </w:r>
    </w:p>
    <w:p w:rsidR="00513E78" w:rsidRPr="000332F2" w:rsidRDefault="00513E78" w:rsidP="00513E78">
      <w:pPr>
        <w:autoSpaceDE w:val="0"/>
        <w:autoSpaceDN w:val="0"/>
        <w:adjustRightInd w:val="0"/>
        <w:rPr>
          <w:sz w:val="20"/>
          <w:szCs w:val="20"/>
        </w:rPr>
      </w:pPr>
      <w:r w:rsidRPr="000332F2">
        <w:rPr>
          <w:sz w:val="20"/>
          <w:szCs w:val="20"/>
        </w:rPr>
        <w:t xml:space="preserve">2. </w:t>
      </w:r>
      <w:r w:rsidRPr="000332F2">
        <w:rPr>
          <w:b/>
          <w:bCs/>
          <w:sz w:val="20"/>
          <w:szCs w:val="20"/>
        </w:rPr>
        <w:t>‘Advanced Mechanism Design’</w:t>
      </w:r>
      <w:r w:rsidRPr="000332F2">
        <w:rPr>
          <w:sz w:val="20"/>
          <w:szCs w:val="20"/>
        </w:rPr>
        <w:t>, Erdman Sandoor, Vol-l PHI,2006,</w:t>
      </w:r>
    </w:p>
    <w:p w:rsidR="00513E78" w:rsidRPr="000332F2" w:rsidRDefault="00513E78" w:rsidP="00513E78">
      <w:pPr>
        <w:autoSpaceDE w:val="0"/>
        <w:autoSpaceDN w:val="0"/>
        <w:adjustRightInd w:val="0"/>
        <w:rPr>
          <w:sz w:val="20"/>
          <w:szCs w:val="20"/>
        </w:rPr>
      </w:pPr>
      <w:r w:rsidRPr="000332F2">
        <w:rPr>
          <w:sz w:val="20"/>
          <w:szCs w:val="20"/>
        </w:rPr>
        <w:t xml:space="preserve">3. </w:t>
      </w:r>
      <w:r w:rsidRPr="000332F2">
        <w:rPr>
          <w:b/>
          <w:bCs/>
          <w:sz w:val="20"/>
          <w:szCs w:val="20"/>
        </w:rPr>
        <w:t xml:space="preserve">“Kinematics </w:t>
      </w:r>
      <w:r w:rsidR="001F0146" w:rsidRPr="000332F2">
        <w:rPr>
          <w:b/>
          <w:bCs/>
          <w:sz w:val="20"/>
          <w:szCs w:val="20"/>
        </w:rPr>
        <w:t>and</w:t>
      </w:r>
      <w:r w:rsidRPr="000332F2">
        <w:rPr>
          <w:b/>
          <w:bCs/>
          <w:sz w:val="20"/>
          <w:szCs w:val="20"/>
        </w:rPr>
        <w:t xml:space="preserve"> Dynamics of Machinery</w:t>
      </w:r>
      <w:r w:rsidRPr="000332F2">
        <w:rPr>
          <w:sz w:val="20"/>
          <w:szCs w:val="20"/>
        </w:rPr>
        <w:t xml:space="preserve">” H.H. Mabie, F.W.Ocvirk, John Wiley </w:t>
      </w:r>
      <w:r w:rsidR="001F0146" w:rsidRPr="000332F2">
        <w:rPr>
          <w:sz w:val="20"/>
          <w:szCs w:val="20"/>
        </w:rPr>
        <w:t>and</w:t>
      </w:r>
      <w:r w:rsidRPr="000332F2">
        <w:rPr>
          <w:sz w:val="20"/>
          <w:szCs w:val="20"/>
        </w:rPr>
        <w:t xml:space="preserve"> Sons, </w:t>
      </w:r>
      <w:smartTag w:uri="urn:schemas-microsoft-com:office:smarttags" w:element="place">
        <w:smartTag w:uri="urn:schemas-microsoft-com:office:smarttags" w:element="State">
          <w:r w:rsidRPr="000332F2">
            <w:rPr>
              <w:sz w:val="20"/>
              <w:szCs w:val="20"/>
            </w:rPr>
            <w:t>New York</w:t>
          </w:r>
        </w:smartTag>
      </w:smartTag>
      <w:r w:rsidRPr="000332F2">
        <w:rPr>
          <w:sz w:val="20"/>
          <w:szCs w:val="20"/>
        </w:rPr>
        <w:t>, 3</w:t>
      </w:r>
      <w:r w:rsidRPr="000332F2">
        <w:rPr>
          <w:sz w:val="13"/>
          <w:szCs w:val="13"/>
        </w:rPr>
        <w:t xml:space="preserve">rd </w:t>
      </w:r>
      <w:r w:rsidRPr="000332F2">
        <w:rPr>
          <w:sz w:val="20"/>
          <w:szCs w:val="20"/>
        </w:rPr>
        <w:t>Ed.</w:t>
      </w:r>
    </w:p>
    <w:p w:rsidR="00EC64E0" w:rsidRPr="000332F2" w:rsidRDefault="00513E78" w:rsidP="00EC64E0">
      <w:pPr>
        <w:jc w:val="center"/>
        <w:rPr>
          <w:b/>
          <w:bCs/>
        </w:rPr>
      </w:pPr>
      <w:r w:rsidRPr="000332F2">
        <w:rPr>
          <w:b/>
          <w:sz w:val="20"/>
          <w:szCs w:val="20"/>
        </w:rPr>
        <w:br w:type="page"/>
      </w:r>
      <w:r w:rsidR="00EC64E0" w:rsidRPr="000332F2">
        <w:rPr>
          <w:b/>
          <w:bCs/>
        </w:rPr>
        <w:lastRenderedPageBreak/>
        <w:t>Syllabus for B. Tech. IV Year I semester</w:t>
      </w:r>
    </w:p>
    <w:p w:rsidR="00EC64E0" w:rsidRPr="000332F2" w:rsidRDefault="00EC64E0" w:rsidP="00EC64E0">
      <w:pPr>
        <w:jc w:val="center"/>
        <w:rPr>
          <w:b/>
          <w:bCs/>
        </w:rPr>
      </w:pPr>
      <w:r w:rsidRPr="000332F2">
        <w:rPr>
          <w:b/>
          <w:bCs/>
        </w:rPr>
        <w:t>Mechanical Engineering</w:t>
      </w:r>
    </w:p>
    <w:p w:rsidR="00EC64E0" w:rsidRPr="000332F2" w:rsidRDefault="00EC64E0" w:rsidP="00EC64E0">
      <w:pPr>
        <w:tabs>
          <w:tab w:val="center" w:pos="4320"/>
        </w:tabs>
        <w:autoSpaceDE w:val="0"/>
        <w:autoSpaceDN w:val="0"/>
        <w:adjustRightInd w:val="0"/>
        <w:jc w:val="center"/>
        <w:rPr>
          <w:b/>
          <w:bCs/>
          <w:lang w:val="fr-FR"/>
        </w:rPr>
      </w:pPr>
      <w:r w:rsidRPr="000332F2">
        <w:rPr>
          <w:b/>
          <w:bCs/>
          <w:lang w:val="fr-FR"/>
        </w:rPr>
        <w:t>RENEWABLE ENERGY SYSTEMS</w:t>
      </w:r>
    </w:p>
    <w:p w:rsidR="00EC64E0" w:rsidRPr="000332F2" w:rsidRDefault="00EC64E0" w:rsidP="00EC64E0">
      <w:pPr>
        <w:tabs>
          <w:tab w:val="center" w:pos="4320"/>
        </w:tabs>
        <w:autoSpaceDE w:val="0"/>
        <w:autoSpaceDN w:val="0"/>
        <w:adjustRightInd w:val="0"/>
        <w:jc w:val="center"/>
        <w:rPr>
          <w:b/>
          <w:bCs/>
          <w:lang w:val="fr-FR"/>
        </w:rPr>
      </w:pPr>
      <w:r w:rsidRPr="000332F2">
        <w:rPr>
          <w:b/>
          <w:lang w:val="fr-FR"/>
        </w:rPr>
        <w:t>(Professional Elective-III)</w:t>
      </w:r>
    </w:p>
    <w:p w:rsidR="00EC64E0" w:rsidRPr="000332F2" w:rsidRDefault="00EC64E0" w:rsidP="00EC64E0">
      <w:pPr>
        <w:rPr>
          <w:b/>
          <w:bCs/>
        </w:rPr>
      </w:pPr>
      <w:r w:rsidRPr="000332F2">
        <w:rPr>
          <w:b/>
          <w:bCs/>
          <w:lang w:val="fr-FR"/>
        </w:rPr>
        <w:t>Code:6B737</w:t>
      </w:r>
    </w:p>
    <w:p w:rsidR="00EC64E0" w:rsidRPr="000332F2" w:rsidRDefault="00EC64E0" w:rsidP="00EC64E0">
      <w:pPr>
        <w:jc w:val="right"/>
        <w:rPr>
          <w:b/>
          <w:bCs/>
          <w:lang w:val="fr-FR"/>
        </w:rPr>
      </w:pPr>
      <w:r w:rsidRPr="000332F2">
        <w:rPr>
          <w:b/>
          <w:bCs/>
        </w:rPr>
        <w:t xml:space="preserve">                                                                                                         </w:t>
      </w:r>
      <w:r w:rsidRPr="000332F2">
        <w:rPr>
          <w:b/>
          <w:bCs/>
          <w:lang w:val="fr-FR"/>
        </w:rPr>
        <w:t>L   T   P/D   C</w:t>
      </w:r>
    </w:p>
    <w:p w:rsidR="00EC64E0" w:rsidRPr="000332F2" w:rsidRDefault="00EC64E0" w:rsidP="00EC64E0">
      <w:pPr>
        <w:jc w:val="right"/>
        <w:rPr>
          <w:b/>
          <w:bCs/>
          <w:lang w:val="fr-FR"/>
        </w:rPr>
      </w:pPr>
      <w:r w:rsidRPr="000332F2">
        <w:rPr>
          <w:b/>
          <w:bCs/>
          <w:lang w:val="fr-FR"/>
        </w:rPr>
        <w:t xml:space="preserve">                                                                                                         3     -     -       3</w:t>
      </w:r>
    </w:p>
    <w:p w:rsidR="00EC64E0" w:rsidRPr="000332F2" w:rsidRDefault="00EC64E0" w:rsidP="00EC64E0">
      <w:pPr>
        <w:autoSpaceDE w:val="0"/>
        <w:autoSpaceDN w:val="0"/>
        <w:adjustRightInd w:val="0"/>
        <w:jc w:val="center"/>
        <w:rPr>
          <w:b/>
          <w:bCs/>
          <w:lang w:val="fr-FR"/>
        </w:rPr>
      </w:pPr>
    </w:p>
    <w:p w:rsidR="00EC64E0" w:rsidRPr="000332F2" w:rsidRDefault="00EC64E0" w:rsidP="00EC64E0">
      <w:pPr>
        <w:tabs>
          <w:tab w:val="center" w:pos="4320"/>
        </w:tabs>
        <w:autoSpaceDE w:val="0"/>
        <w:autoSpaceDN w:val="0"/>
        <w:adjustRightInd w:val="0"/>
        <w:rPr>
          <w:b/>
        </w:rPr>
      </w:pPr>
      <w:r w:rsidRPr="000332F2">
        <w:rPr>
          <w:b/>
        </w:rPr>
        <w:t>COURSE OBJECTIVE:</w:t>
      </w:r>
    </w:p>
    <w:p w:rsidR="00EC64E0" w:rsidRPr="000332F2" w:rsidRDefault="00EC64E0" w:rsidP="00EC64E0">
      <w:pPr>
        <w:tabs>
          <w:tab w:val="left" w:pos="180"/>
        </w:tabs>
        <w:jc w:val="both"/>
      </w:pPr>
      <w:r w:rsidRPr="000332F2">
        <w:t>To  enlighten students about different  types of  renewable  energy resources  available across globe  and their technologies and limitations.</w:t>
      </w:r>
    </w:p>
    <w:p w:rsidR="00EC64E0" w:rsidRPr="000332F2" w:rsidRDefault="00EC64E0" w:rsidP="00EC64E0">
      <w:pPr>
        <w:tabs>
          <w:tab w:val="left" w:pos="180"/>
        </w:tabs>
        <w:jc w:val="both"/>
      </w:pPr>
    </w:p>
    <w:p w:rsidR="00EC64E0" w:rsidRPr="000332F2" w:rsidRDefault="00EC64E0" w:rsidP="00EC64E0">
      <w:pPr>
        <w:tabs>
          <w:tab w:val="left" w:pos="180"/>
        </w:tabs>
        <w:jc w:val="both"/>
        <w:rPr>
          <w:b/>
        </w:rPr>
      </w:pPr>
      <w:r w:rsidRPr="000332F2">
        <w:rPr>
          <w:b/>
        </w:rPr>
        <w:t>COURSE OUTCOMES:</w:t>
      </w:r>
    </w:p>
    <w:p w:rsidR="00EC64E0" w:rsidRPr="000332F2" w:rsidRDefault="00EC64E0" w:rsidP="00EC64E0">
      <w:pPr>
        <w:tabs>
          <w:tab w:val="left" w:pos="180"/>
        </w:tabs>
        <w:jc w:val="both"/>
      </w:pPr>
      <w:r w:rsidRPr="000332F2">
        <w:t xml:space="preserve">At the successful completion of this course, the student is expected to have/be able to: </w:t>
      </w:r>
    </w:p>
    <w:p w:rsidR="00EC64E0" w:rsidRPr="000332F2" w:rsidRDefault="00EC64E0" w:rsidP="00EC64E0">
      <w:pPr>
        <w:tabs>
          <w:tab w:val="left" w:pos="180"/>
        </w:tabs>
        <w:jc w:val="both"/>
      </w:pPr>
      <w:r w:rsidRPr="000332F2">
        <w:t xml:space="preserve">1. Recognize the ways of solar energy utilizations in terms of conversion to thermal and electrical energy. </w:t>
      </w:r>
    </w:p>
    <w:p w:rsidR="00EC64E0" w:rsidRPr="000332F2" w:rsidRDefault="00EC64E0" w:rsidP="00EC64E0">
      <w:pPr>
        <w:tabs>
          <w:tab w:val="left" w:pos="180"/>
        </w:tabs>
        <w:jc w:val="both"/>
      </w:pPr>
      <w:r w:rsidRPr="000332F2">
        <w:t>2. Describe the challenges and problems associated with the use of Bio mass as energy as an energy source.</w:t>
      </w:r>
    </w:p>
    <w:p w:rsidR="00EC64E0" w:rsidRPr="000332F2" w:rsidRDefault="00EC64E0" w:rsidP="00EC64E0">
      <w:pPr>
        <w:tabs>
          <w:tab w:val="left" w:pos="180"/>
        </w:tabs>
        <w:jc w:val="both"/>
      </w:pPr>
      <w:r w:rsidRPr="000332F2">
        <w:t xml:space="preserve">3. Discuss potential of technological implications in Biogas plants. </w:t>
      </w:r>
    </w:p>
    <w:p w:rsidR="00EC64E0" w:rsidRPr="000332F2" w:rsidRDefault="00EC64E0" w:rsidP="00EC64E0">
      <w:pPr>
        <w:tabs>
          <w:tab w:val="left" w:pos="180"/>
        </w:tabs>
        <w:jc w:val="both"/>
      </w:pPr>
      <w:r w:rsidRPr="000332F2">
        <w:t xml:space="preserve">4. List and describe wind energy plants as the primary renewable energy resources and technologies. </w:t>
      </w:r>
    </w:p>
    <w:p w:rsidR="00EC64E0" w:rsidRPr="000332F2" w:rsidRDefault="00EC64E0" w:rsidP="00EC64E0">
      <w:pPr>
        <w:tabs>
          <w:tab w:val="left" w:pos="180"/>
        </w:tabs>
        <w:jc w:val="both"/>
      </w:pPr>
      <w:r w:rsidRPr="000332F2">
        <w:t>5. Describe/illustrate basic concepts and system components of Geothermal, tidal, and wave energy</w:t>
      </w:r>
    </w:p>
    <w:p w:rsidR="00EC64E0" w:rsidRPr="000332F2" w:rsidRDefault="00EC64E0" w:rsidP="00EC64E0">
      <w:pPr>
        <w:tabs>
          <w:tab w:val="left" w:pos="180"/>
        </w:tabs>
        <w:jc w:val="both"/>
      </w:pPr>
      <w:r w:rsidRPr="000332F2">
        <w:t>6. Learn the methods of production of Hydrogen and utilization as an energy source.</w:t>
      </w:r>
    </w:p>
    <w:p w:rsidR="00EC64E0" w:rsidRPr="000332F2" w:rsidRDefault="00EC64E0" w:rsidP="00EC64E0">
      <w:pPr>
        <w:tabs>
          <w:tab w:val="left" w:pos="180"/>
        </w:tabs>
        <w:jc w:val="both"/>
      </w:pPr>
    </w:p>
    <w:p w:rsidR="00EC64E0" w:rsidRPr="000332F2" w:rsidRDefault="00EC64E0" w:rsidP="00EC64E0">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3"/>
        <w:gridCol w:w="665"/>
        <w:gridCol w:w="663"/>
        <w:gridCol w:w="662"/>
        <w:gridCol w:w="663"/>
        <w:gridCol w:w="654"/>
        <w:gridCol w:w="637"/>
        <w:gridCol w:w="650"/>
        <w:gridCol w:w="658"/>
        <w:gridCol w:w="633"/>
        <w:gridCol w:w="635"/>
        <w:gridCol w:w="658"/>
        <w:gridCol w:w="645"/>
      </w:tblGrid>
      <w:tr w:rsidR="00EC64E0" w:rsidRPr="000332F2" w:rsidTr="00CB0334">
        <w:trPr>
          <w:trHeight w:val="273"/>
          <w:jc w:val="center"/>
        </w:trPr>
        <w:tc>
          <w:tcPr>
            <w:tcW w:w="1322" w:type="dxa"/>
            <w:vMerge w:val="restart"/>
            <w:vAlign w:val="center"/>
          </w:tcPr>
          <w:p w:rsidR="00EC64E0" w:rsidRPr="000332F2" w:rsidRDefault="00EC64E0" w:rsidP="00CB0334">
            <w:pPr>
              <w:jc w:val="center"/>
              <w:rPr>
                <w:b/>
              </w:rPr>
            </w:pPr>
            <w:r w:rsidRPr="000332F2">
              <w:rPr>
                <w:b/>
                <w:sz w:val="22"/>
                <w:szCs w:val="22"/>
              </w:rPr>
              <w:t>COs</w:t>
            </w:r>
          </w:p>
        </w:tc>
        <w:tc>
          <w:tcPr>
            <w:tcW w:w="7923" w:type="dxa"/>
            <w:gridSpan w:val="12"/>
          </w:tcPr>
          <w:p w:rsidR="00EC64E0" w:rsidRPr="000332F2" w:rsidRDefault="00EC64E0" w:rsidP="00CB0334">
            <w:pPr>
              <w:jc w:val="center"/>
              <w:rPr>
                <w:b/>
                <w:caps/>
              </w:rPr>
            </w:pPr>
            <w:r w:rsidRPr="000332F2">
              <w:rPr>
                <w:b/>
                <w:caps/>
                <w:sz w:val="22"/>
                <w:szCs w:val="22"/>
              </w:rPr>
              <w:t>Programme  Outcomes</w:t>
            </w:r>
          </w:p>
        </w:tc>
      </w:tr>
      <w:tr w:rsidR="00EC64E0" w:rsidRPr="000332F2" w:rsidTr="00CB0334">
        <w:trPr>
          <w:trHeight w:val="150"/>
          <w:jc w:val="center"/>
        </w:trPr>
        <w:tc>
          <w:tcPr>
            <w:tcW w:w="1322" w:type="dxa"/>
            <w:vMerge/>
          </w:tcPr>
          <w:p w:rsidR="00EC64E0" w:rsidRPr="000332F2" w:rsidRDefault="00EC64E0" w:rsidP="00CB0334"/>
        </w:tc>
        <w:tc>
          <w:tcPr>
            <w:tcW w:w="671" w:type="dxa"/>
          </w:tcPr>
          <w:p w:rsidR="00EC64E0" w:rsidRPr="000332F2" w:rsidRDefault="00EC64E0" w:rsidP="00CB0334">
            <w:pPr>
              <w:jc w:val="center"/>
              <w:rPr>
                <w:b/>
              </w:rPr>
            </w:pPr>
            <w:r w:rsidRPr="000332F2">
              <w:rPr>
                <w:b/>
                <w:sz w:val="22"/>
                <w:szCs w:val="22"/>
              </w:rPr>
              <w:t>a</w:t>
            </w:r>
          </w:p>
        </w:tc>
        <w:tc>
          <w:tcPr>
            <w:tcW w:w="670" w:type="dxa"/>
          </w:tcPr>
          <w:p w:rsidR="00EC64E0" w:rsidRPr="000332F2" w:rsidRDefault="00EC64E0" w:rsidP="00CB0334">
            <w:pPr>
              <w:jc w:val="center"/>
              <w:rPr>
                <w:b/>
              </w:rPr>
            </w:pPr>
            <w:r w:rsidRPr="000332F2">
              <w:rPr>
                <w:b/>
                <w:sz w:val="22"/>
                <w:szCs w:val="22"/>
              </w:rPr>
              <w:t>b</w:t>
            </w:r>
          </w:p>
        </w:tc>
        <w:tc>
          <w:tcPr>
            <w:tcW w:w="671" w:type="dxa"/>
          </w:tcPr>
          <w:p w:rsidR="00EC64E0" w:rsidRPr="000332F2" w:rsidRDefault="00EC64E0" w:rsidP="00CB0334">
            <w:pPr>
              <w:jc w:val="center"/>
              <w:rPr>
                <w:b/>
              </w:rPr>
            </w:pPr>
            <w:r w:rsidRPr="000332F2">
              <w:rPr>
                <w:b/>
                <w:sz w:val="22"/>
                <w:szCs w:val="22"/>
              </w:rPr>
              <w:t>c</w:t>
            </w:r>
          </w:p>
        </w:tc>
        <w:tc>
          <w:tcPr>
            <w:tcW w:w="671" w:type="dxa"/>
          </w:tcPr>
          <w:p w:rsidR="00EC64E0" w:rsidRPr="000332F2" w:rsidRDefault="00EC64E0" w:rsidP="00CB0334">
            <w:pPr>
              <w:jc w:val="center"/>
              <w:rPr>
                <w:b/>
              </w:rPr>
            </w:pPr>
            <w:r w:rsidRPr="000332F2">
              <w:rPr>
                <w:b/>
                <w:sz w:val="22"/>
                <w:szCs w:val="22"/>
              </w:rPr>
              <w:t>d</w:t>
            </w:r>
          </w:p>
        </w:tc>
        <w:tc>
          <w:tcPr>
            <w:tcW w:w="663" w:type="dxa"/>
          </w:tcPr>
          <w:p w:rsidR="00EC64E0" w:rsidRPr="000332F2" w:rsidRDefault="00EC64E0" w:rsidP="00CB0334">
            <w:pPr>
              <w:jc w:val="center"/>
              <w:rPr>
                <w:b/>
              </w:rPr>
            </w:pPr>
            <w:r w:rsidRPr="000332F2">
              <w:rPr>
                <w:b/>
                <w:sz w:val="22"/>
                <w:szCs w:val="22"/>
              </w:rPr>
              <w:t>e</w:t>
            </w:r>
          </w:p>
        </w:tc>
        <w:tc>
          <w:tcPr>
            <w:tcW w:w="646" w:type="dxa"/>
          </w:tcPr>
          <w:p w:rsidR="00EC64E0" w:rsidRPr="000332F2" w:rsidRDefault="00EC64E0" w:rsidP="00CB0334">
            <w:pPr>
              <w:jc w:val="center"/>
              <w:rPr>
                <w:b/>
              </w:rPr>
            </w:pPr>
            <w:r w:rsidRPr="000332F2">
              <w:rPr>
                <w:b/>
                <w:sz w:val="22"/>
                <w:szCs w:val="22"/>
              </w:rPr>
              <w:t>f</w:t>
            </w:r>
          </w:p>
        </w:tc>
        <w:tc>
          <w:tcPr>
            <w:tcW w:w="658" w:type="dxa"/>
          </w:tcPr>
          <w:p w:rsidR="00EC64E0" w:rsidRPr="000332F2" w:rsidRDefault="00EC64E0" w:rsidP="00CB0334">
            <w:pPr>
              <w:jc w:val="center"/>
              <w:rPr>
                <w:b/>
              </w:rPr>
            </w:pPr>
            <w:r w:rsidRPr="000332F2">
              <w:rPr>
                <w:b/>
                <w:sz w:val="22"/>
                <w:szCs w:val="22"/>
              </w:rPr>
              <w:t>g</w:t>
            </w:r>
          </w:p>
        </w:tc>
        <w:tc>
          <w:tcPr>
            <w:tcW w:w="666" w:type="dxa"/>
          </w:tcPr>
          <w:p w:rsidR="00EC64E0" w:rsidRPr="000332F2" w:rsidRDefault="00EC64E0" w:rsidP="00CB0334">
            <w:pPr>
              <w:jc w:val="center"/>
              <w:rPr>
                <w:b/>
              </w:rPr>
            </w:pPr>
            <w:r w:rsidRPr="000332F2">
              <w:rPr>
                <w:b/>
                <w:sz w:val="22"/>
                <w:szCs w:val="22"/>
              </w:rPr>
              <w:t>h</w:t>
            </w:r>
          </w:p>
        </w:tc>
        <w:tc>
          <w:tcPr>
            <w:tcW w:w="642" w:type="dxa"/>
          </w:tcPr>
          <w:p w:rsidR="00EC64E0" w:rsidRPr="000332F2" w:rsidRDefault="00EC64E0" w:rsidP="00CB0334">
            <w:pPr>
              <w:jc w:val="center"/>
              <w:rPr>
                <w:b/>
              </w:rPr>
            </w:pPr>
            <w:r w:rsidRPr="000332F2">
              <w:rPr>
                <w:b/>
                <w:sz w:val="22"/>
                <w:szCs w:val="22"/>
              </w:rPr>
              <w:t>i</w:t>
            </w:r>
          </w:p>
        </w:tc>
        <w:tc>
          <w:tcPr>
            <w:tcW w:w="644" w:type="dxa"/>
          </w:tcPr>
          <w:p w:rsidR="00EC64E0" w:rsidRPr="000332F2" w:rsidRDefault="00EC64E0" w:rsidP="00CB0334">
            <w:pPr>
              <w:jc w:val="center"/>
              <w:rPr>
                <w:b/>
              </w:rPr>
            </w:pPr>
            <w:r w:rsidRPr="000332F2">
              <w:rPr>
                <w:b/>
                <w:sz w:val="22"/>
                <w:szCs w:val="22"/>
              </w:rPr>
              <w:t>j</w:t>
            </w:r>
          </w:p>
        </w:tc>
        <w:tc>
          <w:tcPr>
            <w:tcW w:w="666" w:type="dxa"/>
          </w:tcPr>
          <w:p w:rsidR="00EC64E0" w:rsidRPr="000332F2" w:rsidRDefault="00EC64E0" w:rsidP="00CB0334">
            <w:pPr>
              <w:jc w:val="center"/>
              <w:rPr>
                <w:b/>
              </w:rPr>
            </w:pPr>
            <w:r w:rsidRPr="000332F2">
              <w:rPr>
                <w:b/>
                <w:sz w:val="22"/>
                <w:szCs w:val="22"/>
              </w:rPr>
              <w:t>k</w:t>
            </w:r>
          </w:p>
        </w:tc>
        <w:tc>
          <w:tcPr>
            <w:tcW w:w="655" w:type="dxa"/>
          </w:tcPr>
          <w:p w:rsidR="00EC64E0" w:rsidRPr="000332F2" w:rsidRDefault="00EC64E0" w:rsidP="00CB0334">
            <w:pPr>
              <w:jc w:val="center"/>
              <w:rPr>
                <w:b/>
              </w:rPr>
            </w:pPr>
            <w:r w:rsidRPr="000332F2">
              <w:rPr>
                <w:b/>
                <w:sz w:val="22"/>
                <w:szCs w:val="22"/>
              </w:rPr>
              <w:t>l</w:t>
            </w:r>
          </w:p>
        </w:tc>
      </w:tr>
      <w:tr w:rsidR="00EC64E0" w:rsidRPr="000332F2" w:rsidTr="00CB0334">
        <w:trPr>
          <w:trHeight w:val="293"/>
          <w:jc w:val="center"/>
        </w:trPr>
        <w:tc>
          <w:tcPr>
            <w:tcW w:w="1322" w:type="dxa"/>
          </w:tcPr>
          <w:p w:rsidR="00EC64E0" w:rsidRPr="000332F2" w:rsidRDefault="00EC64E0" w:rsidP="00CB0334">
            <w:pPr>
              <w:jc w:val="center"/>
              <w:rPr>
                <w:b/>
              </w:rPr>
            </w:pPr>
            <w:r w:rsidRPr="000332F2">
              <w:rPr>
                <w:b/>
                <w:sz w:val="22"/>
                <w:szCs w:val="22"/>
              </w:rPr>
              <w:t>1</w:t>
            </w:r>
          </w:p>
        </w:tc>
        <w:tc>
          <w:tcPr>
            <w:tcW w:w="671" w:type="dxa"/>
          </w:tcPr>
          <w:p w:rsidR="00EC64E0" w:rsidRPr="000332F2" w:rsidRDefault="00EC64E0" w:rsidP="00CB0334">
            <w:pPr>
              <w:jc w:val="center"/>
              <w:rPr>
                <w:b/>
              </w:rPr>
            </w:pPr>
            <w:r w:rsidRPr="000332F2">
              <w:rPr>
                <w:b/>
                <w:sz w:val="22"/>
                <w:szCs w:val="22"/>
              </w:rPr>
              <w:t>M</w:t>
            </w:r>
          </w:p>
        </w:tc>
        <w:tc>
          <w:tcPr>
            <w:tcW w:w="670" w:type="dxa"/>
          </w:tcPr>
          <w:p w:rsidR="00EC64E0" w:rsidRPr="000332F2" w:rsidRDefault="00EC64E0" w:rsidP="00CB0334">
            <w:pPr>
              <w:jc w:val="center"/>
              <w:rPr>
                <w:b/>
              </w:rPr>
            </w:pPr>
            <w:r w:rsidRPr="000332F2">
              <w:rPr>
                <w:b/>
                <w:sz w:val="22"/>
                <w:szCs w:val="22"/>
              </w:rPr>
              <w:t>H</w:t>
            </w:r>
          </w:p>
        </w:tc>
        <w:tc>
          <w:tcPr>
            <w:tcW w:w="671" w:type="dxa"/>
          </w:tcPr>
          <w:p w:rsidR="00EC64E0" w:rsidRPr="000332F2" w:rsidRDefault="00EC64E0" w:rsidP="00CB0334">
            <w:pPr>
              <w:jc w:val="center"/>
              <w:rPr>
                <w:b/>
              </w:rPr>
            </w:pPr>
          </w:p>
        </w:tc>
        <w:tc>
          <w:tcPr>
            <w:tcW w:w="671" w:type="dxa"/>
          </w:tcPr>
          <w:p w:rsidR="00EC64E0" w:rsidRPr="000332F2" w:rsidRDefault="00EC64E0" w:rsidP="00CB0334">
            <w:pPr>
              <w:jc w:val="center"/>
              <w:rPr>
                <w:b/>
              </w:rPr>
            </w:pPr>
          </w:p>
        </w:tc>
        <w:tc>
          <w:tcPr>
            <w:tcW w:w="663" w:type="dxa"/>
          </w:tcPr>
          <w:p w:rsidR="00EC64E0" w:rsidRPr="000332F2" w:rsidRDefault="00EC64E0" w:rsidP="00CB0334">
            <w:pPr>
              <w:jc w:val="center"/>
              <w:rPr>
                <w:b/>
              </w:rPr>
            </w:pPr>
          </w:p>
        </w:tc>
        <w:tc>
          <w:tcPr>
            <w:tcW w:w="646" w:type="dxa"/>
          </w:tcPr>
          <w:p w:rsidR="00EC64E0" w:rsidRPr="000332F2" w:rsidRDefault="00EC64E0" w:rsidP="00CB0334">
            <w:pPr>
              <w:jc w:val="center"/>
              <w:rPr>
                <w:b/>
              </w:rPr>
            </w:pPr>
          </w:p>
        </w:tc>
        <w:tc>
          <w:tcPr>
            <w:tcW w:w="658" w:type="dxa"/>
          </w:tcPr>
          <w:p w:rsidR="00EC64E0" w:rsidRPr="000332F2" w:rsidRDefault="00EC64E0" w:rsidP="00CB0334">
            <w:pPr>
              <w:jc w:val="center"/>
              <w:rPr>
                <w:b/>
              </w:rPr>
            </w:pPr>
            <w:r w:rsidRPr="000332F2">
              <w:rPr>
                <w:b/>
                <w:sz w:val="22"/>
                <w:szCs w:val="22"/>
              </w:rPr>
              <w:t>L</w:t>
            </w:r>
          </w:p>
        </w:tc>
        <w:tc>
          <w:tcPr>
            <w:tcW w:w="666" w:type="dxa"/>
          </w:tcPr>
          <w:p w:rsidR="00EC64E0" w:rsidRPr="000332F2" w:rsidRDefault="00EC64E0" w:rsidP="00CB0334">
            <w:pPr>
              <w:jc w:val="center"/>
              <w:rPr>
                <w:b/>
              </w:rPr>
            </w:pPr>
          </w:p>
        </w:tc>
        <w:tc>
          <w:tcPr>
            <w:tcW w:w="642" w:type="dxa"/>
          </w:tcPr>
          <w:p w:rsidR="00EC64E0" w:rsidRPr="000332F2" w:rsidRDefault="00EC64E0" w:rsidP="00CB0334">
            <w:pPr>
              <w:jc w:val="center"/>
              <w:rPr>
                <w:b/>
              </w:rPr>
            </w:pPr>
          </w:p>
        </w:tc>
        <w:tc>
          <w:tcPr>
            <w:tcW w:w="644" w:type="dxa"/>
          </w:tcPr>
          <w:p w:rsidR="00EC64E0" w:rsidRPr="000332F2" w:rsidRDefault="00EC64E0" w:rsidP="00CB0334">
            <w:pPr>
              <w:jc w:val="center"/>
              <w:rPr>
                <w:b/>
              </w:rPr>
            </w:pPr>
          </w:p>
        </w:tc>
        <w:tc>
          <w:tcPr>
            <w:tcW w:w="666" w:type="dxa"/>
          </w:tcPr>
          <w:p w:rsidR="00EC64E0" w:rsidRPr="000332F2" w:rsidRDefault="00EC64E0" w:rsidP="00CB0334">
            <w:pPr>
              <w:jc w:val="center"/>
              <w:rPr>
                <w:b/>
              </w:rPr>
            </w:pPr>
          </w:p>
        </w:tc>
        <w:tc>
          <w:tcPr>
            <w:tcW w:w="655" w:type="dxa"/>
          </w:tcPr>
          <w:p w:rsidR="00EC64E0" w:rsidRPr="000332F2" w:rsidRDefault="00EC64E0" w:rsidP="00CB0334">
            <w:pPr>
              <w:jc w:val="center"/>
              <w:rPr>
                <w:b/>
              </w:rPr>
            </w:pPr>
          </w:p>
        </w:tc>
      </w:tr>
      <w:tr w:rsidR="00EC64E0" w:rsidRPr="000332F2" w:rsidTr="00CB0334">
        <w:trPr>
          <w:trHeight w:val="273"/>
          <w:jc w:val="center"/>
        </w:trPr>
        <w:tc>
          <w:tcPr>
            <w:tcW w:w="1322" w:type="dxa"/>
          </w:tcPr>
          <w:p w:rsidR="00EC64E0" w:rsidRPr="000332F2" w:rsidRDefault="00EC64E0" w:rsidP="00CB0334">
            <w:pPr>
              <w:jc w:val="center"/>
              <w:rPr>
                <w:b/>
              </w:rPr>
            </w:pPr>
            <w:r w:rsidRPr="000332F2">
              <w:rPr>
                <w:b/>
                <w:sz w:val="22"/>
                <w:szCs w:val="22"/>
              </w:rPr>
              <w:t>2</w:t>
            </w:r>
          </w:p>
        </w:tc>
        <w:tc>
          <w:tcPr>
            <w:tcW w:w="671" w:type="dxa"/>
          </w:tcPr>
          <w:p w:rsidR="00EC64E0" w:rsidRPr="000332F2" w:rsidRDefault="00EC64E0" w:rsidP="00CB0334">
            <w:pPr>
              <w:jc w:val="center"/>
              <w:rPr>
                <w:b/>
              </w:rPr>
            </w:pPr>
            <w:r w:rsidRPr="000332F2">
              <w:rPr>
                <w:b/>
                <w:sz w:val="22"/>
                <w:szCs w:val="22"/>
              </w:rPr>
              <w:t>M</w:t>
            </w:r>
          </w:p>
        </w:tc>
        <w:tc>
          <w:tcPr>
            <w:tcW w:w="670" w:type="dxa"/>
          </w:tcPr>
          <w:p w:rsidR="00EC64E0" w:rsidRPr="000332F2" w:rsidRDefault="00EC64E0" w:rsidP="00CB0334">
            <w:pPr>
              <w:jc w:val="center"/>
              <w:rPr>
                <w:b/>
              </w:rPr>
            </w:pPr>
            <w:r w:rsidRPr="000332F2">
              <w:rPr>
                <w:b/>
                <w:sz w:val="22"/>
                <w:szCs w:val="22"/>
              </w:rPr>
              <w:t>H</w:t>
            </w:r>
          </w:p>
        </w:tc>
        <w:tc>
          <w:tcPr>
            <w:tcW w:w="671" w:type="dxa"/>
          </w:tcPr>
          <w:p w:rsidR="00EC64E0" w:rsidRPr="000332F2" w:rsidRDefault="00EC64E0" w:rsidP="00CB0334">
            <w:pPr>
              <w:jc w:val="center"/>
              <w:rPr>
                <w:b/>
              </w:rPr>
            </w:pPr>
          </w:p>
        </w:tc>
        <w:tc>
          <w:tcPr>
            <w:tcW w:w="671" w:type="dxa"/>
          </w:tcPr>
          <w:p w:rsidR="00EC64E0" w:rsidRPr="000332F2" w:rsidRDefault="00EC64E0" w:rsidP="00CB0334">
            <w:pPr>
              <w:jc w:val="center"/>
              <w:rPr>
                <w:b/>
              </w:rPr>
            </w:pPr>
          </w:p>
        </w:tc>
        <w:tc>
          <w:tcPr>
            <w:tcW w:w="663" w:type="dxa"/>
          </w:tcPr>
          <w:p w:rsidR="00EC64E0" w:rsidRPr="000332F2" w:rsidRDefault="00EC64E0" w:rsidP="00CB0334">
            <w:pPr>
              <w:jc w:val="center"/>
              <w:rPr>
                <w:b/>
              </w:rPr>
            </w:pPr>
          </w:p>
        </w:tc>
        <w:tc>
          <w:tcPr>
            <w:tcW w:w="646" w:type="dxa"/>
          </w:tcPr>
          <w:p w:rsidR="00EC64E0" w:rsidRPr="000332F2" w:rsidRDefault="00EC64E0" w:rsidP="00CB0334">
            <w:pPr>
              <w:jc w:val="center"/>
              <w:rPr>
                <w:b/>
              </w:rPr>
            </w:pPr>
          </w:p>
        </w:tc>
        <w:tc>
          <w:tcPr>
            <w:tcW w:w="658" w:type="dxa"/>
          </w:tcPr>
          <w:p w:rsidR="00EC64E0" w:rsidRPr="000332F2" w:rsidRDefault="00EC64E0" w:rsidP="00CB0334">
            <w:pPr>
              <w:jc w:val="center"/>
              <w:rPr>
                <w:b/>
              </w:rPr>
            </w:pPr>
            <w:r w:rsidRPr="000332F2">
              <w:rPr>
                <w:b/>
                <w:sz w:val="22"/>
                <w:szCs w:val="22"/>
              </w:rPr>
              <w:t>L</w:t>
            </w:r>
          </w:p>
        </w:tc>
        <w:tc>
          <w:tcPr>
            <w:tcW w:w="666" w:type="dxa"/>
          </w:tcPr>
          <w:p w:rsidR="00EC64E0" w:rsidRPr="000332F2" w:rsidRDefault="00EC64E0" w:rsidP="00CB0334">
            <w:pPr>
              <w:jc w:val="center"/>
              <w:rPr>
                <w:b/>
              </w:rPr>
            </w:pPr>
          </w:p>
        </w:tc>
        <w:tc>
          <w:tcPr>
            <w:tcW w:w="642" w:type="dxa"/>
          </w:tcPr>
          <w:p w:rsidR="00EC64E0" w:rsidRPr="000332F2" w:rsidRDefault="00EC64E0" w:rsidP="00CB0334">
            <w:pPr>
              <w:jc w:val="center"/>
              <w:rPr>
                <w:b/>
              </w:rPr>
            </w:pPr>
          </w:p>
        </w:tc>
        <w:tc>
          <w:tcPr>
            <w:tcW w:w="644" w:type="dxa"/>
          </w:tcPr>
          <w:p w:rsidR="00EC64E0" w:rsidRPr="000332F2" w:rsidRDefault="00EC64E0" w:rsidP="00CB0334">
            <w:pPr>
              <w:jc w:val="center"/>
              <w:rPr>
                <w:b/>
              </w:rPr>
            </w:pPr>
          </w:p>
        </w:tc>
        <w:tc>
          <w:tcPr>
            <w:tcW w:w="666" w:type="dxa"/>
          </w:tcPr>
          <w:p w:rsidR="00EC64E0" w:rsidRPr="000332F2" w:rsidRDefault="00EC64E0" w:rsidP="00CB0334">
            <w:pPr>
              <w:jc w:val="center"/>
              <w:rPr>
                <w:b/>
              </w:rPr>
            </w:pPr>
          </w:p>
        </w:tc>
        <w:tc>
          <w:tcPr>
            <w:tcW w:w="655" w:type="dxa"/>
          </w:tcPr>
          <w:p w:rsidR="00EC64E0" w:rsidRPr="000332F2" w:rsidRDefault="00EC64E0" w:rsidP="00CB0334">
            <w:pPr>
              <w:jc w:val="center"/>
              <w:rPr>
                <w:b/>
              </w:rPr>
            </w:pPr>
          </w:p>
        </w:tc>
      </w:tr>
      <w:tr w:rsidR="00EC64E0" w:rsidRPr="000332F2" w:rsidTr="00CB0334">
        <w:trPr>
          <w:trHeight w:val="273"/>
          <w:jc w:val="center"/>
        </w:trPr>
        <w:tc>
          <w:tcPr>
            <w:tcW w:w="1322" w:type="dxa"/>
          </w:tcPr>
          <w:p w:rsidR="00EC64E0" w:rsidRPr="000332F2" w:rsidRDefault="00EC64E0" w:rsidP="00CB0334">
            <w:pPr>
              <w:jc w:val="center"/>
              <w:rPr>
                <w:b/>
              </w:rPr>
            </w:pPr>
            <w:r w:rsidRPr="000332F2">
              <w:rPr>
                <w:b/>
                <w:sz w:val="22"/>
                <w:szCs w:val="22"/>
              </w:rPr>
              <w:t>3</w:t>
            </w:r>
          </w:p>
        </w:tc>
        <w:tc>
          <w:tcPr>
            <w:tcW w:w="671" w:type="dxa"/>
          </w:tcPr>
          <w:p w:rsidR="00EC64E0" w:rsidRPr="000332F2" w:rsidRDefault="00EC64E0" w:rsidP="00CB0334">
            <w:pPr>
              <w:jc w:val="center"/>
              <w:rPr>
                <w:b/>
              </w:rPr>
            </w:pPr>
            <w:r w:rsidRPr="000332F2">
              <w:rPr>
                <w:b/>
                <w:sz w:val="22"/>
                <w:szCs w:val="22"/>
              </w:rPr>
              <w:t>M</w:t>
            </w:r>
          </w:p>
        </w:tc>
        <w:tc>
          <w:tcPr>
            <w:tcW w:w="670" w:type="dxa"/>
          </w:tcPr>
          <w:p w:rsidR="00EC64E0" w:rsidRPr="000332F2" w:rsidRDefault="00EC64E0" w:rsidP="00CB0334">
            <w:pPr>
              <w:jc w:val="center"/>
              <w:rPr>
                <w:b/>
              </w:rPr>
            </w:pPr>
            <w:r w:rsidRPr="000332F2">
              <w:rPr>
                <w:b/>
                <w:sz w:val="22"/>
                <w:szCs w:val="22"/>
              </w:rPr>
              <w:t>H</w:t>
            </w:r>
          </w:p>
        </w:tc>
        <w:tc>
          <w:tcPr>
            <w:tcW w:w="671" w:type="dxa"/>
          </w:tcPr>
          <w:p w:rsidR="00EC64E0" w:rsidRPr="000332F2" w:rsidRDefault="00EC64E0" w:rsidP="00CB0334">
            <w:pPr>
              <w:jc w:val="center"/>
              <w:rPr>
                <w:b/>
              </w:rPr>
            </w:pPr>
          </w:p>
        </w:tc>
        <w:tc>
          <w:tcPr>
            <w:tcW w:w="671" w:type="dxa"/>
          </w:tcPr>
          <w:p w:rsidR="00EC64E0" w:rsidRPr="000332F2" w:rsidRDefault="00EC64E0" w:rsidP="00CB0334">
            <w:pPr>
              <w:jc w:val="center"/>
              <w:rPr>
                <w:b/>
              </w:rPr>
            </w:pPr>
          </w:p>
        </w:tc>
        <w:tc>
          <w:tcPr>
            <w:tcW w:w="663" w:type="dxa"/>
          </w:tcPr>
          <w:p w:rsidR="00EC64E0" w:rsidRPr="000332F2" w:rsidRDefault="00EC64E0" w:rsidP="00CB0334">
            <w:pPr>
              <w:jc w:val="center"/>
              <w:rPr>
                <w:b/>
              </w:rPr>
            </w:pPr>
          </w:p>
        </w:tc>
        <w:tc>
          <w:tcPr>
            <w:tcW w:w="646" w:type="dxa"/>
          </w:tcPr>
          <w:p w:rsidR="00EC64E0" w:rsidRPr="000332F2" w:rsidRDefault="00EC64E0" w:rsidP="00CB0334">
            <w:pPr>
              <w:jc w:val="center"/>
              <w:rPr>
                <w:b/>
              </w:rPr>
            </w:pPr>
          </w:p>
        </w:tc>
        <w:tc>
          <w:tcPr>
            <w:tcW w:w="658" w:type="dxa"/>
          </w:tcPr>
          <w:p w:rsidR="00EC64E0" w:rsidRPr="000332F2" w:rsidRDefault="00EC64E0" w:rsidP="00CB0334">
            <w:pPr>
              <w:jc w:val="center"/>
              <w:rPr>
                <w:b/>
              </w:rPr>
            </w:pPr>
            <w:r w:rsidRPr="000332F2">
              <w:rPr>
                <w:b/>
                <w:sz w:val="22"/>
                <w:szCs w:val="22"/>
              </w:rPr>
              <w:t>L</w:t>
            </w:r>
          </w:p>
        </w:tc>
        <w:tc>
          <w:tcPr>
            <w:tcW w:w="666" w:type="dxa"/>
          </w:tcPr>
          <w:p w:rsidR="00EC64E0" w:rsidRPr="000332F2" w:rsidRDefault="00EC64E0" w:rsidP="00CB0334">
            <w:pPr>
              <w:jc w:val="center"/>
              <w:rPr>
                <w:b/>
              </w:rPr>
            </w:pPr>
          </w:p>
        </w:tc>
        <w:tc>
          <w:tcPr>
            <w:tcW w:w="642" w:type="dxa"/>
          </w:tcPr>
          <w:p w:rsidR="00EC64E0" w:rsidRPr="000332F2" w:rsidRDefault="00EC64E0" w:rsidP="00CB0334">
            <w:pPr>
              <w:jc w:val="center"/>
              <w:rPr>
                <w:b/>
              </w:rPr>
            </w:pPr>
          </w:p>
        </w:tc>
        <w:tc>
          <w:tcPr>
            <w:tcW w:w="644" w:type="dxa"/>
          </w:tcPr>
          <w:p w:rsidR="00EC64E0" w:rsidRPr="000332F2" w:rsidRDefault="00EC64E0" w:rsidP="00CB0334">
            <w:pPr>
              <w:jc w:val="center"/>
              <w:rPr>
                <w:b/>
              </w:rPr>
            </w:pPr>
          </w:p>
        </w:tc>
        <w:tc>
          <w:tcPr>
            <w:tcW w:w="666" w:type="dxa"/>
          </w:tcPr>
          <w:p w:rsidR="00EC64E0" w:rsidRPr="000332F2" w:rsidRDefault="00EC64E0" w:rsidP="00CB0334">
            <w:pPr>
              <w:jc w:val="center"/>
              <w:rPr>
                <w:b/>
              </w:rPr>
            </w:pPr>
          </w:p>
        </w:tc>
        <w:tc>
          <w:tcPr>
            <w:tcW w:w="655" w:type="dxa"/>
          </w:tcPr>
          <w:p w:rsidR="00EC64E0" w:rsidRPr="000332F2" w:rsidRDefault="00EC64E0" w:rsidP="00CB0334">
            <w:pPr>
              <w:jc w:val="center"/>
              <w:rPr>
                <w:b/>
              </w:rPr>
            </w:pPr>
          </w:p>
        </w:tc>
      </w:tr>
      <w:tr w:rsidR="00EC64E0" w:rsidRPr="000332F2" w:rsidTr="00CB0334">
        <w:trPr>
          <w:trHeight w:val="293"/>
          <w:jc w:val="center"/>
        </w:trPr>
        <w:tc>
          <w:tcPr>
            <w:tcW w:w="1322" w:type="dxa"/>
          </w:tcPr>
          <w:p w:rsidR="00EC64E0" w:rsidRPr="000332F2" w:rsidRDefault="00EC64E0" w:rsidP="00CB0334">
            <w:pPr>
              <w:jc w:val="center"/>
              <w:rPr>
                <w:b/>
              </w:rPr>
            </w:pPr>
            <w:r w:rsidRPr="000332F2">
              <w:rPr>
                <w:b/>
                <w:sz w:val="22"/>
                <w:szCs w:val="22"/>
              </w:rPr>
              <w:t>4</w:t>
            </w:r>
          </w:p>
        </w:tc>
        <w:tc>
          <w:tcPr>
            <w:tcW w:w="671" w:type="dxa"/>
          </w:tcPr>
          <w:p w:rsidR="00EC64E0" w:rsidRPr="000332F2" w:rsidRDefault="00EC64E0" w:rsidP="00CB0334">
            <w:pPr>
              <w:jc w:val="center"/>
              <w:rPr>
                <w:b/>
              </w:rPr>
            </w:pPr>
            <w:r w:rsidRPr="000332F2">
              <w:rPr>
                <w:b/>
                <w:sz w:val="22"/>
                <w:szCs w:val="22"/>
              </w:rPr>
              <w:t>M</w:t>
            </w:r>
          </w:p>
        </w:tc>
        <w:tc>
          <w:tcPr>
            <w:tcW w:w="670" w:type="dxa"/>
          </w:tcPr>
          <w:p w:rsidR="00EC64E0" w:rsidRPr="000332F2" w:rsidRDefault="00EC64E0" w:rsidP="00CB0334">
            <w:pPr>
              <w:jc w:val="center"/>
              <w:rPr>
                <w:b/>
              </w:rPr>
            </w:pPr>
            <w:r w:rsidRPr="000332F2">
              <w:rPr>
                <w:b/>
                <w:sz w:val="22"/>
                <w:szCs w:val="22"/>
              </w:rPr>
              <w:t>H</w:t>
            </w:r>
          </w:p>
        </w:tc>
        <w:tc>
          <w:tcPr>
            <w:tcW w:w="671" w:type="dxa"/>
          </w:tcPr>
          <w:p w:rsidR="00EC64E0" w:rsidRPr="000332F2" w:rsidRDefault="00EC64E0" w:rsidP="00CB0334">
            <w:pPr>
              <w:jc w:val="center"/>
              <w:rPr>
                <w:b/>
              </w:rPr>
            </w:pPr>
          </w:p>
        </w:tc>
        <w:tc>
          <w:tcPr>
            <w:tcW w:w="671" w:type="dxa"/>
          </w:tcPr>
          <w:p w:rsidR="00EC64E0" w:rsidRPr="000332F2" w:rsidRDefault="00EC64E0" w:rsidP="00CB0334">
            <w:pPr>
              <w:jc w:val="center"/>
              <w:rPr>
                <w:b/>
              </w:rPr>
            </w:pPr>
          </w:p>
        </w:tc>
        <w:tc>
          <w:tcPr>
            <w:tcW w:w="663" w:type="dxa"/>
          </w:tcPr>
          <w:p w:rsidR="00EC64E0" w:rsidRPr="000332F2" w:rsidRDefault="00EC64E0" w:rsidP="00CB0334">
            <w:pPr>
              <w:jc w:val="center"/>
              <w:rPr>
                <w:b/>
              </w:rPr>
            </w:pPr>
          </w:p>
        </w:tc>
        <w:tc>
          <w:tcPr>
            <w:tcW w:w="646" w:type="dxa"/>
          </w:tcPr>
          <w:p w:rsidR="00EC64E0" w:rsidRPr="000332F2" w:rsidRDefault="00EC64E0" w:rsidP="00CB0334">
            <w:pPr>
              <w:jc w:val="center"/>
              <w:rPr>
                <w:b/>
              </w:rPr>
            </w:pPr>
          </w:p>
        </w:tc>
        <w:tc>
          <w:tcPr>
            <w:tcW w:w="658" w:type="dxa"/>
          </w:tcPr>
          <w:p w:rsidR="00EC64E0" w:rsidRPr="000332F2" w:rsidRDefault="00EC64E0" w:rsidP="00CB0334">
            <w:pPr>
              <w:jc w:val="center"/>
              <w:rPr>
                <w:b/>
              </w:rPr>
            </w:pPr>
            <w:r w:rsidRPr="000332F2">
              <w:rPr>
                <w:b/>
                <w:sz w:val="22"/>
                <w:szCs w:val="22"/>
              </w:rPr>
              <w:t>L</w:t>
            </w:r>
          </w:p>
        </w:tc>
        <w:tc>
          <w:tcPr>
            <w:tcW w:w="666" w:type="dxa"/>
          </w:tcPr>
          <w:p w:rsidR="00EC64E0" w:rsidRPr="000332F2" w:rsidRDefault="00EC64E0" w:rsidP="00CB0334">
            <w:pPr>
              <w:jc w:val="center"/>
              <w:rPr>
                <w:b/>
              </w:rPr>
            </w:pPr>
          </w:p>
        </w:tc>
        <w:tc>
          <w:tcPr>
            <w:tcW w:w="642" w:type="dxa"/>
          </w:tcPr>
          <w:p w:rsidR="00EC64E0" w:rsidRPr="000332F2" w:rsidRDefault="00EC64E0" w:rsidP="00CB0334">
            <w:pPr>
              <w:jc w:val="center"/>
              <w:rPr>
                <w:b/>
              </w:rPr>
            </w:pPr>
          </w:p>
        </w:tc>
        <w:tc>
          <w:tcPr>
            <w:tcW w:w="644" w:type="dxa"/>
          </w:tcPr>
          <w:p w:rsidR="00EC64E0" w:rsidRPr="000332F2" w:rsidRDefault="00EC64E0" w:rsidP="00CB0334">
            <w:pPr>
              <w:jc w:val="center"/>
              <w:rPr>
                <w:b/>
              </w:rPr>
            </w:pPr>
          </w:p>
        </w:tc>
        <w:tc>
          <w:tcPr>
            <w:tcW w:w="666" w:type="dxa"/>
          </w:tcPr>
          <w:p w:rsidR="00EC64E0" w:rsidRPr="000332F2" w:rsidRDefault="00EC64E0" w:rsidP="00CB0334">
            <w:pPr>
              <w:jc w:val="center"/>
              <w:rPr>
                <w:b/>
              </w:rPr>
            </w:pPr>
          </w:p>
        </w:tc>
        <w:tc>
          <w:tcPr>
            <w:tcW w:w="655" w:type="dxa"/>
          </w:tcPr>
          <w:p w:rsidR="00EC64E0" w:rsidRPr="000332F2" w:rsidRDefault="00EC64E0" w:rsidP="00CB0334">
            <w:pPr>
              <w:jc w:val="center"/>
              <w:rPr>
                <w:b/>
              </w:rPr>
            </w:pPr>
          </w:p>
        </w:tc>
      </w:tr>
      <w:tr w:rsidR="00EC64E0" w:rsidRPr="000332F2" w:rsidTr="00CB0334">
        <w:trPr>
          <w:trHeight w:val="273"/>
          <w:jc w:val="center"/>
        </w:trPr>
        <w:tc>
          <w:tcPr>
            <w:tcW w:w="1322" w:type="dxa"/>
          </w:tcPr>
          <w:p w:rsidR="00EC64E0" w:rsidRPr="000332F2" w:rsidRDefault="00EC64E0" w:rsidP="00CB0334">
            <w:pPr>
              <w:jc w:val="center"/>
              <w:rPr>
                <w:b/>
              </w:rPr>
            </w:pPr>
            <w:r w:rsidRPr="000332F2">
              <w:rPr>
                <w:b/>
                <w:sz w:val="22"/>
                <w:szCs w:val="22"/>
              </w:rPr>
              <w:t>5</w:t>
            </w:r>
          </w:p>
        </w:tc>
        <w:tc>
          <w:tcPr>
            <w:tcW w:w="671" w:type="dxa"/>
          </w:tcPr>
          <w:p w:rsidR="00EC64E0" w:rsidRPr="000332F2" w:rsidRDefault="00EC64E0" w:rsidP="00CB0334">
            <w:pPr>
              <w:jc w:val="center"/>
              <w:rPr>
                <w:b/>
              </w:rPr>
            </w:pPr>
            <w:r w:rsidRPr="000332F2">
              <w:rPr>
                <w:b/>
                <w:sz w:val="22"/>
                <w:szCs w:val="22"/>
              </w:rPr>
              <w:t>M</w:t>
            </w:r>
          </w:p>
        </w:tc>
        <w:tc>
          <w:tcPr>
            <w:tcW w:w="670" w:type="dxa"/>
          </w:tcPr>
          <w:p w:rsidR="00EC64E0" w:rsidRPr="000332F2" w:rsidRDefault="00EC64E0" w:rsidP="00CB0334">
            <w:pPr>
              <w:jc w:val="center"/>
              <w:rPr>
                <w:b/>
              </w:rPr>
            </w:pPr>
            <w:r w:rsidRPr="000332F2">
              <w:rPr>
                <w:b/>
                <w:sz w:val="22"/>
                <w:szCs w:val="22"/>
              </w:rPr>
              <w:t>H</w:t>
            </w:r>
          </w:p>
        </w:tc>
        <w:tc>
          <w:tcPr>
            <w:tcW w:w="671" w:type="dxa"/>
          </w:tcPr>
          <w:p w:rsidR="00EC64E0" w:rsidRPr="000332F2" w:rsidRDefault="00EC64E0" w:rsidP="00CB0334">
            <w:pPr>
              <w:jc w:val="center"/>
              <w:rPr>
                <w:b/>
              </w:rPr>
            </w:pPr>
          </w:p>
        </w:tc>
        <w:tc>
          <w:tcPr>
            <w:tcW w:w="671" w:type="dxa"/>
          </w:tcPr>
          <w:p w:rsidR="00EC64E0" w:rsidRPr="000332F2" w:rsidRDefault="00EC64E0" w:rsidP="00CB0334">
            <w:pPr>
              <w:jc w:val="center"/>
              <w:rPr>
                <w:b/>
              </w:rPr>
            </w:pPr>
          </w:p>
        </w:tc>
        <w:tc>
          <w:tcPr>
            <w:tcW w:w="663" w:type="dxa"/>
          </w:tcPr>
          <w:p w:rsidR="00EC64E0" w:rsidRPr="000332F2" w:rsidRDefault="00EC64E0" w:rsidP="00CB0334">
            <w:pPr>
              <w:jc w:val="center"/>
              <w:rPr>
                <w:b/>
              </w:rPr>
            </w:pPr>
          </w:p>
        </w:tc>
        <w:tc>
          <w:tcPr>
            <w:tcW w:w="646" w:type="dxa"/>
          </w:tcPr>
          <w:p w:rsidR="00EC64E0" w:rsidRPr="000332F2" w:rsidRDefault="00EC64E0" w:rsidP="00CB0334">
            <w:pPr>
              <w:jc w:val="center"/>
              <w:rPr>
                <w:b/>
              </w:rPr>
            </w:pPr>
          </w:p>
        </w:tc>
        <w:tc>
          <w:tcPr>
            <w:tcW w:w="658" w:type="dxa"/>
          </w:tcPr>
          <w:p w:rsidR="00EC64E0" w:rsidRPr="000332F2" w:rsidRDefault="00EC64E0" w:rsidP="00CB0334">
            <w:pPr>
              <w:jc w:val="center"/>
              <w:rPr>
                <w:b/>
              </w:rPr>
            </w:pPr>
            <w:r w:rsidRPr="000332F2">
              <w:rPr>
                <w:b/>
                <w:sz w:val="22"/>
                <w:szCs w:val="22"/>
              </w:rPr>
              <w:t>L</w:t>
            </w:r>
          </w:p>
        </w:tc>
        <w:tc>
          <w:tcPr>
            <w:tcW w:w="666" w:type="dxa"/>
          </w:tcPr>
          <w:p w:rsidR="00EC64E0" w:rsidRPr="000332F2" w:rsidRDefault="00EC64E0" w:rsidP="00CB0334">
            <w:pPr>
              <w:jc w:val="center"/>
              <w:rPr>
                <w:b/>
              </w:rPr>
            </w:pPr>
          </w:p>
        </w:tc>
        <w:tc>
          <w:tcPr>
            <w:tcW w:w="642" w:type="dxa"/>
          </w:tcPr>
          <w:p w:rsidR="00EC64E0" w:rsidRPr="000332F2" w:rsidRDefault="00EC64E0" w:rsidP="00CB0334">
            <w:pPr>
              <w:jc w:val="center"/>
              <w:rPr>
                <w:b/>
              </w:rPr>
            </w:pPr>
          </w:p>
        </w:tc>
        <w:tc>
          <w:tcPr>
            <w:tcW w:w="644" w:type="dxa"/>
          </w:tcPr>
          <w:p w:rsidR="00EC64E0" w:rsidRPr="000332F2" w:rsidRDefault="00EC64E0" w:rsidP="00CB0334">
            <w:pPr>
              <w:jc w:val="center"/>
              <w:rPr>
                <w:b/>
              </w:rPr>
            </w:pPr>
          </w:p>
        </w:tc>
        <w:tc>
          <w:tcPr>
            <w:tcW w:w="666" w:type="dxa"/>
          </w:tcPr>
          <w:p w:rsidR="00EC64E0" w:rsidRPr="000332F2" w:rsidRDefault="00EC64E0" w:rsidP="00CB0334">
            <w:pPr>
              <w:jc w:val="center"/>
              <w:rPr>
                <w:b/>
              </w:rPr>
            </w:pPr>
          </w:p>
        </w:tc>
        <w:tc>
          <w:tcPr>
            <w:tcW w:w="655" w:type="dxa"/>
          </w:tcPr>
          <w:p w:rsidR="00EC64E0" w:rsidRPr="000332F2" w:rsidRDefault="00EC64E0" w:rsidP="00CB0334">
            <w:pPr>
              <w:jc w:val="center"/>
              <w:rPr>
                <w:b/>
              </w:rPr>
            </w:pPr>
          </w:p>
        </w:tc>
      </w:tr>
      <w:tr w:rsidR="00EC64E0" w:rsidRPr="000332F2" w:rsidTr="00CB0334">
        <w:trPr>
          <w:trHeight w:val="293"/>
          <w:jc w:val="center"/>
        </w:trPr>
        <w:tc>
          <w:tcPr>
            <w:tcW w:w="1322" w:type="dxa"/>
          </w:tcPr>
          <w:p w:rsidR="00EC64E0" w:rsidRPr="000332F2" w:rsidRDefault="00EC64E0" w:rsidP="00CB0334">
            <w:pPr>
              <w:jc w:val="center"/>
              <w:rPr>
                <w:b/>
              </w:rPr>
            </w:pPr>
            <w:r w:rsidRPr="000332F2">
              <w:rPr>
                <w:b/>
                <w:sz w:val="22"/>
                <w:szCs w:val="22"/>
              </w:rPr>
              <w:t>6</w:t>
            </w:r>
          </w:p>
        </w:tc>
        <w:tc>
          <w:tcPr>
            <w:tcW w:w="671" w:type="dxa"/>
          </w:tcPr>
          <w:p w:rsidR="00EC64E0" w:rsidRPr="000332F2" w:rsidRDefault="00EC64E0" w:rsidP="00CB0334">
            <w:pPr>
              <w:jc w:val="center"/>
              <w:rPr>
                <w:b/>
              </w:rPr>
            </w:pPr>
            <w:r w:rsidRPr="000332F2">
              <w:rPr>
                <w:b/>
                <w:sz w:val="22"/>
                <w:szCs w:val="22"/>
              </w:rPr>
              <w:t>M</w:t>
            </w:r>
          </w:p>
        </w:tc>
        <w:tc>
          <w:tcPr>
            <w:tcW w:w="670" w:type="dxa"/>
          </w:tcPr>
          <w:p w:rsidR="00EC64E0" w:rsidRPr="000332F2" w:rsidRDefault="00EC64E0" w:rsidP="00CB0334">
            <w:pPr>
              <w:jc w:val="center"/>
              <w:rPr>
                <w:b/>
              </w:rPr>
            </w:pPr>
            <w:r w:rsidRPr="000332F2">
              <w:rPr>
                <w:b/>
                <w:sz w:val="22"/>
                <w:szCs w:val="22"/>
              </w:rPr>
              <w:t>H</w:t>
            </w:r>
          </w:p>
        </w:tc>
        <w:tc>
          <w:tcPr>
            <w:tcW w:w="671" w:type="dxa"/>
          </w:tcPr>
          <w:p w:rsidR="00EC64E0" w:rsidRPr="000332F2" w:rsidRDefault="00EC64E0" w:rsidP="00CB0334">
            <w:pPr>
              <w:jc w:val="center"/>
              <w:rPr>
                <w:b/>
              </w:rPr>
            </w:pPr>
          </w:p>
        </w:tc>
        <w:tc>
          <w:tcPr>
            <w:tcW w:w="671" w:type="dxa"/>
          </w:tcPr>
          <w:p w:rsidR="00EC64E0" w:rsidRPr="000332F2" w:rsidRDefault="00EC64E0" w:rsidP="00CB0334">
            <w:pPr>
              <w:jc w:val="center"/>
              <w:rPr>
                <w:b/>
              </w:rPr>
            </w:pPr>
          </w:p>
        </w:tc>
        <w:tc>
          <w:tcPr>
            <w:tcW w:w="663" w:type="dxa"/>
          </w:tcPr>
          <w:p w:rsidR="00EC64E0" w:rsidRPr="000332F2" w:rsidRDefault="00EC64E0" w:rsidP="00CB0334">
            <w:pPr>
              <w:jc w:val="center"/>
              <w:rPr>
                <w:b/>
              </w:rPr>
            </w:pPr>
          </w:p>
        </w:tc>
        <w:tc>
          <w:tcPr>
            <w:tcW w:w="646" w:type="dxa"/>
          </w:tcPr>
          <w:p w:rsidR="00EC64E0" w:rsidRPr="000332F2" w:rsidRDefault="00EC64E0" w:rsidP="00CB0334">
            <w:pPr>
              <w:jc w:val="center"/>
              <w:rPr>
                <w:b/>
              </w:rPr>
            </w:pPr>
          </w:p>
        </w:tc>
        <w:tc>
          <w:tcPr>
            <w:tcW w:w="658" w:type="dxa"/>
          </w:tcPr>
          <w:p w:rsidR="00EC64E0" w:rsidRPr="000332F2" w:rsidRDefault="00EC64E0" w:rsidP="00CB0334">
            <w:pPr>
              <w:jc w:val="center"/>
              <w:rPr>
                <w:b/>
              </w:rPr>
            </w:pPr>
            <w:r w:rsidRPr="000332F2">
              <w:rPr>
                <w:b/>
                <w:sz w:val="22"/>
                <w:szCs w:val="22"/>
              </w:rPr>
              <w:t>L</w:t>
            </w:r>
          </w:p>
        </w:tc>
        <w:tc>
          <w:tcPr>
            <w:tcW w:w="666" w:type="dxa"/>
          </w:tcPr>
          <w:p w:rsidR="00EC64E0" w:rsidRPr="000332F2" w:rsidRDefault="00EC64E0" w:rsidP="00CB0334">
            <w:pPr>
              <w:jc w:val="center"/>
              <w:rPr>
                <w:b/>
              </w:rPr>
            </w:pPr>
          </w:p>
        </w:tc>
        <w:tc>
          <w:tcPr>
            <w:tcW w:w="642" w:type="dxa"/>
          </w:tcPr>
          <w:p w:rsidR="00EC64E0" w:rsidRPr="000332F2" w:rsidRDefault="00EC64E0" w:rsidP="00CB0334">
            <w:pPr>
              <w:jc w:val="center"/>
              <w:rPr>
                <w:b/>
              </w:rPr>
            </w:pPr>
          </w:p>
        </w:tc>
        <w:tc>
          <w:tcPr>
            <w:tcW w:w="644" w:type="dxa"/>
          </w:tcPr>
          <w:p w:rsidR="00EC64E0" w:rsidRPr="000332F2" w:rsidRDefault="00EC64E0" w:rsidP="00CB0334">
            <w:pPr>
              <w:jc w:val="center"/>
              <w:rPr>
                <w:b/>
              </w:rPr>
            </w:pPr>
          </w:p>
        </w:tc>
        <w:tc>
          <w:tcPr>
            <w:tcW w:w="666" w:type="dxa"/>
          </w:tcPr>
          <w:p w:rsidR="00EC64E0" w:rsidRPr="000332F2" w:rsidRDefault="00EC64E0" w:rsidP="00CB0334">
            <w:pPr>
              <w:jc w:val="center"/>
              <w:rPr>
                <w:b/>
              </w:rPr>
            </w:pPr>
          </w:p>
        </w:tc>
        <w:tc>
          <w:tcPr>
            <w:tcW w:w="655" w:type="dxa"/>
          </w:tcPr>
          <w:p w:rsidR="00EC64E0" w:rsidRPr="000332F2" w:rsidRDefault="00EC64E0" w:rsidP="00CB0334">
            <w:pPr>
              <w:jc w:val="center"/>
              <w:rPr>
                <w:b/>
              </w:rPr>
            </w:pPr>
          </w:p>
        </w:tc>
      </w:tr>
    </w:tbl>
    <w:p w:rsidR="00EC64E0" w:rsidRPr="000332F2" w:rsidRDefault="00EC64E0" w:rsidP="00EC64E0">
      <w:pPr>
        <w:tabs>
          <w:tab w:val="left" w:pos="180"/>
        </w:tabs>
        <w:jc w:val="both"/>
      </w:pPr>
    </w:p>
    <w:p w:rsidR="00EC64E0" w:rsidRPr="000332F2" w:rsidRDefault="00EC64E0" w:rsidP="00EC64E0">
      <w:pPr>
        <w:tabs>
          <w:tab w:val="left" w:pos="180"/>
        </w:tabs>
        <w:jc w:val="both"/>
        <w:rPr>
          <w:b/>
        </w:rPr>
      </w:pPr>
    </w:p>
    <w:p w:rsidR="00EC64E0" w:rsidRPr="000332F2" w:rsidRDefault="00EC64E0" w:rsidP="00EC64E0">
      <w:pPr>
        <w:tabs>
          <w:tab w:val="left" w:pos="180"/>
        </w:tabs>
        <w:jc w:val="both"/>
        <w:rPr>
          <w:b/>
        </w:rPr>
      </w:pPr>
      <w:r w:rsidRPr="000332F2">
        <w:rPr>
          <w:b/>
        </w:rPr>
        <w:t xml:space="preserve">Unit-01: </w:t>
      </w:r>
    </w:p>
    <w:p w:rsidR="00EC64E0" w:rsidRPr="000332F2" w:rsidRDefault="00EC64E0" w:rsidP="00EC64E0">
      <w:pPr>
        <w:tabs>
          <w:tab w:val="left" w:pos="180"/>
        </w:tabs>
        <w:jc w:val="both"/>
      </w:pPr>
      <w:r w:rsidRPr="000332F2">
        <w:t xml:space="preserve">Solar Energy : Sun as Source of Energy, Availability of Solar Energy, Nature of Solar Energy, Solar Energy &amp; Environment. Various Methods of using solar energy –Photothermal, Photovoltaic, Photosynthesis, Present &amp; Future Scope of Solar energy. Hybrid wind energy systems – wind + diesel power, wind + conventional grid, wind + Photovoltaic system etc. </w:t>
      </w:r>
    </w:p>
    <w:p w:rsidR="00EC64E0" w:rsidRPr="000332F2" w:rsidRDefault="00EC64E0" w:rsidP="00EC64E0">
      <w:pPr>
        <w:tabs>
          <w:tab w:val="left" w:pos="180"/>
        </w:tabs>
        <w:jc w:val="both"/>
      </w:pPr>
    </w:p>
    <w:p w:rsidR="00EC64E0" w:rsidRPr="000332F2" w:rsidRDefault="00EC64E0" w:rsidP="00EC64E0">
      <w:pPr>
        <w:tabs>
          <w:tab w:val="left" w:pos="180"/>
        </w:tabs>
        <w:jc w:val="both"/>
        <w:rPr>
          <w:b/>
        </w:rPr>
      </w:pPr>
      <w:r w:rsidRPr="000332F2">
        <w:rPr>
          <w:b/>
        </w:rPr>
        <w:t>Unit-02:</w:t>
      </w:r>
    </w:p>
    <w:p w:rsidR="00EC64E0" w:rsidRPr="000332F2" w:rsidRDefault="00EC64E0" w:rsidP="00EC64E0">
      <w:pPr>
        <w:tabs>
          <w:tab w:val="left" w:pos="180"/>
        </w:tabs>
        <w:jc w:val="both"/>
      </w:pPr>
      <w:r w:rsidRPr="000332F2">
        <w:t xml:space="preserve">Biomass: Generation and utilization, Properties of biomass, Agriculture Crop &amp; Forestry residues used as fuels. Biochemical and Thermo-chemical Conversion, Combustion, Gasification, Biomass gasifiers and types etc. Applications of Gasifiers to thermal power and Engines, Biomass as a decentralized power generation source for villages Concept of </w:t>
      </w:r>
      <w:r w:rsidRPr="000332F2">
        <w:lastRenderedPageBreak/>
        <w:t xml:space="preserve">Bio-energy: Photosynthesis process, Bio-fuels, Biomass resources Bio based chemicals and materials Thermo-chemical Conversion: Pyrolysis, Combustion, Gasification, Liquification. Bio-Chemical Conversion: Aerobic and Anaerobic conversion, Fermentation etc. Bio-fuels: Importance, Production and applications. Bio-fuels: Types of Bio-fuels, Production processes and technologies, Bio fuel applications, Ethanol as a fuel for I.C. engines, Relevance with Indian Economy. 11 Bio-based Chemicals and Materials: Commercial and Industrial Products, Biomass, Feed stocks, Chemicals, Plastics, Fibres etc. Government Policy and Status of Bio fuel technologies in </w:t>
      </w:r>
    </w:p>
    <w:p w:rsidR="00EC64E0" w:rsidRPr="000332F2" w:rsidRDefault="00EC64E0" w:rsidP="00EC64E0">
      <w:pPr>
        <w:tabs>
          <w:tab w:val="left" w:pos="180"/>
        </w:tabs>
        <w:jc w:val="both"/>
      </w:pPr>
    </w:p>
    <w:p w:rsidR="00EC64E0" w:rsidRPr="000332F2" w:rsidRDefault="00EC64E0" w:rsidP="00EC64E0">
      <w:pPr>
        <w:tabs>
          <w:tab w:val="left" w:pos="180"/>
        </w:tabs>
        <w:jc w:val="both"/>
        <w:rPr>
          <w:b/>
        </w:rPr>
      </w:pPr>
      <w:r w:rsidRPr="000332F2">
        <w:rPr>
          <w:b/>
        </w:rPr>
        <w:t xml:space="preserve">Unit-03: </w:t>
      </w:r>
    </w:p>
    <w:p w:rsidR="00EC64E0" w:rsidRPr="000332F2" w:rsidRDefault="00EC64E0" w:rsidP="00EC64E0">
      <w:pPr>
        <w:tabs>
          <w:tab w:val="left" w:pos="180"/>
        </w:tabs>
        <w:jc w:val="both"/>
      </w:pPr>
      <w:r w:rsidRPr="000332F2">
        <w:t xml:space="preserve">Biomethanation : Importance of biogas technology, Different Types of Biogas Plants. Aerobic and anaerobic bioconversion processes, various substrates used to produce Biogas (cow dung, human and other agricultural waste, municipal waste etc.) Individual and community biogas operated engines and their use. Removal of CO2 and H2O, Application of Biogas in domestic, industry and vehicles. Bio-hydrogen production. Isolation of methane from Biogas and packing and its utilization. </w:t>
      </w:r>
    </w:p>
    <w:p w:rsidR="00EC64E0" w:rsidRPr="000332F2" w:rsidRDefault="00EC64E0" w:rsidP="00EC64E0">
      <w:pPr>
        <w:tabs>
          <w:tab w:val="left" w:pos="180"/>
        </w:tabs>
        <w:jc w:val="both"/>
        <w:rPr>
          <w:b/>
        </w:rPr>
      </w:pPr>
    </w:p>
    <w:p w:rsidR="00EC64E0" w:rsidRPr="000332F2" w:rsidRDefault="00EC64E0" w:rsidP="00EC64E0">
      <w:pPr>
        <w:tabs>
          <w:tab w:val="left" w:pos="180"/>
        </w:tabs>
        <w:jc w:val="both"/>
        <w:rPr>
          <w:b/>
        </w:rPr>
      </w:pPr>
      <w:r w:rsidRPr="000332F2">
        <w:rPr>
          <w:b/>
        </w:rPr>
        <w:t>Unit-04:</w:t>
      </w:r>
    </w:p>
    <w:p w:rsidR="00EC64E0" w:rsidRPr="000332F2" w:rsidRDefault="00EC64E0" w:rsidP="00EC64E0">
      <w:pPr>
        <w:tabs>
          <w:tab w:val="left" w:pos="180"/>
        </w:tabs>
        <w:jc w:val="both"/>
      </w:pPr>
      <w:r w:rsidRPr="000332F2">
        <w:t xml:space="preserve">Wind Energy: Basics &amp; Power Analysis, Wind resource assessment, Power Conversion Technologies and applications, Wind Power estimation techniques, Principles of Aerodynamics of wind turbine blade, Various aspects of wind turbine design, Wind Turbine Generators: Induction, Synchronous machine, constant V &amp; F and variable V &amp; F generations, Reactive power compensation. Site Selection, Concept of wind form &amp; project cycle, Cost economics &amp; viability of wind farm, </w:t>
      </w:r>
    </w:p>
    <w:p w:rsidR="00EC64E0" w:rsidRPr="000332F2" w:rsidRDefault="00EC64E0" w:rsidP="00EC64E0">
      <w:pPr>
        <w:tabs>
          <w:tab w:val="left" w:pos="180"/>
        </w:tabs>
        <w:jc w:val="both"/>
      </w:pPr>
    </w:p>
    <w:p w:rsidR="00EC64E0" w:rsidRPr="000332F2" w:rsidRDefault="00EC64E0" w:rsidP="00EC64E0">
      <w:pPr>
        <w:tabs>
          <w:tab w:val="left" w:pos="180"/>
        </w:tabs>
        <w:jc w:val="both"/>
      </w:pPr>
      <w:r w:rsidRPr="000332F2">
        <w:rPr>
          <w:b/>
        </w:rPr>
        <w:t>Unit-05:</w:t>
      </w:r>
      <w:r w:rsidRPr="000332F2">
        <w:t xml:space="preserve"> Geothermal, Tide and Wave Energy: Availability of Geothermal Energy-size and Distribution, Recovery of Geothermal Energy, Various Types of Systems to use Geothermal Energy, Direct heat applications, Power Generation using Geothermal Heat, Sustainability of Geothermal Source, Status of Geothermal Technology, Economics of Geothermal Energy. </w:t>
      </w:r>
    </w:p>
    <w:p w:rsidR="00EC64E0" w:rsidRPr="000332F2" w:rsidRDefault="00EC64E0" w:rsidP="00EC64E0">
      <w:pPr>
        <w:tabs>
          <w:tab w:val="left" w:pos="180"/>
        </w:tabs>
        <w:jc w:val="both"/>
      </w:pPr>
    </w:p>
    <w:p w:rsidR="00EC64E0" w:rsidRPr="000332F2" w:rsidRDefault="00EC64E0" w:rsidP="00EC64E0">
      <w:pPr>
        <w:tabs>
          <w:tab w:val="left" w:pos="180"/>
        </w:tabs>
        <w:jc w:val="both"/>
      </w:pPr>
      <w:r w:rsidRPr="000332F2">
        <w:rPr>
          <w:b/>
        </w:rPr>
        <w:t>Unit-06:</w:t>
      </w:r>
      <w:r w:rsidRPr="000332F2">
        <w:t xml:space="preserve"> Hydrogen Energy : Hydrogen as a renewable energy source, Sources of Hydrogen, Fuel for Vehicles. Hydrogen Production: Direct electrolysis of water, thermal decomposition of water, biological and biochemical methods of hydrogen production. Storage of Hydrogen: Gaseous, Cryogenic and Metal hydride </w:t>
      </w:r>
    </w:p>
    <w:p w:rsidR="00EC64E0" w:rsidRPr="000332F2" w:rsidRDefault="00EC64E0" w:rsidP="00EC64E0">
      <w:pPr>
        <w:tabs>
          <w:tab w:val="left" w:pos="180"/>
        </w:tabs>
        <w:jc w:val="both"/>
      </w:pPr>
      <w:r w:rsidRPr="000332F2">
        <w:t xml:space="preserve"> Fuel Cell  – Principle of working, construction and applications. </w:t>
      </w:r>
    </w:p>
    <w:p w:rsidR="00EC64E0" w:rsidRPr="000332F2" w:rsidRDefault="00EC64E0" w:rsidP="00EC64E0">
      <w:pPr>
        <w:tabs>
          <w:tab w:val="left" w:pos="180"/>
        </w:tabs>
        <w:jc w:val="both"/>
      </w:pPr>
    </w:p>
    <w:p w:rsidR="00EC64E0" w:rsidRPr="000332F2" w:rsidRDefault="00EC64E0" w:rsidP="00EC64E0">
      <w:pPr>
        <w:tabs>
          <w:tab w:val="left" w:pos="180"/>
        </w:tabs>
        <w:jc w:val="both"/>
      </w:pPr>
      <w:r w:rsidRPr="000332F2">
        <w:rPr>
          <w:b/>
          <w:bCs/>
        </w:rPr>
        <w:t>Text  Books</w:t>
      </w:r>
      <w:r w:rsidRPr="000332F2">
        <w:t xml:space="preserve"> : </w:t>
      </w:r>
    </w:p>
    <w:p w:rsidR="00EC64E0" w:rsidRPr="000332F2" w:rsidRDefault="00EC64E0" w:rsidP="00EC64E0">
      <w:pPr>
        <w:tabs>
          <w:tab w:val="left" w:pos="180"/>
        </w:tabs>
        <w:jc w:val="both"/>
      </w:pPr>
      <w:r w:rsidRPr="000332F2">
        <w:t>1. Biomass Renegerable Energy – D.O.hall and R.P. Overeed ( John Wiley and Sons, New york, 1987)</w:t>
      </w:r>
    </w:p>
    <w:p w:rsidR="00EC64E0" w:rsidRPr="000332F2" w:rsidRDefault="00EC64E0" w:rsidP="00EC64E0">
      <w:pPr>
        <w:tabs>
          <w:tab w:val="left" w:pos="180"/>
        </w:tabs>
        <w:jc w:val="both"/>
      </w:pPr>
      <w:r w:rsidRPr="000332F2">
        <w:t xml:space="preserve">2. Renewable Sources of Energy and Conversion Systems: N.K.Bansal and M.K.Kleeman. </w:t>
      </w:r>
    </w:p>
    <w:p w:rsidR="00EC64E0" w:rsidRPr="000332F2" w:rsidRDefault="00EC64E0" w:rsidP="00EC64E0">
      <w:pPr>
        <w:tabs>
          <w:tab w:val="left" w:pos="180"/>
        </w:tabs>
        <w:jc w:val="both"/>
      </w:pPr>
      <w:r w:rsidRPr="000332F2">
        <w:t xml:space="preserve">3. Principles of Thermal Process : Duffie –Beckman. </w:t>
      </w:r>
    </w:p>
    <w:p w:rsidR="00EC64E0" w:rsidRPr="000332F2" w:rsidRDefault="00EC64E0" w:rsidP="00EC64E0">
      <w:pPr>
        <w:tabs>
          <w:tab w:val="left" w:pos="180"/>
        </w:tabs>
        <w:jc w:val="both"/>
      </w:pPr>
      <w:r w:rsidRPr="000332F2">
        <w:t xml:space="preserve">4. Solar Energy Handbook: Kreith and Kreider (McGrawHill) </w:t>
      </w:r>
    </w:p>
    <w:p w:rsidR="00EC64E0" w:rsidRPr="000332F2" w:rsidRDefault="00EC64E0" w:rsidP="00EC64E0">
      <w:pPr>
        <w:tabs>
          <w:tab w:val="left" w:pos="180"/>
        </w:tabs>
        <w:jc w:val="both"/>
        <w:rPr>
          <w:lang w:val="sv-SE"/>
        </w:rPr>
      </w:pPr>
      <w:r w:rsidRPr="000332F2">
        <w:t xml:space="preserve">5. Solar Cell : Marteen A. Green 5. </w:t>
      </w:r>
      <w:r w:rsidRPr="000332F2">
        <w:rPr>
          <w:lang w:val="sv-SE"/>
        </w:rPr>
        <w:t xml:space="preserve">Solar Hydrogen Energy Systems –T. Ohta (Ed.) (Pergamon Press) </w:t>
      </w:r>
    </w:p>
    <w:p w:rsidR="00EC64E0" w:rsidRPr="000332F2" w:rsidRDefault="00EC64E0" w:rsidP="00EC64E0">
      <w:pPr>
        <w:tabs>
          <w:tab w:val="left" w:pos="180"/>
        </w:tabs>
        <w:jc w:val="both"/>
        <w:rPr>
          <w:lang w:val="sv-SE"/>
        </w:rPr>
      </w:pPr>
      <w:r w:rsidRPr="000332F2">
        <w:rPr>
          <w:lang w:val="sv-SE"/>
        </w:rPr>
        <w:t xml:space="preserve">6. Hydrogen Technology for Energy – D.A.Maths (Noyes Data Corp.) </w:t>
      </w:r>
    </w:p>
    <w:p w:rsidR="00EC64E0" w:rsidRPr="000332F2" w:rsidRDefault="00EC64E0" w:rsidP="00EC64E0">
      <w:pPr>
        <w:tabs>
          <w:tab w:val="left" w:pos="180"/>
        </w:tabs>
        <w:jc w:val="both"/>
      </w:pPr>
      <w:r w:rsidRPr="000332F2">
        <w:t>7. Handbook : Batteries and Fuel cell – Linden (Mc.Graw Hill) 8. Batteries Volume (I) and (II) – Collins.</w:t>
      </w:r>
    </w:p>
    <w:p w:rsidR="00EC64E0" w:rsidRPr="000332F2" w:rsidRDefault="00EC64E0" w:rsidP="00EC64E0">
      <w:pPr>
        <w:rPr>
          <w:b/>
          <w:sz w:val="20"/>
          <w:szCs w:val="20"/>
        </w:rPr>
      </w:pPr>
    </w:p>
    <w:p w:rsidR="00513E78" w:rsidRPr="000332F2" w:rsidRDefault="00EC64E0" w:rsidP="00EC64E0">
      <w:pPr>
        <w:jc w:val="center"/>
        <w:rPr>
          <w:b/>
          <w:color w:val="000000"/>
        </w:rPr>
      </w:pPr>
      <w:r w:rsidRPr="000332F2">
        <w:rPr>
          <w:sz w:val="20"/>
          <w:szCs w:val="20"/>
        </w:rPr>
        <w:br w:type="page"/>
      </w:r>
      <w:r w:rsidR="00513E78" w:rsidRPr="000332F2">
        <w:rPr>
          <w:b/>
          <w:color w:val="000000"/>
        </w:rPr>
        <w:lastRenderedPageBreak/>
        <w:t>Syllabus for B. Tech. IV Year I semester</w:t>
      </w:r>
    </w:p>
    <w:p w:rsidR="00513E78" w:rsidRPr="000332F2" w:rsidRDefault="00513E78" w:rsidP="00513E78">
      <w:pPr>
        <w:tabs>
          <w:tab w:val="left" w:pos="180"/>
        </w:tabs>
        <w:jc w:val="center"/>
        <w:rPr>
          <w:b/>
          <w:color w:val="000000"/>
        </w:rPr>
      </w:pPr>
      <w:r w:rsidRPr="000332F2">
        <w:rPr>
          <w:b/>
          <w:color w:val="000000"/>
        </w:rPr>
        <w:t>Mechanical Engineering</w:t>
      </w:r>
    </w:p>
    <w:p w:rsidR="00513E78" w:rsidRPr="000332F2" w:rsidRDefault="00513E78" w:rsidP="00513E78">
      <w:pPr>
        <w:autoSpaceDE w:val="0"/>
        <w:autoSpaceDN w:val="0"/>
        <w:adjustRightInd w:val="0"/>
        <w:jc w:val="center"/>
        <w:rPr>
          <w:b/>
          <w:color w:val="000000"/>
          <w:sz w:val="20"/>
          <w:szCs w:val="20"/>
        </w:rPr>
      </w:pPr>
      <w:r w:rsidRPr="000332F2">
        <w:rPr>
          <w:b/>
          <w:color w:val="000000"/>
          <w:sz w:val="20"/>
          <w:szCs w:val="20"/>
        </w:rPr>
        <w:t xml:space="preserve"> DESIGN OF PRESS TOOLS </w:t>
      </w:r>
      <w:r w:rsidR="001F0146" w:rsidRPr="000332F2">
        <w:rPr>
          <w:b/>
          <w:color w:val="000000"/>
          <w:sz w:val="20"/>
          <w:szCs w:val="20"/>
        </w:rPr>
        <w:t>and</w:t>
      </w:r>
      <w:r w:rsidRPr="000332F2">
        <w:rPr>
          <w:b/>
          <w:color w:val="000000"/>
          <w:sz w:val="20"/>
          <w:szCs w:val="20"/>
        </w:rPr>
        <w:t xml:space="preserve"> TOOL DESIGN</w:t>
      </w:r>
    </w:p>
    <w:p w:rsidR="00F8263E" w:rsidRPr="000332F2" w:rsidRDefault="00F8263E" w:rsidP="00F8263E">
      <w:pPr>
        <w:tabs>
          <w:tab w:val="center" w:pos="4320"/>
        </w:tabs>
        <w:autoSpaceDE w:val="0"/>
        <w:autoSpaceDN w:val="0"/>
        <w:adjustRightInd w:val="0"/>
        <w:jc w:val="center"/>
        <w:rPr>
          <w:b/>
          <w:bCs/>
          <w:lang w:val="fr-FR"/>
        </w:rPr>
      </w:pPr>
      <w:r w:rsidRPr="000332F2">
        <w:rPr>
          <w:b/>
          <w:lang w:val="fr-FR"/>
        </w:rPr>
        <w:t>(Professional Elective-III)</w:t>
      </w:r>
    </w:p>
    <w:p w:rsidR="00F8263E" w:rsidRPr="000332F2" w:rsidRDefault="00F8263E" w:rsidP="00513E78">
      <w:pPr>
        <w:autoSpaceDE w:val="0"/>
        <w:autoSpaceDN w:val="0"/>
        <w:adjustRightInd w:val="0"/>
        <w:jc w:val="center"/>
        <w:rPr>
          <w:b/>
          <w:color w:val="000000"/>
          <w:sz w:val="20"/>
          <w:szCs w:val="20"/>
        </w:rPr>
      </w:pPr>
    </w:p>
    <w:p w:rsidR="00513E78" w:rsidRPr="000332F2" w:rsidRDefault="00513E78" w:rsidP="00513E78">
      <w:pPr>
        <w:autoSpaceDE w:val="0"/>
        <w:autoSpaceDN w:val="0"/>
        <w:adjustRightInd w:val="0"/>
        <w:jc w:val="center"/>
        <w:rPr>
          <w:b/>
          <w:color w:val="000000"/>
          <w:sz w:val="20"/>
          <w:szCs w:val="20"/>
        </w:rPr>
      </w:pPr>
    </w:p>
    <w:p w:rsidR="00513E78" w:rsidRPr="000332F2" w:rsidRDefault="00513E78" w:rsidP="00513E78">
      <w:pPr>
        <w:ind w:left="5040" w:firstLine="720"/>
        <w:jc w:val="right"/>
        <w:rPr>
          <w:b/>
          <w:color w:val="000000"/>
          <w:sz w:val="20"/>
          <w:szCs w:val="20"/>
          <w:lang w:val="pl-PL"/>
        </w:rPr>
      </w:pPr>
      <w:r w:rsidRPr="000332F2">
        <w:rPr>
          <w:b/>
          <w:color w:val="000000"/>
          <w:sz w:val="20"/>
          <w:szCs w:val="20"/>
          <w:lang w:val="pl-PL"/>
        </w:rPr>
        <w:t>L</w:t>
      </w:r>
      <w:r w:rsidRPr="000332F2">
        <w:rPr>
          <w:b/>
          <w:color w:val="000000"/>
          <w:sz w:val="20"/>
          <w:szCs w:val="20"/>
          <w:lang w:val="pl-PL"/>
        </w:rPr>
        <w:tab/>
        <w:t>T</w:t>
      </w:r>
      <w:r w:rsidRPr="000332F2">
        <w:rPr>
          <w:b/>
          <w:color w:val="000000"/>
          <w:sz w:val="20"/>
          <w:szCs w:val="20"/>
          <w:lang w:val="pl-PL"/>
        </w:rPr>
        <w:tab/>
        <w:t>P</w:t>
      </w:r>
      <w:r w:rsidRPr="000332F2">
        <w:rPr>
          <w:b/>
          <w:color w:val="000000"/>
          <w:sz w:val="20"/>
          <w:szCs w:val="20"/>
          <w:lang w:val="pl-PL"/>
        </w:rPr>
        <w:tab/>
        <w:t>C</w:t>
      </w:r>
    </w:p>
    <w:p w:rsidR="00513E78" w:rsidRPr="000332F2" w:rsidRDefault="00DD7E0F" w:rsidP="00513E78">
      <w:pPr>
        <w:jc w:val="right"/>
        <w:rPr>
          <w:b/>
          <w:color w:val="000000"/>
          <w:sz w:val="20"/>
          <w:szCs w:val="20"/>
          <w:lang w:val="pl-PL"/>
        </w:rPr>
      </w:pPr>
      <w:r w:rsidRPr="000332F2">
        <w:rPr>
          <w:b/>
          <w:color w:val="000000"/>
          <w:sz w:val="20"/>
          <w:szCs w:val="20"/>
          <w:lang w:val="pl-PL"/>
        </w:rPr>
        <w:tab/>
      </w:r>
      <w:r w:rsidRPr="000332F2">
        <w:rPr>
          <w:b/>
          <w:color w:val="000000"/>
          <w:sz w:val="20"/>
          <w:szCs w:val="20"/>
          <w:lang w:val="pl-PL"/>
        </w:rPr>
        <w:tab/>
      </w:r>
      <w:r w:rsidRPr="000332F2">
        <w:rPr>
          <w:b/>
          <w:color w:val="000000"/>
          <w:sz w:val="20"/>
          <w:szCs w:val="20"/>
          <w:lang w:val="pl-PL"/>
        </w:rPr>
        <w:tab/>
      </w:r>
      <w:r w:rsidRPr="000332F2">
        <w:rPr>
          <w:b/>
          <w:color w:val="000000"/>
          <w:sz w:val="20"/>
          <w:szCs w:val="20"/>
          <w:lang w:val="pl-PL"/>
        </w:rPr>
        <w:tab/>
      </w:r>
      <w:r w:rsidRPr="000332F2">
        <w:rPr>
          <w:b/>
          <w:color w:val="000000"/>
          <w:sz w:val="20"/>
          <w:szCs w:val="20"/>
          <w:lang w:val="pl-PL"/>
        </w:rPr>
        <w:tab/>
      </w:r>
      <w:r w:rsidRPr="000332F2">
        <w:rPr>
          <w:b/>
          <w:color w:val="000000"/>
          <w:sz w:val="20"/>
          <w:szCs w:val="20"/>
          <w:lang w:val="pl-PL"/>
        </w:rPr>
        <w:tab/>
      </w:r>
      <w:r w:rsidRPr="000332F2">
        <w:rPr>
          <w:b/>
          <w:color w:val="000000"/>
          <w:sz w:val="20"/>
          <w:szCs w:val="20"/>
          <w:lang w:val="pl-PL"/>
        </w:rPr>
        <w:tab/>
      </w:r>
      <w:r w:rsidRPr="000332F2">
        <w:rPr>
          <w:b/>
          <w:color w:val="000000"/>
          <w:sz w:val="20"/>
          <w:szCs w:val="20"/>
          <w:lang w:val="pl-PL"/>
        </w:rPr>
        <w:tab/>
        <w:t>3</w:t>
      </w:r>
      <w:r w:rsidR="00513E78" w:rsidRPr="000332F2">
        <w:rPr>
          <w:b/>
          <w:color w:val="000000"/>
          <w:sz w:val="20"/>
          <w:szCs w:val="20"/>
          <w:lang w:val="pl-PL"/>
        </w:rPr>
        <w:tab/>
      </w:r>
      <w:r w:rsidR="000963BF" w:rsidRPr="000332F2">
        <w:rPr>
          <w:color w:val="000000"/>
          <w:sz w:val="20"/>
          <w:szCs w:val="20"/>
          <w:lang w:val="pl-PL"/>
        </w:rPr>
        <w:t>--</w:t>
      </w:r>
      <w:r w:rsidR="00513E78" w:rsidRPr="000332F2">
        <w:rPr>
          <w:b/>
          <w:color w:val="000000"/>
          <w:sz w:val="20"/>
          <w:szCs w:val="20"/>
          <w:lang w:val="pl-PL"/>
        </w:rPr>
        <w:tab/>
      </w:r>
      <w:r w:rsidR="00513E78" w:rsidRPr="000332F2">
        <w:rPr>
          <w:color w:val="000000"/>
          <w:sz w:val="20"/>
          <w:szCs w:val="20"/>
          <w:lang w:val="pl-PL"/>
        </w:rPr>
        <w:t>-</w:t>
      </w:r>
      <w:r w:rsidRPr="000332F2">
        <w:rPr>
          <w:b/>
          <w:color w:val="000000"/>
          <w:sz w:val="20"/>
          <w:szCs w:val="20"/>
          <w:lang w:val="pl-PL"/>
        </w:rPr>
        <w:tab/>
        <w:t>3</w:t>
      </w:r>
    </w:p>
    <w:p w:rsidR="00513E78" w:rsidRPr="000332F2" w:rsidRDefault="00513E78" w:rsidP="00513E78">
      <w:pPr>
        <w:rPr>
          <w:color w:val="000000"/>
        </w:rPr>
      </w:pPr>
      <w:r w:rsidRPr="000332F2">
        <w:rPr>
          <w:color w:val="000000"/>
        </w:rPr>
        <w:t>Code:</w:t>
      </w:r>
      <w:r w:rsidR="0099240C" w:rsidRPr="000332F2">
        <w:rPr>
          <w:color w:val="000000"/>
        </w:rPr>
        <w:t>6</w:t>
      </w:r>
      <w:r w:rsidR="00DD7E0F" w:rsidRPr="000332F2">
        <w:rPr>
          <w:color w:val="000000"/>
        </w:rPr>
        <w:t>B738</w:t>
      </w:r>
    </w:p>
    <w:p w:rsidR="00513E78" w:rsidRPr="000332F2" w:rsidRDefault="00513E78" w:rsidP="00513E78">
      <w:pPr>
        <w:rPr>
          <w:color w:val="000000"/>
        </w:rPr>
      </w:pPr>
    </w:p>
    <w:p w:rsidR="00843642" w:rsidRPr="000332F2" w:rsidRDefault="00843642" w:rsidP="00843642">
      <w:pPr>
        <w:jc w:val="both"/>
        <w:rPr>
          <w:b/>
          <w:sz w:val="20"/>
          <w:szCs w:val="20"/>
        </w:rPr>
      </w:pPr>
      <w:r w:rsidRPr="000332F2">
        <w:rPr>
          <w:b/>
          <w:sz w:val="20"/>
          <w:szCs w:val="20"/>
        </w:rPr>
        <w:t xml:space="preserve">Course Objective: </w:t>
      </w:r>
    </w:p>
    <w:p w:rsidR="00843642" w:rsidRPr="000332F2" w:rsidRDefault="004A5945" w:rsidP="00843642">
      <w:pPr>
        <w:jc w:val="both"/>
        <w:rPr>
          <w:b/>
          <w:bCs/>
          <w:sz w:val="20"/>
          <w:szCs w:val="20"/>
        </w:rPr>
      </w:pPr>
      <w:r w:rsidRPr="000332F2">
        <w:t>aimed at providing a learning platform for engineers wherein they can learn Tool Design supported by theory and laboratory courses offered under this programme. The subjects of study are designed in such a way that an aspirant can be an expert in Jigs &amp; Fixture Design, Press Tool Design, Injection Mould Design and Die Casting die Design. Candidates are also given extensive training in CAD and Analysis Software.</w:t>
      </w:r>
    </w:p>
    <w:p w:rsidR="00843642" w:rsidRPr="000332F2" w:rsidRDefault="00843642" w:rsidP="00843642">
      <w:pPr>
        <w:jc w:val="both"/>
        <w:rPr>
          <w:b/>
          <w:bCs/>
          <w:sz w:val="20"/>
          <w:szCs w:val="20"/>
        </w:rPr>
      </w:pPr>
    </w:p>
    <w:p w:rsidR="00843642" w:rsidRPr="000332F2" w:rsidRDefault="00843642" w:rsidP="00843642">
      <w:pPr>
        <w:jc w:val="both"/>
        <w:rPr>
          <w:b/>
          <w:bCs/>
          <w:sz w:val="20"/>
          <w:szCs w:val="20"/>
        </w:rPr>
      </w:pPr>
    </w:p>
    <w:p w:rsidR="00843642" w:rsidRPr="000332F2" w:rsidRDefault="00843642" w:rsidP="00843642">
      <w:pPr>
        <w:rPr>
          <w:b/>
          <w:bCs/>
          <w:sz w:val="20"/>
          <w:szCs w:val="20"/>
        </w:rPr>
      </w:pPr>
      <w:r w:rsidRPr="000332F2">
        <w:rPr>
          <w:b/>
          <w:bCs/>
          <w:sz w:val="20"/>
          <w:szCs w:val="20"/>
        </w:rPr>
        <w:t>Course Outcomes:</w:t>
      </w:r>
    </w:p>
    <w:p w:rsidR="004A5945" w:rsidRPr="000332F2" w:rsidRDefault="004A5945" w:rsidP="00843642">
      <w:r w:rsidRPr="000332F2">
        <w:t xml:space="preserve">At the end of successful completion of this programme, candidates will be capable of a)Designing Jigs &amp; Fixtures and Press Tools </w:t>
      </w:r>
    </w:p>
    <w:p w:rsidR="004A5945" w:rsidRPr="000332F2" w:rsidRDefault="004A5945" w:rsidP="00843642">
      <w:r w:rsidRPr="000332F2">
        <w:t xml:space="preserve">b) Designing Injection Moulding Dies and Die Casting Dies </w:t>
      </w:r>
    </w:p>
    <w:p w:rsidR="004A5945" w:rsidRPr="000332F2" w:rsidRDefault="004A5945" w:rsidP="00843642">
      <w:r w:rsidRPr="000332F2">
        <w:t xml:space="preserve">c) Using software efficiently for Tool Design and analysis. </w:t>
      </w:r>
    </w:p>
    <w:p w:rsidR="00843642" w:rsidRPr="000332F2" w:rsidRDefault="004A5945" w:rsidP="00843642">
      <w:pPr>
        <w:rPr>
          <w:b/>
          <w:bCs/>
          <w:sz w:val="20"/>
          <w:szCs w:val="20"/>
        </w:rPr>
      </w:pPr>
      <w:r w:rsidRPr="000332F2">
        <w:t>d) Working collaboratively in a team for Tool Design.</w:t>
      </w:r>
    </w:p>
    <w:p w:rsidR="00843642" w:rsidRPr="000332F2" w:rsidRDefault="00843642" w:rsidP="00843642">
      <w:pPr>
        <w:rPr>
          <w:b/>
          <w:bCs/>
          <w:sz w:val="20"/>
          <w:szCs w:val="20"/>
        </w:rPr>
      </w:pPr>
    </w:p>
    <w:p w:rsidR="00843642" w:rsidRPr="000332F2" w:rsidRDefault="00843642" w:rsidP="00843642">
      <w:pPr>
        <w:rPr>
          <w:rFonts w:ascii="Liberation Sans" w:eastAsia="PMingLiU" w:hAnsi="Liberation Sans" w:cs="Liberation Sans"/>
          <w:b/>
          <w:color w:val="000000"/>
          <w:lang w:eastAsia="zh-TW"/>
        </w:rPr>
      </w:pPr>
    </w:p>
    <w:p w:rsidR="00843642" w:rsidRPr="000332F2" w:rsidRDefault="00843642" w:rsidP="0084364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843642" w:rsidRPr="000332F2" w:rsidTr="000973E3">
        <w:tc>
          <w:tcPr>
            <w:tcW w:w="738" w:type="dxa"/>
          </w:tcPr>
          <w:p w:rsidR="00843642" w:rsidRPr="000332F2" w:rsidRDefault="00843642" w:rsidP="000973E3">
            <w:pPr>
              <w:autoSpaceDE w:val="0"/>
              <w:autoSpaceDN w:val="0"/>
              <w:adjustRightInd w:val="0"/>
              <w:rPr>
                <w:sz w:val="20"/>
                <w:szCs w:val="20"/>
              </w:rPr>
            </w:pPr>
          </w:p>
        </w:tc>
        <w:tc>
          <w:tcPr>
            <w:tcW w:w="720" w:type="dxa"/>
          </w:tcPr>
          <w:p w:rsidR="00843642" w:rsidRPr="000332F2" w:rsidRDefault="00843642" w:rsidP="000973E3">
            <w:pPr>
              <w:autoSpaceDE w:val="0"/>
              <w:autoSpaceDN w:val="0"/>
              <w:adjustRightInd w:val="0"/>
              <w:rPr>
                <w:sz w:val="20"/>
                <w:szCs w:val="20"/>
              </w:rPr>
            </w:pPr>
            <w:r w:rsidRPr="000332F2">
              <w:rPr>
                <w:sz w:val="20"/>
                <w:szCs w:val="20"/>
              </w:rPr>
              <w:t>P0a</w:t>
            </w:r>
          </w:p>
        </w:tc>
        <w:tc>
          <w:tcPr>
            <w:tcW w:w="720" w:type="dxa"/>
          </w:tcPr>
          <w:p w:rsidR="00843642" w:rsidRPr="000332F2" w:rsidRDefault="00843642" w:rsidP="000973E3">
            <w:pPr>
              <w:autoSpaceDE w:val="0"/>
              <w:autoSpaceDN w:val="0"/>
              <w:adjustRightInd w:val="0"/>
              <w:rPr>
                <w:sz w:val="20"/>
                <w:szCs w:val="20"/>
              </w:rPr>
            </w:pPr>
            <w:r w:rsidRPr="000332F2">
              <w:rPr>
                <w:sz w:val="20"/>
                <w:szCs w:val="20"/>
              </w:rPr>
              <w:t>POb</w:t>
            </w:r>
          </w:p>
        </w:tc>
        <w:tc>
          <w:tcPr>
            <w:tcW w:w="643" w:type="dxa"/>
          </w:tcPr>
          <w:p w:rsidR="00843642" w:rsidRPr="000332F2" w:rsidRDefault="00843642" w:rsidP="000973E3">
            <w:pPr>
              <w:autoSpaceDE w:val="0"/>
              <w:autoSpaceDN w:val="0"/>
              <w:adjustRightInd w:val="0"/>
              <w:rPr>
                <w:sz w:val="20"/>
                <w:szCs w:val="20"/>
              </w:rPr>
            </w:pPr>
            <w:r w:rsidRPr="000332F2">
              <w:rPr>
                <w:sz w:val="20"/>
                <w:szCs w:val="20"/>
              </w:rPr>
              <w:t>POc</w:t>
            </w:r>
          </w:p>
        </w:tc>
        <w:tc>
          <w:tcPr>
            <w:tcW w:w="663" w:type="dxa"/>
          </w:tcPr>
          <w:p w:rsidR="00843642" w:rsidRPr="000332F2" w:rsidRDefault="00843642" w:rsidP="000973E3">
            <w:pPr>
              <w:autoSpaceDE w:val="0"/>
              <w:autoSpaceDN w:val="0"/>
              <w:adjustRightInd w:val="0"/>
              <w:rPr>
                <w:sz w:val="20"/>
                <w:szCs w:val="20"/>
              </w:rPr>
            </w:pPr>
            <w:r w:rsidRPr="000332F2">
              <w:rPr>
                <w:sz w:val="20"/>
                <w:szCs w:val="20"/>
              </w:rPr>
              <w:t>POd</w:t>
            </w:r>
          </w:p>
        </w:tc>
        <w:tc>
          <w:tcPr>
            <w:tcW w:w="764" w:type="dxa"/>
          </w:tcPr>
          <w:p w:rsidR="00843642" w:rsidRPr="000332F2" w:rsidRDefault="00843642" w:rsidP="000973E3">
            <w:pPr>
              <w:autoSpaceDE w:val="0"/>
              <w:autoSpaceDN w:val="0"/>
              <w:adjustRightInd w:val="0"/>
              <w:rPr>
                <w:sz w:val="20"/>
                <w:szCs w:val="20"/>
              </w:rPr>
            </w:pPr>
            <w:r w:rsidRPr="000332F2">
              <w:rPr>
                <w:sz w:val="20"/>
                <w:szCs w:val="20"/>
              </w:rPr>
              <w:t>POe</w:t>
            </w:r>
          </w:p>
        </w:tc>
        <w:tc>
          <w:tcPr>
            <w:tcW w:w="643" w:type="dxa"/>
          </w:tcPr>
          <w:p w:rsidR="00843642" w:rsidRPr="000332F2" w:rsidRDefault="00843642" w:rsidP="000973E3">
            <w:pPr>
              <w:autoSpaceDE w:val="0"/>
              <w:autoSpaceDN w:val="0"/>
              <w:adjustRightInd w:val="0"/>
              <w:rPr>
                <w:sz w:val="20"/>
                <w:szCs w:val="20"/>
              </w:rPr>
            </w:pPr>
            <w:r w:rsidRPr="000332F2">
              <w:rPr>
                <w:sz w:val="20"/>
                <w:szCs w:val="20"/>
              </w:rPr>
              <w:t>POf</w:t>
            </w:r>
          </w:p>
        </w:tc>
        <w:tc>
          <w:tcPr>
            <w:tcW w:w="707" w:type="dxa"/>
          </w:tcPr>
          <w:p w:rsidR="00843642" w:rsidRPr="000332F2" w:rsidRDefault="00843642" w:rsidP="000973E3">
            <w:pPr>
              <w:autoSpaceDE w:val="0"/>
              <w:autoSpaceDN w:val="0"/>
              <w:adjustRightInd w:val="0"/>
              <w:rPr>
                <w:sz w:val="20"/>
                <w:szCs w:val="20"/>
              </w:rPr>
            </w:pPr>
            <w:r w:rsidRPr="000332F2">
              <w:rPr>
                <w:sz w:val="20"/>
                <w:szCs w:val="20"/>
              </w:rPr>
              <w:t>POg</w:t>
            </w:r>
          </w:p>
        </w:tc>
        <w:tc>
          <w:tcPr>
            <w:tcW w:w="643" w:type="dxa"/>
          </w:tcPr>
          <w:p w:rsidR="00843642" w:rsidRPr="000332F2" w:rsidRDefault="00843642" w:rsidP="000973E3">
            <w:pPr>
              <w:autoSpaceDE w:val="0"/>
              <w:autoSpaceDN w:val="0"/>
              <w:adjustRightInd w:val="0"/>
              <w:rPr>
                <w:sz w:val="20"/>
                <w:szCs w:val="20"/>
              </w:rPr>
            </w:pPr>
            <w:r w:rsidRPr="000332F2">
              <w:rPr>
                <w:sz w:val="20"/>
                <w:szCs w:val="20"/>
              </w:rPr>
              <w:t>POh</w:t>
            </w:r>
          </w:p>
        </w:tc>
        <w:tc>
          <w:tcPr>
            <w:tcW w:w="662" w:type="dxa"/>
          </w:tcPr>
          <w:p w:rsidR="00843642" w:rsidRPr="000332F2" w:rsidRDefault="00843642" w:rsidP="000973E3">
            <w:pPr>
              <w:autoSpaceDE w:val="0"/>
              <w:autoSpaceDN w:val="0"/>
              <w:adjustRightInd w:val="0"/>
              <w:rPr>
                <w:sz w:val="20"/>
                <w:szCs w:val="20"/>
              </w:rPr>
            </w:pPr>
            <w:r w:rsidRPr="000332F2">
              <w:rPr>
                <w:sz w:val="20"/>
                <w:szCs w:val="20"/>
              </w:rPr>
              <w:t>POi</w:t>
            </w:r>
          </w:p>
        </w:tc>
        <w:tc>
          <w:tcPr>
            <w:tcW w:w="662" w:type="dxa"/>
          </w:tcPr>
          <w:p w:rsidR="00843642" w:rsidRPr="000332F2" w:rsidRDefault="00843642" w:rsidP="000973E3">
            <w:pPr>
              <w:autoSpaceDE w:val="0"/>
              <w:autoSpaceDN w:val="0"/>
              <w:adjustRightInd w:val="0"/>
              <w:rPr>
                <w:sz w:val="20"/>
                <w:szCs w:val="20"/>
              </w:rPr>
            </w:pPr>
            <w:r w:rsidRPr="000332F2">
              <w:rPr>
                <w:sz w:val="20"/>
                <w:szCs w:val="20"/>
              </w:rPr>
              <w:t>POj</w:t>
            </w:r>
          </w:p>
        </w:tc>
        <w:tc>
          <w:tcPr>
            <w:tcW w:w="662" w:type="dxa"/>
          </w:tcPr>
          <w:p w:rsidR="00843642" w:rsidRPr="000332F2" w:rsidRDefault="00843642" w:rsidP="000973E3">
            <w:pPr>
              <w:autoSpaceDE w:val="0"/>
              <w:autoSpaceDN w:val="0"/>
              <w:adjustRightInd w:val="0"/>
              <w:rPr>
                <w:sz w:val="20"/>
                <w:szCs w:val="20"/>
              </w:rPr>
            </w:pPr>
            <w:r w:rsidRPr="000332F2">
              <w:rPr>
                <w:sz w:val="20"/>
                <w:szCs w:val="20"/>
              </w:rPr>
              <w:t>POk</w:t>
            </w:r>
          </w:p>
        </w:tc>
        <w:tc>
          <w:tcPr>
            <w:tcW w:w="662" w:type="dxa"/>
          </w:tcPr>
          <w:p w:rsidR="00843642" w:rsidRPr="000332F2" w:rsidRDefault="00843642" w:rsidP="000973E3">
            <w:pPr>
              <w:autoSpaceDE w:val="0"/>
              <w:autoSpaceDN w:val="0"/>
              <w:adjustRightInd w:val="0"/>
              <w:rPr>
                <w:sz w:val="20"/>
                <w:szCs w:val="20"/>
              </w:rPr>
            </w:pPr>
            <w:r w:rsidRPr="000332F2">
              <w:rPr>
                <w:sz w:val="20"/>
                <w:szCs w:val="20"/>
              </w:rPr>
              <w:t>POl</w:t>
            </w: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CO1</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707"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r>
      <w:tr w:rsidR="004A5945" w:rsidRPr="000332F2" w:rsidTr="000973E3">
        <w:trPr>
          <w:trHeight w:val="323"/>
        </w:trPr>
        <w:tc>
          <w:tcPr>
            <w:tcW w:w="738" w:type="dxa"/>
          </w:tcPr>
          <w:p w:rsidR="004A5945" w:rsidRPr="000332F2" w:rsidRDefault="004A5945" w:rsidP="000973E3">
            <w:pPr>
              <w:autoSpaceDE w:val="0"/>
              <w:autoSpaceDN w:val="0"/>
              <w:adjustRightInd w:val="0"/>
              <w:rPr>
                <w:sz w:val="20"/>
                <w:szCs w:val="20"/>
              </w:rPr>
            </w:pPr>
            <w:r w:rsidRPr="000332F2">
              <w:rPr>
                <w:sz w:val="20"/>
                <w:szCs w:val="20"/>
              </w:rPr>
              <w:t>CO2</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707"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CO3</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707"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CO4</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707"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CO5</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707"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rPr>
                <w:bCs/>
              </w:rPr>
            </w:pPr>
          </w:p>
        </w:tc>
      </w:tr>
      <w:tr w:rsidR="004A5945" w:rsidRPr="000332F2" w:rsidTr="000973E3">
        <w:tc>
          <w:tcPr>
            <w:tcW w:w="738" w:type="dxa"/>
          </w:tcPr>
          <w:p w:rsidR="004A5945" w:rsidRPr="000332F2" w:rsidRDefault="004A5945" w:rsidP="000973E3">
            <w:pPr>
              <w:autoSpaceDE w:val="0"/>
              <w:autoSpaceDN w:val="0"/>
              <w:adjustRightInd w:val="0"/>
              <w:rPr>
                <w:sz w:val="20"/>
                <w:szCs w:val="20"/>
              </w:rPr>
            </w:pPr>
            <w:r w:rsidRPr="000332F2">
              <w:rPr>
                <w:sz w:val="20"/>
                <w:szCs w:val="20"/>
              </w:rPr>
              <w:t>CO6</w:t>
            </w:r>
          </w:p>
        </w:tc>
        <w:tc>
          <w:tcPr>
            <w:tcW w:w="720" w:type="dxa"/>
          </w:tcPr>
          <w:p w:rsidR="004A5945" w:rsidRPr="000332F2" w:rsidRDefault="004A5945" w:rsidP="008F4649">
            <w:pPr>
              <w:jc w:val="center"/>
              <w:rPr>
                <w:b/>
              </w:rPr>
            </w:pPr>
            <w:r w:rsidRPr="000332F2">
              <w:rPr>
                <w:b/>
              </w:rPr>
              <w:t>H</w:t>
            </w:r>
          </w:p>
        </w:tc>
        <w:tc>
          <w:tcPr>
            <w:tcW w:w="720" w:type="dxa"/>
          </w:tcPr>
          <w:p w:rsidR="004A5945" w:rsidRPr="000332F2" w:rsidRDefault="004A5945" w:rsidP="008F4649">
            <w:pPr>
              <w:jc w:val="center"/>
              <w:rPr>
                <w:b/>
              </w:rPr>
            </w:pPr>
            <w:r w:rsidRPr="000332F2">
              <w:rPr>
                <w:b/>
              </w:rPr>
              <w:t>M</w:t>
            </w:r>
          </w:p>
        </w:tc>
        <w:tc>
          <w:tcPr>
            <w:tcW w:w="643" w:type="dxa"/>
          </w:tcPr>
          <w:p w:rsidR="004A5945" w:rsidRPr="000332F2" w:rsidRDefault="004A5945" w:rsidP="008F4649">
            <w:pPr>
              <w:jc w:val="center"/>
              <w:rPr>
                <w:b/>
              </w:rPr>
            </w:pPr>
            <w:r w:rsidRPr="000332F2">
              <w:rPr>
                <w:b/>
              </w:rPr>
              <w:t>M</w:t>
            </w:r>
          </w:p>
        </w:tc>
        <w:tc>
          <w:tcPr>
            <w:tcW w:w="663" w:type="dxa"/>
          </w:tcPr>
          <w:p w:rsidR="004A5945" w:rsidRPr="000332F2" w:rsidRDefault="004A5945" w:rsidP="008F4649">
            <w:pPr>
              <w:jc w:val="center"/>
              <w:rPr>
                <w:b/>
              </w:rPr>
            </w:pPr>
            <w:r w:rsidRPr="000332F2">
              <w:rPr>
                <w:b/>
              </w:rPr>
              <w:t>H</w:t>
            </w:r>
          </w:p>
        </w:tc>
        <w:tc>
          <w:tcPr>
            <w:tcW w:w="764"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707" w:type="dxa"/>
          </w:tcPr>
          <w:p w:rsidR="004A5945" w:rsidRPr="000332F2" w:rsidRDefault="004A5945" w:rsidP="000973E3">
            <w:pPr>
              <w:spacing w:line="360" w:lineRule="auto"/>
            </w:pPr>
          </w:p>
        </w:tc>
        <w:tc>
          <w:tcPr>
            <w:tcW w:w="643"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pPr>
          </w:p>
        </w:tc>
        <w:tc>
          <w:tcPr>
            <w:tcW w:w="662" w:type="dxa"/>
          </w:tcPr>
          <w:p w:rsidR="004A5945" w:rsidRPr="000332F2" w:rsidRDefault="004A5945" w:rsidP="000973E3">
            <w:pPr>
              <w:spacing w:line="360" w:lineRule="auto"/>
              <w:rPr>
                <w:bCs/>
              </w:rPr>
            </w:pPr>
          </w:p>
        </w:tc>
      </w:tr>
    </w:tbl>
    <w:p w:rsidR="00843642" w:rsidRPr="000332F2" w:rsidRDefault="00843642" w:rsidP="00843642">
      <w:pPr>
        <w:autoSpaceDE w:val="0"/>
        <w:autoSpaceDN w:val="0"/>
        <w:adjustRightInd w:val="0"/>
        <w:rPr>
          <w:b/>
          <w:bCs/>
          <w:sz w:val="20"/>
          <w:szCs w:val="20"/>
        </w:rPr>
      </w:pPr>
    </w:p>
    <w:p w:rsidR="00843642" w:rsidRPr="000332F2" w:rsidRDefault="00843642" w:rsidP="00513E78">
      <w:pPr>
        <w:rPr>
          <w:color w:val="000000"/>
        </w:rPr>
      </w:pPr>
    </w:p>
    <w:p w:rsidR="00513E78" w:rsidRPr="000332F2" w:rsidRDefault="00513E78" w:rsidP="00513E78">
      <w:pPr>
        <w:autoSpaceDE w:val="0"/>
        <w:autoSpaceDN w:val="0"/>
        <w:adjustRightInd w:val="0"/>
        <w:jc w:val="both"/>
        <w:rPr>
          <w:b/>
          <w:color w:val="000000"/>
          <w:sz w:val="20"/>
          <w:szCs w:val="20"/>
        </w:rPr>
      </w:pPr>
      <w:r w:rsidRPr="000332F2">
        <w:rPr>
          <w:b/>
          <w:color w:val="000000"/>
          <w:szCs w:val="20"/>
        </w:rPr>
        <w:t>Unit-I</w:t>
      </w:r>
      <w:r w:rsidRPr="000332F2">
        <w:rPr>
          <w:b/>
          <w:color w:val="000000"/>
          <w:sz w:val="20"/>
          <w:szCs w:val="20"/>
        </w:rPr>
        <w:t xml:space="preserve">: Presses </w:t>
      </w:r>
      <w:r w:rsidR="001F0146" w:rsidRPr="000332F2">
        <w:rPr>
          <w:b/>
          <w:color w:val="000000"/>
          <w:sz w:val="20"/>
          <w:szCs w:val="20"/>
        </w:rPr>
        <w:t>and</w:t>
      </w:r>
      <w:r w:rsidRPr="000332F2">
        <w:rPr>
          <w:b/>
          <w:color w:val="000000"/>
          <w:sz w:val="20"/>
          <w:szCs w:val="20"/>
        </w:rPr>
        <w:t xml:space="preserve"> Press Working:</w:t>
      </w:r>
    </w:p>
    <w:p w:rsidR="00513E78" w:rsidRPr="000332F2" w:rsidRDefault="00513E78" w:rsidP="00513E78">
      <w:pPr>
        <w:autoSpaceDE w:val="0"/>
        <w:autoSpaceDN w:val="0"/>
        <w:adjustRightInd w:val="0"/>
        <w:ind w:left="360"/>
        <w:jc w:val="both"/>
        <w:rPr>
          <w:color w:val="000000"/>
          <w:sz w:val="20"/>
          <w:szCs w:val="20"/>
        </w:rPr>
      </w:pPr>
      <w:r w:rsidRPr="000332F2">
        <w:rPr>
          <w:color w:val="000000"/>
          <w:sz w:val="20"/>
          <w:szCs w:val="20"/>
        </w:rPr>
        <w:t>Classification of Mechanical, Hydraulic, and pneumatic presses Press Characteristics, safety devices in presses. Principles of stretch forming machines, principles of feeding and unloading equipment. Design principles of presses.</w:t>
      </w:r>
    </w:p>
    <w:p w:rsidR="00513E78" w:rsidRPr="000332F2" w:rsidRDefault="00513E78" w:rsidP="00513E78">
      <w:pPr>
        <w:autoSpaceDE w:val="0"/>
        <w:autoSpaceDN w:val="0"/>
        <w:adjustRightInd w:val="0"/>
        <w:jc w:val="both"/>
        <w:rPr>
          <w:color w:val="000000"/>
          <w:sz w:val="20"/>
          <w:szCs w:val="20"/>
        </w:rPr>
      </w:pPr>
    </w:p>
    <w:p w:rsidR="00513E78" w:rsidRPr="000332F2" w:rsidRDefault="00513E78" w:rsidP="00513E78">
      <w:pPr>
        <w:autoSpaceDE w:val="0"/>
        <w:autoSpaceDN w:val="0"/>
        <w:adjustRightInd w:val="0"/>
        <w:jc w:val="both"/>
        <w:rPr>
          <w:color w:val="000000"/>
          <w:sz w:val="20"/>
          <w:szCs w:val="20"/>
        </w:rPr>
      </w:pPr>
      <w:r w:rsidRPr="000332F2">
        <w:rPr>
          <w:b/>
          <w:color w:val="000000"/>
          <w:szCs w:val="20"/>
        </w:rPr>
        <w:t>Unit-II</w:t>
      </w:r>
      <w:r w:rsidRPr="000332F2">
        <w:rPr>
          <w:b/>
          <w:color w:val="000000"/>
          <w:sz w:val="20"/>
          <w:szCs w:val="20"/>
        </w:rPr>
        <w:t xml:space="preserve"> : Design of Dies</w:t>
      </w:r>
      <w:r w:rsidRPr="000332F2">
        <w:rPr>
          <w:color w:val="000000"/>
          <w:sz w:val="20"/>
          <w:szCs w:val="20"/>
        </w:rPr>
        <w:t>:</w:t>
      </w:r>
    </w:p>
    <w:p w:rsidR="00513E78" w:rsidRPr="000332F2" w:rsidRDefault="00513E78" w:rsidP="00513E78">
      <w:pPr>
        <w:autoSpaceDE w:val="0"/>
        <w:autoSpaceDN w:val="0"/>
        <w:adjustRightInd w:val="0"/>
        <w:ind w:left="360"/>
        <w:jc w:val="both"/>
        <w:rPr>
          <w:color w:val="000000"/>
          <w:sz w:val="20"/>
          <w:szCs w:val="20"/>
        </w:rPr>
      </w:pPr>
      <w:r w:rsidRPr="000332F2">
        <w:rPr>
          <w:color w:val="000000"/>
          <w:sz w:val="20"/>
          <w:szCs w:val="20"/>
        </w:rPr>
        <w:t xml:space="preserve"> Introduction, terminology, shearing dies- types of dies - analysis process shearing clearance - size and tolerances of die opening and punch - force, power, energy in shearing -loading center, shearing with inclined edges - strip layouts, economical stock - Utilization.</w:t>
      </w:r>
    </w:p>
    <w:p w:rsidR="00513E78" w:rsidRPr="000332F2" w:rsidRDefault="00513E78" w:rsidP="00513E78">
      <w:pPr>
        <w:autoSpaceDE w:val="0"/>
        <w:autoSpaceDN w:val="0"/>
        <w:adjustRightInd w:val="0"/>
        <w:jc w:val="both"/>
        <w:rPr>
          <w:color w:val="000000"/>
          <w:sz w:val="20"/>
          <w:szCs w:val="20"/>
        </w:rPr>
      </w:pPr>
    </w:p>
    <w:p w:rsidR="00513E78" w:rsidRPr="000332F2" w:rsidRDefault="00513E78" w:rsidP="00513E78">
      <w:pPr>
        <w:autoSpaceDE w:val="0"/>
        <w:autoSpaceDN w:val="0"/>
        <w:adjustRightInd w:val="0"/>
        <w:jc w:val="both"/>
        <w:rPr>
          <w:b/>
          <w:color w:val="000000"/>
          <w:sz w:val="20"/>
          <w:szCs w:val="20"/>
        </w:rPr>
      </w:pPr>
      <w:r w:rsidRPr="000332F2">
        <w:rPr>
          <w:b/>
          <w:color w:val="000000"/>
          <w:szCs w:val="20"/>
        </w:rPr>
        <w:t xml:space="preserve">Unit-III </w:t>
      </w:r>
      <w:r w:rsidRPr="000332F2">
        <w:rPr>
          <w:b/>
          <w:color w:val="000000"/>
          <w:sz w:val="20"/>
          <w:szCs w:val="20"/>
        </w:rPr>
        <w:t xml:space="preserve">: Theory of Shearing </w:t>
      </w:r>
      <w:r w:rsidR="001F0146" w:rsidRPr="000332F2">
        <w:rPr>
          <w:b/>
          <w:color w:val="000000"/>
          <w:sz w:val="20"/>
          <w:szCs w:val="20"/>
        </w:rPr>
        <w:t>and</w:t>
      </w:r>
      <w:r w:rsidRPr="000332F2">
        <w:rPr>
          <w:b/>
          <w:color w:val="000000"/>
          <w:sz w:val="20"/>
          <w:szCs w:val="20"/>
        </w:rPr>
        <w:t xml:space="preserve"> Various Types of dies:</w:t>
      </w:r>
    </w:p>
    <w:p w:rsidR="00513E78" w:rsidRPr="000332F2" w:rsidRDefault="00513E78" w:rsidP="00513E78">
      <w:pPr>
        <w:autoSpaceDE w:val="0"/>
        <w:autoSpaceDN w:val="0"/>
        <w:adjustRightInd w:val="0"/>
        <w:ind w:left="360"/>
        <w:jc w:val="both"/>
        <w:rPr>
          <w:color w:val="000000"/>
          <w:sz w:val="20"/>
          <w:szCs w:val="20"/>
        </w:rPr>
      </w:pPr>
      <w:r w:rsidRPr="000332F2">
        <w:rPr>
          <w:color w:val="000000"/>
          <w:sz w:val="20"/>
          <w:szCs w:val="20"/>
        </w:rPr>
        <w:t xml:space="preserve"> Theory of shearing ,Dies </w:t>
      </w:r>
      <w:r w:rsidR="001F0146" w:rsidRPr="000332F2">
        <w:rPr>
          <w:color w:val="000000"/>
          <w:sz w:val="20"/>
          <w:szCs w:val="20"/>
        </w:rPr>
        <w:t>and</w:t>
      </w:r>
      <w:r w:rsidRPr="000332F2">
        <w:rPr>
          <w:color w:val="000000"/>
          <w:sz w:val="20"/>
          <w:szCs w:val="20"/>
        </w:rPr>
        <w:t xml:space="preserve">Punches Compound dies, progressive dies, stock feeding devices - earn actuated die, horn dies (type, sub-press dies)- precision shearing dies, shaving dies, lamination dies- </w:t>
      </w:r>
      <w:r w:rsidRPr="000332F2">
        <w:rPr>
          <w:color w:val="000000"/>
          <w:sz w:val="20"/>
          <w:szCs w:val="20"/>
        </w:rPr>
        <w:lastRenderedPageBreak/>
        <w:t>Bending dies, theory of bending development of blank, spring back, curling, flanging and press brake dies, bending on press brake.</w:t>
      </w:r>
    </w:p>
    <w:p w:rsidR="00513E78" w:rsidRPr="000332F2" w:rsidRDefault="00513E78" w:rsidP="00513E78">
      <w:pPr>
        <w:autoSpaceDE w:val="0"/>
        <w:autoSpaceDN w:val="0"/>
        <w:adjustRightInd w:val="0"/>
        <w:jc w:val="both"/>
        <w:rPr>
          <w:color w:val="000000"/>
          <w:sz w:val="20"/>
          <w:szCs w:val="20"/>
        </w:rPr>
      </w:pPr>
    </w:p>
    <w:p w:rsidR="00513E78" w:rsidRPr="000332F2" w:rsidRDefault="00513E78" w:rsidP="00513E78">
      <w:pPr>
        <w:autoSpaceDE w:val="0"/>
        <w:autoSpaceDN w:val="0"/>
        <w:adjustRightInd w:val="0"/>
        <w:jc w:val="both"/>
        <w:rPr>
          <w:b/>
          <w:color w:val="000000"/>
          <w:sz w:val="20"/>
          <w:szCs w:val="20"/>
        </w:rPr>
      </w:pPr>
      <w:r w:rsidRPr="000332F2">
        <w:rPr>
          <w:b/>
          <w:color w:val="000000"/>
          <w:szCs w:val="20"/>
        </w:rPr>
        <w:t>Unit-IV</w:t>
      </w:r>
      <w:r w:rsidRPr="000332F2">
        <w:rPr>
          <w:b/>
          <w:color w:val="000000"/>
          <w:sz w:val="20"/>
          <w:szCs w:val="20"/>
        </w:rPr>
        <w:t xml:space="preserve"> : </w:t>
      </w:r>
      <w:smartTag w:uri="urn:schemas-microsoft-com:office:smarttags" w:element="place">
        <w:smartTag w:uri="urn:schemas-microsoft-com:office:smarttags" w:element="City">
          <w:r w:rsidRPr="000332F2">
            <w:rPr>
              <w:b/>
              <w:color w:val="000000"/>
              <w:sz w:val="20"/>
              <w:szCs w:val="20"/>
            </w:rPr>
            <w:t>Split</w:t>
          </w:r>
        </w:smartTag>
      </w:smartTag>
      <w:r w:rsidRPr="000332F2">
        <w:rPr>
          <w:b/>
          <w:color w:val="000000"/>
          <w:sz w:val="20"/>
          <w:szCs w:val="20"/>
        </w:rPr>
        <w:t xml:space="preserve"> dies and various types of press tool components</w:t>
      </w:r>
    </w:p>
    <w:p w:rsidR="00513E78" w:rsidRPr="000332F2" w:rsidRDefault="00513E78" w:rsidP="00513E78">
      <w:pPr>
        <w:autoSpaceDE w:val="0"/>
        <w:autoSpaceDN w:val="0"/>
        <w:adjustRightInd w:val="0"/>
        <w:ind w:left="360"/>
        <w:jc w:val="both"/>
        <w:rPr>
          <w:color w:val="000000"/>
          <w:sz w:val="20"/>
          <w:szCs w:val="20"/>
        </w:rPr>
      </w:pPr>
      <w:smartTag w:uri="urn:schemas-microsoft-com:office:smarttags" w:element="City">
        <w:smartTag w:uri="urn:schemas-microsoft-com:office:smarttags" w:element="place">
          <w:r w:rsidRPr="000332F2">
            <w:rPr>
              <w:color w:val="000000"/>
              <w:sz w:val="20"/>
              <w:szCs w:val="20"/>
            </w:rPr>
            <w:t>Split</w:t>
          </w:r>
        </w:smartTag>
      </w:smartTag>
      <w:r w:rsidRPr="000332F2">
        <w:rPr>
          <w:color w:val="000000"/>
          <w:sz w:val="20"/>
          <w:szCs w:val="20"/>
        </w:rPr>
        <w:t xml:space="preserve"> dies, rules of development for split dies, inserts, types of punches, punch holders, punches - strippers - calculation of springs and rubber ejector, shedders, stops - pilots - stock guides - alignment system design for press tools.</w:t>
      </w:r>
    </w:p>
    <w:p w:rsidR="003758C2" w:rsidRPr="000332F2" w:rsidRDefault="003758C2" w:rsidP="00513E78">
      <w:pPr>
        <w:autoSpaceDE w:val="0"/>
        <w:autoSpaceDN w:val="0"/>
        <w:adjustRightInd w:val="0"/>
        <w:jc w:val="both"/>
        <w:rPr>
          <w:b/>
          <w:color w:val="000000"/>
          <w:szCs w:val="20"/>
        </w:rPr>
      </w:pPr>
    </w:p>
    <w:p w:rsidR="003758C2" w:rsidRPr="000332F2" w:rsidRDefault="003758C2" w:rsidP="00513E78">
      <w:pPr>
        <w:autoSpaceDE w:val="0"/>
        <w:autoSpaceDN w:val="0"/>
        <w:adjustRightInd w:val="0"/>
        <w:jc w:val="both"/>
        <w:rPr>
          <w:b/>
          <w:color w:val="000000"/>
          <w:szCs w:val="20"/>
        </w:rPr>
      </w:pPr>
    </w:p>
    <w:p w:rsidR="003758C2" w:rsidRPr="000332F2" w:rsidRDefault="003758C2" w:rsidP="00513E78">
      <w:pPr>
        <w:autoSpaceDE w:val="0"/>
        <w:autoSpaceDN w:val="0"/>
        <w:adjustRightInd w:val="0"/>
        <w:jc w:val="both"/>
        <w:rPr>
          <w:b/>
          <w:color w:val="000000"/>
          <w:szCs w:val="20"/>
        </w:rPr>
      </w:pPr>
    </w:p>
    <w:p w:rsidR="00513E78" w:rsidRPr="000332F2" w:rsidRDefault="00513E78" w:rsidP="00513E78">
      <w:pPr>
        <w:autoSpaceDE w:val="0"/>
        <w:autoSpaceDN w:val="0"/>
        <w:adjustRightInd w:val="0"/>
        <w:jc w:val="both"/>
        <w:rPr>
          <w:b/>
          <w:color w:val="000000"/>
          <w:szCs w:val="20"/>
        </w:rPr>
      </w:pPr>
      <w:r w:rsidRPr="000332F2">
        <w:rPr>
          <w:b/>
          <w:color w:val="000000"/>
          <w:szCs w:val="20"/>
        </w:rPr>
        <w:t xml:space="preserve">Unit-V : </w:t>
      </w:r>
    </w:p>
    <w:p w:rsidR="00513E78" w:rsidRPr="000332F2" w:rsidRDefault="00513E78" w:rsidP="00513E78">
      <w:pPr>
        <w:autoSpaceDE w:val="0"/>
        <w:autoSpaceDN w:val="0"/>
        <w:adjustRightInd w:val="0"/>
        <w:ind w:left="360"/>
        <w:jc w:val="both"/>
        <w:rPr>
          <w:color w:val="000000"/>
          <w:sz w:val="20"/>
          <w:szCs w:val="20"/>
        </w:rPr>
      </w:pPr>
      <w:r w:rsidRPr="000332F2">
        <w:rPr>
          <w:color w:val="000000"/>
          <w:sz w:val="20"/>
          <w:szCs w:val="20"/>
        </w:rPr>
        <w:t xml:space="preserve">Theory of drawing, Draw Dies, Various types of draw-dies. Deep drawing dies </w:t>
      </w:r>
      <w:r w:rsidR="001F0146" w:rsidRPr="000332F2">
        <w:rPr>
          <w:color w:val="000000"/>
          <w:sz w:val="20"/>
          <w:szCs w:val="20"/>
        </w:rPr>
        <w:t>and</w:t>
      </w:r>
      <w:r w:rsidRPr="000332F2">
        <w:rPr>
          <w:color w:val="000000"/>
          <w:sz w:val="20"/>
          <w:szCs w:val="20"/>
        </w:rPr>
        <w:t xml:space="preserve">shallow drawing dies. Rectangular draw dies. Trimming dies. Defects in deep drawing blank development, strain factor, calculation of force,  Ironing (application of rubber and hydraulic system) </w:t>
      </w:r>
      <w:r w:rsidR="003758C2" w:rsidRPr="000332F2">
        <w:rPr>
          <w:color w:val="000000"/>
          <w:sz w:val="20"/>
          <w:szCs w:val="20"/>
        </w:rPr>
        <w:t>–</w:t>
      </w:r>
    </w:p>
    <w:p w:rsidR="003758C2" w:rsidRPr="000332F2" w:rsidRDefault="003758C2" w:rsidP="00513E78">
      <w:pPr>
        <w:autoSpaceDE w:val="0"/>
        <w:autoSpaceDN w:val="0"/>
        <w:adjustRightInd w:val="0"/>
        <w:ind w:left="360"/>
        <w:jc w:val="both"/>
        <w:rPr>
          <w:color w:val="000000"/>
          <w:sz w:val="20"/>
          <w:szCs w:val="20"/>
        </w:rPr>
      </w:pPr>
    </w:p>
    <w:p w:rsidR="00513E78" w:rsidRPr="000332F2" w:rsidRDefault="00513E78" w:rsidP="00513E78">
      <w:pPr>
        <w:autoSpaceDE w:val="0"/>
        <w:autoSpaceDN w:val="0"/>
        <w:adjustRightInd w:val="0"/>
        <w:jc w:val="both"/>
        <w:rPr>
          <w:b/>
          <w:color w:val="000000"/>
          <w:szCs w:val="20"/>
        </w:rPr>
      </w:pPr>
      <w:r w:rsidRPr="000332F2">
        <w:rPr>
          <w:b/>
          <w:color w:val="000000"/>
          <w:szCs w:val="20"/>
        </w:rPr>
        <w:t xml:space="preserve">Unit-VI : </w:t>
      </w:r>
    </w:p>
    <w:p w:rsidR="00513E78" w:rsidRPr="000332F2" w:rsidRDefault="00513E78" w:rsidP="00513E78">
      <w:pPr>
        <w:autoSpaceDE w:val="0"/>
        <w:autoSpaceDN w:val="0"/>
        <w:adjustRightInd w:val="0"/>
        <w:ind w:firstLine="360"/>
        <w:jc w:val="both"/>
        <w:rPr>
          <w:color w:val="000000"/>
          <w:sz w:val="20"/>
          <w:szCs w:val="20"/>
        </w:rPr>
      </w:pPr>
      <w:r w:rsidRPr="000332F2">
        <w:rPr>
          <w:color w:val="000000"/>
          <w:sz w:val="20"/>
          <w:szCs w:val="20"/>
        </w:rPr>
        <w:t>Application of CAD/CAM soft-ware in designing of die-casting dies. Plastic moulds and press tools</w:t>
      </w:r>
    </w:p>
    <w:p w:rsidR="00510551" w:rsidRPr="000332F2" w:rsidRDefault="00510551" w:rsidP="00513E78">
      <w:pPr>
        <w:autoSpaceDE w:val="0"/>
        <w:autoSpaceDN w:val="0"/>
        <w:adjustRightInd w:val="0"/>
        <w:jc w:val="both"/>
        <w:rPr>
          <w:b/>
          <w:color w:val="000000"/>
          <w:sz w:val="20"/>
          <w:szCs w:val="20"/>
        </w:rPr>
      </w:pPr>
    </w:p>
    <w:p w:rsidR="00510551" w:rsidRPr="000332F2" w:rsidRDefault="00510551" w:rsidP="00513E78">
      <w:pPr>
        <w:autoSpaceDE w:val="0"/>
        <w:autoSpaceDN w:val="0"/>
        <w:adjustRightInd w:val="0"/>
        <w:jc w:val="both"/>
        <w:rPr>
          <w:b/>
          <w:color w:val="000000"/>
          <w:sz w:val="20"/>
          <w:szCs w:val="20"/>
        </w:rPr>
      </w:pPr>
    </w:p>
    <w:p w:rsidR="00513E78" w:rsidRPr="000332F2" w:rsidRDefault="00513E78" w:rsidP="00513E78">
      <w:pPr>
        <w:autoSpaceDE w:val="0"/>
        <w:autoSpaceDN w:val="0"/>
        <w:adjustRightInd w:val="0"/>
        <w:jc w:val="both"/>
        <w:rPr>
          <w:b/>
          <w:color w:val="000000"/>
          <w:sz w:val="20"/>
          <w:szCs w:val="20"/>
        </w:rPr>
      </w:pPr>
      <w:r w:rsidRPr="000332F2">
        <w:rPr>
          <w:b/>
          <w:color w:val="000000"/>
          <w:sz w:val="20"/>
          <w:szCs w:val="20"/>
        </w:rPr>
        <w:t>TEXT BOOKS:</w:t>
      </w:r>
    </w:p>
    <w:p w:rsidR="00513E78" w:rsidRPr="000332F2" w:rsidRDefault="00513E78" w:rsidP="00513E78">
      <w:pPr>
        <w:autoSpaceDE w:val="0"/>
        <w:autoSpaceDN w:val="0"/>
        <w:adjustRightInd w:val="0"/>
        <w:ind w:firstLine="720"/>
        <w:jc w:val="both"/>
        <w:rPr>
          <w:color w:val="000000"/>
          <w:sz w:val="20"/>
          <w:szCs w:val="20"/>
        </w:rPr>
      </w:pPr>
      <w:r w:rsidRPr="000332F2">
        <w:rPr>
          <w:color w:val="000000"/>
          <w:sz w:val="20"/>
          <w:szCs w:val="20"/>
        </w:rPr>
        <w:t xml:space="preserve">1. </w:t>
      </w:r>
      <w:r w:rsidRPr="000332F2">
        <w:rPr>
          <w:i/>
          <w:iCs/>
          <w:color w:val="000000"/>
          <w:sz w:val="20"/>
          <w:szCs w:val="20"/>
        </w:rPr>
        <w:t xml:space="preserve">Fundamentals of tool Design- </w:t>
      </w:r>
      <w:r w:rsidRPr="000332F2">
        <w:rPr>
          <w:color w:val="000000"/>
          <w:sz w:val="20"/>
          <w:szCs w:val="20"/>
        </w:rPr>
        <w:t xml:space="preserve">ASTME, Prentice Hall, </w:t>
      </w:r>
      <w:smartTag w:uri="urn:schemas-microsoft-com:office:smarttags" w:element="City">
        <w:smartTag w:uri="urn:schemas-microsoft-com:office:smarttags" w:element="place">
          <w:r w:rsidRPr="000332F2">
            <w:rPr>
              <w:color w:val="000000"/>
              <w:sz w:val="20"/>
              <w:szCs w:val="20"/>
            </w:rPr>
            <w:t>New Delhi</w:t>
          </w:r>
        </w:smartTag>
      </w:smartTag>
      <w:r w:rsidRPr="000332F2">
        <w:rPr>
          <w:color w:val="000000"/>
          <w:sz w:val="20"/>
          <w:szCs w:val="20"/>
        </w:rPr>
        <w:t>, 1987</w:t>
      </w:r>
    </w:p>
    <w:p w:rsidR="00513E78" w:rsidRPr="000332F2" w:rsidRDefault="00513E78" w:rsidP="00513E78">
      <w:pPr>
        <w:autoSpaceDE w:val="0"/>
        <w:autoSpaceDN w:val="0"/>
        <w:adjustRightInd w:val="0"/>
        <w:ind w:firstLine="720"/>
        <w:jc w:val="both"/>
        <w:rPr>
          <w:color w:val="000000"/>
          <w:sz w:val="20"/>
          <w:szCs w:val="20"/>
        </w:rPr>
      </w:pPr>
      <w:r w:rsidRPr="000332F2">
        <w:rPr>
          <w:color w:val="000000"/>
          <w:sz w:val="20"/>
          <w:szCs w:val="20"/>
        </w:rPr>
        <w:t xml:space="preserve">2. Heinrich Makelt, </w:t>
      </w:r>
      <w:r w:rsidRPr="000332F2">
        <w:rPr>
          <w:i/>
          <w:iCs/>
          <w:color w:val="000000"/>
          <w:sz w:val="20"/>
          <w:szCs w:val="20"/>
        </w:rPr>
        <w:t xml:space="preserve">Mechanical Presses, </w:t>
      </w:r>
      <w:r w:rsidRPr="000332F2">
        <w:rPr>
          <w:color w:val="000000"/>
          <w:sz w:val="20"/>
          <w:szCs w:val="20"/>
        </w:rPr>
        <w:t xml:space="preserve">Edward Arnold, </w:t>
      </w:r>
      <w:smartTag w:uri="urn:schemas-microsoft-com:office:smarttags" w:element="City">
        <w:smartTag w:uri="urn:schemas-microsoft-com:office:smarttags" w:element="place">
          <w:r w:rsidRPr="000332F2">
            <w:rPr>
              <w:color w:val="000000"/>
              <w:sz w:val="20"/>
              <w:szCs w:val="20"/>
            </w:rPr>
            <w:t>London</w:t>
          </w:r>
        </w:smartTag>
      </w:smartTag>
      <w:r w:rsidRPr="000332F2">
        <w:rPr>
          <w:color w:val="000000"/>
          <w:sz w:val="20"/>
          <w:szCs w:val="20"/>
        </w:rPr>
        <w:t>, 1968</w:t>
      </w:r>
    </w:p>
    <w:p w:rsidR="00513E78" w:rsidRPr="000332F2" w:rsidRDefault="00513E78" w:rsidP="00513E78">
      <w:pPr>
        <w:autoSpaceDE w:val="0"/>
        <w:autoSpaceDN w:val="0"/>
        <w:adjustRightInd w:val="0"/>
        <w:ind w:firstLine="360"/>
        <w:jc w:val="both"/>
        <w:rPr>
          <w:b/>
          <w:color w:val="000000"/>
          <w:sz w:val="20"/>
          <w:szCs w:val="20"/>
        </w:rPr>
      </w:pPr>
    </w:p>
    <w:p w:rsidR="00513E78" w:rsidRPr="000332F2" w:rsidRDefault="00513E78" w:rsidP="00513E78">
      <w:pPr>
        <w:autoSpaceDE w:val="0"/>
        <w:autoSpaceDN w:val="0"/>
        <w:adjustRightInd w:val="0"/>
        <w:jc w:val="both"/>
        <w:rPr>
          <w:color w:val="000000"/>
          <w:sz w:val="20"/>
          <w:szCs w:val="20"/>
        </w:rPr>
      </w:pPr>
      <w:r w:rsidRPr="000332F2">
        <w:rPr>
          <w:b/>
          <w:color w:val="000000"/>
          <w:sz w:val="20"/>
          <w:szCs w:val="20"/>
        </w:rPr>
        <w:t>REFERENCE BOOKS</w:t>
      </w:r>
      <w:r w:rsidRPr="000332F2">
        <w:rPr>
          <w:color w:val="000000"/>
          <w:sz w:val="20"/>
          <w:szCs w:val="20"/>
        </w:rPr>
        <w:t>:</w:t>
      </w:r>
    </w:p>
    <w:p w:rsidR="00513E78" w:rsidRPr="000332F2" w:rsidRDefault="00513E78" w:rsidP="00513E78">
      <w:pPr>
        <w:autoSpaceDE w:val="0"/>
        <w:autoSpaceDN w:val="0"/>
        <w:adjustRightInd w:val="0"/>
        <w:ind w:firstLine="720"/>
        <w:jc w:val="both"/>
        <w:rPr>
          <w:color w:val="000000"/>
          <w:sz w:val="20"/>
          <w:szCs w:val="20"/>
        </w:rPr>
      </w:pPr>
      <w:r w:rsidRPr="000332F2">
        <w:rPr>
          <w:color w:val="000000"/>
          <w:sz w:val="20"/>
          <w:szCs w:val="20"/>
        </w:rPr>
        <w:t xml:space="preserve">1. Geoffrey Rowe W., An </w:t>
      </w:r>
      <w:r w:rsidRPr="000332F2">
        <w:rPr>
          <w:i/>
          <w:iCs/>
          <w:color w:val="000000"/>
          <w:sz w:val="20"/>
          <w:szCs w:val="20"/>
        </w:rPr>
        <w:t xml:space="preserve">Introduction to the Principles of Metal Working, </w:t>
      </w:r>
      <w:r w:rsidRPr="000332F2">
        <w:rPr>
          <w:color w:val="000000"/>
          <w:sz w:val="20"/>
          <w:szCs w:val="20"/>
        </w:rPr>
        <w:t xml:space="preserve">Edward   </w:t>
      </w:r>
      <w:smartTag w:uri="urn:schemas-microsoft-com:office:smarttags" w:element="place">
        <w:smartTag w:uri="urn:schemas-microsoft-com:office:smarttags" w:element="City">
          <w:r w:rsidRPr="000332F2">
            <w:rPr>
              <w:color w:val="000000"/>
              <w:sz w:val="20"/>
              <w:szCs w:val="20"/>
            </w:rPr>
            <w:t>Arnold</w:t>
          </w:r>
        </w:smartTag>
      </w:smartTag>
      <w:r w:rsidRPr="000332F2">
        <w:rPr>
          <w:color w:val="000000"/>
          <w:sz w:val="20"/>
          <w:szCs w:val="20"/>
        </w:rPr>
        <w:t>, 1977.</w:t>
      </w:r>
    </w:p>
    <w:p w:rsidR="00513E78" w:rsidRPr="000332F2" w:rsidRDefault="00513E78" w:rsidP="00513E78">
      <w:pPr>
        <w:autoSpaceDE w:val="0"/>
        <w:autoSpaceDN w:val="0"/>
        <w:adjustRightInd w:val="0"/>
        <w:ind w:firstLine="720"/>
        <w:jc w:val="both"/>
        <w:rPr>
          <w:color w:val="000000"/>
          <w:sz w:val="20"/>
          <w:szCs w:val="20"/>
        </w:rPr>
      </w:pPr>
      <w:r w:rsidRPr="000332F2">
        <w:rPr>
          <w:color w:val="000000"/>
          <w:sz w:val="20"/>
          <w:szCs w:val="20"/>
        </w:rPr>
        <w:t xml:space="preserve">2. Sheet metal working Read </w:t>
      </w:r>
      <w:r w:rsidR="001F0146" w:rsidRPr="000332F2">
        <w:rPr>
          <w:color w:val="000000"/>
          <w:sz w:val="20"/>
          <w:szCs w:val="20"/>
        </w:rPr>
        <w:t>and</w:t>
      </w:r>
      <w:r w:rsidRPr="000332F2">
        <w:rPr>
          <w:color w:val="000000"/>
          <w:sz w:val="20"/>
          <w:szCs w:val="20"/>
        </w:rPr>
        <w:t xml:space="preserve"> Eary, </w:t>
      </w:r>
      <w:r w:rsidRPr="000332F2">
        <w:rPr>
          <w:i/>
          <w:iCs/>
          <w:color w:val="000000"/>
          <w:sz w:val="20"/>
          <w:szCs w:val="20"/>
        </w:rPr>
        <w:t xml:space="preserve">Mechanical Processing in Materials, </w:t>
      </w:r>
      <w:r w:rsidRPr="000332F2">
        <w:rPr>
          <w:color w:val="000000"/>
          <w:sz w:val="20"/>
          <w:szCs w:val="20"/>
        </w:rPr>
        <w:t>1967.</w:t>
      </w:r>
    </w:p>
    <w:p w:rsidR="00513E78" w:rsidRPr="000332F2" w:rsidRDefault="00513E78" w:rsidP="00513E78">
      <w:pPr>
        <w:autoSpaceDE w:val="0"/>
        <w:autoSpaceDN w:val="0"/>
        <w:adjustRightInd w:val="0"/>
        <w:ind w:firstLine="720"/>
        <w:jc w:val="both"/>
        <w:rPr>
          <w:color w:val="000000"/>
          <w:sz w:val="20"/>
          <w:szCs w:val="20"/>
        </w:rPr>
      </w:pPr>
      <w:r w:rsidRPr="000332F2">
        <w:rPr>
          <w:color w:val="000000"/>
          <w:sz w:val="20"/>
          <w:szCs w:val="20"/>
        </w:rPr>
        <w:t>3.</w:t>
      </w:r>
      <w:r w:rsidRPr="000332F2">
        <w:rPr>
          <w:i/>
          <w:iCs/>
          <w:color w:val="000000"/>
          <w:sz w:val="20"/>
          <w:szCs w:val="20"/>
        </w:rPr>
        <w:t xml:space="preserve"> Die design Hand book </w:t>
      </w:r>
      <w:r w:rsidRPr="000332F2">
        <w:rPr>
          <w:color w:val="000000"/>
          <w:sz w:val="20"/>
          <w:szCs w:val="20"/>
        </w:rPr>
        <w:t>- Wilson, Mc Graw Hills, New York, 1965.</w:t>
      </w:r>
    </w:p>
    <w:p w:rsidR="00513E78" w:rsidRPr="000332F2" w:rsidRDefault="00513E78" w:rsidP="00513E78">
      <w:pPr>
        <w:autoSpaceDE w:val="0"/>
        <w:autoSpaceDN w:val="0"/>
        <w:adjustRightInd w:val="0"/>
        <w:ind w:firstLine="720"/>
        <w:jc w:val="both"/>
        <w:rPr>
          <w:color w:val="000000"/>
          <w:sz w:val="20"/>
          <w:szCs w:val="20"/>
        </w:rPr>
      </w:pPr>
      <w:r w:rsidRPr="000332F2">
        <w:rPr>
          <w:color w:val="000000"/>
          <w:sz w:val="20"/>
          <w:szCs w:val="20"/>
        </w:rPr>
        <w:t xml:space="preserve">4. Eary and Redds, </w:t>
      </w:r>
      <w:r w:rsidRPr="000332F2">
        <w:rPr>
          <w:i/>
          <w:iCs/>
          <w:color w:val="000000"/>
          <w:sz w:val="20"/>
          <w:szCs w:val="20"/>
        </w:rPr>
        <w:t xml:space="preserve">Shear Working of Metals, </w:t>
      </w:r>
      <w:r w:rsidRPr="000332F2">
        <w:rPr>
          <w:color w:val="000000"/>
          <w:sz w:val="20"/>
          <w:szCs w:val="20"/>
        </w:rPr>
        <w:t xml:space="preserve">Prentice Hall, </w:t>
      </w:r>
      <w:smartTag w:uri="urn:schemas-microsoft-com:office:smarttags" w:element="City">
        <w:smartTag w:uri="urn:schemas-microsoft-com:office:smarttags" w:element="place">
          <w:r w:rsidRPr="000332F2">
            <w:rPr>
              <w:color w:val="000000"/>
              <w:sz w:val="20"/>
              <w:szCs w:val="20"/>
            </w:rPr>
            <w:t>New Delhi</w:t>
          </w:r>
        </w:smartTag>
      </w:smartTag>
      <w:r w:rsidRPr="000332F2">
        <w:rPr>
          <w:color w:val="000000"/>
          <w:sz w:val="20"/>
          <w:szCs w:val="20"/>
        </w:rPr>
        <w:t>, 1969.</w:t>
      </w:r>
    </w:p>
    <w:p w:rsidR="00C31E12" w:rsidRPr="000332F2" w:rsidRDefault="00C31E12" w:rsidP="00C31E12">
      <w:pPr>
        <w:tabs>
          <w:tab w:val="left" w:pos="3855"/>
        </w:tabs>
        <w:jc w:val="center"/>
        <w:rPr>
          <w:b/>
          <w:color w:val="000000"/>
        </w:rPr>
      </w:pPr>
      <w:r w:rsidRPr="000332F2">
        <w:rPr>
          <w:b/>
          <w:color w:val="000000"/>
          <w:sz w:val="20"/>
          <w:szCs w:val="20"/>
        </w:rPr>
        <w:br w:type="page"/>
      </w:r>
      <w:r w:rsidRPr="000332F2">
        <w:rPr>
          <w:b/>
          <w:color w:val="000000"/>
        </w:rPr>
        <w:lastRenderedPageBreak/>
        <w:t>Syllabus for B. Tech. IV Year I semester</w:t>
      </w:r>
    </w:p>
    <w:p w:rsidR="00C31E12" w:rsidRPr="000332F2" w:rsidRDefault="00C31E12" w:rsidP="00C31E12">
      <w:pPr>
        <w:tabs>
          <w:tab w:val="left" w:pos="180"/>
        </w:tabs>
        <w:jc w:val="center"/>
        <w:rPr>
          <w:b/>
          <w:color w:val="000000"/>
        </w:rPr>
      </w:pPr>
      <w:r w:rsidRPr="000332F2">
        <w:rPr>
          <w:b/>
          <w:color w:val="000000"/>
        </w:rPr>
        <w:t>Mechanical Engineering</w:t>
      </w:r>
    </w:p>
    <w:p w:rsidR="00C31E12" w:rsidRPr="000332F2" w:rsidRDefault="00C31E12" w:rsidP="00C31E12">
      <w:pPr>
        <w:jc w:val="center"/>
        <w:rPr>
          <w:b/>
          <w:bCs/>
        </w:rPr>
      </w:pPr>
      <w:r w:rsidRPr="000332F2">
        <w:rPr>
          <w:b/>
          <w:bCs/>
        </w:rPr>
        <w:t xml:space="preserve"> NANO BIO-MATERIALS </w:t>
      </w:r>
    </w:p>
    <w:p w:rsidR="00F8263E" w:rsidRPr="000332F2" w:rsidRDefault="00F8263E" w:rsidP="00F8263E">
      <w:pPr>
        <w:tabs>
          <w:tab w:val="center" w:pos="4320"/>
        </w:tabs>
        <w:autoSpaceDE w:val="0"/>
        <w:autoSpaceDN w:val="0"/>
        <w:adjustRightInd w:val="0"/>
        <w:jc w:val="center"/>
        <w:rPr>
          <w:b/>
          <w:bCs/>
          <w:lang w:val="fr-FR"/>
        </w:rPr>
      </w:pPr>
      <w:r w:rsidRPr="000332F2">
        <w:rPr>
          <w:b/>
          <w:lang w:val="fr-FR"/>
        </w:rPr>
        <w:t>(Professional Elective-III)</w:t>
      </w:r>
    </w:p>
    <w:p w:rsidR="00F8263E" w:rsidRPr="000332F2" w:rsidRDefault="00F8263E" w:rsidP="00C31E12">
      <w:pPr>
        <w:jc w:val="center"/>
        <w:rPr>
          <w:b/>
          <w:bCs/>
        </w:rPr>
      </w:pPr>
    </w:p>
    <w:p w:rsidR="00C31E12" w:rsidRPr="000332F2" w:rsidRDefault="00C31E12" w:rsidP="00C31E12">
      <w:pPr>
        <w:ind w:left="5771"/>
        <w:jc w:val="right"/>
        <w:rPr>
          <w:b/>
          <w:bCs/>
        </w:rPr>
      </w:pPr>
      <w:r w:rsidRPr="000332F2">
        <w:rPr>
          <w:b/>
          <w:bCs/>
        </w:rPr>
        <w:t>L</w:t>
      </w:r>
      <w:r w:rsidRPr="000332F2">
        <w:rPr>
          <w:b/>
          <w:bCs/>
        </w:rPr>
        <w:tab/>
        <w:t>T</w:t>
      </w:r>
      <w:r w:rsidRPr="000332F2">
        <w:rPr>
          <w:b/>
          <w:bCs/>
        </w:rPr>
        <w:tab/>
        <w:t>P/D</w:t>
      </w:r>
      <w:r w:rsidRPr="000332F2">
        <w:rPr>
          <w:b/>
          <w:bCs/>
        </w:rPr>
        <w:tab/>
        <w:t>C</w:t>
      </w:r>
    </w:p>
    <w:p w:rsidR="00C31E12" w:rsidRPr="000332F2" w:rsidRDefault="00DD7E0F" w:rsidP="00C31E12">
      <w:pPr>
        <w:ind w:left="5040" w:firstLine="720"/>
        <w:jc w:val="right"/>
        <w:rPr>
          <w:b/>
          <w:bCs/>
        </w:rPr>
      </w:pPr>
      <w:r w:rsidRPr="000332F2">
        <w:rPr>
          <w:b/>
          <w:bCs/>
        </w:rPr>
        <w:t>3</w:t>
      </w:r>
      <w:r w:rsidR="00C31E12" w:rsidRPr="000332F2">
        <w:rPr>
          <w:b/>
          <w:bCs/>
        </w:rPr>
        <w:tab/>
        <w:t>-</w:t>
      </w:r>
      <w:r w:rsidR="00C31E12" w:rsidRPr="000332F2">
        <w:rPr>
          <w:b/>
          <w:bCs/>
        </w:rPr>
        <w:tab/>
        <w:t xml:space="preserve"> </w:t>
      </w:r>
      <w:r w:rsidRPr="000332F2">
        <w:rPr>
          <w:b/>
          <w:bCs/>
        </w:rPr>
        <w:t>-</w:t>
      </w:r>
      <w:r w:rsidRPr="000332F2">
        <w:rPr>
          <w:b/>
          <w:bCs/>
        </w:rPr>
        <w:tab/>
        <w:t>3</w:t>
      </w:r>
    </w:p>
    <w:p w:rsidR="00C31E12" w:rsidRPr="000332F2" w:rsidRDefault="00DD7E0F" w:rsidP="00DD7E0F">
      <w:pPr>
        <w:rPr>
          <w:b/>
          <w:bCs/>
        </w:rPr>
      </w:pPr>
      <w:r w:rsidRPr="000332F2">
        <w:rPr>
          <w:b/>
          <w:bCs/>
        </w:rPr>
        <w:t>CODE:</w:t>
      </w:r>
      <w:r w:rsidR="0099240C" w:rsidRPr="000332F2">
        <w:rPr>
          <w:b/>
          <w:bCs/>
        </w:rPr>
        <w:t>6</w:t>
      </w:r>
      <w:r w:rsidRPr="000332F2">
        <w:rPr>
          <w:b/>
          <w:bCs/>
        </w:rPr>
        <w:t>B739</w:t>
      </w:r>
    </w:p>
    <w:p w:rsidR="004E6D18" w:rsidRPr="000332F2" w:rsidRDefault="004E6D18" w:rsidP="00384D05">
      <w:pPr>
        <w:jc w:val="both"/>
        <w:rPr>
          <w:b/>
          <w:sz w:val="20"/>
          <w:szCs w:val="20"/>
        </w:rPr>
      </w:pPr>
    </w:p>
    <w:p w:rsidR="004E6D18" w:rsidRPr="000332F2" w:rsidRDefault="004E6D18" w:rsidP="00384D05">
      <w:pPr>
        <w:jc w:val="both"/>
        <w:rPr>
          <w:b/>
          <w:sz w:val="20"/>
          <w:szCs w:val="20"/>
        </w:rPr>
      </w:pPr>
    </w:p>
    <w:p w:rsidR="00D80DDE" w:rsidRPr="000332F2" w:rsidRDefault="00D80DDE" w:rsidP="00D80DDE">
      <w:pPr>
        <w:jc w:val="both"/>
        <w:rPr>
          <w:b/>
          <w:sz w:val="20"/>
          <w:szCs w:val="20"/>
        </w:rPr>
      </w:pPr>
      <w:r w:rsidRPr="000332F2">
        <w:rPr>
          <w:b/>
          <w:sz w:val="20"/>
          <w:szCs w:val="20"/>
        </w:rPr>
        <w:t xml:space="preserve">Course Objective: </w:t>
      </w:r>
    </w:p>
    <w:p w:rsidR="00D80DDE" w:rsidRPr="000332F2" w:rsidRDefault="00D80DDE" w:rsidP="00D80DDE">
      <w:pPr>
        <w:ind w:firstLine="720"/>
        <w:jc w:val="both"/>
        <w:rPr>
          <w:b/>
          <w:sz w:val="20"/>
          <w:szCs w:val="20"/>
        </w:rPr>
      </w:pPr>
      <w:r w:rsidRPr="000332F2">
        <w:rPr>
          <w:sz w:val="20"/>
          <w:szCs w:val="20"/>
        </w:rPr>
        <w:t xml:space="preserve">After synthesis of nanomaterial’s, the analysis of various </w:t>
      </w:r>
      <w:r>
        <w:rPr>
          <w:sz w:val="20"/>
          <w:szCs w:val="20"/>
        </w:rPr>
        <w:t xml:space="preserve">nano bio materials </w:t>
      </w:r>
      <w:r w:rsidRPr="000332F2">
        <w:rPr>
          <w:sz w:val="20"/>
          <w:szCs w:val="20"/>
        </w:rPr>
        <w:t>and different properties is essential.</w:t>
      </w:r>
    </w:p>
    <w:p w:rsidR="00D80DDE" w:rsidRPr="000332F2" w:rsidRDefault="00D80DDE" w:rsidP="00D80DDE">
      <w:pPr>
        <w:jc w:val="both"/>
        <w:rPr>
          <w:b/>
          <w:bCs/>
          <w:sz w:val="20"/>
          <w:szCs w:val="20"/>
        </w:rPr>
      </w:pPr>
    </w:p>
    <w:p w:rsidR="00D80DDE" w:rsidRPr="000332F2" w:rsidRDefault="00D80DDE" w:rsidP="00D80DDE">
      <w:pPr>
        <w:jc w:val="both"/>
        <w:rPr>
          <w:b/>
          <w:bCs/>
          <w:sz w:val="20"/>
          <w:szCs w:val="20"/>
        </w:rPr>
      </w:pPr>
      <w:r w:rsidRPr="000332F2">
        <w:rPr>
          <w:b/>
          <w:bCs/>
          <w:sz w:val="20"/>
          <w:szCs w:val="20"/>
        </w:rPr>
        <w:t>Course Outcomes:</w:t>
      </w:r>
    </w:p>
    <w:p w:rsidR="00D80DDE" w:rsidRPr="00D80DDE" w:rsidRDefault="00D80DDE" w:rsidP="00D253B2">
      <w:pPr>
        <w:pStyle w:val="ListParagraph"/>
        <w:numPr>
          <w:ilvl w:val="0"/>
          <w:numId w:val="114"/>
        </w:numPr>
        <w:jc w:val="both"/>
        <w:rPr>
          <w:b/>
          <w:bCs/>
          <w:sz w:val="20"/>
          <w:szCs w:val="20"/>
        </w:rPr>
      </w:pPr>
      <w:r w:rsidRPr="00D80DDE">
        <w:rPr>
          <w:sz w:val="20"/>
          <w:szCs w:val="20"/>
        </w:rPr>
        <w:t xml:space="preserve">In this subject we included compositional and structural characterization for better understanding of structural parameters and crystal structures. </w:t>
      </w:r>
    </w:p>
    <w:p w:rsidR="00D80DDE" w:rsidRPr="00D80DDE" w:rsidRDefault="00D80DDE" w:rsidP="00D253B2">
      <w:pPr>
        <w:pStyle w:val="ListParagraph"/>
        <w:numPr>
          <w:ilvl w:val="0"/>
          <w:numId w:val="114"/>
        </w:numPr>
        <w:jc w:val="both"/>
        <w:rPr>
          <w:b/>
          <w:bCs/>
          <w:sz w:val="20"/>
          <w:szCs w:val="20"/>
        </w:rPr>
      </w:pPr>
      <w:r w:rsidRPr="00D80DDE">
        <w:rPr>
          <w:sz w:val="20"/>
          <w:szCs w:val="20"/>
        </w:rPr>
        <w:t xml:space="preserve">Along with these techniques, we also included different spectroscopy techniques and different properties such as electrical, magnetically, and dielectrically measurement techniques. </w:t>
      </w:r>
    </w:p>
    <w:p w:rsidR="00D80DDE" w:rsidRPr="00D80DDE" w:rsidRDefault="00D80DDE" w:rsidP="00D253B2">
      <w:pPr>
        <w:pStyle w:val="ListParagraph"/>
        <w:numPr>
          <w:ilvl w:val="0"/>
          <w:numId w:val="114"/>
        </w:numPr>
        <w:jc w:val="both"/>
        <w:rPr>
          <w:b/>
          <w:bCs/>
          <w:sz w:val="20"/>
          <w:szCs w:val="20"/>
        </w:rPr>
      </w:pPr>
      <w:r w:rsidRPr="00D80DDE">
        <w:rPr>
          <w:sz w:val="20"/>
          <w:szCs w:val="20"/>
        </w:rPr>
        <w:t xml:space="preserve">So that to analyse the various properties of different materials. </w:t>
      </w:r>
    </w:p>
    <w:p w:rsidR="00D80DDE" w:rsidRPr="00D80DDE" w:rsidRDefault="00D80DDE" w:rsidP="00D253B2">
      <w:pPr>
        <w:pStyle w:val="ListParagraph"/>
        <w:numPr>
          <w:ilvl w:val="0"/>
          <w:numId w:val="114"/>
        </w:numPr>
        <w:jc w:val="both"/>
        <w:rPr>
          <w:b/>
          <w:bCs/>
          <w:sz w:val="20"/>
          <w:szCs w:val="20"/>
        </w:rPr>
      </w:pPr>
      <w:r w:rsidRPr="00D80DDE">
        <w:rPr>
          <w:sz w:val="20"/>
          <w:szCs w:val="20"/>
        </w:rPr>
        <w:t>Therefore these characterization techniques will help the students to understand the structure property correlations and to apply in various techniques.</w:t>
      </w:r>
    </w:p>
    <w:p w:rsidR="00D80DDE" w:rsidRPr="000332F2" w:rsidRDefault="00D80DDE" w:rsidP="00D80DDE">
      <w:pPr>
        <w:tabs>
          <w:tab w:val="left" w:pos="8565"/>
        </w:tabs>
        <w:ind w:left="720" w:hanging="720"/>
        <w:jc w:val="both"/>
        <w:rPr>
          <w:b/>
          <w:bCs/>
          <w:sz w:val="20"/>
          <w:szCs w:val="20"/>
        </w:rPr>
      </w:pPr>
    </w:p>
    <w:p w:rsidR="00D80DDE" w:rsidRPr="000332F2" w:rsidRDefault="00D80DDE" w:rsidP="00D80DDE">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D80DDE" w:rsidRPr="000332F2" w:rsidTr="000D10E7">
        <w:tc>
          <w:tcPr>
            <w:tcW w:w="738" w:type="dxa"/>
          </w:tcPr>
          <w:p w:rsidR="00D80DDE" w:rsidRPr="000332F2" w:rsidRDefault="00D80DDE" w:rsidP="000D10E7">
            <w:pPr>
              <w:autoSpaceDE w:val="0"/>
              <w:autoSpaceDN w:val="0"/>
              <w:adjustRightInd w:val="0"/>
              <w:rPr>
                <w:sz w:val="20"/>
                <w:szCs w:val="20"/>
              </w:rPr>
            </w:pPr>
          </w:p>
        </w:tc>
        <w:tc>
          <w:tcPr>
            <w:tcW w:w="720" w:type="dxa"/>
          </w:tcPr>
          <w:p w:rsidR="00D80DDE" w:rsidRPr="000332F2" w:rsidRDefault="00D80DDE" w:rsidP="000D10E7">
            <w:pPr>
              <w:autoSpaceDE w:val="0"/>
              <w:autoSpaceDN w:val="0"/>
              <w:adjustRightInd w:val="0"/>
              <w:rPr>
                <w:sz w:val="20"/>
                <w:szCs w:val="20"/>
              </w:rPr>
            </w:pPr>
            <w:r w:rsidRPr="000332F2">
              <w:rPr>
                <w:sz w:val="20"/>
                <w:szCs w:val="20"/>
              </w:rPr>
              <w:t>P0a</w:t>
            </w:r>
          </w:p>
        </w:tc>
        <w:tc>
          <w:tcPr>
            <w:tcW w:w="720" w:type="dxa"/>
          </w:tcPr>
          <w:p w:rsidR="00D80DDE" w:rsidRPr="000332F2" w:rsidRDefault="00D80DDE" w:rsidP="000D10E7">
            <w:pPr>
              <w:autoSpaceDE w:val="0"/>
              <w:autoSpaceDN w:val="0"/>
              <w:adjustRightInd w:val="0"/>
              <w:rPr>
                <w:sz w:val="20"/>
                <w:szCs w:val="20"/>
              </w:rPr>
            </w:pPr>
            <w:r w:rsidRPr="000332F2">
              <w:rPr>
                <w:sz w:val="20"/>
                <w:szCs w:val="20"/>
              </w:rPr>
              <w:t>POb</w:t>
            </w:r>
          </w:p>
        </w:tc>
        <w:tc>
          <w:tcPr>
            <w:tcW w:w="643" w:type="dxa"/>
          </w:tcPr>
          <w:p w:rsidR="00D80DDE" w:rsidRPr="000332F2" w:rsidRDefault="00D80DDE" w:rsidP="000D10E7">
            <w:pPr>
              <w:autoSpaceDE w:val="0"/>
              <w:autoSpaceDN w:val="0"/>
              <w:adjustRightInd w:val="0"/>
              <w:rPr>
                <w:sz w:val="20"/>
                <w:szCs w:val="20"/>
              </w:rPr>
            </w:pPr>
            <w:r w:rsidRPr="000332F2">
              <w:rPr>
                <w:sz w:val="20"/>
                <w:szCs w:val="20"/>
              </w:rPr>
              <w:t>POc</w:t>
            </w:r>
          </w:p>
        </w:tc>
        <w:tc>
          <w:tcPr>
            <w:tcW w:w="663" w:type="dxa"/>
          </w:tcPr>
          <w:p w:rsidR="00D80DDE" w:rsidRPr="000332F2" w:rsidRDefault="00D80DDE" w:rsidP="000D10E7">
            <w:pPr>
              <w:autoSpaceDE w:val="0"/>
              <w:autoSpaceDN w:val="0"/>
              <w:adjustRightInd w:val="0"/>
              <w:rPr>
                <w:sz w:val="20"/>
                <w:szCs w:val="20"/>
              </w:rPr>
            </w:pPr>
            <w:r w:rsidRPr="000332F2">
              <w:rPr>
                <w:sz w:val="20"/>
                <w:szCs w:val="20"/>
              </w:rPr>
              <w:t>POd</w:t>
            </w:r>
          </w:p>
        </w:tc>
        <w:tc>
          <w:tcPr>
            <w:tcW w:w="764" w:type="dxa"/>
          </w:tcPr>
          <w:p w:rsidR="00D80DDE" w:rsidRPr="000332F2" w:rsidRDefault="00D80DDE" w:rsidP="000D10E7">
            <w:pPr>
              <w:autoSpaceDE w:val="0"/>
              <w:autoSpaceDN w:val="0"/>
              <w:adjustRightInd w:val="0"/>
              <w:rPr>
                <w:sz w:val="20"/>
                <w:szCs w:val="20"/>
              </w:rPr>
            </w:pPr>
            <w:r w:rsidRPr="000332F2">
              <w:rPr>
                <w:sz w:val="20"/>
                <w:szCs w:val="20"/>
              </w:rPr>
              <w:t>POe</w:t>
            </w:r>
          </w:p>
        </w:tc>
        <w:tc>
          <w:tcPr>
            <w:tcW w:w="643" w:type="dxa"/>
          </w:tcPr>
          <w:p w:rsidR="00D80DDE" w:rsidRPr="000332F2" w:rsidRDefault="00D80DDE" w:rsidP="000D10E7">
            <w:pPr>
              <w:autoSpaceDE w:val="0"/>
              <w:autoSpaceDN w:val="0"/>
              <w:adjustRightInd w:val="0"/>
              <w:rPr>
                <w:sz w:val="20"/>
                <w:szCs w:val="20"/>
              </w:rPr>
            </w:pPr>
            <w:r w:rsidRPr="000332F2">
              <w:rPr>
                <w:sz w:val="20"/>
                <w:szCs w:val="20"/>
              </w:rPr>
              <w:t>POf</w:t>
            </w:r>
          </w:p>
        </w:tc>
        <w:tc>
          <w:tcPr>
            <w:tcW w:w="707" w:type="dxa"/>
          </w:tcPr>
          <w:p w:rsidR="00D80DDE" w:rsidRPr="000332F2" w:rsidRDefault="00D80DDE" w:rsidP="000D10E7">
            <w:pPr>
              <w:autoSpaceDE w:val="0"/>
              <w:autoSpaceDN w:val="0"/>
              <w:adjustRightInd w:val="0"/>
              <w:rPr>
                <w:sz w:val="20"/>
                <w:szCs w:val="20"/>
              </w:rPr>
            </w:pPr>
            <w:r w:rsidRPr="000332F2">
              <w:rPr>
                <w:sz w:val="20"/>
                <w:szCs w:val="20"/>
              </w:rPr>
              <w:t>POg</w:t>
            </w:r>
          </w:p>
        </w:tc>
        <w:tc>
          <w:tcPr>
            <w:tcW w:w="643" w:type="dxa"/>
          </w:tcPr>
          <w:p w:rsidR="00D80DDE" w:rsidRPr="000332F2" w:rsidRDefault="00D80DDE" w:rsidP="000D10E7">
            <w:pPr>
              <w:autoSpaceDE w:val="0"/>
              <w:autoSpaceDN w:val="0"/>
              <w:adjustRightInd w:val="0"/>
              <w:rPr>
                <w:sz w:val="20"/>
                <w:szCs w:val="20"/>
              </w:rPr>
            </w:pPr>
            <w:r w:rsidRPr="000332F2">
              <w:rPr>
                <w:sz w:val="20"/>
                <w:szCs w:val="20"/>
              </w:rPr>
              <w:t>POh</w:t>
            </w:r>
          </w:p>
        </w:tc>
        <w:tc>
          <w:tcPr>
            <w:tcW w:w="662" w:type="dxa"/>
          </w:tcPr>
          <w:p w:rsidR="00D80DDE" w:rsidRPr="000332F2" w:rsidRDefault="00D80DDE" w:rsidP="000D10E7">
            <w:pPr>
              <w:autoSpaceDE w:val="0"/>
              <w:autoSpaceDN w:val="0"/>
              <w:adjustRightInd w:val="0"/>
              <w:rPr>
                <w:sz w:val="20"/>
                <w:szCs w:val="20"/>
              </w:rPr>
            </w:pPr>
            <w:r w:rsidRPr="000332F2">
              <w:rPr>
                <w:sz w:val="20"/>
                <w:szCs w:val="20"/>
              </w:rPr>
              <w:t>POi</w:t>
            </w:r>
          </w:p>
        </w:tc>
        <w:tc>
          <w:tcPr>
            <w:tcW w:w="662" w:type="dxa"/>
          </w:tcPr>
          <w:p w:rsidR="00D80DDE" w:rsidRPr="000332F2" w:rsidRDefault="00D80DDE" w:rsidP="000D10E7">
            <w:pPr>
              <w:autoSpaceDE w:val="0"/>
              <w:autoSpaceDN w:val="0"/>
              <w:adjustRightInd w:val="0"/>
              <w:rPr>
                <w:sz w:val="20"/>
                <w:szCs w:val="20"/>
              </w:rPr>
            </w:pPr>
            <w:r w:rsidRPr="000332F2">
              <w:rPr>
                <w:sz w:val="20"/>
                <w:szCs w:val="20"/>
              </w:rPr>
              <w:t>POj</w:t>
            </w:r>
          </w:p>
        </w:tc>
        <w:tc>
          <w:tcPr>
            <w:tcW w:w="662" w:type="dxa"/>
          </w:tcPr>
          <w:p w:rsidR="00D80DDE" w:rsidRPr="000332F2" w:rsidRDefault="00D80DDE" w:rsidP="000D10E7">
            <w:pPr>
              <w:autoSpaceDE w:val="0"/>
              <w:autoSpaceDN w:val="0"/>
              <w:adjustRightInd w:val="0"/>
              <w:rPr>
                <w:sz w:val="20"/>
                <w:szCs w:val="20"/>
              </w:rPr>
            </w:pPr>
            <w:r w:rsidRPr="000332F2">
              <w:rPr>
                <w:sz w:val="20"/>
                <w:szCs w:val="20"/>
              </w:rPr>
              <w:t>POk</w:t>
            </w:r>
          </w:p>
        </w:tc>
        <w:tc>
          <w:tcPr>
            <w:tcW w:w="662" w:type="dxa"/>
          </w:tcPr>
          <w:p w:rsidR="00D80DDE" w:rsidRPr="000332F2" w:rsidRDefault="00D80DDE" w:rsidP="000D10E7">
            <w:pPr>
              <w:autoSpaceDE w:val="0"/>
              <w:autoSpaceDN w:val="0"/>
              <w:adjustRightInd w:val="0"/>
              <w:rPr>
                <w:sz w:val="20"/>
                <w:szCs w:val="20"/>
              </w:rPr>
            </w:pPr>
            <w:r w:rsidRPr="000332F2">
              <w:rPr>
                <w:sz w:val="20"/>
                <w:szCs w:val="20"/>
              </w:rPr>
              <w:t>POl</w:t>
            </w:r>
          </w:p>
        </w:tc>
      </w:tr>
      <w:tr w:rsidR="00D80DDE" w:rsidRPr="000332F2" w:rsidTr="000D10E7">
        <w:tc>
          <w:tcPr>
            <w:tcW w:w="738" w:type="dxa"/>
          </w:tcPr>
          <w:p w:rsidR="00D80DDE" w:rsidRPr="000332F2" w:rsidRDefault="00D80DDE" w:rsidP="000D10E7">
            <w:pPr>
              <w:autoSpaceDE w:val="0"/>
              <w:autoSpaceDN w:val="0"/>
              <w:adjustRightInd w:val="0"/>
              <w:rPr>
                <w:sz w:val="20"/>
                <w:szCs w:val="20"/>
              </w:rPr>
            </w:pPr>
            <w:r w:rsidRPr="000332F2">
              <w:rPr>
                <w:sz w:val="20"/>
                <w:szCs w:val="20"/>
              </w:rPr>
              <w:t>CO1</w:t>
            </w:r>
          </w:p>
        </w:tc>
        <w:tc>
          <w:tcPr>
            <w:tcW w:w="720" w:type="dxa"/>
          </w:tcPr>
          <w:p w:rsidR="00D80DDE" w:rsidRPr="000332F2" w:rsidRDefault="00D80DDE" w:rsidP="000D10E7">
            <w:pPr>
              <w:jc w:val="center"/>
              <w:rPr>
                <w:b/>
              </w:rPr>
            </w:pPr>
            <w:r w:rsidRPr="000332F2">
              <w:rPr>
                <w:b/>
              </w:rPr>
              <w:t>H</w:t>
            </w:r>
          </w:p>
        </w:tc>
        <w:tc>
          <w:tcPr>
            <w:tcW w:w="720" w:type="dxa"/>
          </w:tcPr>
          <w:p w:rsidR="00D80DDE" w:rsidRPr="000332F2" w:rsidRDefault="00D80DDE" w:rsidP="000D10E7">
            <w:pPr>
              <w:jc w:val="center"/>
              <w:rPr>
                <w:b/>
              </w:rPr>
            </w:pPr>
            <w:r w:rsidRPr="000332F2">
              <w:rPr>
                <w:b/>
              </w:rPr>
              <w:t>M</w:t>
            </w:r>
          </w:p>
        </w:tc>
        <w:tc>
          <w:tcPr>
            <w:tcW w:w="643" w:type="dxa"/>
          </w:tcPr>
          <w:p w:rsidR="00D80DDE" w:rsidRPr="000332F2" w:rsidRDefault="00D80DDE" w:rsidP="000D10E7">
            <w:pPr>
              <w:jc w:val="center"/>
              <w:rPr>
                <w:b/>
              </w:rPr>
            </w:pPr>
            <w:r w:rsidRPr="000332F2">
              <w:rPr>
                <w:b/>
              </w:rPr>
              <w:t>M</w:t>
            </w:r>
          </w:p>
        </w:tc>
        <w:tc>
          <w:tcPr>
            <w:tcW w:w="663" w:type="dxa"/>
          </w:tcPr>
          <w:p w:rsidR="00D80DDE" w:rsidRPr="000332F2" w:rsidRDefault="00D80DDE" w:rsidP="000D10E7">
            <w:pPr>
              <w:jc w:val="center"/>
              <w:rPr>
                <w:b/>
              </w:rPr>
            </w:pPr>
            <w:r w:rsidRPr="000332F2">
              <w:rPr>
                <w:b/>
              </w:rPr>
              <w:t>H</w:t>
            </w:r>
          </w:p>
        </w:tc>
        <w:tc>
          <w:tcPr>
            <w:tcW w:w="764"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707"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662" w:type="dxa"/>
          </w:tcPr>
          <w:p w:rsidR="00D80DDE" w:rsidRPr="000332F2" w:rsidRDefault="00D80DDE" w:rsidP="000D10E7">
            <w:pPr>
              <w:jc w:val="center"/>
              <w:rPr>
                <w:b/>
              </w:rPr>
            </w:pPr>
            <w:r w:rsidRPr="000332F2">
              <w:rPr>
                <w:b/>
              </w:rPr>
              <w:t>M</w:t>
            </w: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r>
      <w:tr w:rsidR="00D80DDE" w:rsidRPr="000332F2" w:rsidTr="000D10E7">
        <w:trPr>
          <w:trHeight w:val="323"/>
        </w:trPr>
        <w:tc>
          <w:tcPr>
            <w:tcW w:w="738" w:type="dxa"/>
          </w:tcPr>
          <w:p w:rsidR="00D80DDE" w:rsidRPr="000332F2" w:rsidRDefault="00D80DDE" w:rsidP="000D10E7">
            <w:pPr>
              <w:autoSpaceDE w:val="0"/>
              <w:autoSpaceDN w:val="0"/>
              <w:adjustRightInd w:val="0"/>
              <w:rPr>
                <w:sz w:val="20"/>
                <w:szCs w:val="20"/>
              </w:rPr>
            </w:pPr>
            <w:r w:rsidRPr="000332F2">
              <w:rPr>
                <w:sz w:val="20"/>
                <w:szCs w:val="20"/>
              </w:rPr>
              <w:t>CO2</w:t>
            </w:r>
          </w:p>
        </w:tc>
        <w:tc>
          <w:tcPr>
            <w:tcW w:w="720" w:type="dxa"/>
          </w:tcPr>
          <w:p w:rsidR="00D80DDE" w:rsidRPr="000332F2" w:rsidRDefault="00D80DDE" w:rsidP="000D10E7">
            <w:pPr>
              <w:jc w:val="center"/>
              <w:rPr>
                <w:b/>
              </w:rPr>
            </w:pPr>
            <w:r w:rsidRPr="000332F2">
              <w:rPr>
                <w:b/>
              </w:rPr>
              <w:t>H</w:t>
            </w:r>
          </w:p>
        </w:tc>
        <w:tc>
          <w:tcPr>
            <w:tcW w:w="720" w:type="dxa"/>
          </w:tcPr>
          <w:p w:rsidR="00D80DDE" w:rsidRPr="000332F2" w:rsidRDefault="00D80DDE" w:rsidP="000D10E7">
            <w:pPr>
              <w:jc w:val="center"/>
              <w:rPr>
                <w:b/>
              </w:rPr>
            </w:pPr>
            <w:r w:rsidRPr="000332F2">
              <w:rPr>
                <w:b/>
              </w:rPr>
              <w:t>M</w:t>
            </w:r>
          </w:p>
        </w:tc>
        <w:tc>
          <w:tcPr>
            <w:tcW w:w="643" w:type="dxa"/>
          </w:tcPr>
          <w:p w:rsidR="00D80DDE" w:rsidRPr="000332F2" w:rsidRDefault="00D80DDE" w:rsidP="000D10E7">
            <w:pPr>
              <w:jc w:val="center"/>
              <w:rPr>
                <w:b/>
              </w:rPr>
            </w:pPr>
            <w:r w:rsidRPr="000332F2">
              <w:rPr>
                <w:b/>
              </w:rPr>
              <w:t>M</w:t>
            </w:r>
          </w:p>
        </w:tc>
        <w:tc>
          <w:tcPr>
            <w:tcW w:w="663" w:type="dxa"/>
          </w:tcPr>
          <w:p w:rsidR="00D80DDE" w:rsidRPr="000332F2" w:rsidRDefault="00D80DDE" w:rsidP="000D10E7">
            <w:pPr>
              <w:jc w:val="center"/>
              <w:rPr>
                <w:b/>
              </w:rPr>
            </w:pPr>
            <w:r w:rsidRPr="000332F2">
              <w:rPr>
                <w:b/>
              </w:rPr>
              <w:t>H</w:t>
            </w:r>
          </w:p>
        </w:tc>
        <w:tc>
          <w:tcPr>
            <w:tcW w:w="764"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707"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662" w:type="dxa"/>
          </w:tcPr>
          <w:p w:rsidR="00D80DDE" w:rsidRPr="000332F2" w:rsidRDefault="00D80DDE" w:rsidP="000D10E7">
            <w:pPr>
              <w:jc w:val="center"/>
              <w:rPr>
                <w:b/>
              </w:rPr>
            </w:pPr>
            <w:r w:rsidRPr="000332F2">
              <w:rPr>
                <w:b/>
              </w:rPr>
              <w:t>M</w:t>
            </w: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r>
      <w:tr w:rsidR="00D80DDE" w:rsidRPr="000332F2" w:rsidTr="000D10E7">
        <w:tc>
          <w:tcPr>
            <w:tcW w:w="738" w:type="dxa"/>
          </w:tcPr>
          <w:p w:rsidR="00D80DDE" w:rsidRPr="000332F2" w:rsidRDefault="00D80DDE" w:rsidP="000D10E7">
            <w:pPr>
              <w:autoSpaceDE w:val="0"/>
              <w:autoSpaceDN w:val="0"/>
              <w:adjustRightInd w:val="0"/>
              <w:rPr>
                <w:sz w:val="20"/>
                <w:szCs w:val="20"/>
              </w:rPr>
            </w:pPr>
            <w:r w:rsidRPr="000332F2">
              <w:rPr>
                <w:sz w:val="20"/>
                <w:szCs w:val="20"/>
              </w:rPr>
              <w:t>CO3</w:t>
            </w:r>
          </w:p>
        </w:tc>
        <w:tc>
          <w:tcPr>
            <w:tcW w:w="720" w:type="dxa"/>
          </w:tcPr>
          <w:p w:rsidR="00D80DDE" w:rsidRPr="000332F2" w:rsidRDefault="00D80DDE" w:rsidP="000D10E7">
            <w:pPr>
              <w:jc w:val="center"/>
              <w:rPr>
                <w:b/>
              </w:rPr>
            </w:pPr>
            <w:r w:rsidRPr="000332F2">
              <w:rPr>
                <w:b/>
              </w:rPr>
              <w:t>H</w:t>
            </w:r>
          </w:p>
        </w:tc>
        <w:tc>
          <w:tcPr>
            <w:tcW w:w="720" w:type="dxa"/>
          </w:tcPr>
          <w:p w:rsidR="00D80DDE" w:rsidRPr="000332F2" w:rsidRDefault="00D80DDE" w:rsidP="000D10E7">
            <w:pPr>
              <w:jc w:val="center"/>
              <w:rPr>
                <w:b/>
              </w:rPr>
            </w:pPr>
            <w:r w:rsidRPr="000332F2">
              <w:rPr>
                <w:b/>
              </w:rPr>
              <w:t>M</w:t>
            </w:r>
          </w:p>
        </w:tc>
        <w:tc>
          <w:tcPr>
            <w:tcW w:w="643" w:type="dxa"/>
          </w:tcPr>
          <w:p w:rsidR="00D80DDE" w:rsidRPr="000332F2" w:rsidRDefault="00D80DDE" w:rsidP="000D10E7">
            <w:pPr>
              <w:jc w:val="center"/>
              <w:rPr>
                <w:b/>
              </w:rPr>
            </w:pPr>
            <w:r w:rsidRPr="000332F2">
              <w:rPr>
                <w:b/>
              </w:rPr>
              <w:t>M</w:t>
            </w:r>
          </w:p>
        </w:tc>
        <w:tc>
          <w:tcPr>
            <w:tcW w:w="663" w:type="dxa"/>
          </w:tcPr>
          <w:p w:rsidR="00D80DDE" w:rsidRPr="000332F2" w:rsidRDefault="00D80DDE" w:rsidP="000D10E7">
            <w:pPr>
              <w:jc w:val="center"/>
              <w:rPr>
                <w:b/>
              </w:rPr>
            </w:pPr>
            <w:r w:rsidRPr="000332F2">
              <w:rPr>
                <w:b/>
              </w:rPr>
              <w:t>H</w:t>
            </w:r>
          </w:p>
        </w:tc>
        <w:tc>
          <w:tcPr>
            <w:tcW w:w="764"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707"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662" w:type="dxa"/>
          </w:tcPr>
          <w:p w:rsidR="00D80DDE" w:rsidRPr="000332F2" w:rsidRDefault="00D80DDE" w:rsidP="000D10E7">
            <w:pPr>
              <w:jc w:val="center"/>
              <w:rPr>
                <w:b/>
              </w:rPr>
            </w:pPr>
            <w:r w:rsidRPr="000332F2">
              <w:rPr>
                <w:b/>
              </w:rPr>
              <w:t>M</w:t>
            </w: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r>
      <w:tr w:rsidR="00D80DDE" w:rsidRPr="000332F2" w:rsidTr="000D10E7">
        <w:tc>
          <w:tcPr>
            <w:tcW w:w="738" w:type="dxa"/>
          </w:tcPr>
          <w:p w:rsidR="00D80DDE" w:rsidRPr="000332F2" w:rsidRDefault="00D80DDE" w:rsidP="000D10E7">
            <w:pPr>
              <w:autoSpaceDE w:val="0"/>
              <w:autoSpaceDN w:val="0"/>
              <w:adjustRightInd w:val="0"/>
              <w:rPr>
                <w:sz w:val="20"/>
                <w:szCs w:val="20"/>
              </w:rPr>
            </w:pPr>
            <w:r w:rsidRPr="000332F2">
              <w:rPr>
                <w:sz w:val="20"/>
                <w:szCs w:val="20"/>
              </w:rPr>
              <w:t>CO4</w:t>
            </w:r>
          </w:p>
        </w:tc>
        <w:tc>
          <w:tcPr>
            <w:tcW w:w="720" w:type="dxa"/>
          </w:tcPr>
          <w:p w:rsidR="00D80DDE" w:rsidRPr="000332F2" w:rsidRDefault="00D80DDE" w:rsidP="000D10E7">
            <w:pPr>
              <w:jc w:val="center"/>
              <w:rPr>
                <w:b/>
              </w:rPr>
            </w:pPr>
            <w:r w:rsidRPr="000332F2">
              <w:rPr>
                <w:b/>
              </w:rPr>
              <w:t>H</w:t>
            </w:r>
          </w:p>
        </w:tc>
        <w:tc>
          <w:tcPr>
            <w:tcW w:w="720" w:type="dxa"/>
          </w:tcPr>
          <w:p w:rsidR="00D80DDE" w:rsidRPr="000332F2" w:rsidRDefault="00D80DDE" w:rsidP="000D10E7">
            <w:pPr>
              <w:jc w:val="center"/>
              <w:rPr>
                <w:b/>
              </w:rPr>
            </w:pPr>
            <w:r w:rsidRPr="000332F2">
              <w:rPr>
                <w:b/>
              </w:rPr>
              <w:t>M</w:t>
            </w:r>
          </w:p>
        </w:tc>
        <w:tc>
          <w:tcPr>
            <w:tcW w:w="643" w:type="dxa"/>
          </w:tcPr>
          <w:p w:rsidR="00D80DDE" w:rsidRPr="000332F2" w:rsidRDefault="00D80DDE" w:rsidP="000D10E7">
            <w:pPr>
              <w:jc w:val="center"/>
              <w:rPr>
                <w:b/>
              </w:rPr>
            </w:pPr>
            <w:r w:rsidRPr="000332F2">
              <w:rPr>
                <w:b/>
              </w:rPr>
              <w:t>M</w:t>
            </w:r>
          </w:p>
        </w:tc>
        <w:tc>
          <w:tcPr>
            <w:tcW w:w="663" w:type="dxa"/>
          </w:tcPr>
          <w:p w:rsidR="00D80DDE" w:rsidRPr="000332F2" w:rsidRDefault="00D80DDE" w:rsidP="000D10E7">
            <w:pPr>
              <w:jc w:val="center"/>
              <w:rPr>
                <w:b/>
              </w:rPr>
            </w:pPr>
            <w:r w:rsidRPr="000332F2">
              <w:rPr>
                <w:b/>
              </w:rPr>
              <w:t>H</w:t>
            </w:r>
          </w:p>
        </w:tc>
        <w:tc>
          <w:tcPr>
            <w:tcW w:w="764"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707"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662" w:type="dxa"/>
          </w:tcPr>
          <w:p w:rsidR="00D80DDE" w:rsidRPr="000332F2" w:rsidRDefault="00D80DDE" w:rsidP="000D10E7">
            <w:pPr>
              <w:jc w:val="center"/>
              <w:rPr>
                <w:b/>
              </w:rPr>
            </w:pPr>
            <w:r w:rsidRPr="000332F2">
              <w:rPr>
                <w:b/>
              </w:rPr>
              <w:t>M</w:t>
            </w: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r>
      <w:tr w:rsidR="00D80DDE" w:rsidRPr="000332F2" w:rsidTr="000D10E7">
        <w:tc>
          <w:tcPr>
            <w:tcW w:w="738" w:type="dxa"/>
          </w:tcPr>
          <w:p w:rsidR="00D80DDE" w:rsidRPr="000332F2" w:rsidRDefault="00D80DDE" w:rsidP="000D10E7">
            <w:pPr>
              <w:autoSpaceDE w:val="0"/>
              <w:autoSpaceDN w:val="0"/>
              <w:adjustRightInd w:val="0"/>
              <w:rPr>
                <w:sz w:val="20"/>
                <w:szCs w:val="20"/>
              </w:rPr>
            </w:pPr>
            <w:r w:rsidRPr="000332F2">
              <w:rPr>
                <w:sz w:val="20"/>
                <w:szCs w:val="20"/>
              </w:rPr>
              <w:t>CO5</w:t>
            </w:r>
          </w:p>
        </w:tc>
        <w:tc>
          <w:tcPr>
            <w:tcW w:w="720" w:type="dxa"/>
          </w:tcPr>
          <w:p w:rsidR="00D80DDE" w:rsidRPr="000332F2" w:rsidRDefault="00D80DDE" w:rsidP="000D10E7">
            <w:pPr>
              <w:jc w:val="center"/>
              <w:rPr>
                <w:b/>
              </w:rPr>
            </w:pPr>
            <w:r w:rsidRPr="000332F2">
              <w:rPr>
                <w:b/>
              </w:rPr>
              <w:t>H</w:t>
            </w:r>
          </w:p>
        </w:tc>
        <w:tc>
          <w:tcPr>
            <w:tcW w:w="720" w:type="dxa"/>
          </w:tcPr>
          <w:p w:rsidR="00D80DDE" w:rsidRPr="000332F2" w:rsidRDefault="00D80DDE" w:rsidP="000D10E7">
            <w:pPr>
              <w:jc w:val="center"/>
              <w:rPr>
                <w:b/>
              </w:rPr>
            </w:pPr>
            <w:r w:rsidRPr="000332F2">
              <w:rPr>
                <w:b/>
              </w:rPr>
              <w:t>M</w:t>
            </w:r>
          </w:p>
        </w:tc>
        <w:tc>
          <w:tcPr>
            <w:tcW w:w="643" w:type="dxa"/>
          </w:tcPr>
          <w:p w:rsidR="00D80DDE" w:rsidRPr="000332F2" w:rsidRDefault="00D80DDE" w:rsidP="000D10E7">
            <w:pPr>
              <w:jc w:val="center"/>
              <w:rPr>
                <w:b/>
              </w:rPr>
            </w:pPr>
            <w:r w:rsidRPr="000332F2">
              <w:rPr>
                <w:b/>
              </w:rPr>
              <w:t>M</w:t>
            </w:r>
          </w:p>
        </w:tc>
        <w:tc>
          <w:tcPr>
            <w:tcW w:w="663" w:type="dxa"/>
          </w:tcPr>
          <w:p w:rsidR="00D80DDE" w:rsidRPr="000332F2" w:rsidRDefault="00D80DDE" w:rsidP="000D10E7">
            <w:pPr>
              <w:jc w:val="center"/>
              <w:rPr>
                <w:b/>
              </w:rPr>
            </w:pPr>
            <w:r w:rsidRPr="000332F2">
              <w:rPr>
                <w:b/>
              </w:rPr>
              <w:t>H</w:t>
            </w:r>
          </w:p>
        </w:tc>
        <w:tc>
          <w:tcPr>
            <w:tcW w:w="764"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707"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662" w:type="dxa"/>
          </w:tcPr>
          <w:p w:rsidR="00D80DDE" w:rsidRPr="000332F2" w:rsidRDefault="00D80DDE" w:rsidP="000D10E7">
            <w:pPr>
              <w:jc w:val="center"/>
              <w:rPr>
                <w:b/>
              </w:rPr>
            </w:pPr>
            <w:r w:rsidRPr="000332F2">
              <w:rPr>
                <w:b/>
              </w:rPr>
              <w:t>M</w:t>
            </w: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r>
      <w:tr w:rsidR="00D80DDE" w:rsidRPr="000332F2" w:rsidTr="000D10E7">
        <w:tc>
          <w:tcPr>
            <w:tcW w:w="738" w:type="dxa"/>
          </w:tcPr>
          <w:p w:rsidR="00D80DDE" w:rsidRPr="000332F2" w:rsidRDefault="00D80DDE" w:rsidP="000D10E7">
            <w:pPr>
              <w:autoSpaceDE w:val="0"/>
              <w:autoSpaceDN w:val="0"/>
              <w:adjustRightInd w:val="0"/>
              <w:rPr>
                <w:sz w:val="20"/>
                <w:szCs w:val="20"/>
              </w:rPr>
            </w:pPr>
            <w:r w:rsidRPr="000332F2">
              <w:rPr>
                <w:sz w:val="20"/>
                <w:szCs w:val="20"/>
              </w:rPr>
              <w:t>CO6</w:t>
            </w:r>
          </w:p>
        </w:tc>
        <w:tc>
          <w:tcPr>
            <w:tcW w:w="720" w:type="dxa"/>
          </w:tcPr>
          <w:p w:rsidR="00D80DDE" w:rsidRPr="000332F2" w:rsidRDefault="00D80DDE" w:rsidP="000D10E7">
            <w:pPr>
              <w:jc w:val="center"/>
              <w:rPr>
                <w:b/>
              </w:rPr>
            </w:pPr>
            <w:r w:rsidRPr="000332F2">
              <w:rPr>
                <w:b/>
              </w:rPr>
              <w:t>H</w:t>
            </w:r>
          </w:p>
        </w:tc>
        <w:tc>
          <w:tcPr>
            <w:tcW w:w="720" w:type="dxa"/>
          </w:tcPr>
          <w:p w:rsidR="00D80DDE" w:rsidRPr="000332F2" w:rsidRDefault="00D80DDE" w:rsidP="000D10E7">
            <w:pPr>
              <w:jc w:val="center"/>
              <w:rPr>
                <w:b/>
              </w:rPr>
            </w:pPr>
            <w:r w:rsidRPr="000332F2">
              <w:rPr>
                <w:b/>
              </w:rPr>
              <w:t>M</w:t>
            </w:r>
          </w:p>
        </w:tc>
        <w:tc>
          <w:tcPr>
            <w:tcW w:w="643" w:type="dxa"/>
          </w:tcPr>
          <w:p w:rsidR="00D80DDE" w:rsidRPr="000332F2" w:rsidRDefault="00D80DDE" w:rsidP="000D10E7">
            <w:pPr>
              <w:jc w:val="center"/>
              <w:rPr>
                <w:b/>
              </w:rPr>
            </w:pPr>
            <w:r w:rsidRPr="000332F2">
              <w:rPr>
                <w:b/>
              </w:rPr>
              <w:t>M</w:t>
            </w:r>
          </w:p>
        </w:tc>
        <w:tc>
          <w:tcPr>
            <w:tcW w:w="663" w:type="dxa"/>
          </w:tcPr>
          <w:p w:rsidR="00D80DDE" w:rsidRPr="000332F2" w:rsidRDefault="00D80DDE" w:rsidP="000D10E7">
            <w:pPr>
              <w:jc w:val="center"/>
              <w:rPr>
                <w:b/>
              </w:rPr>
            </w:pPr>
            <w:r w:rsidRPr="000332F2">
              <w:rPr>
                <w:b/>
              </w:rPr>
              <w:t>H</w:t>
            </w:r>
          </w:p>
        </w:tc>
        <w:tc>
          <w:tcPr>
            <w:tcW w:w="764"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707" w:type="dxa"/>
          </w:tcPr>
          <w:p w:rsidR="00D80DDE" w:rsidRPr="000332F2" w:rsidRDefault="00D80DDE" w:rsidP="000D10E7">
            <w:pPr>
              <w:autoSpaceDE w:val="0"/>
              <w:autoSpaceDN w:val="0"/>
              <w:adjustRightInd w:val="0"/>
            </w:pPr>
          </w:p>
        </w:tc>
        <w:tc>
          <w:tcPr>
            <w:tcW w:w="643" w:type="dxa"/>
          </w:tcPr>
          <w:p w:rsidR="00D80DDE" w:rsidRPr="000332F2" w:rsidRDefault="00D80DDE" w:rsidP="000D10E7">
            <w:pPr>
              <w:autoSpaceDE w:val="0"/>
              <w:autoSpaceDN w:val="0"/>
              <w:adjustRightInd w:val="0"/>
            </w:pPr>
          </w:p>
        </w:tc>
        <w:tc>
          <w:tcPr>
            <w:tcW w:w="662" w:type="dxa"/>
          </w:tcPr>
          <w:p w:rsidR="00D80DDE" w:rsidRPr="000332F2" w:rsidRDefault="00D80DDE" w:rsidP="000D10E7">
            <w:pPr>
              <w:jc w:val="center"/>
              <w:rPr>
                <w:b/>
              </w:rPr>
            </w:pPr>
            <w:r w:rsidRPr="000332F2">
              <w:rPr>
                <w:b/>
              </w:rPr>
              <w:t>M</w:t>
            </w: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c>
          <w:tcPr>
            <w:tcW w:w="662" w:type="dxa"/>
          </w:tcPr>
          <w:p w:rsidR="00D80DDE" w:rsidRPr="000332F2" w:rsidRDefault="00D80DDE" w:rsidP="000D10E7">
            <w:pPr>
              <w:autoSpaceDE w:val="0"/>
              <w:autoSpaceDN w:val="0"/>
              <w:adjustRightInd w:val="0"/>
            </w:pPr>
          </w:p>
        </w:tc>
      </w:tr>
    </w:tbl>
    <w:p w:rsidR="00C31E12" w:rsidRPr="000332F2" w:rsidRDefault="00C31E12" w:rsidP="00C31E12">
      <w:pPr>
        <w:ind w:left="5040" w:firstLine="720"/>
        <w:jc w:val="right"/>
        <w:rPr>
          <w:b/>
          <w:bCs/>
        </w:rPr>
      </w:pPr>
    </w:p>
    <w:p w:rsidR="00C31E12" w:rsidRPr="000332F2" w:rsidRDefault="00C31E12" w:rsidP="00C31E12">
      <w:pPr>
        <w:tabs>
          <w:tab w:val="left" w:pos="660"/>
        </w:tabs>
        <w:ind w:left="720" w:hanging="720"/>
        <w:jc w:val="both"/>
        <w:rPr>
          <w:sz w:val="20"/>
          <w:szCs w:val="20"/>
        </w:rPr>
      </w:pPr>
      <w:r w:rsidRPr="000332F2">
        <w:rPr>
          <w:b/>
          <w:bCs/>
          <w:sz w:val="20"/>
          <w:szCs w:val="20"/>
        </w:rPr>
        <w:t>Unit-I:</w:t>
      </w:r>
      <w:r w:rsidRPr="000332F2">
        <w:rPr>
          <w:sz w:val="20"/>
          <w:szCs w:val="20"/>
        </w:rPr>
        <w:t xml:space="preserve"> Biological building blocks:  Sizes of building blocks and Nanostructures, Polypeptide    nanowire and protein nanoparticles</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 xml:space="preserve">Unit-II: </w:t>
      </w:r>
      <w:r w:rsidRPr="000332F2">
        <w:rPr>
          <w:sz w:val="20"/>
          <w:szCs w:val="20"/>
        </w:rPr>
        <w:t xml:space="preserve"> Nucleic Acids – DNA Double Nano wire, Genetic code and protein synthesis</w:t>
      </w:r>
    </w:p>
    <w:p w:rsidR="00C31E12" w:rsidRPr="000332F2" w:rsidRDefault="00C31E12" w:rsidP="00C31E12">
      <w:pPr>
        <w:tabs>
          <w:tab w:val="left" w:pos="660"/>
        </w:tabs>
        <w:ind w:left="720" w:hanging="720"/>
        <w:jc w:val="both"/>
        <w:rPr>
          <w:b/>
          <w:bCs/>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Unit-III:</w:t>
      </w:r>
      <w:r w:rsidRPr="000332F2">
        <w:rPr>
          <w:sz w:val="20"/>
          <w:szCs w:val="20"/>
        </w:rPr>
        <w:t xml:space="preserve"> Biological Nanostructures: Bio-mimicry with examples, Bio compatible Bio sensors, Examples of proteins, vesicles, bilayers, and Multilayer films, application of bio- nanotechnology: bio nano machines, molecular modeling.</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Unit-IV:</w:t>
      </w:r>
      <w:r w:rsidRPr="000332F2">
        <w:rPr>
          <w:sz w:val="20"/>
          <w:szCs w:val="20"/>
        </w:rPr>
        <w:t xml:space="preserve"> Applications to NEMS and Nano devices: Nano bio-sensors and biomedical applications involving drug delivery using implantable drug delivery devices with the emphasis on Biochips and nanoencapsulation</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Unit-V:</w:t>
      </w:r>
      <w:r w:rsidRPr="000332F2">
        <w:rPr>
          <w:sz w:val="20"/>
          <w:szCs w:val="20"/>
        </w:rPr>
        <w:t xml:space="preserve"> organic semiconductors, biological neurons and their functions, modeling of neuron cells by VLSI circuits, bio-chemical and quantum mechanical computers: DNA computers, parallel processing, Bit and ‘Q’ bit, Quantum parallelism</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Unit-VI:</w:t>
      </w:r>
      <w:r w:rsidRPr="000332F2">
        <w:rPr>
          <w:sz w:val="20"/>
          <w:szCs w:val="20"/>
        </w:rPr>
        <w:t xml:space="preserve"> Nanoscale processes in the environment, Nano technology for Immune system, clinical imaging, nano robots, Nano Fibres for Tissue Engineering</w:t>
      </w:r>
    </w:p>
    <w:p w:rsidR="00C31E12" w:rsidRPr="000332F2" w:rsidRDefault="00C31E12" w:rsidP="00C31E12">
      <w:pPr>
        <w:tabs>
          <w:tab w:val="left" w:pos="660"/>
        </w:tabs>
        <w:ind w:left="360"/>
        <w:rPr>
          <w:sz w:val="20"/>
          <w:szCs w:val="20"/>
        </w:rPr>
      </w:pPr>
      <w:r w:rsidRPr="000332F2">
        <w:rPr>
          <w:sz w:val="20"/>
          <w:szCs w:val="20"/>
        </w:rPr>
        <w:tab/>
      </w:r>
    </w:p>
    <w:p w:rsidR="00C31E12" w:rsidRPr="000332F2" w:rsidRDefault="00C31E12" w:rsidP="00C31E12">
      <w:pPr>
        <w:tabs>
          <w:tab w:val="left" w:pos="660"/>
        </w:tabs>
        <w:ind w:left="360"/>
        <w:rPr>
          <w:sz w:val="20"/>
          <w:szCs w:val="20"/>
        </w:rPr>
      </w:pPr>
    </w:p>
    <w:p w:rsidR="003758C2" w:rsidRPr="000332F2" w:rsidRDefault="003758C2" w:rsidP="00C31E12">
      <w:pPr>
        <w:tabs>
          <w:tab w:val="left" w:pos="660"/>
        </w:tabs>
        <w:ind w:left="360"/>
        <w:rPr>
          <w:sz w:val="20"/>
          <w:szCs w:val="20"/>
        </w:rPr>
      </w:pPr>
    </w:p>
    <w:p w:rsidR="003758C2" w:rsidRPr="000332F2" w:rsidRDefault="003758C2" w:rsidP="00C31E12">
      <w:pPr>
        <w:tabs>
          <w:tab w:val="left" w:pos="660"/>
        </w:tabs>
        <w:ind w:left="360"/>
        <w:rPr>
          <w:sz w:val="20"/>
          <w:szCs w:val="20"/>
        </w:rPr>
      </w:pPr>
    </w:p>
    <w:p w:rsidR="00C31E12" w:rsidRPr="000332F2" w:rsidRDefault="00C31E12" w:rsidP="00C31E12">
      <w:pPr>
        <w:rPr>
          <w:b/>
          <w:bCs/>
          <w:sz w:val="20"/>
          <w:szCs w:val="20"/>
        </w:rPr>
      </w:pPr>
      <w:r w:rsidRPr="000332F2">
        <w:rPr>
          <w:b/>
          <w:bCs/>
          <w:sz w:val="20"/>
          <w:szCs w:val="20"/>
        </w:rPr>
        <w:lastRenderedPageBreak/>
        <w:t>Text books:</w:t>
      </w:r>
    </w:p>
    <w:p w:rsidR="00C31E12" w:rsidRPr="000332F2" w:rsidRDefault="00C31E12" w:rsidP="00C31E12">
      <w:pPr>
        <w:rPr>
          <w:b/>
          <w:bCs/>
          <w:sz w:val="20"/>
          <w:szCs w:val="20"/>
        </w:rPr>
      </w:pPr>
    </w:p>
    <w:p w:rsidR="00C31E12" w:rsidRPr="000332F2" w:rsidRDefault="00C31E12" w:rsidP="009F3902">
      <w:pPr>
        <w:numPr>
          <w:ilvl w:val="0"/>
          <w:numId w:val="43"/>
        </w:numPr>
        <w:tabs>
          <w:tab w:val="left" w:pos="660"/>
        </w:tabs>
        <w:jc w:val="both"/>
        <w:rPr>
          <w:sz w:val="20"/>
          <w:szCs w:val="20"/>
        </w:rPr>
      </w:pPr>
      <w:r w:rsidRPr="000332F2">
        <w:rPr>
          <w:sz w:val="20"/>
          <w:szCs w:val="20"/>
        </w:rPr>
        <w:t xml:space="preserve"> Bio Nano Technology by Good Sell, Wiley Liss </w:t>
      </w:r>
    </w:p>
    <w:p w:rsidR="00C31E12" w:rsidRPr="000332F2" w:rsidRDefault="00C31E12" w:rsidP="009F3902">
      <w:pPr>
        <w:numPr>
          <w:ilvl w:val="0"/>
          <w:numId w:val="43"/>
        </w:numPr>
        <w:tabs>
          <w:tab w:val="left" w:pos="720"/>
        </w:tabs>
        <w:jc w:val="both"/>
        <w:rPr>
          <w:sz w:val="20"/>
          <w:szCs w:val="20"/>
        </w:rPr>
      </w:pPr>
      <w:r w:rsidRPr="000332F2">
        <w:rPr>
          <w:sz w:val="20"/>
          <w:szCs w:val="20"/>
        </w:rPr>
        <w:t>Introduction to Nanotechnology by Charles. P.Poole Jr and Frank J. Owens, Wiley India Pvt Ltd.</w:t>
      </w:r>
    </w:p>
    <w:p w:rsidR="00C31E12" w:rsidRPr="000332F2" w:rsidRDefault="00C31E12" w:rsidP="009F3902">
      <w:pPr>
        <w:numPr>
          <w:ilvl w:val="0"/>
          <w:numId w:val="43"/>
        </w:numPr>
        <w:tabs>
          <w:tab w:val="left" w:pos="660"/>
        </w:tabs>
        <w:rPr>
          <w:sz w:val="20"/>
          <w:szCs w:val="20"/>
        </w:rPr>
      </w:pPr>
      <w:r w:rsidRPr="000332F2">
        <w:rPr>
          <w:sz w:val="20"/>
          <w:szCs w:val="20"/>
        </w:rPr>
        <w:t>Nano Technology, A gentle introduction to the next big idea by Mark Ranter and Daniel Ranter, Pearson education</w:t>
      </w:r>
    </w:p>
    <w:p w:rsidR="00C31E12" w:rsidRPr="000332F2" w:rsidRDefault="00C31E12" w:rsidP="009F3902">
      <w:pPr>
        <w:numPr>
          <w:ilvl w:val="0"/>
          <w:numId w:val="43"/>
        </w:numPr>
        <w:tabs>
          <w:tab w:val="left" w:pos="720"/>
        </w:tabs>
        <w:jc w:val="both"/>
        <w:rPr>
          <w:sz w:val="20"/>
          <w:szCs w:val="20"/>
        </w:rPr>
      </w:pPr>
      <w:r w:rsidRPr="000332F2">
        <w:rPr>
          <w:sz w:val="20"/>
          <w:szCs w:val="20"/>
        </w:rPr>
        <w:t>Nanotechnology – science, innovation and opportunity by Lynn E Foster, Prentice Hall - Pearson  education</w:t>
      </w:r>
    </w:p>
    <w:p w:rsidR="00C31E12" w:rsidRPr="000332F2" w:rsidRDefault="00C31E12" w:rsidP="009F3902">
      <w:pPr>
        <w:numPr>
          <w:ilvl w:val="0"/>
          <w:numId w:val="43"/>
        </w:numPr>
        <w:tabs>
          <w:tab w:val="left" w:pos="720"/>
        </w:tabs>
        <w:jc w:val="both"/>
        <w:rPr>
          <w:sz w:val="20"/>
          <w:szCs w:val="20"/>
        </w:rPr>
      </w:pPr>
      <w:r w:rsidRPr="000332F2">
        <w:rPr>
          <w:sz w:val="20"/>
          <w:szCs w:val="20"/>
        </w:rPr>
        <w:t xml:space="preserve">“Soft Nanoparticles for Biomedical Applications” Royal Society of Chemistry, 2014 edited by Joan Estelrich etc., </w:t>
      </w:r>
    </w:p>
    <w:p w:rsidR="00C31E12" w:rsidRPr="000332F2" w:rsidRDefault="00C31E12" w:rsidP="00C31E12">
      <w:pPr>
        <w:rPr>
          <w:b/>
          <w:bCs/>
          <w:sz w:val="20"/>
          <w:szCs w:val="20"/>
        </w:rPr>
      </w:pPr>
      <w:r w:rsidRPr="000332F2">
        <w:rPr>
          <w:b/>
          <w:bCs/>
          <w:sz w:val="20"/>
          <w:szCs w:val="20"/>
        </w:rPr>
        <w:t>Reference books:</w:t>
      </w:r>
    </w:p>
    <w:p w:rsidR="00C31E12" w:rsidRPr="000332F2" w:rsidRDefault="00C31E12" w:rsidP="00C31E12">
      <w:pPr>
        <w:ind w:left="360"/>
        <w:jc w:val="both"/>
        <w:rPr>
          <w:sz w:val="20"/>
          <w:szCs w:val="20"/>
        </w:rPr>
      </w:pPr>
      <w:r w:rsidRPr="000332F2">
        <w:rPr>
          <w:sz w:val="20"/>
          <w:szCs w:val="20"/>
        </w:rPr>
        <w:t>1.  Encyclopedia of Nanotechnology by H.S.Nalwa</w:t>
      </w:r>
    </w:p>
    <w:p w:rsidR="00C31E12" w:rsidRPr="000332F2" w:rsidRDefault="00C31E12" w:rsidP="00C31E12">
      <w:pPr>
        <w:ind w:left="360"/>
        <w:jc w:val="both"/>
        <w:rPr>
          <w:sz w:val="20"/>
          <w:szCs w:val="20"/>
        </w:rPr>
      </w:pPr>
      <w:r w:rsidRPr="000332F2">
        <w:rPr>
          <w:sz w:val="20"/>
          <w:szCs w:val="20"/>
        </w:rPr>
        <w:t xml:space="preserve">2. Encyclopaedia of Nanotechnology by M.Balakrishna Rao and K.Krishna Reddy (Vol I to </w:t>
      </w:r>
    </w:p>
    <w:p w:rsidR="00C31E12" w:rsidRPr="000332F2" w:rsidRDefault="00C31E12" w:rsidP="00C31E12">
      <w:pPr>
        <w:ind w:left="360"/>
        <w:jc w:val="both"/>
        <w:rPr>
          <w:sz w:val="20"/>
          <w:szCs w:val="20"/>
        </w:rPr>
      </w:pPr>
      <w:r w:rsidRPr="000332F2">
        <w:rPr>
          <w:sz w:val="20"/>
          <w:szCs w:val="20"/>
        </w:rPr>
        <w:t xml:space="preserve">    X), Campus books.</w:t>
      </w:r>
    </w:p>
    <w:p w:rsidR="00C31E12" w:rsidRPr="000332F2" w:rsidRDefault="00C31E12" w:rsidP="00C31E12">
      <w:pPr>
        <w:jc w:val="center"/>
        <w:rPr>
          <w:b/>
          <w:bCs/>
          <w:lang w:val="pl-PL"/>
        </w:rPr>
      </w:pPr>
    </w:p>
    <w:p w:rsidR="00C31E12" w:rsidRPr="000332F2" w:rsidRDefault="00C31E12" w:rsidP="00C31E12">
      <w:pPr>
        <w:jc w:val="center"/>
        <w:rPr>
          <w:b/>
          <w:bCs/>
          <w:lang w:val="pl-PL"/>
        </w:rPr>
      </w:pPr>
    </w:p>
    <w:p w:rsidR="00C31E12" w:rsidRPr="000332F2" w:rsidRDefault="00C31E12" w:rsidP="00C31E12">
      <w:pPr>
        <w:jc w:val="center"/>
        <w:rPr>
          <w:b/>
          <w:bCs/>
          <w:lang w:val="pl-PL"/>
        </w:rPr>
      </w:pPr>
    </w:p>
    <w:p w:rsidR="00C31E12" w:rsidRPr="000332F2" w:rsidRDefault="00C31E12" w:rsidP="00C31E12">
      <w:pPr>
        <w:jc w:val="center"/>
        <w:rPr>
          <w:b/>
          <w:bCs/>
          <w:lang w:val="pl-PL"/>
        </w:rPr>
      </w:pPr>
    </w:p>
    <w:p w:rsidR="00C31E12" w:rsidRPr="000332F2" w:rsidRDefault="00C31E12" w:rsidP="00C31E12">
      <w:pPr>
        <w:jc w:val="center"/>
        <w:rPr>
          <w:b/>
          <w:bCs/>
          <w:lang w:val="pl-PL"/>
        </w:rPr>
      </w:pPr>
    </w:p>
    <w:p w:rsidR="00C31E12" w:rsidRPr="000332F2" w:rsidRDefault="00C31E12"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F8263E" w:rsidRPr="000332F2" w:rsidRDefault="00F8263E" w:rsidP="00F8263E">
      <w:pPr>
        <w:jc w:val="center"/>
        <w:rPr>
          <w:b/>
          <w:bCs/>
          <w:color w:val="000000"/>
        </w:rPr>
      </w:pPr>
      <w:r w:rsidRPr="000332F2">
        <w:rPr>
          <w:b/>
          <w:bCs/>
          <w:color w:val="000000"/>
        </w:rPr>
        <w:t>Syllabus for B. Tech. IV Year I semester</w:t>
      </w:r>
    </w:p>
    <w:p w:rsidR="00F8263E" w:rsidRPr="000332F2" w:rsidRDefault="00F8263E" w:rsidP="00F8263E">
      <w:pPr>
        <w:tabs>
          <w:tab w:val="left" w:pos="180"/>
        </w:tabs>
        <w:jc w:val="center"/>
        <w:rPr>
          <w:b/>
          <w:bCs/>
          <w:color w:val="000000"/>
        </w:rPr>
      </w:pPr>
      <w:r w:rsidRPr="000332F2">
        <w:rPr>
          <w:b/>
          <w:bCs/>
          <w:color w:val="000000"/>
        </w:rPr>
        <w:t>Mechanical Engineering</w:t>
      </w:r>
    </w:p>
    <w:p w:rsidR="00F8263E" w:rsidRPr="000332F2" w:rsidRDefault="00F8263E" w:rsidP="00F8263E">
      <w:pPr>
        <w:jc w:val="center"/>
        <w:rPr>
          <w:b/>
          <w:bCs/>
          <w:lang w:val="fr-FR"/>
        </w:rPr>
      </w:pPr>
      <w:r w:rsidRPr="000332F2">
        <w:rPr>
          <w:b/>
          <w:bCs/>
          <w:lang w:val="fr-FR"/>
        </w:rPr>
        <w:t>MECHATRONICS</w:t>
      </w:r>
    </w:p>
    <w:p w:rsidR="00F8263E" w:rsidRPr="000332F2" w:rsidRDefault="00F8263E" w:rsidP="00F8263E">
      <w:pPr>
        <w:tabs>
          <w:tab w:val="center" w:pos="4320"/>
        </w:tabs>
        <w:autoSpaceDE w:val="0"/>
        <w:autoSpaceDN w:val="0"/>
        <w:adjustRightInd w:val="0"/>
        <w:jc w:val="center"/>
        <w:rPr>
          <w:b/>
          <w:bCs/>
          <w:lang w:val="fr-FR"/>
        </w:rPr>
      </w:pPr>
      <w:r w:rsidRPr="000332F2">
        <w:rPr>
          <w:b/>
          <w:lang w:val="fr-FR"/>
        </w:rPr>
        <w:t>(Professional Elective-III)</w:t>
      </w:r>
    </w:p>
    <w:p w:rsidR="00F8263E" w:rsidRPr="000332F2" w:rsidRDefault="00F8263E" w:rsidP="00F8263E">
      <w:pPr>
        <w:jc w:val="center"/>
        <w:rPr>
          <w:b/>
          <w:bCs/>
          <w:lang w:val="fr-FR"/>
        </w:rPr>
      </w:pPr>
    </w:p>
    <w:p w:rsidR="00F8263E" w:rsidRPr="000332F2" w:rsidRDefault="00F8263E" w:rsidP="00F8263E">
      <w:pPr>
        <w:rPr>
          <w:b/>
          <w:bCs/>
          <w:lang w:val="fr-FR"/>
        </w:rPr>
      </w:pPr>
      <w:r w:rsidRPr="000332F2">
        <w:rPr>
          <w:b/>
          <w:bCs/>
          <w:lang w:val="fr-FR"/>
        </w:rPr>
        <w:t xml:space="preserve">CODE :6B740                                                       </w:t>
      </w:r>
    </w:p>
    <w:p w:rsidR="00F8263E" w:rsidRPr="000332F2" w:rsidRDefault="00F8263E" w:rsidP="00F8263E">
      <w:pPr>
        <w:rPr>
          <w:b/>
          <w:bCs/>
          <w:lang w:val="fr-FR"/>
        </w:rPr>
      </w:pPr>
    </w:p>
    <w:p w:rsidR="00F8263E" w:rsidRPr="000332F2" w:rsidRDefault="00F8263E" w:rsidP="00F8263E">
      <w:pPr>
        <w:ind w:left="5771"/>
        <w:jc w:val="right"/>
        <w:rPr>
          <w:b/>
          <w:bCs/>
          <w:lang w:val="fr-FR"/>
        </w:rPr>
      </w:pPr>
      <w:r w:rsidRPr="000332F2">
        <w:rPr>
          <w:b/>
          <w:bCs/>
          <w:lang w:val="fr-FR"/>
        </w:rPr>
        <w:t>L</w:t>
      </w:r>
      <w:r w:rsidRPr="000332F2">
        <w:rPr>
          <w:b/>
          <w:bCs/>
          <w:lang w:val="fr-FR"/>
        </w:rPr>
        <w:tab/>
        <w:t>T</w:t>
      </w:r>
      <w:r w:rsidRPr="000332F2">
        <w:rPr>
          <w:b/>
          <w:bCs/>
          <w:lang w:val="fr-FR"/>
        </w:rPr>
        <w:tab/>
        <w:t>P/D</w:t>
      </w:r>
      <w:r w:rsidRPr="000332F2">
        <w:rPr>
          <w:b/>
          <w:bCs/>
          <w:lang w:val="fr-FR"/>
        </w:rPr>
        <w:tab/>
        <w:t>C</w:t>
      </w:r>
    </w:p>
    <w:p w:rsidR="00F8263E" w:rsidRPr="000332F2" w:rsidRDefault="00F8263E" w:rsidP="00F8263E">
      <w:pPr>
        <w:ind w:left="5040" w:firstLine="720"/>
        <w:jc w:val="right"/>
        <w:rPr>
          <w:b/>
          <w:bCs/>
          <w:lang w:val="fr-FR"/>
        </w:rPr>
      </w:pPr>
      <w:r w:rsidRPr="000332F2">
        <w:rPr>
          <w:b/>
          <w:bCs/>
          <w:lang w:val="fr-FR"/>
        </w:rPr>
        <w:t>3</w:t>
      </w:r>
      <w:r w:rsidRPr="000332F2">
        <w:rPr>
          <w:b/>
          <w:bCs/>
          <w:lang w:val="fr-FR"/>
        </w:rPr>
        <w:tab/>
        <w:t>-</w:t>
      </w:r>
      <w:r w:rsidRPr="000332F2">
        <w:rPr>
          <w:b/>
          <w:bCs/>
          <w:lang w:val="fr-FR"/>
        </w:rPr>
        <w:tab/>
        <w:t xml:space="preserve"> -</w:t>
      </w:r>
      <w:r w:rsidRPr="000332F2">
        <w:rPr>
          <w:b/>
          <w:bCs/>
          <w:lang w:val="fr-FR"/>
        </w:rPr>
        <w:tab/>
        <w:t>3</w:t>
      </w:r>
    </w:p>
    <w:p w:rsidR="00F8263E" w:rsidRPr="000332F2" w:rsidRDefault="00F8263E" w:rsidP="00F8263E">
      <w:pPr>
        <w:rPr>
          <w:b/>
        </w:rPr>
      </w:pPr>
      <w:r w:rsidRPr="000332F2">
        <w:rPr>
          <w:b/>
        </w:rPr>
        <w:t>Course Objective:</w:t>
      </w:r>
    </w:p>
    <w:p w:rsidR="00F8263E" w:rsidRPr="000332F2" w:rsidRDefault="00F8263E" w:rsidP="00F8263E">
      <w:r w:rsidRPr="000332F2">
        <w:t xml:space="preserve"> to model and analyze electrical and mechanical systems and their interconnection for engineering applications.</w:t>
      </w:r>
    </w:p>
    <w:p w:rsidR="00F8263E" w:rsidRPr="000332F2" w:rsidRDefault="00F8263E" w:rsidP="00F8263E">
      <w:pPr>
        <w:rPr>
          <w:b/>
        </w:rPr>
      </w:pPr>
      <w:r w:rsidRPr="000332F2">
        <w:rPr>
          <w:b/>
        </w:rPr>
        <w:t>Course Outcomes:</w:t>
      </w:r>
    </w:p>
    <w:p w:rsidR="00F8263E" w:rsidRPr="000332F2" w:rsidRDefault="00F8263E" w:rsidP="00F8263E">
      <w:r w:rsidRPr="000332F2">
        <w:t xml:space="preserve">Student </w:t>
      </w:r>
    </w:p>
    <w:p w:rsidR="00F8263E" w:rsidRPr="000332F2" w:rsidRDefault="00F8263E" w:rsidP="00F8263E">
      <w:r w:rsidRPr="000332F2">
        <w:t>1.  able to understands the significance of integration of  mechanical, electronics, control and computer engineering  and also focuses the role of  sensors.</w:t>
      </w:r>
    </w:p>
    <w:p w:rsidR="00F8263E" w:rsidRPr="000332F2" w:rsidRDefault="00F8263E" w:rsidP="00F8263E">
      <w:r w:rsidRPr="000332F2">
        <w:t xml:space="preserve"> 2.  able to learn  the complete  theory of various sensors.</w:t>
      </w:r>
    </w:p>
    <w:p w:rsidR="00F8263E" w:rsidRPr="000332F2" w:rsidRDefault="00F8263E" w:rsidP="00F8263E">
      <w:r w:rsidRPr="000332F2">
        <w:t>3. be able to get skill to select appropriate actuators for different applications.</w:t>
      </w:r>
    </w:p>
    <w:p w:rsidR="00F8263E" w:rsidRPr="000332F2" w:rsidRDefault="00F8263E" w:rsidP="00F8263E">
      <w:r w:rsidRPr="000332F2">
        <w:t xml:space="preserve">4. become  proficient in  building linear models of  mechatronics </w:t>
      </w:r>
    </w:p>
    <w:p w:rsidR="00F8263E" w:rsidRPr="000332F2" w:rsidRDefault="00F8263E" w:rsidP="00F8263E">
      <w:r w:rsidRPr="000332F2">
        <w:t>5. become  proficient in the programming of microcontrollers.</w:t>
      </w:r>
    </w:p>
    <w:p w:rsidR="00F8263E" w:rsidRPr="000332F2" w:rsidRDefault="00F8263E" w:rsidP="00F8263E">
      <w:r w:rsidRPr="000332F2">
        <w:t>6.able to demonstrate  PLCprogramming</w:t>
      </w:r>
    </w:p>
    <w:p w:rsidR="003758C2" w:rsidRPr="000332F2" w:rsidRDefault="003758C2" w:rsidP="00F8263E"/>
    <w:p w:rsidR="003758C2" w:rsidRPr="000332F2" w:rsidRDefault="003758C2" w:rsidP="003758C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3758C2" w:rsidRPr="000332F2" w:rsidTr="00195AEA">
        <w:tc>
          <w:tcPr>
            <w:tcW w:w="738" w:type="dxa"/>
          </w:tcPr>
          <w:p w:rsidR="003758C2" w:rsidRPr="000332F2" w:rsidRDefault="003758C2" w:rsidP="00195AEA">
            <w:pPr>
              <w:autoSpaceDE w:val="0"/>
              <w:autoSpaceDN w:val="0"/>
              <w:adjustRightInd w:val="0"/>
              <w:rPr>
                <w:sz w:val="20"/>
                <w:szCs w:val="20"/>
              </w:rPr>
            </w:pPr>
          </w:p>
        </w:tc>
        <w:tc>
          <w:tcPr>
            <w:tcW w:w="720" w:type="dxa"/>
          </w:tcPr>
          <w:p w:rsidR="003758C2" w:rsidRPr="000332F2" w:rsidRDefault="003758C2" w:rsidP="00195AEA">
            <w:pPr>
              <w:autoSpaceDE w:val="0"/>
              <w:autoSpaceDN w:val="0"/>
              <w:adjustRightInd w:val="0"/>
              <w:rPr>
                <w:sz w:val="20"/>
                <w:szCs w:val="20"/>
              </w:rPr>
            </w:pPr>
            <w:r w:rsidRPr="000332F2">
              <w:rPr>
                <w:sz w:val="20"/>
                <w:szCs w:val="20"/>
              </w:rPr>
              <w:t>P0a</w:t>
            </w:r>
          </w:p>
        </w:tc>
        <w:tc>
          <w:tcPr>
            <w:tcW w:w="720" w:type="dxa"/>
          </w:tcPr>
          <w:p w:rsidR="003758C2" w:rsidRPr="000332F2" w:rsidRDefault="003758C2" w:rsidP="00195AEA">
            <w:pPr>
              <w:autoSpaceDE w:val="0"/>
              <w:autoSpaceDN w:val="0"/>
              <w:adjustRightInd w:val="0"/>
              <w:rPr>
                <w:sz w:val="20"/>
                <w:szCs w:val="20"/>
              </w:rPr>
            </w:pPr>
            <w:r w:rsidRPr="000332F2">
              <w:rPr>
                <w:sz w:val="20"/>
                <w:szCs w:val="20"/>
              </w:rPr>
              <w:t>POb</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POc</w:t>
            </w:r>
          </w:p>
        </w:tc>
        <w:tc>
          <w:tcPr>
            <w:tcW w:w="663" w:type="dxa"/>
          </w:tcPr>
          <w:p w:rsidR="003758C2" w:rsidRPr="000332F2" w:rsidRDefault="003758C2" w:rsidP="00195AEA">
            <w:pPr>
              <w:autoSpaceDE w:val="0"/>
              <w:autoSpaceDN w:val="0"/>
              <w:adjustRightInd w:val="0"/>
              <w:rPr>
                <w:sz w:val="20"/>
                <w:szCs w:val="20"/>
              </w:rPr>
            </w:pPr>
            <w:r w:rsidRPr="000332F2">
              <w:rPr>
                <w:sz w:val="20"/>
                <w:szCs w:val="20"/>
              </w:rPr>
              <w:t>POd</w:t>
            </w:r>
          </w:p>
        </w:tc>
        <w:tc>
          <w:tcPr>
            <w:tcW w:w="764" w:type="dxa"/>
          </w:tcPr>
          <w:p w:rsidR="003758C2" w:rsidRPr="000332F2" w:rsidRDefault="003758C2" w:rsidP="00195AEA">
            <w:pPr>
              <w:autoSpaceDE w:val="0"/>
              <w:autoSpaceDN w:val="0"/>
              <w:adjustRightInd w:val="0"/>
              <w:rPr>
                <w:sz w:val="20"/>
                <w:szCs w:val="20"/>
              </w:rPr>
            </w:pPr>
            <w:r w:rsidRPr="000332F2">
              <w:rPr>
                <w:sz w:val="20"/>
                <w:szCs w:val="20"/>
              </w:rPr>
              <w:t>POe</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POf</w:t>
            </w:r>
          </w:p>
        </w:tc>
        <w:tc>
          <w:tcPr>
            <w:tcW w:w="707" w:type="dxa"/>
          </w:tcPr>
          <w:p w:rsidR="003758C2" w:rsidRPr="000332F2" w:rsidRDefault="003758C2" w:rsidP="00195AEA">
            <w:pPr>
              <w:autoSpaceDE w:val="0"/>
              <w:autoSpaceDN w:val="0"/>
              <w:adjustRightInd w:val="0"/>
              <w:rPr>
                <w:sz w:val="20"/>
                <w:szCs w:val="20"/>
              </w:rPr>
            </w:pPr>
            <w:r w:rsidRPr="000332F2">
              <w:rPr>
                <w:sz w:val="20"/>
                <w:szCs w:val="20"/>
              </w:rPr>
              <w:t>POg</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POh</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POi</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POj</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POk</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POl</w:t>
            </w:r>
          </w:p>
        </w:tc>
      </w:tr>
      <w:tr w:rsidR="00BA380C" w:rsidRPr="000332F2" w:rsidTr="00195AEA">
        <w:tc>
          <w:tcPr>
            <w:tcW w:w="738" w:type="dxa"/>
          </w:tcPr>
          <w:p w:rsidR="00BA380C" w:rsidRPr="000332F2" w:rsidRDefault="00BA380C" w:rsidP="00195AEA">
            <w:pPr>
              <w:autoSpaceDE w:val="0"/>
              <w:autoSpaceDN w:val="0"/>
              <w:adjustRightInd w:val="0"/>
              <w:rPr>
                <w:sz w:val="20"/>
                <w:szCs w:val="20"/>
              </w:rPr>
            </w:pPr>
            <w:r w:rsidRPr="000332F2">
              <w:rPr>
                <w:sz w:val="20"/>
                <w:szCs w:val="20"/>
              </w:rPr>
              <w:t>CO1</w:t>
            </w:r>
          </w:p>
        </w:tc>
        <w:tc>
          <w:tcPr>
            <w:tcW w:w="720" w:type="dxa"/>
          </w:tcPr>
          <w:p w:rsidR="00BA380C" w:rsidRPr="000332F2" w:rsidRDefault="00BA380C" w:rsidP="008F4649">
            <w:pPr>
              <w:jc w:val="center"/>
              <w:rPr>
                <w:b/>
              </w:rPr>
            </w:pPr>
            <w:r w:rsidRPr="000332F2">
              <w:rPr>
                <w:b/>
              </w:rPr>
              <w:t>H</w:t>
            </w:r>
          </w:p>
        </w:tc>
        <w:tc>
          <w:tcPr>
            <w:tcW w:w="720" w:type="dxa"/>
          </w:tcPr>
          <w:p w:rsidR="00BA380C" w:rsidRPr="000332F2" w:rsidRDefault="00BA380C" w:rsidP="008F4649">
            <w:pPr>
              <w:jc w:val="center"/>
              <w:rPr>
                <w:b/>
              </w:rPr>
            </w:pPr>
            <w:r w:rsidRPr="000332F2">
              <w:rPr>
                <w:b/>
              </w:rPr>
              <w:t>M</w:t>
            </w:r>
          </w:p>
        </w:tc>
        <w:tc>
          <w:tcPr>
            <w:tcW w:w="643" w:type="dxa"/>
          </w:tcPr>
          <w:p w:rsidR="00BA380C" w:rsidRPr="000332F2" w:rsidRDefault="00BA380C" w:rsidP="008F4649">
            <w:pPr>
              <w:jc w:val="center"/>
              <w:rPr>
                <w:b/>
              </w:rPr>
            </w:pPr>
            <w:r w:rsidRPr="000332F2">
              <w:rPr>
                <w:b/>
              </w:rPr>
              <w:t>M</w:t>
            </w:r>
          </w:p>
        </w:tc>
        <w:tc>
          <w:tcPr>
            <w:tcW w:w="663" w:type="dxa"/>
          </w:tcPr>
          <w:p w:rsidR="00BA380C" w:rsidRPr="000332F2" w:rsidRDefault="00BA380C" w:rsidP="008F4649">
            <w:pPr>
              <w:jc w:val="center"/>
              <w:rPr>
                <w:b/>
              </w:rPr>
            </w:pPr>
            <w:r w:rsidRPr="000332F2">
              <w:rPr>
                <w:b/>
              </w:rPr>
              <w:t>H</w:t>
            </w:r>
          </w:p>
        </w:tc>
        <w:tc>
          <w:tcPr>
            <w:tcW w:w="764"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707"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r>
      <w:tr w:rsidR="00BA380C" w:rsidRPr="000332F2" w:rsidTr="00195AEA">
        <w:trPr>
          <w:trHeight w:val="323"/>
        </w:trPr>
        <w:tc>
          <w:tcPr>
            <w:tcW w:w="738" w:type="dxa"/>
          </w:tcPr>
          <w:p w:rsidR="00BA380C" w:rsidRPr="000332F2" w:rsidRDefault="00BA380C" w:rsidP="00195AEA">
            <w:pPr>
              <w:autoSpaceDE w:val="0"/>
              <w:autoSpaceDN w:val="0"/>
              <w:adjustRightInd w:val="0"/>
              <w:rPr>
                <w:sz w:val="20"/>
                <w:szCs w:val="20"/>
              </w:rPr>
            </w:pPr>
            <w:r w:rsidRPr="000332F2">
              <w:rPr>
                <w:sz w:val="20"/>
                <w:szCs w:val="20"/>
              </w:rPr>
              <w:t>CO2</w:t>
            </w:r>
          </w:p>
        </w:tc>
        <w:tc>
          <w:tcPr>
            <w:tcW w:w="720" w:type="dxa"/>
          </w:tcPr>
          <w:p w:rsidR="00BA380C" w:rsidRPr="000332F2" w:rsidRDefault="00BA380C" w:rsidP="008F4649">
            <w:pPr>
              <w:jc w:val="center"/>
              <w:rPr>
                <w:b/>
              </w:rPr>
            </w:pPr>
            <w:r w:rsidRPr="000332F2">
              <w:rPr>
                <w:b/>
              </w:rPr>
              <w:t>H</w:t>
            </w:r>
          </w:p>
        </w:tc>
        <w:tc>
          <w:tcPr>
            <w:tcW w:w="720" w:type="dxa"/>
          </w:tcPr>
          <w:p w:rsidR="00BA380C" w:rsidRPr="000332F2" w:rsidRDefault="00BA380C" w:rsidP="008F4649">
            <w:pPr>
              <w:jc w:val="center"/>
              <w:rPr>
                <w:b/>
              </w:rPr>
            </w:pPr>
            <w:r w:rsidRPr="000332F2">
              <w:rPr>
                <w:b/>
              </w:rPr>
              <w:t>M</w:t>
            </w:r>
          </w:p>
        </w:tc>
        <w:tc>
          <w:tcPr>
            <w:tcW w:w="643" w:type="dxa"/>
          </w:tcPr>
          <w:p w:rsidR="00BA380C" w:rsidRPr="000332F2" w:rsidRDefault="00BA380C" w:rsidP="008F4649">
            <w:pPr>
              <w:jc w:val="center"/>
              <w:rPr>
                <w:b/>
              </w:rPr>
            </w:pPr>
            <w:r w:rsidRPr="000332F2">
              <w:rPr>
                <w:b/>
              </w:rPr>
              <w:t>M</w:t>
            </w:r>
          </w:p>
        </w:tc>
        <w:tc>
          <w:tcPr>
            <w:tcW w:w="663" w:type="dxa"/>
          </w:tcPr>
          <w:p w:rsidR="00BA380C" w:rsidRPr="000332F2" w:rsidRDefault="00BA380C" w:rsidP="008F4649">
            <w:pPr>
              <w:jc w:val="center"/>
              <w:rPr>
                <w:b/>
              </w:rPr>
            </w:pPr>
            <w:r w:rsidRPr="000332F2">
              <w:rPr>
                <w:b/>
              </w:rPr>
              <w:t>H</w:t>
            </w:r>
          </w:p>
        </w:tc>
        <w:tc>
          <w:tcPr>
            <w:tcW w:w="764"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707"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r>
      <w:tr w:rsidR="00BA380C" w:rsidRPr="000332F2" w:rsidTr="00195AEA">
        <w:tc>
          <w:tcPr>
            <w:tcW w:w="738" w:type="dxa"/>
          </w:tcPr>
          <w:p w:rsidR="00BA380C" w:rsidRPr="000332F2" w:rsidRDefault="00BA380C" w:rsidP="00195AEA">
            <w:pPr>
              <w:autoSpaceDE w:val="0"/>
              <w:autoSpaceDN w:val="0"/>
              <w:adjustRightInd w:val="0"/>
              <w:rPr>
                <w:sz w:val="20"/>
                <w:szCs w:val="20"/>
              </w:rPr>
            </w:pPr>
            <w:r w:rsidRPr="000332F2">
              <w:rPr>
                <w:sz w:val="20"/>
                <w:szCs w:val="20"/>
              </w:rPr>
              <w:t>CO3</w:t>
            </w:r>
          </w:p>
        </w:tc>
        <w:tc>
          <w:tcPr>
            <w:tcW w:w="720" w:type="dxa"/>
          </w:tcPr>
          <w:p w:rsidR="00BA380C" w:rsidRPr="000332F2" w:rsidRDefault="00BA380C" w:rsidP="008F4649">
            <w:pPr>
              <w:jc w:val="center"/>
              <w:rPr>
                <w:b/>
              </w:rPr>
            </w:pPr>
            <w:r w:rsidRPr="000332F2">
              <w:rPr>
                <w:b/>
              </w:rPr>
              <w:t>H</w:t>
            </w:r>
          </w:p>
        </w:tc>
        <w:tc>
          <w:tcPr>
            <w:tcW w:w="720" w:type="dxa"/>
          </w:tcPr>
          <w:p w:rsidR="00BA380C" w:rsidRPr="000332F2" w:rsidRDefault="00BA380C" w:rsidP="008F4649">
            <w:pPr>
              <w:jc w:val="center"/>
              <w:rPr>
                <w:b/>
              </w:rPr>
            </w:pPr>
            <w:r w:rsidRPr="000332F2">
              <w:rPr>
                <w:b/>
              </w:rPr>
              <w:t>M</w:t>
            </w:r>
          </w:p>
        </w:tc>
        <w:tc>
          <w:tcPr>
            <w:tcW w:w="643" w:type="dxa"/>
          </w:tcPr>
          <w:p w:rsidR="00BA380C" w:rsidRPr="000332F2" w:rsidRDefault="00BA380C" w:rsidP="008F4649">
            <w:pPr>
              <w:jc w:val="center"/>
              <w:rPr>
                <w:b/>
              </w:rPr>
            </w:pPr>
            <w:r w:rsidRPr="000332F2">
              <w:rPr>
                <w:b/>
              </w:rPr>
              <w:t>M</w:t>
            </w:r>
          </w:p>
        </w:tc>
        <w:tc>
          <w:tcPr>
            <w:tcW w:w="663" w:type="dxa"/>
          </w:tcPr>
          <w:p w:rsidR="00BA380C" w:rsidRPr="000332F2" w:rsidRDefault="00BA380C" w:rsidP="008F4649">
            <w:pPr>
              <w:jc w:val="center"/>
              <w:rPr>
                <w:b/>
              </w:rPr>
            </w:pPr>
            <w:r w:rsidRPr="000332F2">
              <w:rPr>
                <w:b/>
              </w:rPr>
              <w:t>H</w:t>
            </w:r>
          </w:p>
        </w:tc>
        <w:tc>
          <w:tcPr>
            <w:tcW w:w="764"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707"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r>
      <w:tr w:rsidR="00BA380C" w:rsidRPr="000332F2" w:rsidTr="00195AEA">
        <w:tc>
          <w:tcPr>
            <w:tcW w:w="738" w:type="dxa"/>
          </w:tcPr>
          <w:p w:rsidR="00BA380C" w:rsidRPr="000332F2" w:rsidRDefault="00BA380C" w:rsidP="00195AEA">
            <w:pPr>
              <w:autoSpaceDE w:val="0"/>
              <w:autoSpaceDN w:val="0"/>
              <w:adjustRightInd w:val="0"/>
              <w:rPr>
                <w:sz w:val="20"/>
                <w:szCs w:val="20"/>
              </w:rPr>
            </w:pPr>
            <w:r w:rsidRPr="000332F2">
              <w:rPr>
                <w:sz w:val="20"/>
                <w:szCs w:val="20"/>
              </w:rPr>
              <w:t>CO4</w:t>
            </w:r>
          </w:p>
        </w:tc>
        <w:tc>
          <w:tcPr>
            <w:tcW w:w="720" w:type="dxa"/>
          </w:tcPr>
          <w:p w:rsidR="00BA380C" w:rsidRPr="000332F2" w:rsidRDefault="00BA380C" w:rsidP="008F4649">
            <w:pPr>
              <w:jc w:val="center"/>
              <w:rPr>
                <w:b/>
              </w:rPr>
            </w:pPr>
            <w:r w:rsidRPr="000332F2">
              <w:rPr>
                <w:b/>
              </w:rPr>
              <w:t>H</w:t>
            </w:r>
          </w:p>
        </w:tc>
        <w:tc>
          <w:tcPr>
            <w:tcW w:w="720" w:type="dxa"/>
          </w:tcPr>
          <w:p w:rsidR="00BA380C" w:rsidRPr="000332F2" w:rsidRDefault="00BA380C" w:rsidP="008F4649">
            <w:pPr>
              <w:jc w:val="center"/>
              <w:rPr>
                <w:b/>
              </w:rPr>
            </w:pPr>
            <w:r w:rsidRPr="000332F2">
              <w:rPr>
                <w:b/>
              </w:rPr>
              <w:t>M</w:t>
            </w:r>
          </w:p>
        </w:tc>
        <w:tc>
          <w:tcPr>
            <w:tcW w:w="643" w:type="dxa"/>
          </w:tcPr>
          <w:p w:rsidR="00BA380C" w:rsidRPr="000332F2" w:rsidRDefault="00BA380C" w:rsidP="008F4649">
            <w:pPr>
              <w:jc w:val="center"/>
              <w:rPr>
                <w:b/>
              </w:rPr>
            </w:pPr>
            <w:r w:rsidRPr="000332F2">
              <w:rPr>
                <w:b/>
              </w:rPr>
              <w:t>M</w:t>
            </w:r>
          </w:p>
        </w:tc>
        <w:tc>
          <w:tcPr>
            <w:tcW w:w="663" w:type="dxa"/>
          </w:tcPr>
          <w:p w:rsidR="00BA380C" w:rsidRPr="000332F2" w:rsidRDefault="00BA380C" w:rsidP="008F4649">
            <w:pPr>
              <w:jc w:val="center"/>
              <w:rPr>
                <w:b/>
              </w:rPr>
            </w:pPr>
            <w:r w:rsidRPr="000332F2">
              <w:rPr>
                <w:b/>
              </w:rPr>
              <w:t>H</w:t>
            </w:r>
          </w:p>
        </w:tc>
        <w:tc>
          <w:tcPr>
            <w:tcW w:w="764"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707"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r>
      <w:tr w:rsidR="00BA380C" w:rsidRPr="000332F2" w:rsidTr="00195AEA">
        <w:tc>
          <w:tcPr>
            <w:tcW w:w="738" w:type="dxa"/>
          </w:tcPr>
          <w:p w:rsidR="00BA380C" w:rsidRPr="000332F2" w:rsidRDefault="00BA380C" w:rsidP="00195AEA">
            <w:pPr>
              <w:autoSpaceDE w:val="0"/>
              <w:autoSpaceDN w:val="0"/>
              <w:adjustRightInd w:val="0"/>
              <w:rPr>
                <w:sz w:val="20"/>
                <w:szCs w:val="20"/>
              </w:rPr>
            </w:pPr>
            <w:r w:rsidRPr="000332F2">
              <w:rPr>
                <w:sz w:val="20"/>
                <w:szCs w:val="20"/>
              </w:rPr>
              <w:t>CO5</w:t>
            </w:r>
          </w:p>
        </w:tc>
        <w:tc>
          <w:tcPr>
            <w:tcW w:w="720" w:type="dxa"/>
          </w:tcPr>
          <w:p w:rsidR="00BA380C" w:rsidRPr="000332F2" w:rsidRDefault="00BA380C" w:rsidP="008F4649">
            <w:pPr>
              <w:jc w:val="center"/>
              <w:rPr>
                <w:b/>
              </w:rPr>
            </w:pPr>
            <w:r w:rsidRPr="000332F2">
              <w:rPr>
                <w:b/>
              </w:rPr>
              <w:t>H</w:t>
            </w:r>
          </w:p>
        </w:tc>
        <w:tc>
          <w:tcPr>
            <w:tcW w:w="720" w:type="dxa"/>
          </w:tcPr>
          <w:p w:rsidR="00BA380C" w:rsidRPr="000332F2" w:rsidRDefault="00BA380C" w:rsidP="008F4649">
            <w:pPr>
              <w:jc w:val="center"/>
              <w:rPr>
                <w:b/>
              </w:rPr>
            </w:pPr>
            <w:r w:rsidRPr="000332F2">
              <w:rPr>
                <w:b/>
              </w:rPr>
              <w:t>M</w:t>
            </w:r>
          </w:p>
        </w:tc>
        <w:tc>
          <w:tcPr>
            <w:tcW w:w="643" w:type="dxa"/>
          </w:tcPr>
          <w:p w:rsidR="00BA380C" w:rsidRPr="000332F2" w:rsidRDefault="00BA380C" w:rsidP="008F4649">
            <w:pPr>
              <w:jc w:val="center"/>
              <w:rPr>
                <w:b/>
              </w:rPr>
            </w:pPr>
            <w:r w:rsidRPr="000332F2">
              <w:rPr>
                <w:b/>
              </w:rPr>
              <w:t>M</w:t>
            </w:r>
          </w:p>
        </w:tc>
        <w:tc>
          <w:tcPr>
            <w:tcW w:w="663" w:type="dxa"/>
          </w:tcPr>
          <w:p w:rsidR="00BA380C" w:rsidRPr="000332F2" w:rsidRDefault="00BA380C" w:rsidP="008F4649">
            <w:pPr>
              <w:jc w:val="center"/>
              <w:rPr>
                <w:b/>
              </w:rPr>
            </w:pPr>
            <w:r w:rsidRPr="000332F2">
              <w:rPr>
                <w:b/>
              </w:rPr>
              <w:t>H</w:t>
            </w:r>
          </w:p>
        </w:tc>
        <w:tc>
          <w:tcPr>
            <w:tcW w:w="764"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707"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rPr>
                <w:bCs/>
              </w:rPr>
            </w:pPr>
          </w:p>
        </w:tc>
      </w:tr>
      <w:tr w:rsidR="00BA380C" w:rsidRPr="000332F2" w:rsidTr="00195AEA">
        <w:tc>
          <w:tcPr>
            <w:tcW w:w="738" w:type="dxa"/>
          </w:tcPr>
          <w:p w:rsidR="00BA380C" w:rsidRPr="000332F2" w:rsidRDefault="00BA380C" w:rsidP="00195AEA">
            <w:pPr>
              <w:autoSpaceDE w:val="0"/>
              <w:autoSpaceDN w:val="0"/>
              <w:adjustRightInd w:val="0"/>
              <w:rPr>
                <w:sz w:val="20"/>
                <w:szCs w:val="20"/>
              </w:rPr>
            </w:pPr>
            <w:r w:rsidRPr="000332F2">
              <w:rPr>
                <w:sz w:val="20"/>
                <w:szCs w:val="20"/>
              </w:rPr>
              <w:t>CO6</w:t>
            </w:r>
          </w:p>
        </w:tc>
        <w:tc>
          <w:tcPr>
            <w:tcW w:w="720" w:type="dxa"/>
          </w:tcPr>
          <w:p w:rsidR="00BA380C" w:rsidRPr="000332F2" w:rsidRDefault="00BA380C" w:rsidP="008F4649">
            <w:pPr>
              <w:jc w:val="center"/>
              <w:rPr>
                <w:b/>
              </w:rPr>
            </w:pPr>
            <w:r w:rsidRPr="000332F2">
              <w:rPr>
                <w:b/>
              </w:rPr>
              <w:t>H</w:t>
            </w:r>
          </w:p>
        </w:tc>
        <w:tc>
          <w:tcPr>
            <w:tcW w:w="720" w:type="dxa"/>
          </w:tcPr>
          <w:p w:rsidR="00BA380C" w:rsidRPr="000332F2" w:rsidRDefault="00BA380C" w:rsidP="008F4649">
            <w:pPr>
              <w:jc w:val="center"/>
              <w:rPr>
                <w:b/>
              </w:rPr>
            </w:pPr>
            <w:r w:rsidRPr="000332F2">
              <w:rPr>
                <w:b/>
              </w:rPr>
              <w:t>M</w:t>
            </w:r>
          </w:p>
        </w:tc>
        <w:tc>
          <w:tcPr>
            <w:tcW w:w="643" w:type="dxa"/>
          </w:tcPr>
          <w:p w:rsidR="00BA380C" w:rsidRPr="000332F2" w:rsidRDefault="00BA380C" w:rsidP="008F4649">
            <w:pPr>
              <w:jc w:val="center"/>
              <w:rPr>
                <w:b/>
              </w:rPr>
            </w:pPr>
            <w:r w:rsidRPr="000332F2">
              <w:rPr>
                <w:b/>
              </w:rPr>
              <w:t>M</w:t>
            </w:r>
          </w:p>
        </w:tc>
        <w:tc>
          <w:tcPr>
            <w:tcW w:w="663" w:type="dxa"/>
          </w:tcPr>
          <w:p w:rsidR="00BA380C" w:rsidRPr="000332F2" w:rsidRDefault="00BA380C" w:rsidP="008F4649">
            <w:pPr>
              <w:jc w:val="center"/>
              <w:rPr>
                <w:b/>
              </w:rPr>
            </w:pPr>
            <w:r w:rsidRPr="000332F2">
              <w:rPr>
                <w:b/>
              </w:rPr>
              <w:t>H</w:t>
            </w:r>
          </w:p>
        </w:tc>
        <w:tc>
          <w:tcPr>
            <w:tcW w:w="764"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707" w:type="dxa"/>
          </w:tcPr>
          <w:p w:rsidR="00BA380C" w:rsidRPr="000332F2" w:rsidRDefault="00BA380C" w:rsidP="00195AEA">
            <w:pPr>
              <w:spacing w:line="360" w:lineRule="auto"/>
            </w:pPr>
          </w:p>
        </w:tc>
        <w:tc>
          <w:tcPr>
            <w:tcW w:w="643"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pPr>
          </w:p>
        </w:tc>
        <w:tc>
          <w:tcPr>
            <w:tcW w:w="662" w:type="dxa"/>
          </w:tcPr>
          <w:p w:rsidR="00BA380C" w:rsidRPr="000332F2" w:rsidRDefault="00BA380C" w:rsidP="00195AEA">
            <w:pPr>
              <w:spacing w:line="360" w:lineRule="auto"/>
              <w:rPr>
                <w:bCs/>
              </w:rPr>
            </w:pPr>
          </w:p>
        </w:tc>
      </w:tr>
    </w:tbl>
    <w:p w:rsidR="003758C2" w:rsidRPr="000332F2" w:rsidRDefault="003758C2" w:rsidP="00F8263E"/>
    <w:p w:rsidR="00F8263E" w:rsidRPr="000332F2" w:rsidRDefault="00F8263E" w:rsidP="00F8263E">
      <w:pPr>
        <w:rPr>
          <w:b/>
          <w:lang w:val="fr-FR"/>
        </w:rPr>
      </w:pPr>
      <w:r w:rsidRPr="000332F2">
        <w:rPr>
          <w:b/>
          <w:lang w:val="fr-FR"/>
        </w:rPr>
        <w:t>UNIT-I</w:t>
      </w:r>
    </w:p>
    <w:p w:rsidR="00F8263E" w:rsidRPr="000332F2" w:rsidRDefault="00F8263E" w:rsidP="00F8263E">
      <w:pPr>
        <w:jc w:val="both"/>
      </w:pPr>
      <w:r w:rsidRPr="000332F2">
        <w:rPr>
          <w:b/>
        </w:rPr>
        <w:t>Introduction:</w:t>
      </w:r>
      <w:r w:rsidRPr="000332F2">
        <w:t xml:space="preserve">  History of Mechatronics, Scope and Significance of Mechatronics systems, elements of mechatronic systems, needs and benefits of mechatronics in manufacturing  Sensors: classification of sensors basic working principles, Displacement Sensor - Linear and rotary potentiometers, LVDT and RVDT, incremental and absolute encoders. Strain gauges. Force/Torque – Load cells. Temperature – Thermocouple, Bimetallic Strips, Thermistor, RTD </w:t>
      </w:r>
    </w:p>
    <w:p w:rsidR="00F8263E" w:rsidRPr="000332F2" w:rsidRDefault="00F8263E" w:rsidP="00F8263E">
      <w:pPr>
        <w:rPr>
          <w:b/>
          <w:bCs/>
        </w:rPr>
      </w:pPr>
      <w:r w:rsidRPr="000332F2">
        <w:rPr>
          <w:b/>
          <w:bCs/>
        </w:rPr>
        <w:t>UNIT-II</w:t>
      </w:r>
    </w:p>
    <w:p w:rsidR="00F8263E" w:rsidRPr="000332F2" w:rsidRDefault="00F8263E" w:rsidP="00F8263E">
      <w:pPr>
        <w:jc w:val="both"/>
      </w:pPr>
      <w:r w:rsidRPr="000332F2">
        <w:t>Accelerometers, Velocity sensors – Tachometers, Proximity and Range sensors – Eddy current sensor, ultrasonic sensor, laser interferometer transducer, Hall Effect sensor, inductive proximity switch. Light sensors – Photodiodes, phototransistors, Flow sensors – Ultrasonic sensor, laser Doppler anemometer tactile sensors – PVDF tactile sensor, micro-switch and reed switch Piezoelectric sensors, vision sensor</w:t>
      </w:r>
    </w:p>
    <w:p w:rsidR="00F8263E" w:rsidRPr="000332F2" w:rsidRDefault="00F8263E" w:rsidP="00F8263E"/>
    <w:p w:rsidR="00F8263E" w:rsidRPr="000332F2" w:rsidRDefault="00F8263E" w:rsidP="00F8263E">
      <w:pPr>
        <w:rPr>
          <w:b/>
          <w:bCs/>
        </w:rPr>
      </w:pPr>
      <w:r w:rsidRPr="000332F2">
        <w:rPr>
          <w:b/>
          <w:bCs/>
        </w:rPr>
        <w:t xml:space="preserve">UNIT-III </w:t>
      </w:r>
    </w:p>
    <w:p w:rsidR="00F8263E" w:rsidRPr="000332F2" w:rsidRDefault="00F8263E" w:rsidP="00F8263E">
      <w:pPr>
        <w:jc w:val="both"/>
      </w:pPr>
      <w:r w:rsidRPr="000332F2">
        <w:t>Actuators: Electrical Actuators : Solenoids, relays, diodes, thyristors, triacs, BJT, FET, DC motor, Servo motor, BLDC Motor, AC Motor, stepper motors. Hydraulic &amp; Pneumatic devices – Power supplies, valves, cylinder sequencing. Design of Hydraulic &amp; Pneumatic circuits. Piezoelectric actuators, Shape memory alloys.</w:t>
      </w:r>
    </w:p>
    <w:p w:rsidR="003758C2" w:rsidRPr="000332F2" w:rsidRDefault="003758C2" w:rsidP="00F8263E">
      <w:pPr>
        <w:jc w:val="both"/>
      </w:pPr>
    </w:p>
    <w:p w:rsidR="00F8263E" w:rsidRPr="000332F2" w:rsidRDefault="00F8263E" w:rsidP="00F8263E">
      <w:pPr>
        <w:jc w:val="both"/>
        <w:rPr>
          <w:b/>
          <w:bCs/>
        </w:rPr>
      </w:pPr>
      <w:r w:rsidRPr="000332F2">
        <w:rPr>
          <w:b/>
          <w:bCs/>
        </w:rPr>
        <w:t>UNIT-IV</w:t>
      </w:r>
    </w:p>
    <w:p w:rsidR="00F8263E" w:rsidRPr="000332F2" w:rsidRDefault="00F8263E" w:rsidP="00F8263E">
      <w:pPr>
        <w:jc w:val="both"/>
        <w:rPr>
          <w:b/>
          <w:bCs/>
        </w:rPr>
      </w:pPr>
      <w:r w:rsidRPr="000332F2">
        <w:t xml:space="preserve"> Basic System Models &amp; Analysis: Modelling of one and two degrees of freedom Mechanical, Electrical, Fluid and thermal systems, Block diagram representations for these systems. Dynamic Responses of System: Transfer function, Modelling Dynamic systems, first order systems, second order systems.</w:t>
      </w:r>
    </w:p>
    <w:p w:rsidR="00F8263E" w:rsidRPr="000332F2" w:rsidRDefault="00F8263E" w:rsidP="00F8263E">
      <w:pPr>
        <w:rPr>
          <w:b/>
          <w:bCs/>
        </w:rPr>
      </w:pPr>
    </w:p>
    <w:p w:rsidR="00F8263E" w:rsidRPr="000332F2" w:rsidRDefault="00F8263E" w:rsidP="00F8263E">
      <w:pPr>
        <w:rPr>
          <w:b/>
          <w:bCs/>
        </w:rPr>
      </w:pPr>
      <w:r w:rsidRPr="000332F2">
        <w:rPr>
          <w:b/>
          <w:bCs/>
        </w:rPr>
        <w:t>UNIT-V</w:t>
      </w:r>
    </w:p>
    <w:p w:rsidR="00F8263E" w:rsidRPr="000332F2" w:rsidRDefault="00F8263E" w:rsidP="00F8263E">
      <w:r w:rsidRPr="000332F2">
        <w:t xml:space="preserve">Controllers: Classification of control systems, Feed back, closed loop and open loop systems, Continuous and discrete processes, control modes, Two step Proportional, Derivative, Integral, PID controllers. </w:t>
      </w:r>
    </w:p>
    <w:p w:rsidR="003758C2" w:rsidRPr="000332F2" w:rsidRDefault="003758C2" w:rsidP="00F8263E"/>
    <w:p w:rsidR="00F8263E" w:rsidRPr="000332F2" w:rsidRDefault="00F8263E" w:rsidP="00F8263E">
      <w:pPr>
        <w:rPr>
          <w:b/>
          <w:bCs/>
        </w:rPr>
      </w:pPr>
      <w:r w:rsidRPr="000332F2">
        <w:rPr>
          <w:b/>
          <w:bCs/>
        </w:rPr>
        <w:t>UNIT-VI</w:t>
      </w:r>
    </w:p>
    <w:p w:rsidR="00F8263E" w:rsidRPr="000332F2" w:rsidRDefault="00F8263E" w:rsidP="00F8263E">
      <w:pPr>
        <w:rPr>
          <w:b/>
          <w:bCs/>
        </w:rPr>
      </w:pPr>
      <w:r w:rsidRPr="000332F2">
        <w:t>PLC Programming: PLC Principles of operation PLC sizes PLC hardware components I/O section Analog I/O section Analog I/O modules, digital I/O modules CPU Processor memory module Programming. Ladder Programming, ladder diagrams, timers, internal relays and counters, data handling, analogue input and output. Application on real time industrial automation</w:t>
      </w:r>
    </w:p>
    <w:p w:rsidR="00F8263E" w:rsidRPr="000332F2" w:rsidRDefault="00F8263E" w:rsidP="00F8263E">
      <w:pPr>
        <w:jc w:val="center"/>
        <w:rPr>
          <w:b/>
          <w:bCs/>
        </w:rPr>
      </w:pPr>
    </w:p>
    <w:p w:rsidR="00F8263E" w:rsidRPr="000332F2" w:rsidRDefault="00F8263E" w:rsidP="00F8263E">
      <w:pPr>
        <w:rPr>
          <w:b/>
        </w:rPr>
      </w:pPr>
      <w:r w:rsidRPr="000332F2">
        <w:rPr>
          <w:b/>
        </w:rPr>
        <w:t xml:space="preserve">Reading: </w:t>
      </w:r>
    </w:p>
    <w:p w:rsidR="00F8263E" w:rsidRPr="000332F2" w:rsidRDefault="00F8263E" w:rsidP="00F8263E">
      <w:r w:rsidRPr="000332F2">
        <w:t xml:space="preserve">1. W. Bolton, “Mechatronics‟, 5 th edition, Addison Wesley Longman Ltd, 2010 </w:t>
      </w:r>
    </w:p>
    <w:p w:rsidR="00F8263E" w:rsidRPr="000332F2" w:rsidRDefault="00F8263E" w:rsidP="00F8263E">
      <w:r w:rsidRPr="000332F2">
        <w:t xml:space="preserve">2. Devdas Shetty &amp; Richard Kolk “Mechatronics System Design”, 3rd edition. PWS Publishing, 2009. </w:t>
      </w:r>
    </w:p>
    <w:p w:rsidR="00F8263E" w:rsidRPr="000332F2" w:rsidRDefault="00F8263E" w:rsidP="00F8263E">
      <w:r w:rsidRPr="000332F2">
        <w:t xml:space="preserve">3. Alciatore David G &amp; Histand Michael B, “Introduction to Mechatronics and Measurement systems”, 4th edition, Tata McGraw Hill, 2006. </w:t>
      </w:r>
    </w:p>
    <w:p w:rsidR="00F8263E" w:rsidRPr="000332F2" w:rsidRDefault="00F8263E" w:rsidP="00F8263E">
      <w:pPr>
        <w:rPr>
          <w:b/>
          <w:bCs/>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4E6D18" w:rsidRPr="000332F2" w:rsidRDefault="004E6D18" w:rsidP="00C31E12">
      <w:pPr>
        <w:jc w:val="center"/>
        <w:rPr>
          <w:b/>
          <w:bCs/>
          <w:lang w:val="pl-PL"/>
        </w:rPr>
      </w:pPr>
    </w:p>
    <w:p w:rsidR="00F8263E" w:rsidRPr="000332F2" w:rsidRDefault="00F8263E">
      <w:pPr>
        <w:rPr>
          <w:b/>
          <w:bCs/>
          <w:lang w:val="pl-PL"/>
        </w:rPr>
      </w:pPr>
      <w:r w:rsidRPr="000332F2">
        <w:rPr>
          <w:b/>
          <w:bCs/>
          <w:lang w:val="pl-PL"/>
        </w:rPr>
        <w:br w:type="page"/>
      </w:r>
    </w:p>
    <w:p w:rsidR="004E6D18" w:rsidRPr="000332F2" w:rsidRDefault="004E6D18" w:rsidP="00C31E12">
      <w:pPr>
        <w:jc w:val="center"/>
        <w:rPr>
          <w:b/>
          <w:bCs/>
          <w:lang w:val="pl-PL"/>
        </w:rPr>
      </w:pPr>
    </w:p>
    <w:p w:rsidR="00C259A0" w:rsidRPr="000332F2" w:rsidRDefault="00C259A0" w:rsidP="00C259A0">
      <w:pPr>
        <w:jc w:val="center"/>
        <w:rPr>
          <w:b/>
          <w:bCs/>
          <w:color w:val="000000"/>
        </w:rPr>
      </w:pPr>
      <w:r w:rsidRPr="000332F2">
        <w:rPr>
          <w:b/>
          <w:bCs/>
          <w:color w:val="000000"/>
        </w:rPr>
        <w:t>Syllabus for B. Tech. IV Year I semester</w:t>
      </w:r>
    </w:p>
    <w:p w:rsidR="00C259A0" w:rsidRPr="000332F2" w:rsidRDefault="00C259A0" w:rsidP="00C259A0">
      <w:pPr>
        <w:tabs>
          <w:tab w:val="left" w:pos="180"/>
        </w:tabs>
        <w:jc w:val="center"/>
        <w:rPr>
          <w:b/>
          <w:bCs/>
          <w:color w:val="000000"/>
        </w:rPr>
      </w:pPr>
      <w:r w:rsidRPr="000332F2">
        <w:rPr>
          <w:b/>
          <w:bCs/>
          <w:color w:val="000000"/>
        </w:rPr>
        <w:t>Mechanical Engineering</w:t>
      </w:r>
    </w:p>
    <w:p w:rsidR="00C259A0" w:rsidRPr="000332F2" w:rsidRDefault="00C259A0" w:rsidP="00C259A0">
      <w:pPr>
        <w:tabs>
          <w:tab w:val="left" w:pos="180"/>
        </w:tabs>
        <w:jc w:val="center"/>
        <w:rPr>
          <w:rFonts w:eastAsia="Calibri"/>
          <w:b/>
          <w:sz w:val="28"/>
          <w:szCs w:val="28"/>
        </w:rPr>
      </w:pPr>
      <w:r w:rsidRPr="000332F2">
        <w:rPr>
          <w:rFonts w:eastAsia="Calibri"/>
          <w:b/>
          <w:sz w:val="28"/>
          <w:szCs w:val="28"/>
        </w:rPr>
        <w:t>INTELLECTUAL PROPERTY RIGHTS</w:t>
      </w:r>
    </w:p>
    <w:p w:rsidR="00C259A0" w:rsidRPr="000332F2" w:rsidRDefault="00C259A0" w:rsidP="00C259A0">
      <w:pPr>
        <w:tabs>
          <w:tab w:val="left" w:pos="180"/>
        </w:tabs>
        <w:rPr>
          <w:b/>
          <w:bCs/>
          <w:color w:val="000000"/>
        </w:rPr>
      </w:pPr>
      <w:r w:rsidRPr="000332F2">
        <w:rPr>
          <w:b/>
          <w:bCs/>
          <w:lang w:val="fr-FR"/>
        </w:rPr>
        <w:t xml:space="preserve">CODE :6GC49                                    </w:t>
      </w:r>
    </w:p>
    <w:p w:rsidR="00C259A0" w:rsidRPr="000332F2" w:rsidRDefault="00C259A0" w:rsidP="00C259A0">
      <w:pPr>
        <w:ind w:left="5771"/>
        <w:jc w:val="right"/>
        <w:rPr>
          <w:b/>
          <w:bCs/>
          <w:lang w:val="fr-FR"/>
        </w:rPr>
      </w:pPr>
      <w:r w:rsidRPr="000332F2">
        <w:rPr>
          <w:b/>
          <w:bCs/>
          <w:lang w:val="fr-FR"/>
        </w:rPr>
        <w:t>L</w:t>
      </w:r>
      <w:r w:rsidRPr="000332F2">
        <w:rPr>
          <w:b/>
          <w:bCs/>
          <w:lang w:val="fr-FR"/>
        </w:rPr>
        <w:tab/>
        <w:t>T</w:t>
      </w:r>
      <w:r w:rsidRPr="000332F2">
        <w:rPr>
          <w:b/>
          <w:bCs/>
          <w:lang w:val="fr-FR"/>
        </w:rPr>
        <w:tab/>
        <w:t>P/D</w:t>
      </w:r>
      <w:r w:rsidRPr="000332F2">
        <w:rPr>
          <w:b/>
          <w:bCs/>
          <w:lang w:val="fr-FR"/>
        </w:rPr>
        <w:tab/>
        <w:t>C</w:t>
      </w:r>
    </w:p>
    <w:p w:rsidR="00C259A0" w:rsidRPr="000332F2" w:rsidRDefault="00C259A0" w:rsidP="00C259A0">
      <w:pPr>
        <w:ind w:left="5040" w:firstLine="720"/>
        <w:jc w:val="right"/>
        <w:rPr>
          <w:b/>
          <w:bCs/>
          <w:lang w:val="fr-FR"/>
        </w:rPr>
      </w:pPr>
      <w:r w:rsidRPr="000332F2">
        <w:rPr>
          <w:b/>
          <w:bCs/>
          <w:lang w:val="fr-FR"/>
        </w:rPr>
        <w:t>1</w:t>
      </w:r>
      <w:r w:rsidRPr="000332F2">
        <w:rPr>
          <w:b/>
          <w:bCs/>
          <w:lang w:val="fr-FR"/>
        </w:rPr>
        <w:tab/>
        <w:t>1</w:t>
      </w:r>
      <w:r w:rsidRPr="000332F2">
        <w:rPr>
          <w:b/>
          <w:bCs/>
          <w:lang w:val="fr-FR"/>
        </w:rPr>
        <w:tab/>
        <w:t xml:space="preserve"> -</w:t>
      </w:r>
      <w:r w:rsidRPr="000332F2">
        <w:rPr>
          <w:b/>
          <w:bCs/>
          <w:lang w:val="fr-FR"/>
        </w:rPr>
        <w:tab/>
        <w:t>1</w:t>
      </w:r>
    </w:p>
    <w:p w:rsidR="00C259A0" w:rsidRPr="000332F2" w:rsidRDefault="00C259A0" w:rsidP="00C259A0">
      <w:pPr>
        <w:jc w:val="both"/>
        <w:rPr>
          <w:rFonts w:cstheme="minorHAnsi"/>
          <w:b/>
          <w:bCs/>
        </w:rPr>
      </w:pPr>
      <w:r w:rsidRPr="000332F2">
        <w:rPr>
          <w:rFonts w:cstheme="minorHAnsi"/>
          <w:b/>
          <w:bCs/>
        </w:rPr>
        <w:t xml:space="preserve">Course Objective: </w:t>
      </w:r>
    </w:p>
    <w:p w:rsidR="00C259A0" w:rsidRPr="000332F2" w:rsidRDefault="00C259A0" w:rsidP="00C259A0">
      <w:pPr>
        <w:jc w:val="both"/>
        <w:rPr>
          <w:rFonts w:cstheme="minorHAnsi"/>
          <w:b/>
          <w:bCs/>
        </w:rPr>
      </w:pPr>
      <w:r w:rsidRPr="000332F2">
        <w:rPr>
          <w:rFonts w:cstheme="minorHAnsi"/>
          <w:b/>
          <w:bCs/>
        </w:rPr>
        <w:t>This course is intended to impart awareness on intellectual property rights and various regulatory issues related to IPR</w:t>
      </w:r>
    </w:p>
    <w:p w:rsidR="00C259A0" w:rsidRPr="000332F2" w:rsidRDefault="00C259A0" w:rsidP="00C259A0">
      <w:pPr>
        <w:jc w:val="both"/>
        <w:rPr>
          <w:rFonts w:cstheme="minorHAnsi"/>
          <w:b/>
          <w:bCs/>
        </w:rPr>
      </w:pPr>
    </w:p>
    <w:p w:rsidR="00C259A0" w:rsidRPr="000332F2" w:rsidRDefault="00C259A0" w:rsidP="00C259A0">
      <w:pPr>
        <w:rPr>
          <w:rFonts w:cstheme="minorHAnsi"/>
          <w:b/>
        </w:rPr>
      </w:pPr>
      <w:r w:rsidRPr="000332F2">
        <w:rPr>
          <w:rFonts w:cstheme="minorHAnsi"/>
          <w:b/>
        </w:rPr>
        <w:t>Course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8"/>
        <w:gridCol w:w="8338"/>
      </w:tblGrid>
      <w:tr w:rsidR="00C259A0" w:rsidRPr="000332F2" w:rsidTr="000C392C">
        <w:tc>
          <w:tcPr>
            <w:tcW w:w="432" w:type="pct"/>
            <w:shd w:val="clear" w:color="auto" w:fill="EEECE1"/>
          </w:tcPr>
          <w:p w:rsidR="00C259A0" w:rsidRPr="000332F2" w:rsidRDefault="00C259A0" w:rsidP="000C392C">
            <w:pPr>
              <w:rPr>
                <w:rFonts w:cstheme="minorHAnsi"/>
                <w:b/>
              </w:rPr>
            </w:pPr>
            <w:r w:rsidRPr="000332F2">
              <w:rPr>
                <w:rFonts w:cstheme="minorHAnsi"/>
                <w:b/>
              </w:rPr>
              <w:t xml:space="preserve">CO:1 </w:t>
            </w:r>
          </w:p>
        </w:tc>
        <w:tc>
          <w:tcPr>
            <w:tcW w:w="4568" w:type="pct"/>
          </w:tcPr>
          <w:p w:rsidR="00C259A0" w:rsidRPr="000332F2" w:rsidRDefault="00C259A0" w:rsidP="000C392C">
            <w:pPr>
              <w:rPr>
                <w:rFonts w:cstheme="minorHAnsi"/>
              </w:rPr>
            </w:pPr>
            <w:r w:rsidRPr="000332F2">
              <w:rPr>
                <w:rFonts w:cstheme="minorHAnsi"/>
              </w:rPr>
              <w:t xml:space="preserve">Demonstrate a breadth of knowledge in Intellectual property </w:t>
            </w:r>
          </w:p>
        </w:tc>
      </w:tr>
      <w:tr w:rsidR="00C259A0" w:rsidRPr="000332F2" w:rsidTr="000C392C">
        <w:tc>
          <w:tcPr>
            <w:tcW w:w="432" w:type="pct"/>
            <w:shd w:val="clear" w:color="auto" w:fill="EEECE1"/>
          </w:tcPr>
          <w:p w:rsidR="00C259A0" w:rsidRPr="000332F2" w:rsidRDefault="00C259A0" w:rsidP="000C392C">
            <w:pPr>
              <w:rPr>
                <w:rFonts w:cstheme="minorHAnsi"/>
                <w:b/>
              </w:rPr>
            </w:pPr>
            <w:r w:rsidRPr="000332F2">
              <w:rPr>
                <w:rFonts w:cstheme="minorHAnsi"/>
                <w:b/>
              </w:rPr>
              <w:t>CO:2</w:t>
            </w:r>
          </w:p>
        </w:tc>
        <w:tc>
          <w:tcPr>
            <w:tcW w:w="4568" w:type="pct"/>
          </w:tcPr>
          <w:p w:rsidR="00C259A0" w:rsidRPr="000332F2" w:rsidRDefault="00C259A0" w:rsidP="000C392C">
            <w:pPr>
              <w:rPr>
                <w:rFonts w:cstheme="minorHAnsi"/>
              </w:rPr>
            </w:pPr>
            <w:r w:rsidRPr="000332F2">
              <w:rPr>
                <w:rFonts w:cstheme="minorHAnsi"/>
              </w:rPr>
              <w:t>Overview of Patents, Searching ,filling and drafting of Patents</w:t>
            </w:r>
          </w:p>
        </w:tc>
      </w:tr>
      <w:tr w:rsidR="00C259A0" w:rsidRPr="000332F2" w:rsidTr="000C392C">
        <w:tc>
          <w:tcPr>
            <w:tcW w:w="432" w:type="pct"/>
            <w:shd w:val="clear" w:color="auto" w:fill="EEECE1"/>
          </w:tcPr>
          <w:p w:rsidR="00C259A0" w:rsidRPr="000332F2" w:rsidRDefault="00C259A0" w:rsidP="000C392C">
            <w:pPr>
              <w:rPr>
                <w:rFonts w:cstheme="minorHAnsi"/>
                <w:b/>
              </w:rPr>
            </w:pPr>
            <w:r w:rsidRPr="000332F2">
              <w:rPr>
                <w:rFonts w:cstheme="minorHAnsi"/>
                <w:b/>
              </w:rPr>
              <w:t>CO:3</w:t>
            </w:r>
          </w:p>
        </w:tc>
        <w:tc>
          <w:tcPr>
            <w:tcW w:w="4568" w:type="pct"/>
          </w:tcPr>
          <w:p w:rsidR="00C259A0" w:rsidRPr="000332F2" w:rsidRDefault="00C259A0" w:rsidP="000C392C">
            <w:pPr>
              <w:rPr>
                <w:rFonts w:cstheme="minorHAnsi"/>
              </w:rPr>
            </w:pPr>
            <w:r w:rsidRPr="000332F2">
              <w:rPr>
                <w:rFonts w:cstheme="minorHAnsi"/>
              </w:rPr>
              <w:t>Overview of copyright  &amp; GI .</w:t>
            </w:r>
          </w:p>
        </w:tc>
      </w:tr>
      <w:tr w:rsidR="00C259A0" w:rsidRPr="000332F2" w:rsidTr="000C392C">
        <w:tc>
          <w:tcPr>
            <w:tcW w:w="432" w:type="pct"/>
            <w:shd w:val="clear" w:color="auto" w:fill="EEECE1"/>
          </w:tcPr>
          <w:p w:rsidR="00C259A0" w:rsidRPr="000332F2" w:rsidRDefault="00C259A0" w:rsidP="000C392C">
            <w:pPr>
              <w:rPr>
                <w:rFonts w:cstheme="minorHAnsi"/>
                <w:b/>
              </w:rPr>
            </w:pPr>
            <w:r w:rsidRPr="000332F2">
              <w:rPr>
                <w:rFonts w:cstheme="minorHAnsi"/>
                <w:b/>
              </w:rPr>
              <w:t>CO:4</w:t>
            </w:r>
          </w:p>
        </w:tc>
        <w:tc>
          <w:tcPr>
            <w:tcW w:w="4568" w:type="pct"/>
          </w:tcPr>
          <w:p w:rsidR="00C259A0" w:rsidRPr="000332F2" w:rsidRDefault="00C259A0" w:rsidP="000C392C">
            <w:pPr>
              <w:rPr>
                <w:rFonts w:cstheme="minorHAnsi"/>
              </w:rPr>
            </w:pPr>
            <w:r w:rsidRPr="000332F2">
              <w:rPr>
                <w:rFonts w:cstheme="minorHAnsi"/>
              </w:rPr>
              <w:t xml:space="preserve"> Overview of Trade Mark &amp; Trade Secret, </w:t>
            </w:r>
          </w:p>
        </w:tc>
      </w:tr>
      <w:tr w:rsidR="00C259A0" w:rsidRPr="000332F2" w:rsidTr="000C392C">
        <w:tc>
          <w:tcPr>
            <w:tcW w:w="432" w:type="pct"/>
            <w:shd w:val="clear" w:color="auto" w:fill="EEECE1"/>
          </w:tcPr>
          <w:p w:rsidR="00C259A0" w:rsidRPr="000332F2" w:rsidRDefault="00C259A0" w:rsidP="000C392C">
            <w:pPr>
              <w:rPr>
                <w:rFonts w:cstheme="minorHAnsi"/>
                <w:b/>
              </w:rPr>
            </w:pPr>
            <w:r w:rsidRPr="000332F2">
              <w:rPr>
                <w:rFonts w:cstheme="minorHAnsi"/>
                <w:b/>
              </w:rPr>
              <w:t>CO:5</w:t>
            </w:r>
          </w:p>
        </w:tc>
        <w:tc>
          <w:tcPr>
            <w:tcW w:w="4568" w:type="pct"/>
          </w:tcPr>
          <w:p w:rsidR="00C259A0" w:rsidRPr="000332F2" w:rsidRDefault="00C259A0" w:rsidP="000C392C">
            <w:pPr>
              <w:rPr>
                <w:rFonts w:cstheme="minorHAnsi"/>
              </w:rPr>
            </w:pPr>
            <w:r w:rsidRPr="000332F2">
              <w:rPr>
                <w:rFonts w:cstheme="minorHAnsi"/>
              </w:rPr>
              <w:t xml:space="preserve">Overview of Integrated  Circuit  and Industrial Design. </w:t>
            </w:r>
          </w:p>
        </w:tc>
      </w:tr>
      <w:tr w:rsidR="00C259A0" w:rsidRPr="000332F2" w:rsidTr="000C392C">
        <w:tc>
          <w:tcPr>
            <w:tcW w:w="432" w:type="pct"/>
            <w:shd w:val="clear" w:color="auto" w:fill="EEECE1"/>
          </w:tcPr>
          <w:p w:rsidR="00C259A0" w:rsidRPr="000332F2" w:rsidRDefault="00C259A0" w:rsidP="000C392C">
            <w:pPr>
              <w:rPr>
                <w:rFonts w:cstheme="minorHAnsi"/>
              </w:rPr>
            </w:pPr>
            <w:r w:rsidRPr="000332F2">
              <w:rPr>
                <w:rFonts w:cstheme="minorHAnsi"/>
                <w:b/>
              </w:rPr>
              <w:t>CO:6</w:t>
            </w:r>
          </w:p>
        </w:tc>
        <w:tc>
          <w:tcPr>
            <w:tcW w:w="4568" w:type="pct"/>
          </w:tcPr>
          <w:p w:rsidR="00C259A0" w:rsidRPr="000332F2" w:rsidRDefault="00C259A0" w:rsidP="000C392C">
            <w:pPr>
              <w:rPr>
                <w:rFonts w:cstheme="minorHAnsi"/>
              </w:rPr>
            </w:pPr>
            <w:r w:rsidRPr="000332F2">
              <w:rPr>
                <w:rFonts w:cstheme="minorHAnsi"/>
              </w:rPr>
              <w:t xml:space="preserve"> Knowledge about different national and international : Conventions and Treaties Governing the IPRs</w:t>
            </w:r>
          </w:p>
        </w:tc>
      </w:tr>
    </w:tbl>
    <w:p w:rsidR="00C259A0" w:rsidRPr="000332F2" w:rsidRDefault="00C259A0" w:rsidP="00C259A0">
      <w:pPr>
        <w:jc w:val="both"/>
        <w:rPr>
          <w:rFonts w:cstheme="minorHAnsi"/>
          <w:b/>
        </w:rPr>
      </w:pPr>
    </w:p>
    <w:p w:rsidR="003758C2" w:rsidRPr="000332F2" w:rsidRDefault="003758C2" w:rsidP="003758C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3758C2" w:rsidRPr="000332F2" w:rsidTr="00195AEA">
        <w:tc>
          <w:tcPr>
            <w:tcW w:w="738" w:type="dxa"/>
          </w:tcPr>
          <w:p w:rsidR="003758C2" w:rsidRPr="000332F2" w:rsidRDefault="003758C2" w:rsidP="00195AEA">
            <w:pPr>
              <w:autoSpaceDE w:val="0"/>
              <w:autoSpaceDN w:val="0"/>
              <w:adjustRightInd w:val="0"/>
              <w:rPr>
                <w:sz w:val="20"/>
                <w:szCs w:val="20"/>
              </w:rPr>
            </w:pPr>
          </w:p>
        </w:tc>
        <w:tc>
          <w:tcPr>
            <w:tcW w:w="720" w:type="dxa"/>
          </w:tcPr>
          <w:p w:rsidR="003758C2" w:rsidRPr="000332F2" w:rsidRDefault="003758C2" w:rsidP="00195AEA">
            <w:pPr>
              <w:autoSpaceDE w:val="0"/>
              <w:autoSpaceDN w:val="0"/>
              <w:adjustRightInd w:val="0"/>
              <w:rPr>
                <w:sz w:val="20"/>
                <w:szCs w:val="20"/>
              </w:rPr>
            </w:pPr>
            <w:r w:rsidRPr="000332F2">
              <w:rPr>
                <w:sz w:val="20"/>
                <w:szCs w:val="20"/>
              </w:rPr>
              <w:t>P0a</w:t>
            </w:r>
          </w:p>
        </w:tc>
        <w:tc>
          <w:tcPr>
            <w:tcW w:w="720" w:type="dxa"/>
          </w:tcPr>
          <w:p w:rsidR="003758C2" w:rsidRPr="000332F2" w:rsidRDefault="003758C2" w:rsidP="00195AEA">
            <w:pPr>
              <w:autoSpaceDE w:val="0"/>
              <w:autoSpaceDN w:val="0"/>
              <w:adjustRightInd w:val="0"/>
              <w:rPr>
                <w:sz w:val="20"/>
                <w:szCs w:val="20"/>
              </w:rPr>
            </w:pPr>
            <w:r w:rsidRPr="000332F2">
              <w:rPr>
                <w:sz w:val="20"/>
                <w:szCs w:val="20"/>
              </w:rPr>
              <w:t>POb</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POc</w:t>
            </w:r>
          </w:p>
        </w:tc>
        <w:tc>
          <w:tcPr>
            <w:tcW w:w="663" w:type="dxa"/>
          </w:tcPr>
          <w:p w:rsidR="003758C2" w:rsidRPr="000332F2" w:rsidRDefault="003758C2" w:rsidP="00195AEA">
            <w:pPr>
              <w:autoSpaceDE w:val="0"/>
              <w:autoSpaceDN w:val="0"/>
              <w:adjustRightInd w:val="0"/>
              <w:rPr>
                <w:sz w:val="20"/>
                <w:szCs w:val="20"/>
              </w:rPr>
            </w:pPr>
            <w:r w:rsidRPr="000332F2">
              <w:rPr>
                <w:sz w:val="20"/>
                <w:szCs w:val="20"/>
              </w:rPr>
              <w:t>POd</w:t>
            </w:r>
          </w:p>
        </w:tc>
        <w:tc>
          <w:tcPr>
            <w:tcW w:w="764" w:type="dxa"/>
          </w:tcPr>
          <w:p w:rsidR="003758C2" w:rsidRPr="000332F2" w:rsidRDefault="003758C2" w:rsidP="00195AEA">
            <w:pPr>
              <w:autoSpaceDE w:val="0"/>
              <w:autoSpaceDN w:val="0"/>
              <w:adjustRightInd w:val="0"/>
              <w:rPr>
                <w:sz w:val="20"/>
                <w:szCs w:val="20"/>
              </w:rPr>
            </w:pPr>
            <w:r w:rsidRPr="000332F2">
              <w:rPr>
                <w:sz w:val="20"/>
                <w:szCs w:val="20"/>
              </w:rPr>
              <w:t>POe</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POf</w:t>
            </w:r>
          </w:p>
        </w:tc>
        <w:tc>
          <w:tcPr>
            <w:tcW w:w="707" w:type="dxa"/>
          </w:tcPr>
          <w:p w:rsidR="003758C2" w:rsidRPr="000332F2" w:rsidRDefault="003758C2" w:rsidP="00195AEA">
            <w:pPr>
              <w:autoSpaceDE w:val="0"/>
              <w:autoSpaceDN w:val="0"/>
              <w:adjustRightInd w:val="0"/>
              <w:rPr>
                <w:sz w:val="20"/>
                <w:szCs w:val="20"/>
              </w:rPr>
            </w:pPr>
            <w:r w:rsidRPr="000332F2">
              <w:rPr>
                <w:sz w:val="20"/>
                <w:szCs w:val="20"/>
              </w:rPr>
              <w:t>POg</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POh</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POi</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POj</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POk</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POl</w:t>
            </w:r>
          </w:p>
        </w:tc>
      </w:tr>
      <w:tr w:rsidR="003758C2" w:rsidRPr="000332F2" w:rsidTr="00195AEA">
        <w:tc>
          <w:tcPr>
            <w:tcW w:w="738" w:type="dxa"/>
          </w:tcPr>
          <w:p w:rsidR="003758C2" w:rsidRPr="000332F2" w:rsidRDefault="003758C2" w:rsidP="00195AEA">
            <w:pPr>
              <w:autoSpaceDE w:val="0"/>
              <w:autoSpaceDN w:val="0"/>
              <w:adjustRightInd w:val="0"/>
              <w:rPr>
                <w:sz w:val="20"/>
                <w:szCs w:val="20"/>
              </w:rPr>
            </w:pPr>
            <w:r w:rsidRPr="000332F2">
              <w:rPr>
                <w:sz w:val="20"/>
                <w:szCs w:val="20"/>
              </w:rPr>
              <w:t>CO1</w:t>
            </w:r>
          </w:p>
        </w:tc>
        <w:tc>
          <w:tcPr>
            <w:tcW w:w="720" w:type="dxa"/>
          </w:tcPr>
          <w:p w:rsidR="003758C2" w:rsidRPr="000332F2" w:rsidRDefault="003758C2" w:rsidP="00195AEA">
            <w:pPr>
              <w:spacing w:line="360" w:lineRule="auto"/>
            </w:pPr>
          </w:p>
        </w:tc>
        <w:tc>
          <w:tcPr>
            <w:tcW w:w="720" w:type="dxa"/>
          </w:tcPr>
          <w:p w:rsidR="003758C2" w:rsidRPr="000332F2" w:rsidRDefault="003758C2" w:rsidP="00195AEA">
            <w:pPr>
              <w:spacing w:line="360" w:lineRule="auto"/>
            </w:pPr>
          </w:p>
        </w:tc>
        <w:tc>
          <w:tcPr>
            <w:tcW w:w="643" w:type="dxa"/>
          </w:tcPr>
          <w:p w:rsidR="003758C2" w:rsidRPr="000332F2" w:rsidRDefault="003758C2" w:rsidP="00195AEA">
            <w:pPr>
              <w:spacing w:line="360" w:lineRule="auto"/>
            </w:pPr>
          </w:p>
        </w:tc>
        <w:tc>
          <w:tcPr>
            <w:tcW w:w="663" w:type="dxa"/>
          </w:tcPr>
          <w:p w:rsidR="003758C2" w:rsidRPr="000332F2" w:rsidRDefault="003758C2" w:rsidP="00195AEA">
            <w:pPr>
              <w:spacing w:line="360" w:lineRule="auto"/>
            </w:pPr>
          </w:p>
        </w:tc>
        <w:tc>
          <w:tcPr>
            <w:tcW w:w="764" w:type="dxa"/>
          </w:tcPr>
          <w:p w:rsidR="003758C2" w:rsidRPr="000332F2" w:rsidRDefault="003758C2" w:rsidP="00195AEA">
            <w:pPr>
              <w:spacing w:line="360" w:lineRule="auto"/>
            </w:pPr>
          </w:p>
        </w:tc>
        <w:tc>
          <w:tcPr>
            <w:tcW w:w="643" w:type="dxa"/>
          </w:tcPr>
          <w:p w:rsidR="003758C2" w:rsidRPr="000332F2" w:rsidRDefault="009E553D" w:rsidP="00195AEA">
            <w:pPr>
              <w:spacing w:line="360" w:lineRule="auto"/>
            </w:pPr>
            <w:r>
              <w:t>H</w:t>
            </w:r>
          </w:p>
        </w:tc>
        <w:tc>
          <w:tcPr>
            <w:tcW w:w="707" w:type="dxa"/>
          </w:tcPr>
          <w:p w:rsidR="003758C2" w:rsidRPr="000332F2" w:rsidRDefault="003758C2" w:rsidP="00195AEA">
            <w:pPr>
              <w:spacing w:line="360" w:lineRule="auto"/>
            </w:pPr>
          </w:p>
        </w:tc>
        <w:tc>
          <w:tcPr>
            <w:tcW w:w="643" w:type="dxa"/>
          </w:tcPr>
          <w:p w:rsidR="003758C2" w:rsidRPr="000332F2" w:rsidRDefault="003758C2" w:rsidP="00195AEA">
            <w:pPr>
              <w:spacing w:line="360" w:lineRule="auto"/>
            </w:pPr>
          </w:p>
        </w:tc>
        <w:tc>
          <w:tcPr>
            <w:tcW w:w="662" w:type="dxa"/>
          </w:tcPr>
          <w:p w:rsidR="003758C2" w:rsidRPr="000332F2" w:rsidRDefault="003758C2" w:rsidP="00195AEA">
            <w:pPr>
              <w:spacing w:line="360" w:lineRule="auto"/>
            </w:pPr>
          </w:p>
        </w:tc>
        <w:tc>
          <w:tcPr>
            <w:tcW w:w="662" w:type="dxa"/>
          </w:tcPr>
          <w:p w:rsidR="003758C2" w:rsidRPr="000332F2" w:rsidRDefault="003758C2" w:rsidP="00195AEA">
            <w:pPr>
              <w:spacing w:line="360" w:lineRule="auto"/>
            </w:pPr>
          </w:p>
        </w:tc>
        <w:tc>
          <w:tcPr>
            <w:tcW w:w="662" w:type="dxa"/>
          </w:tcPr>
          <w:p w:rsidR="003758C2" w:rsidRPr="000332F2" w:rsidRDefault="003758C2" w:rsidP="00195AEA">
            <w:pPr>
              <w:spacing w:line="360" w:lineRule="auto"/>
            </w:pPr>
          </w:p>
        </w:tc>
        <w:tc>
          <w:tcPr>
            <w:tcW w:w="662" w:type="dxa"/>
          </w:tcPr>
          <w:p w:rsidR="003758C2" w:rsidRPr="000332F2" w:rsidRDefault="009E553D" w:rsidP="00195AEA">
            <w:pPr>
              <w:spacing w:line="360" w:lineRule="auto"/>
            </w:pPr>
            <w:r>
              <w:t>M</w:t>
            </w:r>
          </w:p>
        </w:tc>
      </w:tr>
      <w:tr w:rsidR="009E553D" w:rsidRPr="000332F2" w:rsidTr="00195AEA">
        <w:trPr>
          <w:trHeight w:val="323"/>
        </w:trPr>
        <w:tc>
          <w:tcPr>
            <w:tcW w:w="738" w:type="dxa"/>
          </w:tcPr>
          <w:p w:rsidR="009E553D" w:rsidRPr="000332F2" w:rsidRDefault="009E553D" w:rsidP="00195AEA">
            <w:pPr>
              <w:autoSpaceDE w:val="0"/>
              <w:autoSpaceDN w:val="0"/>
              <w:adjustRightInd w:val="0"/>
              <w:rPr>
                <w:sz w:val="20"/>
                <w:szCs w:val="20"/>
              </w:rPr>
            </w:pPr>
            <w:r w:rsidRPr="000332F2">
              <w:rPr>
                <w:sz w:val="20"/>
                <w:szCs w:val="20"/>
              </w:rPr>
              <w:t>CO2</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Default="009E553D">
            <w:r w:rsidRPr="00675E91">
              <w:t>H</w:t>
            </w: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Default="009E553D">
            <w:r w:rsidRPr="008C653A">
              <w:t>M</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CO3</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Default="009E553D">
            <w:r w:rsidRPr="00675E91">
              <w:t>H</w:t>
            </w: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Default="009E553D">
            <w:r w:rsidRPr="008C653A">
              <w:t>M</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CO4</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Default="009E553D">
            <w:r w:rsidRPr="00675E91">
              <w:t>H</w:t>
            </w: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Default="009E553D">
            <w:r w:rsidRPr="008C653A">
              <w:t>M</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CO5</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Default="009E553D">
            <w:r w:rsidRPr="00675E91">
              <w:t>H</w:t>
            </w: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Default="009E553D">
            <w:r w:rsidRPr="008C653A">
              <w:t>M</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CO6</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Default="009E553D">
            <w:r w:rsidRPr="00675E91">
              <w:t>H</w:t>
            </w: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Pr="000332F2" w:rsidRDefault="009E553D" w:rsidP="00195AEA">
            <w:pPr>
              <w:spacing w:line="360" w:lineRule="auto"/>
            </w:pPr>
          </w:p>
        </w:tc>
        <w:tc>
          <w:tcPr>
            <w:tcW w:w="662" w:type="dxa"/>
          </w:tcPr>
          <w:p w:rsidR="009E553D" w:rsidRDefault="009E553D">
            <w:r w:rsidRPr="008C653A">
              <w:t>M</w:t>
            </w:r>
          </w:p>
        </w:tc>
      </w:tr>
    </w:tbl>
    <w:p w:rsidR="003758C2" w:rsidRPr="000332F2" w:rsidRDefault="003758C2" w:rsidP="00C259A0">
      <w:pPr>
        <w:jc w:val="both"/>
        <w:rPr>
          <w:rFonts w:cstheme="minorHAnsi"/>
          <w:b/>
        </w:rPr>
      </w:pPr>
    </w:p>
    <w:p w:rsidR="003758C2" w:rsidRPr="000332F2" w:rsidRDefault="003758C2" w:rsidP="00C259A0">
      <w:pPr>
        <w:jc w:val="both"/>
        <w:rPr>
          <w:rFonts w:cstheme="minorHAnsi"/>
          <w:b/>
        </w:rPr>
      </w:pPr>
    </w:p>
    <w:p w:rsidR="00C259A0" w:rsidRPr="000332F2" w:rsidRDefault="00C259A0" w:rsidP="00C259A0">
      <w:pPr>
        <w:jc w:val="both"/>
        <w:rPr>
          <w:rFonts w:cstheme="minorHAnsi"/>
        </w:rPr>
      </w:pPr>
      <w:r w:rsidRPr="000332F2">
        <w:rPr>
          <w:rFonts w:cstheme="minorHAnsi"/>
          <w:b/>
        </w:rPr>
        <w:t>Unit I: Introduction to IPR:</w:t>
      </w:r>
      <w:r w:rsidRPr="000332F2">
        <w:rPr>
          <w:rFonts w:cstheme="minorHAnsi"/>
          <w:b/>
          <w:color w:val="FF0000"/>
        </w:rPr>
        <w:t xml:space="preserve"> </w:t>
      </w:r>
      <w:r w:rsidRPr="000332F2">
        <w:rPr>
          <w:rFonts w:cstheme="minorHAnsi"/>
        </w:rPr>
        <w:t xml:space="preserve">Discovery, Invention, Creativity, Innovation, History &amp; Significance of IPR, Overview of IPR -Patent, Copyright, Trade Mark, Trade Secret , GI, Industrial Design &amp; Integrated Circuit, Non-patentable criteria </w:t>
      </w:r>
    </w:p>
    <w:p w:rsidR="003758C2" w:rsidRPr="000332F2" w:rsidRDefault="003758C2" w:rsidP="00C259A0">
      <w:pPr>
        <w:jc w:val="both"/>
        <w:rPr>
          <w:rFonts w:cstheme="minorHAnsi"/>
        </w:rPr>
      </w:pPr>
    </w:p>
    <w:p w:rsidR="00C259A0" w:rsidRPr="000332F2" w:rsidRDefault="00C259A0" w:rsidP="00C259A0">
      <w:pPr>
        <w:jc w:val="both"/>
        <w:rPr>
          <w:rFonts w:cstheme="minorHAnsi"/>
        </w:rPr>
      </w:pPr>
      <w:r w:rsidRPr="000332F2">
        <w:rPr>
          <w:rFonts w:cstheme="minorHAnsi"/>
          <w:b/>
        </w:rPr>
        <w:t>Unit II: Patents</w:t>
      </w:r>
      <w:r w:rsidRPr="000332F2">
        <w:rPr>
          <w:rFonts w:cstheme="minorHAnsi"/>
        </w:rPr>
        <w:t xml:space="preserve">: Patents- Patentability Criteria, Types of Patents-Process, Product &amp; Utility Models, Software Patenting and protection, Patent infringement- Case studies- Apple Vs Samsung, Enfish LLC Vs Microsoft, Overview of Patent search-Types of Searching, Public &amp; Private Searching Databases, Basics of Patent Filing &amp; Drafting, </w:t>
      </w:r>
      <w:r w:rsidRPr="000332F2">
        <w:rPr>
          <w:rFonts w:eastAsia="Calibri" w:cstheme="minorHAnsi"/>
          <w:bCs/>
          <w:spacing w:val="-10"/>
        </w:rPr>
        <w:t>Indian Patents Law</w:t>
      </w:r>
      <w:r w:rsidRPr="000332F2">
        <w:rPr>
          <w:rFonts w:cstheme="minorHAnsi"/>
        </w:rPr>
        <w:t xml:space="preserve"> </w:t>
      </w:r>
    </w:p>
    <w:p w:rsidR="003758C2" w:rsidRPr="000332F2" w:rsidRDefault="003758C2" w:rsidP="00C259A0">
      <w:pPr>
        <w:jc w:val="both"/>
        <w:rPr>
          <w:rFonts w:cstheme="minorHAnsi"/>
        </w:rPr>
      </w:pPr>
    </w:p>
    <w:p w:rsidR="00C259A0" w:rsidRPr="000332F2" w:rsidRDefault="00C259A0" w:rsidP="00C259A0">
      <w:pPr>
        <w:jc w:val="both"/>
        <w:rPr>
          <w:rFonts w:cstheme="minorHAnsi"/>
        </w:rPr>
      </w:pPr>
      <w:r w:rsidRPr="000332F2">
        <w:rPr>
          <w:rFonts w:cstheme="minorHAnsi"/>
          <w:b/>
        </w:rPr>
        <w:t>Unit III: Copyrights and Geographical Indications:</w:t>
      </w:r>
      <w:r w:rsidRPr="000332F2">
        <w:rPr>
          <w:rFonts w:cstheme="minorHAnsi"/>
        </w:rPr>
        <w:t xml:space="preserve"> Types of Copyrights, Procedure for filing, copyright infringement, </w:t>
      </w:r>
      <w:r w:rsidRPr="000332F2">
        <w:rPr>
          <w:rFonts w:eastAsia="Calibri" w:cstheme="minorHAnsi"/>
          <w:bCs/>
          <w:spacing w:val="-10"/>
        </w:rPr>
        <w:t xml:space="preserve">Copyright Law, </w:t>
      </w:r>
      <w:r w:rsidRPr="000332F2">
        <w:rPr>
          <w:rFonts w:cstheme="minorHAnsi"/>
        </w:rPr>
        <w:t xml:space="preserve">Geographical Indications -Tirupati Laddu , Darjeeling Tea,  Basmati rice </w:t>
      </w:r>
    </w:p>
    <w:p w:rsidR="003758C2" w:rsidRPr="000332F2" w:rsidRDefault="003758C2" w:rsidP="00C259A0">
      <w:pPr>
        <w:jc w:val="both"/>
        <w:rPr>
          <w:rFonts w:cstheme="minorHAnsi"/>
          <w:b/>
        </w:rPr>
      </w:pPr>
    </w:p>
    <w:p w:rsidR="00C259A0" w:rsidRPr="000332F2" w:rsidRDefault="00C259A0" w:rsidP="00C259A0">
      <w:pPr>
        <w:jc w:val="both"/>
        <w:rPr>
          <w:rFonts w:cstheme="minorHAnsi"/>
        </w:rPr>
      </w:pPr>
      <w:r w:rsidRPr="000332F2">
        <w:rPr>
          <w:rFonts w:cstheme="minorHAnsi"/>
          <w:b/>
        </w:rPr>
        <w:lastRenderedPageBreak/>
        <w:t>Unit IV: Trademark and Trade secrets:</w:t>
      </w:r>
      <w:r w:rsidRPr="000332F2">
        <w:rPr>
          <w:rFonts w:cstheme="minorHAnsi"/>
        </w:rPr>
        <w:t xml:space="preserve"> Trade Marks –Commercial importance, protection, registration,  Case Studies- Sabena and Subena, Castrol Vs Pentagon, Trade Secrets- Case Studies-Kentucky Fried Chicken (KFC), Coca-Cola </w:t>
      </w:r>
    </w:p>
    <w:p w:rsidR="003758C2" w:rsidRPr="000332F2" w:rsidRDefault="003758C2" w:rsidP="00C259A0">
      <w:pPr>
        <w:jc w:val="both"/>
        <w:rPr>
          <w:rFonts w:cstheme="minorHAnsi"/>
          <w:b/>
        </w:rPr>
      </w:pPr>
    </w:p>
    <w:p w:rsidR="00C259A0" w:rsidRPr="000332F2" w:rsidRDefault="00C259A0" w:rsidP="00C259A0">
      <w:pPr>
        <w:jc w:val="both"/>
        <w:rPr>
          <w:rFonts w:eastAsia="Calibri" w:cstheme="minorHAnsi"/>
          <w:bCs/>
          <w:spacing w:val="-10"/>
        </w:rPr>
      </w:pPr>
      <w:r w:rsidRPr="000332F2">
        <w:rPr>
          <w:rFonts w:cstheme="minorHAnsi"/>
          <w:b/>
        </w:rPr>
        <w:t xml:space="preserve">Unit V: Protection of Industrial Designs &amp; Integrated Circuits: </w:t>
      </w:r>
      <w:r w:rsidRPr="000332F2">
        <w:rPr>
          <w:rFonts w:cstheme="minorHAnsi"/>
        </w:rPr>
        <w:t xml:space="preserve">Industrial Designs – Scope, protection, filing, infringement; Integrated Circuits &amp; Layout design, Semiconductors, Unfair competition,  </w:t>
      </w:r>
      <w:r w:rsidRPr="000332F2">
        <w:rPr>
          <w:rFonts w:eastAsia="Calibri" w:cstheme="minorHAnsi"/>
          <w:bCs/>
          <w:spacing w:val="-10"/>
        </w:rPr>
        <w:t>Designs Act.</w:t>
      </w:r>
    </w:p>
    <w:p w:rsidR="003758C2" w:rsidRPr="000332F2" w:rsidRDefault="003758C2" w:rsidP="00C259A0">
      <w:pPr>
        <w:jc w:val="both"/>
        <w:rPr>
          <w:rFonts w:eastAsia="Calibri" w:cstheme="minorHAnsi"/>
          <w:bCs/>
          <w:color w:val="FF0000"/>
          <w:spacing w:val="-10"/>
        </w:rPr>
      </w:pPr>
    </w:p>
    <w:p w:rsidR="00C259A0" w:rsidRPr="000332F2" w:rsidRDefault="00C259A0" w:rsidP="00C259A0">
      <w:pPr>
        <w:jc w:val="both"/>
        <w:rPr>
          <w:rFonts w:eastAsia="Calibri" w:cstheme="minorHAnsi"/>
          <w:bCs/>
          <w:spacing w:val="-10"/>
        </w:rPr>
      </w:pPr>
      <w:r w:rsidRPr="000332F2">
        <w:rPr>
          <w:rFonts w:cstheme="minorHAnsi"/>
          <w:b/>
        </w:rPr>
        <w:t>Unit VI: International Conventions &amp; Treaties:</w:t>
      </w:r>
      <w:r w:rsidRPr="000332F2">
        <w:rPr>
          <w:rFonts w:eastAsia="Calibri" w:cstheme="minorHAnsi"/>
          <w:bCs/>
          <w:spacing w:val="-10"/>
        </w:rPr>
        <w:t xml:space="preserve"> Overview of WTO, GATT, TRIPS, WIPO, </w:t>
      </w:r>
      <w:r w:rsidRPr="000332F2">
        <w:rPr>
          <w:rFonts w:cstheme="minorHAnsi"/>
        </w:rPr>
        <w:t xml:space="preserve">Berne Convention, </w:t>
      </w:r>
      <w:r w:rsidRPr="000332F2">
        <w:rPr>
          <w:rFonts w:eastAsia="Calibri" w:cstheme="minorHAnsi"/>
          <w:bCs/>
          <w:spacing w:val="-10"/>
        </w:rPr>
        <w:t xml:space="preserve">Rome convention, </w:t>
      </w:r>
      <w:r w:rsidRPr="000332F2">
        <w:rPr>
          <w:rFonts w:cstheme="minorHAnsi"/>
        </w:rPr>
        <w:t xml:space="preserve">Paris Convention, Patent Cooperation Treaty (PCT), </w:t>
      </w:r>
      <w:r w:rsidRPr="000332F2">
        <w:rPr>
          <w:rFonts w:eastAsia="Calibri" w:cstheme="minorHAnsi"/>
          <w:bCs/>
          <w:spacing w:val="-10"/>
        </w:rPr>
        <w:t xml:space="preserve">Madrid Protocol, Budapest Treaty, Hague agreement  </w:t>
      </w:r>
    </w:p>
    <w:p w:rsidR="003758C2" w:rsidRPr="000332F2" w:rsidRDefault="003758C2" w:rsidP="00C259A0">
      <w:pPr>
        <w:jc w:val="both"/>
        <w:rPr>
          <w:rFonts w:cstheme="minorHAnsi"/>
        </w:rPr>
      </w:pPr>
    </w:p>
    <w:p w:rsidR="00C259A0" w:rsidRPr="000332F2" w:rsidRDefault="00C259A0" w:rsidP="00C259A0">
      <w:pPr>
        <w:rPr>
          <w:b/>
        </w:rPr>
      </w:pPr>
      <w:r w:rsidRPr="000332F2">
        <w:rPr>
          <w:b/>
        </w:rPr>
        <w:t>Text Book:</w:t>
      </w:r>
    </w:p>
    <w:p w:rsidR="00C259A0" w:rsidRPr="000332F2" w:rsidRDefault="00C259A0" w:rsidP="00D253B2">
      <w:pPr>
        <w:pStyle w:val="ListParagraph"/>
        <w:numPr>
          <w:ilvl w:val="0"/>
          <w:numId w:val="58"/>
        </w:numPr>
        <w:spacing w:after="200" w:line="276" w:lineRule="auto"/>
        <w:jc w:val="both"/>
        <w:rPr>
          <w:sz w:val="22"/>
          <w:szCs w:val="22"/>
        </w:rPr>
      </w:pPr>
      <w:r w:rsidRPr="000332F2">
        <w:rPr>
          <w:sz w:val="22"/>
          <w:szCs w:val="22"/>
        </w:rPr>
        <w:t>Deborah E. Bouchoux, Intellectual Property for Paralegals – The law of Trademarks, Copyrights, Patents &amp; Trade secrets, 3</w:t>
      </w:r>
      <w:r w:rsidRPr="000332F2">
        <w:rPr>
          <w:sz w:val="22"/>
          <w:szCs w:val="22"/>
          <w:vertAlign w:val="superscript"/>
        </w:rPr>
        <w:t>rd</w:t>
      </w:r>
      <w:r w:rsidRPr="000332F2">
        <w:rPr>
          <w:sz w:val="22"/>
          <w:szCs w:val="22"/>
        </w:rPr>
        <w:t xml:space="preserve"> Edition, Cengage learning, 2012</w:t>
      </w:r>
    </w:p>
    <w:p w:rsidR="00C259A0" w:rsidRPr="000332F2" w:rsidRDefault="00C259A0" w:rsidP="00D253B2">
      <w:pPr>
        <w:pStyle w:val="ListParagraph"/>
        <w:numPr>
          <w:ilvl w:val="0"/>
          <w:numId w:val="58"/>
        </w:numPr>
        <w:spacing w:after="200" w:line="276" w:lineRule="auto"/>
        <w:jc w:val="both"/>
        <w:rPr>
          <w:sz w:val="22"/>
          <w:szCs w:val="22"/>
        </w:rPr>
      </w:pPr>
      <w:r w:rsidRPr="000332F2">
        <w:rPr>
          <w:sz w:val="22"/>
          <w:szCs w:val="22"/>
        </w:rPr>
        <w:t>N.S. Gopalakrishnan &amp; T.G. Agitha, Principles of Intellectual Property, Eastern Book Company, Lucknow, 2009.</w:t>
      </w:r>
    </w:p>
    <w:p w:rsidR="00C259A0" w:rsidRPr="000332F2" w:rsidRDefault="00C259A0" w:rsidP="00C259A0">
      <w:pPr>
        <w:pStyle w:val="ListParagraph"/>
        <w:ind w:left="360"/>
        <w:jc w:val="both"/>
        <w:rPr>
          <w:sz w:val="22"/>
          <w:szCs w:val="22"/>
        </w:rPr>
      </w:pPr>
    </w:p>
    <w:p w:rsidR="00C259A0" w:rsidRPr="000332F2" w:rsidRDefault="00C259A0" w:rsidP="00C259A0">
      <w:pPr>
        <w:rPr>
          <w:b/>
        </w:rPr>
      </w:pPr>
      <w:r w:rsidRPr="000332F2">
        <w:rPr>
          <w:b/>
        </w:rPr>
        <w:t>References</w:t>
      </w:r>
    </w:p>
    <w:p w:rsidR="00C259A0" w:rsidRPr="000332F2" w:rsidRDefault="00C259A0" w:rsidP="00D253B2">
      <w:pPr>
        <w:pStyle w:val="ListParagraph"/>
        <w:numPr>
          <w:ilvl w:val="0"/>
          <w:numId w:val="59"/>
        </w:numPr>
        <w:spacing w:after="200" w:line="276" w:lineRule="auto"/>
        <w:rPr>
          <w:sz w:val="22"/>
          <w:szCs w:val="22"/>
        </w:rPr>
      </w:pPr>
      <w:r w:rsidRPr="000332F2">
        <w:rPr>
          <w:bCs/>
          <w:spacing w:val="-10"/>
          <w:sz w:val="22"/>
          <w:szCs w:val="22"/>
        </w:rPr>
        <w:t>M. M. S. Karki , Intellectual Property Rights: Basic Concepts, Atlantic Publishers, 2009</w:t>
      </w:r>
    </w:p>
    <w:p w:rsidR="00C259A0" w:rsidRPr="000332F2" w:rsidRDefault="00C259A0" w:rsidP="00D253B2">
      <w:pPr>
        <w:pStyle w:val="ListParagraph"/>
        <w:numPr>
          <w:ilvl w:val="0"/>
          <w:numId w:val="59"/>
        </w:numPr>
        <w:spacing w:after="200" w:line="276" w:lineRule="auto"/>
        <w:rPr>
          <w:sz w:val="22"/>
          <w:szCs w:val="22"/>
        </w:rPr>
      </w:pPr>
      <w:r w:rsidRPr="000332F2">
        <w:rPr>
          <w:sz w:val="22"/>
          <w:szCs w:val="22"/>
        </w:rPr>
        <w:t xml:space="preserve">Neeraj Pandey &amp; Khushdeep Dharni, </w:t>
      </w:r>
      <w:r w:rsidRPr="000332F2">
        <w:rPr>
          <w:bCs/>
          <w:spacing w:val="-10"/>
          <w:sz w:val="22"/>
          <w:szCs w:val="22"/>
        </w:rPr>
        <w:t>Intellectual Property Rights, Phi Learning Pvt. Ltd</w:t>
      </w:r>
    </w:p>
    <w:p w:rsidR="00C259A0" w:rsidRPr="000332F2" w:rsidRDefault="00C259A0" w:rsidP="00D253B2">
      <w:pPr>
        <w:pStyle w:val="ListParagraph"/>
        <w:numPr>
          <w:ilvl w:val="0"/>
          <w:numId w:val="59"/>
        </w:numPr>
        <w:spacing w:after="200" w:line="276" w:lineRule="auto"/>
        <w:rPr>
          <w:sz w:val="22"/>
          <w:szCs w:val="22"/>
        </w:rPr>
      </w:pPr>
      <w:r w:rsidRPr="000332F2">
        <w:rPr>
          <w:sz w:val="22"/>
          <w:szCs w:val="22"/>
        </w:rPr>
        <w:t xml:space="preserve">Ajit Parulekar and Sarita D’ Souza, Indian Patents Law – Legal &amp; Business Implications; Macmillan India ltd, 2006. </w:t>
      </w:r>
    </w:p>
    <w:p w:rsidR="00C259A0" w:rsidRPr="000332F2" w:rsidRDefault="00C259A0" w:rsidP="00D253B2">
      <w:pPr>
        <w:pStyle w:val="ListParagraph"/>
        <w:numPr>
          <w:ilvl w:val="0"/>
          <w:numId w:val="59"/>
        </w:numPr>
        <w:spacing w:after="200" w:line="276" w:lineRule="auto"/>
        <w:rPr>
          <w:sz w:val="22"/>
          <w:szCs w:val="22"/>
        </w:rPr>
      </w:pPr>
      <w:r w:rsidRPr="000332F2">
        <w:rPr>
          <w:sz w:val="22"/>
          <w:szCs w:val="22"/>
        </w:rPr>
        <w:t xml:space="preserve">B. L. Wadehra. Law Relating to Patents, Trade Marks, Copyright, Designs &amp; Geographical Indications; Universal law Publishing Pvt. Ltd., India 2000. </w:t>
      </w:r>
    </w:p>
    <w:p w:rsidR="00C259A0" w:rsidRPr="000332F2" w:rsidRDefault="00C259A0" w:rsidP="00D253B2">
      <w:pPr>
        <w:pStyle w:val="ListParagraph"/>
        <w:numPr>
          <w:ilvl w:val="0"/>
          <w:numId w:val="59"/>
        </w:numPr>
        <w:spacing w:after="200" w:line="276" w:lineRule="auto"/>
        <w:rPr>
          <w:sz w:val="22"/>
          <w:szCs w:val="22"/>
        </w:rPr>
      </w:pPr>
      <w:r w:rsidRPr="000332F2">
        <w:rPr>
          <w:sz w:val="22"/>
          <w:szCs w:val="22"/>
        </w:rPr>
        <w:t>P. Narayanan; Law of Copyright and Industrial Designs; Eastern law House, Delhi, 2010.</w:t>
      </w:r>
    </w:p>
    <w:p w:rsidR="00C259A0" w:rsidRPr="000332F2" w:rsidRDefault="00C259A0">
      <w:pPr>
        <w:rPr>
          <w:b/>
        </w:rPr>
      </w:pPr>
    </w:p>
    <w:p w:rsidR="00C259A0" w:rsidRPr="000332F2" w:rsidRDefault="00C259A0">
      <w:pPr>
        <w:rPr>
          <w:b/>
        </w:rPr>
      </w:pPr>
      <w:r w:rsidRPr="000332F2">
        <w:rPr>
          <w:b/>
        </w:rPr>
        <w:br w:type="page"/>
      </w:r>
    </w:p>
    <w:p w:rsidR="00513E78" w:rsidRPr="000332F2" w:rsidRDefault="00513E78" w:rsidP="00513E78">
      <w:pPr>
        <w:tabs>
          <w:tab w:val="left" w:pos="3855"/>
        </w:tabs>
        <w:jc w:val="center"/>
        <w:rPr>
          <w:b/>
        </w:rPr>
      </w:pPr>
      <w:r w:rsidRPr="000332F2">
        <w:rPr>
          <w:b/>
        </w:rPr>
        <w:lastRenderedPageBreak/>
        <w:t>Syllabus for B. Tech. IV Year I semester</w:t>
      </w:r>
    </w:p>
    <w:p w:rsidR="00513E78" w:rsidRPr="000332F2" w:rsidRDefault="00513E78" w:rsidP="00513E78">
      <w:pPr>
        <w:pStyle w:val="NormalWeb"/>
        <w:spacing w:before="0" w:beforeAutospacing="0" w:after="0" w:afterAutospacing="0"/>
        <w:jc w:val="center"/>
        <w:rPr>
          <w:b/>
          <w:sz w:val="28"/>
          <w:szCs w:val="28"/>
        </w:rPr>
      </w:pPr>
      <w:r w:rsidRPr="000332F2">
        <w:rPr>
          <w:b/>
        </w:rPr>
        <w:t>Mechanical Engineering</w:t>
      </w:r>
    </w:p>
    <w:p w:rsidR="00513E78" w:rsidRPr="000332F2" w:rsidRDefault="00513E78" w:rsidP="00513E78">
      <w:pPr>
        <w:pStyle w:val="NormalWeb"/>
        <w:spacing w:before="0" w:beforeAutospacing="0" w:after="0" w:afterAutospacing="0"/>
        <w:jc w:val="both"/>
        <w:rPr>
          <w:b/>
          <w:bCs/>
        </w:rPr>
      </w:pPr>
      <w:r w:rsidRPr="000332F2">
        <w:rPr>
          <w:b/>
          <w:bCs/>
          <w:sz w:val="28"/>
          <w:szCs w:val="28"/>
        </w:rPr>
        <w:t>Code</w:t>
      </w:r>
      <w:r w:rsidR="00DD7E0F" w:rsidRPr="000332F2">
        <w:rPr>
          <w:b/>
          <w:bCs/>
        </w:rPr>
        <w:t xml:space="preserve">: </w:t>
      </w:r>
      <w:r w:rsidR="0099240C" w:rsidRPr="000332F2">
        <w:rPr>
          <w:b/>
          <w:bCs/>
        </w:rPr>
        <w:t>6</w:t>
      </w:r>
      <w:r w:rsidR="00DD7E0F" w:rsidRPr="000332F2">
        <w:rPr>
          <w:b/>
          <w:bCs/>
        </w:rPr>
        <w:t>ZC03</w:t>
      </w:r>
      <w:r w:rsidRPr="000332F2">
        <w:rPr>
          <w:b/>
          <w:bCs/>
        </w:rPr>
        <w:t xml:space="preserve">                   MANAGEMENT SCIENCE</w:t>
      </w:r>
    </w:p>
    <w:p w:rsidR="00513E78" w:rsidRPr="000332F2" w:rsidRDefault="00513E78" w:rsidP="00513E78">
      <w:pPr>
        <w:pStyle w:val="NormalWeb"/>
        <w:spacing w:before="0" w:beforeAutospacing="0" w:after="0" w:afterAutospacing="0"/>
        <w:jc w:val="both"/>
        <w:rPr>
          <w:b/>
          <w:bCs/>
        </w:rPr>
      </w:pPr>
    </w:p>
    <w:p w:rsidR="00513E78" w:rsidRPr="000332F2" w:rsidRDefault="00513E78" w:rsidP="00513E78">
      <w:pPr>
        <w:ind w:left="5040" w:firstLine="720"/>
        <w:jc w:val="right"/>
        <w:rPr>
          <w:b/>
          <w:sz w:val="20"/>
          <w:szCs w:val="20"/>
          <w:lang w:val="pl-PL"/>
        </w:rPr>
      </w:pPr>
      <w:r w:rsidRPr="000332F2">
        <w:rPr>
          <w:b/>
          <w:sz w:val="20"/>
          <w:szCs w:val="20"/>
          <w:lang w:val="pl-PL"/>
        </w:rPr>
        <w:t>L</w:t>
      </w:r>
      <w:r w:rsidRPr="000332F2">
        <w:rPr>
          <w:b/>
          <w:sz w:val="20"/>
          <w:szCs w:val="20"/>
          <w:lang w:val="pl-PL"/>
        </w:rPr>
        <w:tab/>
        <w:t>T</w:t>
      </w:r>
      <w:r w:rsidRPr="000332F2">
        <w:rPr>
          <w:b/>
          <w:sz w:val="20"/>
          <w:szCs w:val="20"/>
          <w:lang w:val="pl-PL"/>
        </w:rPr>
        <w:tab/>
        <w:t>P</w:t>
      </w:r>
      <w:r w:rsidRPr="000332F2">
        <w:rPr>
          <w:b/>
          <w:sz w:val="20"/>
          <w:szCs w:val="20"/>
          <w:lang w:val="pl-PL"/>
        </w:rPr>
        <w:tab/>
        <w:t>C</w:t>
      </w:r>
    </w:p>
    <w:p w:rsidR="00513E78" w:rsidRPr="000332F2" w:rsidRDefault="00DD7E0F" w:rsidP="00513E78">
      <w:pPr>
        <w:jc w:val="right"/>
        <w:rPr>
          <w:b/>
          <w:sz w:val="20"/>
          <w:szCs w:val="20"/>
          <w:lang w:val="pl-PL"/>
        </w:rPr>
      </w:pPr>
      <w:r w:rsidRPr="000332F2">
        <w:rPr>
          <w:b/>
          <w:sz w:val="20"/>
          <w:szCs w:val="20"/>
          <w:lang w:val="pl-PL"/>
        </w:rPr>
        <w:tab/>
      </w:r>
      <w:r w:rsidRPr="000332F2">
        <w:rPr>
          <w:b/>
          <w:sz w:val="20"/>
          <w:szCs w:val="20"/>
          <w:lang w:val="pl-PL"/>
        </w:rPr>
        <w:tab/>
      </w:r>
      <w:r w:rsidRPr="000332F2">
        <w:rPr>
          <w:b/>
          <w:sz w:val="20"/>
          <w:szCs w:val="20"/>
          <w:lang w:val="pl-PL"/>
        </w:rPr>
        <w:tab/>
      </w:r>
      <w:r w:rsidRPr="000332F2">
        <w:rPr>
          <w:b/>
          <w:sz w:val="20"/>
          <w:szCs w:val="20"/>
          <w:lang w:val="pl-PL"/>
        </w:rPr>
        <w:tab/>
      </w:r>
      <w:r w:rsidRPr="000332F2">
        <w:rPr>
          <w:b/>
          <w:sz w:val="20"/>
          <w:szCs w:val="20"/>
          <w:lang w:val="pl-PL"/>
        </w:rPr>
        <w:tab/>
      </w:r>
      <w:r w:rsidRPr="000332F2">
        <w:rPr>
          <w:b/>
          <w:sz w:val="20"/>
          <w:szCs w:val="20"/>
          <w:lang w:val="pl-PL"/>
        </w:rPr>
        <w:tab/>
      </w:r>
      <w:r w:rsidRPr="000332F2">
        <w:rPr>
          <w:b/>
          <w:sz w:val="20"/>
          <w:szCs w:val="20"/>
          <w:lang w:val="pl-PL"/>
        </w:rPr>
        <w:tab/>
      </w:r>
      <w:r w:rsidRPr="000332F2">
        <w:rPr>
          <w:b/>
          <w:sz w:val="20"/>
          <w:szCs w:val="20"/>
          <w:lang w:val="pl-PL"/>
        </w:rPr>
        <w:tab/>
        <w:t>3</w:t>
      </w:r>
      <w:r w:rsidR="00513E78" w:rsidRPr="000332F2">
        <w:rPr>
          <w:b/>
          <w:sz w:val="20"/>
          <w:szCs w:val="20"/>
          <w:lang w:val="pl-PL"/>
        </w:rPr>
        <w:tab/>
      </w:r>
      <w:r w:rsidR="00513E78" w:rsidRPr="000332F2">
        <w:rPr>
          <w:sz w:val="20"/>
          <w:szCs w:val="20"/>
          <w:lang w:val="pl-PL"/>
        </w:rPr>
        <w:t>-</w:t>
      </w:r>
      <w:r w:rsidR="00513E78" w:rsidRPr="000332F2">
        <w:rPr>
          <w:b/>
          <w:sz w:val="20"/>
          <w:szCs w:val="20"/>
          <w:lang w:val="pl-PL"/>
        </w:rPr>
        <w:tab/>
      </w:r>
      <w:r w:rsidR="00513E78" w:rsidRPr="000332F2">
        <w:rPr>
          <w:sz w:val="20"/>
          <w:szCs w:val="20"/>
          <w:lang w:val="pl-PL"/>
        </w:rPr>
        <w:t>-</w:t>
      </w:r>
      <w:r w:rsidRPr="000332F2">
        <w:rPr>
          <w:b/>
          <w:sz w:val="20"/>
          <w:szCs w:val="20"/>
          <w:lang w:val="pl-PL"/>
        </w:rPr>
        <w:tab/>
        <w:t>3</w:t>
      </w:r>
    </w:p>
    <w:p w:rsidR="00513E78" w:rsidRPr="000332F2" w:rsidRDefault="00513E78" w:rsidP="00513E78">
      <w:pPr>
        <w:pStyle w:val="NormalWeb"/>
        <w:spacing w:before="0" w:beforeAutospacing="0" w:after="0" w:afterAutospacing="0"/>
        <w:jc w:val="both"/>
        <w:rPr>
          <w:sz w:val="20"/>
          <w:szCs w:val="20"/>
        </w:rPr>
      </w:pPr>
      <w:r w:rsidRPr="000332F2">
        <w:rPr>
          <w:b/>
          <w:sz w:val="20"/>
          <w:szCs w:val="20"/>
        </w:rPr>
        <w:t xml:space="preserve">Course Objective: </w:t>
      </w:r>
      <w:r w:rsidRPr="000332F2">
        <w:rPr>
          <w:sz w:val="20"/>
          <w:szCs w:val="20"/>
        </w:rPr>
        <w:t xml:space="preserve">The course is aimed at giving the basics of management, its principles, practices and latest concepts for increasing the performance of engineering graduates in their respective fields.    </w:t>
      </w:r>
    </w:p>
    <w:p w:rsidR="00513E78" w:rsidRPr="000332F2" w:rsidRDefault="00513E78" w:rsidP="00513E78">
      <w:pPr>
        <w:pStyle w:val="NormalWeb"/>
        <w:spacing w:before="0" w:beforeAutospacing="0" w:after="0" w:afterAutospacing="0"/>
        <w:jc w:val="both"/>
        <w:rPr>
          <w:sz w:val="20"/>
          <w:szCs w:val="20"/>
        </w:rPr>
      </w:pPr>
      <w:r w:rsidRPr="000332F2">
        <w:rPr>
          <w:sz w:val="20"/>
          <w:szCs w:val="20"/>
        </w:rPr>
        <w:t xml:space="preserve">                      </w:t>
      </w:r>
    </w:p>
    <w:p w:rsidR="005E3401" w:rsidRPr="000332F2" w:rsidRDefault="005E3401" w:rsidP="005E3401">
      <w:pPr>
        <w:rPr>
          <w:rFonts w:cstheme="minorHAnsi"/>
          <w:b/>
        </w:rPr>
      </w:pPr>
      <w:r w:rsidRPr="000332F2">
        <w:rPr>
          <w:rFonts w:cstheme="minorHAnsi"/>
          <w:b/>
        </w:rPr>
        <w:t>Course Outcomes:</w:t>
      </w:r>
    </w:p>
    <w:p w:rsidR="003758C2" w:rsidRDefault="003758C2" w:rsidP="00513E78">
      <w:pPr>
        <w:pStyle w:val="NormalWeb"/>
        <w:spacing w:before="0" w:beforeAutospacing="0" w:after="0" w:afterAutospacing="0"/>
        <w:jc w:val="both"/>
        <w:rPr>
          <w:sz w:val="20"/>
          <w:szCs w:val="20"/>
        </w:rPr>
      </w:pPr>
    </w:p>
    <w:p w:rsidR="005E3401" w:rsidRPr="000332F2" w:rsidRDefault="005E3401" w:rsidP="00513E78">
      <w:pPr>
        <w:pStyle w:val="NormalWeb"/>
        <w:spacing w:before="0" w:beforeAutospacing="0" w:after="0" w:afterAutospacing="0"/>
        <w:jc w:val="both"/>
        <w:rPr>
          <w:sz w:val="20"/>
          <w:szCs w:val="20"/>
        </w:rPr>
      </w:pPr>
    </w:p>
    <w:p w:rsidR="003758C2" w:rsidRPr="000332F2" w:rsidRDefault="003758C2" w:rsidP="003758C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3758C2" w:rsidRPr="000332F2" w:rsidTr="00195AEA">
        <w:tc>
          <w:tcPr>
            <w:tcW w:w="738" w:type="dxa"/>
          </w:tcPr>
          <w:p w:rsidR="003758C2" w:rsidRPr="000332F2" w:rsidRDefault="003758C2" w:rsidP="00195AEA">
            <w:pPr>
              <w:autoSpaceDE w:val="0"/>
              <w:autoSpaceDN w:val="0"/>
              <w:adjustRightInd w:val="0"/>
              <w:rPr>
                <w:sz w:val="20"/>
                <w:szCs w:val="20"/>
              </w:rPr>
            </w:pPr>
          </w:p>
        </w:tc>
        <w:tc>
          <w:tcPr>
            <w:tcW w:w="720" w:type="dxa"/>
          </w:tcPr>
          <w:p w:rsidR="003758C2" w:rsidRPr="000332F2" w:rsidRDefault="003758C2" w:rsidP="00195AEA">
            <w:pPr>
              <w:autoSpaceDE w:val="0"/>
              <w:autoSpaceDN w:val="0"/>
              <w:adjustRightInd w:val="0"/>
              <w:rPr>
                <w:sz w:val="20"/>
                <w:szCs w:val="20"/>
              </w:rPr>
            </w:pPr>
            <w:r w:rsidRPr="000332F2">
              <w:rPr>
                <w:sz w:val="20"/>
                <w:szCs w:val="20"/>
              </w:rPr>
              <w:t>P0a</w:t>
            </w:r>
          </w:p>
        </w:tc>
        <w:tc>
          <w:tcPr>
            <w:tcW w:w="720" w:type="dxa"/>
          </w:tcPr>
          <w:p w:rsidR="003758C2" w:rsidRPr="000332F2" w:rsidRDefault="003758C2" w:rsidP="00195AEA">
            <w:pPr>
              <w:autoSpaceDE w:val="0"/>
              <w:autoSpaceDN w:val="0"/>
              <w:adjustRightInd w:val="0"/>
              <w:rPr>
                <w:sz w:val="20"/>
                <w:szCs w:val="20"/>
              </w:rPr>
            </w:pPr>
            <w:r w:rsidRPr="000332F2">
              <w:rPr>
                <w:sz w:val="20"/>
                <w:szCs w:val="20"/>
              </w:rPr>
              <w:t>POb</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POc</w:t>
            </w:r>
          </w:p>
        </w:tc>
        <w:tc>
          <w:tcPr>
            <w:tcW w:w="663" w:type="dxa"/>
          </w:tcPr>
          <w:p w:rsidR="003758C2" w:rsidRPr="000332F2" w:rsidRDefault="003758C2" w:rsidP="00195AEA">
            <w:pPr>
              <w:autoSpaceDE w:val="0"/>
              <w:autoSpaceDN w:val="0"/>
              <w:adjustRightInd w:val="0"/>
              <w:rPr>
                <w:sz w:val="20"/>
                <w:szCs w:val="20"/>
              </w:rPr>
            </w:pPr>
            <w:r w:rsidRPr="000332F2">
              <w:rPr>
                <w:sz w:val="20"/>
                <w:szCs w:val="20"/>
              </w:rPr>
              <w:t>POd</w:t>
            </w:r>
          </w:p>
        </w:tc>
        <w:tc>
          <w:tcPr>
            <w:tcW w:w="764" w:type="dxa"/>
          </w:tcPr>
          <w:p w:rsidR="003758C2" w:rsidRPr="000332F2" w:rsidRDefault="003758C2" w:rsidP="00195AEA">
            <w:pPr>
              <w:autoSpaceDE w:val="0"/>
              <w:autoSpaceDN w:val="0"/>
              <w:adjustRightInd w:val="0"/>
              <w:rPr>
                <w:sz w:val="20"/>
                <w:szCs w:val="20"/>
              </w:rPr>
            </w:pPr>
            <w:r w:rsidRPr="000332F2">
              <w:rPr>
                <w:sz w:val="20"/>
                <w:szCs w:val="20"/>
              </w:rPr>
              <w:t>POe</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POf</w:t>
            </w:r>
          </w:p>
        </w:tc>
        <w:tc>
          <w:tcPr>
            <w:tcW w:w="707" w:type="dxa"/>
          </w:tcPr>
          <w:p w:rsidR="003758C2" w:rsidRPr="000332F2" w:rsidRDefault="003758C2" w:rsidP="00195AEA">
            <w:pPr>
              <w:autoSpaceDE w:val="0"/>
              <w:autoSpaceDN w:val="0"/>
              <w:adjustRightInd w:val="0"/>
              <w:rPr>
                <w:sz w:val="20"/>
                <w:szCs w:val="20"/>
              </w:rPr>
            </w:pPr>
            <w:r w:rsidRPr="000332F2">
              <w:rPr>
                <w:sz w:val="20"/>
                <w:szCs w:val="20"/>
              </w:rPr>
              <w:t>POg</w:t>
            </w:r>
          </w:p>
        </w:tc>
        <w:tc>
          <w:tcPr>
            <w:tcW w:w="643" w:type="dxa"/>
          </w:tcPr>
          <w:p w:rsidR="003758C2" w:rsidRPr="000332F2" w:rsidRDefault="003758C2" w:rsidP="00195AEA">
            <w:pPr>
              <w:autoSpaceDE w:val="0"/>
              <w:autoSpaceDN w:val="0"/>
              <w:adjustRightInd w:val="0"/>
              <w:rPr>
                <w:sz w:val="20"/>
                <w:szCs w:val="20"/>
              </w:rPr>
            </w:pPr>
            <w:r w:rsidRPr="000332F2">
              <w:rPr>
                <w:sz w:val="20"/>
                <w:szCs w:val="20"/>
              </w:rPr>
              <w:t>POh</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POi</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POj</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POk</w:t>
            </w:r>
          </w:p>
        </w:tc>
        <w:tc>
          <w:tcPr>
            <w:tcW w:w="662" w:type="dxa"/>
          </w:tcPr>
          <w:p w:rsidR="003758C2" w:rsidRPr="000332F2" w:rsidRDefault="003758C2" w:rsidP="00195AEA">
            <w:pPr>
              <w:autoSpaceDE w:val="0"/>
              <w:autoSpaceDN w:val="0"/>
              <w:adjustRightInd w:val="0"/>
              <w:rPr>
                <w:sz w:val="20"/>
                <w:szCs w:val="20"/>
              </w:rPr>
            </w:pPr>
            <w:r w:rsidRPr="000332F2">
              <w:rPr>
                <w:sz w:val="20"/>
                <w:szCs w:val="20"/>
              </w:rPr>
              <w:t>POl</w:t>
            </w:r>
          </w:p>
        </w:tc>
      </w:tr>
      <w:tr w:rsidR="003758C2" w:rsidRPr="000332F2" w:rsidTr="00195AEA">
        <w:tc>
          <w:tcPr>
            <w:tcW w:w="738" w:type="dxa"/>
          </w:tcPr>
          <w:p w:rsidR="003758C2" w:rsidRPr="000332F2" w:rsidRDefault="003758C2" w:rsidP="00195AEA">
            <w:pPr>
              <w:autoSpaceDE w:val="0"/>
              <w:autoSpaceDN w:val="0"/>
              <w:adjustRightInd w:val="0"/>
              <w:rPr>
                <w:sz w:val="20"/>
                <w:szCs w:val="20"/>
              </w:rPr>
            </w:pPr>
            <w:r w:rsidRPr="000332F2">
              <w:rPr>
                <w:sz w:val="20"/>
                <w:szCs w:val="20"/>
              </w:rPr>
              <w:t>CO1</w:t>
            </w:r>
          </w:p>
        </w:tc>
        <w:tc>
          <w:tcPr>
            <w:tcW w:w="720" w:type="dxa"/>
          </w:tcPr>
          <w:p w:rsidR="003758C2" w:rsidRPr="000332F2" w:rsidRDefault="003758C2" w:rsidP="00195AEA">
            <w:pPr>
              <w:spacing w:line="360" w:lineRule="auto"/>
            </w:pPr>
          </w:p>
        </w:tc>
        <w:tc>
          <w:tcPr>
            <w:tcW w:w="720" w:type="dxa"/>
          </w:tcPr>
          <w:p w:rsidR="003758C2" w:rsidRPr="000332F2" w:rsidRDefault="003758C2" w:rsidP="00195AEA">
            <w:pPr>
              <w:spacing w:line="360" w:lineRule="auto"/>
            </w:pPr>
          </w:p>
        </w:tc>
        <w:tc>
          <w:tcPr>
            <w:tcW w:w="643" w:type="dxa"/>
          </w:tcPr>
          <w:p w:rsidR="003758C2" w:rsidRPr="000332F2" w:rsidRDefault="003758C2" w:rsidP="00195AEA">
            <w:pPr>
              <w:spacing w:line="360" w:lineRule="auto"/>
            </w:pPr>
          </w:p>
        </w:tc>
        <w:tc>
          <w:tcPr>
            <w:tcW w:w="663" w:type="dxa"/>
          </w:tcPr>
          <w:p w:rsidR="003758C2" w:rsidRPr="000332F2" w:rsidRDefault="003758C2" w:rsidP="00195AEA">
            <w:pPr>
              <w:spacing w:line="360" w:lineRule="auto"/>
            </w:pPr>
          </w:p>
        </w:tc>
        <w:tc>
          <w:tcPr>
            <w:tcW w:w="764" w:type="dxa"/>
          </w:tcPr>
          <w:p w:rsidR="003758C2" w:rsidRPr="000332F2" w:rsidRDefault="003758C2" w:rsidP="00195AEA">
            <w:pPr>
              <w:spacing w:line="360" w:lineRule="auto"/>
            </w:pPr>
          </w:p>
        </w:tc>
        <w:tc>
          <w:tcPr>
            <w:tcW w:w="643" w:type="dxa"/>
          </w:tcPr>
          <w:p w:rsidR="003758C2" w:rsidRPr="000332F2" w:rsidRDefault="003758C2" w:rsidP="00195AEA">
            <w:pPr>
              <w:spacing w:line="360" w:lineRule="auto"/>
            </w:pPr>
          </w:p>
        </w:tc>
        <w:tc>
          <w:tcPr>
            <w:tcW w:w="707" w:type="dxa"/>
          </w:tcPr>
          <w:p w:rsidR="003758C2" w:rsidRPr="000332F2" w:rsidRDefault="003758C2" w:rsidP="00195AEA">
            <w:pPr>
              <w:spacing w:line="360" w:lineRule="auto"/>
            </w:pPr>
          </w:p>
        </w:tc>
        <w:tc>
          <w:tcPr>
            <w:tcW w:w="643" w:type="dxa"/>
          </w:tcPr>
          <w:p w:rsidR="003758C2" w:rsidRPr="000332F2" w:rsidRDefault="003758C2" w:rsidP="00195AEA">
            <w:pPr>
              <w:spacing w:line="360" w:lineRule="auto"/>
            </w:pPr>
          </w:p>
        </w:tc>
        <w:tc>
          <w:tcPr>
            <w:tcW w:w="662" w:type="dxa"/>
          </w:tcPr>
          <w:p w:rsidR="003758C2" w:rsidRPr="000332F2" w:rsidRDefault="009E553D" w:rsidP="00195AEA">
            <w:pPr>
              <w:spacing w:line="360" w:lineRule="auto"/>
            </w:pPr>
            <w:r>
              <w:t>H</w:t>
            </w:r>
          </w:p>
        </w:tc>
        <w:tc>
          <w:tcPr>
            <w:tcW w:w="662" w:type="dxa"/>
          </w:tcPr>
          <w:p w:rsidR="003758C2" w:rsidRPr="000332F2" w:rsidRDefault="003758C2" w:rsidP="00195AEA">
            <w:pPr>
              <w:spacing w:line="360" w:lineRule="auto"/>
            </w:pPr>
          </w:p>
        </w:tc>
        <w:tc>
          <w:tcPr>
            <w:tcW w:w="662" w:type="dxa"/>
          </w:tcPr>
          <w:p w:rsidR="003758C2" w:rsidRPr="000332F2" w:rsidRDefault="009E553D" w:rsidP="00195AEA">
            <w:pPr>
              <w:spacing w:line="360" w:lineRule="auto"/>
            </w:pPr>
            <w:r>
              <w:t>M</w:t>
            </w:r>
          </w:p>
        </w:tc>
        <w:tc>
          <w:tcPr>
            <w:tcW w:w="662" w:type="dxa"/>
          </w:tcPr>
          <w:p w:rsidR="003758C2" w:rsidRPr="000332F2" w:rsidRDefault="009E553D" w:rsidP="00195AEA">
            <w:pPr>
              <w:spacing w:line="360" w:lineRule="auto"/>
            </w:pPr>
            <w:r>
              <w:t>L</w:t>
            </w:r>
          </w:p>
        </w:tc>
      </w:tr>
      <w:tr w:rsidR="009E553D" w:rsidRPr="000332F2" w:rsidTr="00195AEA">
        <w:trPr>
          <w:trHeight w:val="323"/>
        </w:trPr>
        <w:tc>
          <w:tcPr>
            <w:tcW w:w="738" w:type="dxa"/>
          </w:tcPr>
          <w:p w:rsidR="009E553D" w:rsidRPr="000332F2" w:rsidRDefault="009E553D" w:rsidP="00195AEA">
            <w:pPr>
              <w:autoSpaceDE w:val="0"/>
              <w:autoSpaceDN w:val="0"/>
              <w:adjustRightInd w:val="0"/>
              <w:rPr>
                <w:sz w:val="20"/>
                <w:szCs w:val="20"/>
              </w:rPr>
            </w:pPr>
            <w:r w:rsidRPr="000332F2">
              <w:rPr>
                <w:sz w:val="20"/>
                <w:szCs w:val="20"/>
              </w:rPr>
              <w:t>CO2</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Default="009E553D">
            <w:r w:rsidRPr="00D03DDE">
              <w:t>H</w:t>
            </w:r>
          </w:p>
        </w:tc>
        <w:tc>
          <w:tcPr>
            <w:tcW w:w="662" w:type="dxa"/>
          </w:tcPr>
          <w:p w:rsidR="009E553D" w:rsidRPr="000332F2" w:rsidRDefault="009E553D" w:rsidP="00195AEA">
            <w:pPr>
              <w:spacing w:line="360" w:lineRule="auto"/>
            </w:pPr>
          </w:p>
        </w:tc>
        <w:tc>
          <w:tcPr>
            <w:tcW w:w="662" w:type="dxa"/>
          </w:tcPr>
          <w:p w:rsidR="009E553D" w:rsidRDefault="009E553D">
            <w:r w:rsidRPr="00995170">
              <w:t>M</w:t>
            </w:r>
          </w:p>
        </w:tc>
        <w:tc>
          <w:tcPr>
            <w:tcW w:w="662" w:type="dxa"/>
          </w:tcPr>
          <w:p w:rsidR="009E553D" w:rsidRDefault="009E553D">
            <w:r w:rsidRPr="00943B65">
              <w:t>L</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CO3</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Default="009E553D">
            <w:r w:rsidRPr="00D03DDE">
              <w:t>H</w:t>
            </w:r>
          </w:p>
        </w:tc>
        <w:tc>
          <w:tcPr>
            <w:tcW w:w="662" w:type="dxa"/>
          </w:tcPr>
          <w:p w:rsidR="009E553D" w:rsidRPr="000332F2" w:rsidRDefault="009E553D" w:rsidP="00195AEA">
            <w:pPr>
              <w:spacing w:line="360" w:lineRule="auto"/>
            </w:pPr>
          </w:p>
        </w:tc>
        <w:tc>
          <w:tcPr>
            <w:tcW w:w="662" w:type="dxa"/>
          </w:tcPr>
          <w:p w:rsidR="009E553D" w:rsidRDefault="009E553D">
            <w:r w:rsidRPr="00995170">
              <w:t>M</w:t>
            </w:r>
          </w:p>
        </w:tc>
        <w:tc>
          <w:tcPr>
            <w:tcW w:w="662" w:type="dxa"/>
          </w:tcPr>
          <w:p w:rsidR="009E553D" w:rsidRDefault="009E553D">
            <w:r w:rsidRPr="00943B65">
              <w:t>L</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CO4</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Default="009E553D">
            <w:r w:rsidRPr="00D03DDE">
              <w:t>H</w:t>
            </w:r>
          </w:p>
        </w:tc>
        <w:tc>
          <w:tcPr>
            <w:tcW w:w="662" w:type="dxa"/>
          </w:tcPr>
          <w:p w:rsidR="009E553D" w:rsidRPr="000332F2" w:rsidRDefault="009E553D" w:rsidP="00195AEA">
            <w:pPr>
              <w:spacing w:line="360" w:lineRule="auto"/>
            </w:pPr>
          </w:p>
        </w:tc>
        <w:tc>
          <w:tcPr>
            <w:tcW w:w="662" w:type="dxa"/>
          </w:tcPr>
          <w:p w:rsidR="009E553D" w:rsidRDefault="009E553D">
            <w:r w:rsidRPr="00995170">
              <w:t>M</w:t>
            </w:r>
          </w:p>
        </w:tc>
        <w:tc>
          <w:tcPr>
            <w:tcW w:w="662" w:type="dxa"/>
          </w:tcPr>
          <w:p w:rsidR="009E553D" w:rsidRDefault="009E553D">
            <w:r w:rsidRPr="00943B65">
              <w:t>L</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CO5</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Default="009E553D">
            <w:r w:rsidRPr="00D03DDE">
              <w:t>H</w:t>
            </w:r>
          </w:p>
        </w:tc>
        <w:tc>
          <w:tcPr>
            <w:tcW w:w="662" w:type="dxa"/>
          </w:tcPr>
          <w:p w:rsidR="009E553D" w:rsidRPr="000332F2" w:rsidRDefault="009E553D" w:rsidP="00195AEA">
            <w:pPr>
              <w:spacing w:line="360" w:lineRule="auto"/>
            </w:pPr>
          </w:p>
        </w:tc>
        <w:tc>
          <w:tcPr>
            <w:tcW w:w="662" w:type="dxa"/>
          </w:tcPr>
          <w:p w:rsidR="009E553D" w:rsidRDefault="009E553D">
            <w:r w:rsidRPr="00995170">
              <w:t>M</w:t>
            </w:r>
          </w:p>
        </w:tc>
        <w:tc>
          <w:tcPr>
            <w:tcW w:w="662" w:type="dxa"/>
          </w:tcPr>
          <w:p w:rsidR="009E553D" w:rsidRDefault="009E553D">
            <w:r w:rsidRPr="00943B65">
              <w:t>L</w:t>
            </w:r>
          </w:p>
        </w:tc>
      </w:tr>
      <w:tr w:rsidR="009E553D" w:rsidRPr="000332F2" w:rsidTr="00195AEA">
        <w:tc>
          <w:tcPr>
            <w:tcW w:w="738" w:type="dxa"/>
          </w:tcPr>
          <w:p w:rsidR="009E553D" w:rsidRPr="000332F2" w:rsidRDefault="009E553D" w:rsidP="00195AEA">
            <w:pPr>
              <w:autoSpaceDE w:val="0"/>
              <w:autoSpaceDN w:val="0"/>
              <w:adjustRightInd w:val="0"/>
              <w:rPr>
                <w:sz w:val="20"/>
                <w:szCs w:val="20"/>
              </w:rPr>
            </w:pPr>
            <w:r w:rsidRPr="000332F2">
              <w:rPr>
                <w:sz w:val="20"/>
                <w:szCs w:val="20"/>
              </w:rPr>
              <w:t>CO6</w:t>
            </w:r>
          </w:p>
        </w:tc>
        <w:tc>
          <w:tcPr>
            <w:tcW w:w="720" w:type="dxa"/>
          </w:tcPr>
          <w:p w:rsidR="009E553D" w:rsidRPr="000332F2" w:rsidRDefault="009E553D" w:rsidP="00195AEA">
            <w:pPr>
              <w:spacing w:line="360" w:lineRule="auto"/>
            </w:pPr>
          </w:p>
        </w:tc>
        <w:tc>
          <w:tcPr>
            <w:tcW w:w="720"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3" w:type="dxa"/>
          </w:tcPr>
          <w:p w:rsidR="009E553D" w:rsidRPr="000332F2" w:rsidRDefault="009E553D" w:rsidP="00195AEA">
            <w:pPr>
              <w:spacing w:line="360" w:lineRule="auto"/>
            </w:pPr>
          </w:p>
        </w:tc>
        <w:tc>
          <w:tcPr>
            <w:tcW w:w="764"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707" w:type="dxa"/>
          </w:tcPr>
          <w:p w:rsidR="009E553D" w:rsidRPr="000332F2" w:rsidRDefault="009E553D" w:rsidP="00195AEA">
            <w:pPr>
              <w:spacing w:line="360" w:lineRule="auto"/>
            </w:pPr>
          </w:p>
        </w:tc>
        <w:tc>
          <w:tcPr>
            <w:tcW w:w="643" w:type="dxa"/>
          </w:tcPr>
          <w:p w:rsidR="009E553D" w:rsidRPr="000332F2" w:rsidRDefault="009E553D" w:rsidP="00195AEA">
            <w:pPr>
              <w:spacing w:line="360" w:lineRule="auto"/>
            </w:pPr>
          </w:p>
        </w:tc>
        <w:tc>
          <w:tcPr>
            <w:tcW w:w="662" w:type="dxa"/>
          </w:tcPr>
          <w:p w:rsidR="009E553D" w:rsidRDefault="009E553D">
            <w:r w:rsidRPr="00D03DDE">
              <w:t>H</w:t>
            </w:r>
          </w:p>
        </w:tc>
        <w:tc>
          <w:tcPr>
            <w:tcW w:w="662" w:type="dxa"/>
          </w:tcPr>
          <w:p w:rsidR="009E553D" w:rsidRPr="000332F2" w:rsidRDefault="009E553D" w:rsidP="00195AEA">
            <w:pPr>
              <w:spacing w:line="360" w:lineRule="auto"/>
            </w:pPr>
          </w:p>
        </w:tc>
        <w:tc>
          <w:tcPr>
            <w:tcW w:w="662" w:type="dxa"/>
          </w:tcPr>
          <w:p w:rsidR="009E553D" w:rsidRDefault="009E553D">
            <w:r w:rsidRPr="00995170">
              <w:t>M</w:t>
            </w:r>
          </w:p>
        </w:tc>
        <w:tc>
          <w:tcPr>
            <w:tcW w:w="662" w:type="dxa"/>
          </w:tcPr>
          <w:p w:rsidR="009E553D" w:rsidRDefault="009E553D">
            <w:r w:rsidRPr="00943B65">
              <w:t>L</w:t>
            </w:r>
          </w:p>
        </w:tc>
      </w:tr>
    </w:tbl>
    <w:p w:rsidR="003758C2" w:rsidRPr="000332F2" w:rsidRDefault="003758C2" w:rsidP="00513E78">
      <w:pPr>
        <w:pStyle w:val="NormalWeb"/>
        <w:spacing w:before="0" w:beforeAutospacing="0" w:after="0" w:afterAutospacing="0"/>
        <w:jc w:val="both"/>
        <w:rPr>
          <w:sz w:val="20"/>
          <w:szCs w:val="20"/>
        </w:rPr>
      </w:pP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UNIT I</w:t>
      </w: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 xml:space="preserve">INTRODUCTION TO MANAGEMENT: </w:t>
      </w:r>
      <w:r w:rsidRPr="000332F2">
        <w:rPr>
          <w:sz w:val="20"/>
          <w:szCs w:val="20"/>
        </w:rPr>
        <w:t>Management- Definitions, Fayol’s principles of Management, Levels of Management, functions of management. Planning: types of planning, planning process; Organizing: Organizational Design and structure, staffing; Directing; Maslow’s Motivational theory, Leadership styles, Controlling: Basic control process.</w:t>
      </w:r>
      <w:r w:rsidRPr="000332F2">
        <w:rPr>
          <w:b/>
          <w:bCs/>
          <w:sz w:val="20"/>
          <w:szCs w:val="20"/>
        </w:rPr>
        <w:t xml:space="preserve"> </w:t>
      </w:r>
    </w:p>
    <w:p w:rsidR="00513E78" w:rsidRPr="000332F2" w:rsidRDefault="00513E78" w:rsidP="00513E78">
      <w:pPr>
        <w:pStyle w:val="NormalWeb"/>
        <w:spacing w:before="0" w:beforeAutospacing="0" w:after="0" w:afterAutospacing="0"/>
        <w:jc w:val="both"/>
        <w:rPr>
          <w:sz w:val="20"/>
          <w:szCs w:val="20"/>
        </w:rPr>
      </w:pP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UNIT II</w:t>
      </w:r>
    </w:p>
    <w:p w:rsidR="00513E78" w:rsidRPr="000332F2" w:rsidRDefault="00513E78" w:rsidP="00513E78">
      <w:pPr>
        <w:pStyle w:val="NormalWeb"/>
        <w:spacing w:before="0" w:beforeAutospacing="0" w:after="0" w:afterAutospacing="0"/>
        <w:jc w:val="both"/>
        <w:rPr>
          <w:sz w:val="20"/>
          <w:szCs w:val="20"/>
        </w:rPr>
      </w:pPr>
      <w:r w:rsidRPr="000332F2">
        <w:rPr>
          <w:b/>
          <w:bCs/>
          <w:sz w:val="20"/>
          <w:szCs w:val="20"/>
        </w:rPr>
        <w:t xml:space="preserve">INTRODUCTION TO OPERATIONS MANAGEMENT: </w:t>
      </w:r>
      <w:r w:rsidRPr="000332F2">
        <w:rPr>
          <w:sz w:val="20"/>
          <w:szCs w:val="20"/>
        </w:rPr>
        <w:t xml:space="preserve">Plant Location, plant layout, types of production, Work Study, Method study and Work Measurement, Basic Procedures Project Management: Network Analysis - Programme Evaluation and Review Techniques, Critical Path Method, Crashing of Simple Networks. </w:t>
      </w:r>
    </w:p>
    <w:p w:rsidR="00513E78" w:rsidRPr="000332F2" w:rsidRDefault="00513E78" w:rsidP="00513E78">
      <w:pPr>
        <w:pStyle w:val="NormalWeb"/>
        <w:spacing w:before="0" w:beforeAutospacing="0" w:after="0" w:afterAutospacing="0"/>
        <w:jc w:val="both"/>
        <w:rPr>
          <w:sz w:val="20"/>
          <w:szCs w:val="20"/>
        </w:rPr>
      </w:pP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UNIT III</w:t>
      </w:r>
    </w:p>
    <w:p w:rsidR="00513E78" w:rsidRPr="000332F2" w:rsidRDefault="00513E78" w:rsidP="00513E78">
      <w:pPr>
        <w:pStyle w:val="NormalWeb"/>
        <w:spacing w:before="0" w:beforeAutospacing="0" w:after="0" w:afterAutospacing="0"/>
        <w:jc w:val="both"/>
        <w:rPr>
          <w:sz w:val="20"/>
          <w:szCs w:val="20"/>
        </w:rPr>
      </w:pPr>
      <w:r w:rsidRPr="000332F2">
        <w:rPr>
          <w:b/>
          <w:bCs/>
          <w:sz w:val="20"/>
          <w:szCs w:val="20"/>
        </w:rPr>
        <w:t>MATERIALS MANAGEMENT</w:t>
      </w:r>
      <w:r w:rsidRPr="000332F2">
        <w:rPr>
          <w:sz w:val="20"/>
          <w:szCs w:val="20"/>
        </w:rPr>
        <w:t>: Objectives of Materials, Need for Inventory Control, Economic Order Quantity, ABC Analysis, Inventory Control Systems, Just In Time, Introduction to LSCM, Quality Control Techniques– Inspection, ISO standards, Six Sigma.        </w:t>
      </w:r>
    </w:p>
    <w:p w:rsidR="00513E78" w:rsidRPr="000332F2" w:rsidRDefault="00513E78" w:rsidP="00513E78">
      <w:pPr>
        <w:pStyle w:val="NormalWeb"/>
        <w:spacing w:before="0" w:beforeAutospacing="0" w:after="0" w:afterAutospacing="0"/>
        <w:jc w:val="both"/>
        <w:rPr>
          <w:sz w:val="20"/>
          <w:szCs w:val="20"/>
        </w:rPr>
      </w:pPr>
      <w:r w:rsidRPr="000332F2">
        <w:rPr>
          <w:sz w:val="20"/>
          <w:szCs w:val="20"/>
        </w:rPr>
        <w:t>                </w:t>
      </w:r>
    </w:p>
    <w:p w:rsidR="00513E78" w:rsidRPr="000332F2" w:rsidRDefault="00513E78" w:rsidP="00513E78">
      <w:pPr>
        <w:pStyle w:val="NormalWeb"/>
        <w:spacing w:before="0" w:beforeAutospacing="0" w:after="0" w:afterAutospacing="0"/>
        <w:jc w:val="both"/>
        <w:rPr>
          <w:sz w:val="20"/>
          <w:szCs w:val="20"/>
        </w:rPr>
      </w:pPr>
      <w:r w:rsidRPr="000332F2">
        <w:rPr>
          <w:b/>
          <w:bCs/>
          <w:sz w:val="20"/>
          <w:szCs w:val="20"/>
        </w:rPr>
        <w:t>UNIT IV</w:t>
      </w:r>
    </w:p>
    <w:p w:rsidR="00513E78" w:rsidRPr="000332F2" w:rsidRDefault="00513E78" w:rsidP="00513E78">
      <w:pPr>
        <w:pStyle w:val="NormalWeb"/>
        <w:spacing w:before="0" w:beforeAutospacing="0" w:after="0" w:afterAutospacing="0"/>
        <w:jc w:val="both"/>
        <w:rPr>
          <w:sz w:val="20"/>
          <w:szCs w:val="20"/>
        </w:rPr>
      </w:pPr>
      <w:r w:rsidRPr="000332F2">
        <w:rPr>
          <w:b/>
          <w:bCs/>
          <w:sz w:val="20"/>
          <w:szCs w:val="20"/>
        </w:rPr>
        <w:t>(i) Human Resources Management</w:t>
      </w:r>
      <w:r w:rsidRPr="000332F2">
        <w:rPr>
          <w:sz w:val="20"/>
          <w:szCs w:val="20"/>
        </w:rPr>
        <w:t>: Objectives of HRM, Challenges of HRM, HR Planning process HR functions and policies – Recruitment, Selection, Training and Development, Performance Appraisal, Balanced Score Card</w:t>
      </w:r>
      <w:r w:rsidRPr="000332F2">
        <w:rPr>
          <w:b/>
          <w:bCs/>
          <w:sz w:val="20"/>
          <w:szCs w:val="20"/>
        </w:rPr>
        <w:t>.</w:t>
      </w:r>
    </w:p>
    <w:p w:rsidR="00513E78" w:rsidRPr="000332F2" w:rsidRDefault="00513E78" w:rsidP="00513E78">
      <w:pPr>
        <w:pStyle w:val="NormalWeb"/>
        <w:spacing w:before="0" w:beforeAutospacing="0" w:after="0" w:afterAutospacing="0"/>
        <w:jc w:val="both"/>
        <w:rPr>
          <w:sz w:val="20"/>
          <w:szCs w:val="20"/>
        </w:rPr>
      </w:pPr>
      <w:r w:rsidRPr="000332F2">
        <w:rPr>
          <w:b/>
          <w:bCs/>
          <w:sz w:val="20"/>
          <w:szCs w:val="20"/>
        </w:rPr>
        <w:t> (ii) Marketing Management</w:t>
      </w:r>
      <w:r w:rsidRPr="000332F2">
        <w:rPr>
          <w:sz w:val="20"/>
          <w:szCs w:val="20"/>
        </w:rPr>
        <w:t>: Concept of Marketing, Functions, Marketing Mix, Product Life Cycle, Marketing Strategies, Channels of Distribution, Differences between products and services.</w:t>
      </w:r>
    </w:p>
    <w:p w:rsidR="00513E78" w:rsidRPr="000332F2" w:rsidRDefault="00513E78" w:rsidP="00513E78">
      <w:pPr>
        <w:pStyle w:val="NormalWeb"/>
        <w:spacing w:before="0" w:beforeAutospacing="0" w:after="0" w:afterAutospacing="0"/>
        <w:jc w:val="both"/>
        <w:rPr>
          <w:sz w:val="20"/>
          <w:szCs w:val="20"/>
        </w:rPr>
      </w:pP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UNIT V</w:t>
      </w:r>
    </w:p>
    <w:p w:rsidR="00513E78" w:rsidRPr="000332F2" w:rsidRDefault="00513E78" w:rsidP="00513E78">
      <w:pPr>
        <w:pStyle w:val="NormalWeb"/>
        <w:spacing w:before="0" w:beforeAutospacing="0" w:after="0" w:afterAutospacing="0"/>
        <w:jc w:val="both"/>
        <w:rPr>
          <w:sz w:val="20"/>
          <w:szCs w:val="20"/>
        </w:rPr>
      </w:pPr>
      <w:r w:rsidRPr="000332F2">
        <w:rPr>
          <w:b/>
          <w:bCs/>
          <w:sz w:val="20"/>
          <w:szCs w:val="20"/>
        </w:rPr>
        <w:t xml:space="preserve">INTRODUCTION TO ORGANIZATIONAL BEHAVIOR: </w:t>
      </w:r>
      <w:r w:rsidRPr="000332F2">
        <w:rPr>
          <w:sz w:val="20"/>
          <w:szCs w:val="20"/>
        </w:rPr>
        <w:t>Definition, Nature and Scope, Perception – Perceptual selectivity and organization, Personality and Attitudes, Determinants of personality Formation of Attitudes-</w:t>
      </w:r>
      <w:r w:rsidRPr="000332F2">
        <w:rPr>
          <w:b/>
          <w:bCs/>
          <w:sz w:val="20"/>
          <w:szCs w:val="20"/>
        </w:rPr>
        <w:t xml:space="preserve">, </w:t>
      </w:r>
      <w:r w:rsidRPr="000332F2">
        <w:rPr>
          <w:sz w:val="20"/>
          <w:szCs w:val="20"/>
        </w:rPr>
        <w:t>Perceptual Distortions Attribution analysis Attribution theories, Johari Window  and  Transactional Analysis.</w:t>
      </w:r>
    </w:p>
    <w:p w:rsidR="00513E78" w:rsidRPr="000332F2" w:rsidRDefault="00513E78" w:rsidP="00513E78">
      <w:pPr>
        <w:pStyle w:val="NormalWeb"/>
        <w:spacing w:before="0" w:beforeAutospacing="0" w:after="0" w:afterAutospacing="0"/>
        <w:jc w:val="both"/>
        <w:rPr>
          <w:sz w:val="20"/>
          <w:szCs w:val="20"/>
        </w:rPr>
      </w:pPr>
    </w:p>
    <w:p w:rsidR="003758C2" w:rsidRPr="000332F2" w:rsidRDefault="003758C2" w:rsidP="00513E78">
      <w:pPr>
        <w:pStyle w:val="NormalWeb"/>
        <w:spacing w:before="0" w:beforeAutospacing="0" w:after="0" w:afterAutospacing="0"/>
        <w:jc w:val="both"/>
        <w:rPr>
          <w:sz w:val="20"/>
          <w:szCs w:val="20"/>
        </w:rPr>
      </w:pPr>
    </w:p>
    <w:p w:rsidR="003758C2" w:rsidRPr="000332F2" w:rsidRDefault="003758C2" w:rsidP="00513E78">
      <w:pPr>
        <w:pStyle w:val="NormalWeb"/>
        <w:spacing w:before="0" w:beforeAutospacing="0" w:after="0" w:afterAutospacing="0"/>
        <w:jc w:val="both"/>
        <w:rPr>
          <w:sz w:val="20"/>
          <w:szCs w:val="20"/>
        </w:rPr>
      </w:pPr>
    </w:p>
    <w:p w:rsidR="003758C2" w:rsidRPr="000332F2" w:rsidRDefault="003758C2" w:rsidP="00513E78">
      <w:pPr>
        <w:pStyle w:val="NormalWeb"/>
        <w:spacing w:before="0" w:beforeAutospacing="0" w:after="0" w:afterAutospacing="0"/>
        <w:jc w:val="both"/>
        <w:rPr>
          <w:sz w:val="20"/>
          <w:szCs w:val="20"/>
        </w:rPr>
      </w:pPr>
    </w:p>
    <w:p w:rsidR="003758C2" w:rsidRPr="000332F2" w:rsidRDefault="003758C2" w:rsidP="00513E78">
      <w:pPr>
        <w:pStyle w:val="NormalWeb"/>
        <w:spacing w:before="0" w:beforeAutospacing="0" w:after="0" w:afterAutospacing="0"/>
        <w:jc w:val="both"/>
        <w:rPr>
          <w:sz w:val="20"/>
          <w:szCs w:val="20"/>
        </w:rPr>
      </w:pP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UNIT VI</w:t>
      </w:r>
    </w:p>
    <w:p w:rsidR="00513E78" w:rsidRPr="000332F2" w:rsidRDefault="00513E78" w:rsidP="00513E78">
      <w:pPr>
        <w:pStyle w:val="NormalWeb"/>
        <w:spacing w:before="0" w:beforeAutospacing="0" w:after="0" w:afterAutospacing="0"/>
        <w:jc w:val="both"/>
        <w:rPr>
          <w:sz w:val="20"/>
          <w:szCs w:val="20"/>
        </w:rPr>
      </w:pPr>
      <w:r w:rsidRPr="000332F2">
        <w:rPr>
          <w:b/>
          <w:bCs/>
          <w:sz w:val="20"/>
          <w:szCs w:val="20"/>
        </w:rPr>
        <w:t xml:space="preserve">STRATEGIC MANAGEMENT: </w:t>
      </w:r>
      <w:r w:rsidRPr="000332F2">
        <w:rPr>
          <w:sz w:val="20"/>
          <w:szCs w:val="20"/>
        </w:rPr>
        <w:t>Concepts in Strategic Management, Vision, Mission, Objectives, SWOT Analysis, Concept of Strategic Planning, Competitive Advantage, Concept of Core Competence; An overview, Process and its Implementation, Target Setting, Types of strategies, strategy formulation; Implementation.</w:t>
      </w:r>
    </w:p>
    <w:p w:rsidR="00513E78" w:rsidRPr="000332F2" w:rsidRDefault="00513E78" w:rsidP="00513E78">
      <w:pPr>
        <w:pStyle w:val="NormalWeb"/>
        <w:spacing w:before="0" w:beforeAutospacing="0" w:after="0" w:afterAutospacing="0"/>
        <w:jc w:val="both"/>
        <w:rPr>
          <w:sz w:val="20"/>
          <w:szCs w:val="20"/>
        </w:rPr>
      </w:pP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 xml:space="preserve">Essential </w:t>
      </w:r>
      <w:smartTag w:uri="urn:schemas-microsoft-com:office:smarttags" w:element="place">
        <w:smartTag w:uri="urn:schemas-microsoft-com:office:smarttags" w:element="City">
          <w:r w:rsidRPr="000332F2">
            <w:rPr>
              <w:b/>
              <w:bCs/>
              <w:sz w:val="20"/>
              <w:szCs w:val="20"/>
            </w:rPr>
            <w:t>Reading</w:t>
          </w:r>
        </w:smartTag>
      </w:smartTag>
      <w:r w:rsidRPr="000332F2">
        <w:rPr>
          <w:b/>
          <w:bCs/>
          <w:sz w:val="20"/>
          <w:szCs w:val="20"/>
        </w:rPr>
        <w:t>:</w:t>
      </w:r>
    </w:p>
    <w:p w:rsidR="00513E78" w:rsidRPr="000332F2" w:rsidRDefault="00513E78" w:rsidP="00513E78">
      <w:pPr>
        <w:pStyle w:val="NormalWeb"/>
        <w:spacing w:before="0" w:beforeAutospacing="0" w:after="0" w:afterAutospacing="0"/>
        <w:jc w:val="both"/>
        <w:rPr>
          <w:b/>
          <w:bCs/>
          <w:sz w:val="20"/>
          <w:szCs w:val="20"/>
        </w:rPr>
      </w:pPr>
    </w:p>
    <w:p w:rsidR="00513E78" w:rsidRPr="000332F2" w:rsidRDefault="00513E78" w:rsidP="009F3902">
      <w:pPr>
        <w:pStyle w:val="NormalWeb"/>
        <w:numPr>
          <w:ilvl w:val="0"/>
          <w:numId w:val="29"/>
        </w:numPr>
        <w:spacing w:before="0" w:beforeAutospacing="0" w:after="0" w:afterAutospacing="0"/>
        <w:jc w:val="both"/>
        <w:rPr>
          <w:sz w:val="20"/>
          <w:szCs w:val="20"/>
        </w:rPr>
      </w:pPr>
      <w:r w:rsidRPr="000332F2">
        <w:rPr>
          <w:sz w:val="20"/>
          <w:szCs w:val="20"/>
        </w:rPr>
        <w:t>A R Aryasri: Management Science, Tata Mc Graw Hill</w:t>
      </w:r>
    </w:p>
    <w:p w:rsidR="00513E78" w:rsidRPr="000332F2" w:rsidRDefault="00513E78" w:rsidP="00513E78">
      <w:pPr>
        <w:pStyle w:val="NormalWeb"/>
        <w:spacing w:before="0" w:beforeAutospacing="0" w:after="0" w:afterAutospacing="0"/>
        <w:ind w:left="720"/>
        <w:jc w:val="both"/>
        <w:rPr>
          <w:sz w:val="20"/>
          <w:szCs w:val="20"/>
        </w:rPr>
      </w:pPr>
    </w:p>
    <w:p w:rsidR="00513E78" w:rsidRPr="000332F2" w:rsidRDefault="00513E78" w:rsidP="00513E78">
      <w:pPr>
        <w:pStyle w:val="NormalWeb"/>
        <w:spacing w:before="0" w:beforeAutospacing="0" w:after="0" w:afterAutospacing="0"/>
        <w:jc w:val="both"/>
        <w:rPr>
          <w:b/>
          <w:bCs/>
          <w:sz w:val="20"/>
          <w:szCs w:val="20"/>
        </w:rPr>
      </w:pPr>
      <w:r w:rsidRPr="000332F2">
        <w:rPr>
          <w:b/>
          <w:bCs/>
          <w:sz w:val="20"/>
          <w:szCs w:val="20"/>
        </w:rPr>
        <w:t xml:space="preserve">Suggested </w:t>
      </w:r>
      <w:smartTag w:uri="urn:schemas-microsoft-com:office:smarttags" w:element="place">
        <w:smartTag w:uri="urn:schemas-microsoft-com:office:smarttags" w:element="City">
          <w:r w:rsidRPr="000332F2">
            <w:rPr>
              <w:b/>
              <w:bCs/>
              <w:sz w:val="20"/>
              <w:szCs w:val="20"/>
            </w:rPr>
            <w:t>Readings</w:t>
          </w:r>
        </w:smartTag>
      </w:smartTag>
      <w:r w:rsidRPr="000332F2">
        <w:rPr>
          <w:b/>
          <w:bCs/>
          <w:sz w:val="20"/>
          <w:szCs w:val="20"/>
        </w:rPr>
        <w:t>:</w:t>
      </w:r>
    </w:p>
    <w:p w:rsidR="00513E78" w:rsidRPr="000332F2" w:rsidRDefault="00513E78" w:rsidP="00513E78">
      <w:pPr>
        <w:pStyle w:val="NormalWeb"/>
        <w:spacing w:before="0" w:beforeAutospacing="0" w:after="0" w:afterAutospacing="0"/>
        <w:jc w:val="both"/>
        <w:rPr>
          <w:sz w:val="20"/>
          <w:szCs w:val="20"/>
        </w:rPr>
      </w:pPr>
    </w:p>
    <w:p w:rsidR="00513E78" w:rsidRPr="000332F2" w:rsidRDefault="00513E78" w:rsidP="009F3902">
      <w:pPr>
        <w:pStyle w:val="NormalWeb"/>
        <w:numPr>
          <w:ilvl w:val="0"/>
          <w:numId w:val="28"/>
        </w:numPr>
        <w:spacing w:before="0" w:beforeAutospacing="0" w:after="0" w:afterAutospacing="0"/>
        <w:jc w:val="both"/>
        <w:rPr>
          <w:sz w:val="20"/>
          <w:szCs w:val="20"/>
        </w:rPr>
      </w:pPr>
      <w:r w:rsidRPr="000332F2">
        <w:rPr>
          <w:sz w:val="20"/>
          <w:szCs w:val="20"/>
        </w:rPr>
        <w:t>Dr. Y. Satyanarayana: Management control systems in competitive environment,  </w:t>
      </w:r>
    </w:p>
    <w:p w:rsidR="00513E78" w:rsidRPr="000332F2" w:rsidRDefault="00513E78" w:rsidP="009F3902">
      <w:pPr>
        <w:pStyle w:val="NormalWeb"/>
        <w:numPr>
          <w:ilvl w:val="0"/>
          <w:numId w:val="28"/>
        </w:numPr>
        <w:spacing w:before="0" w:beforeAutospacing="0" w:after="0" w:afterAutospacing="0"/>
        <w:jc w:val="both"/>
        <w:rPr>
          <w:sz w:val="20"/>
          <w:szCs w:val="20"/>
          <w:lang w:val="de-DE"/>
        </w:rPr>
      </w:pPr>
      <w:r w:rsidRPr="000332F2">
        <w:rPr>
          <w:sz w:val="20"/>
          <w:szCs w:val="20"/>
          <w:lang w:val="de-DE"/>
        </w:rPr>
        <w:t xml:space="preserve">Koontz </w:t>
      </w:r>
      <w:r w:rsidR="001F0146" w:rsidRPr="000332F2">
        <w:rPr>
          <w:sz w:val="20"/>
          <w:szCs w:val="20"/>
          <w:lang w:val="de-DE"/>
        </w:rPr>
        <w:t>and</w:t>
      </w:r>
      <w:r w:rsidRPr="000332F2">
        <w:rPr>
          <w:sz w:val="20"/>
          <w:szCs w:val="20"/>
          <w:lang w:val="de-DE"/>
        </w:rPr>
        <w:t xml:space="preserve"> Weihrich: Essentials of Management, 6/e, TMH, 2005</w:t>
      </w:r>
    </w:p>
    <w:p w:rsidR="00513E78" w:rsidRPr="000332F2" w:rsidRDefault="00513E78" w:rsidP="009F3902">
      <w:pPr>
        <w:pStyle w:val="NormalWeb"/>
        <w:numPr>
          <w:ilvl w:val="0"/>
          <w:numId w:val="28"/>
        </w:numPr>
        <w:spacing w:before="0" w:beforeAutospacing="0" w:after="0" w:afterAutospacing="0"/>
        <w:jc w:val="both"/>
        <w:rPr>
          <w:sz w:val="20"/>
          <w:szCs w:val="20"/>
          <w:lang w:val="de-DE"/>
        </w:rPr>
      </w:pPr>
      <w:r w:rsidRPr="000332F2">
        <w:rPr>
          <w:sz w:val="20"/>
          <w:szCs w:val="20"/>
          <w:lang w:val="de-DE"/>
        </w:rPr>
        <w:t xml:space="preserve">Kotler Philip </w:t>
      </w:r>
      <w:r w:rsidR="001F0146" w:rsidRPr="000332F2">
        <w:rPr>
          <w:sz w:val="20"/>
          <w:szCs w:val="20"/>
          <w:lang w:val="de-DE"/>
        </w:rPr>
        <w:t>and</w:t>
      </w:r>
      <w:r w:rsidRPr="000332F2">
        <w:rPr>
          <w:sz w:val="20"/>
          <w:szCs w:val="20"/>
          <w:lang w:val="de-DE"/>
        </w:rPr>
        <w:t xml:space="preserve"> Keller Kevin Lane: Market Management 12/e, PHI, 2005</w:t>
      </w:r>
    </w:p>
    <w:p w:rsidR="00513E78" w:rsidRPr="000332F2" w:rsidRDefault="00513E78" w:rsidP="009F3902">
      <w:pPr>
        <w:pStyle w:val="NormalWeb"/>
        <w:numPr>
          <w:ilvl w:val="0"/>
          <w:numId w:val="28"/>
        </w:numPr>
        <w:spacing w:before="0" w:beforeAutospacing="0" w:after="0" w:afterAutospacing="0"/>
        <w:jc w:val="both"/>
        <w:rPr>
          <w:sz w:val="20"/>
          <w:szCs w:val="20"/>
        </w:rPr>
      </w:pPr>
      <w:r w:rsidRPr="000332F2">
        <w:rPr>
          <w:sz w:val="20"/>
          <w:szCs w:val="20"/>
        </w:rPr>
        <w:t>5 Strategic Management, Text and Cases, VSP Rao, V Hari Krishna</w:t>
      </w:r>
    </w:p>
    <w:p w:rsidR="00513E78" w:rsidRPr="000332F2" w:rsidRDefault="00513E78" w:rsidP="009F3902">
      <w:pPr>
        <w:pStyle w:val="NormalWeb"/>
        <w:numPr>
          <w:ilvl w:val="0"/>
          <w:numId w:val="28"/>
        </w:numPr>
        <w:spacing w:before="0" w:beforeAutospacing="0" w:after="0" w:afterAutospacing="0"/>
        <w:jc w:val="both"/>
        <w:rPr>
          <w:sz w:val="20"/>
          <w:szCs w:val="20"/>
        </w:rPr>
      </w:pPr>
      <w:r w:rsidRPr="000332F2">
        <w:rPr>
          <w:sz w:val="20"/>
          <w:szCs w:val="20"/>
        </w:rPr>
        <w:t xml:space="preserve">Thomas N Duening </w:t>
      </w:r>
      <w:r w:rsidR="001F0146" w:rsidRPr="000332F2">
        <w:rPr>
          <w:sz w:val="20"/>
          <w:szCs w:val="20"/>
        </w:rPr>
        <w:t>and</w:t>
      </w:r>
      <w:r w:rsidRPr="000332F2">
        <w:rPr>
          <w:sz w:val="20"/>
          <w:szCs w:val="20"/>
        </w:rPr>
        <w:t xml:space="preserve"> John M. Ivancevich Management – Principles and Guidelines</w:t>
      </w:r>
    </w:p>
    <w:p w:rsidR="00513E78" w:rsidRPr="000332F2" w:rsidRDefault="00513E78" w:rsidP="00513E78">
      <w:pPr>
        <w:jc w:val="both"/>
        <w:rPr>
          <w:color w:val="000000"/>
          <w:sz w:val="28"/>
          <w:szCs w:val="28"/>
        </w:rPr>
      </w:pPr>
      <w:r w:rsidRPr="000332F2">
        <w:rPr>
          <w:b/>
          <w:sz w:val="20"/>
          <w:szCs w:val="20"/>
        </w:rPr>
        <w:br w:type="page"/>
      </w:r>
    </w:p>
    <w:p w:rsidR="00513E78" w:rsidRPr="000332F2" w:rsidRDefault="00513E78" w:rsidP="00513E78">
      <w:pPr>
        <w:tabs>
          <w:tab w:val="left" w:pos="3855"/>
        </w:tabs>
        <w:jc w:val="center"/>
        <w:rPr>
          <w:b/>
        </w:rPr>
      </w:pPr>
      <w:r w:rsidRPr="000332F2">
        <w:rPr>
          <w:b/>
        </w:rPr>
        <w:lastRenderedPageBreak/>
        <w:t>Syllabus for B. Tech. IV Year 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pStyle w:val="Default"/>
        <w:rPr>
          <w:rFonts w:ascii="Times New Roman" w:hAnsi="Times New Roman"/>
          <w:b/>
          <w:bCs/>
          <w:sz w:val="28"/>
          <w:szCs w:val="28"/>
          <w:lang w:val="en-US"/>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AD05E6" w:rsidRPr="000332F2">
        <w:rPr>
          <w:rFonts w:ascii="Times New Roman" w:hAnsi="Times New Roman" w:cs="Times New Roman"/>
          <w:b/>
          <w:lang w:val="en-US"/>
        </w:rPr>
        <w:t>B7</w:t>
      </w:r>
      <w:r w:rsidR="004D7259">
        <w:rPr>
          <w:rFonts w:ascii="Times New Roman" w:hAnsi="Times New Roman" w:cs="Times New Roman"/>
          <w:b/>
          <w:lang w:val="en-US"/>
        </w:rPr>
        <w:t>86</w:t>
      </w:r>
      <w:r w:rsidRPr="000332F2">
        <w:rPr>
          <w:rFonts w:ascii="Times New Roman" w:hAnsi="Times New Roman" w:cs="Times New Roman"/>
          <w:b/>
          <w:lang w:val="en-US"/>
        </w:rPr>
        <w:t xml:space="preserve">                   </w:t>
      </w:r>
      <w:r w:rsidRPr="000332F2">
        <w:rPr>
          <w:sz w:val="20"/>
          <w:szCs w:val="20"/>
          <w:lang w:val="en-US"/>
        </w:rPr>
        <w:t xml:space="preserve">                      </w:t>
      </w:r>
      <w:r w:rsidR="00CD10B0">
        <w:rPr>
          <w:rFonts w:ascii="Times New Roman" w:hAnsi="Times New Roman"/>
          <w:b/>
          <w:bCs/>
          <w:sz w:val="28"/>
          <w:szCs w:val="28"/>
          <w:lang w:val="en-US"/>
        </w:rPr>
        <w:t>PROJECT P</w:t>
      </w:r>
      <w:r w:rsidRPr="000332F2">
        <w:rPr>
          <w:rFonts w:ascii="Times New Roman" w:hAnsi="Times New Roman"/>
          <w:b/>
          <w:bCs/>
          <w:sz w:val="28"/>
          <w:szCs w:val="28"/>
          <w:lang w:val="en-US"/>
        </w:rPr>
        <w:t>hase-I</w:t>
      </w:r>
    </w:p>
    <w:p w:rsidR="00513E78" w:rsidRPr="000332F2" w:rsidRDefault="00513E78" w:rsidP="00513E78">
      <w:pPr>
        <w:pStyle w:val="Default"/>
        <w:rPr>
          <w:rFonts w:ascii="Times New Roman" w:hAnsi="Times New Roman"/>
          <w:b/>
          <w:bCs/>
          <w:sz w:val="28"/>
          <w:szCs w:val="28"/>
          <w:lang w:val="en-US"/>
        </w:rPr>
      </w:pPr>
    </w:p>
    <w:p w:rsidR="00513E78" w:rsidRPr="000332F2" w:rsidRDefault="00513E78" w:rsidP="00513E78">
      <w:pPr>
        <w:pStyle w:val="Default"/>
        <w:rPr>
          <w:rFonts w:ascii="Times New Roman" w:hAnsi="Times New Roman" w:cs="Times New Roman"/>
          <w:b/>
          <w:lang w:val="en-US"/>
        </w:rPr>
      </w:pPr>
      <w:r w:rsidRPr="000332F2">
        <w:rPr>
          <w:lang w:val="en-US"/>
        </w:rPr>
        <w:tab/>
      </w:r>
      <w:r w:rsidRPr="000332F2">
        <w:rPr>
          <w:lang w:val="en-US"/>
        </w:rPr>
        <w:tab/>
        <w:t xml:space="preserve">                                                                                   </w:t>
      </w:r>
      <w:r w:rsidRPr="000332F2">
        <w:rPr>
          <w:b/>
          <w:lang w:val="en-US"/>
        </w:rPr>
        <w:t>L   T   P/D   C</w:t>
      </w:r>
      <w:r w:rsidRPr="000332F2">
        <w:rPr>
          <w:rFonts w:ascii="Times New Roman" w:hAnsi="Times New Roman" w:cs="Times New Roman"/>
          <w:b/>
          <w:lang w:val="en-US"/>
        </w:rPr>
        <w:t xml:space="preserve"> </w:t>
      </w:r>
    </w:p>
    <w:p w:rsidR="00513E78" w:rsidRDefault="00DD7E0F" w:rsidP="00D253B2">
      <w:pPr>
        <w:pStyle w:val="ListParagraph"/>
        <w:numPr>
          <w:ilvl w:val="0"/>
          <w:numId w:val="54"/>
        </w:numPr>
        <w:rPr>
          <w:rFonts w:ascii="Liberation Sans" w:eastAsia="PMingLiU" w:hAnsi="Liberation Sans" w:cs="Liberation Sans"/>
          <w:b/>
          <w:color w:val="000000"/>
          <w:lang w:eastAsia="zh-TW"/>
        </w:rPr>
      </w:pPr>
      <w:r w:rsidRPr="000332F2">
        <w:rPr>
          <w:rFonts w:ascii="Liberation Sans" w:eastAsia="PMingLiU" w:hAnsi="Liberation Sans" w:cs="Liberation Sans"/>
          <w:b/>
          <w:color w:val="000000"/>
          <w:lang w:eastAsia="zh-TW"/>
        </w:rPr>
        <w:t>1</w:t>
      </w:r>
      <w:r w:rsidR="00513E78" w:rsidRPr="000332F2">
        <w:rPr>
          <w:rFonts w:ascii="Liberation Sans" w:eastAsia="PMingLiU" w:hAnsi="Liberation Sans" w:cs="Liberation Sans"/>
          <w:b/>
          <w:color w:val="000000"/>
          <w:lang w:eastAsia="zh-TW"/>
        </w:rPr>
        <w:t xml:space="preserve">    3     3</w:t>
      </w:r>
    </w:p>
    <w:p w:rsidR="009E553D" w:rsidRDefault="009E553D" w:rsidP="009E553D">
      <w:pPr>
        <w:rPr>
          <w:rFonts w:ascii="Liberation Sans" w:eastAsia="PMingLiU" w:hAnsi="Liberation Sans" w:cs="Liberation Sans"/>
          <w:b/>
          <w:color w:val="000000"/>
          <w:lang w:eastAsia="zh-TW"/>
        </w:rPr>
      </w:pPr>
    </w:p>
    <w:p w:rsidR="005E3401" w:rsidRPr="000332F2" w:rsidRDefault="005E3401" w:rsidP="005E3401">
      <w:pPr>
        <w:jc w:val="both"/>
        <w:rPr>
          <w:b/>
          <w:sz w:val="20"/>
          <w:szCs w:val="20"/>
        </w:rPr>
      </w:pPr>
      <w:r w:rsidRPr="000332F2">
        <w:rPr>
          <w:b/>
          <w:sz w:val="20"/>
          <w:szCs w:val="20"/>
        </w:rPr>
        <w:t>Course Objectives:</w:t>
      </w:r>
    </w:p>
    <w:p w:rsidR="005E3401" w:rsidRPr="000332F2" w:rsidRDefault="005E3401" w:rsidP="005E3401">
      <w:pPr>
        <w:rPr>
          <w:b/>
          <w:sz w:val="20"/>
          <w:szCs w:val="20"/>
        </w:rPr>
      </w:pPr>
    </w:p>
    <w:p w:rsidR="005E3401" w:rsidRPr="000332F2" w:rsidRDefault="005E3401" w:rsidP="005E3401">
      <w:pPr>
        <w:rPr>
          <w:lang w:val="de-DE"/>
        </w:rPr>
      </w:pPr>
      <w:r w:rsidRPr="000332F2">
        <w:rPr>
          <w:lang w:val="de-DE"/>
        </w:rPr>
        <w:t>To acquaire basic knowledge on selecting a projcet , learn related tools and enhance Design and production skills for employabilty.</w:t>
      </w:r>
    </w:p>
    <w:p w:rsidR="005E3401" w:rsidRPr="000332F2" w:rsidRDefault="005E3401" w:rsidP="005E3401">
      <w:pPr>
        <w:rPr>
          <w:b/>
          <w:sz w:val="20"/>
          <w:szCs w:val="20"/>
        </w:rPr>
      </w:pPr>
    </w:p>
    <w:p w:rsidR="005E3401" w:rsidRPr="000332F2" w:rsidRDefault="005E3401" w:rsidP="005E3401">
      <w:pPr>
        <w:spacing w:line="252" w:lineRule="auto"/>
        <w:rPr>
          <w:b/>
          <w:bCs/>
          <w:sz w:val="20"/>
          <w:szCs w:val="20"/>
          <w:lang w:val="fr-FR"/>
        </w:rPr>
      </w:pPr>
      <w:r w:rsidRPr="000332F2">
        <w:rPr>
          <w:b/>
          <w:sz w:val="20"/>
          <w:szCs w:val="20"/>
        </w:rPr>
        <w:t>Course Outcomes:</w:t>
      </w:r>
    </w:p>
    <w:p w:rsidR="005E3401" w:rsidRPr="000332F2" w:rsidRDefault="005E3401" w:rsidP="005E3401">
      <w:pPr>
        <w:rPr>
          <w:b/>
          <w:sz w:val="20"/>
          <w:szCs w:val="20"/>
        </w:rPr>
      </w:pPr>
    </w:p>
    <w:p w:rsidR="005E3401" w:rsidRPr="000332F2" w:rsidRDefault="005E3401" w:rsidP="00D253B2">
      <w:pPr>
        <w:pStyle w:val="ListParagraph"/>
        <w:numPr>
          <w:ilvl w:val="0"/>
          <w:numId w:val="61"/>
        </w:numPr>
        <w:contextualSpacing w:val="0"/>
        <w:rPr>
          <w:sz w:val="20"/>
          <w:szCs w:val="20"/>
        </w:rPr>
      </w:pPr>
      <w:r w:rsidRPr="000332F2">
        <w:rPr>
          <w:sz w:val="20"/>
          <w:szCs w:val="20"/>
        </w:rPr>
        <w:t>Students use the concepts learned in the courses, so far, in conceptualizing, designing and executing the projects.</w:t>
      </w:r>
    </w:p>
    <w:p w:rsidR="005E3401" w:rsidRPr="000332F2" w:rsidRDefault="005E3401" w:rsidP="005E3401">
      <w:pPr>
        <w:ind w:left="61"/>
        <w:rPr>
          <w:b/>
          <w:sz w:val="20"/>
          <w:szCs w:val="20"/>
        </w:rPr>
      </w:pPr>
    </w:p>
    <w:p w:rsidR="005E3401" w:rsidRPr="000332F2" w:rsidRDefault="005E3401" w:rsidP="00D253B2">
      <w:pPr>
        <w:pStyle w:val="ListParagraph"/>
        <w:numPr>
          <w:ilvl w:val="0"/>
          <w:numId w:val="61"/>
        </w:numPr>
        <w:contextualSpacing w:val="0"/>
        <w:rPr>
          <w:sz w:val="20"/>
          <w:szCs w:val="20"/>
        </w:rPr>
      </w:pPr>
      <w:r w:rsidRPr="000332F2">
        <w:rPr>
          <w:sz w:val="20"/>
          <w:szCs w:val="20"/>
        </w:rPr>
        <w:t>Enables to  apply  modern  tools and technologies for project works</w:t>
      </w:r>
    </w:p>
    <w:p w:rsidR="005E3401" w:rsidRPr="000332F2" w:rsidRDefault="005E3401" w:rsidP="005E3401">
      <w:pPr>
        <w:ind w:left="61"/>
        <w:rPr>
          <w:sz w:val="20"/>
          <w:szCs w:val="20"/>
        </w:rPr>
      </w:pPr>
    </w:p>
    <w:p w:rsidR="005E3401" w:rsidRPr="000332F2" w:rsidRDefault="005E3401" w:rsidP="00D253B2">
      <w:pPr>
        <w:pStyle w:val="ListParagraph"/>
        <w:numPr>
          <w:ilvl w:val="0"/>
          <w:numId w:val="61"/>
        </w:numPr>
        <w:contextualSpacing w:val="0"/>
        <w:rPr>
          <w:sz w:val="20"/>
          <w:szCs w:val="20"/>
        </w:rPr>
      </w:pPr>
      <w:r w:rsidRPr="000332F2">
        <w:rPr>
          <w:sz w:val="20"/>
          <w:szCs w:val="20"/>
        </w:rPr>
        <w:t>Inculcates an enthusiasm to use the creative ideas to execute projects to meet the current needs of the society.</w:t>
      </w:r>
    </w:p>
    <w:p w:rsidR="005E3401" w:rsidRPr="000332F2" w:rsidRDefault="005E3401" w:rsidP="005E3401">
      <w:pPr>
        <w:ind w:left="61"/>
        <w:rPr>
          <w:sz w:val="20"/>
          <w:szCs w:val="20"/>
        </w:rPr>
      </w:pPr>
    </w:p>
    <w:p w:rsidR="005E3401" w:rsidRPr="000332F2" w:rsidRDefault="005E3401" w:rsidP="00D253B2">
      <w:pPr>
        <w:pStyle w:val="ListParagraph"/>
        <w:numPr>
          <w:ilvl w:val="0"/>
          <w:numId w:val="61"/>
        </w:numPr>
        <w:contextualSpacing w:val="0"/>
        <w:rPr>
          <w:sz w:val="20"/>
          <w:szCs w:val="20"/>
        </w:rPr>
      </w:pPr>
      <w:r w:rsidRPr="000332F2">
        <w:rPr>
          <w:sz w:val="20"/>
          <w:szCs w:val="20"/>
        </w:rPr>
        <w:t>Enhances communicative skills and team work</w:t>
      </w:r>
    </w:p>
    <w:p w:rsidR="005E3401" w:rsidRPr="000332F2" w:rsidRDefault="005E3401" w:rsidP="005E3401">
      <w:pPr>
        <w:ind w:left="61"/>
        <w:rPr>
          <w:sz w:val="20"/>
          <w:szCs w:val="20"/>
        </w:rPr>
      </w:pPr>
    </w:p>
    <w:p w:rsidR="005E3401" w:rsidRPr="000332F2" w:rsidRDefault="005E3401" w:rsidP="00D253B2">
      <w:pPr>
        <w:pStyle w:val="ListParagraph"/>
        <w:numPr>
          <w:ilvl w:val="0"/>
          <w:numId w:val="61"/>
        </w:numPr>
        <w:snapToGrid w:val="0"/>
        <w:contextualSpacing w:val="0"/>
        <w:rPr>
          <w:sz w:val="20"/>
          <w:szCs w:val="20"/>
        </w:rPr>
      </w:pPr>
      <w:r w:rsidRPr="000332F2">
        <w:rPr>
          <w:sz w:val="20"/>
          <w:szCs w:val="20"/>
        </w:rPr>
        <w:t>The students learn the ability to work as an individual with multidisciplinary approach</w:t>
      </w:r>
    </w:p>
    <w:p w:rsidR="005E3401" w:rsidRPr="000332F2" w:rsidRDefault="005E3401" w:rsidP="005E3401">
      <w:pPr>
        <w:pStyle w:val="ListParagraph"/>
        <w:rPr>
          <w:sz w:val="20"/>
          <w:szCs w:val="20"/>
        </w:rPr>
      </w:pPr>
    </w:p>
    <w:p w:rsidR="005E3401" w:rsidRPr="000332F2" w:rsidRDefault="005E3401" w:rsidP="005E3401">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5E3401" w:rsidRPr="000332F2" w:rsidTr="000D10E7">
        <w:tc>
          <w:tcPr>
            <w:tcW w:w="738" w:type="dxa"/>
          </w:tcPr>
          <w:p w:rsidR="005E3401" w:rsidRPr="000332F2" w:rsidRDefault="005E3401" w:rsidP="000D10E7">
            <w:pPr>
              <w:autoSpaceDE w:val="0"/>
              <w:autoSpaceDN w:val="0"/>
              <w:adjustRightInd w:val="0"/>
            </w:pPr>
          </w:p>
        </w:tc>
        <w:tc>
          <w:tcPr>
            <w:tcW w:w="720" w:type="dxa"/>
          </w:tcPr>
          <w:p w:rsidR="005E3401" w:rsidRPr="000332F2" w:rsidRDefault="005E3401" w:rsidP="000D10E7">
            <w:pPr>
              <w:autoSpaceDE w:val="0"/>
              <w:autoSpaceDN w:val="0"/>
              <w:adjustRightInd w:val="0"/>
            </w:pPr>
            <w:r w:rsidRPr="000332F2">
              <w:t>P0a</w:t>
            </w:r>
          </w:p>
        </w:tc>
        <w:tc>
          <w:tcPr>
            <w:tcW w:w="720" w:type="dxa"/>
          </w:tcPr>
          <w:p w:rsidR="005E3401" w:rsidRPr="000332F2" w:rsidRDefault="005E3401" w:rsidP="000D10E7">
            <w:pPr>
              <w:autoSpaceDE w:val="0"/>
              <w:autoSpaceDN w:val="0"/>
              <w:adjustRightInd w:val="0"/>
            </w:pPr>
            <w:r w:rsidRPr="000332F2">
              <w:t>POb</w:t>
            </w:r>
          </w:p>
        </w:tc>
        <w:tc>
          <w:tcPr>
            <w:tcW w:w="643" w:type="dxa"/>
          </w:tcPr>
          <w:p w:rsidR="005E3401" w:rsidRPr="000332F2" w:rsidRDefault="005E3401" w:rsidP="000D10E7">
            <w:pPr>
              <w:autoSpaceDE w:val="0"/>
              <w:autoSpaceDN w:val="0"/>
              <w:adjustRightInd w:val="0"/>
            </w:pPr>
            <w:r w:rsidRPr="000332F2">
              <w:t>POc</w:t>
            </w:r>
          </w:p>
        </w:tc>
        <w:tc>
          <w:tcPr>
            <w:tcW w:w="663" w:type="dxa"/>
          </w:tcPr>
          <w:p w:rsidR="005E3401" w:rsidRPr="000332F2" w:rsidRDefault="005E3401" w:rsidP="000D10E7">
            <w:pPr>
              <w:autoSpaceDE w:val="0"/>
              <w:autoSpaceDN w:val="0"/>
              <w:adjustRightInd w:val="0"/>
            </w:pPr>
            <w:r w:rsidRPr="000332F2">
              <w:t>POd</w:t>
            </w:r>
          </w:p>
        </w:tc>
        <w:tc>
          <w:tcPr>
            <w:tcW w:w="764" w:type="dxa"/>
          </w:tcPr>
          <w:p w:rsidR="005E3401" w:rsidRPr="000332F2" w:rsidRDefault="005E3401" w:rsidP="000D10E7">
            <w:pPr>
              <w:autoSpaceDE w:val="0"/>
              <w:autoSpaceDN w:val="0"/>
              <w:adjustRightInd w:val="0"/>
            </w:pPr>
            <w:r w:rsidRPr="000332F2">
              <w:t>POe</w:t>
            </w:r>
          </w:p>
        </w:tc>
        <w:tc>
          <w:tcPr>
            <w:tcW w:w="643" w:type="dxa"/>
          </w:tcPr>
          <w:p w:rsidR="005E3401" w:rsidRPr="000332F2" w:rsidRDefault="005E3401" w:rsidP="000D10E7">
            <w:pPr>
              <w:autoSpaceDE w:val="0"/>
              <w:autoSpaceDN w:val="0"/>
              <w:adjustRightInd w:val="0"/>
            </w:pPr>
            <w:r w:rsidRPr="000332F2">
              <w:t>POf</w:t>
            </w:r>
          </w:p>
        </w:tc>
        <w:tc>
          <w:tcPr>
            <w:tcW w:w="707" w:type="dxa"/>
          </w:tcPr>
          <w:p w:rsidR="005E3401" w:rsidRPr="000332F2" w:rsidRDefault="005E3401" w:rsidP="000D10E7">
            <w:pPr>
              <w:autoSpaceDE w:val="0"/>
              <w:autoSpaceDN w:val="0"/>
              <w:adjustRightInd w:val="0"/>
            </w:pPr>
            <w:r w:rsidRPr="000332F2">
              <w:t>POg</w:t>
            </w:r>
          </w:p>
        </w:tc>
        <w:tc>
          <w:tcPr>
            <w:tcW w:w="643" w:type="dxa"/>
          </w:tcPr>
          <w:p w:rsidR="005E3401" w:rsidRPr="000332F2" w:rsidRDefault="005E3401" w:rsidP="000D10E7">
            <w:pPr>
              <w:autoSpaceDE w:val="0"/>
              <w:autoSpaceDN w:val="0"/>
              <w:adjustRightInd w:val="0"/>
            </w:pPr>
            <w:r w:rsidRPr="000332F2">
              <w:t>POh</w:t>
            </w:r>
          </w:p>
        </w:tc>
        <w:tc>
          <w:tcPr>
            <w:tcW w:w="662" w:type="dxa"/>
          </w:tcPr>
          <w:p w:rsidR="005E3401" w:rsidRPr="000332F2" w:rsidRDefault="005E3401" w:rsidP="000D10E7">
            <w:pPr>
              <w:autoSpaceDE w:val="0"/>
              <w:autoSpaceDN w:val="0"/>
              <w:adjustRightInd w:val="0"/>
            </w:pPr>
            <w:r w:rsidRPr="000332F2">
              <w:t>POi</w:t>
            </w:r>
          </w:p>
        </w:tc>
        <w:tc>
          <w:tcPr>
            <w:tcW w:w="662" w:type="dxa"/>
          </w:tcPr>
          <w:p w:rsidR="005E3401" w:rsidRPr="000332F2" w:rsidRDefault="005E3401" w:rsidP="000D10E7">
            <w:pPr>
              <w:autoSpaceDE w:val="0"/>
              <w:autoSpaceDN w:val="0"/>
              <w:adjustRightInd w:val="0"/>
            </w:pPr>
            <w:r w:rsidRPr="000332F2">
              <w:t>POj</w:t>
            </w:r>
          </w:p>
        </w:tc>
        <w:tc>
          <w:tcPr>
            <w:tcW w:w="662" w:type="dxa"/>
          </w:tcPr>
          <w:p w:rsidR="005E3401" w:rsidRPr="000332F2" w:rsidRDefault="005E3401" w:rsidP="000D10E7">
            <w:pPr>
              <w:autoSpaceDE w:val="0"/>
              <w:autoSpaceDN w:val="0"/>
              <w:adjustRightInd w:val="0"/>
            </w:pPr>
            <w:r w:rsidRPr="000332F2">
              <w:t>POk</w:t>
            </w:r>
          </w:p>
        </w:tc>
        <w:tc>
          <w:tcPr>
            <w:tcW w:w="662" w:type="dxa"/>
          </w:tcPr>
          <w:p w:rsidR="005E3401" w:rsidRPr="000332F2" w:rsidRDefault="005E3401" w:rsidP="000D10E7">
            <w:pPr>
              <w:autoSpaceDE w:val="0"/>
              <w:autoSpaceDN w:val="0"/>
              <w:adjustRightInd w:val="0"/>
            </w:pPr>
            <w:r w:rsidRPr="000332F2">
              <w:t>POl</w:t>
            </w:r>
          </w:p>
        </w:tc>
      </w:tr>
      <w:tr w:rsidR="005E3401" w:rsidRPr="000332F2" w:rsidTr="000D10E7">
        <w:tc>
          <w:tcPr>
            <w:tcW w:w="738" w:type="dxa"/>
          </w:tcPr>
          <w:p w:rsidR="005E3401" w:rsidRPr="000332F2" w:rsidRDefault="005E3401" w:rsidP="000D10E7">
            <w:pPr>
              <w:autoSpaceDE w:val="0"/>
              <w:autoSpaceDN w:val="0"/>
              <w:adjustRightInd w:val="0"/>
            </w:pPr>
            <w:r w:rsidRPr="000332F2">
              <w:t>CO1</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rPr>
          <w:trHeight w:val="323"/>
        </w:trPr>
        <w:tc>
          <w:tcPr>
            <w:tcW w:w="738" w:type="dxa"/>
          </w:tcPr>
          <w:p w:rsidR="005E3401" w:rsidRPr="000332F2" w:rsidRDefault="005E3401" w:rsidP="000D10E7">
            <w:pPr>
              <w:autoSpaceDE w:val="0"/>
              <w:autoSpaceDN w:val="0"/>
              <w:adjustRightInd w:val="0"/>
            </w:pPr>
            <w:r w:rsidRPr="000332F2">
              <w:t>CO2</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rPr>
          <w:trHeight w:val="197"/>
        </w:trPr>
        <w:tc>
          <w:tcPr>
            <w:tcW w:w="738" w:type="dxa"/>
          </w:tcPr>
          <w:p w:rsidR="005E3401" w:rsidRPr="000332F2" w:rsidRDefault="005E3401" w:rsidP="000D10E7">
            <w:pPr>
              <w:autoSpaceDE w:val="0"/>
              <w:autoSpaceDN w:val="0"/>
              <w:adjustRightInd w:val="0"/>
            </w:pPr>
            <w:r w:rsidRPr="000332F2">
              <w:t>CO3</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c>
          <w:tcPr>
            <w:tcW w:w="738" w:type="dxa"/>
          </w:tcPr>
          <w:p w:rsidR="005E3401" w:rsidRPr="000332F2" w:rsidRDefault="005E3401" w:rsidP="000D10E7">
            <w:pPr>
              <w:autoSpaceDE w:val="0"/>
              <w:autoSpaceDN w:val="0"/>
              <w:adjustRightInd w:val="0"/>
            </w:pPr>
            <w:r w:rsidRPr="000332F2">
              <w:t>CO4</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c>
          <w:tcPr>
            <w:tcW w:w="738" w:type="dxa"/>
          </w:tcPr>
          <w:p w:rsidR="005E3401" w:rsidRPr="000332F2" w:rsidRDefault="005E3401" w:rsidP="000D10E7">
            <w:pPr>
              <w:autoSpaceDE w:val="0"/>
              <w:autoSpaceDN w:val="0"/>
              <w:adjustRightInd w:val="0"/>
            </w:pPr>
            <w:r w:rsidRPr="000332F2">
              <w:t>CO5</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bl>
    <w:p w:rsidR="009E553D" w:rsidRDefault="009E553D" w:rsidP="009E553D">
      <w:pPr>
        <w:rPr>
          <w:rFonts w:ascii="Liberation Sans" w:eastAsia="PMingLiU" w:hAnsi="Liberation Sans" w:cs="Liberation Sans"/>
          <w:b/>
          <w:color w:val="000000"/>
          <w:lang w:eastAsia="zh-TW"/>
        </w:rPr>
      </w:pPr>
    </w:p>
    <w:p w:rsidR="009E553D" w:rsidRDefault="009E553D" w:rsidP="009E553D">
      <w:pPr>
        <w:rPr>
          <w:rFonts w:ascii="Liberation Sans" w:eastAsia="PMingLiU" w:hAnsi="Liberation Sans" w:cs="Liberation Sans"/>
          <w:b/>
          <w:color w:val="000000"/>
          <w:lang w:eastAsia="zh-TW"/>
        </w:rPr>
      </w:pPr>
    </w:p>
    <w:p w:rsidR="009E553D" w:rsidRPr="009E553D" w:rsidRDefault="009E553D" w:rsidP="009E553D">
      <w:pPr>
        <w:rPr>
          <w:rFonts w:ascii="Liberation Sans" w:eastAsia="PMingLiU" w:hAnsi="Liberation Sans" w:cs="Liberation Sans"/>
          <w:b/>
          <w:color w:val="000000"/>
          <w:lang w:eastAsia="zh-TW"/>
        </w:rPr>
      </w:pPr>
    </w:p>
    <w:p w:rsidR="00513E78" w:rsidRPr="000332F2" w:rsidRDefault="00513E78" w:rsidP="00513E78">
      <w:pPr>
        <w:autoSpaceDE w:val="0"/>
        <w:autoSpaceDN w:val="0"/>
        <w:adjustRightInd w:val="0"/>
        <w:ind w:left="720"/>
        <w:jc w:val="both"/>
        <w:rPr>
          <w:sz w:val="20"/>
          <w:szCs w:val="20"/>
        </w:rPr>
      </w:pPr>
      <w:r w:rsidRPr="000332F2">
        <w:rPr>
          <w:sz w:val="20"/>
          <w:szCs w:val="20"/>
        </w:rPr>
        <w:t xml:space="preserve">A pre-project seminar in fourth year first semester will be evaluated for 50 marks as follows.  This is aimed at the students to identify a project on which they are likely to continue for their project in final year second semester. </w:t>
      </w:r>
    </w:p>
    <w:p w:rsidR="00513E78" w:rsidRPr="000332F2" w:rsidRDefault="00513E78" w:rsidP="00513E78">
      <w:pPr>
        <w:autoSpaceDE w:val="0"/>
        <w:autoSpaceDN w:val="0"/>
        <w:adjustRightInd w:val="0"/>
        <w:ind w:left="720" w:hanging="720"/>
        <w:jc w:val="both"/>
        <w:rPr>
          <w:sz w:val="20"/>
          <w:szCs w:val="20"/>
        </w:rPr>
      </w:pPr>
    </w:p>
    <w:p w:rsidR="00513E78" w:rsidRPr="000332F2" w:rsidRDefault="00513E78" w:rsidP="00513E78">
      <w:pPr>
        <w:autoSpaceDE w:val="0"/>
        <w:autoSpaceDN w:val="0"/>
        <w:adjustRightInd w:val="0"/>
        <w:ind w:left="720" w:hanging="720"/>
        <w:jc w:val="both"/>
        <w:rPr>
          <w:sz w:val="20"/>
          <w:szCs w:val="20"/>
        </w:rPr>
      </w:pPr>
      <w:r w:rsidRPr="000332F2">
        <w:rPr>
          <w:sz w:val="20"/>
          <w:szCs w:val="20"/>
        </w:rPr>
        <w:tab/>
        <w:t>Preliminary Report on progress of the work</w:t>
      </w:r>
      <w:r w:rsidRPr="000332F2">
        <w:rPr>
          <w:sz w:val="20"/>
          <w:szCs w:val="20"/>
        </w:rPr>
        <w:tab/>
      </w:r>
      <w:r w:rsidRPr="000332F2">
        <w:rPr>
          <w:sz w:val="20"/>
          <w:szCs w:val="20"/>
        </w:rPr>
        <w:tab/>
      </w:r>
      <w:r w:rsidRPr="000332F2">
        <w:rPr>
          <w:sz w:val="20"/>
          <w:szCs w:val="20"/>
        </w:rPr>
        <w:tab/>
      </w:r>
      <w:r w:rsidRPr="000332F2">
        <w:rPr>
          <w:sz w:val="20"/>
          <w:szCs w:val="20"/>
        </w:rPr>
        <w:tab/>
        <w:t>10 marks</w:t>
      </w:r>
    </w:p>
    <w:p w:rsidR="00513E78" w:rsidRPr="000332F2" w:rsidRDefault="00513E78" w:rsidP="00513E78">
      <w:pPr>
        <w:autoSpaceDE w:val="0"/>
        <w:autoSpaceDN w:val="0"/>
        <w:adjustRightInd w:val="0"/>
        <w:ind w:left="720" w:hanging="720"/>
        <w:jc w:val="both"/>
        <w:rPr>
          <w:sz w:val="20"/>
          <w:szCs w:val="20"/>
        </w:rPr>
      </w:pPr>
      <w:r w:rsidRPr="000332F2">
        <w:rPr>
          <w:sz w:val="20"/>
          <w:szCs w:val="20"/>
        </w:rPr>
        <w:tab/>
        <w:t>Mid Semester presentation</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10 marks</w:t>
      </w:r>
    </w:p>
    <w:p w:rsidR="00513E78" w:rsidRPr="000332F2" w:rsidRDefault="00513E78" w:rsidP="00513E78">
      <w:pPr>
        <w:autoSpaceDE w:val="0"/>
        <w:autoSpaceDN w:val="0"/>
        <w:adjustRightInd w:val="0"/>
        <w:ind w:left="720"/>
        <w:jc w:val="both"/>
        <w:rPr>
          <w:sz w:val="20"/>
          <w:szCs w:val="20"/>
        </w:rPr>
      </w:pPr>
      <w:r w:rsidRPr="000332F2">
        <w:rPr>
          <w:sz w:val="20"/>
          <w:szCs w:val="20"/>
        </w:rPr>
        <w:t xml:space="preserve">Final report </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10 marks</w:t>
      </w:r>
    </w:p>
    <w:p w:rsidR="00513E78" w:rsidRPr="000332F2" w:rsidRDefault="00513E78" w:rsidP="00513E78">
      <w:pPr>
        <w:autoSpaceDE w:val="0"/>
        <w:autoSpaceDN w:val="0"/>
        <w:adjustRightInd w:val="0"/>
        <w:ind w:left="720" w:hanging="720"/>
        <w:jc w:val="both"/>
        <w:rPr>
          <w:sz w:val="20"/>
          <w:szCs w:val="20"/>
        </w:rPr>
      </w:pPr>
      <w:r w:rsidRPr="000332F2">
        <w:rPr>
          <w:sz w:val="20"/>
          <w:szCs w:val="20"/>
        </w:rPr>
        <w:tab/>
        <w:t xml:space="preserve">Final Presentation and Defense before a departmental </w:t>
      </w:r>
    </w:p>
    <w:p w:rsidR="00513E78" w:rsidRPr="000332F2" w:rsidRDefault="00513E78" w:rsidP="00513E78">
      <w:pPr>
        <w:autoSpaceDE w:val="0"/>
        <w:autoSpaceDN w:val="0"/>
        <w:adjustRightInd w:val="0"/>
        <w:ind w:left="720"/>
        <w:jc w:val="both"/>
        <w:rPr>
          <w:sz w:val="20"/>
          <w:szCs w:val="20"/>
        </w:rPr>
      </w:pPr>
      <w:r w:rsidRPr="000332F2">
        <w:rPr>
          <w:sz w:val="20"/>
          <w:szCs w:val="20"/>
        </w:rPr>
        <w:t>Committee consisting of head, a senior faculty and supervisor</w:t>
      </w:r>
      <w:r w:rsidRPr="000332F2">
        <w:rPr>
          <w:sz w:val="20"/>
          <w:szCs w:val="20"/>
        </w:rPr>
        <w:tab/>
      </w:r>
      <w:r w:rsidRPr="000332F2">
        <w:rPr>
          <w:sz w:val="20"/>
          <w:szCs w:val="20"/>
        </w:rPr>
        <w:tab/>
        <w:t>20 marks</w:t>
      </w:r>
      <w:r w:rsidRPr="000332F2">
        <w:rPr>
          <w:sz w:val="20"/>
          <w:szCs w:val="20"/>
        </w:rPr>
        <w:tab/>
      </w:r>
    </w:p>
    <w:p w:rsidR="00513E78" w:rsidRPr="000332F2" w:rsidRDefault="00513E78" w:rsidP="00513E78">
      <w:pPr>
        <w:autoSpaceDE w:val="0"/>
        <w:autoSpaceDN w:val="0"/>
        <w:adjustRightInd w:val="0"/>
        <w:ind w:left="720"/>
        <w:jc w:val="both"/>
        <w:rPr>
          <w:sz w:val="20"/>
          <w:szCs w:val="20"/>
        </w:rPr>
      </w:pPr>
    </w:p>
    <w:p w:rsidR="00513E78" w:rsidRPr="000332F2" w:rsidRDefault="00513E78" w:rsidP="00513E78">
      <w:pPr>
        <w:autoSpaceDE w:val="0"/>
        <w:autoSpaceDN w:val="0"/>
        <w:adjustRightInd w:val="0"/>
        <w:ind w:left="720"/>
        <w:jc w:val="both"/>
        <w:rPr>
          <w:sz w:val="20"/>
          <w:szCs w:val="20"/>
        </w:rPr>
      </w:pPr>
      <w:r w:rsidRPr="000332F2">
        <w:rPr>
          <w:sz w:val="20"/>
          <w:szCs w:val="20"/>
        </w:rPr>
        <w:t>There shall be no external evaluation in pre-project seminar.</w:t>
      </w:r>
    </w:p>
    <w:p w:rsidR="00513E78" w:rsidRPr="000332F2" w:rsidRDefault="00513E78" w:rsidP="00513E78"/>
    <w:p w:rsidR="00513E78" w:rsidRPr="000332F2" w:rsidRDefault="00513E78" w:rsidP="00513E78"/>
    <w:p w:rsidR="00513E78" w:rsidRPr="000332F2" w:rsidRDefault="00513E78" w:rsidP="00513E78"/>
    <w:p w:rsidR="00513E78" w:rsidRPr="000332F2" w:rsidRDefault="00513E78" w:rsidP="00513E78"/>
    <w:p w:rsidR="00513E78" w:rsidRPr="000332F2" w:rsidRDefault="00513E78" w:rsidP="00513E78"/>
    <w:p w:rsidR="00513E78" w:rsidRPr="000332F2" w:rsidRDefault="00513E78" w:rsidP="00513E78">
      <w:pPr>
        <w:tabs>
          <w:tab w:val="left" w:pos="3855"/>
        </w:tabs>
        <w:jc w:val="center"/>
        <w:rPr>
          <w:sz w:val="20"/>
          <w:szCs w:val="20"/>
        </w:rPr>
      </w:pPr>
      <w:r w:rsidRPr="000332F2">
        <w:rPr>
          <w:sz w:val="20"/>
          <w:szCs w:val="20"/>
        </w:rPr>
        <w:lastRenderedPageBreak/>
        <w:t xml:space="preserve">                   </w:t>
      </w:r>
    </w:p>
    <w:p w:rsidR="00513E78" w:rsidRPr="000332F2" w:rsidRDefault="00513E78" w:rsidP="00513E78">
      <w:pPr>
        <w:tabs>
          <w:tab w:val="left" w:pos="3855"/>
        </w:tabs>
        <w:jc w:val="center"/>
        <w:rPr>
          <w:b/>
        </w:rPr>
      </w:pPr>
      <w:r w:rsidRPr="000332F2">
        <w:rPr>
          <w:b/>
        </w:rPr>
        <w:t>Syllabus for B. Tech. IV Year I semester</w:t>
      </w:r>
    </w:p>
    <w:p w:rsidR="00513E78" w:rsidRPr="000332F2" w:rsidRDefault="00513E78" w:rsidP="00513E78">
      <w:pPr>
        <w:tabs>
          <w:tab w:val="left" w:pos="180"/>
        </w:tabs>
        <w:jc w:val="center"/>
        <w:rPr>
          <w:b/>
        </w:rPr>
      </w:pPr>
      <w:r w:rsidRPr="000332F2">
        <w:rPr>
          <w:b/>
        </w:rPr>
        <w:t xml:space="preserve">          Mechanical Engineering</w:t>
      </w:r>
    </w:p>
    <w:p w:rsidR="005E3401" w:rsidRDefault="00513E78" w:rsidP="00513E78">
      <w:pPr>
        <w:pStyle w:val="Default"/>
        <w:rPr>
          <w:rFonts w:ascii="Times New Roman" w:hAnsi="Times New Roman"/>
          <w:b/>
          <w:bCs/>
          <w:sz w:val="28"/>
          <w:szCs w:val="28"/>
          <w:lang w:val="en-US"/>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AD05E6" w:rsidRPr="000332F2">
        <w:rPr>
          <w:rFonts w:ascii="Times New Roman" w:hAnsi="Times New Roman" w:cs="Times New Roman"/>
          <w:b/>
          <w:lang w:val="en-US"/>
        </w:rPr>
        <w:t>B7</w:t>
      </w:r>
      <w:r w:rsidR="00C259A0" w:rsidRPr="000332F2">
        <w:rPr>
          <w:rFonts w:ascii="Times New Roman" w:hAnsi="Times New Roman" w:cs="Times New Roman"/>
          <w:b/>
          <w:lang w:val="en-US"/>
        </w:rPr>
        <w:t>8</w:t>
      </w:r>
      <w:r w:rsidR="004D7259">
        <w:rPr>
          <w:rFonts w:ascii="Times New Roman" w:hAnsi="Times New Roman" w:cs="Times New Roman"/>
          <w:b/>
          <w:lang w:val="en-US"/>
        </w:rPr>
        <w:t>7</w:t>
      </w:r>
      <w:r w:rsidRPr="000332F2">
        <w:rPr>
          <w:rFonts w:ascii="Times New Roman" w:hAnsi="Times New Roman" w:cs="Times New Roman"/>
          <w:b/>
          <w:lang w:val="en-US"/>
        </w:rPr>
        <w:t xml:space="preserve">                </w:t>
      </w:r>
      <w:r w:rsidRPr="000332F2">
        <w:rPr>
          <w:rFonts w:ascii="Times New Roman" w:hAnsi="Times New Roman"/>
          <w:b/>
          <w:bCs/>
          <w:sz w:val="28"/>
          <w:szCs w:val="28"/>
          <w:lang w:val="en-US"/>
        </w:rPr>
        <w:t xml:space="preserve">INDUSTRY - ORIENTED MINI PROJECT </w:t>
      </w:r>
    </w:p>
    <w:p w:rsidR="00513E78" w:rsidRPr="000332F2" w:rsidRDefault="00513E78" w:rsidP="00513E78">
      <w:pPr>
        <w:pStyle w:val="Default"/>
        <w:rPr>
          <w:rFonts w:ascii="Times New Roman" w:hAnsi="Times New Roman"/>
          <w:b/>
          <w:bCs/>
          <w:sz w:val="28"/>
          <w:szCs w:val="28"/>
          <w:lang w:val="en-US"/>
        </w:rPr>
      </w:pPr>
      <w:r w:rsidRPr="000332F2">
        <w:rPr>
          <w:rFonts w:ascii="Times New Roman" w:hAnsi="Times New Roman"/>
          <w:b/>
          <w:bCs/>
          <w:sz w:val="28"/>
          <w:szCs w:val="28"/>
          <w:lang w:val="en-US"/>
        </w:rPr>
        <w:t xml:space="preserve"> </w:t>
      </w:r>
    </w:p>
    <w:p w:rsidR="00513E78" w:rsidRPr="000332F2" w:rsidRDefault="00513E78" w:rsidP="00513E78">
      <w:pPr>
        <w:pStyle w:val="Default"/>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513E78" w:rsidRDefault="00513E78" w:rsidP="00513E78">
      <w:pPr>
        <w:ind w:left="5760" w:firstLine="720"/>
        <w:rPr>
          <w:rFonts w:ascii="Liberation Sans" w:eastAsia="PMingLiU" w:hAnsi="Liberation Sans" w:cs="Liberation Sans"/>
          <w:b/>
          <w:color w:val="000000"/>
          <w:lang w:eastAsia="zh-TW"/>
        </w:rPr>
      </w:pPr>
      <w:r w:rsidRPr="000332F2">
        <w:t xml:space="preserve">        </w:t>
      </w:r>
      <w:r w:rsidR="00126249" w:rsidRPr="000332F2">
        <w:t xml:space="preserve">  </w:t>
      </w:r>
      <w:r w:rsidRPr="000332F2">
        <w:rPr>
          <w:rFonts w:ascii="Liberation Sans" w:eastAsia="PMingLiU" w:hAnsi="Liberation Sans" w:cs="Liberation Sans"/>
          <w:b/>
          <w:color w:val="000000"/>
          <w:lang w:eastAsia="zh-TW"/>
        </w:rPr>
        <w:t xml:space="preserve">-   </w:t>
      </w:r>
      <w:r w:rsidR="00126249"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 xml:space="preserve">-   </w:t>
      </w:r>
      <w:r w:rsidR="00126249"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 xml:space="preserve">-    </w:t>
      </w:r>
      <w:r w:rsidR="00126249" w:rsidRPr="000332F2">
        <w:rPr>
          <w:rFonts w:ascii="Liberation Sans" w:eastAsia="PMingLiU" w:hAnsi="Liberation Sans" w:cs="Liberation Sans"/>
          <w:b/>
          <w:color w:val="000000"/>
          <w:lang w:eastAsia="zh-TW"/>
        </w:rPr>
        <w:t xml:space="preserve">  </w:t>
      </w:r>
      <w:r w:rsidR="00DD7E0F" w:rsidRPr="000332F2">
        <w:rPr>
          <w:rFonts w:ascii="Liberation Sans" w:eastAsia="PMingLiU" w:hAnsi="Liberation Sans" w:cs="Liberation Sans"/>
          <w:b/>
          <w:color w:val="000000"/>
          <w:lang w:eastAsia="zh-TW"/>
        </w:rPr>
        <w:t>2</w:t>
      </w:r>
      <w:r w:rsidRPr="000332F2">
        <w:rPr>
          <w:rFonts w:ascii="Liberation Sans" w:eastAsia="PMingLiU" w:hAnsi="Liberation Sans" w:cs="Liberation Sans"/>
          <w:b/>
          <w:color w:val="000000"/>
          <w:lang w:eastAsia="zh-TW"/>
        </w:rPr>
        <w:t xml:space="preserve"> </w:t>
      </w:r>
    </w:p>
    <w:p w:rsidR="005E3401" w:rsidRPr="000332F2" w:rsidRDefault="005E3401" w:rsidP="005E3401">
      <w:pPr>
        <w:jc w:val="both"/>
        <w:rPr>
          <w:b/>
          <w:sz w:val="20"/>
          <w:szCs w:val="20"/>
        </w:rPr>
      </w:pPr>
      <w:r w:rsidRPr="000332F2">
        <w:rPr>
          <w:b/>
          <w:sz w:val="20"/>
          <w:szCs w:val="20"/>
        </w:rPr>
        <w:t>Course Objectives:</w:t>
      </w:r>
    </w:p>
    <w:p w:rsidR="005E3401" w:rsidRPr="000332F2" w:rsidRDefault="005E3401" w:rsidP="005E3401">
      <w:pPr>
        <w:rPr>
          <w:lang w:val="de-DE"/>
        </w:rPr>
      </w:pPr>
      <w:r w:rsidRPr="000332F2">
        <w:rPr>
          <w:lang w:val="de-DE"/>
        </w:rPr>
        <w:t>To acquaire basic knowledge on selecting a projcet , learn related tools and enhance Design and production skills for employabilty.</w:t>
      </w:r>
    </w:p>
    <w:p w:rsidR="005E3401" w:rsidRPr="000332F2" w:rsidRDefault="005E3401" w:rsidP="005E3401">
      <w:pPr>
        <w:rPr>
          <w:b/>
          <w:sz w:val="20"/>
          <w:szCs w:val="20"/>
        </w:rPr>
      </w:pPr>
    </w:p>
    <w:p w:rsidR="005E3401" w:rsidRPr="000332F2" w:rsidRDefault="005E3401" w:rsidP="005E3401">
      <w:pPr>
        <w:spacing w:line="252" w:lineRule="auto"/>
        <w:rPr>
          <w:b/>
          <w:bCs/>
          <w:sz w:val="20"/>
          <w:szCs w:val="20"/>
          <w:lang w:val="fr-FR"/>
        </w:rPr>
      </w:pPr>
      <w:r w:rsidRPr="000332F2">
        <w:rPr>
          <w:b/>
          <w:sz w:val="20"/>
          <w:szCs w:val="20"/>
        </w:rPr>
        <w:t>Course Outcomes:</w:t>
      </w:r>
    </w:p>
    <w:p w:rsidR="005E3401" w:rsidRPr="000332F2" w:rsidRDefault="005E3401" w:rsidP="00D253B2">
      <w:pPr>
        <w:pStyle w:val="ListParagraph"/>
        <w:numPr>
          <w:ilvl w:val="0"/>
          <w:numId w:val="61"/>
        </w:numPr>
        <w:contextualSpacing w:val="0"/>
        <w:rPr>
          <w:sz w:val="20"/>
          <w:szCs w:val="20"/>
        </w:rPr>
      </w:pPr>
      <w:r w:rsidRPr="000332F2">
        <w:rPr>
          <w:sz w:val="20"/>
          <w:szCs w:val="20"/>
        </w:rPr>
        <w:t>Students use the concepts learned in the courses, so far, in conceptualizing, designing and executing the projects.</w:t>
      </w:r>
    </w:p>
    <w:p w:rsidR="005E3401" w:rsidRPr="000332F2" w:rsidRDefault="005E3401" w:rsidP="00D253B2">
      <w:pPr>
        <w:pStyle w:val="ListParagraph"/>
        <w:numPr>
          <w:ilvl w:val="0"/>
          <w:numId w:val="61"/>
        </w:numPr>
        <w:contextualSpacing w:val="0"/>
        <w:rPr>
          <w:sz w:val="20"/>
          <w:szCs w:val="20"/>
        </w:rPr>
      </w:pPr>
      <w:r w:rsidRPr="000332F2">
        <w:rPr>
          <w:sz w:val="20"/>
          <w:szCs w:val="20"/>
        </w:rPr>
        <w:t>Enables to  apply  modern  tools and technologies for project works</w:t>
      </w:r>
    </w:p>
    <w:p w:rsidR="005E3401" w:rsidRPr="000332F2" w:rsidRDefault="005E3401" w:rsidP="00D253B2">
      <w:pPr>
        <w:pStyle w:val="ListParagraph"/>
        <w:numPr>
          <w:ilvl w:val="0"/>
          <w:numId w:val="61"/>
        </w:numPr>
        <w:contextualSpacing w:val="0"/>
        <w:rPr>
          <w:sz w:val="20"/>
          <w:szCs w:val="20"/>
        </w:rPr>
      </w:pPr>
      <w:r w:rsidRPr="000332F2">
        <w:rPr>
          <w:sz w:val="20"/>
          <w:szCs w:val="20"/>
        </w:rPr>
        <w:t>Inculcates an enthusiasm to use the creative ideas to execute projects to meet the current needs of the society.</w:t>
      </w:r>
    </w:p>
    <w:p w:rsidR="005E3401" w:rsidRPr="000332F2" w:rsidRDefault="005E3401" w:rsidP="00D253B2">
      <w:pPr>
        <w:pStyle w:val="ListParagraph"/>
        <w:numPr>
          <w:ilvl w:val="0"/>
          <w:numId w:val="61"/>
        </w:numPr>
        <w:contextualSpacing w:val="0"/>
        <w:rPr>
          <w:sz w:val="20"/>
          <w:szCs w:val="20"/>
        </w:rPr>
      </w:pPr>
      <w:r w:rsidRPr="000332F2">
        <w:rPr>
          <w:sz w:val="20"/>
          <w:szCs w:val="20"/>
        </w:rPr>
        <w:t>Enhances communicative skills and team work</w:t>
      </w:r>
    </w:p>
    <w:p w:rsidR="005E3401" w:rsidRPr="000332F2" w:rsidRDefault="005E3401" w:rsidP="00D253B2">
      <w:pPr>
        <w:pStyle w:val="ListParagraph"/>
        <w:numPr>
          <w:ilvl w:val="0"/>
          <w:numId w:val="61"/>
        </w:numPr>
        <w:snapToGrid w:val="0"/>
        <w:contextualSpacing w:val="0"/>
        <w:rPr>
          <w:sz w:val="20"/>
          <w:szCs w:val="20"/>
        </w:rPr>
      </w:pPr>
      <w:r w:rsidRPr="000332F2">
        <w:rPr>
          <w:sz w:val="20"/>
          <w:szCs w:val="20"/>
        </w:rPr>
        <w:t>The students learn the ability to work as an individual with multidisciplinary approach</w:t>
      </w:r>
    </w:p>
    <w:p w:rsidR="005E3401" w:rsidRPr="000332F2" w:rsidRDefault="005E3401" w:rsidP="005E3401">
      <w:pPr>
        <w:pStyle w:val="ListParagraph"/>
        <w:rPr>
          <w:sz w:val="20"/>
          <w:szCs w:val="20"/>
        </w:rPr>
      </w:pPr>
    </w:p>
    <w:p w:rsidR="005E3401" w:rsidRPr="000332F2" w:rsidRDefault="005E3401" w:rsidP="005E3401">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5E3401" w:rsidRPr="000332F2" w:rsidTr="000D10E7">
        <w:tc>
          <w:tcPr>
            <w:tcW w:w="738" w:type="dxa"/>
          </w:tcPr>
          <w:p w:rsidR="005E3401" w:rsidRPr="000332F2" w:rsidRDefault="005E3401" w:rsidP="000D10E7">
            <w:pPr>
              <w:autoSpaceDE w:val="0"/>
              <w:autoSpaceDN w:val="0"/>
              <w:adjustRightInd w:val="0"/>
            </w:pPr>
          </w:p>
        </w:tc>
        <w:tc>
          <w:tcPr>
            <w:tcW w:w="720" w:type="dxa"/>
          </w:tcPr>
          <w:p w:rsidR="005E3401" w:rsidRPr="000332F2" w:rsidRDefault="005E3401" w:rsidP="000D10E7">
            <w:pPr>
              <w:autoSpaceDE w:val="0"/>
              <w:autoSpaceDN w:val="0"/>
              <w:adjustRightInd w:val="0"/>
            </w:pPr>
            <w:r w:rsidRPr="000332F2">
              <w:t>P0a</w:t>
            </w:r>
          </w:p>
        </w:tc>
        <w:tc>
          <w:tcPr>
            <w:tcW w:w="720" w:type="dxa"/>
          </w:tcPr>
          <w:p w:rsidR="005E3401" w:rsidRPr="000332F2" w:rsidRDefault="005E3401" w:rsidP="000D10E7">
            <w:pPr>
              <w:autoSpaceDE w:val="0"/>
              <w:autoSpaceDN w:val="0"/>
              <w:adjustRightInd w:val="0"/>
            </w:pPr>
            <w:r w:rsidRPr="000332F2">
              <w:t>POb</w:t>
            </w:r>
          </w:p>
        </w:tc>
        <w:tc>
          <w:tcPr>
            <w:tcW w:w="643" w:type="dxa"/>
          </w:tcPr>
          <w:p w:rsidR="005E3401" w:rsidRPr="000332F2" w:rsidRDefault="005E3401" w:rsidP="000D10E7">
            <w:pPr>
              <w:autoSpaceDE w:val="0"/>
              <w:autoSpaceDN w:val="0"/>
              <w:adjustRightInd w:val="0"/>
            </w:pPr>
            <w:r w:rsidRPr="000332F2">
              <w:t>POc</w:t>
            </w:r>
          </w:p>
        </w:tc>
        <w:tc>
          <w:tcPr>
            <w:tcW w:w="663" w:type="dxa"/>
          </w:tcPr>
          <w:p w:rsidR="005E3401" w:rsidRPr="000332F2" w:rsidRDefault="005E3401" w:rsidP="000D10E7">
            <w:pPr>
              <w:autoSpaceDE w:val="0"/>
              <w:autoSpaceDN w:val="0"/>
              <w:adjustRightInd w:val="0"/>
            </w:pPr>
            <w:r w:rsidRPr="000332F2">
              <w:t>POd</w:t>
            </w:r>
          </w:p>
        </w:tc>
        <w:tc>
          <w:tcPr>
            <w:tcW w:w="764" w:type="dxa"/>
          </w:tcPr>
          <w:p w:rsidR="005E3401" w:rsidRPr="000332F2" w:rsidRDefault="005E3401" w:rsidP="000D10E7">
            <w:pPr>
              <w:autoSpaceDE w:val="0"/>
              <w:autoSpaceDN w:val="0"/>
              <w:adjustRightInd w:val="0"/>
            </w:pPr>
            <w:r w:rsidRPr="000332F2">
              <w:t>POe</w:t>
            </w:r>
          </w:p>
        </w:tc>
        <w:tc>
          <w:tcPr>
            <w:tcW w:w="643" w:type="dxa"/>
          </w:tcPr>
          <w:p w:rsidR="005E3401" w:rsidRPr="000332F2" w:rsidRDefault="005E3401" w:rsidP="000D10E7">
            <w:pPr>
              <w:autoSpaceDE w:val="0"/>
              <w:autoSpaceDN w:val="0"/>
              <w:adjustRightInd w:val="0"/>
            </w:pPr>
            <w:r w:rsidRPr="000332F2">
              <w:t>POf</w:t>
            </w:r>
          </w:p>
        </w:tc>
        <w:tc>
          <w:tcPr>
            <w:tcW w:w="707" w:type="dxa"/>
          </w:tcPr>
          <w:p w:rsidR="005E3401" w:rsidRPr="000332F2" w:rsidRDefault="005E3401" w:rsidP="000D10E7">
            <w:pPr>
              <w:autoSpaceDE w:val="0"/>
              <w:autoSpaceDN w:val="0"/>
              <w:adjustRightInd w:val="0"/>
            </w:pPr>
            <w:r w:rsidRPr="000332F2">
              <w:t>POg</w:t>
            </w:r>
          </w:p>
        </w:tc>
        <w:tc>
          <w:tcPr>
            <w:tcW w:w="643" w:type="dxa"/>
          </w:tcPr>
          <w:p w:rsidR="005E3401" w:rsidRPr="000332F2" w:rsidRDefault="005E3401" w:rsidP="000D10E7">
            <w:pPr>
              <w:autoSpaceDE w:val="0"/>
              <w:autoSpaceDN w:val="0"/>
              <w:adjustRightInd w:val="0"/>
            </w:pPr>
            <w:r w:rsidRPr="000332F2">
              <w:t>POh</w:t>
            </w:r>
          </w:p>
        </w:tc>
        <w:tc>
          <w:tcPr>
            <w:tcW w:w="662" w:type="dxa"/>
          </w:tcPr>
          <w:p w:rsidR="005E3401" w:rsidRPr="000332F2" w:rsidRDefault="005E3401" w:rsidP="000D10E7">
            <w:pPr>
              <w:autoSpaceDE w:val="0"/>
              <w:autoSpaceDN w:val="0"/>
              <w:adjustRightInd w:val="0"/>
            </w:pPr>
            <w:r w:rsidRPr="000332F2">
              <w:t>POi</w:t>
            </w:r>
          </w:p>
        </w:tc>
        <w:tc>
          <w:tcPr>
            <w:tcW w:w="662" w:type="dxa"/>
          </w:tcPr>
          <w:p w:rsidR="005E3401" w:rsidRPr="000332F2" w:rsidRDefault="005E3401" w:rsidP="000D10E7">
            <w:pPr>
              <w:autoSpaceDE w:val="0"/>
              <w:autoSpaceDN w:val="0"/>
              <w:adjustRightInd w:val="0"/>
            </w:pPr>
            <w:r w:rsidRPr="000332F2">
              <w:t>POj</w:t>
            </w:r>
          </w:p>
        </w:tc>
        <w:tc>
          <w:tcPr>
            <w:tcW w:w="662" w:type="dxa"/>
          </w:tcPr>
          <w:p w:rsidR="005E3401" w:rsidRPr="000332F2" w:rsidRDefault="005E3401" w:rsidP="000D10E7">
            <w:pPr>
              <w:autoSpaceDE w:val="0"/>
              <w:autoSpaceDN w:val="0"/>
              <w:adjustRightInd w:val="0"/>
            </w:pPr>
            <w:r w:rsidRPr="000332F2">
              <w:t>POk</w:t>
            </w:r>
          </w:p>
        </w:tc>
        <w:tc>
          <w:tcPr>
            <w:tcW w:w="662" w:type="dxa"/>
          </w:tcPr>
          <w:p w:rsidR="005E3401" w:rsidRPr="000332F2" w:rsidRDefault="005E3401" w:rsidP="000D10E7">
            <w:pPr>
              <w:autoSpaceDE w:val="0"/>
              <w:autoSpaceDN w:val="0"/>
              <w:adjustRightInd w:val="0"/>
            </w:pPr>
            <w:r w:rsidRPr="000332F2">
              <w:t>POl</w:t>
            </w:r>
          </w:p>
        </w:tc>
      </w:tr>
      <w:tr w:rsidR="005E3401" w:rsidRPr="000332F2" w:rsidTr="000D10E7">
        <w:tc>
          <w:tcPr>
            <w:tcW w:w="738" w:type="dxa"/>
          </w:tcPr>
          <w:p w:rsidR="005E3401" w:rsidRPr="000332F2" w:rsidRDefault="005E3401" w:rsidP="000D10E7">
            <w:pPr>
              <w:autoSpaceDE w:val="0"/>
              <w:autoSpaceDN w:val="0"/>
              <w:adjustRightInd w:val="0"/>
            </w:pPr>
            <w:r w:rsidRPr="000332F2">
              <w:t>CO1</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rPr>
          <w:trHeight w:val="323"/>
        </w:trPr>
        <w:tc>
          <w:tcPr>
            <w:tcW w:w="738" w:type="dxa"/>
          </w:tcPr>
          <w:p w:rsidR="005E3401" w:rsidRPr="000332F2" w:rsidRDefault="005E3401" w:rsidP="000D10E7">
            <w:pPr>
              <w:autoSpaceDE w:val="0"/>
              <w:autoSpaceDN w:val="0"/>
              <w:adjustRightInd w:val="0"/>
            </w:pPr>
            <w:r w:rsidRPr="000332F2">
              <w:t>CO2</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rPr>
          <w:trHeight w:val="197"/>
        </w:trPr>
        <w:tc>
          <w:tcPr>
            <w:tcW w:w="738" w:type="dxa"/>
          </w:tcPr>
          <w:p w:rsidR="005E3401" w:rsidRPr="000332F2" w:rsidRDefault="005E3401" w:rsidP="000D10E7">
            <w:pPr>
              <w:autoSpaceDE w:val="0"/>
              <w:autoSpaceDN w:val="0"/>
              <w:adjustRightInd w:val="0"/>
            </w:pPr>
            <w:r w:rsidRPr="000332F2">
              <w:t>CO3</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c>
          <w:tcPr>
            <w:tcW w:w="738" w:type="dxa"/>
          </w:tcPr>
          <w:p w:rsidR="005E3401" w:rsidRPr="000332F2" w:rsidRDefault="005E3401" w:rsidP="000D10E7">
            <w:pPr>
              <w:autoSpaceDE w:val="0"/>
              <w:autoSpaceDN w:val="0"/>
              <w:adjustRightInd w:val="0"/>
            </w:pPr>
            <w:r w:rsidRPr="000332F2">
              <w:t>CO4</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r w:rsidR="005E3401" w:rsidRPr="000332F2" w:rsidTr="000D10E7">
        <w:tc>
          <w:tcPr>
            <w:tcW w:w="738" w:type="dxa"/>
          </w:tcPr>
          <w:p w:rsidR="005E3401" w:rsidRPr="000332F2" w:rsidRDefault="005E3401" w:rsidP="000D10E7">
            <w:pPr>
              <w:autoSpaceDE w:val="0"/>
              <w:autoSpaceDN w:val="0"/>
              <w:adjustRightInd w:val="0"/>
            </w:pPr>
            <w:r w:rsidRPr="000332F2">
              <w:t>CO5</w:t>
            </w:r>
          </w:p>
        </w:tc>
        <w:tc>
          <w:tcPr>
            <w:tcW w:w="720" w:type="dxa"/>
          </w:tcPr>
          <w:p w:rsidR="005E3401" w:rsidRPr="000332F2" w:rsidRDefault="005E3401" w:rsidP="000D10E7">
            <w:pPr>
              <w:autoSpaceDE w:val="0"/>
              <w:autoSpaceDN w:val="0"/>
              <w:adjustRightInd w:val="0"/>
            </w:pPr>
            <w:r w:rsidRPr="000332F2">
              <w:t>H</w:t>
            </w:r>
          </w:p>
        </w:tc>
        <w:tc>
          <w:tcPr>
            <w:tcW w:w="720"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r w:rsidRPr="000332F2">
              <w:t>H</w:t>
            </w:r>
          </w:p>
        </w:tc>
        <w:tc>
          <w:tcPr>
            <w:tcW w:w="663" w:type="dxa"/>
          </w:tcPr>
          <w:p w:rsidR="005E3401" w:rsidRPr="000332F2" w:rsidRDefault="005E3401" w:rsidP="000D10E7">
            <w:pPr>
              <w:autoSpaceDE w:val="0"/>
              <w:autoSpaceDN w:val="0"/>
              <w:adjustRightInd w:val="0"/>
            </w:pPr>
            <w:r w:rsidRPr="000332F2">
              <w:t>H</w:t>
            </w:r>
          </w:p>
        </w:tc>
        <w:tc>
          <w:tcPr>
            <w:tcW w:w="764" w:type="dxa"/>
          </w:tcPr>
          <w:p w:rsidR="005E3401" w:rsidRPr="000332F2" w:rsidRDefault="005E3401" w:rsidP="000D10E7">
            <w:pPr>
              <w:autoSpaceDE w:val="0"/>
              <w:autoSpaceDN w:val="0"/>
              <w:adjustRightInd w:val="0"/>
            </w:pPr>
            <w:r w:rsidRPr="000332F2">
              <w:t>H</w:t>
            </w:r>
          </w:p>
        </w:tc>
        <w:tc>
          <w:tcPr>
            <w:tcW w:w="643" w:type="dxa"/>
          </w:tcPr>
          <w:p w:rsidR="005E3401" w:rsidRPr="000332F2" w:rsidRDefault="005E3401" w:rsidP="000D10E7">
            <w:pPr>
              <w:autoSpaceDE w:val="0"/>
              <w:autoSpaceDN w:val="0"/>
              <w:adjustRightInd w:val="0"/>
            </w:pPr>
          </w:p>
        </w:tc>
        <w:tc>
          <w:tcPr>
            <w:tcW w:w="707" w:type="dxa"/>
          </w:tcPr>
          <w:p w:rsidR="005E3401" w:rsidRPr="000332F2" w:rsidRDefault="005E3401" w:rsidP="000D10E7">
            <w:pPr>
              <w:autoSpaceDE w:val="0"/>
              <w:autoSpaceDN w:val="0"/>
              <w:adjustRightInd w:val="0"/>
            </w:pPr>
          </w:p>
        </w:tc>
        <w:tc>
          <w:tcPr>
            <w:tcW w:w="643"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r w:rsidRPr="000332F2">
              <w:t>M</w:t>
            </w:r>
          </w:p>
        </w:tc>
        <w:tc>
          <w:tcPr>
            <w:tcW w:w="662" w:type="dxa"/>
          </w:tcPr>
          <w:p w:rsidR="005E3401" w:rsidRPr="000332F2" w:rsidRDefault="005E3401" w:rsidP="000D10E7">
            <w:pPr>
              <w:autoSpaceDE w:val="0"/>
              <w:autoSpaceDN w:val="0"/>
              <w:adjustRightInd w:val="0"/>
            </w:pPr>
          </w:p>
        </w:tc>
        <w:tc>
          <w:tcPr>
            <w:tcW w:w="662" w:type="dxa"/>
          </w:tcPr>
          <w:p w:rsidR="005E3401" w:rsidRPr="000332F2" w:rsidRDefault="005E3401" w:rsidP="000D10E7">
            <w:pPr>
              <w:autoSpaceDE w:val="0"/>
              <w:autoSpaceDN w:val="0"/>
              <w:adjustRightInd w:val="0"/>
            </w:pPr>
          </w:p>
        </w:tc>
      </w:tr>
    </w:tbl>
    <w:p w:rsidR="005E3401" w:rsidRDefault="005E3401" w:rsidP="005E3401">
      <w:pPr>
        <w:ind w:left="5760" w:firstLine="720"/>
        <w:jc w:val="both"/>
        <w:rPr>
          <w:rFonts w:ascii="Liberation Sans" w:eastAsia="PMingLiU" w:hAnsi="Liberation Sans" w:cs="Liberation Sans"/>
          <w:b/>
          <w:color w:val="000000"/>
          <w:lang w:eastAsia="zh-TW"/>
        </w:rPr>
      </w:pPr>
    </w:p>
    <w:p w:rsidR="005E3401" w:rsidRDefault="005E3401" w:rsidP="00513E78">
      <w:pPr>
        <w:ind w:left="5760" w:firstLine="720"/>
        <w:rPr>
          <w:rFonts w:ascii="Liberation Sans" w:eastAsia="PMingLiU" w:hAnsi="Liberation Sans" w:cs="Liberation Sans"/>
          <w:b/>
          <w:color w:val="000000"/>
          <w:lang w:eastAsia="zh-TW"/>
        </w:rPr>
      </w:pPr>
    </w:p>
    <w:p w:rsidR="00513E78" w:rsidRPr="000332F2" w:rsidRDefault="00513E78" w:rsidP="00513E78">
      <w:pPr>
        <w:pStyle w:val="Default"/>
        <w:rPr>
          <w:rFonts w:ascii="TimesNewRomanPSMT" w:hAnsi="TimesNewRomanPSMT" w:cs="TimesNewRomanPSMT"/>
          <w:sz w:val="20"/>
          <w:szCs w:val="20"/>
        </w:rPr>
      </w:pPr>
      <w:r w:rsidRPr="000332F2">
        <w:rPr>
          <w:rFonts w:ascii="TimesNewRomanPSMT" w:hAnsi="TimesNewRomanPSMT" w:cs="TimesNewRomanPSMT"/>
          <w:sz w:val="20"/>
          <w:szCs w:val="20"/>
        </w:rPr>
        <w:t>After completing the subject, students will be able to:</w:t>
      </w:r>
    </w:p>
    <w:p w:rsidR="00513E78" w:rsidRPr="000332F2" w:rsidRDefault="00513E78" w:rsidP="00513E78">
      <w:pPr>
        <w:jc w:val="both"/>
        <w:rPr>
          <w:sz w:val="20"/>
          <w:szCs w:val="20"/>
        </w:rPr>
      </w:pPr>
      <w:r w:rsidRPr="000332F2">
        <w:rPr>
          <w:sz w:val="20"/>
          <w:szCs w:val="20"/>
        </w:rPr>
        <w:t>Students use the concepts learned in the courses, so far, in conceptualizing, designing and executing the projects.</w:t>
      </w:r>
    </w:p>
    <w:p w:rsidR="00513E78" w:rsidRPr="000332F2" w:rsidRDefault="00513E78" w:rsidP="00513E78">
      <w:pPr>
        <w:jc w:val="both"/>
        <w:rPr>
          <w:sz w:val="20"/>
          <w:szCs w:val="20"/>
        </w:rPr>
      </w:pPr>
      <w:r w:rsidRPr="000332F2">
        <w:rPr>
          <w:sz w:val="20"/>
          <w:szCs w:val="20"/>
        </w:rPr>
        <w:t>Enables to  apply  modern IT tools and technologies</w:t>
      </w:r>
    </w:p>
    <w:p w:rsidR="00513E78" w:rsidRPr="000332F2" w:rsidRDefault="00513E78" w:rsidP="00513E78">
      <w:pPr>
        <w:jc w:val="both"/>
        <w:rPr>
          <w:sz w:val="20"/>
          <w:szCs w:val="20"/>
        </w:rPr>
      </w:pPr>
      <w:r w:rsidRPr="000332F2">
        <w:rPr>
          <w:sz w:val="20"/>
          <w:szCs w:val="20"/>
        </w:rPr>
        <w:t>Inculcates an enthusiasm to use the creative ideas to execute projects to meet the current needs of the society.</w:t>
      </w:r>
    </w:p>
    <w:p w:rsidR="00513E78" w:rsidRPr="000332F2" w:rsidRDefault="00513E78" w:rsidP="00513E78">
      <w:pPr>
        <w:jc w:val="both"/>
        <w:rPr>
          <w:sz w:val="20"/>
          <w:szCs w:val="20"/>
        </w:rPr>
      </w:pPr>
      <w:r w:rsidRPr="000332F2">
        <w:rPr>
          <w:sz w:val="20"/>
          <w:szCs w:val="20"/>
        </w:rPr>
        <w:t>Enhances communicative skills and team work</w:t>
      </w:r>
    </w:p>
    <w:p w:rsidR="00513E78" w:rsidRPr="000332F2" w:rsidRDefault="00513E78" w:rsidP="00513E78">
      <w:pPr>
        <w:jc w:val="both"/>
        <w:rPr>
          <w:sz w:val="20"/>
          <w:szCs w:val="20"/>
        </w:rPr>
      </w:pPr>
      <w:r w:rsidRPr="000332F2">
        <w:rPr>
          <w:sz w:val="20"/>
          <w:szCs w:val="20"/>
        </w:rPr>
        <w:t>The students learn the ability to work as an individual with multidisciplinary approach</w:t>
      </w:r>
    </w:p>
    <w:p w:rsidR="00513E78" w:rsidRPr="000332F2" w:rsidRDefault="00513E78" w:rsidP="00513E78">
      <w:pPr>
        <w:jc w:val="both"/>
        <w:rPr>
          <w:rFonts w:ascii="Liberation Sans" w:eastAsia="PMingLiU" w:hAnsi="Liberation Sans" w:cs="Liberation Sans"/>
          <w:b/>
          <w:color w:val="000000"/>
          <w:sz w:val="20"/>
          <w:szCs w:val="20"/>
          <w:lang w:val="en-IN" w:eastAsia="zh-TW"/>
        </w:rPr>
      </w:pPr>
    </w:p>
    <w:p w:rsidR="00513E78" w:rsidRPr="000332F2" w:rsidRDefault="00513E78" w:rsidP="00513E78">
      <w:pPr>
        <w:jc w:val="both"/>
        <w:rPr>
          <w:rFonts w:ascii="Liberation Sans" w:eastAsia="PMingLiU" w:hAnsi="Liberation Sans" w:cs="Liberation Sans"/>
          <w:b/>
          <w:color w:val="000000"/>
          <w:lang w:val="en-IN" w:eastAsia="zh-TW"/>
        </w:rPr>
      </w:pPr>
    </w:p>
    <w:p w:rsidR="00513E78" w:rsidRPr="000332F2" w:rsidRDefault="00513E78" w:rsidP="00513E78">
      <w:pPr>
        <w:autoSpaceDE w:val="0"/>
        <w:jc w:val="both"/>
        <w:rPr>
          <w:sz w:val="20"/>
          <w:szCs w:val="20"/>
        </w:rPr>
      </w:pPr>
      <w:r w:rsidRPr="000332F2">
        <w:rPr>
          <w:sz w:val="20"/>
          <w:szCs w:val="20"/>
        </w:rPr>
        <w:t xml:space="preserve">There shall be an industry-oriented mini-Project in their specialization that may be carried out in collaboration with an industry / R </w:t>
      </w:r>
      <w:r w:rsidR="001F0146" w:rsidRPr="000332F2">
        <w:rPr>
          <w:sz w:val="20"/>
          <w:szCs w:val="20"/>
        </w:rPr>
        <w:t>and</w:t>
      </w:r>
      <w:r w:rsidRPr="000332F2">
        <w:rPr>
          <w:sz w:val="20"/>
          <w:szCs w:val="20"/>
        </w:rPr>
        <w:t xml:space="preserve"> B organization / Academic Institution, to be taken up during the vacation after III year II Semester examination. However, the mini project and its report shall be evaluated during IV year I Semester. The industry oriented mini project shall be evaluated for a total of 100 marks with </w:t>
      </w:r>
      <w:r w:rsidR="00131971" w:rsidRPr="000332F2">
        <w:rPr>
          <w:sz w:val="20"/>
          <w:szCs w:val="20"/>
        </w:rPr>
        <w:t>25</w:t>
      </w:r>
      <w:r w:rsidRPr="000332F2">
        <w:rPr>
          <w:sz w:val="20"/>
          <w:szCs w:val="20"/>
        </w:rPr>
        <w:t xml:space="preserve"> marks for internal assessment and 7</w:t>
      </w:r>
      <w:r w:rsidR="00131971" w:rsidRPr="000332F2">
        <w:rPr>
          <w:sz w:val="20"/>
          <w:szCs w:val="20"/>
        </w:rPr>
        <w:t>5</w:t>
      </w:r>
      <w:r w:rsidRPr="000332F2">
        <w:rPr>
          <w:sz w:val="20"/>
          <w:szCs w:val="20"/>
        </w:rPr>
        <w:t xml:space="preserve"> marks for end examination. The mini project must be submitted in report form and should be presented before a committee, consisting of an external examiner, head of the department, a senior faculty member of the department and supervisor of the mini project. </w:t>
      </w:r>
    </w:p>
    <w:p w:rsidR="00513E78" w:rsidRPr="000332F2" w:rsidRDefault="00513E78" w:rsidP="00513E78">
      <w:pPr>
        <w:autoSpaceDE w:val="0"/>
        <w:jc w:val="both"/>
        <w:rPr>
          <w:sz w:val="20"/>
          <w:szCs w:val="20"/>
        </w:rPr>
      </w:pPr>
    </w:p>
    <w:p w:rsidR="00513E78" w:rsidRPr="000332F2" w:rsidRDefault="00513E78" w:rsidP="00513E78">
      <w:pPr>
        <w:autoSpaceDE w:val="0"/>
        <w:ind w:firstLine="720"/>
        <w:jc w:val="both"/>
        <w:rPr>
          <w:sz w:val="20"/>
          <w:szCs w:val="20"/>
        </w:rPr>
      </w:pPr>
      <w:r w:rsidRPr="000332F2">
        <w:rPr>
          <w:b/>
          <w:sz w:val="20"/>
          <w:szCs w:val="20"/>
        </w:rPr>
        <w:t>The pattern of internal evaluation</w:t>
      </w:r>
      <w:r w:rsidRPr="000332F2">
        <w:rPr>
          <w:sz w:val="20"/>
          <w:szCs w:val="20"/>
        </w:rPr>
        <w:t xml:space="preserve"> is as follows:</w:t>
      </w:r>
    </w:p>
    <w:p w:rsidR="00513E78" w:rsidRPr="000332F2" w:rsidRDefault="00513E78" w:rsidP="00513E78">
      <w:pPr>
        <w:autoSpaceDE w:val="0"/>
        <w:jc w:val="both"/>
        <w:rPr>
          <w:sz w:val="20"/>
          <w:szCs w:val="20"/>
        </w:rPr>
      </w:pPr>
      <w:r w:rsidRPr="000332F2">
        <w:rPr>
          <w:sz w:val="20"/>
          <w:szCs w:val="20"/>
        </w:rPr>
        <w:tab/>
        <w:t>Work in progress as evaluated by internal guide</w:t>
      </w:r>
      <w:r w:rsidRPr="000332F2">
        <w:rPr>
          <w:sz w:val="20"/>
          <w:szCs w:val="20"/>
        </w:rPr>
        <w:tab/>
        <w:t>:</w:t>
      </w:r>
      <w:r w:rsidRPr="000332F2">
        <w:rPr>
          <w:sz w:val="20"/>
          <w:szCs w:val="20"/>
        </w:rPr>
        <w:tab/>
        <w:t>5 marks</w:t>
      </w:r>
    </w:p>
    <w:p w:rsidR="00513E78" w:rsidRPr="000332F2" w:rsidRDefault="00513E78" w:rsidP="00513E78">
      <w:pPr>
        <w:autoSpaceDE w:val="0"/>
        <w:jc w:val="both"/>
        <w:rPr>
          <w:sz w:val="20"/>
          <w:szCs w:val="20"/>
        </w:rPr>
      </w:pPr>
      <w:r w:rsidRPr="000332F2">
        <w:rPr>
          <w:sz w:val="20"/>
          <w:szCs w:val="20"/>
        </w:rPr>
        <w:tab/>
        <w:t>Work in progress as evaluated by External guide</w:t>
      </w:r>
      <w:r w:rsidRPr="000332F2">
        <w:rPr>
          <w:sz w:val="20"/>
          <w:szCs w:val="20"/>
        </w:rPr>
        <w:tab/>
        <w:t>:</w:t>
      </w:r>
      <w:r w:rsidRPr="000332F2">
        <w:rPr>
          <w:sz w:val="20"/>
          <w:szCs w:val="20"/>
        </w:rPr>
        <w:tab/>
        <w:t>5 marks</w:t>
      </w:r>
    </w:p>
    <w:p w:rsidR="00513E78" w:rsidRPr="000332F2" w:rsidRDefault="00513E78" w:rsidP="00513E78">
      <w:pPr>
        <w:autoSpaceDE w:val="0"/>
        <w:jc w:val="both"/>
        <w:rPr>
          <w:sz w:val="20"/>
          <w:szCs w:val="20"/>
        </w:rPr>
      </w:pPr>
      <w:r w:rsidRPr="000332F2">
        <w:rPr>
          <w:sz w:val="20"/>
          <w:szCs w:val="20"/>
        </w:rPr>
        <w:tab/>
        <w:t>Report</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w:t>
      </w:r>
      <w:r w:rsidRPr="000332F2">
        <w:rPr>
          <w:sz w:val="20"/>
          <w:szCs w:val="20"/>
        </w:rPr>
        <w:tab/>
        <w:t>5 marks</w:t>
      </w:r>
    </w:p>
    <w:p w:rsidR="00513E78" w:rsidRPr="000332F2" w:rsidRDefault="00513E78" w:rsidP="00513E78">
      <w:pPr>
        <w:autoSpaceDE w:val="0"/>
        <w:jc w:val="both"/>
        <w:rPr>
          <w:sz w:val="20"/>
          <w:szCs w:val="20"/>
        </w:rPr>
      </w:pPr>
      <w:r w:rsidRPr="000332F2">
        <w:rPr>
          <w:sz w:val="20"/>
          <w:szCs w:val="20"/>
        </w:rPr>
        <w:tab/>
        <w:t>Seminar presentation and defense of project</w:t>
      </w:r>
      <w:r w:rsidRPr="000332F2">
        <w:rPr>
          <w:sz w:val="20"/>
          <w:szCs w:val="20"/>
        </w:rPr>
        <w:tab/>
      </w:r>
      <w:r w:rsidRPr="000332F2">
        <w:rPr>
          <w:sz w:val="20"/>
          <w:szCs w:val="20"/>
        </w:rPr>
        <w:tab/>
        <w:t>:</w:t>
      </w:r>
      <w:r w:rsidRPr="000332F2">
        <w:rPr>
          <w:sz w:val="20"/>
          <w:szCs w:val="20"/>
        </w:rPr>
        <w:tab/>
        <w:t>1</w:t>
      </w:r>
      <w:r w:rsidR="00131971" w:rsidRPr="000332F2">
        <w:rPr>
          <w:sz w:val="20"/>
          <w:szCs w:val="20"/>
        </w:rPr>
        <w:t>0</w:t>
      </w:r>
      <w:r w:rsidRPr="000332F2">
        <w:rPr>
          <w:sz w:val="20"/>
          <w:szCs w:val="20"/>
        </w:rPr>
        <w:t xml:space="preserve"> marks</w:t>
      </w:r>
    </w:p>
    <w:p w:rsidR="00513E78" w:rsidRPr="000332F2" w:rsidRDefault="00513E78" w:rsidP="00513E78">
      <w:pPr>
        <w:autoSpaceDE w:val="0"/>
        <w:jc w:val="both"/>
        <w:rPr>
          <w:sz w:val="20"/>
          <w:szCs w:val="20"/>
        </w:rPr>
      </w:pPr>
    </w:p>
    <w:p w:rsidR="00513E78" w:rsidRPr="000332F2" w:rsidRDefault="00513E78" w:rsidP="00513E78">
      <w:pPr>
        <w:autoSpaceDE w:val="0"/>
        <w:ind w:hanging="720"/>
        <w:jc w:val="both"/>
        <w:rPr>
          <w:sz w:val="20"/>
          <w:szCs w:val="20"/>
        </w:rPr>
      </w:pPr>
      <w:r w:rsidRPr="000332F2">
        <w:rPr>
          <w:sz w:val="20"/>
          <w:szCs w:val="20"/>
        </w:rPr>
        <w:tab/>
        <w:t xml:space="preserve">If the mini project is conducted within the college, the work in progress is evaluated by the supervisor for </w:t>
      </w:r>
      <w:r w:rsidR="00131971" w:rsidRPr="000332F2">
        <w:rPr>
          <w:sz w:val="20"/>
          <w:szCs w:val="20"/>
        </w:rPr>
        <w:t>25</w:t>
      </w:r>
      <w:r w:rsidRPr="000332F2">
        <w:rPr>
          <w:sz w:val="20"/>
          <w:szCs w:val="20"/>
        </w:rPr>
        <w:t xml:space="preserve"> marks.</w:t>
      </w:r>
    </w:p>
    <w:p w:rsidR="00513E78" w:rsidRPr="000332F2" w:rsidRDefault="00513E78" w:rsidP="00513E78">
      <w:pPr>
        <w:jc w:val="center"/>
        <w:rPr>
          <w:b/>
        </w:rPr>
      </w:pPr>
      <w:r w:rsidRPr="000332F2">
        <w:rPr>
          <w:b/>
          <w:sz w:val="20"/>
          <w:szCs w:val="20"/>
        </w:rPr>
        <w:br w:type="page"/>
      </w:r>
      <w:r w:rsidRPr="000332F2">
        <w:rPr>
          <w:b/>
        </w:rPr>
        <w:lastRenderedPageBreak/>
        <w:t>Syllabus for B. Tech. IV Year 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pStyle w:val="Default"/>
        <w:rPr>
          <w:b/>
          <w:lang w:val="en-US"/>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4D7259">
        <w:rPr>
          <w:rFonts w:ascii="Times New Roman" w:hAnsi="Times New Roman" w:cs="Times New Roman"/>
          <w:b/>
          <w:lang w:val="en-US"/>
        </w:rPr>
        <w:t>B788</w:t>
      </w:r>
      <w:r w:rsidRPr="000332F2">
        <w:rPr>
          <w:rFonts w:ascii="Times New Roman" w:hAnsi="Times New Roman" w:cs="Times New Roman"/>
          <w:b/>
          <w:lang w:val="en-US"/>
        </w:rPr>
        <w:t xml:space="preserve">       </w:t>
      </w:r>
      <w:r w:rsidRPr="000332F2">
        <w:rPr>
          <w:sz w:val="20"/>
          <w:szCs w:val="20"/>
          <w:lang w:val="en-US"/>
        </w:rPr>
        <w:t xml:space="preserve">            </w:t>
      </w:r>
      <w:r w:rsidR="000963BF" w:rsidRPr="000332F2">
        <w:rPr>
          <w:sz w:val="20"/>
          <w:szCs w:val="20"/>
          <w:lang w:val="en-US"/>
        </w:rPr>
        <w:t xml:space="preserve">                 </w:t>
      </w:r>
      <w:r w:rsidRPr="000332F2">
        <w:rPr>
          <w:b/>
          <w:lang w:val="en-US"/>
        </w:rPr>
        <w:t>METROLOGY LAB</w:t>
      </w:r>
    </w:p>
    <w:p w:rsidR="00513E78" w:rsidRPr="000332F2" w:rsidRDefault="00513E78" w:rsidP="00513E78">
      <w:pPr>
        <w:pStyle w:val="Default"/>
        <w:rPr>
          <w:b/>
          <w:sz w:val="20"/>
          <w:szCs w:val="20"/>
          <w:lang w:val="en-US"/>
        </w:rPr>
      </w:pPr>
    </w:p>
    <w:p w:rsidR="00513E78" w:rsidRPr="000332F2" w:rsidRDefault="00513E78" w:rsidP="00513E78">
      <w:pPr>
        <w:pStyle w:val="Default"/>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513E78" w:rsidRPr="000332F2" w:rsidRDefault="00513E78" w:rsidP="00513E78">
      <w:pPr>
        <w:pStyle w:val="Default"/>
        <w:rPr>
          <w:lang w:val="en-US"/>
        </w:rPr>
      </w:pPr>
      <w:r w:rsidRPr="000332F2">
        <w:rPr>
          <w:lang w:val="en-US"/>
        </w:rPr>
        <w:t xml:space="preserve">         </w:t>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00321463" w:rsidRPr="000332F2">
        <w:rPr>
          <w:lang w:val="en-US"/>
        </w:rPr>
        <w:t xml:space="preserve"> </w:t>
      </w:r>
      <w:r w:rsidR="000963BF" w:rsidRPr="000332F2">
        <w:rPr>
          <w:b/>
          <w:lang w:val="en-US"/>
        </w:rPr>
        <w:t xml:space="preserve">-   </w:t>
      </w:r>
      <w:r w:rsidR="00321463" w:rsidRPr="000332F2">
        <w:rPr>
          <w:b/>
          <w:lang w:val="en-US"/>
        </w:rPr>
        <w:t xml:space="preserve">  </w:t>
      </w:r>
      <w:r w:rsidR="000963BF" w:rsidRPr="000332F2">
        <w:rPr>
          <w:b/>
          <w:lang w:val="en-US"/>
        </w:rPr>
        <w:t xml:space="preserve">-  </w:t>
      </w:r>
      <w:r w:rsidR="00321463" w:rsidRPr="000332F2">
        <w:rPr>
          <w:b/>
          <w:lang w:val="en-US"/>
        </w:rPr>
        <w:t xml:space="preserve"> </w:t>
      </w:r>
      <w:r w:rsidRPr="000332F2">
        <w:rPr>
          <w:b/>
          <w:lang w:val="en-US"/>
        </w:rPr>
        <w:t>3</w:t>
      </w:r>
      <w:r w:rsidR="000963BF" w:rsidRPr="000332F2">
        <w:rPr>
          <w:b/>
          <w:lang w:val="en-US"/>
        </w:rPr>
        <w:t>/2</w:t>
      </w:r>
      <w:r w:rsidRPr="000332F2">
        <w:rPr>
          <w:b/>
          <w:lang w:val="en-US"/>
        </w:rPr>
        <w:t xml:space="preserve">    </w:t>
      </w:r>
      <w:r w:rsidR="00DD7E0F" w:rsidRPr="000332F2">
        <w:rPr>
          <w:b/>
          <w:lang w:val="en-US"/>
        </w:rPr>
        <w:t>2</w:t>
      </w:r>
    </w:p>
    <w:p w:rsidR="004E6D18" w:rsidRPr="000332F2" w:rsidRDefault="004E6D18" w:rsidP="004E6D18">
      <w:pPr>
        <w:jc w:val="both"/>
        <w:rPr>
          <w:b/>
          <w:sz w:val="20"/>
          <w:szCs w:val="20"/>
        </w:rPr>
      </w:pPr>
      <w:r w:rsidRPr="000332F2">
        <w:rPr>
          <w:b/>
          <w:sz w:val="20"/>
          <w:szCs w:val="20"/>
        </w:rPr>
        <w:t xml:space="preserve">Course Objective: </w:t>
      </w:r>
    </w:p>
    <w:p w:rsidR="004E6D18" w:rsidRPr="000332F2" w:rsidRDefault="004E6D18" w:rsidP="004E6D18">
      <w:pPr>
        <w:jc w:val="both"/>
        <w:rPr>
          <w:b/>
          <w:bCs/>
          <w:sz w:val="20"/>
          <w:szCs w:val="20"/>
        </w:rPr>
      </w:pPr>
    </w:p>
    <w:p w:rsidR="004E6D18" w:rsidRPr="006A3DEC" w:rsidRDefault="006A3DEC" w:rsidP="006A3DEC">
      <w:pPr>
        <w:rPr>
          <w:bCs/>
          <w:sz w:val="20"/>
          <w:szCs w:val="20"/>
        </w:rPr>
      </w:pPr>
      <w:r>
        <w:rPr>
          <w:bCs/>
          <w:sz w:val="20"/>
          <w:szCs w:val="20"/>
        </w:rPr>
        <w:t>T</w:t>
      </w:r>
      <w:r w:rsidRPr="006A3DEC">
        <w:rPr>
          <w:bCs/>
          <w:sz w:val="20"/>
          <w:szCs w:val="20"/>
        </w:rPr>
        <w:t>o the undergraduate students through a series of experiments. The CO are given below: </w:t>
      </w:r>
      <w:r w:rsidRPr="006A3DEC">
        <w:rPr>
          <w:bCs/>
          <w:sz w:val="20"/>
          <w:szCs w:val="20"/>
        </w:rPr>
        <w:br/>
        <w:t>Identify and classify different measuring tools related to experiments</w:t>
      </w:r>
      <w:r w:rsidRPr="006A3DEC">
        <w:rPr>
          <w:bCs/>
          <w:sz w:val="20"/>
          <w:szCs w:val="20"/>
        </w:rPr>
        <w:br/>
        <w:t>Identify, define, and explain accuracy, precision, and some additional terminology</w:t>
      </w:r>
      <w:r w:rsidRPr="006A3DEC">
        <w:rPr>
          <w:bCs/>
          <w:sz w:val="20"/>
          <w:szCs w:val="20"/>
        </w:rPr>
        <w:br/>
        <w:t>Conduct, Analyse, interpret, and present measurement data from measurements experiments</w:t>
      </w:r>
      <w:r w:rsidRPr="006A3DEC">
        <w:rPr>
          <w:bCs/>
          <w:sz w:val="20"/>
          <w:szCs w:val="20"/>
        </w:rPr>
        <w:br/>
        <w:t>Identify sources of variability, error, and uncertainties</w:t>
      </w:r>
      <w:r w:rsidRPr="006A3DEC">
        <w:rPr>
          <w:bCs/>
          <w:sz w:val="20"/>
          <w:szCs w:val="20"/>
        </w:rPr>
        <w:br/>
        <w:t>Demonstrate excellent laboratory skills and techniques including the proper use of relevant instruments and related technology</w:t>
      </w:r>
      <w:r w:rsidRPr="006A3DEC">
        <w:rPr>
          <w:bCs/>
          <w:sz w:val="20"/>
          <w:szCs w:val="20"/>
        </w:rPr>
        <w:br/>
        <w:t>Enhance the ability to apply knowledge of mathematics, statics, physics and engineering sciences</w:t>
      </w:r>
    </w:p>
    <w:p w:rsidR="004E6D18" w:rsidRPr="006A3DEC" w:rsidRDefault="004E6D18" w:rsidP="004E6D18">
      <w:pPr>
        <w:jc w:val="both"/>
        <w:rPr>
          <w:bCs/>
          <w:sz w:val="20"/>
          <w:szCs w:val="20"/>
        </w:rPr>
      </w:pPr>
    </w:p>
    <w:p w:rsidR="004E6D18" w:rsidRPr="000332F2" w:rsidRDefault="004E6D18" w:rsidP="004E6D18">
      <w:pPr>
        <w:rPr>
          <w:b/>
          <w:bCs/>
          <w:sz w:val="20"/>
          <w:szCs w:val="20"/>
        </w:rPr>
      </w:pPr>
      <w:r w:rsidRPr="000332F2">
        <w:rPr>
          <w:b/>
          <w:bCs/>
          <w:sz w:val="20"/>
          <w:szCs w:val="20"/>
        </w:rPr>
        <w:t>Course Outcomes:</w:t>
      </w:r>
    </w:p>
    <w:p w:rsidR="004E6D18" w:rsidRPr="000332F2" w:rsidRDefault="004E6D18" w:rsidP="004E6D18">
      <w:pPr>
        <w:rPr>
          <w:b/>
          <w:bCs/>
          <w:sz w:val="20"/>
          <w:szCs w:val="20"/>
        </w:rPr>
      </w:pPr>
    </w:p>
    <w:p w:rsidR="006A3DEC" w:rsidRDefault="006A3DEC" w:rsidP="00D253B2">
      <w:pPr>
        <w:pStyle w:val="ListParagraph"/>
        <w:numPr>
          <w:ilvl w:val="0"/>
          <w:numId w:val="117"/>
        </w:numPr>
        <w:rPr>
          <w:bCs/>
          <w:sz w:val="20"/>
          <w:szCs w:val="20"/>
        </w:rPr>
      </w:pPr>
      <w:r w:rsidRPr="006A3DEC">
        <w:rPr>
          <w:bCs/>
          <w:sz w:val="20"/>
          <w:szCs w:val="20"/>
        </w:rPr>
        <w:t>The student shall be measuring the various parameters like length, height, angle, displacement, flatness etc., by using various instruments like vernier calipers, micrometer, dial indicator, etc.</w:t>
      </w:r>
    </w:p>
    <w:p w:rsidR="006A3DEC" w:rsidRDefault="006A3DEC" w:rsidP="00D253B2">
      <w:pPr>
        <w:pStyle w:val="ListParagraph"/>
        <w:numPr>
          <w:ilvl w:val="0"/>
          <w:numId w:val="117"/>
        </w:numPr>
        <w:rPr>
          <w:bCs/>
          <w:sz w:val="20"/>
          <w:szCs w:val="20"/>
        </w:rPr>
      </w:pPr>
      <w:r w:rsidRPr="006A3DEC">
        <w:rPr>
          <w:bCs/>
          <w:sz w:val="20"/>
          <w:szCs w:val="20"/>
        </w:rPr>
        <w:t>The student shall be able to measure the threads, gear tooth profiles and surface roughness using appropriate instruments and analyze the data.</w:t>
      </w:r>
    </w:p>
    <w:p w:rsidR="006A3DEC" w:rsidRDefault="006A3DEC" w:rsidP="00D253B2">
      <w:pPr>
        <w:pStyle w:val="ListParagraph"/>
        <w:numPr>
          <w:ilvl w:val="0"/>
          <w:numId w:val="117"/>
        </w:numPr>
        <w:rPr>
          <w:bCs/>
          <w:sz w:val="20"/>
          <w:szCs w:val="20"/>
        </w:rPr>
      </w:pPr>
      <w:r w:rsidRPr="006A3DEC">
        <w:rPr>
          <w:bCs/>
          <w:sz w:val="20"/>
          <w:szCs w:val="20"/>
        </w:rPr>
        <w:t>The student shall be able to recognize various types of governors and gyroscopes, and improve their performance as per requirement.</w:t>
      </w:r>
    </w:p>
    <w:p w:rsidR="006A3DEC" w:rsidRDefault="006A3DEC" w:rsidP="00D253B2">
      <w:pPr>
        <w:pStyle w:val="ListParagraph"/>
        <w:numPr>
          <w:ilvl w:val="0"/>
          <w:numId w:val="117"/>
        </w:numPr>
        <w:rPr>
          <w:bCs/>
          <w:sz w:val="20"/>
          <w:szCs w:val="20"/>
        </w:rPr>
      </w:pPr>
      <w:r w:rsidRPr="006A3DEC">
        <w:rPr>
          <w:bCs/>
          <w:sz w:val="20"/>
          <w:szCs w:val="20"/>
        </w:rPr>
        <w:t>The student shall be able to determine the balancing forces, inertial forces of rotating and reciprocating components in real life problems.</w:t>
      </w:r>
    </w:p>
    <w:p w:rsidR="004E6D18" w:rsidRPr="006A3DEC" w:rsidRDefault="006A3DEC" w:rsidP="00D253B2">
      <w:pPr>
        <w:pStyle w:val="ListParagraph"/>
        <w:numPr>
          <w:ilvl w:val="0"/>
          <w:numId w:val="117"/>
        </w:numPr>
        <w:rPr>
          <w:bCs/>
          <w:sz w:val="20"/>
          <w:szCs w:val="20"/>
        </w:rPr>
      </w:pPr>
      <w:r w:rsidRPr="006A3DEC">
        <w:rPr>
          <w:bCs/>
          <w:sz w:val="20"/>
          <w:szCs w:val="20"/>
        </w:rPr>
        <w:t>The student shall be able to check alignment of various components in various mechanisms using advanced scientific tools.</w:t>
      </w:r>
    </w:p>
    <w:p w:rsidR="004E6D18" w:rsidRPr="000332F2" w:rsidRDefault="004E6D18" w:rsidP="004E6D18">
      <w:pPr>
        <w:rPr>
          <w:rFonts w:ascii="Liberation Sans" w:eastAsia="PMingLiU" w:hAnsi="Liberation Sans" w:cs="Liberation Sans"/>
          <w:b/>
          <w:color w:val="000000"/>
          <w:lang w:eastAsia="zh-TW"/>
        </w:rPr>
      </w:pPr>
    </w:p>
    <w:p w:rsidR="004E6D18" w:rsidRPr="000332F2" w:rsidRDefault="004E6D18" w:rsidP="004E6D18">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4E6D18" w:rsidRPr="000332F2" w:rsidTr="000973E3">
        <w:tc>
          <w:tcPr>
            <w:tcW w:w="738" w:type="dxa"/>
          </w:tcPr>
          <w:p w:rsidR="004E6D18" w:rsidRPr="000332F2" w:rsidRDefault="004E6D18" w:rsidP="000973E3">
            <w:pPr>
              <w:autoSpaceDE w:val="0"/>
              <w:autoSpaceDN w:val="0"/>
              <w:adjustRightInd w:val="0"/>
              <w:rPr>
                <w:sz w:val="20"/>
                <w:szCs w:val="20"/>
              </w:rPr>
            </w:pPr>
          </w:p>
        </w:tc>
        <w:tc>
          <w:tcPr>
            <w:tcW w:w="720" w:type="dxa"/>
          </w:tcPr>
          <w:p w:rsidR="004E6D18" w:rsidRPr="000332F2" w:rsidRDefault="004E6D18" w:rsidP="000973E3">
            <w:pPr>
              <w:autoSpaceDE w:val="0"/>
              <w:autoSpaceDN w:val="0"/>
              <w:adjustRightInd w:val="0"/>
              <w:rPr>
                <w:sz w:val="20"/>
                <w:szCs w:val="20"/>
              </w:rPr>
            </w:pPr>
            <w:r w:rsidRPr="000332F2">
              <w:rPr>
                <w:sz w:val="20"/>
                <w:szCs w:val="20"/>
              </w:rPr>
              <w:t>P0a</w:t>
            </w:r>
          </w:p>
        </w:tc>
        <w:tc>
          <w:tcPr>
            <w:tcW w:w="720" w:type="dxa"/>
          </w:tcPr>
          <w:p w:rsidR="004E6D18" w:rsidRPr="000332F2" w:rsidRDefault="004E6D18" w:rsidP="000973E3">
            <w:pPr>
              <w:autoSpaceDE w:val="0"/>
              <w:autoSpaceDN w:val="0"/>
              <w:adjustRightInd w:val="0"/>
              <w:rPr>
                <w:sz w:val="20"/>
                <w:szCs w:val="20"/>
              </w:rPr>
            </w:pPr>
            <w:r w:rsidRPr="000332F2">
              <w:rPr>
                <w:sz w:val="20"/>
                <w:szCs w:val="20"/>
              </w:rPr>
              <w:t>POb</w:t>
            </w:r>
          </w:p>
        </w:tc>
        <w:tc>
          <w:tcPr>
            <w:tcW w:w="643" w:type="dxa"/>
          </w:tcPr>
          <w:p w:rsidR="004E6D18" w:rsidRPr="000332F2" w:rsidRDefault="004E6D18" w:rsidP="000973E3">
            <w:pPr>
              <w:autoSpaceDE w:val="0"/>
              <w:autoSpaceDN w:val="0"/>
              <w:adjustRightInd w:val="0"/>
              <w:rPr>
                <w:sz w:val="20"/>
                <w:szCs w:val="20"/>
              </w:rPr>
            </w:pPr>
            <w:r w:rsidRPr="000332F2">
              <w:rPr>
                <w:sz w:val="20"/>
                <w:szCs w:val="20"/>
              </w:rPr>
              <w:t>POc</w:t>
            </w:r>
          </w:p>
        </w:tc>
        <w:tc>
          <w:tcPr>
            <w:tcW w:w="663" w:type="dxa"/>
          </w:tcPr>
          <w:p w:rsidR="004E6D18" w:rsidRPr="000332F2" w:rsidRDefault="004E6D18" w:rsidP="000973E3">
            <w:pPr>
              <w:autoSpaceDE w:val="0"/>
              <w:autoSpaceDN w:val="0"/>
              <w:adjustRightInd w:val="0"/>
              <w:rPr>
                <w:sz w:val="20"/>
                <w:szCs w:val="20"/>
              </w:rPr>
            </w:pPr>
            <w:r w:rsidRPr="000332F2">
              <w:rPr>
                <w:sz w:val="20"/>
                <w:szCs w:val="20"/>
              </w:rPr>
              <w:t>POd</w:t>
            </w:r>
          </w:p>
        </w:tc>
        <w:tc>
          <w:tcPr>
            <w:tcW w:w="764" w:type="dxa"/>
          </w:tcPr>
          <w:p w:rsidR="004E6D18" w:rsidRPr="000332F2" w:rsidRDefault="004E6D18" w:rsidP="000973E3">
            <w:pPr>
              <w:autoSpaceDE w:val="0"/>
              <w:autoSpaceDN w:val="0"/>
              <w:adjustRightInd w:val="0"/>
              <w:rPr>
                <w:sz w:val="20"/>
                <w:szCs w:val="20"/>
              </w:rPr>
            </w:pPr>
            <w:r w:rsidRPr="000332F2">
              <w:rPr>
                <w:sz w:val="20"/>
                <w:szCs w:val="20"/>
              </w:rPr>
              <w:t>POe</w:t>
            </w:r>
          </w:p>
        </w:tc>
        <w:tc>
          <w:tcPr>
            <w:tcW w:w="643" w:type="dxa"/>
          </w:tcPr>
          <w:p w:rsidR="004E6D18" w:rsidRPr="000332F2" w:rsidRDefault="004E6D18" w:rsidP="000973E3">
            <w:pPr>
              <w:autoSpaceDE w:val="0"/>
              <w:autoSpaceDN w:val="0"/>
              <w:adjustRightInd w:val="0"/>
              <w:rPr>
                <w:sz w:val="20"/>
                <w:szCs w:val="20"/>
              </w:rPr>
            </w:pPr>
            <w:r w:rsidRPr="000332F2">
              <w:rPr>
                <w:sz w:val="20"/>
                <w:szCs w:val="20"/>
              </w:rPr>
              <w:t>POf</w:t>
            </w:r>
          </w:p>
        </w:tc>
        <w:tc>
          <w:tcPr>
            <w:tcW w:w="707" w:type="dxa"/>
          </w:tcPr>
          <w:p w:rsidR="004E6D18" w:rsidRPr="000332F2" w:rsidRDefault="004E6D18" w:rsidP="000973E3">
            <w:pPr>
              <w:autoSpaceDE w:val="0"/>
              <w:autoSpaceDN w:val="0"/>
              <w:adjustRightInd w:val="0"/>
              <w:rPr>
                <w:sz w:val="20"/>
                <w:szCs w:val="20"/>
              </w:rPr>
            </w:pPr>
            <w:r w:rsidRPr="000332F2">
              <w:rPr>
                <w:sz w:val="20"/>
                <w:szCs w:val="20"/>
              </w:rPr>
              <w:t>POg</w:t>
            </w:r>
          </w:p>
        </w:tc>
        <w:tc>
          <w:tcPr>
            <w:tcW w:w="643" w:type="dxa"/>
          </w:tcPr>
          <w:p w:rsidR="004E6D18" w:rsidRPr="000332F2" w:rsidRDefault="004E6D18" w:rsidP="000973E3">
            <w:pPr>
              <w:autoSpaceDE w:val="0"/>
              <w:autoSpaceDN w:val="0"/>
              <w:adjustRightInd w:val="0"/>
              <w:rPr>
                <w:sz w:val="20"/>
                <w:szCs w:val="20"/>
              </w:rPr>
            </w:pPr>
            <w:r w:rsidRPr="000332F2">
              <w:rPr>
                <w:sz w:val="20"/>
                <w:szCs w:val="20"/>
              </w:rPr>
              <w:t>POh</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POi</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POj</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POk</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POl</w:t>
            </w: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CO1</w:t>
            </w:r>
          </w:p>
        </w:tc>
        <w:tc>
          <w:tcPr>
            <w:tcW w:w="720" w:type="dxa"/>
          </w:tcPr>
          <w:p w:rsidR="004D7259" w:rsidRPr="000332F2" w:rsidRDefault="004D7259" w:rsidP="000D10E7">
            <w:pPr>
              <w:spacing w:line="360" w:lineRule="auto"/>
              <w:jc w:val="center"/>
            </w:pPr>
            <w:r>
              <w:t>M</w:t>
            </w:r>
          </w:p>
        </w:tc>
        <w:tc>
          <w:tcPr>
            <w:tcW w:w="720" w:type="dxa"/>
          </w:tcPr>
          <w:p w:rsidR="004D7259" w:rsidRPr="000332F2" w:rsidRDefault="004D7259" w:rsidP="000D10E7">
            <w:pPr>
              <w:spacing w:line="360" w:lineRule="auto"/>
              <w:jc w:val="center"/>
            </w:pPr>
            <w:r>
              <w:t>L</w:t>
            </w:r>
          </w:p>
        </w:tc>
        <w:tc>
          <w:tcPr>
            <w:tcW w:w="643" w:type="dxa"/>
          </w:tcPr>
          <w:p w:rsidR="004D7259" w:rsidRPr="000332F2" w:rsidRDefault="004D7259" w:rsidP="000D10E7">
            <w:pPr>
              <w:spacing w:line="360" w:lineRule="auto"/>
              <w:jc w:val="center"/>
            </w:pPr>
            <w:r>
              <w:t>H</w:t>
            </w:r>
          </w:p>
        </w:tc>
        <w:tc>
          <w:tcPr>
            <w:tcW w:w="663" w:type="dxa"/>
          </w:tcPr>
          <w:p w:rsidR="004D7259" w:rsidRPr="000332F2" w:rsidRDefault="004D7259" w:rsidP="000973E3">
            <w:pPr>
              <w:spacing w:line="360" w:lineRule="auto"/>
            </w:pPr>
          </w:p>
        </w:tc>
        <w:tc>
          <w:tcPr>
            <w:tcW w:w="764"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rPr>
          <w:trHeight w:val="323"/>
        </w:trPr>
        <w:tc>
          <w:tcPr>
            <w:tcW w:w="738" w:type="dxa"/>
          </w:tcPr>
          <w:p w:rsidR="004D7259" w:rsidRPr="000332F2" w:rsidRDefault="004D7259" w:rsidP="000973E3">
            <w:pPr>
              <w:autoSpaceDE w:val="0"/>
              <w:autoSpaceDN w:val="0"/>
              <w:adjustRightInd w:val="0"/>
              <w:rPr>
                <w:sz w:val="20"/>
                <w:szCs w:val="20"/>
              </w:rPr>
            </w:pPr>
            <w:r w:rsidRPr="000332F2">
              <w:rPr>
                <w:sz w:val="20"/>
                <w:szCs w:val="20"/>
              </w:rPr>
              <w:t>CO2</w:t>
            </w:r>
          </w:p>
        </w:tc>
        <w:tc>
          <w:tcPr>
            <w:tcW w:w="720" w:type="dxa"/>
          </w:tcPr>
          <w:p w:rsidR="004D7259" w:rsidRDefault="004D7259" w:rsidP="000D10E7">
            <w:pPr>
              <w:jc w:val="center"/>
            </w:pPr>
            <w:r w:rsidRPr="007F08AC">
              <w:t>M</w:t>
            </w:r>
          </w:p>
        </w:tc>
        <w:tc>
          <w:tcPr>
            <w:tcW w:w="720" w:type="dxa"/>
          </w:tcPr>
          <w:p w:rsidR="004D7259" w:rsidRDefault="004D7259" w:rsidP="000D10E7">
            <w:pPr>
              <w:jc w:val="center"/>
            </w:pPr>
            <w:r w:rsidRPr="00301BA7">
              <w:t>L</w:t>
            </w:r>
          </w:p>
        </w:tc>
        <w:tc>
          <w:tcPr>
            <w:tcW w:w="643" w:type="dxa"/>
          </w:tcPr>
          <w:p w:rsidR="004D7259" w:rsidRDefault="004D7259" w:rsidP="000D10E7">
            <w:pPr>
              <w:jc w:val="center"/>
            </w:pPr>
            <w:r w:rsidRPr="00170B4A">
              <w:t>H</w:t>
            </w:r>
          </w:p>
        </w:tc>
        <w:tc>
          <w:tcPr>
            <w:tcW w:w="663" w:type="dxa"/>
          </w:tcPr>
          <w:p w:rsidR="004D7259" w:rsidRPr="000332F2" w:rsidRDefault="004D7259" w:rsidP="000973E3">
            <w:pPr>
              <w:spacing w:line="360" w:lineRule="auto"/>
            </w:pPr>
          </w:p>
        </w:tc>
        <w:tc>
          <w:tcPr>
            <w:tcW w:w="764"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CO3</w:t>
            </w:r>
          </w:p>
        </w:tc>
        <w:tc>
          <w:tcPr>
            <w:tcW w:w="720" w:type="dxa"/>
          </w:tcPr>
          <w:p w:rsidR="004D7259" w:rsidRDefault="004D7259" w:rsidP="000D10E7">
            <w:pPr>
              <w:jc w:val="center"/>
            </w:pPr>
            <w:r w:rsidRPr="007F08AC">
              <w:t>M</w:t>
            </w:r>
          </w:p>
        </w:tc>
        <w:tc>
          <w:tcPr>
            <w:tcW w:w="720" w:type="dxa"/>
          </w:tcPr>
          <w:p w:rsidR="004D7259" w:rsidRDefault="004D7259" w:rsidP="000D10E7">
            <w:pPr>
              <w:jc w:val="center"/>
            </w:pPr>
            <w:r w:rsidRPr="00301BA7">
              <w:t>L</w:t>
            </w:r>
          </w:p>
        </w:tc>
        <w:tc>
          <w:tcPr>
            <w:tcW w:w="643" w:type="dxa"/>
          </w:tcPr>
          <w:p w:rsidR="004D7259" w:rsidRDefault="004D7259" w:rsidP="000D10E7">
            <w:pPr>
              <w:jc w:val="center"/>
            </w:pPr>
            <w:r w:rsidRPr="00170B4A">
              <w:t>H</w:t>
            </w:r>
          </w:p>
        </w:tc>
        <w:tc>
          <w:tcPr>
            <w:tcW w:w="663" w:type="dxa"/>
          </w:tcPr>
          <w:p w:rsidR="004D7259" w:rsidRPr="000332F2" w:rsidRDefault="004D7259" w:rsidP="000973E3">
            <w:pPr>
              <w:spacing w:line="360" w:lineRule="auto"/>
            </w:pPr>
          </w:p>
        </w:tc>
        <w:tc>
          <w:tcPr>
            <w:tcW w:w="764"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CO4</w:t>
            </w:r>
          </w:p>
        </w:tc>
        <w:tc>
          <w:tcPr>
            <w:tcW w:w="720" w:type="dxa"/>
          </w:tcPr>
          <w:p w:rsidR="004D7259" w:rsidRDefault="004D7259" w:rsidP="000D10E7">
            <w:pPr>
              <w:jc w:val="center"/>
            </w:pPr>
            <w:r w:rsidRPr="007F08AC">
              <w:t>M</w:t>
            </w:r>
          </w:p>
        </w:tc>
        <w:tc>
          <w:tcPr>
            <w:tcW w:w="720" w:type="dxa"/>
          </w:tcPr>
          <w:p w:rsidR="004D7259" w:rsidRDefault="004D7259" w:rsidP="000D10E7">
            <w:pPr>
              <w:jc w:val="center"/>
            </w:pPr>
            <w:r w:rsidRPr="00301BA7">
              <w:t>L</w:t>
            </w:r>
          </w:p>
        </w:tc>
        <w:tc>
          <w:tcPr>
            <w:tcW w:w="643" w:type="dxa"/>
          </w:tcPr>
          <w:p w:rsidR="004D7259" w:rsidRDefault="004D7259" w:rsidP="000D10E7">
            <w:pPr>
              <w:jc w:val="center"/>
            </w:pPr>
            <w:r w:rsidRPr="00170B4A">
              <w:t>H</w:t>
            </w:r>
          </w:p>
        </w:tc>
        <w:tc>
          <w:tcPr>
            <w:tcW w:w="663" w:type="dxa"/>
          </w:tcPr>
          <w:p w:rsidR="004D7259" w:rsidRPr="000332F2" w:rsidRDefault="004D7259" w:rsidP="000973E3">
            <w:pPr>
              <w:spacing w:line="360" w:lineRule="auto"/>
            </w:pPr>
          </w:p>
        </w:tc>
        <w:tc>
          <w:tcPr>
            <w:tcW w:w="764"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CO5</w:t>
            </w:r>
          </w:p>
        </w:tc>
        <w:tc>
          <w:tcPr>
            <w:tcW w:w="720" w:type="dxa"/>
          </w:tcPr>
          <w:p w:rsidR="004D7259" w:rsidRDefault="004D7259" w:rsidP="000D10E7">
            <w:pPr>
              <w:jc w:val="center"/>
            </w:pPr>
            <w:r w:rsidRPr="007F08AC">
              <w:t>M</w:t>
            </w:r>
          </w:p>
        </w:tc>
        <w:tc>
          <w:tcPr>
            <w:tcW w:w="720" w:type="dxa"/>
          </w:tcPr>
          <w:p w:rsidR="004D7259" w:rsidRDefault="004D7259" w:rsidP="000D10E7">
            <w:pPr>
              <w:jc w:val="center"/>
            </w:pPr>
            <w:r w:rsidRPr="00301BA7">
              <w:t>L</w:t>
            </w:r>
          </w:p>
        </w:tc>
        <w:tc>
          <w:tcPr>
            <w:tcW w:w="643" w:type="dxa"/>
          </w:tcPr>
          <w:p w:rsidR="004D7259" w:rsidRDefault="004D7259" w:rsidP="000D10E7">
            <w:pPr>
              <w:jc w:val="center"/>
            </w:pPr>
            <w:r w:rsidRPr="00170B4A">
              <w:t>H</w:t>
            </w:r>
          </w:p>
        </w:tc>
        <w:tc>
          <w:tcPr>
            <w:tcW w:w="663" w:type="dxa"/>
          </w:tcPr>
          <w:p w:rsidR="004D7259" w:rsidRPr="000332F2" w:rsidRDefault="004D7259" w:rsidP="000973E3">
            <w:pPr>
              <w:spacing w:line="360" w:lineRule="auto"/>
            </w:pPr>
          </w:p>
        </w:tc>
        <w:tc>
          <w:tcPr>
            <w:tcW w:w="764"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rPr>
                <w:bCs/>
              </w:rPr>
            </w:pPr>
          </w:p>
        </w:tc>
      </w:tr>
    </w:tbl>
    <w:p w:rsidR="004E6D18" w:rsidRPr="000332F2" w:rsidRDefault="004E6D18" w:rsidP="004E6D18">
      <w:pPr>
        <w:autoSpaceDE w:val="0"/>
        <w:autoSpaceDN w:val="0"/>
        <w:adjustRightInd w:val="0"/>
        <w:rPr>
          <w:b/>
          <w:bCs/>
          <w:sz w:val="20"/>
          <w:szCs w:val="20"/>
        </w:rPr>
      </w:pPr>
    </w:p>
    <w:p w:rsidR="004E6D18" w:rsidRPr="000332F2" w:rsidRDefault="004E6D18" w:rsidP="00513E78">
      <w:pPr>
        <w:autoSpaceDE w:val="0"/>
        <w:autoSpaceDN w:val="0"/>
        <w:adjustRightInd w:val="0"/>
        <w:ind w:firstLine="720"/>
        <w:rPr>
          <w:rFonts w:ascii="TimesNewRomanPSMT" w:hAnsi="TimesNewRomanPSMT" w:cs="TimesNewRomanPSMT"/>
          <w:sz w:val="20"/>
          <w:szCs w:val="20"/>
        </w:rPr>
      </w:pPr>
    </w:p>
    <w:p w:rsidR="00513E78" w:rsidRPr="000332F2" w:rsidRDefault="00513E78" w:rsidP="00CD10B0">
      <w:pPr>
        <w:autoSpaceDE w:val="0"/>
        <w:autoSpaceDN w:val="0"/>
        <w:adjustRightInd w:val="0"/>
        <w:ind w:firstLine="720"/>
        <w:rPr>
          <w:b/>
          <w:bCs/>
          <w:sz w:val="20"/>
          <w:szCs w:val="20"/>
        </w:rPr>
      </w:pPr>
      <w:r w:rsidRPr="000332F2">
        <w:rPr>
          <w:b/>
          <w:bCs/>
          <w:sz w:val="20"/>
          <w:szCs w:val="20"/>
        </w:rPr>
        <w:t>Note:</w:t>
      </w:r>
      <w:r w:rsidRPr="000332F2">
        <w:rPr>
          <w:bCs/>
          <w:sz w:val="20"/>
          <w:szCs w:val="20"/>
        </w:rPr>
        <w:t xml:space="preserve"> Minimum 5 experiments to be conducted from each section</w:t>
      </w:r>
    </w:p>
    <w:p w:rsidR="00513E78" w:rsidRPr="000332F2" w:rsidRDefault="00513E78" w:rsidP="00513E78">
      <w:pPr>
        <w:autoSpaceDE w:val="0"/>
        <w:autoSpaceDN w:val="0"/>
        <w:adjustRightInd w:val="0"/>
        <w:rPr>
          <w:b/>
          <w:bCs/>
          <w:sz w:val="20"/>
          <w:szCs w:val="20"/>
        </w:rPr>
      </w:pPr>
    </w:p>
    <w:p w:rsidR="00513E78" w:rsidRPr="000332F2" w:rsidRDefault="000963BF" w:rsidP="00513E78">
      <w:pPr>
        <w:autoSpaceDE w:val="0"/>
        <w:autoSpaceDN w:val="0"/>
        <w:adjustRightInd w:val="0"/>
        <w:rPr>
          <w:b/>
          <w:bCs/>
          <w:sz w:val="20"/>
          <w:szCs w:val="20"/>
          <w:u w:val="single"/>
        </w:rPr>
      </w:pPr>
      <w:r w:rsidRPr="000332F2">
        <w:rPr>
          <w:b/>
          <w:bCs/>
          <w:sz w:val="20"/>
          <w:szCs w:val="20"/>
          <w:u w:val="single"/>
        </w:rPr>
        <w:t>LIST OF EXPERIMENTS:</w:t>
      </w:r>
    </w:p>
    <w:p w:rsidR="00513E78" w:rsidRPr="000332F2" w:rsidRDefault="00513E78" w:rsidP="00513E78">
      <w:pPr>
        <w:autoSpaceDE w:val="0"/>
        <w:autoSpaceDN w:val="0"/>
        <w:adjustRightInd w:val="0"/>
        <w:rPr>
          <w:b/>
          <w:bCs/>
          <w:sz w:val="20"/>
          <w:szCs w:val="20"/>
          <w:u w:val="single"/>
        </w:rPr>
      </w:pPr>
    </w:p>
    <w:p w:rsidR="00513E78" w:rsidRPr="000332F2" w:rsidRDefault="00513E78" w:rsidP="00513E78">
      <w:pPr>
        <w:autoSpaceDE w:val="0"/>
        <w:autoSpaceDN w:val="0"/>
        <w:adjustRightInd w:val="0"/>
        <w:spacing w:line="360" w:lineRule="auto"/>
        <w:rPr>
          <w:sz w:val="20"/>
          <w:szCs w:val="20"/>
        </w:rPr>
      </w:pPr>
      <w:r w:rsidRPr="000332F2">
        <w:rPr>
          <w:sz w:val="20"/>
          <w:szCs w:val="20"/>
        </w:rPr>
        <w:t xml:space="preserve">1. Measurement of lengths, heights, diameters by vernier calipers and micrometers </w:t>
      </w:r>
    </w:p>
    <w:p w:rsidR="00513E78" w:rsidRPr="000332F2" w:rsidRDefault="00513E78" w:rsidP="00513E78">
      <w:pPr>
        <w:autoSpaceDE w:val="0"/>
        <w:autoSpaceDN w:val="0"/>
        <w:adjustRightInd w:val="0"/>
        <w:spacing w:line="360" w:lineRule="auto"/>
        <w:rPr>
          <w:sz w:val="20"/>
          <w:szCs w:val="20"/>
        </w:rPr>
      </w:pPr>
      <w:r w:rsidRPr="000332F2">
        <w:rPr>
          <w:sz w:val="20"/>
          <w:szCs w:val="20"/>
        </w:rPr>
        <w:t>2. Measurement of bores by internal micrometers and dial bore indicators.</w:t>
      </w:r>
    </w:p>
    <w:p w:rsidR="00513E78" w:rsidRPr="000332F2" w:rsidRDefault="00513E78" w:rsidP="00513E78">
      <w:pPr>
        <w:autoSpaceDE w:val="0"/>
        <w:autoSpaceDN w:val="0"/>
        <w:adjustRightInd w:val="0"/>
        <w:spacing w:line="360" w:lineRule="auto"/>
        <w:rPr>
          <w:sz w:val="20"/>
          <w:szCs w:val="20"/>
        </w:rPr>
      </w:pPr>
      <w:r w:rsidRPr="000332F2">
        <w:rPr>
          <w:sz w:val="20"/>
          <w:szCs w:val="20"/>
        </w:rPr>
        <w:t>3. Use of gear tooth vernier for checking the chordal addendum and chordal height of      spur gear.</w:t>
      </w:r>
    </w:p>
    <w:p w:rsidR="00513E78" w:rsidRPr="000332F2" w:rsidRDefault="00513E78" w:rsidP="00513E78">
      <w:pPr>
        <w:autoSpaceDE w:val="0"/>
        <w:autoSpaceDN w:val="0"/>
        <w:adjustRightInd w:val="0"/>
        <w:spacing w:line="360" w:lineRule="auto"/>
        <w:rPr>
          <w:sz w:val="20"/>
          <w:szCs w:val="20"/>
        </w:rPr>
      </w:pPr>
      <w:r w:rsidRPr="000332F2">
        <w:rPr>
          <w:sz w:val="20"/>
          <w:szCs w:val="20"/>
        </w:rPr>
        <w:t>4. Thread measurement by Two-wire/ Three-wire method</w:t>
      </w:r>
    </w:p>
    <w:p w:rsidR="00513E78" w:rsidRPr="000332F2" w:rsidRDefault="00513E78" w:rsidP="00513E78">
      <w:pPr>
        <w:autoSpaceDE w:val="0"/>
        <w:autoSpaceDN w:val="0"/>
        <w:adjustRightInd w:val="0"/>
        <w:spacing w:line="360" w:lineRule="auto"/>
        <w:rPr>
          <w:sz w:val="20"/>
          <w:szCs w:val="20"/>
        </w:rPr>
      </w:pPr>
      <w:r w:rsidRPr="000332F2">
        <w:rPr>
          <w:sz w:val="20"/>
          <w:szCs w:val="20"/>
        </w:rPr>
        <w:t>5. Tool makers microscope and its application.</w:t>
      </w:r>
    </w:p>
    <w:p w:rsidR="00513E78" w:rsidRPr="000332F2" w:rsidRDefault="00513E78" w:rsidP="00513E78">
      <w:pPr>
        <w:autoSpaceDE w:val="0"/>
        <w:autoSpaceDN w:val="0"/>
        <w:adjustRightInd w:val="0"/>
        <w:spacing w:line="360" w:lineRule="auto"/>
        <w:rPr>
          <w:sz w:val="20"/>
          <w:szCs w:val="20"/>
        </w:rPr>
      </w:pPr>
      <w:r w:rsidRPr="000332F2">
        <w:rPr>
          <w:sz w:val="20"/>
          <w:szCs w:val="20"/>
        </w:rPr>
        <w:t>6. Angle and taper measurements by Bevel protractor and Sine bar.</w:t>
      </w:r>
    </w:p>
    <w:p w:rsidR="00513E78" w:rsidRPr="000332F2" w:rsidRDefault="00513E78" w:rsidP="00513E78">
      <w:pPr>
        <w:autoSpaceDE w:val="0"/>
        <w:autoSpaceDN w:val="0"/>
        <w:adjustRightInd w:val="0"/>
        <w:spacing w:line="360" w:lineRule="auto"/>
        <w:rPr>
          <w:sz w:val="20"/>
          <w:szCs w:val="20"/>
        </w:rPr>
      </w:pPr>
      <w:r w:rsidRPr="000332F2">
        <w:rPr>
          <w:sz w:val="20"/>
          <w:szCs w:val="20"/>
        </w:rPr>
        <w:t>7. Surface roughness measurement by Taly Surf.</w:t>
      </w:r>
    </w:p>
    <w:p w:rsidR="000963BF" w:rsidRPr="000332F2" w:rsidRDefault="000963BF" w:rsidP="000963BF">
      <w:pPr>
        <w:jc w:val="center"/>
        <w:rPr>
          <w:b/>
        </w:rPr>
      </w:pPr>
      <w:r w:rsidRPr="000332F2">
        <w:rPr>
          <w:b/>
        </w:rPr>
        <w:br w:type="page"/>
      </w:r>
      <w:r w:rsidRPr="000332F2">
        <w:rPr>
          <w:b/>
        </w:rPr>
        <w:lastRenderedPageBreak/>
        <w:t>Syllabus for B. Tech. IV Year I semester</w:t>
      </w:r>
    </w:p>
    <w:p w:rsidR="000963BF" w:rsidRPr="000332F2" w:rsidRDefault="000963BF" w:rsidP="000963BF">
      <w:pPr>
        <w:tabs>
          <w:tab w:val="left" w:pos="180"/>
        </w:tabs>
        <w:jc w:val="center"/>
        <w:rPr>
          <w:b/>
        </w:rPr>
      </w:pPr>
      <w:r w:rsidRPr="000332F2">
        <w:rPr>
          <w:b/>
        </w:rPr>
        <w:t>Mechanical Engineering</w:t>
      </w:r>
    </w:p>
    <w:p w:rsidR="000963BF" w:rsidRPr="000332F2" w:rsidRDefault="000963BF" w:rsidP="00C259A0">
      <w:pPr>
        <w:pStyle w:val="Default"/>
        <w:jc w:val="center"/>
        <w:rPr>
          <w:b/>
          <w:lang w:val="fr-FR"/>
        </w:rPr>
      </w:pPr>
      <w:r w:rsidRPr="000332F2">
        <w:rPr>
          <w:b/>
          <w:lang w:val="fr-FR"/>
        </w:rPr>
        <w:t>INSTRUMENTATION LAB</w:t>
      </w:r>
    </w:p>
    <w:p w:rsidR="000963BF" w:rsidRPr="000332F2" w:rsidRDefault="004D7259" w:rsidP="000963BF">
      <w:pPr>
        <w:pStyle w:val="Default"/>
        <w:rPr>
          <w:b/>
          <w:sz w:val="20"/>
          <w:szCs w:val="20"/>
          <w:lang w:val="fr-FR"/>
        </w:rPr>
      </w:pPr>
      <w:r>
        <w:rPr>
          <w:rFonts w:ascii="Times New Roman" w:hAnsi="Times New Roman" w:cs="Times New Roman"/>
          <w:b/>
          <w:lang w:val="fr-FR"/>
        </w:rPr>
        <w:t>Code:   6B789</w:t>
      </w:r>
      <w:r w:rsidR="00C259A0" w:rsidRPr="000332F2">
        <w:rPr>
          <w:rFonts w:ascii="Times New Roman" w:hAnsi="Times New Roman" w:cs="Times New Roman"/>
          <w:b/>
          <w:lang w:val="fr-FR"/>
        </w:rPr>
        <w:t xml:space="preserve">     </w:t>
      </w:r>
      <w:r w:rsidR="00C259A0" w:rsidRPr="000332F2">
        <w:rPr>
          <w:sz w:val="20"/>
          <w:szCs w:val="20"/>
          <w:lang w:val="fr-FR"/>
        </w:rPr>
        <w:t xml:space="preserve">                      </w:t>
      </w:r>
    </w:p>
    <w:p w:rsidR="000963BF" w:rsidRPr="000332F2" w:rsidRDefault="000963BF" w:rsidP="000963BF">
      <w:pPr>
        <w:pStyle w:val="Default"/>
        <w:rPr>
          <w:rFonts w:ascii="Times New Roman" w:hAnsi="Times New Roman" w:cs="Times New Roman"/>
          <w:b/>
          <w:lang w:val="fr-FR"/>
        </w:rPr>
      </w:pP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t xml:space="preserve">         </w:t>
      </w:r>
      <w:r w:rsidRPr="000332F2">
        <w:rPr>
          <w:b/>
          <w:lang w:val="fr-FR"/>
        </w:rPr>
        <w:t>L   T   P/D   C</w:t>
      </w:r>
    </w:p>
    <w:p w:rsidR="000963BF" w:rsidRPr="000332F2" w:rsidRDefault="000963BF" w:rsidP="000963BF">
      <w:pPr>
        <w:pStyle w:val="Default"/>
        <w:rPr>
          <w:lang w:val="en-US"/>
        </w:rPr>
      </w:pPr>
      <w:r w:rsidRPr="000332F2">
        <w:rPr>
          <w:lang w:val="fr-FR"/>
        </w:rPr>
        <w:t xml:space="preserve">         </w:t>
      </w: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r>
      <w:r w:rsidRPr="000332F2">
        <w:rPr>
          <w:lang w:val="fr-FR"/>
        </w:rPr>
        <w:tab/>
        <w:t xml:space="preserve">        </w:t>
      </w:r>
      <w:r w:rsidRPr="000332F2">
        <w:rPr>
          <w:b/>
          <w:lang w:val="en-US"/>
        </w:rPr>
        <w:t xml:space="preserve">-   </w:t>
      </w:r>
      <w:r w:rsidR="00095609" w:rsidRPr="000332F2">
        <w:rPr>
          <w:b/>
          <w:lang w:val="en-US"/>
        </w:rPr>
        <w:t xml:space="preserve">   </w:t>
      </w:r>
      <w:r w:rsidRPr="000332F2">
        <w:rPr>
          <w:b/>
          <w:lang w:val="en-US"/>
        </w:rPr>
        <w:t xml:space="preserve">-  </w:t>
      </w:r>
      <w:r w:rsidR="00095609" w:rsidRPr="000332F2">
        <w:rPr>
          <w:b/>
          <w:lang w:val="en-US"/>
        </w:rPr>
        <w:t xml:space="preserve"> </w:t>
      </w:r>
      <w:r w:rsidRPr="000332F2">
        <w:rPr>
          <w:b/>
          <w:lang w:val="en-US"/>
        </w:rPr>
        <w:t xml:space="preserve">3/2     </w:t>
      </w:r>
      <w:r w:rsidR="003E39A0" w:rsidRPr="000332F2">
        <w:rPr>
          <w:b/>
          <w:lang w:val="en-US"/>
        </w:rPr>
        <w:t>2</w:t>
      </w:r>
    </w:p>
    <w:p w:rsidR="000963BF" w:rsidRPr="000332F2" w:rsidRDefault="000963BF" w:rsidP="000963BF">
      <w:pPr>
        <w:pStyle w:val="Default"/>
        <w:rPr>
          <w:lang w:val="en-US"/>
        </w:rPr>
      </w:pPr>
    </w:p>
    <w:p w:rsidR="004E6D18" w:rsidRPr="000332F2" w:rsidRDefault="004E6D18" w:rsidP="004E6D18">
      <w:pPr>
        <w:jc w:val="both"/>
        <w:rPr>
          <w:b/>
          <w:sz w:val="20"/>
          <w:szCs w:val="20"/>
        </w:rPr>
      </w:pPr>
      <w:r w:rsidRPr="000332F2">
        <w:rPr>
          <w:b/>
          <w:sz w:val="20"/>
          <w:szCs w:val="20"/>
        </w:rPr>
        <w:t xml:space="preserve">Course Objective: </w:t>
      </w:r>
    </w:p>
    <w:p w:rsidR="004E6D18" w:rsidRPr="000332F2" w:rsidRDefault="000D2A86" w:rsidP="004E6D18">
      <w:pPr>
        <w:jc w:val="both"/>
        <w:rPr>
          <w:b/>
          <w:bCs/>
          <w:sz w:val="20"/>
          <w:szCs w:val="20"/>
        </w:rPr>
      </w:pPr>
      <w:r>
        <w:t>The course focuses on all principles, working, advantages, disadvantages and applications of various measuring instruments</w:t>
      </w:r>
      <w:r w:rsidR="00CD10B0">
        <w:t>.</w:t>
      </w:r>
    </w:p>
    <w:p w:rsidR="004E6D18" w:rsidRPr="000332F2" w:rsidRDefault="004E6D18" w:rsidP="004E6D18">
      <w:pPr>
        <w:rPr>
          <w:b/>
          <w:bCs/>
          <w:sz w:val="20"/>
          <w:szCs w:val="20"/>
        </w:rPr>
      </w:pPr>
      <w:r w:rsidRPr="000332F2">
        <w:rPr>
          <w:b/>
          <w:bCs/>
          <w:sz w:val="20"/>
          <w:szCs w:val="20"/>
        </w:rPr>
        <w:t>Course Outcomes:</w:t>
      </w:r>
    </w:p>
    <w:p w:rsidR="000D2A86" w:rsidRDefault="000D2A86" w:rsidP="00D253B2">
      <w:pPr>
        <w:pStyle w:val="ListParagraph"/>
        <w:numPr>
          <w:ilvl w:val="0"/>
          <w:numId w:val="115"/>
        </w:numPr>
        <w:ind w:left="450" w:hanging="540"/>
      </w:pPr>
      <w:r>
        <w:t xml:space="preserve">Understand the basic principles and performance characteristics of measurement. </w:t>
      </w:r>
    </w:p>
    <w:p w:rsidR="000D2A86" w:rsidRDefault="000D2A86" w:rsidP="00D253B2">
      <w:pPr>
        <w:pStyle w:val="ListParagraph"/>
        <w:numPr>
          <w:ilvl w:val="0"/>
          <w:numId w:val="115"/>
        </w:numPr>
        <w:ind w:left="450" w:hanging="540"/>
      </w:pPr>
      <w:r>
        <w:t xml:space="preserve">Apply the working principles and identify the measurands for displacement. </w:t>
      </w:r>
    </w:p>
    <w:p w:rsidR="000D2A86" w:rsidRDefault="000D2A86" w:rsidP="00D253B2">
      <w:pPr>
        <w:pStyle w:val="ListParagraph"/>
        <w:numPr>
          <w:ilvl w:val="0"/>
          <w:numId w:val="115"/>
        </w:numPr>
        <w:ind w:left="450" w:hanging="540"/>
      </w:pPr>
      <w:r>
        <w:t xml:space="preserve">Understand the temperature and importance of maintaining in various applications. </w:t>
      </w:r>
    </w:p>
    <w:p w:rsidR="000D2A86" w:rsidRDefault="000D2A86" w:rsidP="00D253B2">
      <w:pPr>
        <w:pStyle w:val="ListParagraph"/>
        <w:numPr>
          <w:ilvl w:val="0"/>
          <w:numId w:val="115"/>
        </w:numPr>
        <w:ind w:left="450" w:hanging="540"/>
      </w:pPr>
      <w:r>
        <w:t>Visualize the areas affected with pressure in equipment and calibrate the pressure measuring devices.</w:t>
      </w:r>
    </w:p>
    <w:p w:rsidR="000D2A86" w:rsidRDefault="000D2A86" w:rsidP="00D253B2">
      <w:pPr>
        <w:pStyle w:val="ListParagraph"/>
        <w:numPr>
          <w:ilvl w:val="0"/>
          <w:numId w:val="115"/>
        </w:numPr>
        <w:ind w:left="450" w:hanging="540"/>
      </w:pPr>
      <w:r>
        <w:t xml:space="preserve">Comprehend the level of liquid in any container and the various applications of measurement of flow. </w:t>
      </w:r>
    </w:p>
    <w:p w:rsidR="004E6D18" w:rsidRPr="000D2A86" w:rsidRDefault="000D2A86" w:rsidP="00D253B2">
      <w:pPr>
        <w:pStyle w:val="ListParagraph"/>
        <w:numPr>
          <w:ilvl w:val="0"/>
          <w:numId w:val="115"/>
        </w:numPr>
        <w:ind w:left="450" w:hanging="540"/>
        <w:rPr>
          <w:b/>
          <w:bCs/>
          <w:sz w:val="20"/>
          <w:szCs w:val="20"/>
        </w:rPr>
      </w:pPr>
      <w:r>
        <w:t>Evaluate the measurement of speed in engineering applications and importance of speed measurement in instrumentation</w:t>
      </w:r>
    </w:p>
    <w:p w:rsidR="004E6D18" w:rsidRPr="000332F2" w:rsidRDefault="004E6D18" w:rsidP="004E6D18">
      <w:pPr>
        <w:rPr>
          <w:rFonts w:ascii="Liberation Sans" w:eastAsia="PMingLiU" w:hAnsi="Liberation Sans" w:cs="Liberation Sans"/>
          <w:b/>
          <w:color w:val="000000"/>
          <w:lang w:eastAsia="zh-TW"/>
        </w:rPr>
      </w:pPr>
    </w:p>
    <w:p w:rsidR="004E6D18" w:rsidRPr="000332F2" w:rsidRDefault="004E6D18" w:rsidP="004E6D18">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561"/>
        <w:gridCol w:w="745"/>
        <w:gridCol w:w="764"/>
        <w:gridCol w:w="643"/>
        <w:gridCol w:w="707"/>
        <w:gridCol w:w="643"/>
        <w:gridCol w:w="662"/>
        <w:gridCol w:w="662"/>
        <w:gridCol w:w="662"/>
        <w:gridCol w:w="662"/>
      </w:tblGrid>
      <w:tr w:rsidR="004E6D18" w:rsidRPr="000332F2" w:rsidTr="00AA22B2">
        <w:tc>
          <w:tcPr>
            <w:tcW w:w="738" w:type="dxa"/>
          </w:tcPr>
          <w:p w:rsidR="004E6D18" w:rsidRPr="000332F2" w:rsidRDefault="004E6D18" w:rsidP="000973E3">
            <w:pPr>
              <w:autoSpaceDE w:val="0"/>
              <w:autoSpaceDN w:val="0"/>
              <w:adjustRightInd w:val="0"/>
              <w:rPr>
                <w:sz w:val="20"/>
                <w:szCs w:val="20"/>
              </w:rPr>
            </w:pPr>
          </w:p>
        </w:tc>
        <w:tc>
          <w:tcPr>
            <w:tcW w:w="720" w:type="dxa"/>
          </w:tcPr>
          <w:p w:rsidR="004E6D18" w:rsidRPr="000332F2" w:rsidRDefault="004E6D18" w:rsidP="000973E3">
            <w:pPr>
              <w:autoSpaceDE w:val="0"/>
              <w:autoSpaceDN w:val="0"/>
              <w:adjustRightInd w:val="0"/>
              <w:rPr>
                <w:sz w:val="20"/>
                <w:szCs w:val="20"/>
              </w:rPr>
            </w:pPr>
            <w:r w:rsidRPr="000332F2">
              <w:rPr>
                <w:sz w:val="20"/>
                <w:szCs w:val="20"/>
              </w:rPr>
              <w:t>P0a</w:t>
            </w:r>
          </w:p>
        </w:tc>
        <w:tc>
          <w:tcPr>
            <w:tcW w:w="720" w:type="dxa"/>
          </w:tcPr>
          <w:p w:rsidR="004E6D18" w:rsidRPr="000332F2" w:rsidRDefault="004E6D18" w:rsidP="000973E3">
            <w:pPr>
              <w:autoSpaceDE w:val="0"/>
              <w:autoSpaceDN w:val="0"/>
              <w:adjustRightInd w:val="0"/>
              <w:rPr>
                <w:sz w:val="20"/>
                <w:szCs w:val="20"/>
              </w:rPr>
            </w:pPr>
            <w:r w:rsidRPr="000332F2">
              <w:rPr>
                <w:sz w:val="20"/>
                <w:szCs w:val="20"/>
              </w:rPr>
              <w:t>POb</w:t>
            </w:r>
          </w:p>
        </w:tc>
        <w:tc>
          <w:tcPr>
            <w:tcW w:w="561" w:type="dxa"/>
          </w:tcPr>
          <w:p w:rsidR="004E6D18" w:rsidRPr="000332F2" w:rsidRDefault="004E6D18" w:rsidP="000973E3">
            <w:pPr>
              <w:autoSpaceDE w:val="0"/>
              <w:autoSpaceDN w:val="0"/>
              <w:adjustRightInd w:val="0"/>
              <w:rPr>
                <w:sz w:val="20"/>
                <w:szCs w:val="20"/>
              </w:rPr>
            </w:pPr>
            <w:r w:rsidRPr="000332F2">
              <w:rPr>
                <w:sz w:val="20"/>
                <w:szCs w:val="20"/>
              </w:rPr>
              <w:t>POc</w:t>
            </w:r>
          </w:p>
        </w:tc>
        <w:tc>
          <w:tcPr>
            <w:tcW w:w="745" w:type="dxa"/>
          </w:tcPr>
          <w:p w:rsidR="004E6D18" w:rsidRPr="000332F2" w:rsidRDefault="004E6D18" w:rsidP="000973E3">
            <w:pPr>
              <w:autoSpaceDE w:val="0"/>
              <w:autoSpaceDN w:val="0"/>
              <w:adjustRightInd w:val="0"/>
              <w:rPr>
                <w:sz w:val="20"/>
                <w:szCs w:val="20"/>
              </w:rPr>
            </w:pPr>
            <w:r w:rsidRPr="000332F2">
              <w:rPr>
                <w:sz w:val="20"/>
                <w:szCs w:val="20"/>
              </w:rPr>
              <w:t>POd</w:t>
            </w:r>
          </w:p>
        </w:tc>
        <w:tc>
          <w:tcPr>
            <w:tcW w:w="764" w:type="dxa"/>
          </w:tcPr>
          <w:p w:rsidR="004E6D18" w:rsidRPr="000332F2" w:rsidRDefault="004E6D18" w:rsidP="000973E3">
            <w:pPr>
              <w:autoSpaceDE w:val="0"/>
              <w:autoSpaceDN w:val="0"/>
              <w:adjustRightInd w:val="0"/>
              <w:rPr>
                <w:sz w:val="20"/>
                <w:szCs w:val="20"/>
              </w:rPr>
            </w:pPr>
            <w:r w:rsidRPr="000332F2">
              <w:rPr>
                <w:sz w:val="20"/>
                <w:szCs w:val="20"/>
              </w:rPr>
              <w:t>POe</w:t>
            </w:r>
          </w:p>
        </w:tc>
        <w:tc>
          <w:tcPr>
            <w:tcW w:w="643" w:type="dxa"/>
          </w:tcPr>
          <w:p w:rsidR="004E6D18" w:rsidRPr="000332F2" w:rsidRDefault="004E6D18" w:rsidP="000973E3">
            <w:pPr>
              <w:autoSpaceDE w:val="0"/>
              <w:autoSpaceDN w:val="0"/>
              <w:adjustRightInd w:val="0"/>
              <w:rPr>
                <w:sz w:val="20"/>
                <w:szCs w:val="20"/>
              </w:rPr>
            </w:pPr>
            <w:r w:rsidRPr="000332F2">
              <w:rPr>
                <w:sz w:val="20"/>
                <w:szCs w:val="20"/>
              </w:rPr>
              <w:t>POf</w:t>
            </w:r>
          </w:p>
        </w:tc>
        <w:tc>
          <w:tcPr>
            <w:tcW w:w="707" w:type="dxa"/>
          </w:tcPr>
          <w:p w:rsidR="004E6D18" w:rsidRPr="000332F2" w:rsidRDefault="004E6D18" w:rsidP="000973E3">
            <w:pPr>
              <w:autoSpaceDE w:val="0"/>
              <w:autoSpaceDN w:val="0"/>
              <w:adjustRightInd w:val="0"/>
              <w:rPr>
                <w:sz w:val="20"/>
                <w:szCs w:val="20"/>
              </w:rPr>
            </w:pPr>
            <w:r w:rsidRPr="000332F2">
              <w:rPr>
                <w:sz w:val="20"/>
                <w:szCs w:val="20"/>
              </w:rPr>
              <w:t>POg</w:t>
            </w:r>
          </w:p>
        </w:tc>
        <w:tc>
          <w:tcPr>
            <w:tcW w:w="643" w:type="dxa"/>
          </w:tcPr>
          <w:p w:rsidR="004E6D18" w:rsidRPr="000332F2" w:rsidRDefault="004E6D18" w:rsidP="000973E3">
            <w:pPr>
              <w:autoSpaceDE w:val="0"/>
              <w:autoSpaceDN w:val="0"/>
              <w:adjustRightInd w:val="0"/>
              <w:rPr>
                <w:sz w:val="20"/>
                <w:szCs w:val="20"/>
              </w:rPr>
            </w:pPr>
            <w:r w:rsidRPr="000332F2">
              <w:rPr>
                <w:sz w:val="20"/>
                <w:szCs w:val="20"/>
              </w:rPr>
              <w:t>POh</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POi</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POj</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POk</w:t>
            </w:r>
          </w:p>
        </w:tc>
        <w:tc>
          <w:tcPr>
            <w:tcW w:w="662" w:type="dxa"/>
          </w:tcPr>
          <w:p w:rsidR="004E6D18" w:rsidRPr="000332F2" w:rsidRDefault="004E6D18" w:rsidP="000973E3">
            <w:pPr>
              <w:autoSpaceDE w:val="0"/>
              <w:autoSpaceDN w:val="0"/>
              <w:adjustRightInd w:val="0"/>
              <w:rPr>
                <w:sz w:val="20"/>
                <w:szCs w:val="20"/>
              </w:rPr>
            </w:pPr>
            <w:r w:rsidRPr="000332F2">
              <w:rPr>
                <w:sz w:val="20"/>
                <w:szCs w:val="20"/>
              </w:rPr>
              <w:t>POl</w:t>
            </w:r>
          </w:p>
        </w:tc>
      </w:tr>
      <w:tr w:rsidR="00AA22B2" w:rsidRPr="000332F2" w:rsidTr="00AA22B2">
        <w:tc>
          <w:tcPr>
            <w:tcW w:w="738" w:type="dxa"/>
          </w:tcPr>
          <w:p w:rsidR="00AA22B2" w:rsidRPr="000332F2" w:rsidRDefault="00AA22B2" w:rsidP="000973E3">
            <w:pPr>
              <w:autoSpaceDE w:val="0"/>
              <w:autoSpaceDN w:val="0"/>
              <w:adjustRightInd w:val="0"/>
              <w:rPr>
                <w:sz w:val="20"/>
                <w:szCs w:val="20"/>
              </w:rPr>
            </w:pPr>
            <w:r w:rsidRPr="000332F2">
              <w:rPr>
                <w:sz w:val="20"/>
                <w:szCs w:val="20"/>
              </w:rPr>
              <w:t>CO1</w:t>
            </w:r>
          </w:p>
        </w:tc>
        <w:tc>
          <w:tcPr>
            <w:tcW w:w="720" w:type="dxa"/>
          </w:tcPr>
          <w:p w:rsidR="00AA22B2" w:rsidRPr="000332F2" w:rsidRDefault="00AA22B2" w:rsidP="004D7259">
            <w:pPr>
              <w:spacing w:line="360" w:lineRule="auto"/>
              <w:jc w:val="center"/>
            </w:pPr>
            <w:r>
              <w:t>M</w:t>
            </w:r>
          </w:p>
        </w:tc>
        <w:tc>
          <w:tcPr>
            <w:tcW w:w="720" w:type="dxa"/>
          </w:tcPr>
          <w:p w:rsidR="00AA22B2" w:rsidRPr="000332F2" w:rsidRDefault="00AA22B2" w:rsidP="004D7259">
            <w:pPr>
              <w:spacing w:line="360" w:lineRule="auto"/>
              <w:jc w:val="center"/>
            </w:pPr>
            <w:r>
              <w:t>L</w:t>
            </w:r>
          </w:p>
        </w:tc>
        <w:tc>
          <w:tcPr>
            <w:tcW w:w="561" w:type="dxa"/>
          </w:tcPr>
          <w:p w:rsidR="00AA22B2" w:rsidRPr="000332F2" w:rsidRDefault="00AA22B2" w:rsidP="004D7259">
            <w:pPr>
              <w:spacing w:line="360" w:lineRule="auto"/>
              <w:jc w:val="center"/>
            </w:pPr>
            <w:r>
              <w:t>H</w:t>
            </w:r>
          </w:p>
        </w:tc>
        <w:tc>
          <w:tcPr>
            <w:tcW w:w="745" w:type="dxa"/>
          </w:tcPr>
          <w:p w:rsidR="00AA22B2" w:rsidRPr="000332F2" w:rsidRDefault="00AA22B2" w:rsidP="000973E3">
            <w:pPr>
              <w:spacing w:line="360" w:lineRule="auto"/>
            </w:pPr>
          </w:p>
        </w:tc>
        <w:tc>
          <w:tcPr>
            <w:tcW w:w="764"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707"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r>
      <w:tr w:rsidR="00AA22B2" w:rsidRPr="000332F2" w:rsidTr="00AA22B2">
        <w:trPr>
          <w:trHeight w:val="323"/>
        </w:trPr>
        <w:tc>
          <w:tcPr>
            <w:tcW w:w="738" w:type="dxa"/>
          </w:tcPr>
          <w:p w:rsidR="00AA22B2" w:rsidRPr="000332F2" w:rsidRDefault="00AA22B2" w:rsidP="000973E3">
            <w:pPr>
              <w:autoSpaceDE w:val="0"/>
              <w:autoSpaceDN w:val="0"/>
              <w:adjustRightInd w:val="0"/>
              <w:rPr>
                <w:sz w:val="20"/>
                <w:szCs w:val="20"/>
              </w:rPr>
            </w:pPr>
            <w:r w:rsidRPr="000332F2">
              <w:rPr>
                <w:sz w:val="20"/>
                <w:szCs w:val="20"/>
              </w:rPr>
              <w:t>CO2</w:t>
            </w:r>
          </w:p>
        </w:tc>
        <w:tc>
          <w:tcPr>
            <w:tcW w:w="720" w:type="dxa"/>
          </w:tcPr>
          <w:p w:rsidR="00AA22B2" w:rsidRDefault="00AA22B2" w:rsidP="004D7259">
            <w:pPr>
              <w:jc w:val="center"/>
            </w:pPr>
            <w:r w:rsidRPr="007F08AC">
              <w:t>M</w:t>
            </w:r>
          </w:p>
        </w:tc>
        <w:tc>
          <w:tcPr>
            <w:tcW w:w="720" w:type="dxa"/>
          </w:tcPr>
          <w:p w:rsidR="00AA22B2" w:rsidRDefault="00AA22B2" w:rsidP="004D7259">
            <w:pPr>
              <w:jc w:val="center"/>
            </w:pPr>
            <w:r w:rsidRPr="00301BA7">
              <w:t>L</w:t>
            </w:r>
          </w:p>
        </w:tc>
        <w:tc>
          <w:tcPr>
            <w:tcW w:w="561" w:type="dxa"/>
          </w:tcPr>
          <w:p w:rsidR="00AA22B2" w:rsidRDefault="00AA22B2" w:rsidP="004D7259">
            <w:pPr>
              <w:jc w:val="center"/>
            </w:pPr>
            <w:r w:rsidRPr="00170B4A">
              <w:t>H</w:t>
            </w:r>
          </w:p>
        </w:tc>
        <w:tc>
          <w:tcPr>
            <w:tcW w:w="745" w:type="dxa"/>
          </w:tcPr>
          <w:p w:rsidR="00AA22B2" w:rsidRPr="000332F2" w:rsidRDefault="00AA22B2" w:rsidP="000973E3">
            <w:pPr>
              <w:spacing w:line="360" w:lineRule="auto"/>
            </w:pPr>
          </w:p>
        </w:tc>
        <w:tc>
          <w:tcPr>
            <w:tcW w:w="764"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707"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r>
      <w:tr w:rsidR="00AA22B2" w:rsidRPr="000332F2" w:rsidTr="00AA22B2">
        <w:tc>
          <w:tcPr>
            <w:tcW w:w="738" w:type="dxa"/>
          </w:tcPr>
          <w:p w:rsidR="00AA22B2" w:rsidRPr="000332F2" w:rsidRDefault="00AA22B2" w:rsidP="000973E3">
            <w:pPr>
              <w:autoSpaceDE w:val="0"/>
              <w:autoSpaceDN w:val="0"/>
              <w:adjustRightInd w:val="0"/>
              <w:rPr>
                <w:sz w:val="20"/>
                <w:szCs w:val="20"/>
              </w:rPr>
            </w:pPr>
            <w:r w:rsidRPr="000332F2">
              <w:rPr>
                <w:sz w:val="20"/>
                <w:szCs w:val="20"/>
              </w:rPr>
              <w:t>CO3</w:t>
            </w:r>
          </w:p>
        </w:tc>
        <w:tc>
          <w:tcPr>
            <w:tcW w:w="720" w:type="dxa"/>
          </w:tcPr>
          <w:p w:rsidR="00AA22B2" w:rsidRDefault="00AA22B2" w:rsidP="004D7259">
            <w:pPr>
              <w:jc w:val="center"/>
            </w:pPr>
            <w:r w:rsidRPr="007F08AC">
              <w:t>M</w:t>
            </w:r>
          </w:p>
        </w:tc>
        <w:tc>
          <w:tcPr>
            <w:tcW w:w="720" w:type="dxa"/>
          </w:tcPr>
          <w:p w:rsidR="00AA22B2" w:rsidRDefault="00AA22B2" w:rsidP="004D7259">
            <w:pPr>
              <w:jc w:val="center"/>
            </w:pPr>
            <w:r w:rsidRPr="00301BA7">
              <w:t>L</w:t>
            </w:r>
          </w:p>
        </w:tc>
        <w:tc>
          <w:tcPr>
            <w:tcW w:w="561" w:type="dxa"/>
          </w:tcPr>
          <w:p w:rsidR="00AA22B2" w:rsidRDefault="00AA22B2" w:rsidP="004D7259">
            <w:pPr>
              <w:jc w:val="center"/>
            </w:pPr>
            <w:r w:rsidRPr="00170B4A">
              <w:t>H</w:t>
            </w:r>
          </w:p>
        </w:tc>
        <w:tc>
          <w:tcPr>
            <w:tcW w:w="745" w:type="dxa"/>
          </w:tcPr>
          <w:p w:rsidR="00AA22B2" w:rsidRPr="000332F2" w:rsidRDefault="00AA22B2" w:rsidP="000973E3">
            <w:pPr>
              <w:spacing w:line="360" w:lineRule="auto"/>
            </w:pPr>
          </w:p>
        </w:tc>
        <w:tc>
          <w:tcPr>
            <w:tcW w:w="764"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707"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r>
      <w:tr w:rsidR="00AA22B2" w:rsidRPr="000332F2" w:rsidTr="00AA22B2">
        <w:tc>
          <w:tcPr>
            <w:tcW w:w="738" w:type="dxa"/>
          </w:tcPr>
          <w:p w:rsidR="00AA22B2" w:rsidRPr="000332F2" w:rsidRDefault="00AA22B2" w:rsidP="000973E3">
            <w:pPr>
              <w:autoSpaceDE w:val="0"/>
              <w:autoSpaceDN w:val="0"/>
              <w:adjustRightInd w:val="0"/>
              <w:rPr>
                <w:sz w:val="20"/>
                <w:szCs w:val="20"/>
              </w:rPr>
            </w:pPr>
            <w:r w:rsidRPr="000332F2">
              <w:rPr>
                <w:sz w:val="20"/>
                <w:szCs w:val="20"/>
              </w:rPr>
              <w:t>CO4</w:t>
            </w:r>
          </w:p>
        </w:tc>
        <w:tc>
          <w:tcPr>
            <w:tcW w:w="720" w:type="dxa"/>
          </w:tcPr>
          <w:p w:rsidR="00AA22B2" w:rsidRDefault="00AA22B2" w:rsidP="004D7259">
            <w:pPr>
              <w:jc w:val="center"/>
            </w:pPr>
            <w:r w:rsidRPr="007F08AC">
              <w:t>M</w:t>
            </w:r>
          </w:p>
        </w:tc>
        <w:tc>
          <w:tcPr>
            <w:tcW w:w="720" w:type="dxa"/>
          </w:tcPr>
          <w:p w:rsidR="00AA22B2" w:rsidRDefault="00AA22B2" w:rsidP="004D7259">
            <w:pPr>
              <w:jc w:val="center"/>
            </w:pPr>
            <w:r w:rsidRPr="00301BA7">
              <w:t>L</w:t>
            </w:r>
          </w:p>
        </w:tc>
        <w:tc>
          <w:tcPr>
            <w:tcW w:w="561" w:type="dxa"/>
          </w:tcPr>
          <w:p w:rsidR="00AA22B2" w:rsidRDefault="00AA22B2" w:rsidP="004D7259">
            <w:pPr>
              <w:jc w:val="center"/>
            </w:pPr>
            <w:r w:rsidRPr="00170B4A">
              <w:t>H</w:t>
            </w:r>
          </w:p>
        </w:tc>
        <w:tc>
          <w:tcPr>
            <w:tcW w:w="745" w:type="dxa"/>
          </w:tcPr>
          <w:p w:rsidR="00AA22B2" w:rsidRPr="000332F2" w:rsidRDefault="00AA22B2" w:rsidP="000973E3">
            <w:pPr>
              <w:spacing w:line="360" w:lineRule="auto"/>
            </w:pPr>
          </w:p>
        </w:tc>
        <w:tc>
          <w:tcPr>
            <w:tcW w:w="764"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707"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r>
      <w:tr w:rsidR="00AA22B2" w:rsidRPr="000332F2" w:rsidTr="00AA22B2">
        <w:tc>
          <w:tcPr>
            <w:tcW w:w="738" w:type="dxa"/>
          </w:tcPr>
          <w:p w:rsidR="00AA22B2" w:rsidRPr="000332F2" w:rsidRDefault="00AA22B2" w:rsidP="000973E3">
            <w:pPr>
              <w:autoSpaceDE w:val="0"/>
              <w:autoSpaceDN w:val="0"/>
              <w:adjustRightInd w:val="0"/>
              <w:rPr>
                <w:sz w:val="20"/>
                <w:szCs w:val="20"/>
              </w:rPr>
            </w:pPr>
            <w:r w:rsidRPr="000332F2">
              <w:rPr>
                <w:sz w:val="20"/>
                <w:szCs w:val="20"/>
              </w:rPr>
              <w:t>CO5</w:t>
            </w:r>
          </w:p>
        </w:tc>
        <w:tc>
          <w:tcPr>
            <w:tcW w:w="720" w:type="dxa"/>
          </w:tcPr>
          <w:p w:rsidR="00AA22B2" w:rsidRDefault="00AA22B2" w:rsidP="004D7259">
            <w:pPr>
              <w:jc w:val="center"/>
            </w:pPr>
            <w:r w:rsidRPr="007F08AC">
              <w:t>M</w:t>
            </w:r>
          </w:p>
        </w:tc>
        <w:tc>
          <w:tcPr>
            <w:tcW w:w="720" w:type="dxa"/>
          </w:tcPr>
          <w:p w:rsidR="00AA22B2" w:rsidRDefault="00AA22B2" w:rsidP="004D7259">
            <w:pPr>
              <w:jc w:val="center"/>
            </w:pPr>
            <w:r w:rsidRPr="00301BA7">
              <w:t>L</w:t>
            </w:r>
          </w:p>
        </w:tc>
        <w:tc>
          <w:tcPr>
            <w:tcW w:w="561" w:type="dxa"/>
          </w:tcPr>
          <w:p w:rsidR="00AA22B2" w:rsidRDefault="00AA22B2" w:rsidP="004D7259">
            <w:pPr>
              <w:jc w:val="center"/>
            </w:pPr>
            <w:r w:rsidRPr="00170B4A">
              <w:t>H</w:t>
            </w:r>
          </w:p>
        </w:tc>
        <w:tc>
          <w:tcPr>
            <w:tcW w:w="745" w:type="dxa"/>
          </w:tcPr>
          <w:p w:rsidR="00AA22B2" w:rsidRPr="000332F2" w:rsidRDefault="00AA22B2" w:rsidP="000973E3">
            <w:pPr>
              <w:spacing w:line="360" w:lineRule="auto"/>
            </w:pPr>
          </w:p>
        </w:tc>
        <w:tc>
          <w:tcPr>
            <w:tcW w:w="764"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707"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rPr>
                <w:bCs/>
              </w:rPr>
            </w:pPr>
          </w:p>
        </w:tc>
      </w:tr>
      <w:tr w:rsidR="00AA22B2" w:rsidRPr="000332F2" w:rsidTr="00AA22B2">
        <w:tc>
          <w:tcPr>
            <w:tcW w:w="738" w:type="dxa"/>
          </w:tcPr>
          <w:p w:rsidR="00AA22B2" w:rsidRPr="000332F2" w:rsidRDefault="00AA22B2" w:rsidP="000973E3">
            <w:pPr>
              <w:autoSpaceDE w:val="0"/>
              <w:autoSpaceDN w:val="0"/>
              <w:adjustRightInd w:val="0"/>
              <w:rPr>
                <w:sz w:val="20"/>
                <w:szCs w:val="20"/>
              </w:rPr>
            </w:pPr>
            <w:r w:rsidRPr="000332F2">
              <w:rPr>
                <w:sz w:val="20"/>
                <w:szCs w:val="20"/>
              </w:rPr>
              <w:t>CO6</w:t>
            </w:r>
          </w:p>
        </w:tc>
        <w:tc>
          <w:tcPr>
            <w:tcW w:w="720" w:type="dxa"/>
          </w:tcPr>
          <w:p w:rsidR="00AA22B2" w:rsidRDefault="00AA22B2" w:rsidP="004D7259">
            <w:pPr>
              <w:jc w:val="center"/>
            </w:pPr>
            <w:r w:rsidRPr="007F08AC">
              <w:t>M</w:t>
            </w:r>
          </w:p>
        </w:tc>
        <w:tc>
          <w:tcPr>
            <w:tcW w:w="720" w:type="dxa"/>
          </w:tcPr>
          <w:p w:rsidR="00AA22B2" w:rsidRDefault="00AA22B2" w:rsidP="004D7259">
            <w:pPr>
              <w:jc w:val="center"/>
            </w:pPr>
            <w:r w:rsidRPr="00301BA7">
              <w:t>L</w:t>
            </w:r>
          </w:p>
        </w:tc>
        <w:tc>
          <w:tcPr>
            <w:tcW w:w="561" w:type="dxa"/>
          </w:tcPr>
          <w:p w:rsidR="00AA22B2" w:rsidRDefault="00AA22B2" w:rsidP="004D7259">
            <w:pPr>
              <w:jc w:val="center"/>
            </w:pPr>
            <w:r w:rsidRPr="00170B4A">
              <w:t>H</w:t>
            </w:r>
          </w:p>
        </w:tc>
        <w:tc>
          <w:tcPr>
            <w:tcW w:w="745" w:type="dxa"/>
          </w:tcPr>
          <w:p w:rsidR="00AA22B2" w:rsidRPr="000332F2" w:rsidRDefault="00AA22B2" w:rsidP="000973E3">
            <w:pPr>
              <w:spacing w:line="360" w:lineRule="auto"/>
            </w:pPr>
          </w:p>
        </w:tc>
        <w:tc>
          <w:tcPr>
            <w:tcW w:w="764"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707" w:type="dxa"/>
          </w:tcPr>
          <w:p w:rsidR="00AA22B2" w:rsidRPr="000332F2" w:rsidRDefault="00AA22B2" w:rsidP="000973E3">
            <w:pPr>
              <w:spacing w:line="360" w:lineRule="auto"/>
            </w:pPr>
          </w:p>
        </w:tc>
        <w:tc>
          <w:tcPr>
            <w:tcW w:w="643"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pPr>
          </w:p>
        </w:tc>
        <w:tc>
          <w:tcPr>
            <w:tcW w:w="662" w:type="dxa"/>
          </w:tcPr>
          <w:p w:rsidR="00AA22B2" w:rsidRPr="000332F2" w:rsidRDefault="00AA22B2" w:rsidP="000973E3">
            <w:pPr>
              <w:spacing w:line="360" w:lineRule="auto"/>
              <w:rPr>
                <w:bCs/>
              </w:rPr>
            </w:pPr>
          </w:p>
        </w:tc>
      </w:tr>
    </w:tbl>
    <w:p w:rsidR="004E6D18" w:rsidRPr="000332F2" w:rsidRDefault="004E6D18" w:rsidP="004E6D18">
      <w:pPr>
        <w:autoSpaceDE w:val="0"/>
        <w:autoSpaceDN w:val="0"/>
        <w:adjustRightInd w:val="0"/>
        <w:rPr>
          <w:b/>
          <w:bCs/>
          <w:sz w:val="20"/>
          <w:szCs w:val="20"/>
        </w:rPr>
      </w:pPr>
    </w:p>
    <w:p w:rsidR="004E6D18" w:rsidRPr="000332F2" w:rsidRDefault="004E6D18" w:rsidP="000963BF">
      <w:pPr>
        <w:autoSpaceDE w:val="0"/>
        <w:autoSpaceDN w:val="0"/>
        <w:adjustRightInd w:val="0"/>
        <w:ind w:firstLine="720"/>
        <w:rPr>
          <w:rFonts w:ascii="TimesNewRomanPSMT" w:hAnsi="TimesNewRomanPSMT" w:cs="TimesNewRomanPSMT"/>
          <w:sz w:val="20"/>
          <w:szCs w:val="20"/>
        </w:rPr>
      </w:pPr>
    </w:p>
    <w:p w:rsidR="000963BF" w:rsidRPr="000332F2" w:rsidRDefault="000963BF" w:rsidP="000963BF">
      <w:pPr>
        <w:autoSpaceDE w:val="0"/>
        <w:autoSpaceDN w:val="0"/>
        <w:adjustRightInd w:val="0"/>
        <w:spacing w:line="360" w:lineRule="auto"/>
        <w:rPr>
          <w:b/>
          <w:sz w:val="20"/>
          <w:szCs w:val="20"/>
          <w:u w:val="single"/>
        </w:rPr>
      </w:pPr>
      <w:r w:rsidRPr="000332F2">
        <w:rPr>
          <w:b/>
          <w:sz w:val="20"/>
          <w:szCs w:val="20"/>
          <w:u w:val="single"/>
        </w:rPr>
        <w:t>LIST OF EXPERIMENTS:</w:t>
      </w:r>
    </w:p>
    <w:p w:rsidR="000963BF" w:rsidRPr="000332F2" w:rsidRDefault="000963BF" w:rsidP="000963BF">
      <w:pPr>
        <w:autoSpaceDE w:val="0"/>
        <w:autoSpaceDN w:val="0"/>
        <w:adjustRightInd w:val="0"/>
        <w:spacing w:line="360" w:lineRule="auto"/>
        <w:rPr>
          <w:sz w:val="20"/>
          <w:szCs w:val="20"/>
        </w:rPr>
      </w:pPr>
      <w:r w:rsidRPr="000332F2">
        <w:rPr>
          <w:sz w:val="20"/>
          <w:szCs w:val="20"/>
        </w:rPr>
        <w:t>1. Calibration of Pressure Gauges</w:t>
      </w:r>
    </w:p>
    <w:p w:rsidR="000963BF" w:rsidRPr="000332F2" w:rsidRDefault="000963BF" w:rsidP="000963BF">
      <w:pPr>
        <w:autoSpaceDE w:val="0"/>
        <w:autoSpaceDN w:val="0"/>
        <w:adjustRightInd w:val="0"/>
        <w:spacing w:line="360" w:lineRule="auto"/>
        <w:rPr>
          <w:sz w:val="20"/>
          <w:szCs w:val="20"/>
        </w:rPr>
      </w:pPr>
      <w:r w:rsidRPr="000332F2">
        <w:rPr>
          <w:sz w:val="20"/>
          <w:szCs w:val="20"/>
        </w:rPr>
        <w:t>2. Calibration of transducer for temperature measurement.</w:t>
      </w:r>
    </w:p>
    <w:p w:rsidR="000963BF" w:rsidRPr="000332F2" w:rsidRDefault="000963BF" w:rsidP="000963BF">
      <w:pPr>
        <w:autoSpaceDE w:val="0"/>
        <w:autoSpaceDN w:val="0"/>
        <w:adjustRightInd w:val="0"/>
        <w:spacing w:line="360" w:lineRule="auto"/>
        <w:rPr>
          <w:sz w:val="20"/>
          <w:szCs w:val="20"/>
        </w:rPr>
      </w:pPr>
      <w:r w:rsidRPr="000332F2">
        <w:rPr>
          <w:sz w:val="20"/>
          <w:szCs w:val="20"/>
        </w:rPr>
        <w:t>3. Study and calibration of LVDT transducer for displacement measurement.</w:t>
      </w:r>
    </w:p>
    <w:p w:rsidR="000963BF" w:rsidRPr="000332F2" w:rsidRDefault="000963BF" w:rsidP="000963BF">
      <w:pPr>
        <w:autoSpaceDE w:val="0"/>
        <w:autoSpaceDN w:val="0"/>
        <w:adjustRightInd w:val="0"/>
        <w:spacing w:line="360" w:lineRule="auto"/>
        <w:rPr>
          <w:sz w:val="20"/>
          <w:szCs w:val="20"/>
        </w:rPr>
      </w:pPr>
      <w:r w:rsidRPr="000332F2">
        <w:rPr>
          <w:sz w:val="20"/>
          <w:szCs w:val="20"/>
        </w:rPr>
        <w:t>4. Calibration of strain gauge for temperature measurement.</w:t>
      </w:r>
    </w:p>
    <w:p w:rsidR="000963BF" w:rsidRPr="000332F2" w:rsidRDefault="000963BF" w:rsidP="000963BF">
      <w:pPr>
        <w:autoSpaceDE w:val="0"/>
        <w:autoSpaceDN w:val="0"/>
        <w:adjustRightInd w:val="0"/>
        <w:spacing w:line="360" w:lineRule="auto"/>
        <w:rPr>
          <w:sz w:val="20"/>
          <w:szCs w:val="20"/>
        </w:rPr>
      </w:pPr>
      <w:r w:rsidRPr="000332F2">
        <w:rPr>
          <w:sz w:val="20"/>
          <w:szCs w:val="20"/>
        </w:rPr>
        <w:t>5. Calibration of thermocouple for temperature measurement.</w:t>
      </w:r>
    </w:p>
    <w:p w:rsidR="000963BF" w:rsidRPr="000332F2" w:rsidRDefault="000963BF" w:rsidP="000963BF">
      <w:pPr>
        <w:autoSpaceDE w:val="0"/>
        <w:autoSpaceDN w:val="0"/>
        <w:adjustRightInd w:val="0"/>
        <w:spacing w:line="360" w:lineRule="auto"/>
        <w:rPr>
          <w:sz w:val="20"/>
          <w:szCs w:val="20"/>
        </w:rPr>
      </w:pPr>
      <w:r w:rsidRPr="000332F2">
        <w:rPr>
          <w:sz w:val="20"/>
          <w:szCs w:val="20"/>
        </w:rPr>
        <w:t>6. Calibration of capacitive transducer for angular displacement.</w:t>
      </w:r>
    </w:p>
    <w:p w:rsidR="000963BF" w:rsidRPr="000332F2" w:rsidRDefault="000963BF" w:rsidP="000963BF">
      <w:pPr>
        <w:autoSpaceDE w:val="0"/>
        <w:autoSpaceDN w:val="0"/>
        <w:adjustRightInd w:val="0"/>
        <w:spacing w:line="360" w:lineRule="auto"/>
        <w:rPr>
          <w:sz w:val="20"/>
          <w:szCs w:val="20"/>
        </w:rPr>
      </w:pPr>
      <w:r w:rsidRPr="000332F2">
        <w:rPr>
          <w:sz w:val="20"/>
          <w:szCs w:val="20"/>
        </w:rPr>
        <w:t>7. Calibration of Load Cells</w:t>
      </w:r>
    </w:p>
    <w:p w:rsidR="000963BF" w:rsidRPr="000332F2" w:rsidRDefault="000963BF" w:rsidP="000963BF">
      <w:pPr>
        <w:autoSpaceDE w:val="0"/>
        <w:autoSpaceDN w:val="0"/>
        <w:adjustRightInd w:val="0"/>
        <w:rPr>
          <w:sz w:val="20"/>
          <w:szCs w:val="20"/>
        </w:rPr>
      </w:pPr>
      <w:r w:rsidRPr="000332F2">
        <w:rPr>
          <w:sz w:val="20"/>
          <w:szCs w:val="20"/>
        </w:rPr>
        <w:t>8. Study and use of a Seismic pickup for the measurement of vibration amplitude of an      engine bed at various loads.</w:t>
      </w:r>
    </w:p>
    <w:p w:rsidR="00513E78" w:rsidRPr="000332F2" w:rsidRDefault="000963BF" w:rsidP="000963BF">
      <w:pPr>
        <w:tabs>
          <w:tab w:val="left" w:pos="3855"/>
        </w:tabs>
        <w:jc w:val="center"/>
        <w:rPr>
          <w:b/>
        </w:rPr>
      </w:pPr>
      <w:r w:rsidRPr="000332F2">
        <w:rPr>
          <w:b/>
        </w:rPr>
        <w:br w:type="page"/>
      </w:r>
      <w:r w:rsidR="00513E78" w:rsidRPr="000332F2">
        <w:rPr>
          <w:b/>
        </w:rPr>
        <w:lastRenderedPageBreak/>
        <w:t>Syllabus for B. Tech. IV Year I semester</w:t>
      </w:r>
    </w:p>
    <w:p w:rsidR="00513E78" w:rsidRPr="000332F2" w:rsidRDefault="00513E78" w:rsidP="00513E78">
      <w:pPr>
        <w:tabs>
          <w:tab w:val="left" w:pos="180"/>
        </w:tabs>
        <w:jc w:val="center"/>
        <w:rPr>
          <w:b/>
        </w:rPr>
      </w:pPr>
      <w:r w:rsidRPr="000332F2">
        <w:rPr>
          <w:b/>
        </w:rPr>
        <w:t xml:space="preserve">     Mechanical Engineering</w:t>
      </w:r>
    </w:p>
    <w:p w:rsidR="00C259A0" w:rsidRPr="000332F2" w:rsidRDefault="00C259A0" w:rsidP="00C259A0">
      <w:pPr>
        <w:pStyle w:val="Default"/>
        <w:jc w:val="center"/>
        <w:rPr>
          <w:rFonts w:ascii="Times New Roman" w:hAnsi="Times New Roman" w:cs="Times New Roman"/>
          <w:b/>
          <w:bCs/>
        </w:rPr>
      </w:pPr>
      <w:r w:rsidRPr="000332F2">
        <w:rPr>
          <w:rFonts w:ascii="Times New Roman" w:hAnsi="Times New Roman" w:cs="Times New Roman"/>
          <w:b/>
          <w:bCs/>
        </w:rPr>
        <w:t>PRODUCTION DRAWING  PRACTICES</w:t>
      </w:r>
    </w:p>
    <w:p w:rsidR="00C259A0" w:rsidRPr="000332F2" w:rsidRDefault="004D7259" w:rsidP="00C259A0">
      <w:pPr>
        <w:pStyle w:val="Default"/>
        <w:rPr>
          <w:rFonts w:ascii="Times New Roman" w:hAnsi="Times New Roman" w:cs="Times New Roman"/>
          <w:b/>
          <w:bCs/>
        </w:rPr>
      </w:pPr>
      <w:r>
        <w:rPr>
          <w:rFonts w:ascii="Times New Roman" w:hAnsi="Times New Roman" w:cs="Times New Roman"/>
          <w:b/>
          <w:lang w:val="en-US"/>
        </w:rPr>
        <w:t>Code:6B790</w:t>
      </w:r>
      <w:r w:rsidR="00C259A0" w:rsidRPr="000332F2">
        <w:rPr>
          <w:rFonts w:ascii="Times New Roman" w:hAnsi="Times New Roman" w:cs="Times New Roman"/>
          <w:b/>
          <w:lang w:val="en-US"/>
        </w:rPr>
        <w:t xml:space="preserve">  </w:t>
      </w:r>
    </w:p>
    <w:p w:rsidR="00513E78" w:rsidRPr="000332F2" w:rsidRDefault="00513E78" w:rsidP="00513E78">
      <w:pPr>
        <w:pStyle w:val="Default"/>
        <w:jc w:val="center"/>
        <w:rPr>
          <w:rFonts w:ascii="Times New Roman" w:hAnsi="Times New Roman"/>
          <w:b/>
          <w:bCs/>
          <w:sz w:val="28"/>
          <w:szCs w:val="28"/>
        </w:rPr>
      </w:pPr>
    </w:p>
    <w:p w:rsidR="00513E78" w:rsidRPr="000332F2" w:rsidRDefault="00513E78" w:rsidP="00513E78">
      <w:pPr>
        <w:pStyle w:val="Default"/>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r w:rsidRPr="000332F2">
        <w:t xml:space="preserve"> </w:t>
      </w:r>
    </w:p>
    <w:p w:rsidR="00513E78" w:rsidRPr="000332F2" w:rsidRDefault="000963BF" w:rsidP="00513E78">
      <w:pPr>
        <w:pStyle w:val="Default"/>
        <w:ind w:left="6480"/>
        <w:rPr>
          <w:b/>
          <w:lang w:val="en-US"/>
        </w:rPr>
      </w:pPr>
      <w:r w:rsidRPr="000332F2">
        <w:rPr>
          <w:b/>
          <w:lang w:val="en-US"/>
        </w:rPr>
        <w:t xml:space="preserve">        ---  1</w:t>
      </w:r>
      <w:r w:rsidR="00513E78" w:rsidRPr="000332F2">
        <w:rPr>
          <w:b/>
          <w:lang w:val="en-US"/>
        </w:rPr>
        <w:t xml:space="preserve">     </w:t>
      </w:r>
      <w:r w:rsidRPr="000332F2">
        <w:rPr>
          <w:b/>
          <w:lang w:val="en-US"/>
        </w:rPr>
        <w:t>4</w:t>
      </w:r>
      <w:r w:rsidR="00513E78" w:rsidRPr="000332F2">
        <w:rPr>
          <w:b/>
          <w:lang w:val="en-US"/>
        </w:rPr>
        <w:t xml:space="preserve">   </w:t>
      </w:r>
      <w:r w:rsidRPr="000332F2">
        <w:rPr>
          <w:b/>
          <w:lang w:val="en-US"/>
        </w:rPr>
        <w:t xml:space="preserve">  2</w:t>
      </w:r>
    </w:p>
    <w:p w:rsidR="008F4171" w:rsidRPr="000332F2" w:rsidRDefault="008F4171" w:rsidP="008F4171">
      <w:pPr>
        <w:jc w:val="both"/>
        <w:rPr>
          <w:b/>
          <w:sz w:val="20"/>
          <w:szCs w:val="20"/>
        </w:rPr>
      </w:pPr>
      <w:r w:rsidRPr="000332F2">
        <w:rPr>
          <w:b/>
          <w:sz w:val="20"/>
          <w:szCs w:val="20"/>
        </w:rPr>
        <w:t xml:space="preserve">Course Objective: </w:t>
      </w:r>
    </w:p>
    <w:p w:rsidR="008F4171" w:rsidRPr="000332F2" w:rsidRDefault="000D2A86" w:rsidP="008F4171">
      <w:pPr>
        <w:jc w:val="both"/>
        <w:rPr>
          <w:b/>
          <w:bCs/>
          <w:sz w:val="20"/>
          <w:szCs w:val="20"/>
        </w:rPr>
      </w:pPr>
      <w:r>
        <w:tab/>
        <w:t>PDP (Production Drawing Practice) provides a convenient means to create designs for almost every engineering discipline. Computer Aided Design software can be used for the component drawings and explaining clearly the tolerances, surface roughness‘s etc</w:t>
      </w:r>
    </w:p>
    <w:p w:rsidR="008F4171" w:rsidRPr="000332F2" w:rsidRDefault="008F4171" w:rsidP="008F4171">
      <w:pPr>
        <w:jc w:val="both"/>
        <w:rPr>
          <w:b/>
          <w:bCs/>
          <w:sz w:val="20"/>
          <w:szCs w:val="20"/>
        </w:rPr>
      </w:pPr>
    </w:p>
    <w:p w:rsidR="008F4171" w:rsidRPr="000332F2" w:rsidRDefault="008F4171" w:rsidP="008F4171">
      <w:pPr>
        <w:jc w:val="both"/>
        <w:rPr>
          <w:b/>
          <w:bCs/>
          <w:sz w:val="20"/>
          <w:szCs w:val="20"/>
        </w:rPr>
      </w:pPr>
    </w:p>
    <w:p w:rsidR="008F4171" w:rsidRPr="000332F2" w:rsidRDefault="008F4171" w:rsidP="008F4171">
      <w:pPr>
        <w:rPr>
          <w:b/>
          <w:bCs/>
          <w:sz w:val="20"/>
          <w:szCs w:val="20"/>
        </w:rPr>
      </w:pPr>
      <w:r w:rsidRPr="000332F2">
        <w:rPr>
          <w:b/>
          <w:bCs/>
          <w:sz w:val="20"/>
          <w:szCs w:val="20"/>
        </w:rPr>
        <w:t>Course Outcomes:</w:t>
      </w:r>
    </w:p>
    <w:p w:rsidR="00AA22B2" w:rsidRDefault="00AA22B2" w:rsidP="00D253B2">
      <w:pPr>
        <w:pStyle w:val="ListParagraph"/>
        <w:numPr>
          <w:ilvl w:val="0"/>
          <w:numId w:val="116"/>
        </w:numPr>
      </w:pPr>
      <w:r>
        <w:t xml:space="preserve">Draw the conventional representation of different materials used in engineering practice like wood, glass, metal etc., and the limits and tolerances. </w:t>
      </w:r>
    </w:p>
    <w:p w:rsidR="00AA22B2" w:rsidRDefault="00AA22B2" w:rsidP="00D253B2">
      <w:pPr>
        <w:pStyle w:val="ListParagraph"/>
        <w:numPr>
          <w:ilvl w:val="0"/>
          <w:numId w:val="116"/>
        </w:numPr>
      </w:pPr>
      <w:r>
        <w:t>Understandand indication of form and position tolerances on drawings, types of runout, total runout and their indication.</w:t>
      </w:r>
    </w:p>
    <w:p w:rsidR="00AA22B2" w:rsidRDefault="00AA22B2" w:rsidP="00D253B2">
      <w:pPr>
        <w:pStyle w:val="ListParagraph"/>
        <w:numPr>
          <w:ilvl w:val="0"/>
          <w:numId w:val="116"/>
        </w:numPr>
      </w:pPr>
      <w:r>
        <w:t>Improve visualization ability of surface roughness and its indications with respect to the material surface.</w:t>
      </w:r>
    </w:p>
    <w:p w:rsidR="008F4171" w:rsidRPr="00AA22B2" w:rsidRDefault="00AA22B2" w:rsidP="00D253B2">
      <w:pPr>
        <w:pStyle w:val="ListParagraph"/>
        <w:numPr>
          <w:ilvl w:val="0"/>
          <w:numId w:val="116"/>
        </w:numPr>
        <w:rPr>
          <w:b/>
          <w:bCs/>
          <w:sz w:val="20"/>
          <w:szCs w:val="20"/>
        </w:rPr>
      </w:pPr>
      <w:r>
        <w:t>Applythe drawing techniques to draw various part drawings and assembly, indicate tolerances, roughness etc.</w:t>
      </w:r>
    </w:p>
    <w:p w:rsidR="008F4171" w:rsidRPr="000332F2" w:rsidRDefault="008F4171" w:rsidP="008F4171">
      <w:pPr>
        <w:rPr>
          <w:b/>
          <w:bCs/>
          <w:sz w:val="20"/>
          <w:szCs w:val="20"/>
        </w:rPr>
      </w:pPr>
    </w:p>
    <w:p w:rsidR="008F4171" w:rsidRPr="000332F2" w:rsidRDefault="008F4171" w:rsidP="008F4171">
      <w:pPr>
        <w:rPr>
          <w:rFonts w:ascii="Liberation Sans" w:eastAsia="PMingLiU" w:hAnsi="Liberation Sans" w:cs="Liberation Sans"/>
          <w:b/>
          <w:color w:val="000000"/>
          <w:lang w:eastAsia="zh-TW"/>
        </w:rPr>
      </w:pPr>
    </w:p>
    <w:p w:rsidR="008F4171" w:rsidRPr="000332F2" w:rsidRDefault="008F4171" w:rsidP="008F4171">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8F4171" w:rsidRPr="000332F2" w:rsidTr="000973E3">
        <w:tc>
          <w:tcPr>
            <w:tcW w:w="738" w:type="dxa"/>
          </w:tcPr>
          <w:p w:rsidR="008F4171" w:rsidRPr="000332F2" w:rsidRDefault="008F4171" w:rsidP="000973E3">
            <w:pPr>
              <w:autoSpaceDE w:val="0"/>
              <w:autoSpaceDN w:val="0"/>
              <w:adjustRightInd w:val="0"/>
              <w:rPr>
                <w:sz w:val="20"/>
                <w:szCs w:val="20"/>
              </w:rPr>
            </w:pPr>
          </w:p>
        </w:tc>
        <w:tc>
          <w:tcPr>
            <w:tcW w:w="720" w:type="dxa"/>
          </w:tcPr>
          <w:p w:rsidR="008F4171" w:rsidRPr="000332F2" w:rsidRDefault="008F4171" w:rsidP="000973E3">
            <w:pPr>
              <w:autoSpaceDE w:val="0"/>
              <w:autoSpaceDN w:val="0"/>
              <w:adjustRightInd w:val="0"/>
              <w:rPr>
                <w:sz w:val="20"/>
                <w:szCs w:val="20"/>
              </w:rPr>
            </w:pPr>
            <w:r w:rsidRPr="000332F2">
              <w:rPr>
                <w:sz w:val="20"/>
                <w:szCs w:val="20"/>
              </w:rPr>
              <w:t>P0a</w:t>
            </w:r>
          </w:p>
        </w:tc>
        <w:tc>
          <w:tcPr>
            <w:tcW w:w="720" w:type="dxa"/>
          </w:tcPr>
          <w:p w:rsidR="008F4171" w:rsidRPr="000332F2" w:rsidRDefault="008F4171" w:rsidP="000973E3">
            <w:pPr>
              <w:autoSpaceDE w:val="0"/>
              <w:autoSpaceDN w:val="0"/>
              <w:adjustRightInd w:val="0"/>
              <w:rPr>
                <w:sz w:val="20"/>
                <w:szCs w:val="20"/>
              </w:rPr>
            </w:pPr>
            <w:r w:rsidRPr="000332F2">
              <w:rPr>
                <w:sz w:val="20"/>
                <w:szCs w:val="20"/>
              </w:rPr>
              <w:t>POb</w:t>
            </w:r>
          </w:p>
        </w:tc>
        <w:tc>
          <w:tcPr>
            <w:tcW w:w="643" w:type="dxa"/>
          </w:tcPr>
          <w:p w:rsidR="008F4171" w:rsidRPr="000332F2" w:rsidRDefault="008F4171" w:rsidP="000973E3">
            <w:pPr>
              <w:autoSpaceDE w:val="0"/>
              <w:autoSpaceDN w:val="0"/>
              <w:adjustRightInd w:val="0"/>
              <w:rPr>
                <w:sz w:val="20"/>
                <w:szCs w:val="20"/>
              </w:rPr>
            </w:pPr>
            <w:r w:rsidRPr="000332F2">
              <w:rPr>
                <w:sz w:val="20"/>
                <w:szCs w:val="20"/>
              </w:rPr>
              <w:t>POc</w:t>
            </w:r>
          </w:p>
        </w:tc>
        <w:tc>
          <w:tcPr>
            <w:tcW w:w="663" w:type="dxa"/>
          </w:tcPr>
          <w:p w:rsidR="008F4171" w:rsidRPr="000332F2" w:rsidRDefault="008F4171" w:rsidP="000973E3">
            <w:pPr>
              <w:autoSpaceDE w:val="0"/>
              <w:autoSpaceDN w:val="0"/>
              <w:adjustRightInd w:val="0"/>
              <w:rPr>
                <w:sz w:val="20"/>
                <w:szCs w:val="20"/>
              </w:rPr>
            </w:pPr>
            <w:r w:rsidRPr="000332F2">
              <w:rPr>
                <w:sz w:val="20"/>
                <w:szCs w:val="20"/>
              </w:rPr>
              <w:t>POd</w:t>
            </w:r>
          </w:p>
        </w:tc>
        <w:tc>
          <w:tcPr>
            <w:tcW w:w="764" w:type="dxa"/>
          </w:tcPr>
          <w:p w:rsidR="008F4171" w:rsidRPr="000332F2" w:rsidRDefault="008F4171" w:rsidP="000973E3">
            <w:pPr>
              <w:autoSpaceDE w:val="0"/>
              <w:autoSpaceDN w:val="0"/>
              <w:adjustRightInd w:val="0"/>
              <w:rPr>
                <w:sz w:val="20"/>
                <w:szCs w:val="20"/>
              </w:rPr>
            </w:pPr>
            <w:r w:rsidRPr="000332F2">
              <w:rPr>
                <w:sz w:val="20"/>
                <w:szCs w:val="20"/>
              </w:rPr>
              <w:t>POe</w:t>
            </w:r>
          </w:p>
        </w:tc>
        <w:tc>
          <w:tcPr>
            <w:tcW w:w="643" w:type="dxa"/>
          </w:tcPr>
          <w:p w:rsidR="008F4171" w:rsidRPr="000332F2" w:rsidRDefault="008F4171" w:rsidP="000973E3">
            <w:pPr>
              <w:autoSpaceDE w:val="0"/>
              <w:autoSpaceDN w:val="0"/>
              <w:adjustRightInd w:val="0"/>
              <w:rPr>
                <w:sz w:val="20"/>
                <w:szCs w:val="20"/>
              </w:rPr>
            </w:pPr>
            <w:r w:rsidRPr="000332F2">
              <w:rPr>
                <w:sz w:val="20"/>
                <w:szCs w:val="20"/>
              </w:rPr>
              <w:t>POf</w:t>
            </w:r>
          </w:p>
        </w:tc>
        <w:tc>
          <w:tcPr>
            <w:tcW w:w="707" w:type="dxa"/>
          </w:tcPr>
          <w:p w:rsidR="008F4171" w:rsidRPr="000332F2" w:rsidRDefault="008F4171" w:rsidP="000973E3">
            <w:pPr>
              <w:autoSpaceDE w:val="0"/>
              <w:autoSpaceDN w:val="0"/>
              <w:adjustRightInd w:val="0"/>
              <w:rPr>
                <w:sz w:val="20"/>
                <w:szCs w:val="20"/>
              </w:rPr>
            </w:pPr>
            <w:r w:rsidRPr="000332F2">
              <w:rPr>
                <w:sz w:val="20"/>
                <w:szCs w:val="20"/>
              </w:rPr>
              <w:t>POg</w:t>
            </w:r>
          </w:p>
        </w:tc>
        <w:tc>
          <w:tcPr>
            <w:tcW w:w="643" w:type="dxa"/>
          </w:tcPr>
          <w:p w:rsidR="008F4171" w:rsidRPr="000332F2" w:rsidRDefault="008F4171" w:rsidP="000973E3">
            <w:pPr>
              <w:autoSpaceDE w:val="0"/>
              <w:autoSpaceDN w:val="0"/>
              <w:adjustRightInd w:val="0"/>
              <w:rPr>
                <w:sz w:val="20"/>
                <w:szCs w:val="20"/>
              </w:rPr>
            </w:pPr>
            <w:r w:rsidRPr="000332F2">
              <w:rPr>
                <w:sz w:val="20"/>
                <w:szCs w:val="20"/>
              </w:rPr>
              <w:t>POh</w:t>
            </w:r>
          </w:p>
        </w:tc>
        <w:tc>
          <w:tcPr>
            <w:tcW w:w="662" w:type="dxa"/>
          </w:tcPr>
          <w:p w:rsidR="008F4171" w:rsidRPr="000332F2" w:rsidRDefault="008F4171" w:rsidP="000973E3">
            <w:pPr>
              <w:autoSpaceDE w:val="0"/>
              <w:autoSpaceDN w:val="0"/>
              <w:adjustRightInd w:val="0"/>
              <w:rPr>
                <w:sz w:val="20"/>
                <w:szCs w:val="20"/>
              </w:rPr>
            </w:pPr>
            <w:r w:rsidRPr="000332F2">
              <w:rPr>
                <w:sz w:val="20"/>
                <w:szCs w:val="20"/>
              </w:rPr>
              <w:t>POi</w:t>
            </w:r>
          </w:p>
        </w:tc>
        <w:tc>
          <w:tcPr>
            <w:tcW w:w="662" w:type="dxa"/>
          </w:tcPr>
          <w:p w:rsidR="008F4171" w:rsidRPr="000332F2" w:rsidRDefault="008F4171" w:rsidP="000973E3">
            <w:pPr>
              <w:autoSpaceDE w:val="0"/>
              <w:autoSpaceDN w:val="0"/>
              <w:adjustRightInd w:val="0"/>
              <w:rPr>
                <w:sz w:val="20"/>
                <w:szCs w:val="20"/>
              </w:rPr>
            </w:pPr>
            <w:r w:rsidRPr="000332F2">
              <w:rPr>
                <w:sz w:val="20"/>
                <w:szCs w:val="20"/>
              </w:rPr>
              <w:t>POj</w:t>
            </w:r>
          </w:p>
        </w:tc>
        <w:tc>
          <w:tcPr>
            <w:tcW w:w="662" w:type="dxa"/>
          </w:tcPr>
          <w:p w:rsidR="008F4171" w:rsidRPr="000332F2" w:rsidRDefault="008F4171" w:rsidP="000973E3">
            <w:pPr>
              <w:autoSpaceDE w:val="0"/>
              <w:autoSpaceDN w:val="0"/>
              <w:adjustRightInd w:val="0"/>
              <w:rPr>
                <w:sz w:val="20"/>
                <w:szCs w:val="20"/>
              </w:rPr>
            </w:pPr>
            <w:r w:rsidRPr="000332F2">
              <w:rPr>
                <w:sz w:val="20"/>
                <w:szCs w:val="20"/>
              </w:rPr>
              <w:t>POk</w:t>
            </w:r>
          </w:p>
        </w:tc>
        <w:tc>
          <w:tcPr>
            <w:tcW w:w="662" w:type="dxa"/>
          </w:tcPr>
          <w:p w:rsidR="008F4171" w:rsidRPr="000332F2" w:rsidRDefault="008F4171" w:rsidP="000973E3">
            <w:pPr>
              <w:autoSpaceDE w:val="0"/>
              <w:autoSpaceDN w:val="0"/>
              <w:adjustRightInd w:val="0"/>
              <w:rPr>
                <w:sz w:val="20"/>
                <w:szCs w:val="20"/>
              </w:rPr>
            </w:pPr>
            <w:r w:rsidRPr="000332F2">
              <w:rPr>
                <w:sz w:val="20"/>
                <w:szCs w:val="20"/>
              </w:rPr>
              <w:t>POl</w:t>
            </w:r>
          </w:p>
        </w:tc>
      </w:tr>
      <w:tr w:rsidR="00BA380C" w:rsidRPr="000332F2" w:rsidTr="000973E3">
        <w:tc>
          <w:tcPr>
            <w:tcW w:w="738" w:type="dxa"/>
          </w:tcPr>
          <w:p w:rsidR="00BA380C" w:rsidRPr="000332F2" w:rsidRDefault="00BA380C" w:rsidP="000973E3">
            <w:pPr>
              <w:autoSpaceDE w:val="0"/>
              <w:autoSpaceDN w:val="0"/>
              <w:adjustRightInd w:val="0"/>
              <w:rPr>
                <w:sz w:val="20"/>
                <w:szCs w:val="20"/>
              </w:rPr>
            </w:pPr>
            <w:r w:rsidRPr="000332F2">
              <w:rPr>
                <w:sz w:val="20"/>
                <w:szCs w:val="20"/>
              </w:rPr>
              <w:t>CO1</w:t>
            </w:r>
          </w:p>
        </w:tc>
        <w:tc>
          <w:tcPr>
            <w:tcW w:w="720" w:type="dxa"/>
          </w:tcPr>
          <w:p w:rsidR="00BA380C" w:rsidRPr="000332F2" w:rsidRDefault="00BA380C" w:rsidP="000973E3">
            <w:pPr>
              <w:spacing w:line="360" w:lineRule="auto"/>
            </w:pPr>
            <w:r w:rsidRPr="000332F2">
              <w:t>H</w:t>
            </w:r>
          </w:p>
        </w:tc>
        <w:tc>
          <w:tcPr>
            <w:tcW w:w="720" w:type="dxa"/>
          </w:tcPr>
          <w:p w:rsidR="00BA380C" w:rsidRPr="000332F2" w:rsidRDefault="00BA380C" w:rsidP="008F4649">
            <w:pPr>
              <w:spacing w:line="360" w:lineRule="auto"/>
            </w:pPr>
            <w:r w:rsidRPr="000332F2">
              <w:t>H</w:t>
            </w:r>
          </w:p>
        </w:tc>
        <w:tc>
          <w:tcPr>
            <w:tcW w:w="643" w:type="dxa"/>
          </w:tcPr>
          <w:p w:rsidR="00BA380C" w:rsidRPr="000332F2" w:rsidRDefault="00BA380C" w:rsidP="000973E3">
            <w:pPr>
              <w:spacing w:line="360" w:lineRule="auto"/>
            </w:pPr>
          </w:p>
        </w:tc>
        <w:tc>
          <w:tcPr>
            <w:tcW w:w="663" w:type="dxa"/>
          </w:tcPr>
          <w:p w:rsidR="00BA380C" w:rsidRPr="000332F2" w:rsidRDefault="00BA380C" w:rsidP="000973E3">
            <w:pPr>
              <w:spacing w:line="360" w:lineRule="auto"/>
            </w:pPr>
          </w:p>
        </w:tc>
        <w:tc>
          <w:tcPr>
            <w:tcW w:w="764"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707"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r>
      <w:tr w:rsidR="00BA380C" w:rsidRPr="000332F2" w:rsidTr="000973E3">
        <w:trPr>
          <w:trHeight w:val="323"/>
        </w:trPr>
        <w:tc>
          <w:tcPr>
            <w:tcW w:w="738" w:type="dxa"/>
          </w:tcPr>
          <w:p w:rsidR="00BA380C" w:rsidRPr="000332F2" w:rsidRDefault="00BA380C" w:rsidP="000973E3">
            <w:pPr>
              <w:autoSpaceDE w:val="0"/>
              <w:autoSpaceDN w:val="0"/>
              <w:adjustRightInd w:val="0"/>
              <w:rPr>
                <w:sz w:val="20"/>
                <w:szCs w:val="20"/>
              </w:rPr>
            </w:pPr>
            <w:r w:rsidRPr="000332F2">
              <w:rPr>
                <w:sz w:val="20"/>
                <w:szCs w:val="20"/>
              </w:rPr>
              <w:t>CO2</w:t>
            </w:r>
          </w:p>
        </w:tc>
        <w:tc>
          <w:tcPr>
            <w:tcW w:w="720" w:type="dxa"/>
          </w:tcPr>
          <w:p w:rsidR="00BA380C" w:rsidRPr="000332F2" w:rsidRDefault="00BA380C">
            <w:r w:rsidRPr="000332F2">
              <w:t>H</w:t>
            </w:r>
          </w:p>
        </w:tc>
        <w:tc>
          <w:tcPr>
            <w:tcW w:w="720" w:type="dxa"/>
          </w:tcPr>
          <w:p w:rsidR="00BA380C" w:rsidRPr="000332F2" w:rsidRDefault="00BA380C" w:rsidP="008F4649">
            <w:r w:rsidRPr="000332F2">
              <w:t>H</w:t>
            </w:r>
          </w:p>
        </w:tc>
        <w:tc>
          <w:tcPr>
            <w:tcW w:w="643" w:type="dxa"/>
          </w:tcPr>
          <w:p w:rsidR="00BA380C" w:rsidRPr="000332F2" w:rsidRDefault="00BA380C" w:rsidP="000973E3">
            <w:pPr>
              <w:spacing w:line="360" w:lineRule="auto"/>
            </w:pPr>
          </w:p>
        </w:tc>
        <w:tc>
          <w:tcPr>
            <w:tcW w:w="663" w:type="dxa"/>
          </w:tcPr>
          <w:p w:rsidR="00BA380C" w:rsidRPr="000332F2" w:rsidRDefault="00BA380C" w:rsidP="000973E3">
            <w:pPr>
              <w:spacing w:line="360" w:lineRule="auto"/>
            </w:pPr>
          </w:p>
        </w:tc>
        <w:tc>
          <w:tcPr>
            <w:tcW w:w="764"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707"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r>
      <w:tr w:rsidR="00BA380C" w:rsidRPr="000332F2" w:rsidTr="000973E3">
        <w:tc>
          <w:tcPr>
            <w:tcW w:w="738" w:type="dxa"/>
          </w:tcPr>
          <w:p w:rsidR="00BA380C" w:rsidRPr="000332F2" w:rsidRDefault="00BA380C" w:rsidP="000973E3">
            <w:pPr>
              <w:autoSpaceDE w:val="0"/>
              <w:autoSpaceDN w:val="0"/>
              <w:adjustRightInd w:val="0"/>
              <w:rPr>
                <w:sz w:val="20"/>
                <w:szCs w:val="20"/>
              </w:rPr>
            </w:pPr>
            <w:r w:rsidRPr="000332F2">
              <w:rPr>
                <w:sz w:val="20"/>
                <w:szCs w:val="20"/>
              </w:rPr>
              <w:t>CO3</w:t>
            </w:r>
          </w:p>
        </w:tc>
        <w:tc>
          <w:tcPr>
            <w:tcW w:w="720" w:type="dxa"/>
          </w:tcPr>
          <w:p w:rsidR="00BA380C" w:rsidRPr="000332F2" w:rsidRDefault="00BA380C">
            <w:r w:rsidRPr="000332F2">
              <w:t>H</w:t>
            </w:r>
          </w:p>
        </w:tc>
        <w:tc>
          <w:tcPr>
            <w:tcW w:w="720" w:type="dxa"/>
          </w:tcPr>
          <w:p w:rsidR="00BA380C" w:rsidRPr="000332F2" w:rsidRDefault="00BA380C" w:rsidP="008F4649">
            <w:r w:rsidRPr="000332F2">
              <w:t>H</w:t>
            </w:r>
          </w:p>
        </w:tc>
        <w:tc>
          <w:tcPr>
            <w:tcW w:w="643" w:type="dxa"/>
          </w:tcPr>
          <w:p w:rsidR="00BA380C" w:rsidRPr="000332F2" w:rsidRDefault="00BA380C" w:rsidP="000973E3">
            <w:pPr>
              <w:spacing w:line="360" w:lineRule="auto"/>
            </w:pPr>
          </w:p>
        </w:tc>
        <w:tc>
          <w:tcPr>
            <w:tcW w:w="663" w:type="dxa"/>
          </w:tcPr>
          <w:p w:rsidR="00BA380C" w:rsidRPr="000332F2" w:rsidRDefault="00BA380C" w:rsidP="000973E3">
            <w:pPr>
              <w:spacing w:line="360" w:lineRule="auto"/>
            </w:pPr>
          </w:p>
        </w:tc>
        <w:tc>
          <w:tcPr>
            <w:tcW w:w="764"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707"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r>
      <w:tr w:rsidR="00BA380C" w:rsidRPr="000332F2" w:rsidTr="000973E3">
        <w:tc>
          <w:tcPr>
            <w:tcW w:w="738" w:type="dxa"/>
          </w:tcPr>
          <w:p w:rsidR="00BA380C" w:rsidRPr="000332F2" w:rsidRDefault="00BA380C" w:rsidP="000973E3">
            <w:pPr>
              <w:autoSpaceDE w:val="0"/>
              <w:autoSpaceDN w:val="0"/>
              <w:adjustRightInd w:val="0"/>
              <w:rPr>
                <w:sz w:val="20"/>
                <w:szCs w:val="20"/>
              </w:rPr>
            </w:pPr>
            <w:r w:rsidRPr="000332F2">
              <w:rPr>
                <w:sz w:val="20"/>
                <w:szCs w:val="20"/>
              </w:rPr>
              <w:t>CO4</w:t>
            </w:r>
          </w:p>
        </w:tc>
        <w:tc>
          <w:tcPr>
            <w:tcW w:w="720" w:type="dxa"/>
          </w:tcPr>
          <w:p w:rsidR="00BA380C" w:rsidRPr="000332F2" w:rsidRDefault="00BA380C">
            <w:r w:rsidRPr="000332F2">
              <w:t>H</w:t>
            </w:r>
          </w:p>
        </w:tc>
        <w:tc>
          <w:tcPr>
            <w:tcW w:w="720" w:type="dxa"/>
          </w:tcPr>
          <w:p w:rsidR="00BA380C" w:rsidRPr="000332F2" w:rsidRDefault="00BA380C" w:rsidP="008F4649">
            <w:r w:rsidRPr="000332F2">
              <w:t>H</w:t>
            </w:r>
          </w:p>
        </w:tc>
        <w:tc>
          <w:tcPr>
            <w:tcW w:w="643" w:type="dxa"/>
          </w:tcPr>
          <w:p w:rsidR="00BA380C" w:rsidRPr="000332F2" w:rsidRDefault="00BA380C" w:rsidP="000973E3">
            <w:pPr>
              <w:spacing w:line="360" w:lineRule="auto"/>
            </w:pPr>
          </w:p>
        </w:tc>
        <w:tc>
          <w:tcPr>
            <w:tcW w:w="663" w:type="dxa"/>
          </w:tcPr>
          <w:p w:rsidR="00BA380C" w:rsidRPr="000332F2" w:rsidRDefault="00BA380C" w:rsidP="000973E3">
            <w:pPr>
              <w:spacing w:line="360" w:lineRule="auto"/>
            </w:pPr>
          </w:p>
        </w:tc>
        <w:tc>
          <w:tcPr>
            <w:tcW w:w="764"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707" w:type="dxa"/>
          </w:tcPr>
          <w:p w:rsidR="00BA380C" w:rsidRPr="000332F2" w:rsidRDefault="00BA380C" w:rsidP="000973E3">
            <w:pPr>
              <w:spacing w:line="360" w:lineRule="auto"/>
            </w:pPr>
          </w:p>
        </w:tc>
        <w:tc>
          <w:tcPr>
            <w:tcW w:w="643"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c>
          <w:tcPr>
            <w:tcW w:w="662" w:type="dxa"/>
          </w:tcPr>
          <w:p w:rsidR="00BA380C" w:rsidRPr="000332F2" w:rsidRDefault="00BA380C" w:rsidP="000973E3">
            <w:pPr>
              <w:spacing w:line="360" w:lineRule="auto"/>
            </w:pPr>
          </w:p>
        </w:tc>
      </w:tr>
    </w:tbl>
    <w:p w:rsidR="008F4171" w:rsidRPr="000332F2" w:rsidRDefault="008F4171" w:rsidP="008F4171">
      <w:pPr>
        <w:autoSpaceDE w:val="0"/>
        <w:autoSpaceDN w:val="0"/>
        <w:adjustRightInd w:val="0"/>
        <w:rPr>
          <w:b/>
          <w:bCs/>
          <w:sz w:val="20"/>
          <w:szCs w:val="20"/>
        </w:rPr>
      </w:pPr>
    </w:p>
    <w:p w:rsidR="00513E78" w:rsidRPr="000332F2" w:rsidRDefault="00513E78" w:rsidP="00513E78">
      <w:pPr>
        <w:autoSpaceDE w:val="0"/>
        <w:autoSpaceDN w:val="0"/>
        <w:adjustRightInd w:val="0"/>
        <w:rPr>
          <w:b/>
          <w:bCs/>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 – I</w:t>
      </w:r>
    </w:p>
    <w:p w:rsidR="00513E78" w:rsidRPr="000332F2" w:rsidRDefault="00513E78" w:rsidP="00513E78">
      <w:pPr>
        <w:autoSpaceDE w:val="0"/>
        <w:autoSpaceDN w:val="0"/>
        <w:adjustRightInd w:val="0"/>
        <w:rPr>
          <w:sz w:val="20"/>
          <w:szCs w:val="20"/>
        </w:rPr>
      </w:pPr>
      <w:r w:rsidRPr="000332F2">
        <w:rPr>
          <w:sz w:val="20"/>
          <w:szCs w:val="20"/>
        </w:rPr>
        <w:t>Conventional representation of Materials – conventional representation of parts – screw joints, welded joints, springs, gears, electrical, hydraulic and pneumatic circuits – methods of indicating notes on drawings.</w:t>
      </w:r>
    </w:p>
    <w:p w:rsidR="00513E78" w:rsidRPr="000332F2" w:rsidRDefault="00513E78" w:rsidP="00513E78">
      <w:pPr>
        <w:autoSpaceDE w:val="0"/>
        <w:autoSpaceDN w:val="0"/>
        <w:adjustRightInd w:val="0"/>
        <w:rPr>
          <w:b/>
          <w:bCs/>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 – II</w:t>
      </w:r>
    </w:p>
    <w:p w:rsidR="00513E78" w:rsidRPr="000332F2" w:rsidRDefault="00513E78" w:rsidP="00513E78">
      <w:pPr>
        <w:autoSpaceDE w:val="0"/>
        <w:autoSpaceDN w:val="0"/>
        <w:adjustRightInd w:val="0"/>
        <w:rPr>
          <w:sz w:val="20"/>
          <w:szCs w:val="20"/>
        </w:rPr>
      </w:pPr>
      <w:r w:rsidRPr="000332F2">
        <w:rPr>
          <w:b/>
          <w:bCs/>
          <w:sz w:val="20"/>
          <w:szCs w:val="20"/>
        </w:rPr>
        <w:t xml:space="preserve">Limits and Fits: </w:t>
      </w:r>
      <w:r w:rsidRPr="000332F2">
        <w:rPr>
          <w:sz w:val="20"/>
          <w:szCs w:val="20"/>
        </w:rPr>
        <w:t>Types of fits, exercises involving selection / interpretation of fits and estimation of limits from tables.</w:t>
      </w:r>
    </w:p>
    <w:p w:rsidR="00513E78" w:rsidRPr="000332F2" w:rsidRDefault="00513E78" w:rsidP="00513E78">
      <w:pPr>
        <w:autoSpaceDE w:val="0"/>
        <w:autoSpaceDN w:val="0"/>
        <w:adjustRightInd w:val="0"/>
        <w:rPr>
          <w:b/>
          <w:bCs/>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 – III</w:t>
      </w:r>
    </w:p>
    <w:p w:rsidR="00513E78" w:rsidRPr="000332F2" w:rsidRDefault="00513E78" w:rsidP="00513E78">
      <w:pPr>
        <w:autoSpaceDE w:val="0"/>
        <w:autoSpaceDN w:val="0"/>
        <w:adjustRightInd w:val="0"/>
        <w:rPr>
          <w:sz w:val="20"/>
          <w:szCs w:val="20"/>
        </w:rPr>
      </w:pPr>
      <w:r w:rsidRPr="000332F2">
        <w:rPr>
          <w:b/>
          <w:bCs/>
          <w:sz w:val="20"/>
          <w:szCs w:val="20"/>
        </w:rPr>
        <w:t xml:space="preserve">Form and Positional Tolerances: </w:t>
      </w:r>
      <w:r w:rsidRPr="000332F2">
        <w:rPr>
          <w:sz w:val="20"/>
          <w:szCs w:val="20"/>
        </w:rPr>
        <w:t>Introduction and indication of the tolerances of from and position on drawings, deformation of run out and total run out and their indication.</w:t>
      </w:r>
    </w:p>
    <w:p w:rsidR="00513E78" w:rsidRPr="000332F2" w:rsidRDefault="00513E78" w:rsidP="00513E78">
      <w:pPr>
        <w:autoSpaceDE w:val="0"/>
        <w:autoSpaceDN w:val="0"/>
        <w:adjustRightInd w:val="0"/>
        <w:rPr>
          <w:b/>
          <w:bCs/>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 – IV</w:t>
      </w:r>
    </w:p>
    <w:p w:rsidR="00513E78" w:rsidRPr="000332F2" w:rsidRDefault="00513E78" w:rsidP="00513E78">
      <w:pPr>
        <w:autoSpaceDE w:val="0"/>
        <w:autoSpaceDN w:val="0"/>
        <w:adjustRightInd w:val="0"/>
        <w:rPr>
          <w:sz w:val="20"/>
          <w:szCs w:val="20"/>
        </w:rPr>
      </w:pPr>
      <w:r w:rsidRPr="000332F2">
        <w:rPr>
          <w:b/>
          <w:bCs/>
          <w:sz w:val="20"/>
          <w:szCs w:val="20"/>
        </w:rPr>
        <w:t>Surface roughness and its indication:</w:t>
      </w:r>
      <w:r w:rsidRPr="000332F2">
        <w:rPr>
          <w:sz w:val="20"/>
          <w:szCs w:val="20"/>
        </w:rPr>
        <w:t xml:space="preserve"> Definitions – finishes obtainable from various manufacturing processes, recommended surface roughness on mechanical components.</w:t>
      </w:r>
    </w:p>
    <w:p w:rsidR="00513E78" w:rsidRPr="000332F2" w:rsidRDefault="00513E78" w:rsidP="00513E78">
      <w:pPr>
        <w:autoSpaceDE w:val="0"/>
        <w:autoSpaceDN w:val="0"/>
        <w:adjustRightInd w:val="0"/>
        <w:rPr>
          <w:sz w:val="20"/>
          <w:szCs w:val="20"/>
        </w:rPr>
      </w:pPr>
      <w:r w:rsidRPr="000332F2">
        <w:rPr>
          <w:sz w:val="20"/>
          <w:szCs w:val="20"/>
        </w:rPr>
        <w:t>Heat treatment and surface treatment symbols used on drawings.</w:t>
      </w:r>
    </w:p>
    <w:p w:rsidR="00513E78" w:rsidRPr="000332F2" w:rsidRDefault="00513E78" w:rsidP="00513E78">
      <w:pPr>
        <w:autoSpaceDE w:val="0"/>
        <w:autoSpaceDN w:val="0"/>
        <w:adjustRightInd w:val="0"/>
        <w:rPr>
          <w:b/>
          <w:bCs/>
          <w:sz w:val="20"/>
          <w:szCs w:val="20"/>
        </w:rPr>
      </w:pPr>
    </w:p>
    <w:p w:rsidR="00467810" w:rsidRDefault="00467810" w:rsidP="00513E78">
      <w:pPr>
        <w:autoSpaceDE w:val="0"/>
        <w:autoSpaceDN w:val="0"/>
        <w:adjustRightInd w:val="0"/>
        <w:rPr>
          <w:b/>
          <w:bCs/>
          <w:sz w:val="20"/>
          <w:szCs w:val="20"/>
        </w:rPr>
      </w:pPr>
    </w:p>
    <w:p w:rsidR="00467810" w:rsidRDefault="00467810" w:rsidP="00513E78">
      <w:pPr>
        <w:autoSpaceDE w:val="0"/>
        <w:autoSpaceDN w:val="0"/>
        <w:adjustRightInd w:val="0"/>
        <w:rPr>
          <w:b/>
          <w:bCs/>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lastRenderedPageBreak/>
        <w:t>UNIT – V</w:t>
      </w:r>
    </w:p>
    <w:p w:rsidR="00513E78" w:rsidRPr="000332F2" w:rsidRDefault="00513E78" w:rsidP="00513E78">
      <w:pPr>
        <w:autoSpaceDE w:val="0"/>
        <w:autoSpaceDN w:val="0"/>
        <w:adjustRightInd w:val="0"/>
        <w:rPr>
          <w:sz w:val="20"/>
          <w:szCs w:val="20"/>
        </w:rPr>
      </w:pPr>
      <w:r w:rsidRPr="000332F2">
        <w:rPr>
          <w:b/>
          <w:bCs/>
          <w:sz w:val="20"/>
          <w:szCs w:val="20"/>
        </w:rPr>
        <w:t xml:space="preserve">Detailed and Part drawings: </w:t>
      </w:r>
      <w:r w:rsidRPr="000332F2">
        <w:rPr>
          <w:sz w:val="20"/>
          <w:szCs w:val="20"/>
        </w:rPr>
        <w:t>Drawing of parts from assembly drawings with indications of size, tolerances, roughness, form and position errors etc.</w:t>
      </w:r>
    </w:p>
    <w:p w:rsidR="00513E78" w:rsidRPr="000332F2" w:rsidRDefault="00513E78" w:rsidP="00513E78">
      <w:pPr>
        <w:autoSpaceDE w:val="0"/>
        <w:autoSpaceDN w:val="0"/>
        <w:adjustRightInd w:val="0"/>
        <w:rPr>
          <w:sz w:val="20"/>
          <w:szCs w:val="20"/>
        </w:rPr>
      </w:pPr>
    </w:p>
    <w:p w:rsidR="00513E78" w:rsidRPr="000332F2" w:rsidRDefault="00513E78" w:rsidP="00513E78">
      <w:pPr>
        <w:autoSpaceDE w:val="0"/>
        <w:autoSpaceDN w:val="0"/>
        <w:adjustRightInd w:val="0"/>
        <w:rPr>
          <w:b/>
          <w:bCs/>
          <w:sz w:val="20"/>
          <w:szCs w:val="20"/>
        </w:rPr>
      </w:pPr>
      <w:r w:rsidRPr="000332F2">
        <w:rPr>
          <w:b/>
          <w:bCs/>
          <w:sz w:val="20"/>
          <w:szCs w:val="20"/>
        </w:rPr>
        <w:t>UNIT – VI</w:t>
      </w:r>
    </w:p>
    <w:p w:rsidR="00513E78" w:rsidRPr="000332F2" w:rsidRDefault="00513E78" w:rsidP="00513E78">
      <w:pPr>
        <w:autoSpaceDE w:val="0"/>
        <w:autoSpaceDN w:val="0"/>
        <w:adjustRightInd w:val="0"/>
        <w:rPr>
          <w:sz w:val="20"/>
          <w:szCs w:val="20"/>
        </w:rPr>
      </w:pPr>
      <w:r w:rsidRPr="000332F2">
        <w:rPr>
          <w:sz w:val="20"/>
          <w:szCs w:val="20"/>
        </w:rPr>
        <w:t>Part drawing using computer aided drafting by CAD software</w:t>
      </w:r>
    </w:p>
    <w:p w:rsidR="00513E78" w:rsidRPr="000332F2" w:rsidRDefault="00513E78" w:rsidP="00513E78">
      <w:pPr>
        <w:autoSpaceDE w:val="0"/>
        <w:autoSpaceDN w:val="0"/>
        <w:adjustRightInd w:val="0"/>
        <w:rPr>
          <w:sz w:val="20"/>
          <w:szCs w:val="20"/>
        </w:rPr>
      </w:pPr>
      <w:r w:rsidRPr="000332F2">
        <w:rPr>
          <w:b/>
          <w:bCs/>
          <w:sz w:val="20"/>
          <w:szCs w:val="20"/>
        </w:rPr>
        <w:t xml:space="preserve">Drafting: </w:t>
      </w:r>
      <w:r w:rsidRPr="000332F2">
        <w:rPr>
          <w:sz w:val="20"/>
          <w:szCs w:val="20"/>
        </w:rPr>
        <w:t>Development of part drawings for various components in the form of orthographic and isometric. Representation of Dimensioning and tolerances scanning and plotting. Study of script,DXE AND IGES FILES.</w:t>
      </w:r>
    </w:p>
    <w:p w:rsidR="00513E78" w:rsidRPr="000332F2" w:rsidRDefault="00513E78" w:rsidP="00513E78">
      <w:pPr>
        <w:autoSpaceDE w:val="0"/>
        <w:autoSpaceDN w:val="0"/>
        <w:adjustRightInd w:val="0"/>
        <w:rPr>
          <w:b/>
          <w:bCs/>
        </w:rPr>
      </w:pPr>
    </w:p>
    <w:p w:rsidR="00513E78" w:rsidRPr="000332F2" w:rsidRDefault="00513E78" w:rsidP="00513E78">
      <w:pPr>
        <w:tabs>
          <w:tab w:val="left" w:pos="3855"/>
        </w:tabs>
        <w:rPr>
          <w:sz w:val="20"/>
          <w:szCs w:val="20"/>
        </w:rPr>
      </w:pPr>
      <w:r w:rsidRPr="000332F2">
        <w:rPr>
          <w:b/>
          <w:sz w:val="20"/>
          <w:szCs w:val="20"/>
        </w:rPr>
        <w:t>Text Books:</w:t>
      </w:r>
    </w:p>
    <w:p w:rsidR="00513E78" w:rsidRPr="000332F2" w:rsidRDefault="00513E78" w:rsidP="00513E78">
      <w:pPr>
        <w:tabs>
          <w:tab w:val="left" w:pos="3855"/>
        </w:tabs>
        <w:rPr>
          <w:sz w:val="20"/>
          <w:szCs w:val="20"/>
        </w:rPr>
      </w:pPr>
      <w:r w:rsidRPr="000332F2">
        <w:rPr>
          <w:sz w:val="20"/>
          <w:szCs w:val="20"/>
        </w:rPr>
        <w:t>1) Production Drawing: P.N.Reddy and T.A.Janardhan Reddy/Hi-Tech Publishers</w:t>
      </w:r>
    </w:p>
    <w:p w:rsidR="00513E78" w:rsidRPr="000332F2" w:rsidRDefault="00513E78" w:rsidP="00513E78">
      <w:pPr>
        <w:tabs>
          <w:tab w:val="left" w:pos="3855"/>
        </w:tabs>
        <w:rPr>
          <w:sz w:val="20"/>
          <w:szCs w:val="20"/>
        </w:rPr>
      </w:pPr>
    </w:p>
    <w:p w:rsidR="00513E78" w:rsidRPr="000332F2" w:rsidRDefault="00513E78" w:rsidP="00513E78">
      <w:pPr>
        <w:tabs>
          <w:tab w:val="left" w:pos="3855"/>
        </w:tabs>
        <w:rPr>
          <w:b/>
          <w:sz w:val="20"/>
          <w:szCs w:val="20"/>
        </w:rPr>
      </w:pPr>
      <w:r w:rsidRPr="000332F2">
        <w:rPr>
          <w:b/>
          <w:sz w:val="20"/>
          <w:szCs w:val="20"/>
        </w:rPr>
        <w:t>References:</w:t>
      </w:r>
    </w:p>
    <w:p w:rsidR="00513E78" w:rsidRPr="000332F2" w:rsidRDefault="00513E78" w:rsidP="00513E78">
      <w:pPr>
        <w:tabs>
          <w:tab w:val="left" w:pos="3855"/>
        </w:tabs>
        <w:rPr>
          <w:sz w:val="20"/>
          <w:szCs w:val="20"/>
        </w:rPr>
      </w:pPr>
      <w:r w:rsidRPr="000332F2">
        <w:rPr>
          <w:sz w:val="20"/>
          <w:szCs w:val="20"/>
        </w:rPr>
        <w:t>1) Geometric dimensioning and tolerancing-James D. Meadows/B.S. Publications.</w:t>
      </w:r>
    </w:p>
    <w:p w:rsidR="00513E78" w:rsidRPr="000332F2" w:rsidRDefault="00513E78" w:rsidP="00513E78">
      <w:pPr>
        <w:rPr>
          <w:sz w:val="20"/>
          <w:szCs w:val="20"/>
        </w:rPr>
      </w:pPr>
      <w:r w:rsidRPr="000332F2">
        <w:rPr>
          <w:sz w:val="20"/>
          <w:szCs w:val="20"/>
        </w:rPr>
        <w:t>Engineering Metrology, R.K. Jain, Khanna Publications</w:t>
      </w:r>
    </w:p>
    <w:p w:rsidR="00513E78" w:rsidRPr="000332F2" w:rsidRDefault="00513E78" w:rsidP="00513E78">
      <w:pPr>
        <w:tabs>
          <w:tab w:val="left" w:pos="3855"/>
        </w:tabs>
        <w:rPr>
          <w:sz w:val="20"/>
          <w:szCs w:val="20"/>
        </w:rPr>
      </w:pPr>
      <w:r w:rsidRPr="000332F2">
        <w:rPr>
          <w:sz w:val="20"/>
          <w:szCs w:val="20"/>
        </w:rPr>
        <w:t>2) Production Drawing K.L.Narayana and P.Kannaiah /New AGE Publishers</w:t>
      </w:r>
    </w:p>
    <w:p w:rsidR="00513E78" w:rsidRPr="000332F2" w:rsidRDefault="00513E78" w:rsidP="00513E78">
      <w:pPr>
        <w:tabs>
          <w:tab w:val="left" w:pos="3855"/>
        </w:tabs>
        <w:jc w:val="center"/>
        <w:rPr>
          <w:b/>
        </w:rPr>
      </w:pPr>
      <w:r w:rsidRPr="000332F2">
        <w:rPr>
          <w:b/>
        </w:rPr>
        <w:br w:type="page"/>
      </w:r>
    </w:p>
    <w:p w:rsidR="00513E78" w:rsidRPr="000332F2" w:rsidRDefault="00513E78" w:rsidP="00513E78">
      <w:pPr>
        <w:tabs>
          <w:tab w:val="left" w:pos="3855"/>
        </w:tabs>
        <w:jc w:val="center"/>
        <w:rPr>
          <w:b/>
        </w:rPr>
      </w:pPr>
      <w:r w:rsidRPr="000332F2">
        <w:rPr>
          <w:b/>
        </w:rPr>
        <w:lastRenderedPageBreak/>
        <w:t>Syllabus for B. Tech. IV Year 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pStyle w:val="Default"/>
        <w:rPr>
          <w:rFonts w:ascii="Times New Roman" w:hAnsi="Times New Roman"/>
          <w:b/>
          <w:bCs/>
          <w:lang w:val="en-US"/>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DD7E0F" w:rsidRPr="000332F2">
        <w:rPr>
          <w:rFonts w:ascii="Times New Roman" w:hAnsi="Times New Roman" w:cs="Times New Roman"/>
          <w:b/>
          <w:lang w:val="en-US"/>
        </w:rPr>
        <w:t>B797</w:t>
      </w:r>
      <w:r w:rsidRPr="000332F2">
        <w:rPr>
          <w:rFonts w:ascii="Times New Roman" w:hAnsi="Times New Roman" w:cs="Times New Roman"/>
          <w:b/>
          <w:lang w:val="en-US"/>
        </w:rPr>
        <w:t xml:space="preserve">                  </w:t>
      </w:r>
      <w:r w:rsidRPr="000332F2">
        <w:rPr>
          <w:rFonts w:ascii="Times New Roman" w:hAnsi="Times New Roman"/>
          <w:b/>
          <w:bCs/>
          <w:sz w:val="20"/>
          <w:szCs w:val="20"/>
          <w:lang w:val="en-US"/>
        </w:rPr>
        <w:t xml:space="preserve"> </w:t>
      </w:r>
      <w:r w:rsidRPr="000332F2">
        <w:rPr>
          <w:rFonts w:ascii="Times New Roman" w:hAnsi="Times New Roman"/>
          <w:b/>
          <w:bCs/>
          <w:lang w:val="en-US"/>
        </w:rPr>
        <w:t xml:space="preserve">TECHNICAL PAPER WRITING </w:t>
      </w:r>
      <w:r w:rsidR="001F0146" w:rsidRPr="000332F2">
        <w:rPr>
          <w:rFonts w:ascii="Times New Roman" w:hAnsi="Times New Roman"/>
          <w:b/>
          <w:bCs/>
          <w:lang w:val="en-US"/>
        </w:rPr>
        <w:t>and</w:t>
      </w:r>
      <w:r w:rsidRPr="000332F2">
        <w:rPr>
          <w:rFonts w:ascii="Times New Roman" w:hAnsi="Times New Roman"/>
          <w:b/>
          <w:bCs/>
          <w:lang w:val="en-US"/>
        </w:rPr>
        <w:t xml:space="preserve"> SEMINAR-I</w:t>
      </w:r>
    </w:p>
    <w:p w:rsidR="00513E78" w:rsidRPr="000332F2" w:rsidRDefault="00513E78" w:rsidP="00513E78">
      <w:pPr>
        <w:pStyle w:val="Default"/>
        <w:rPr>
          <w:rFonts w:ascii="Times New Roman" w:hAnsi="Times New Roman"/>
          <w:b/>
          <w:bCs/>
          <w:sz w:val="28"/>
          <w:szCs w:val="28"/>
          <w:lang w:val="en-US"/>
        </w:rPr>
      </w:pPr>
    </w:p>
    <w:p w:rsidR="00513E78" w:rsidRPr="000332F2" w:rsidRDefault="00513E78" w:rsidP="00513E78">
      <w:pPr>
        <w:pStyle w:val="Default"/>
        <w:rPr>
          <w:rFonts w:ascii="Times New Roman" w:hAnsi="Times New Roman" w:cs="Times New Roman"/>
          <w:b/>
          <w:lang w:val="en-US"/>
        </w:rPr>
      </w:pPr>
      <w:r w:rsidRPr="000332F2">
        <w:rPr>
          <w:lang w:val="en-US"/>
        </w:rPr>
        <w:t xml:space="preserve">             </w:t>
      </w:r>
      <w:r w:rsidRPr="000332F2">
        <w:rPr>
          <w:lang w:val="en-US"/>
        </w:rPr>
        <w:tab/>
      </w:r>
      <w:r w:rsidRPr="000332F2">
        <w:rPr>
          <w:lang w:val="en-US"/>
        </w:rPr>
        <w:tab/>
        <w:t xml:space="preserve">                                                                         </w:t>
      </w:r>
      <w:r w:rsidRPr="000332F2">
        <w:rPr>
          <w:b/>
          <w:lang w:val="en-US"/>
        </w:rPr>
        <w:t>L   T   P/D   C</w:t>
      </w:r>
    </w:p>
    <w:p w:rsidR="00513E78" w:rsidRPr="000332F2" w:rsidRDefault="00513E78" w:rsidP="00513E78">
      <w:pPr>
        <w:ind w:left="5760" w:firstLine="720"/>
      </w:pPr>
      <w:r w:rsidRPr="000332F2">
        <w:t xml:space="preserve">         ---  ---    2        1</w:t>
      </w:r>
    </w:p>
    <w:p w:rsidR="00513E78" w:rsidRPr="000332F2" w:rsidRDefault="00513E78" w:rsidP="00513E78">
      <w:pPr>
        <w:autoSpaceDE w:val="0"/>
        <w:autoSpaceDN w:val="0"/>
        <w:adjustRightInd w:val="0"/>
        <w:ind w:left="720"/>
        <w:jc w:val="both"/>
        <w:rPr>
          <w:sz w:val="20"/>
          <w:szCs w:val="20"/>
        </w:rPr>
      </w:pPr>
      <w:r w:rsidRPr="000332F2">
        <w:rPr>
          <w:sz w:val="20"/>
          <w:szCs w:val="20"/>
        </w:rPr>
        <w:t xml:space="preserve">  The evaluation is purely internal and will be conducted as follows:</w:t>
      </w:r>
    </w:p>
    <w:p w:rsidR="00513E78" w:rsidRPr="000332F2" w:rsidRDefault="00513E78" w:rsidP="00513E78">
      <w:pPr>
        <w:autoSpaceDE w:val="0"/>
        <w:autoSpaceDN w:val="0"/>
        <w:adjustRightInd w:val="0"/>
        <w:ind w:left="720" w:hanging="720"/>
        <w:jc w:val="both"/>
        <w:rPr>
          <w:sz w:val="20"/>
          <w:szCs w:val="20"/>
        </w:rPr>
      </w:pPr>
    </w:p>
    <w:p w:rsidR="00131971" w:rsidRPr="000332F2" w:rsidRDefault="00513E78" w:rsidP="00131971">
      <w:pPr>
        <w:jc w:val="both"/>
        <w:rPr>
          <w:b/>
          <w:bCs/>
          <w:lang w:val="fr-FR"/>
        </w:rPr>
      </w:pPr>
      <w:r w:rsidRPr="000332F2">
        <w:rPr>
          <w:sz w:val="20"/>
          <w:szCs w:val="20"/>
        </w:rPr>
        <w:tab/>
      </w:r>
      <w:r w:rsidR="00131971" w:rsidRPr="000332F2">
        <w:rPr>
          <w:b/>
          <w:bCs/>
          <w:lang w:val="fr-FR"/>
        </w:rPr>
        <w:t xml:space="preserve">Course Objectives: </w:t>
      </w:r>
    </w:p>
    <w:p w:rsidR="00131971" w:rsidRPr="000332F2" w:rsidRDefault="00131971" w:rsidP="00131971">
      <w:pPr>
        <w:shd w:val="clear" w:color="auto" w:fill="FFFFFF"/>
        <w:spacing w:before="100" w:beforeAutospacing="1" w:after="100" w:afterAutospacing="1"/>
      </w:pPr>
      <w:r w:rsidRPr="000332F2">
        <w:t>UG students with exposure to a variety of on-going technical advances, projects and activities in order to enrich their academic experience. An opportunity for UG students to develop skills in presentation and discussion of  technical topics in a public forum.</w:t>
      </w:r>
    </w:p>
    <w:p w:rsidR="00131971" w:rsidRPr="000332F2" w:rsidRDefault="00131971" w:rsidP="00131971">
      <w:pPr>
        <w:autoSpaceDE w:val="0"/>
        <w:autoSpaceDN w:val="0"/>
        <w:adjustRightInd w:val="0"/>
        <w:jc w:val="both"/>
        <w:rPr>
          <w:b/>
        </w:rPr>
      </w:pPr>
      <w:r w:rsidRPr="000332F2">
        <w:rPr>
          <w:b/>
        </w:rPr>
        <w:t>Course Outcomes:</w:t>
      </w:r>
    </w:p>
    <w:p w:rsidR="00131971" w:rsidRPr="000332F2" w:rsidRDefault="00131971" w:rsidP="00131971">
      <w:pPr>
        <w:autoSpaceDE w:val="0"/>
        <w:autoSpaceDN w:val="0"/>
        <w:adjustRightInd w:val="0"/>
        <w:jc w:val="both"/>
      </w:pPr>
      <w:r w:rsidRPr="000332F2">
        <w:t>At the end of the course, the student will be able to:</w:t>
      </w:r>
    </w:p>
    <w:p w:rsidR="00131971" w:rsidRPr="000332F2" w:rsidRDefault="00131971" w:rsidP="00131971">
      <w:pPr>
        <w:autoSpaceDE w:val="0"/>
        <w:autoSpaceDN w:val="0"/>
        <w:adjustRightInd w:val="0"/>
        <w:jc w:val="both"/>
        <w:rPr>
          <w:rFonts w:eastAsia="Calibri"/>
          <w:color w:val="000000"/>
          <w:lang w:eastAsia="en-IN"/>
        </w:rPr>
      </w:pPr>
      <w:r w:rsidRPr="000332F2">
        <w:rPr>
          <w:rFonts w:eastAsia="Calibri"/>
          <w:color w:val="000000"/>
          <w:lang w:eastAsia="en-IN"/>
        </w:rPr>
        <w:t xml:space="preserve">1.Identify and compare technical and practical issues related to the area of course specialization. </w:t>
      </w:r>
    </w:p>
    <w:p w:rsidR="00131971" w:rsidRPr="000332F2" w:rsidRDefault="00131971" w:rsidP="00131971">
      <w:pPr>
        <w:autoSpaceDE w:val="0"/>
        <w:autoSpaceDN w:val="0"/>
        <w:adjustRightInd w:val="0"/>
        <w:jc w:val="both"/>
        <w:rPr>
          <w:rFonts w:eastAsia="Calibri"/>
          <w:color w:val="000000"/>
          <w:lang w:eastAsia="en-IN"/>
        </w:rPr>
      </w:pPr>
      <w:r w:rsidRPr="000332F2">
        <w:rPr>
          <w:rFonts w:eastAsia="Calibri"/>
          <w:color w:val="000000"/>
          <w:lang w:eastAsia="en-IN"/>
        </w:rPr>
        <w:t xml:space="preserve">2.Outline annotated bibliography of research demonstrating scholarly skills. </w:t>
      </w:r>
    </w:p>
    <w:p w:rsidR="00131971" w:rsidRPr="000332F2" w:rsidRDefault="00131971" w:rsidP="00131971">
      <w:pPr>
        <w:autoSpaceDE w:val="0"/>
        <w:autoSpaceDN w:val="0"/>
        <w:adjustRightInd w:val="0"/>
        <w:jc w:val="both"/>
        <w:rPr>
          <w:rFonts w:eastAsia="Calibri"/>
          <w:color w:val="000000"/>
          <w:lang w:eastAsia="en-IN"/>
        </w:rPr>
      </w:pPr>
      <w:r w:rsidRPr="000332F2">
        <w:rPr>
          <w:rFonts w:eastAsia="Calibri"/>
          <w:color w:val="000000"/>
          <w:lang w:eastAsia="en-IN"/>
        </w:rPr>
        <w:t xml:space="preserve">3.Prepare a well organized report employing elements of technical writing and critical thinking. </w:t>
      </w:r>
    </w:p>
    <w:p w:rsidR="00131971" w:rsidRDefault="00131971" w:rsidP="00131971">
      <w:pPr>
        <w:autoSpaceDE w:val="0"/>
        <w:autoSpaceDN w:val="0"/>
        <w:adjustRightInd w:val="0"/>
        <w:jc w:val="both"/>
        <w:rPr>
          <w:rFonts w:eastAsia="Calibri"/>
          <w:color w:val="000000"/>
          <w:lang w:eastAsia="en-IN"/>
        </w:rPr>
      </w:pPr>
      <w:r w:rsidRPr="000332F2">
        <w:rPr>
          <w:rFonts w:eastAsia="Calibri"/>
          <w:color w:val="000000"/>
          <w:lang w:eastAsia="en-IN"/>
        </w:rPr>
        <w:t xml:space="preserve">4.Demonstrate the ability to describe, interpret and analyze technical issues and develop competence in presenting </w:t>
      </w:r>
    </w:p>
    <w:p w:rsidR="00DE2591" w:rsidRDefault="00DE2591" w:rsidP="00131971">
      <w:pPr>
        <w:autoSpaceDE w:val="0"/>
        <w:autoSpaceDN w:val="0"/>
        <w:adjustRightInd w:val="0"/>
        <w:jc w:val="both"/>
        <w:rPr>
          <w:rFonts w:eastAsia="Calibri"/>
          <w:color w:val="000000"/>
          <w:lang w:eastAsia="en-IN"/>
        </w:rPr>
      </w:pPr>
    </w:p>
    <w:p w:rsidR="00DE2591" w:rsidRPr="000332F2" w:rsidRDefault="00DE2591" w:rsidP="00DE2591">
      <w:pPr>
        <w:tabs>
          <w:tab w:val="left" w:pos="527"/>
        </w:tabs>
        <w:rPr>
          <w:b/>
          <w:sz w:val="20"/>
          <w:szCs w:val="20"/>
        </w:rPr>
      </w:pPr>
      <w:r w:rsidRPr="000332F2">
        <w:rPr>
          <w:b/>
          <w:sz w:val="20"/>
          <w:szCs w:val="20"/>
        </w:rPr>
        <w:tab/>
      </w:r>
    </w:p>
    <w:p w:rsidR="00DE2591" w:rsidRPr="000332F2" w:rsidRDefault="00DE2591" w:rsidP="00DE2591">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DE2591" w:rsidRPr="000332F2" w:rsidTr="000D10E7">
        <w:tc>
          <w:tcPr>
            <w:tcW w:w="738" w:type="dxa"/>
          </w:tcPr>
          <w:p w:rsidR="00DE2591" w:rsidRPr="000332F2" w:rsidRDefault="00DE2591" w:rsidP="000D10E7">
            <w:pPr>
              <w:autoSpaceDE w:val="0"/>
              <w:autoSpaceDN w:val="0"/>
              <w:adjustRightInd w:val="0"/>
            </w:pPr>
          </w:p>
        </w:tc>
        <w:tc>
          <w:tcPr>
            <w:tcW w:w="720" w:type="dxa"/>
          </w:tcPr>
          <w:p w:rsidR="00DE2591" w:rsidRPr="000332F2" w:rsidRDefault="00DE2591" w:rsidP="000D10E7">
            <w:pPr>
              <w:autoSpaceDE w:val="0"/>
              <w:autoSpaceDN w:val="0"/>
              <w:adjustRightInd w:val="0"/>
            </w:pPr>
            <w:r w:rsidRPr="000332F2">
              <w:t>P0a</w:t>
            </w:r>
          </w:p>
        </w:tc>
        <w:tc>
          <w:tcPr>
            <w:tcW w:w="720" w:type="dxa"/>
          </w:tcPr>
          <w:p w:rsidR="00DE2591" w:rsidRPr="000332F2" w:rsidRDefault="00DE2591" w:rsidP="000D10E7">
            <w:pPr>
              <w:autoSpaceDE w:val="0"/>
              <w:autoSpaceDN w:val="0"/>
              <w:adjustRightInd w:val="0"/>
            </w:pPr>
            <w:r w:rsidRPr="000332F2">
              <w:t>POb</w:t>
            </w:r>
          </w:p>
        </w:tc>
        <w:tc>
          <w:tcPr>
            <w:tcW w:w="643" w:type="dxa"/>
          </w:tcPr>
          <w:p w:rsidR="00DE2591" w:rsidRPr="000332F2" w:rsidRDefault="00DE2591" w:rsidP="000D10E7">
            <w:pPr>
              <w:autoSpaceDE w:val="0"/>
              <w:autoSpaceDN w:val="0"/>
              <w:adjustRightInd w:val="0"/>
            </w:pPr>
            <w:r w:rsidRPr="000332F2">
              <w:t>POc</w:t>
            </w:r>
          </w:p>
        </w:tc>
        <w:tc>
          <w:tcPr>
            <w:tcW w:w="663" w:type="dxa"/>
          </w:tcPr>
          <w:p w:rsidR="00DE2591" w:rsidRPr="000332F2" w:rsidRDefault="00DE2591" w:rsidP="000D10E7">
            <w:pPr>
              <w:autoSpaceDE w:val="0"/>
              <w:autoSpaceDN w:val="0"/>
              <w:adjustRightInd w:val="0"/>
            </w:pPr>
            <w:r w:rsidRPr="000332F2">
              <w:t>POd</w:t>
            </w:r>
          </w:p>
        </w:tc>
        <w:tc>
          <w:tcPr>
            <w:tcW w:w="764" w:type="dxa"/>
          </w:tcPr>
          <w:p w:rsidR="00DE2591" w:rsidRPr="000332F2" w:rsidRDefault="00DE2591" w:rsidP="000D10E7">
            <w:pPr>
              <w:autoSpaceDE w:val="0"/>
              <w:autoSpaceDN w:val="0"/>
              <w:adjustRightInd w:val="0"/>
            </w:pPr>
            <w:r w:rsidRPr="000332F2">
              <w:t>POe</w:t>
            </w:r>
          </w:p>
        </w:tc>
        <w:tc>
          <w:tcPr>
            <w:tcW w:w="643" w:type="dxa"/>
          </w:tcPr>
          <w:p w:rsidR="00DE2591" w:rsidRPr="000332F2" w:rsidRDefault="00DE2591" w:rsidP="000D10E7">
            <w:pPr>
              <w:autoSpaceDE w:val="0"/>
              <w:autoSpaceDN w:val="0"/>
              <w:adjustRightInd w:val="0"/>
            </w:pPr>
            <w:r w:rsidRPr="000332F2">
              <w:t>POf</w:t>
            </w:r>
          </w:p>
        </w:tc>
        <w:tc>
          <w:tcPr>
            <w:tcW w:w="707" w:type="dxa"/>
          </w:tcPr>
          <w:p w:rsidR="00DE2591" w:rsidRPr="000332F2" w:rsidRDefault="00DE2591" w:rsidP="000D10E7">
            <w:pPr>
              <w:autoSpaceDE w:val="0"/>
              <w:autoSpaceDN w:val="0"/>
              <w:adjustRightInd w:val="0"/>
            </w:pPr>
            <w:r w:rsidRPr="000332F2">
              <w:t>POg</w:t>
            </w:r>
          </w:p>
        </w:tc>
        <w:tc>
          <w:tcPr>
            <w:tcW w:w="643" w:type="dxa"/>
          </w:tcPr>
          <w:p w:rsidR="00DE2591" w:rsidRPr="000332F2" w:rsidRDefault="00DE2591" w:rsidP="000D10E7">
            <w:pPr>
              <w:autoSpaceDE w:val="0"/>
              <w:autoSpaceDN w:val="0"/>
              <w:adjustRightInd w:val="0"/>
            </w:pPr>
            <w:r w:rsidRPr="000332F2">
              <w:t>POh</w:t>
            </w:r>
          </w:p>
        </w:tc>
        <w:tc>
          <w:tcPr>
            <w:tcW w:w="662" w:type="dxa"/>
          </w:tcPr>
          <w:p w:rsidR="00DE2591" w:rsidRPr="000332F2" w:rsidRDefault="00DE2591" w:rsidP="000D10E7">
            <w:pPr>
              <w:autoSpaceDE w:val="0"/>
              <w:autoSpaceDN w:val="0"/>
              <w:adjustRightInd w:val="0"/>
            </w:pPr>
            <w:r w:rsidRPr="000332F2">
              <w:t>POi</w:t>
            </w:r>
          </w:p>
        </w:tc>
        <w:tc>
          <w:tcPr>
            <w:tcW w:w="662" w:type="dxa"/>
          </w:tcPr>
          <w:p w:rsidR="00DE2591" w:rsidRPr="000332F2" w:rsidRDefault="00DE2591" w:rsidP="000D10E7">
            <w:pPr>
              <w:autoSpaceDE w:val="0"/>
              <w:autoSpaceDN w:val="0"/>
              <w:adjustRightInd w:val="0"/>
            </w:pPr>
            <w:r w:rsidRPr="000332F2">
              <w:t>POj</w:t>
            </w:r>
          </w:p>
        </w:tc>
        <w:tc>
          <w:tcPr>
            <w:tcW w:w="662" w:type="dxa"/>
          </w:tcPr>
          <w:p w:rsidR="00DE2591" w:rsidRPr="000332F2" w:rsidRDefault="00DE2591" w:rsidP="000D10E7">
            <w:pPr>
              <w:autoSpaceDE w:val="0"/>
              <w:autoSpaceDN w:val="0"/>
              <w:adjustRightInd w:val="0"/>
            </w:pPr>
            <w:r w:rsidRPr="000332F2">
              <w:t>POk</w:t>
            </w:r>
          </w:p>
        </w:tc>
        <w:tc>
          <w:tcPr>
            <w:tcW w:w="662" w:type="dxa"/>
          </w:tcPr>
          <w:p w:rsidR="00DE2591" w:rsidRPr="000332F2" w:rsidRDefault="00DE2591" w:rsidP="000D10E7">
            <w:pPr>
              <w:autoSpaceDE w:val="0"/>
              <w:autoSpaceDN w:val="0"/>
              <w:adjustRightInd w:val="0"/>
            </w:pPr>
            <w:r w:rsidRPr="000332F2">
              <w:t>POl</w:t>
            </w:r>
          </w:p>
        </w:tc>
      </w:tr>
      <w:tr w:rsidR="00DE2591" w:rsidRPr="000332F2" w:rsidTr="000D10E7">
        <w:tc>
          <w:tcPr>
            <w:tcW w:w="738" w:type="dxa"/>
          </w:tcPr>
          <w:p w:rsidR="00DE2591" w:rsidRPr="000332F2" w:rsidRDefault="00DE2591" w:rsidP="000D10E7">
            <w:pPr>
              <w:autoSpaceDE w:val="0"/>
              <w:autoSpaceDN w:val="0"/>
              <w:adjustRightInd w:val="0"/>
            </w:pPr>
            <w:r w:rsidRPr="000332F2">
              <w:t>CO1</w:t>
            </w:r>
          </w:p>
        </w:tc>
        <w:tc>
          <w:tcPr>
            <w:tcW w:w="720" w:type="dxa"/>
          </w:tcPr>
          <w:p w:rsidR="00DE2591" w:rsidRPr="000332F2" w:rsidRDefault="00DE2591" w:rsidP="000D10E7">
            <w:pPr>
              <w:autoSpaceDE w:val="0"/>
              <w:autoSpaceDN w:val="0"/>
              <w:adjustRightInd w:val="0"/>
            </w:pPr>
            <w:r w:rsidRPr="000332F2">
              <w:t>M</w:t>
            </w:r>
          </w:p>
        </w:tc>
        <w:tc>
          <w:tcPr>
            <w:tcW w:w="720" w:type="dxa"/>
          </w:tcPr>
          <w:p w:rsidR="00DE2591" w:rsidRPr="000332F2" w:rsidRDefault="00DE2591" w:rsidP="000D10E7">
            <w:pPr>
              <w:autoSpaceDE w:val="0"/>
              <w:autoSpaceDN w:val="0"/>
              <w:adjustRightInd w:val="0"/>
            </w:pPr>
            <w:r w:rsidRPr="000332F2">
              <w:t>H</w:t>
            </w:r>
          </w:p>
        </w:tc>
        <w:tc>
          <w:tcPr>
            <w:tcW w:w="643" w:type="dxa"/>
          </w:tcPr>
          <w:p w:rsidR="00DE2591" w:rsidRPr="000332F2" w:rsidRDefault="00DE2591" w:rsidP="000D10E7">
            <w:pPr>
              <w:autoSpaceDE w:val="0"/>
              <w:autoSpaceDN w:val="0"/>
              <w:adjustRightInd w:val="0"/>
            </w:pPr>
            <w:r w:rsidRPr="000332F2">
              <w:t>H</w:t>
            </w:r>
          </w:p>
        </w:tc>
        <w:tc>
          <w:tcPr>
            <w:tcW w:w="663" w:type="dxa"/>
          </w:tcPr>
          <w:p w:rsidR="00DE2591" w:rsidRPr="000332F2" w:rsidRDefault="00DE2591" w:rsidP="000D10E7">
            <w:pPr>
              <w:autoSpaceDE w:val="0"/>
              <w:autoSpaceDN w:val="0"/>
              <w:adjustRightInd w:val="0"/>
            </w:pPr>
          </w:p>
        </w:tc>
        <w:tc>
          <w:tcPr>
            <w:tcW w:w="764" w:type="dxa"/>
          </w:tcPr>
          <w:p w:rsidR="00DE2591" w:rsidRPr="000332F2" w:rsidRDefault="00DE2591" w:rsidP="000D10E7">
            <w:pPr>
              <w:autoSpaceDE w:val="0"/>
              <w:autoSpaceDN w:val="0"/>
              <w:adjustRightInd w:val="0"/>
            </w:pPr>
            <w:r w:rsidRPr="000332F2">
              <w:t>L</w:t>
            </w:r>
          </w:p>
        </w:tc>
        <w:tc>
          <w:tcPr>
            <w:tcW w:w="643" w:type="dxa"/>
          </w:tcPr>
          <w:p w:rsidR="00DE2591" w:rsidRPr="000332F2" w:rsidRDefault="00DE2591" w:rsidP="000D10E7">
            <w:pPr>
              <w:autoSpaceDE w:val="0"/>
              <w:autoSpaceDN w:val="0"/>
              <w:adjustRightInd w:val="0"/>
            </w:pPr>
          </w:p>
        </w:tc>
        <w:tc>
          <w:tcPr>
            <w:tcW w:w="707" w:type="dxa"/>
          </w:tcPr>
          <w:p w:rsidR="00DE2591" w:rsidRPr="000332F2" w:rsidRDefault="00DE2591" w:rsidP="000D10E7">
            <w:pPr>
              <w:autoSpaceDE w:val="0"/>
              <w:autoSpaceDN w:val="0"/>
              <w:adjustRightInd w:val="0"/>
            </w:pPr>
          </w:p>
        </w:tc>
        <w:tc>
          <w:tcPr>
            <w:tcW w:w="643"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r>
      <w:tr w:rsidR="00DE2591" w:rsidRPr="000332F2" w:rsidTr="000D10E7">
        <w:trPr>
          <w:trHeight w:val="323"/>
        </w:trPr>
        <w:tc>
          <w:tcPr>
            <w:tcW w:w="738" w:type="dxa"/>
          </w:tcPr>
          <w:p w:rsidR="00DE2591" w:rsidRPr="000332F2" w:rsidRDefault="00DE2591" w:rsidP="000D10E7">
            <w:pPr>
              <w:autoSpaceDE w:val="0"/>
              <w:autoSpaceDN w:val="0"/>
              <w:adjustRightInd w:val="0"/>
            </w:pPr>
            <w:r w:rsidRPr="000332F2">
              <w:t>CO2</w:t>
            </w:r>
          </w:p>
        </w:tc>
        <w:tc>
          <w:tcPr>
            <w:tcW w:w="720" w:type="dxa"/>
          </w:tcPr>
          <w:p w:rsidR="00DE2591" w:rsidRPr="000332F2" w:rsidRDefault="00DE2591" w:rsidP="000D10E7">
            <w:pPr>
              <w:autoSpaceDE w:val="0"/>
              <w:autoSpaceDN w:val="0"/>
              <w:adjustRightInd w:val="0"/>
            </w:pPr>
            <w:r w:rsidRPr="000332F2">
              <w:t>M</w:t>
            </w:r>
          </w:p>
        </w:tc>
        <w:tc>
          <w:tcPr>
            <w:tcW w:w="720" w:type="dxa"/>
          </w:tcPr>
          <w:p w:rsidR="00DE2591" w:rsidRPr="000332F2" w:rsidRDefault="00DE2591" w:rsidP="000D10E7">
            <w:pPr>
              <w:autoSpaceDE w:val="0"/>
              <w:autoSpaceDN w:val="0"/>
              <w:adjustRightInd w:val="0"/>
            </w:pPr>
            <w:r w:rsidRPr="000332F2">
              <w:t>H</w:t>
            </w:r>
          </w:p>
        </w:tc>
        <w:tc>
          <w:tcPr>
            <w:tcW w:w="643" w:type="dxa"/>
          </w:tcPr>
          <w:p w:rsidR="00DE2591" w:rsidRPr="000332F2" w:rsidRDefault="00DE2591" w:rsidP="000D10E7">
            <w:pPr>
              <w:autoSpaceDE w:val="0"/>
              <w:autoSpaceDN w:val="0"/>
              <w:adjustRightInd w:val="0"/>
            </w:pPr>
            <w:r w:rsidRPr="000332F2">
              <w:t>H</w:t>
            </w:r>
          </w:p>
        </w:tc>
        <w:tc>
          <w:tcPr>
            <w:tcW w:w="663" w:type="dxa"/>
          </w:tcPr>
          <w:p w:rsidR="00DE2591" w:rsidRPr="000332F2" w:rsidRDefault="00DE2591" w:rsidP="000D10E7">
            <w:pPr>
              <w:autoSpaceDE w:val="0"/>
              <w:autoSpaceDN w:val="0"/>
              <w:adjustRightInd w:val="0"/>
            </w:pPr>
          </w:p>
        </w:tc>
        <w:tc>
          <w:tcPr>
            <w:tcW w:w="764" w:type="dxa"/>
          </w:tcPr>
          <w:p w:rsidR="00DE2591" w:rsidRPr="000332F2" w:rsidRDefault="00DE2591" w:rsidP="000D10E7">
            <w:pPr>
              <w:autoSpaceDE w:val="0"/>
              <w:autoSpaceDN w:val="0"/>
              <w:adjustRightInd w:val="0"/>
            </w:pPr>
            <w:r w:rsidRPr="000332F2">
              <w:t>L</w:t>
            </w:r>
          </w:p>
        </w:tc>
        <w:tc>
          <w:tcPr>
            <w:tcW w:w="643" w:type="dxa"/>
          </w:tcPr>
          <w:p w:rsidR="00DE2591" w:rsidRPr="000332F2" w:rsidRDefault="00DE2591" w:rsidP="000D10E7">
            <w:pPr>
              <w:autoSpaceDE w:val="0"/>
              <w:autoSpaceDN w:val="0"/>
              <w:adjustRightInd w:val="0"/>
            </w:pPr>
          </w:p>
        </w:tc>
        <w:tc>
          <w:tcPr>
            <w:tcW w:w="707" w:type="dxa"/>
          </w:tcPr>
          <w:p w:rsidR="00DE2591" w:rsidRPr="000332F2" w:rsidRDefault="00DE2591" w:rsidP="000D10E7">
            <w:pPr>
              <w:autoSpaceDE w:val="0"/>
              <w:autoSpaceDN w:val="0"/>
              <w:adjustRightInd w:val="0"/>
            </w:pPr>
          </w:p>
        </w:tc>
        <w:tc>
          <w:tcPr>
            <w:tcW w:w="643"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r>
      <w:tr w:rsidR="00DE2591" w:rsidRPr="000332F2" w:rsidTr="000D10E7">
        <w:trPr>
          <w:trHeight w:val="197"/>
        </w:trPr>
        <w:tc>
          <w:tcPr>
            <w:tcW w:w="738" w:type="dxa"/>
          </w:tcPr>
          <w:p w:rsidR="00DE2591" w:rsidRPr="000332F2" w:rsidRDefault="00DE2591" w:rsidP="000D10E7">
            <w:pPr>
              <w:autoSpaceDE w:val="0"/>
              <w:autoSpaceDN w:val="0"/>
              <w:adjustRightInd w:val="0"/>
            </w:pPr>
            <w:r w:rsidRPr="000332F2">
              <w:t>CO3</w:t>
            </w:r>
          </w:p>
        </w:tc>
        <w:tc>
          <w:tcPr>
            <w:tcW w:w="720" w:type="dxa"/>
          </w:tcPr>
          <w:p w:rsidR="00DE2591" w:rsidRPr="000332F2" w:rsidRDefault="00DE2591" w:rsidP="000D10E7">
            <w:pPr>
              <w:autoSpaceDE w:val="0"/>
              <w:autoSpaceDN w:val="0"/>
              <w:adjustRightInd w:val="0"/>
            </w:pPr>
            <w:r w:rsidRPr="000332F2">
              <w:t>M</w:t>
            </w:r>
          </w:p>
        </w:tc>
        <w:tc>
          <w:tcPr>
            <w:tcW w:w="720" w:type="dxa"/>
          </w:tcPr>
          <w:p w:rsidR="00DE2591" w:rsidRPr="000332F2" w:rsidRDefault="00DE2591" w:rsidP="000D10E7">
            <w:pPr>
              <w:autoSpaceDE w:val="0"/>
              <w:autoSpaceDN w:val="0"/>
              <w:adjustRightInd w:val="0"/>
            </w:pPr>
            <w:r w:rsidRPr="000332F2">
              <w:t>H</w:t>
            </w:r>
          </w:p>
        </w:tc>
        <w:tc>
          <w:tcPr>
            <w:tcW w:w="643" w:type="dxa"/>
          </w:tcPr>
          <w:p w:rsidR="00DE2591" w:rsidRPr="000332F2" w:rsidRDefault="00DE2591" w:rsidP="000D10E7">
            <w:pPr>
              <w:autoSpaceDE w:val="0"/>
              <w:autoSpaceDN w:val="0"/>
              <w:adjustRightInd w:val="0"/>
            </w:pPr>
            <w:r w:rsidRPr="000332F2">
              <w:t>H</w:t>
            </w:r>
          </w:p>
        </w:tc>
        <w:tc>
          <w:tcPr>
            <w:tcW w:w="663" w:type="dxa"/>
          </w:tcPr>
          <w:p w:rsidR="00DE2591" w:rsidRPr="000332F2" w:rsidRDefault="00DE2591" w:rsidP="000D10E7">
            <w:pPr>
              <w:autoSpaceDE w:val="0"/>
              <w:autoSpaceDN w:val="0"/>
              <w:adjustRightInd w:val="0"/>
            </w:pPr>
          </w:p>
        </w:tc>
        <w:tc>
          <w:tcPr>
            <w:tcW w:w="764" w:type="dxa"/>
          </w:tcPr>
          <w:p w:rsidR="00DE2591" w:rsidRPr="000332F2" w:rsidRDefault="00DE2591" w:rsidP="000D10E7">
            <w:pPr>
              <w:autoSpaceDE w:val="0"/>
              <w:autoSpaceDN w:val="0"/>
              <w:adjustRightInd w:val="0"/>
            </w:pPr>
            <w:r w:rsidRPr="000332F2">
              <w:t>L</w:t>
            </w:r>
          </w:p>
        </w:tc>
        <w:tc>
          <w:tcPr>
            <w:tcW w:w="643" w:type="dxa"/>
          </w:tcPr>
          <w:p w:rsidR="00DE2591" w:rsidRPr="000332F2" w:rsidRDefault="00DE2591" w:rsidP="000D10E7">
            <w:pPr>
              <w:autoSpaceDE w:val="0"/>
              <w:autoSpaceDN w:val="0"/>
              <w:adjustRightInd w:val="0"/>
            </w:pPr>
          </w:p>
        </w:tc>
        <w:tc>
          <w:tcPr>
            <w:tcW w:w="707" w:type="dxa"/>
          </w:tcPr>
          <w:p w:rsidR="00DE2591" w:rsidRPr="000332F2" w:rsidRDefault="00DE2591" w:rsidP="000D10E7">
            <w:pPr>
              <w:autoSpaceDE w:val="0"/>
              <w:autoSpaceDN w:val="0"/>
              <w:adjustRightInd w:val="0"/>
            </w:pPr>
          </w:p>
        </w:tc>
        <w:tc>
          <w:tcPr>
            <w:tcW w:w="643"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r>
      <w:tr w:rsidR="00DE2591" w:rsidRPr="000332F2" w:rsidTr="000D10E7">
        <w:tc>
          <w:tcPr>
            <w:tcW w:w="738" w:type="dxa"/>
          </w:tcPr>
          <w:p w:rsidR="00DE2591" w:rsidRPr="000332F2" w:rsidRDefault="00DE2591" w:rsidP="000D10E7">
            <w:pPr>
              <w:autoSpaceDE w:val="0"/>
              <w:autoSpaceDN w:val="0"/>
              <w:adjustRightInd w:val="0"/>
            </w:pPr>
            <w:r w:rsidRPr="000332F2">
              <w:t>CO4</w:t>
            </w:r>
          </w:p>
        </w:tc>
        <w:tc>
          <w:tcPr>
            <w:tcW w:w="720" w:type="dxa"/>
          </w:tcPr>
          <w:p w:rsidR="00DE2591" w:rsidRPr="000332F2" w:rsidRDefault="00DE2591" w:rsidP="000D10E7">
            <w:pPr>
              <w:autoSpaceDE w:val="0"/>
              <w:autoSpaceDN w:val="0"/>
              <w:adjustRightInd w:val="0"/>
            </w:pPr>
            <w:r w:rsidRPr="000332F2">
              <w:t>M</w:t>
            </w:r>
          </w:p>
        </w:tc>
        <w:tc>
          <w:tcPr>
            <w:tcW w:w="720" w:type="dxa"/>
          </w:tcPr>
          <w:p w:rsidR="00DE2591" w:rsidRPr="000332F2" w:rsidRDefault="00DE2591" w:rsidP="000D10E7">
            <w:pPr>
              <w:autoSpaceDE w:val="0"/>
              <w:autoSpaceDN w:val="0"/>
              <w:adjustRightInd w:val="0"/>
            </w:pPr>
            <w:r w:rsidRPr="000332F2">
              <w:t>H</w:t>
            </w:r>
          </w:p>
        </w:tc>
        <w:tc>
          <w:tcPr>
            <w:tcW w:w="643" w:type="dxa"/>
          </w:tcPr>
          <w:p w:rsidR="00DE2591" w:rsidRPr="000332F2" w:rsidRDefault="00DE2591" w:rsidP="000D10E7">
            <w:pPr>
              <w:autoSpaceDE w:val="0"/>
              <w:autoSpaceDN w:val="0"/>
              <w:adjustRightInd w:val="0"/>
            </w:pPr>
            <w:r w:rsidRPr="000332F2">
              <w:t>H</w:t>
            </w:r>
          </w:p>
        </w:tc>
        <w:tc>
          <w:tcPr>
            <w:tcW w:w="663" w:type="dxa"/>
          </w:tcPr>
          <w:p w:rsidR="00DE2591" w:rsidRPr="000332F2" w:rsidRDefault="00DE2591" w:rsidP="000D10E7">
            <w:pPr>
              <w:autoSpaceDE w:val="0"/>
              <w:autoSpaceDN w:val="0"/>
              <w:adjustRightInd w:val="0"/>
            </w:pPr>
          </w:p>
        </w:tc>
        <w:tc>
          <w:tcPr>
            <w:tcW w:w="764" w:type="dxa"/>
          </w:tcPr>
          <w:p w:rsidR="00DE2591" w:rsidRPr="000332F2" w:rsidRDefault="00DE2591" w:rsidP="000D10E7">
            <w:pPr>
              <w:autoSpaceDE w:val="0"/>
              <w:autoSpaceDN w:val="0"/>
              <w:adjustRightInd w:val="0"/>
            </w:pPr>
            <w:r w:rsidRPr="000332F2">
              <w:t>L</w:t>
            </w:r>
          </w:p>
        </w:tc>
        <w:tc>
          <w:tcPr>
            <w:tcW w:w="643" w:type="dxa"/>
          </w:tcPr>
          <w:p w:rsidR="00DE2591" w:rsidRPr="000332F2" w:rsidRDefault="00DE2591" w:rsidP="000D10E7">
            <w:pPr>
              <w:autoSpaceDE w:val="0"/>
              <w:autoSpaceDN w:val="0"/>
              <w:adjustRightInd w:val="0"/>
            </w:pPr>
          </w:p>
        </w:tc>
        <w:tc>
          <w:tcPr>
            <w:tcW w:w="707" w:type="dxa"/>
          </w:tcPr>
          <w:p w:rsidR="00DE2591" w:rsidRPr="000332F2" w:rsidRDefault="00DE2591" w:rsidP="000D10E7">
            <w:pPr>
              <w:autoSpaceDE w:val="0"/>
              <w:autoSpaceDN w:val="0"/>
              <w:adjustRightInd w:val="0"/>
            </w:pPr>
          </w:p>
        </w:tc>
        <w:tc>
          <w:tcPr>
            <w:tcW w:w="643"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c>
          <w:tcPr>
            <w:tcW w:w="662" w:type="dxa"/>
          </w:tcPr>
          <w:p w:rsidR="00DE2591" w:rsidRPr="000332F2" w:rsidRDefault="00DE2591" w:rsidP="000D10E7">
            <w:pPr>
              <w:autoSpaceDE w:val="0"/>
              <w:autoSpaceDN w:val="0"/>
              <w:adjustRightInd w:val="0"/>
            </w:pPr>
          </w:p>
        </w:tc>
      </w:tr>
    </w:tbl>
    <w:p w:rsidR="00DE2591" w:rsidRPr="000332F2" w:rsidRDefault="00DE2591" w:rsidP="00131971">
      <w:pPr>
        <w:autoSpaceDE w:val="0"/>
        <w:autoSpaceDN w:val="0"/>
        <w:adjustRightInd w:val="0"/>
        <w:jc w:val="both"/>
        <w:rPr>
          <w:rFonts w:eastAsia="Calibri"/>
          <w:color w:val="000000"/>
          <w:lang w:eastAsia="en-IN"/>
        </w:rPr>
      </w:pPr>
    </w:p>
    <w:p w:rsidR="00131971" w:rsidRPr="000332F2" w:rsidRDefault="00131971" w:rsidP="00131971">
      <w:pPr>
        <w:autoSpaceDE w:val="0"/>
        <w:autoSpaceDN w:val="0"/>
        <w:adjustRightInd w:val="0"/>
        <w:jc w:val="both"/>
        <w:rPr>
          <w:b/>
          <w:bCs/>
          <w:color w:val="000000"/>
        </w:rPr>
      </w:pPr>
    </w:p>
    <w:p w:rsidR="00131971" w:rsidRPr="000332F2" w:rsidRDefault="00131971" w:rsidP="00131971">
      <w:pPr>
        <w:autoSpaceDE w:val="0"/>
        <w:autoSpaceDN w:val="0"/>
        <w:adjustRightInd w:val="0"/>
        <w:jc w:val="both"/>
        <w:rPr>
          <w:color w:val="000000"/>
        </w:rPr>
      </w:pPr>
      <w:r w:rsidRPr="000332F2">
        <w:rPr>
          <w:b/>
          <w:bCs/>
          <w:color w:val="000000"/>
        </w:rPr>
        <w:t>Procedure</w:t>
      </w:r>
      <w:r w:rsidRPr="000332F2">
        <w:rPr>
          <w:color w:val="000000"/>
        </w:rPr>
        <w:t>:</w:t>
      </w:r>
    </w:p>
    <w:p w:rsidR="00131971" w:rsidRPr="000332F2" w:rsidRDefault="00131971" w:rsidP="00131971">
      <w:pPr>
        <w:tabs>
          <w:tab w:val="left" w:pos="1710"/>
        </w:tabs>
        <w:jc w:val="both"/>
        <w:rPr>
          <w:b/>
          <w:bCs/>
          <w:color w:val="000000"/>
        </w:rPr>
      </w:pPr>
    </w:p>
    <w:p w:rsidR="00131971" w:rsidRPr="000332F2" w:rsidRDefault="00131971" w:rsidP="00131971">
      <w:pPr>
        <w:autoSpaceDE w:val="0"/>
        <w:autoSpaceDN w:val="0"/>
        <w:adjustRightInd w:val="0"/>
        <w:ind w:left="360"/>
        <w:jc w:val="both"/>
        <w:rPr>
          <w:color w:val="000000"/>
        </w:rPr>
      </w:pPr>
      <w:r w:rsidRPr="000332F2">
        <w:rPr>
          <w:color w:val="000000"/>
        </w:rPr>
        <w:t>1.  Seminar in-charges shall highlight the significance of Technical Seminar in the first two sessions and enlighten the students on the utility of these seminars.</w:t>
      </w:r>
    </w:p>
    <w:p w:rsidR="00131971" w:rsidRPr="000332F2" w:rsidRDefault="00131971" w:rsidP="00131971">
      <w:pPr>
        <w:autoSpaceDE w:val="0"/>
        <w:autoSpaceDN w:val="0"/>
        <w:adjustRightInd w:val="0"/>
        <w:ind w:left="360"/>
        <w:jc w:val="both"/>
        <w:rPr>
          <w:color w:val="000000"/>
        </w:rPr>
      </w:pPr>
      <w:r w:rsidRPr="000332F2">
        <w:rPr>
          <w:color w:val="000000"/>
        </w:rPr>
        <w:t>2. The slots, titles shall be decided upfront and seminar In-charge shall take signatures from students.</w:t>
      </w:r>
    </w:p>
    <w:p w:rsidR="00131971" w:rsidRPr="000332F2" w:rsidRDefault="00131971" w:rsidP="00D253B2">
      <w:pPr>
        <w:numPr>
          <w:ilvl w:val="0"/>
          <w:numId w:val="46"/>
        </w:numPr>
        <w:autoSpaceDE w:val="0"/>
        <w:autoSpaceDN w:val="0"/>
        <w:adjustRightInd w:val="0"/>
        <w:jc w:val="both"/>
        <w:rPr>
          <w:color w:val="000000"/>
        </w:rPr>
      </w:pPr>
      <w:r w:rsidRPr="000332F2">
        <w:rPr>
          <w:color w:val="000000"/>
        </w:rPr>
        <w:t>The same sheet shall be affixed in the respective classrooms and seminar register.</w:t>
      </w:r>
    </w:p>
    <w:p w:rsidR="00131971" w:rsidRPr="000332F2" w:rsidRDefault="00131971" w:rsidP="00D253B2">
      <w:pPr>
        <w:numPr>
          <w:ilvl w:val="0"/>
          <w:numId w:val="46"/>
        </w:numPr>
        <w:autoSpaceDE w:val="0"/>
        <w:autoSpaceDN w:val="0"/>
        <w:adjustRightInd w:val="0"/>
        <w:jc w:val="both"/>
        <w:rPr>
          <w:color w:val="000000"/>
        </w:rPr>
      </w:pPr>
      <w:r w:rsidRPr="000332F2">
        <w:rPr>
          <w:color w:val="000000"/>
        </w:rPr>
        <w:t>If any student fails to present his/her seminar on the given slot, to genuine reasons, they may be asked to present in the subsequent slot / week.</w:t>
      </w:r>
    </w:p>
    <w:p w:rsidR="00131971" w:rsidRPr="000332F2" w:rsidRDefault="00131971" w:rsidP="00D253B2">
      <w:pPr>
        <w:numPr>
          <w:ilvl w:val="0"/>
          <w:numId w:val="46"/>
        </w:numPr>
        <w:autoSpaceDE w:val="0"/>
        <w:autoSpaceDN w:val="0"/>
        <w:adjustRightInd w:val="0"/>
        <w:jc w:val="both"/>
        <w:rPr>
          <w:color w:val="000000"/>
        </w:rPr>
      </w:pPr>
      <w:r w:rsidRPr="000332F2">
        <w:rPr>
          <w:color w:val="000000"/>
        </w:rPr>
        <w:t>Progress of the seminars needs to be reviewed by the concerned HOD once in 15 days.</w:t>
      </w:r>
    </w:p>
    <w:p w:rsidR="00131971" w:rsidRPr="000332F2" w:rsidRDefault="00131971" w:rsidP="00D253B2">
      <w:pPr>
        <w:numPr>
          <w:ilvl w:val="0"/>
          <w:numId w:val="46"/>
        </w:numPr>
        <w:autoSpaceDE w:val="0"/>
        <w:autoSpaceDN w:val="0"/>
        <w:adjustRightInd w:val="0"/>
        <w:jc w:val="both"/>
        <w:rPr>
          <w:color w:val="000000"/>
        </w:rPr>
      </w:pPr>
      <w:r w:rsidRPr="000332F2">
        <w:rPr>
          <w:color w:val="000000"/>
        </w:rPr>
        <w:t>The evaluation for Technical Seminars has to be informed to students and displayed in the classrooms.</w:t>
      </w:r>
    </w:p>
    <w:p w:rsidR="00131971" w:rsidRPr="000332F2" w:rsidRDefault="00131971" w:rsidP="00D253B2">
      <w:pPr>
        <w:numPr>
          <w:ilvl w:val="0"/>
          <w:numId w:val="46"/>
        </w:numPr>
        <w:autoSpaceDE w:val="0"/>
        <w:autoSpaceDN w:val="0"/>
        <w:adjustRightInd w:val="0"/>
        <w:jc w:val="both"/>
        <w:rPr>
          <w:color w:val="000000"/>
        </w:rPr>
      </w:pPr>
      <w:r w:rsidRPr="000332F2">
        <w:rPr>
          <w:color w:val="000000"/>
        </w:rPr>
        <w:t>Report and presentation must contain topic, introduction, explanation, diagrams, tables, applications and conclusions.</w:t>
      </w:r>
    </w:p>
    <w:p w:rsidR="00131971" w:rsidRPr="000332F2" w:rsidRDefault="00131971" w:rsidP="00131971">
      <w:pPr>
        <w:autoSpaceDE w:val="0"/>
        <w:autoSpaceDN w:val="0"/>
        <w:adjustRightInd w:val="0"/>
        <w:ind w:left="360"/>
        <w:jc w:val="both"/>
        <w:rPr>
          <w:b/>
          <w:bCs/>
          <w:color w:val="000000"/>
        </w:rPr>
      </w:pPr>
    </w:p>
    <w:p w:rsidR="00131971" w:rsidRPr="000332F2" w:rsidRDefault="00131971" w:rsidP="00131971">
      <w:pPr>
        <w:autoSpaceDE w:val="0"/>
        <w:autoSpaceDN w:val="0"/>
        <w:adjustRightInd w:val="0"/>
        <w:ind w:left="360" w:hanging="360"/>
        <w:rPr>
          <w:b/>
          <w:bCs/>
          <w:color w:val="000000"/>
        </w:rPr>
      </w:pPr>
      <w:r w:rsidRPr="000332F2">
        <w:rPr>
          <w:b/>
          <w:bCs/>
          <w:color w:val="000000"/>
        </w:rPr>
        <w:lastRenderedPageBreak/>
        <w:t>Distribution of Marks:</w:t>
      </w:r>
    </w:p>
    <w:p w:rsidR="00131971" w:rsidRPr="000332F2" w:rsidRDefault="00131971" w:rsidP="00131971">
      <w:pPr>
        <w:autoSpaceDE w:val="0"/>
        <w:autoSpaceDN w:val="0"/>
        <w:adjustRightInd w:val="0"/>
        <w:ind w:left="360" w:hanging="360"/>
        <w:rPr>
          <w:b/>
          <w:bCs/>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9"/>
        <w:gridCol w:w="1250"/>
      </w:tblGrid>
      <w:tr w:rsidR="00131971" w:rsidRPr="000332F2" w:rsidTr="000C392C">
        <w:trPr>
          <w:jc w:val="center"/>
        </w:trPr>
        <w:tc>
          <w:tcPr>
            <w:tcW w:w="0" w:type="auto"/>
          </w:tcPr>
          <w:p w:rsidR="00131971" w:rsidRPr="000332F2" w:rsidRDefault="00131971" w:rsidP="000C392C">
            <w:pPr>
              <w:autoSpaceDE w:val="0"/>
              <w:autoSpaceDN w:val="0"/>
              <w:adjustRightInd w:val="0"/>
              <w:jc w:val="both"/>
              <w:rPr>
                <w:b/>
                <w:bCs/>
              </w:rPr>
            </w:pPr>
            <w:r w:rsidRPr="000332F2">
              <w:t>Day to day progress of the work</w:t>
            </w:r>
          </w:p>
        </w:tc>
        <w:tc>
          <w:tcPr>
            <w:tcW w:w="0" w:type="auto"/>
          </w:tcPr>
          <w:p w:rsidR="00131971" w:rsidRPr="000332F2" w:rsidRDefault="00131971" w:rsidP="000C392C">
            <w:pPr>
              <w:autoSpaceDE w:val="0"/>
              <w:autoSpaceDN w:val="0"/>
              <w:adjustRightInd w:val="0"/>
              <w:jc w:val="center"/>
              <w:rPr>
                <w:b/>
                <w:bCs/>
              </w:rPr>
            </w:pPr>
            <w:r w:rsidRPr="000332F2">
              <w:t>15 marks</w:t>
            </w:r>
          </w:p>
        </w:tc>
      </w:tr>
      <w:tr w:rsidR="00131971" w:rsidRPr="000332F2" w:rsidTr="000C392C">
        <w:trPr>
          <w:jc w:val="center"/>
        </w:trPr>
        <w:tc>
          <w:tcPr>
            <w:tcW w:w="0" w:type="auto"/>
          </w:tcPr>
          <w:p w:rsidR="00131971" w:rsidRPr="000332F2" w:rsidRDefault="00131971" w:rsidP="000C392C">
            <w:pPr>
              <w:autoSpaceDE w:val="0"/>
              <w:autoSpaceDN w:val="0"/>
              <w:adjustRightInd w:val="0"/>
              <w:jc w:val="both"/>
            </w:pPr>
            <w:r w:rsidRPr="000332F2">
              <w:t>Punctuality/Attendance</w:t>
            </w:r>
          </w:p>
        </w:tc>
        <w:tc>
          <w:tcPr>
            <w:tcW w:w="0" w:type="auto"/>
          </w:tcPr>
          <w:p w:rsidR="00131971" w:rsidRPr="000332F2" w:rsidRDefault="00131971" w:rsidP="000C392C">
            <w:pPr>
              <w:autoSpaceDE w:val="0"/>
              <w:autoSpaceDN w:val="0"/>
              <w:adjustRightInd w:val="0"/>
              <w:jc w:val="center"/>
            </w:pPr>
            <w:r w:rsidRPr="000332F2">
              <w:t>10 marks</w:t>
            </w:r>
          </w:p>
        </w:tc>
      </w:tr>
      <w:tr w:rsidR="00131971" w:rsidRPr="000332F2" w:rsidTr="000C392C">
        <w:trPr>
          <w:jc w:val="center"/>
        </w:trPr>
        <w:tc>
          <w:tcPr>
            <w:tcW w:w="0" w:type="auto"/>
          </w:tcPr>
          <w:p w:rsidR="00131971" w:rsidRPr="000332F2" w:rsidRDefault="00131971" w:rsidP="000C392C">
            <w:pPr>
              <w:autoSpaceDE w:val="0"/>
              <w:autoSpaceDN w:val="0"/>
              <w:adjustRightInd w:val="0"/>
              <w:jc w:val="both"/>
            </w:pPr>
            <w:r w:rsidRPr="000332F2">
              <w:t xml:space="preserve">Quality of  content </w:t>
            </w:r>
          </w:p>
        </w:tc>
        <w:tc>
          <w:tcPr>
            <w:tcW w:w="0" w:type="auto"/>
          </w:tcPr>
          <w:p w:rsidR="00131971" w:rsidRPr="000332F2" w:rsidRDefault="00131971" w:rsidP="000C392C">
            <w:pPr>
              <w:autoSpaceDE w:val="0"/>
              <w:autoSpaceDN w:val="0"/>
              <w:adjustRightInd w:val="0"/>
              <w:jc w:val="center"/>
            </w:pPr>
            <w:r w:rsidRPr="000332F2">
              <w:t>20 marks</w:t>
            </w:r>
          </w:p>
        </w:tc>
      </w:tr>
      <w:tr w:rsidR="00131971" w:rsidRPr="000332F2" w:rsidTr="000C392C">
        <w:trPr>
          <w:jc w:val="center"/>
        </w:trPr>
        <w:tc>
          <w:tcPr>
            <w:tcW w:w="0" w:type="auto"/>
          </w:tcPr>
          <w:p w:rsidR="00131971" w:rsidRPr="000332F2" w:rsidRDefault="00131971" w:rsidP="000C392C">
            <w:pPr>
              <w:autoSpaceDE w:val="0"/>
              <w:autoSpaceDN w:val="0"/>
              <w:adjustRightInd w:val="0"/>
              <w:jc w:val="both"/>
            </w:pPr>
            <w:r w:rsidRPr="000332F2">
              <w:t>Presentation with PPT</w:t>
            </w:r>
          </w:p>
        </w:tc>
        <w:tc>
          <w:tcPr>
            <w:tcW w:w="0" w:type="auto"/>
          </w:tcPr>
          <w:p w:rsidR="00131971" w:rsidRPr="000332F2" w:rsidRDefault="00131971" w:rsidP="000C392C">
            <w:pPr>
              <w:autoSpaceDE w:val="0"/>
              <w:autoSpaceDN w:val="0"/>
              <w:adjustRightInd w:val="0"/>
              <w:jc w:val="center"/>
            </w:pPr>
            <w:r w:rsidRPr="000332F2">
              <w:t>20 marks</w:t>
            </w:r>
          </w:p>
        </w:tc>
      </w:tr>
      <w:tr w:rsidR="00131971" w:rsidRPr="000332F2" w:rsidTr="000C392C">
        <w:trPr>
          <w:jc w:val="center"/>
        </w:trPr>
        <w:tc>
          <w:tcPr>
            <w:tcW w:w="0" w:type="auto"/>
          </w:tcPr>
          <w:p w:rsidR="00131971" w:rsidRPr="000332F2" w:rsidRDefault="00131971" w:rsidP="000C392C">
            <w:pPr>
              <w:autoSpaceDE w:val="0"/>
              <w:autoSpaceDN w:val="0"/>
              <w:adjustRightInd w:val="0"/>
              <w:jc w:val="both"/>
            </w:pPr>
            <w:r w:rsidRPr="000332F2">
              <w:t>Discussion &amp; Involvement</w:t>
            </w:r>
          </w:p>
        </w:tc>
        <w:tc>
          <w:tcPr>
            <w:tcW w:w="0" w:type="auto"/>
          </w:tcPr>
          <w:p w:rsidR="00131971" w:rsidRPr="000332F2" w:rsidRDefault="00131971" w:rsidP="000C392C">
            <w:pPr>
              <w:autoSpaceDE w:val="0"/>
              <w:autoSpaceDN w:val="0"/>
              <w:adjustRightInd w:val="0"/>
              <w:jc w:val="center"/>
            </w:pPr>
            <w:r w:rsidRPr="000332F2">
              <w:t>20 marks</w:t>
            </w:r>
          </w:p>
        </w:tc>
      </w:tr>
      <w:tr w:rsidR="00131971" w:rsidRPr="000332F2" w:rsidTr="000C392C">
        <w:trPr>
          <w:jc w:val="center"/>
        </w:trPr>
        <w:tc>
          <w:tcPr>
            <w:tcW w:w="0" w:type="auto"/>
          </w:tcPr>
          <w:p w:rsidR="00131971" w:rsidRPr="000332F2" w:rsidRDefault="00131971" w:rsidP="000C392C">
            <w:pPr>
              <w:autoSpaceDE w:val="0"/>
              <w:autoSpaceDN w:val="0"/>
              <w:adjustRightInd w:val="0"/>
              <w:jc w:val="both"/>
            </w:pPr>
            <w:r w:rsidRPr="000332F2">
              <w:t>Final report and viva</w:t>
            </w:r>
          </w:p>
        </w:tc>
        <w:tc>
          <w:tcPr>
            <w:tcW w:w="0" w:type="auto"/>
          </w:tcPr>
          <w:p w:rsidR="00131971" w:rsidRPr="000332F2" w:rsidRDefault="00131971" w:rsidP="000C392C">
            <w:pPr>
              <w:autoSpaceDE w:val="0"/>
              <w:autoSpaceDN w:val="0"/>
              <w:adjustRightInd w:val="0"/>
              <w:jc w:val="center"/>
              <w:rPr>
                <w:b/>
                <w:bCs/>
              </w:rPr>
            </w:pPr>
            <w:r w:rsidRPr="000332F2">
              <w:t>15 marks</w:t>
            </w:r>
          </w:p>
        </w:tc>
      </w:tr>
      <w:tr w:rsidR="00131971" w:rsidRPr="000332F2" w:rsidTr="000C392C">
        <w:trPr>
          <w:jc w:val="center"/>
        </w:trPr>
        <w:tc>
          <w:tcPr>
            <w:tcW w:w="0" w:type="auto"/>
          </w:tcPr>
          <w:p w:rsidR="00131971" w:rsidRPr="000332F2" w:rsidRDefault="00131971" w:rsidP="000C392C">
            <w:pPr>
              <w:autoSpaceDE w:val="0"/>
              <w:autoSpaceDN w:val="0"/>
              <w:adjustRightInd w:val="0"/>
              <w:jc w:val="both"/>
            </w:pPr>
            <w:r w:rsidRPr="000332F2">
              <w:t>Total</w:t>
            </w:r>
          </w:p>
        </w:tc>
        <w:tc>
          <w:tcPr>
            <w:tcW w:w="0" w:type="auto"/>
          </w:tcPr>
          <w:p w:rsidR="00131971" w:rsidRPr="000332F2" w:rsidRDefault="00131971" w:rsidP="000C392C">
            <w:pPr>
              <w:autoSpaceDE w:val="0"/>
              <w:autoSpaceDN w:val="0"/>
              <w:adjustRightInd w:val="0"/>
              <w:jc w:val="center"/>
            </w:pPr>
            <w:r w:rsidRPr="000332F2">
              <w:t>100 Marks</w:t>
            </w:r>
          </w:p>
        </w:tc>
      </w:tr>
    </w:tbl>
    <w:p w:rsidR="00513E78" w:rsidRPr="000332F2" w:rsidRDefault="00513E78" w:rsidP="00131971">
      <w:pPr>
        <w:autoSpaceDE w:val="0"/>
        <w:autoSpaceDN w:val="0"/>
        <w:adjustRightInd w:val="0"/>
        <w:ind w:left="720" w:hanging="720"/>
        <w:jc w:val="both"/>
        <w:rPr>
          <w:sz w:val="20"/>
          <w:szCs w:val="20"/>
        </w:rPr>
      </w:pPr>
    </w:p>
    <w:p w:rsidR="00513E78" w:rsidRDefault="00513E78"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DE2591" w:rsidRDefault="00DE2591" w:rsidP="00513E78">
      <w:pPr>
        <w:jc w:val="both"/>
        <w:rPr>
          <w:b/>
        </w:rPr>
      </w:pPr>
    </w:p>
    <w:p w:rsidR="00467810" w:rsidRDefault="00467810" w:rsidP="00513E78">
      <w:pPr>
        <w:jc w:val="both"/>
        <w:rPr>
          <w:b/>
        </w:rPr>
      </w:pPr>
    </w:p>
    <w:p w:rsidR="00DE2591" w:rsidRDefault="00DE2591" w:rsidP="00513E78">
      <w:pPr>
        <w:jc w:val="both"/>
        <w:rPr>
          <w:b/>
        </w:rPr>
      </w:pPr>
    </w:p>
    <w:p w:rsidR="00DE2591" w:rsidRDefault="00DE2591" w:rsidP="00513E78">
      <w:pPr>
        <w:jc w:val="both"/>
        <w:rPr>
          <w:b/>
        </w:rPr>
      </w:pPr>
    </w:p>
    <w:p w:rsidR="00DE2591" w:rsidRPr="000332F2" w:rsidRDefault="00DE2591" w:rsidP="00513E78">
      <w:pPr>
        <w:jc w:val="both"/>
        <w:rPr>
          <w:b/>
        </w:rPr>
      </w:pPr>
    </w:p>
    <w:p w:rsidR="005A12F8" w:rsidRPr="000332F2" w:rsidRDefault="005A12F8" w:rsidP="005A12F8">
      <w:pPr>
        <w:jc w:val="center"/>
        <w:rPr>
          <w:b/>
          <w:bCs/>
        </w:rPr>
      </w:pPr>
      <w:r w:rsidRPr="000332F2">
        <w:rPr>
          <w:b/>
          <w:bCs/>
        </w:rPr>
        <w:lastRenderedPageBreak/>
        <w:t>Syllabus for B. Tech. IV Year II semester</w:t>
      </w:r>
    </w:p>
    <w:p w:rsidR="005A12F8" w:rsidRPr="000332F2" w:rsidRDefault="005A12F8" w:rsidP="005A12F8">
      <w:pPr>
        <w:tabs>
          <w:tab w:val="left" w:pos="180"/>
        </w:tabs>
        <w:jc w:val="center"/>
        <w:rPr>
          <w:b/>
          <w:bCs/>
        </w:rPr>
      </w:pPr>
      <w:r w:rsidRPr="000332F2">
        <w:rPr>
          <w:b/>
          <w:bCs/>
        </w:rPr>
        <w:t>Mechanical Engineering</w:t>
      </w:r>
    </w:p>
    <w:p w:rsidR="005A12F8" w:rsidRPr="000332F2" w:rsidRDefault="005A12F8" w:rsidP="005A12F8">
      <w:pPr>
        <w:tabs>
          <w:tab w:val="center" w:pos="4320"/>
        </w:tabs>
        <w:autoSpaceDE w:val="0"/>
        <w:autoSpaceDN w:val="0"/>
        <w:adjustRightInd w:val="0"/>
        <w:jc w:val="center"/>
        <w:rPr>
          <w:lang w:val="fr-FR"/>
        </w:rPr>
      </w:pPr>
      <w:r w:rsidRPr="000332F2">
        <w:rPr>
          <w:b/>
          <w:bCs/>
          <w:lang w:val="fr-FR"/>
        </w:rPr>
        <w:t>FRACTURE MECHANICS</w:t>
      </w:r>
    </w:p>
    <w:p w:rsidR="005A12F8" w:rsidRPr="000332F2" w:rsidRDefault="005A12F8" w:rsidP="005A12F8">
      <w:pPr>
        <w:tabs>
          <w:tab w:val="center" w:pos="4320"/>
        </w:tabs>
        <w:autoSpaceDE w:val="0"/>
        <w:autoSpaceDN w:val="0"/>
        <w:adjustRightInd w:val="0"/>
        <w:jc w:val="center"/>
        <w:rPr>
          <w:b/>
          <w:bCs/>
          <w:lang w:val="fr-FR"/>
        </w:rPr>
      </w:pPr>
      <w:r w:rsidRPr="000332F2">
        <w:rPr>
          <w:b/>
          <w:lang w:val="fr-FR"/>
        </w:rPr>
        <w:t>(Professional Elective-IV)</w:t>
      </w:r>
    </w:p>
    <w:p w:rsidR="005A12F8" w:rsidRPr="000332F2" w:rsidRDefault="005A12F8" w:rsidP="005A12F8">
      <w:pPr>
        <w:jc w:val="center"/>
        <w:rPr>
          <w:b/>
          <w:bCs/>
          <w:lang w:val="fr-FR"/>
        </w:rPr>
      </w:pPr>
    </w:p>
    <w:p w:rsidR="005A12F8" w:rsidRPr="000332F2" w:rsidRDefault="005A12F8" w:rsidP="005A12F8">
      <w:pPr>
        <w:rPr>
          <w:b/>
          <w:bCs/>
          <w:lang w:val="fr-FR"/>
        </w:rPr>
      </w:pPr>
      <w:r w:rsidRPr="000332F2">
        <w:rPr>
          <w:b/>
          <w:bCs/>
          <w:lang w:val="fr-FR"/>
        </w:rPr>
        <w:t xml:space="preserve">Code:5B841                                        </w:t>
      </w:r>
    </w:p>
    <w:p w:rsidR="005A12F8" w:rsidRPr="000332F2" w:rsidRDefault="005A12F8" w:rsidP="005A12F8">
      <w:pPr>
        <w:autoSpaceDE w:val="0"/>
        <w:autoSpaceDN w:val="0"/>
        <w:adjustRightInd w:val="0"/>
        <w:jc w:val="both"/>
        <w:rPr>
          <w:b/>
          <w:bCs/>
          <w:lang w:val="fr-FR"/>
        </w:rPr>
      </w:pPr>
    </w:p>
    <w:p w:rsidR="005A12F8" w:rsidRPr="000332F2" w:rsidRDefault="005A12F8" w:rsidP="005A12F8">
      <w:pPr>
        <w:ind w:left="5040" w:firstLine="720"/>
        <w:jc w:val="right"/>
        <w:rPr>
          <w:b/>
          <w:bCs/>
          <w:lang w:val="fr-FR"/>
        </w:rPr>
      </w:pPr>
      <w:r w:rsidRPr="000332F2">
        <w:rPr>
          <w:b/>
          <w:bCs/>
          <w:lang w:val="fr-FR"/>
        </w:rPr>
        <w:t>L</w:t>
      </w:r>
      <w:r w:rsidRPr="000332F2">
        <w:rPr>
          <w:b/>
          <w:bCs/>
          <w:lang w:val="fr-FR"/>
        </w:rPr>
        <w:tab/>
        <w:t>T</w:t>
      </w:r>
      <w:r w:rsidRPr="000332F2">
        <w:rPr>
          <w:b/>
          <w:bCs/>
          <w:lang w:val="fr-FR"/>
        </w:rPr>
        <w:tab/>
        <w:t>P</w:t>
      </w:r>
      <w:r w:rsidRPr="000332F2">
        <w:rPr>
          <w:b/>
          <w:bCs/>
          <w:lang w:val="fr-FR"/>
        </w:rPr>
        <w:tab/>
        <w:t>C</w:t>
      </w:r>
    </w:p>
    <w:p w:rsidR="005A12F8" w:rsidRPr="000332F2" w:rsidRDefault="005A12F8" w:rsidP="005A12F8">
      <w:pPr>
        <w:jc w:val="right"/>
        <w:rPr>
          <w:b/>
          <w:bCs/>
        </w:rPr>
      </w:pPr>
      <w:r w:rsidRPr="000332F2">
        <w:rPr>
          <w:b/>
          <w:bCs/>
          <w:lang w:val="fr-FR"/>
        </w:rPr>
        <w:tab/>
      </w:r>
      <w:r w:rsidRPr="000332F2">
        <w:rPr>
          <w:b/>
          <w:bCs/>
          <w:lang w:val="fr-FR"/>
        </w:rPr>
        <w:tab/>
      </w:r>
      <w:r w:rsidRPr="000332F2">
        <w:rPr>
          <w:b/>
          <w:bCs/>
          <w:lang w:val="fr-FR"/>
        </w:rPr>
        <w:tab/>
      </w:r>
      <w:r w:rsidRPr="000332F2">
        <w:rPr>
          <w:b/>
          <w:bCs/>
          <w:lang w:val="fr-FR"/>
        </w:rPr>
        <w:tab/>
      </w:r>
      <w:r w:rsidRPr="000332F2">
        <w:rPr>
          <w:b/>
          <w:bCs/>
          <w:lang w:val="fr-FR"/>
        </w:rPr>
        <w:tab/>
      </w:r>
      <w:r w:rsidRPr="000332F2">
        <w:rPr>
          <w:b/>
          <w:bCs/>
          <w:lang w:val="fr-FR"/>
        </w:rPr>
        <w:tab/>
      </w:r>
      <w:r w:rsidRPr="000332F2">
        <w:rPr>
          <w:b/>
          <w:bCs/>
          <w:lang w:val="fr-FR"/>
        </w:rPr>
        <w:tab/>
      </w:r>
      <w:r w:rsidRPr="000332F2">
        <w:rPr>
          <w:b/>
          <w:bCs/>
          <w:lang w:val="fr-FR"/>
        </w:rPr>
        <w:tab/>
      </w:r>
      <w:r w:rsidRPr="000332F2">
        <w:rPr>
          <w:b/>
          <w:bCs/>
        </w:rPr>
        <w:t>3</w:t>
      </w:r>
      <w:r w:rsidRPr="000332F2">
        <w:rPr>
          <w:b/>
          <w:bCs/>
        </w:rPr>
        <w:tab/>
        <w:t>-</w:t>
      </w:r>
      <w:r w:rsidRPr="000332F2">
        <w:rPr>
          <w:b/>
          <w:bCs/>
        </w:rPr>
        <w:tab/>
      </w:r>
      <w:r w:rsidRPr="000332F2">
        <w:t>-</w:t>
      </w:r>
      <w:r w:rsidRPr="000332F2">
        <w:rPr>
          <w:b/>
          <w:bCs/>
        </w:rPr>
        <w:tab/>
        <w:t>3</w:t>
      </w:r>
    </w:p>
    <w:p w:rsidR="005A12F8" w:rsidRPr="000332F2" w:rsidRDefault="005A12F8" w:rsidP="005A12F8">
      <w:pPr>
        <w:autoSpaceDE w:val="0"/>
        <w:autoSpaceDN w:val="0"/>
        <w:adjustRightInd w:val="0"/>
        <w:rPr>
          <w:b/>
          <w:bCs/>
        </w:rPr>
      </w:pPr>
    </w:p>
    <w:p w:rsidR="005A12F8" w:rsidRPr="000332F2" w:rsidRDefault="005A12F8" w:rsidP="005A12F8">
      <w:pPr>
        <w:autoSpaceDE w:val="0"/>
        <w:autoSpaceDN w:val="0"/>
        <w:adjustRightInd w:val="0"/>
        <w:rPr>
          <w:b/>
        </w:rPr>
      </w:pPr>
      <w:r w:rsidRPr="000332F2">
        <w:rPr>
          <w:b/>
        </w:rPr>
        <w:t xml:space="preserve">Course Objectives: </w:t>
      </w:r>
    </w:p>
    <w:p w:rsidR="005A12F8" w:rsidRPr="000332F2" w:rsidRDefault="005A12F8" w:rsidP="005A12F8">
      <w:pPr>
        <w:autoSpaceDE w:val="0"/>
        <w:autoSpaceDN w:val="0"/>
        <w:adjustRightInd w:val="0"/>
      </w:pPr>
      <w:r w:rsidRPr="000332F2">
        <w:t xml:space="preserve">1.Students learn  linear and nonlinear fracture mechanics principles and their applications to structural design. </w:t>
      </w:r>
    </w:p>
    <w:p w:rsidR="005A12F8" w:rsidRPr="000332F2" w:rsidRDefault="005A12F8" w:rsidP="005A12F8">
      <w:pPr>
        <w:autoSpaceDE w:val="0"/>
        <w:autoSpaceDN w:val="0"/>
        <w:adjustRightInd w:val="0"/>
      </w:pPr>
      <w:r w:rsidRPr="000332F2">
        <w:t>2. students describe Fracture phenomena in metals and nonmetals will be discussed and testing methods will be highlighted.</w:t>
      </w:r>
    </w:p>
    <w:p w:rsidR="005A12F8" w:rsidRPr="000332F2" w:rsidRDefault="005A12F8" w:rsidP="005A12F8">
      <w:pPr>
        <w:autoSpaceDE w:val="0"/>
        <w:autoSpaceDN w:val="0"/>
        <w:adjustRightInd w:val="0"/>
      </w:pPr>
    </w:p>
    <w:p w:rsidR="005A12F8" w:rsidRPr="000332F2" w:rsidRDefault="005A12F8" w:rsidP="005A12F8">
      <w:pPr>
        <w:autoSpaceDE w:val="0"/>
        <w:autoSpaceDN w:val="0"/>
        <w:adjustRightInd w:val="0"/>
        <w:rPr>
          <w:b/>
        </w:rPr>
      </w:pPr>
      <w:r w:rsidRPr="000332F2">
        <w:rPr>
          <w:b/>
        </w:rPr>
        <w:t>Course Outcomes:</w:t>
      </w:r>
    </w:p>
    <w:p w:rsidR="005A12F8" w:rsidRPr="000332F2" w:rsidRDefault="005A12F8" w:rsidP="005A12F8">
      <w:pPr>
        <w:autoSpaceDE w:val="0"/>
        <w:autoSpaceDN w:val="0"/>
        <w:adjustRightInd w:val="0"/>
      </w:pPr>
      <w:r w:rsidRPr="000332F2">
        <w:t xml:space="preserve">On completion of the course the student should be able to: </w:t>
      </w:r>
    </w:p>
    <w:p w:rsidR="005A12F8" w:rsidRPr="000332F2" w:rsidRDefault="005A12F8" w:rsidP="005A12F8">
      <w:pPr>
        <w:autoSpaceDE w:val="0"/>
        <w:autoSpaceDN w:val="0"/>
        <w:adjustRightInd w:val="0"/>
      </w:pPr>
      <w:r w:rsidRPr="000332F2">
        <w:t xml:space="preserve"> 1.Predict material failure for any combination of applied stresses.</w:t>
      </w:r>
    </w:p>
    <w:p w:rsidR="005A12F8" w:rsidRPr="000332F2" w:rsidRDefault="005A12F8" w:rsidP="005A12F8">
      <w:pPr>
        <w:autoSpaceDE w:val="0"/>
        <w:autoSpaceDN w:val="0"/>
        <w:adjustRightInd w:val="0"/>
      </w:pPr>
      <w:r w:rsidRPr="000332F2">
        <w:t>2. Estimate failure conditions of a structure with Grifth analysis</w:t>
      </w:r>
    </w:p>
    <w:p w:rsidR="005A12F8" w:rsidRPr="000332F2" w:rsidRDefault="005A12F8" w:rsidP="005A12F8">
      <w:pPr>
        <w:autoSpaceDE w:val="0"/>
        <w:autoSpaceDN w:val="0"/>
        <w:adjustRightInd w:val="0"/>
      </w:pPr>
      <w:r w:rsidRPr="000332F2">
        <w:t>3. Determine  failure prediction  factor for simple components of simple geometry</w:t>
      </w:r>
    </w:p>
    <w:p w:rsidR="005A12F8" w:rsidRPr="000332F2" w:rsidRDefault="005A12F8" w:rsidP="005A12F8">
      <w:pPr>
        <w:autoSpaceDE w:val="0"/>
        <w:autoSpaceDN w:val="0"/>
        <w:adjustRightInd w:val="0"/>
      </w:pPr>
      <w:r w:rsidRPr="000332F2">
        <w:t>4.Predict the likelihood of failure of a structure containing a defect</w:t>
      </w:r>
    </w:p>
    <w:p w:rsidR="005A12F8" w:rsidRPr="000332F2" w:rsidRDefault="005A12F8" w:rsidP="005A12F8">
      <w:pPr>
        <w:autoSpaceDE w:val="0"/>
        <w:autoSpaceDN w:val="0"/>
        <w:adjustRightInd w:val="0"/>
      </w:pPr>
      <w:r w:rsidRPr="000332F2">
        <w:t>5.learn methodology of failure condition of material under fatigue condition</w:t>
      </w:r>
    </w:p>
    <w:p w:rsidR="005A12F8" w:rsidRPr="000332F2" w:rsidRDefault="005A12F8" w:rsidP="005A12F8">
      <w:pPr>
        <w:autoSpaceDE w:val="0"/>
        <w:autoSpaceDN w:val="0"/>
        <w:adjustRightInd w:val="0"/>
        <w:rPr>
          <w:b/>
        </w:rPr>
      </w:pPr>
      <w:r w:rsidRPr="000332F2">
        <w:t>6.demonstrate  creep deformations  in metals</w:t>
      </w:r>
    </w:p>
    <w:p w:rsidR="005A12F8" w:rsidRPr="000332F2" w:rsidRDefault="005A12F8" w:rsidP="005A12F8">
      <w:pPr>
        <w:autoSpaceDE w:val="0"/>
        <w:autoSpaceDN w:val="0"/>
        <w:adjustRightInd w:val="0"/>
      </w:pPr>
    </w:p>
    <w:p w:rsidR="00085672" w:rsidRPr="000332F2" w:rsidRDefault="00085672" w:rsidP="0008567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085672" w:rsidRPr="000332F2" w:rsidTr="00195AEA">
        <w:tc>
          <w:tcPr>
            <w:tcW w:w="738" w:type="dxa"/>
          </w:tcPr>
          <w:p w:rsidR="00085672" w:rsidRPr="000332F2" w:rsidRDefault="00085672" w:rsidP="00195AEA">
            <w:pPr>
              <w:autoSpaceDE w:val="0"/>
              <w:autoSpaceDN w:val="0"/>
              <w:adjustRightInd w:val="0"/>
              <w:rPr>
                <w:sz w:val="20"/>
                <w:szCs w:val="20"/>
              </w:rPr>
            </w:pPr>
          </w:p>
        </w:tc>
        <w:tc>
          <w:tcPr>
            <w:tcW w:w="720" w:type="dxa"/>
          </w:tcPr>
          <w:p w:rsidR="00085672" w:rsidRPr="000332F2" w:rsidRDefault="00085672" w:rsidP="00195AEA">
            <w:pPr>
              <w:autoSpaceDE w:val="0"/>
              <w:autoSpaceDN w:val="0"/>
              <w:adjustRightInd w:val="0"/>
              <w:rPr>
                <w:sz w:val="20"/>
                <w:szCs w:val="20"/>
              </w:rPr>
            </w:pPr>
            <w:r w:rsidRPr="000332F2">
              <w:rPr>
                <w:sz w:val="20"/>
                <w:szCs w:val="20"/>
              </w:rPr>
              <w:t>P0a</w:t>
            </w:r>
          </w:p>
        </w:tc>
        <w:tc>
          <w:tcPr>
            <w:tcW w:w="720" w:type="dxa"/>
          </w:tcPr>
          <w:p w:rsidR="00085672" w:rsidRPr="000332F2" w:rsidRDefault="00085672" w:rsidP="00195AEA">
            <w:pPr>
              <w:autoSpaceDE w:val="0"/>
              <w:autoSpaceDN w:val="0"/>
              <w:adjustRightInd w:val="0"/>
              <w:rPr>
                <w:sz w:val="20"/>
                <w:szCs w:val="20"/>
              </w:rPr>
            </w:pPr>
            <w:r w:rsidRPr="000332F2">
              <w:rPr>
                <w:sz w:val="20"/>
                <w:szCs w:val="20"/>
              </w:rPr>
              <w:t>POb</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POc</w:t>
            </w:r>
          </w:p>
        </w:tc>
        <w:tc>
          <w:tcPr>
            <w:tcW w:w="663" w:type="dxa"/>
          </w:tcPr>
          <w:p w:rsidR="00085672" w:rsidRPr="000332F2" w:rsidRDefault="00085672" w:rsidP="00195AEA">
            <w:pPr>
              <w:autoSpaceDE w:val="0"/>
              <w:autoSpaceDN w:val="0"/>
              <w:adjustRightInd w:val="0"/>
              <w:rPr>
                <w:sz w:val="20"/>
                <w:szCs w:val="20"/>
              </w:rPr>
            </w:pPr>
            <w:r w:rsidRPr="000332F2">
              <w:rPr>
                <w:sz w:val="20"/>
                <w:szCs w:val="20"/>
              </w:rPr>
              <w:t>POd</w:t>
            </w:r>
          </w:p>
        </w:tc>
        <w:tc>
          <w:tcPr>
            <w:tcW w:w="764" w:type="dxa"/>
          </w:tcPr>
          <w:p w:rsidR="00085672" w:rsidRPr="000332F2" w:rsidRDefault="00085672" w:rsidP="00195AEA">
            <w:pPr>
              <w:autoSpaceDE w:val="0"/>
              <w:autoSpaceDN w:val="0"/>
              <w:adjustRightInd w:val="0"/>
              <w:rPr>
                <w:sz w:val="20"/>
                <w:szCs w:val="20"/>
              </w:rPr>
            </w:pPr>
            <w:r w:rsidRPr="000332F2">
              <w:rPr>
                <w:sz w:val="20"/>
                <w:szCs w:val="20"/>
              </w:rPr>
              <w:t>POe</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POf</w:t>
            </w:r>
          </w:p>
        </w:tc>
        <w:tc>
          <w:tcPr>
            <w:tcW w:w="707" w:type="dxa"/>
          </w:tcPr>
          <w:p w:rsidR="00085672" w:rsidRPr="000332F2" w:rsidRDefault="00085672" w:rsidP="00195AEA">
            <w:pPr>
              <w:autoSpaceDE w:val="0"/>
              <w:autoSpaceDN w:val="0"/>
              <w:adjustRightInd w:val="0"/>
              <w:rPr>
                <w:sz w:val="20"/>
                <w:szCs w:val="20"/>
              </w:rPr>
            </w:pPr>
            <w:r w:rsidRPr="000332F2">
              <w:rPr>
                <w:sz w:val="20"/>
                <w:szCs w:val="20"/>
              </w:rPr>
              <w:t>POg</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POh</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POi</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POj</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POk</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POl</w:t>
            </w:r>
          </w:p>
        </w:tc>
      </w:tr>
      <w:tr w:rsidR="00085672" w:rsidRPr="000332F2" w:rsidTr="00195AEA">
        <w:tc>
          <w:tcPr>
            <w:tcW w:w="738" w:type="dxa"/>
          </w:tcPr>
          <w:p w:rsidR="00085672" w:rsidRPr="000332F2" w:rsidRDefault="00085672" w:rsidP="00195AEA">
            <w:pPr>
              <w:autoSpaceDE w:val="0"/>
              <w:autoSpaceDN w:val="0"/>
              <w:adjustRightInd w:val="0"/>
              <w:rPr>
                <w:sz w:val="20"/>
                <w:szCs w:val="20"/>
              </w:rPr>
            </w:pPr>
            <w:r w:rsidRPr="000332F2">
              <w:rPr>
                <w:sz w:val="20"/>
                <w:szCs w:val="20"/>
              </w:rPr>
              <w:t>CO1</w:t>
            </w:r>
          </w:p>
        </w:tc>
        <w:tc>
          <w:tcPr>
            <w:tcW w:w="720" w:type="dxa"/>
          </w:tcPr>
          <w:p w:rsidR="00085672" w:rsidRPr="000332F2" w:rsidRDefault="00085672" w:rsidP="00195AEA">
            <w:pPr>
              <w:spacing w:line="360" w:lineRule="auto"/>
            </w:pPr>
          </w:p>
        </w:tc>
        <w:tc>
          <w:tcPr>
            <w:tcW w:w="720" w:type="dxa"/>
          </w:tcPr>
          <w:p w:rsidR="00085672" w:rsidRPr="000332F2" w:rsidRDefault="00DE2591" w:rsidP="00195AEA">
            <w:pPr>
              <w:spacing w:line="360" w:lineRule="auto"/>
            </w:pPr>
            <w:r>
              <w:t>M</w:t>
            </w:r>
          </w:p>
        </w:tc>
        <w:tc>
          <w:tcPr>
            <w:tcW w:w="643" w:type="dxa"/>
          </w:tcPr>
          <w:p w:rsidR="00085672" w:rsidRPr="000332F2" w:rsidRDefault="00DE2591" w:rsidP="00195AEA">
            <w:pPr>
              <w:spacing w:line="360" w:lineRule="auto"/>
            </w:pPr>
            <w:r>
              <w:t>H</w:t>
            </w:r>
          </w:p>
        </w:tc>
        <w:tc>
          <w:tcPr>
            <w:tcW w:w="663" w:type="dxa"/>
          </w:tcPr>
          <w:p w:rsidR="00085672" w:rsidRPr="000332F2" w:rsidRDefault="00DE2591" w:rsidP="00195AEA">
            <w:pPr>
              <w:spacing w:line="360" w:lineRule="auto"/>
            </w:pPr>
            <w:r>
              <w:t>L</w:t>
            </w:r>
          </w:p>
        </w:tc>
        <w:tc>
          <w:tcPr>
            <w:tcW w:w="764" w:type="dxa"/>
          </w:tcPr>
          <w:p w:rsidR="00085672" w:rsidRPr="000332F2" w:rsidRDefault="00085672" w:rsidP="00195AEA">
            <w:pPr>
              <w:spacing w:line="360" w:lineRule="auto"/>
            </w:pPr>
          </w:p>
        </w:tc>
        <w:tc>
          <w:tcPr>
            <w:tcW w:w="643" w:type="dxa"/>
          </w:tcPr>
          <w:p w:rsidR="00085672" w:rsidRPr="000332F2" w:rsidRDefault="00085672" w:rsidP="00195AEA">
            <w:pPr>
              <w:spacing w:line="360" w:lineRule="auto"/>
            </w:pPr>
          </w:p>
        </w:tc>
        <w:tc>
          <w:tcPr>
            <w:tcW w:w="707" w:type="dxa"/>
          </w:tcPr>
          <w:p w:rsidR="00085672" w:rsidRPr="000332F2" w:rsidRDefault="00085672" w:rsidP="00195AEA">
            <w:pPr>
              <w:spacing w:line="360" w:lineRule="auto"/>
            </w:pPr>
          </w:p>
        </w:tc>
        <w:tc>
          <w:tcPr>
            <w:tcW w:w="643" w:type="dxa"/>
          </w:tcPr>
          <w:p w:rsidR="00085672" w:rsidRPr="000332F2" w:rsidRDefault="00085672" w:rsidP="00195AEA">
            <w:pPr>
              <w:spacing w:line="360" w:lineRule="auto"/>
            </w:pPr>
          </w:p>
        </w:tc>
        <w:tc>
          <w:tcPr>
            <w:tcW w:w="662" w:type="dxa"/>
          </w:tcPr>
          <w:p w:rsidR="00085672" w:rsidRPr="000332F2" w:rsidRDefault="00085672" w:rsidP="00195AEA">
            <w:pPr>
              <w:spacing w:line="360" w:lineRule="auto"/>
            </w:pPr>
          </w:p>
        </w:tc>
        <w:tc>
          <w:tcPr>
            <w:tcW w:w="662" w:type="dxa"/>
          </w:tcPr>
          <w:p w:rsidR="00085672" w:rsidRPr="000332F2" w:rsidRDefault="00085672" w:rsidP="00195AEA">
            <w:pPr>
              <w:spacing w:line="360" w:lineRule="auto"/>
            </w:pPr>
          </w:p>
        </w:tc>
        <w:tc>
          <w:tcPr>
            <w:tcW w:w="662" w:type="dxa"/>
          </w:tcPr>
          <w:p w:rsidR="00085672" w:rsidRPr="000332F2" w:rsidRDefault="00085672" w:rsidP="00195AEA">
            <w:pPr>
              <w:spacing w:line="360" w:lineRule="auto"/>
            </w:pPr>
          </w:p>
        </w:tc>
        <w:tc>
          <w:tcPr>
            <w:tcW w:w="662" w:type="dxa"/>
          </w:tcPr>
          <w:p w:rsidR="00085672" w:rsidRPr="000332F2" w:rsidRDefault="00085672" w:rsidP="00195AEA">
            <w:pPr>
              <w:spacing w:line="360" w:lineRule="auto"/>
            </w:pPr>
          </w:p>
        </w:tc>
      </w:tr>
      <w:tr w:rsidR="00DE2591" w:rsidRPr="000332F2" w:rsidTr="00195AEA">
        <w:trPr>
          <w:trHeight w:val="323"/>
        </w:trPr>
        <w:tc>
          <w:tcPr>
            <w:tcW w:w="738" w:type="dxa"/>
          </w:tcPr>
          <w:p w:rsidR="00DE2591" w:rsidRPr="000332F2" w:rsidRDefault="00DE2591" w:rsidP="00195AEA">
            <w:pPr>
              <w:autoSpaceDE w:val="0"/>
              <w:autoSpaceDN w:val="0"/>
              <w:adjustRightInd w:val="0"/>
              <w:rPr>
                <w:sz w:val="20"/>
                <w:szCs w:val="20"/>
              </w:rPr>
            </w:pPr>
            <w:r w:rsidRPr="000332F2">
              <w:rPr>
                <w:sz w:val="20"/>
                <w:szCs w:val="20"/>
              </w:rPr>
              <w:t>CO2</w:t>
            </w:r>
          </w:p>
        </w:tc>
        <w:tc>
          <w:tcPr>
            <w:tcW w:w="720" w:type="dxa"/>
          </w:tcPr>
          <w:p w:rsidR="00DE2591" w:rsidRPr="000332F2" w:rsidRDefault="00DE2591" w:rsidP="00195AEA">
            <w:pPr>
              <w:spacing w:line="360" w:lineRule="auto"/>
            </w:pPr>
          </w:p>
        </w:tc>
        <w:tc>
          <w:tcPr>
            <w:tcW w:w="720" w:type="dxa"/>
          </w:tcPr>
          <w:p w:rsidR="00DE2591" w:rsidRDefault="00DE2591">
            <w:r w:rsidRPr="00537906">
              <w:t>M</w:t>
            </w:r>
          </w:p>
        </w:tc>
        <w:tc>
          <w:tcPr>
            <w:tcW w:w="643" w:type="dxa"/>
          </w:tcPr>
          <w:p w:rsidR="00DE2591" w:rsidRDefault="00DE2591">
            <w:r w:rsidRPr="009F1960">
              <w:t>H</w:t>
            </w:r>
          </w:p>
        </w:tc>
        <w:tc>
          <w:tcPr>
            <w:tcW w:w="663" w:type="dxa"/>
          </w:tcPr>
          <w:p w:rsidR="00DE2591" w:rsidRDefault="00DE2591">
            <w:r w:rsidRPr="00707D99">
              <w:t>L</w:t>
            </w:r>
          </w:p>
        </w:tc>
        <w:tc>
          <w:tcPr>
            <w:tcW w:w="764"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707"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r>
      <w:tr w:rsidR="00DE2591" w:rsidRPr="000332F2" w:rsidTr="00195AEA">
        <w:tc>
          <w:tcPr>
            <w:tcW w:w="738" w:type="dxa"/>
          </w:tcPr>
          <w:p w:rsidR="00DE2591" w:rsidRPr="000332F2" w:rsidRDefault="00DE2591" w:rsidP="00195AEA">
            <w:pPr>
              <w:autoSpaceDE w:val="0"/>
              <w:autoSpaceDN w:val="0"/>
              <w:adjustRightInd w:val="0"/>
              <w:rPr>
                <w:sz w:val="20"/>
                <w:szCs w:val="20"/>
              </w:rPr>
            </w:pPr>
            <w:r w:rsidRPr="000332F2">
              <w:rPr>
                <w:sz w:val="20"/>
                <w:szCs w:val="20"/>
              </w:rPr>
              <w:t>CO3</w:t>
            </w:r>
          </w:p>
        </w:tc>
        <w:tc>
          <w:tcPr>
            <w:tcW w:w="720" w:type="dxa"/>
          </w:tcPr>
          <w:p w:rsidR="00DE2591" w:rsidRPr="000332F2" w:rsidRDefault="00DE2591" w:rsidP="00195AEA">
            <w:pPr>
              <w:spacing w:line="360" w:lineRule="auto"/>
            </w:pPr>
          </w:p>
        </w:tc>
        <w:tc>
          <w:tcPr>
            <w:tcW w:w="720" w:type="dxa"/>
          </w:tcPr>
          <w:p w:rsidR="00DE2591" w:rsidRDefault="00DE2591">
            <w:r w:rsidRPr="00537906">
              <w:t>M</w:t>
            </w:r>
          </w:p>
        </w:tc>
        <w:tc>
          <w:tcPr>
            <w:tcW w:w="643" w:type="dxa"/>
          </w:tcPr>
          <w:p w:rsidR="00DE2591" w:rsidRDefault="00DE2591">
            <w:r w:rsidRPr="009F1960">
              <w:t>H</w:t>
            </w:r>
          </w:p>
        </w:tc>
        <w:tc>
          <w:tcPr>
            <w:tcW w:w="663" w:type="dxa"/>
          </w:tcPr>
          <w:p w:rsidR="00DE2591" w:rsidRDefault="00DE2591">
            <w:r w:rsidRPr="00707D99">
              <w:t>L</w:t>
            </w:r>
          </w:p>
        </w:tc>
        <w:tc>
          <w:tcPr>
            <w:tcW w:w="764"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707"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r>
      <w:tr w:rsidR="00DE2591" w:rsidRPr="000332F2" w:rsidTr="00195AEA">
        <w:tc>
          <w:tcPr>
            <w:tcW w:w="738" w:type="dxa"/>
          </w:tcPr>
          <w:p w:rsidR="00DE2591" w:rsidRPr="000332F2" w:rsidRDefault="00DE2591" w:rsidP="00195AEA">
            <w:pPr>
              <w:autoSpaceDE w:val="0"/>
              <w:autoSpaceDN w:val="0"/>
              <w:adjustRightInd w:val="0"/>
              <w:rPr>
                <w:sz w:val="20"/>
                <w:szCs w:val="20"/>
              </w:rPr>
            </w:pPr>
            <w:r w:rsidRPr="000332F2">
              <w:rPr>
                <w:sz w:val="20"/>
                <w:szCs w:val="20"/>
              </w:rPr>
              <w:t>CO4</w:t>
            </w:r>
          </w:p>
        </w:tc>
        <w:tc>
          <w:tcPr>
            <w:tcW w:w="720" w:type="dxa"/>
          </w:tcPr>
          <w:p w:rsidR="00DE2591" w:rsidRPr="000332F2" w:rsidRDefault="00DE2591" w:rsidP="00195AEA">
            <w:pPr>
              <w:spacing w:line="360" w:lineRule="auto"/>
            </w:pPr>
          </w:p>
        </w:tc>
        <w:tc>
          <w:tcPr>
            <w:tcW w:w="720" w:type="dxa"/>
          </w:tcPr>
          <w:p w:rsidR="00DE2591" w:rsidRDefault="00DE2591">
            <w:r w:rsidRPr="00537906">
              <w:t>M</w:t>
            </w:r>
          </w:p>
        </w:tc>
        <w:tc>
          <w:tcPr>
            <w:tcW w:w="643" w:type="dxa"/>
          </w:tcPr>
          <w:p w:rsidR="00DE2591" w:rsidRDefault="00DE2591">
            <w:r w:rsidRPr="009F1960">
              <w:t>H</w:t>
            </w:r>
          </w:p>
        </w:tc>
        <w:tc>
          <w:tcPr>
            <w:tcW w:w="663" w:type="dxa"/>
          </w:tcPr>
          <w:p w:rsidR="00DE2591" w:rsidRDefault="00DE2591">
            <w:r w:rsidRPr="00707D99">
              <w:t>L</w:t>
            </w:r>
          </w:p>
        </w:tc>
        <w:tc>
          <w:tcPr>
            <w:tcW w:w="764"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707"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r>
      <w:tr w:rsidR="00DE2591" w:rsidRPr="000332F2" w:rsidTr="00195AEA">
        <w:tc>
          <w:tcPr>
            <w:tcW w:w="738" w:type="dxa"/>
          </w:tcPr>
          <w:p w:rsidR="00DE2591" w:rsidRPr="000332F2" w:rsidRDefault="00DE2591" w:rsidP="00195AEA">
            <w:pPr>
              <w:autoSpaceDE w:val="0"/>
              <w:autoSpaceDN w:val="0"/>
              <w:adjustRightInd w:val="0"/>
              <w:rPr>
                <w:sz w:val="20"/>
                <w:szCs w:val="20"/>
              </w:rPr>
            </w:pPr>
            <w:r w:rsidRPr="000332F2">
              <w:rPr>
                <w:sz w:val="20"/>
                <w:szCs w:val="20"/>
              </w:rPr>
              <w:t>CO5</w:t>
            </w:r>
          </w:p>
        </w:tc>
        <w:tc>
          <w:tcPr>
            <w:tcW w:w="720" w:type="dxa"/>
          </w:tcPr>
          <w:p w:rsidR="00DE2591" w:rsidRPr="000332F2" w:rsidRDefault="00DE2591" w:rsidP="00195AEA">
            <w:pPr>
              <w:spacing w:line="360" w:lineRule="auto"/>
            </w:pPr>
          </w:p>
        </w:tc>
        <w:tc>
          <w:tcPr>
            <w:tcW w:w="720" w:type="dxa"/>
          </w:tcPr>
          <w:p w:rsidR="00DE2591" w:rsidRDefault="00DE2591">
            <w:r w:rsidRPr="00537906">
              <w:t>M</w:t>
            </w:r>
          </w:p>
        </w:tc>
        <w:tc>
          <w:tcPr>
            <w:tcW w:w="643" w:type="dxa"/>
          </w:tcPr>
          <w:p w:rsidR="00DE2591" w:rsidRDefault="00DE2591">
            <w:r w:rsidRPr="009F1960">
              <w:t>H</w:t>
            </w:r>
          </w:p>
        </w:tc>
        <w:tc>
          <w:tcPr>
            <w:tcW w:w="663" w:type="dxa"/>
          </w:tcPr>
          <w:p w:rsidR="00DE2591" w:rsidRDefault="00DE2591">
            <w:r w:rsidRPr="00707D99">
              <w:t>L</w:t>
            </w:r>
          </w:p>
        </w:tc>
        <w:tc>
          <w:tcPr>
            <w:tcW w:w="764"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707"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rPr>
                <w:bCs/>
              </w:rPr>
            </w:pPr>
          </w:p>
        </w:tc>
      </w:tr>
      <w:tr w:rsidR="00DE2591" w:rsidRPr="000332F2" w:rsidTr="00195AEA">
        <w:tc>
          <w:tcPr>
            <w:tcW w:w="738" w:type="dxa"/>
          </w:tcPr>
          <w:p w:rsidR="00DE2591" w:rsidRPr="000332F2" w:rsidRDefault="00DE2591" w:rsidP="00195AEA">
            <w:pPr>
              <w:autoSpaceDE w:val="0"/>
              <w:autoSpaceDN w:val="0"/>
              <w:adjustRightInd w:val="0"/>
              <w:rPr>
                <w:sz w:val="20"/>
                <w:szCs w:val="20"/>
              </w:rPr>
            </w:pPr>
            <w:r w:rsidRPr="000332F2">
              <w:rPr>
                <w:sz w:val="20"/>
                <w:szCs w:val="20"/>
              </w:rPr>
              <w:t>CO6</w:t>
            </w:r>
          </w:p>
        </w:tc>
        <w:tc>
          <w:tcPr>
            <w:tcW w:w="720" w:type="dxa"/>
          </w:tcPr>
          <w:p w:rsidR="00DE2591" w:rsidRPr="000332F2" w:rsidRDefault="00DE2591" w:rsidP="00195AEA">
            <w:pPr>
              <w:spacing w:line="360" w:lineRule="auto"/>
            </w:pPr>
          </w:p>
        </w:tc>
        <w:tc>
          <w:tcPr>
            <w:tcW w:w="720" w:type="dxa"/>
          </w:tcPr>
          <w:p w:rsidR="00DE2591" w:rsidRDefault="00DE2591">
            <w:r w:rsidRPr="00537906">
              <w:t>M</w:t>
            </w:r>
          </w:p>
        </w:tc>
        <w:tc>
          <w:tcPr>
            <w:tcW w:w="643" w:type="dxa"/>
          </w:tcPr>
          <w:p w:rsidR="00DE2591" w:rsidRDefault="00DE2591">
            <w:r w:rsidRPr="009F1960">
              <w:t>H</w:t>
            </w:r>
          </w:p>
        </w:tc>
        <w:tc>
          <w:tcPr>
            <w:tcW w:w="663" w:type="dxa"/>
          </w:tcPr>
          <w:p w:rsidR="00DE2591" w:rsidRDefault="00DE2591">
            <w:r w:rsidRPr="00707D99">
              <w:t>L</w:t>
            </w:r>
          </w:p>
        </w:tc>
        <w:tc>
          <w:tcPr>
            <w:tcW w:w="764"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707" w:type="dxa"/>
          </w:tcPr>
          <w:p w:rsidR="00DE2591" w:rsidRPr="000332F2" w:rsidRDefault="00DE2591" w:rsidP="00195AEA">
            <w:pPr>
              <w:spacing w:line="360" w:lineRule="auto"/>
            </w:pPr>
          </w:p>
        </w:tc>
        <w:tc>
          <w:tcPr>
            <w:tcW w:w="643"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pPr>
          </w:p>
        </w:tc>
        <w:tc>
          <w:tcPr>
            <w:tcW w:w="662" w:type="dxa"/>
          </w:tcPr>
          <w:p w:rsidR="00DE2591" w:rsidRPr="000332F2" w:rsidRDefault="00DE2591" w:rsidP="00195AEA">
            <w:pPr>
              <w:spacing w:line="360" w:lineRule="auto"/>
              <w:rPr>
                <w:bCs/>
              </w:rPr>
            </w:pPr>
          </w:p>
        </w:tc>
      </w:tr>
    </w:tbl>
    <w:p w:rsidR="00085672" w:rsidRPr="000332F2" w:rsidRDefault="00085672" w:rsidP="005A12F8">
      <w:pPr>
        <w:autoSpaceDE w:val="0"/>
        <w:autoSpaceDN w:val="0"/>
        <w:adjustRightInd w:val="0"/>
      </w:pPr>
    </w:p>
    <w:p w:rsidR="005A12F8" w:rsidRPr="000332F2" w:rsidRDefault="005A12F8" w:rsidP="005A12F8">
      <w:pPr>
        <w:autoSpaceDE w:val="0"/>
        <w:autoSpaceDN w:val="0"/>
        <w:adjustRightInd w:val="0"/>
        <w:ind w:left="4"/>
        <w:jc w:val="both"/>
      </w:pPr>
    </w:p>
    <w:p w:rsidR="005A12F8" w:rsidRPr="000332F2" w:rsidRDefault="005A12F8" w:rsidP="005A12F8">
      <w:pPr>
        <w:autoSpaceDE w:val="0"/>
        <w:autoSpaceDN w:val="0"/>
        <w:adjustRightInd w:val="0"/>
        <w:ind w:left="4"/>
        <w:jc w:val="both"/>
        <w:rPr>
          <w:b/>
        </w:rPr>
      </w:pPr>
      <w:r w:rsidRPr="000332F2">
        <w:rPr>
          <w:b/>
        </w:rPr>
        <w:t xml:space="preserve">UNIT-I </w:t>
      </w:r>
    </w:p>
    <w:p w:rsidR="005A12F8" w:rsidRPr="000332F2" w:rsidRDefault="005A12F8" w:rsidP="005A12F8">
      <w:pPr>
        <w:autoSpaceDE w:val="0"/>
        <w:autoSpaceDN w:val="0"/>
        <w:adjustRightInd w:val="0"/>
        <w:ind w:left="4"/>
        <w:jc w:val="both"/>
      </w:pPr>
      <w:r w:rsidRPr="000332F2">
        <w:t xml:space="preserve">Introduction: Prediction of mechanical failure. Macroscopic failure modes; brittle and ductile behaviour. Fracture in brittle and ductile materials – characteristics of fracture surfaces; intergranular and intra-granular failure, cleavage and micro-ductility, growth of fatigue cracks, The ductile/brittle fracture transition temperature for notched and unnotched components. Fracture at elevated temperature. </w:t>
      </w:r>
    </w:p>
    <w:p w:rsidR="005A12F8" w:rsidRPr="000332F2" w:rsidRDefault="005A12F8" w:rsidP="005A12F8">
      <w:pPr>
        <w:autoSpaceDE w:val="0"/>
        <w:autoSpaceDN w:val="0"/>
        <w:adjustRightInd w:val="0"/>
        <w:ind w:left="4"/>
        <w:jc w:val="both"/>
        <w:rPr>
          <w:b/>
        </w:rPr>
      </w:pPr>
    </w:p>
    <w:p w:rsidR="00085672" w:rsidRPr="000332F2" w:rsidRDefault="00085672" w:rsidP="005A12F8">
      <w:pPr>
        <w:autoSpaceDE w:val="0"/>
        <w:autoSpaceDN w:val="0"/>
        <w:adjustRightInd w:val="0"/>
        <w:ind w:left="4"/>
        <w:jc w:val="both"/>
        <w:rPr>
          <w:b/>
        </w:rPr>
      </w:pPr>
    </w:p>
    <w:p w:rsidR="00085672" w:rsidRPr="000332F2" w:rsidRDefault="00085672" w:rsidP="005A12F8">
      <w:pPr>
        <w:autoSpaceDE w:val="0"/>
        <w:autoSpaceDN w:val="0"/>
        <w:adjustRightInd w:val="0"/>
        <w:ind w:left="4"/>
        <w:jc w:val="both"/>
        <w:rPr>
          <w:b/>
        </w:rPr>
      </w:pPr>
    </w:p>
    <w:p w:rsidR="0014594E" w:rsidRDefault="0014594E" w:rsidP="005A12F8">
      <w:pPr>
        <w:autoSpaceDE w:val="0"/>
        <w:autoSpaceDN w:val="0"/>
        <w:adjustRightInd w:val="0"/>
        <w:ind w:left="4"/>
        <w:jc w:val="both"/>
        <w:rPr>
          <w:b/>
        </w:rPr>
      </w:pPr>
    </w:p>
    <w:p w:rsidR="0014594E" w:rsidRDefault="0014594E" w:rsidP="005A12F8">
      <w:pPr>
        <w:autoSpaceDE w:val="0"/>
        <w:autoSpaceDN w:val="0"/>
        <w:adjustRightInd w:val="0"/>
        <w:ind w:left="4"/>
        <w:jc w:val="both"/>
        <w:rPr>
          <w:b/>
        </w:rPr>
      </w:pPr>
    </w:p>
    <w:p w:rsidR="005A12F8" w:rsidRPr="000332F2" w:rsidRDefault="005A12F8" w:rsidP="005A12F8">
      <w:pPr>
        <w:autoSpaceDE w:val="0"/>
        <w:autoSpaceDN w:val="0"/>
        <w:adjustRightInd w:val="0"/>
        <w:ind w:left="4"/>
        <w:jc w:val="both"/>
        <w:rPr>
          <w:b/>
        </w:rPr>
      </w:pPr>
      <w:r w:rsidRPr="000332F2">
        <w:rPr>
          <w:b/>
        </w:rPr>
        <w:lastRenderedPageBreak/>
        <w:t>UNIT-II</w:t>
      </w:r>
    </w:p>
    <w:p w:rsidR="005A12F8" w:rsidRPr="000332F2" w:rsidRDefault="005A12F8" w:rsidP="005A12F8">
      <w:pPr>
        <w:autoSpaceDE w:val="0"/>
        <w:autoSpaceDN w:val="0"/>
        <w:adjustRightInd w:val="0"/>
        <w:ind w:left="4"/>
        <w:jc w:val="both"/>
      </w:pPr>
      <w:r w:rsidRPr="000332F2">
        <w:t xml:space="preserve">Griffiths analysis: Concept of energy release rate, G, and fracture energy, R. Modification for ductile materials, loading conditions. Concept of R curves. </w:t>
      </w:r>
    </w:p>
    <w:p w:rsidR="005A12F8" w:rsidRPr="000332F2" w:rsidRDefault="005A12F8" w:rsidP="005A12F8">
      <w:pPr>
        <w:autoSpaceDE w:val="0"/>
        <w:autoSpaceDN w:val="0"/>
        <w:adjustRightInd w:val="0"/>
        <w:ind w:left="4"/>
        <w:jc w:val="both"/>
      </w:pPr>
    </w:p>
    <w:p w:rsidR="005A12F8" w:rsidRPr="000332F2" w:rsidRDefault="005A12F8" w:rsidP="005A12F8">
      <w:pPr>
        <w:autoSpaceDE w:val="0"/>
        <w:autoSpaceDN w:val="0"/>
        <w:adjustRightInd w:val="0"/>
        <w:ind w:left="4"/>
        <w:jc w:val="both"/>
        <w:rPr>
          <w:b/>
        </w:rPr>
      </w:pPr>
      <w:r w:rsidRPr="000332F2">
        <w:rPr>
          <w:b/>
        </w:rPr>
        <w:t xml:space="preserve">UNIT-III </w:t>
      </w:r>
    </w:p>
    <w:p w:rsidR="005A12F8" w:rsidRPr="000332F2" w:rsidRDefault="005A12F8" w:rsidP="005A12F8">
      <w:pPr>
        <w:autoSpaceDE w:val="0"/>
        <w:autoSpaceDN w:val="0"/>
        <w:adjustRightInd w:val="0"/>
        <w:ind w:left="4"/>
        <w:jc w:val="both"/>
      </w:pPr>
      <w:r w:rsidRPr="000332F2">
        <w:t xml:space="preserve">Linear Elastic Fracture Mechanics, (LEFM). Three loading modes and the state of stress ahead of the crack tip, stress concentration factor, stress intensity factor and the material parameter the critical stress intensity factor. The effect of Constraint, definition of plane stress and plane strain and the effect of component thickness. The plasticity at the crack tip and the principles behind the approximate derivation of plastic zone shape and size. Limits on the applicability of LEFM. </w:t>
      </w:r>
    </w:p>
    <w:p w:rsidR="005A12F8" w:rsidRPr="000332F2" w:rsidRDefault="005A12F8" w:rsidP="005A12F8">
      <w:pPr>
        <w:autoSpaceDE w:val="0"/>
        <w:autoSpaceDN w:val="0"/>
        <w:adjustRightInd w:val="0"/>
        <w:ind w:left="4"/>
        <w:jc w:val="both"/>
      </w:pPr>
    </w:p>
    <w:p w:rsidR="005A12F8" w:rsidRPr="000332F2" w:rsidRDefault="005A12F8" w:rsidP="005A12F8">
      <w:pPr>
        <w:autoSpaceDE w:val="0"/>
        <w:autoSpaceDN w:val="0"/>
        <w:adjustRightInd w:val="0"/>
        <w:ind w:left="4"/>
        <w:jc w:val="both"/>
        <w:rPr>
          <w:b/>
        </w:rPr>
      </w:pPr>
      <w:r w:rsidRPr="000332F2">
        <w:rPr>
          <w:b/>
        </w:rPr>
        <w:t xml:space="preserve">UNIT-IV </w:t>
      </w:r>
    </w:p>
    <w:p w:rsidR="005A12F8" w:rsidRPr="000332F2" w:rsidRDefault="005A12F8" w:rsidP="005A12F8">
      <w:pPr>
        <w:autoSpaceDE w:val="0"/>
        <w:autoSpaceDN w:val="0"/>
        <w:adjustRightInd w:val="0"/>
        <w:ind w:left="4"/>
        <w:jc w:val="both"/>
      </w:pPr>
      <w:r w:rsidRPr="000332F2">
        <w:t xml:space="preserve">Elastic-Plastic Fracture Mechanics; (EPFM). The definition of alternative failure prediction parameters, Crack Tip Opening Displacement, and the J integral. Measurement of parameters and examples of use. </w:t>
      </w:r>
    </w:p>
    <w:p w:rsidR="005A12F8" w:rsidRPr="000332F2" w:rsidRDefault="005A12F8" w:rsidP="005A12F8">
      <w:pPr>
        <w:autoSpaceDE w:val="0"/>
        <w:autoSpaceDN w:val="0"/>
        <w:adjustRightInd w:val="0"/>
        <w:jc w:val="both"/>
      </w:pPr>
      <w:r w:rsidRPr="000332F2">
        <w:t xml:space="preserve">The effect of Microstructure on fracture mechanism and path, cleavage and ductile failure, factors improving toughness, </w:t>
      </w:r>
    </w:p>
    <w:p w:rsidR="005A12F8" w:rsidRPr="000332F2" w:rsidRDefault="005A12F8" w:rsidP="005A12F8">
      <w:pPr>
        <w:autoSpaceDE w:val="0"/>
        <w:autoSpaceDN w:val="0"/>
        <w:adjustRightInd w:val="0"/>
        <w:ind w:left="4"/>
        <w:jc w:val="both"/>
      </w:pPr>
    </w:p>
    <w:p w:rsidR="005A12F8" w:rsidRPr="000332F2" w:rsidRDefault="005A12F8" w:rsidP="005A12F8">
      <w:pPr>
        <w:autoSpaceDE w:val="0"/>
        <w:autoSpaceDN w:val="0"/>
        <w:adjustRightInd w:val="0"/>
        <w:ind w:left="4"/>
        <w:jc w:val="both"/>
        <w:rPr>
          <w:b/>
        </w:rPr>
      </w:pPr>
      <w:r w:rsidRPr="000332F2">
        <w:rPr>
          <w:b/>
        </w:rPr>
        <w:t xml:space="preserve">UNIT-V </w:t>
      </w:r>
    </w:p>
    <w:p w:rsidR="005A12F8" w:rsidRPr="000332F2" w:rsidRDefault="005A12F8" w:rsidP="005A12F8">
      <w:pPr>
        <w:autoSpaceDE w:val="0"/>
        <w:autoSpaceDN w:val="0"/>
        <w:adjustRightInd w:val="0"/>
        <w:ind w:left="4"/>
        <w:jc w:val="both"/>
      </w:pPr>
      <w:r w:rsidRPr="000332F2">
        <w:t>Fatigue: definition of terms used to describe fatigue cycles, High Cycle Fatigue, Low Cycle Fatigue, mean stress R ratio, strain and load control. S-N curves. Goodmans rule and Miners rule. Micromechanisms of fatigue damage, fatigue limits and initiation and propagation control, leading to a consideration of factors enhancing fatigue resistance. Total life and damage tolerant approaches to life prediction</w:t>
      </w:r>
    </w:p>
    <w:p w:rsidR="005A12F8" w:rsidRPr="000332F2" w:rsidRDefault="005A12F8" w:rsidP="005A12F8">
      <w:pPr>
        <w:autoSpaceDE w:val="0"/>
        <w:autoSpaceDN w:val="0"/>
        <w:adjustRightInd w:val="0"/>
        <w:ind w:left="4"/>
        <w:jc w:val="both"/>
      </w:pPr>
    </w:p>
    <w:p w:rsidR="005A12F8" w:rsidRPr="000332F2" w:rsidRDefault="005A12F8" w:rsidP="005A12F8">
      <w:pPr>
        <w:autoSpaceDE w:val="0"/>
        <w:autoSpaceDN w:val="0"/>
        <w:adjustRightInd w:val="0"/>
        <w:ind w:left="4"/>
        <w:jc w:val="both"/>
        <w:rPr>
          <w:b/>
        </w:rPr>
      </w:pPr>
      <w:r w:rsidRPr="000332F2">
        <w:rPr>
          <w:b/>
        </w:rPr>
        <w:t xml:space="preserve">UNIT-VI </w:t>
      </w:r>
    </w:p>
    <w:p w:rsidR="005A12F8" w:rsidRPr="000332F2" w:rsidRDefault="005A12F8" w:rsidP="005A12F8">
      <w:pPr>
        <w:autoSpaceDE w:val="0"/>
        <w:autoSpaceDN w:val="0"/>
        <w:adjustRightInd w:val="0"/>
        <w:ind w:left="4"/>
        <w:jc w:val="both"/>
      </w:pPr>
      <w:r w:rsidRPr="000332F2">
        <w:t xml:space="preserve">Creep deformation: the evolution of creep damage, primary, secondary and tertiary creep. Micromechanisms of creep in materials and the role of diffusion. Ashby creep deformation maps. Stress dependence of creep – power law dependence. Comparison of creep performance under different conditions – extrapolation and the use of Larson-Miller parameters. Creep-fatigue interactions. Examples. </w:t>
      </w:r>
    </w:p>
    <w:p w:rsidR="005A12F8" w:rsidRPr="000332F2" w:rsidRDefault="005A12F8" w:rsidP="005A12F8">
      <w:pPr>
        <w:autoSpaceDE w:val="0"/>
        <w:autoSpaceDN w:val="0"/>
        <w:adjustRightInd w:val="0"/>
        <w:ind w:left="4"/>
        <w:jc w:val="both"/>
      </w:pPr>
    </w:p>
    <w:p w:rsidR="005A12F8" w:rsidRPr="000332F2" w:rsidRDefault="005A12F8" w:rsidP="005A12F8">
      <w:pPr>
        <w:autoSpaceDE w:val="0"/>
        <w:autoSpaceDN w:val="0"/>
        <w:adjustRightInd w:val="0"/>
        <w:ind w:left="4"/>
        <w:jc w:val="both"/>
        <w:rPr>
          <w:b/>
        </w:rPr>
      </w:pPr>
      <w:r w:rsidRPr="000332F2">
        <w:rPr>
          <w:b/>
        </w:rPr>
        <w:t xml:space="preserve">TEXT BOOKS: </w:t>
      </w:r>
    </w:p>
    <w:p w:rsidR="005A12F8" w:rsidRPr="000332F2" w:rsidRDefault="005A12F8" w:rsidP="005A12F8">
      <w:pPr>
        <w:autoSpaceDE w:val="0"/>
        <w:autoSpaceDN w:val="0"/>
        <w:adjustRightInd w:val="0"/>
        <w:ind w:left="4"/>
        <w:jc w:val="both"/>
      </w:pPr>
      <w:r w:rsidRPr="000332F2">
        <w:t xml:space="preserve">1. T.L. Anderson, Fracture Mechanics Fundamentals and Applications, 2nd Ed. CRC press, (1995) </w:t>
      </w:r>
    </w:p>
    <w:p w:rsidR="005A12F8" w:rsidRPr="000332F2" w:rsidRDefault="005A12F8" w:rsidP="005A12F8">
      <w:pPr>
        <w:autoSpaceDE w:val="0"/>
        <w:autoSpaceDN w:val="0"/>
        <w:adjustRightInd w:val="0"/>
        <w:ind w:left="4"/>
        <w:jc w:val="both"/>
      </w:pPr>
      <w:r w:rsidRPr="000332F2">
        <w:t xml:space="preserve">2. B. Lawn, Fracture of Brittle Solids, Cambridge Solid State Science Series 2nd ed1993. </w:t>
      </w:r>
    </w:p>
    <w:p w:rsidR="005A12F8" w:rsidRPr="000332F2" w:rsidRDefault="005A12F8" w:rsidP="005A12F8">
      <w:pPr>
        <w:autoSpaceDE w:val="0"/>
        <w:autoSpaceDN w:val="0"/>
        <w:adjustRightInd w:val="0"/>
        <w:ind w:left="4"/>
        <w:jc w:val="both"/>
      </w:pPr>
      <w:r w:rsidRPr="000332F2">
        <w:t xml:space="preserve">3. J.F. Knott, Fundamentals of Fracture Mechanics, Butterworths (1973) </w:t>
      </w:r>
    </w:p>
    <w:p w:rsidR="005A12F8" w:rsidRPr="000332F2" w:rsidRDefault="005A12F8" w:rsidP="005A12F8">
      <w:pPr>
        <w:autoSpaceDE w:val="0"/>
        <w:autoSpaceDN w:val="0"/>
        <w:adjustRightInd w:val="0"/>
        <w:ind w:left="4"/>
        <w:jc w:val="both"/>
      </w:pPr>
      <w:r w:rsidRPr="000332F2">
        <w:t>4. J.F. Knott, P Withey, Worked examples in Fracture Mechanics, Institute of Materials.</w:t>
      </w:r>
    </w:p>
    <w:p w:rsidR="005A12F8" w:rsidRPr="000332F2" w:rsidRDefault="005A12F8" w:rsidP="005A12F8">
      <w:pPr>
        <w:autoSpaceDE w:val="0"/>
        <w:autoSpaceDN w:val="0"/>
        <w:adjustRightInd w:val="0"/>
        <w:ind w:left="4"/>
        <w:jc w:val="both"/>
      </w:pPr>
      <w:r w:rsidRPr="000332F2">
        <w:t xml:space="preserve"> 5. H.L.Ewald and R.J.H. Wanhill Fracture Mechanics, Edward Arnold, (1984). </w:t>
      </w:r>
    </w:p>
    <w:p w:rsidR="005A12F8" w:rsidRPr="000332F2" w:rsidRDefault="005A12F8" w:rsidP="005A12F8">
      <w:pPr>
        <w:autoSpaceDE w:val="0"/>
        <w:autoSpaceDN w:val="0"/>
        <w:adjustRightInd w:val="0"/>
        <w:ind w:left="4"/>
        <w:jc w:val="both"/>
      </w:pPr>
      <w:r w:rsidRPr="000332F2">
        <w:t xml:space="preserve">6. S. Suresh, Fatigue of Materials, Cambridge University Press, (1998) </w:t>
      </w:r>
    </w:p>
    <w:p w:rsidR="005A12F8" w:rsidRPr="000332F2" w:rsidRDefault="005A12F8" w:rsidP="005A12F8">
      <w:pPr>
        <w:autoSpaceDE w:val="0"/>
        <w:autoSpaceDN w:val="0"/>
        <w:adjustRightInd w:val="0"/>
        <w:ind w:left="4"/>
        <w:jc w:val="both"/>
      </w:pPr>
      <w:r w:rsidRPr="000332F2">
        <w:t xml:space="preserve">7. L.B. Freund and S. Suresh, Thin Film Materials Cambridge University Press,(2003). </w:t>
      </w:r>
    </w:p>
    <w:p w:rsidR="005A12F8" w:rsidRPr="000332F2" w:rsidRDefault="005A12F8" w:rsidP="005A12F8">
      <w:pPr>
        <w:autoSpaceDE w:val="0"/>
        <w:autoSpaceDN w:val="0"/>
        <w:adjustRightInd w:val="0"/>
        <w:ind w:left="4"/>
        <w:jc w:val="both"/>
      </w:pPr>
      <w:r w:rsidRPr="000332F2">
        <w:t>8. G. E. Dieter, Mechanical Metallurgy, McGraw Hill, (1988)</w:t>
      </w:r>
    </w:p>
    <w:p w:rsidR="005A12F8" w:rsidRPr="000332F2" w:rsidRDefault="005A12F8" w:rsidP="005A12F8">
      <w:pPr>
        <w:autoSpaceDE w:val="0"/>
        <w:autoSpaceDN w:val="0"/>
        <w:adjustRightInd w:val="0"/>
        <w:ind w:left="4"/>
        <w:jc w:val="both"/>
      </w:pPr>
      <w:r w:rsidRPr="000332F2">
        <w:t xml:space="preserve"> 9. D.C. Stouffer and L.T. Dame, Inelastic Deformation of Metals, Wiley (1996)</w:t>
      </w:r>
    </w:p>
    <w:p w:rsidR="005A12F8" w:rsidRPr="000332F2" w:rsidRDefault="005A12F8" w:rsidP="005A12F8">
      <w:pPr>
        <w:autoSpaceDE w:val="0"/>
        <w:autoSpaceDN w:val="0"/>
        <w:adjustRightInd w:val="0"/>
        <w:ind w:left="4"/>
        <w:jc w:val="both"/>
      </w:pPr>
      <w:r w:rsidRPr="000332F2">
        <w:t xml:space="preserve"> 10. F.R.N. Nabarro, H.L. deVilliers, The Physics of Creep, Taylor and Francis, (1995)</w:t>
      </w:r>
    </w:p>
    <w:p w:rsidR="005A12F8" w:rsidRPr="000332F2" w:rsidRDefault="00513E78" w:rsidP="005A12F8">
      <w:pPr>
        <w:jc w:val="center"/>
        <w:rPr>
          <w:b/>
        </w:rPr>
      </w:pPr>
      <w:r w:rsidRPr="000332F2">
        <w:rPr>
          <w:sz w:val="20"/>
          <w:szCs w:val="20"/>
        </w:rPr>
        <w:br w:type="page"/>
      </w:r>
    </w:p>
    <w:p w:rsidR="00513E78" w:rsidRPr="000332F2" w:rsidRDefault="00513E78" w:rsidP="00513E78">
      <w:pPr>
        <w:rPr>
          <w:sz w:val="20"/>
          <w:szCs w:val="20"/>
        </w:rPr>
      </w:pPr>
    </w:p>
    <w:p w:rsidR="00513E78" w:rsidRPr="000332F2" w:rsidRDefault="00513E78" w:rsidP="00513E78">
      <w:pPr>
        <w:tabs>
          <w:tab w:val="left" w:pos="3855"/>
        </w:tabs>
        <w:jc w:val="center"/>
        <w:rPr>
          <w:b/>
        </w:rPr>
      </w:pPr>
      <w:r w:rsidRPr="000332F2">
        <w:rPr>
          <w:b/>
        </w:rPr>
        <w:t>Syllabus for B. Tech. IV Year II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autoSpaceDE w:val="0"/>
        <w:autoSpaceDN w:val="0"/>
        <w:adjustRightInd w:val="0"/>
        <w:jc w:val="both"/>
        <w:rPr>
          <w:b/>
          <w:bCs/>
          <w:sz w:val="28"/>
          <w:szCs w:val="28"/>
        </w:rPr>
      </w:pPr>
      <w:r w:rsidRPr="000332F2">
        <w:rPr>
          <w:b/>
        </w:rPr>
        <w:t xml:space="preserve">Code:  </w:t>
      </w:r>
      <w:r w:rsidR="0099240C" w:rsidRPr="000332F2">
        <w:rPr>
          <w:b/>
        </w:rPr>
        <w:t>6</w:t>
      </w:r>
      <w:r w:rsidR="005A12F8" w:rsidRPr="000332F2">
        <w:rPr>
          <w:b/>
        </w:rPr>
        <w:t>B842</w:t>
      </w:r>
      <w:r w:rsidRPr="000332F2">
        <w:rPr>
          <w:b/>
        </w:rPr>
        <w:t xml:space="preserve">        </w:t>
      </w:r>
      <w:r w:rsidRPr="000332F2">
        <w:rPr>
          <w:b/>
          <w:bCs/>
          <w:sz w:val="20"/>
          <w:szCs w:val="20"/>
        </w:rPr>
        <w:t xml:space="preserve">                   </w:t>
      </w:r>
      <w:r w:rsidRPr="000332F2">
        <w:rPr>
          <w:b/>
          <w:bCs/>
          <w:sz w:val="28"/>
          <w:szCs w:val="28"/>
        </w:rPr>
        <w:t>POWER PLANT ENGINEERING</w:t>
      </w:r>
    </w:p>
    <w:p w:rsidR="005A12F8" w:rsidRPr="000332F2" w:rsidRDefault="005A12F8" w:rsidP="005A12F8">
      <w:pPr>
        <w:tabs>
          <w:tab w:val="center" w:pos="4320"/>
        </w:tabs>
        <w:autoSpaceDE w:val="0"/>
        <w:autoSpaceDN w:val="0"/>
        <w:adjustRightInd w:val="0"/>
        <w:jc w:val="center"/>
        <w:rPr>
          <w:b/>
          <w:bCs/>
          <w:lang w:val="fr-FR"/>
        </w:rPr>
      </w:pPr>
      <w:r w:rsidRPr="000332F2">
        <w:rPr>
          <w:b/>
          <w:lang w:val="fr-FR"/>
        </w:rPr>
        <w:t>(Professional Elective-IV)</w:t>
      </w:r>
    </w:p>
    <w:p w:rsidR="005A12F8" w:rsidRPr="000332F2" w:rsidRDefault="005A12F8" w:rsidP="00513E78">
      <w:pPr>
        <w:autoSpaceDE w:val="0"/>
        <w:autoSpaceDN w:val="0"/>
        <w:adjustRightInd w:val="0"/>
        <w:jc w:val="both"/>
        <w:rPr>
          <w:b/>
          <w:bCs/>
          <w:sz w:val="28"/>
          <w:szCs w:val="28"/>
        </w:rPr>
      </w:pPr>
    </w:p>
    <w:p w:rsidR="00513E78" w:rsidRPr="000332F2" w:rsidRDefault="00513E78" w:rsidP="00513E78">
      <w:pPr>
        <w:autoSpaceDE w:val="0"/>
        <w:autoSpaceDN w:val="0"/>
        <w:adjustRightInd w:val="0"/>
        <w:jc w:val="both"/>
        <w:rPr>
          <w:sz w:val="20"/>
          <w:szCs w:val="20"/>
        </w:rPr>
      </w:pPr>
      <w:r w:rsidRPr="000332F2">
        <w:rPr>
          <w:sz w:val="20"/>
          <w:szCs w:val="20"/>
        </w:rPr>
        <w:t xml:space="preserve">       </w:t>
      </w:r>
    </w:p>
    <w:p w:rsidR="00513E78" w:rsidRPr="000332F2" w:rsidRDefault="00513E78" w:rsidP="00EB7FE0">
      <w:pPr>
        <w:pStyle w:val="Default"/>
        <w:jc w:val="right"/>
        <w:rPr>
          <w:rFonts w:ascii="Times New Roman" w:hAnsi="Times New Roman" w:cs="Times New Roman"/>
          <w:b/>
          <w:lang w:val="en-US"/>
        </w:rPr>
      </w:pPr>
      <w:r w:rsidRPr="000332F2">
        <w:rPr>
          <w:sz w:val="20"/>
          <w:szCs w:val="20"/>
          <w:lang w:val="en-US"/>
        </w:rPr>
        <w:tab/>
      </w:r>
      <w:r w:rsidRPr="000332F2">
        <w:rPr>
          <w:lang w:val="en-US"/>
        </w:rPr>
        <w:t xml:space="preserve">                                                                                              </w:t>
      </w:r>
      <w:r w:rsidRPr="000332F2">
        <w:rPr>
          <w:b/>
          <w:lang w:val="en-US"/>
        </w:rPr>
        <w:t xml:space="preserve">L </w:t>
      </w:r>
      <w:r w:rsidR="00EB7FE0" w:rsidRPr="000332F2">
        <w:rPr>
          <w:b/>
          <w:lang w:val="en-US"/>
        </w:rPr>
        <w:t xml:space="preserve">  </w:t>
      </w:r>
      <w:r w:rsidRPr="000332F2">
        <w:rPr>
          <w:b/>
          <w:lang w:val="en-US"/>
        </w:rPr>
        <w:t xml:space="preserve">  T   P/D   C</w:t>
      </w:r>
    </w:p>
    <w:p w:rsidR="00513E78" w:rsidRPr="000332F2" w:rsidRDefault="00513E78" w:rsidP="00EB7FE0">
      <w:pPr>
        <w:ind w:left="5760" w:firstLine="720"/>
        <w:jc w:val="right"/>
        <w:rPr>
          <w:rFonts w:ascii="Liberation Sans" w:eastAsia="PMingLiU" w:hAnsi="Liberation Sans" w:cs="Liberation Sans"/>
          <w:b/>
          <w:color w:val="000000"/>
          <w:lang w:eastAsia="zh-TW"/>
        </w:rPr>
      </w:pPr>
      <w:r w:rsidRPr="000332F2">
        <w:t xml:space="preserve">        </w:t>
      </w:r>
      <w:r w:rsidR="00DD7E0F" w:rsidRPr="000332F2">
        <w:rPr>
          <w:rFonts w:ascii="Liberation Sans" w:eastAsia="PMingLiU" w:hAnsi="Liberation Sans" w:cs="Liberation Sans"/>
          <w:b/>
          <w:color w:val="000000"/>
          <w:lang w:eastAsia="zh-TW"/>
        </w:rPr>
        <w:t xml:space="preserve">3   </w:t>
      </w:r>
      <w:r w:rsidR="00E87EFE" w:rsidRPr="000332F2">
        <w:rPr>
          <w:rFonts w:ascii="Liberation Sans" w:eastAsia="PMingLiU" w:hAnsi="Liberation Sans" w:cs="Liberation Sans"/>
          <w:b/>
          <w:color w:val="000000"/>
          <w:lang w:eastAsia="zh-TW"/>
        </w:rPr>
        <w:t xml:space="preserve">  </w:t>
      </w:r>
      <w:r w:rsidR="005A12F8" w:rsidRPr="000332F2">
        <w:rPr>
          <w:rFonts w:ascii="Liberation Sans" w:eastAsia="PMingLiU" w:hAnsi="Liberation Sans" w:cs="Liberation Sans"/>
          <w:b/>
          <w:color w:val="000000"/>
          <w:lang w:eastAsia="zh-TW"/>
        </w:rPr>
        <w:t>--</w:t>
      </w:r>
      <w:r w:rsidRPr="000332F2">
        <w:rPr>
          <w:rFonts w:ascii="Liberation Sans" w:eastAsia="PMingLiU" w:hAnsi="Liberation Sans" w:cs="Liberation Sans"/>
          <w:b/>
          <w:color w:val="000000"/>
          <w:lang w:eastAsia="zh-TW"/>
        </w:rPr>
        <w:t xml:space="preserve">    -</w:t>
      </w:r>
      <w:r w:rsidR="00DD7E0F" w:rsidRPr="000332F2">
        <w:rPr>
          <w:rFonts w:ascii="Liberation Sans" w:eastAsia="PMingLiU" w:hAnsi="Liberation Sans" w:cs="Liberation Sans"/>
          <w:b/>
          <w:color w:val="000000"/>
          <w:lang w:eastAsia="zh-TW"/>
        </w:rPr>
        <w:t>--     3</w:t>
      </w:r>
    </w:p>
    <w:p w:rsidR="00E345D1" w:rsidRPr="000332F2" w:rsidRDefault="00E345D1" w:rsidP="00E345D1">
      <w:pPr>
        <w:numPr>
          <w:ilvl w:val="12"/>
          <w:numId w:val="0"/>
        </w:numPr>
        <w:rPr>
          <w:b/>
          <w:bCs/>
          <w:sz w:val="20"/>
          <w:u w:val="single"/>
        </w:rPr>
      </w:pPr>
      <w:r w:rsidRPr="000332F2">
        <w:rPr>
          <w:b/>
          <w:bCs/>
          <w:sz w:val="20"/>
          <w:u w:val="single"/>
        </w:rPr>
        <w:t>Course Objectives</w:t>
      </w:r>
    </w:p>
    <w:p w:rsidR="00E345D1" w:rsidRPr="000332F2" w:rsidRDefault="00E345D1" w:rsidP="00E345D1">
      <w:pPr>
        <w:autoSpaceDE w:val="0"/>
        <w:autoSpaceDN w:val="0"/>
        <w:adjustRightInd w:val="0"/>
        <w:rPr>
          <w:iCs/>
        </w:rPr>
      </w:pPr>
      <w:r w:rsidRPr="000332F2">
        <w:rPr>
          <w:iCs/>
        </w:rPr>
        <w:t>To understand the student present day energy demand.</w:t>
      </w:r>
    </w:p>
    <w:p w:rsidR="00E345D1" w:rsidRPr="000332F2" w:rsidRDefault="00E345D1" w:rsidP="00E345D1">
      <w:pPr>
        <w:autoSpaceDE w:val="0"/>
        <w:autoSpaceDN w:val="0"/>
        <w:adjustRightInd w:val="0"/>
        <w:rPr>
          <w:iCs/>
        </w:rPr>
      </w:pPr>
      <w:r w:rsidRPr="000332F2">
        <w:rPr>
          <w:iCs/>
        </w:rPr>
        <w:t>To make the student to aware of components of power plants that run using conventional and nonconventionalmethods, factors affecting the site selection for a power plant and concept of base load plantand peak load plant.To make the student aware of Pros and Cos of various power plants.To enable the student to recognize the importance of secondary energy source.</w:t>
      </w:r>
    </w:p>
    <w:p w:rsidR="00E345D1" w:rsidRPr="000332F2" w:rsidRDefault="00E345D1" w:rsidP="00E345D1">
      <w:pPr>
        <w:numPr>
          <w:ilvl w:val="12"/>
          <w:numId w:val="0"/>
        </w:numPr>
        <w:rPr>
          <w:b/>
          <w:bCs/>
          <w:sz w:val="20"/>
          <w:u w:val="single"/>
        </w:rPr>
      </w:pPr>
    </w:p>
    <w:p w:rsidR="00E345D1" w:rsidRPr="000332F2" w:rsidRDefault="00E345D1" w:rsidP="00E345D1">
      <w:pPr>
        <w:autoSpaceDE w:val="0"/>
        <w:autoSpaceDN w:val="0"/>
        <w:adjustRightInd w:val="0"/>
        <w:rPr>
          <w:b/>
          <w:bCs/>
          <w:color w:val="002060"/>
          <w:sz w:val="20"/>
          <w:szCs w:val="20"/>
          <w:u w:val="single"/>
        </w:rPr>
      </w:pPr>
    </w:p>
    <w:p w:rsidR="00E345D1" w:rsidRPr="000332F2" w:rsidRDefault="00E345D1" w:rsidP="00E345D1">
      <w:pPr>
        <w:autoSpaceDE w:val="0"/>
        <w:autoSpaceDN w:val="0"/>
        <w:adjustRightInd w:val="0"/>
        <w:rPr>
          <w:b/>
          <w:bCs/>
          <w:color w:val="002060"/>
          <w:sz w:val="20"/>
          <w:szCs w:val="20"/>
          <w:u w:val="single"/>
        </w:rPr>
      </w:pPr>
      <w:r w:rsidRPr="000332F2">
        <w:rPr>
          <w:b/>
          <w:bCs/>
          <w:color w:val="002060"/>
          <w:sz w:val="20"/>
          <w:szCs w:val="20"/>
          <w:u w:val="single"/>
        </w:rPr>
        <w:t>Course Outcomes:</w:t>
      </w:r>
    </w:p>
    <w:p w:rsidR="00E345D1" w:rsidRPr="000332F2" w:rsidRDefault="00E345D1" w:rsidP="00E345D1">
      <w:pPr>
        <w:autoSpaceDE w:val="0"/>
        <w:autoSpaceDN w:val="0"/>
        <w:adjustRightInd w:val="0"/>
        <w:jc w:val="both"/>
        <w:rPr>
          <w:sz w:val="20"/>
          <w:szCs w:val="20"/>
        </w:rPr>
      </w:pPr>
      <w:r w:rsidRPr="000332F2">
        <w:rPr>
          <w:sz w:val="20"/>
          <w:szCs w:val="20"/>
        </w:rPr>
        <w:t>After completing the subject, students will be able to:</w:t>
      </w:r>
    </w:p>
    <w:p w:rsidR="00E345D1" w:rsidRPr="000332F2" w:rsidRDefault="00E345D1" w:rsidP="00E345D1">
      <w:pPr>
        <w:tabs>
          <w:tab w:val="left" w:pos="6150"/>
        </w:tabs>
        <w:autoSpaceDE w:val="0"/>
        <w:autoSpaceDN w:val="0"/>
        <w:adjustRightInd w:val="0"/>
        <w:jc w:val="both"/>
        <w:rPr>
          <w:sz w:val="20"/>
          <w:szCs w:val="20"/>
        </w:rPr>
      </w:pPr>
    </w:p>
    <w:p w:rsidR="00E345D1" w:rsidRPr="000332F2" w:rsidRDefault="00E345D1" w:rsidP="009F3902">
      <w:pPr>
        <w:numPr>
          <w:ilvl w:val="0"/>
          <w:numId w:val="27"/>
        </w:numPr>
        <w:suppressAutoHyphens/>
        <w:jc w:val="both"/>
        <w:rPr>
          <w:sz w:val="20"/>
          <w:szCs w:val="20"/>
        </w:rPr>
      </w:pPr>
      <w:r w:rsidRPr="000332F2">
        <w:rPr>
          <w:sz w:val="20"/>
          <w:szCs w:val="20"/>
        </w:rPr>
        <w:t xml:space="preserve">Understand Concept of Steam power plant layout, Different sources of energy, Fuel handling equipments, </w:t>
      </w:r>
    </w:p>
    <w:p w:rsidR="00E345D1" w:rsidRPr="000332F2" w:rsidRDefault="00E345D1" w:rsidP="009F3902">
      <w:pPr>
        <w:numPr>
          <w:ilvl w:val="0"/>
          <w:numId w:val="27"/>
        </w:numPr>
        <w:suppressAutoHyphens/>
        <w:jc w:val="both"/>
        <w:rPr>
          <w:sz w:val="20"/>
          <w:szCs w:val="20"/>
        </w:rPr>
      </w:pPr>
      <w:r w:rsidRPr="000332F2">
        <w:rPr>
          <w:sz w:val="20"/>
          <w:szCs w:val="20"/>
        </w:rPr>
        <w:t>Understand Types of coals, coal handling, Coal storage, ash handling systems</w:t>
      </w:r>
    </w:p>
    <w:p w:rsidR="00E345D1" w:rsidRPr="000332F2" w:rsidRDefault="00E345D1" w:rsidP="009F3902">
      <w:pPr>
        <w:numPr>
          <w:ilvl w:val="0"/>
          <w:numId w:val="27"/>
        </w:numPr>
        <w:suppressAutoHyphens/>
        <w:jc w:val="both"/>
        <w:rPr>
          <w:sz w:val="20"/>
          <w:szCs w:val="20"/>
        </w:rPr>
      </w:pPr>
      <w:r w:rsidRPr="000332F2">
        <w:rPr>
          <w:sz w:val="20"/>
          <w:szCs w:val="20"/>
        </w:rPr>
        <w:t>Understand Concept of Diesel Power Plant, Gas turbine plant, with auxiliaries</w:t>
      </w:r>
    </w:p>
    <w:p w:rsidR="00E345D1" w:rsidRPr="000332F2" w:rsidRDefault="00E345D1" w:rsidP="009F3902">
      <w:pPr>
        <w:numPr>
          <w:ilvl w:val="0"/>
          <w:numId w:val="27"/>
        </w:numPr>
        <w:suppressAutoHyphens/>
        <w:jc w:val="both"/>
        <w:rPr>
          <w:sz w:val="20"/>
          <w:szCs w:val="20"/>
        </w:rPr>
      </w:pPr>
      <w:r w:rsidRPr="000332F2">
        <w:rPr>
          <w:sz w:val="20"/>
          <w:szCs w:val="20"/>
        </w:rPr>
        <w:t>Understand Concept of water power, hydrological cycle, Hydrographs, pumped storage plants</w:t>
      </w:r>
    </w:p>
    <w:p w:rsidR="00E345D1" w:rsidRPr="000332F2" w:rsidRDefault="00E345D1" w:rsidP="00E345D1">
      <w:pPr>
        <w:jc w:val="both"/>
        <w:rPr>
          <w:sz w:val="20"/>
          <w:szCs w:val="20"/>
        </w:rPr>
      </w:pPr>
      <w:r w:rsidRPr="000332F2">
        <w:rPr>
          <w:sz w:val="20"/>
          <w:szCs w:val="20"/>
        </w:rPr>
        <w:t xml:space="preserve">         and type dams and spill ways</w:t>
      </w:r>
    </w:p>
    <w:p w:rsidR="00E345D1" w:rsidRPr="000332F2" w:rsidRDefault="00E345D1" w:rsidP="009F3902">
      <w:pPr>
        <w:numPr>
          <w:ilvl w:val="0"/>
          <w:numId w:val="27"/>
        </w:numPr>
        <w:suppressAutoHyphens/>
        <w:jc w:val="both"/>
        <w:rPr>
          <w:sz w:val="20"/>
          <w:szCs w:val="20"/>
        </w:rPr>
      </w:pPr>
      <w:r w:rsidRPr="000332F2">
        <w:rPr>
          <w:sz w:val="20"/>
          <w:szCs w:val="20"/>
        </w:rPr>
        <w:t>Understand Concept of Solar collectors, solar energy, Fuel cells, thermo electric and thermo ionic, MHD generation,Nuclear fuel and reactors</w:t>
      </w:r>
    </w:p>
    <w:p w:rsidR="00E345D1" w:rsidRPr="000332F2" w:rsidRDefault="00E345D1" w:rsidP="009F3902">
      <w:pPr>
        <w:numPr>
          <w:ilvl w:val="0"/>
          <w:numId w:val="27"/>
        </w:numPr>
        <w:autoSpaceDE w:val="0"/>
        <w:autoSpaceDN w:val="0"/>
        <w:adjustRightInd w:val="0"/>
        <w:jc w:val="both"/>
        <w:rPr>
          <w:b/>
          <w:sz w:val="20"/>
          <w:szCs w:val="20"/>
        </w:rPr>
      </w:pPr>
      <w:r w:rsidRPr="000332F2">
        <w:rPr>
          <w:sz w:val="20"/>
          <w:szCs w:val="20"/>
        </w:rPr>
        <w:t>Understand Concept of Capital cost, Different types of costs used in power plants, different types of factors</w:t>
      </w:r>
    </w:p>
    <w:p w:rsidR="00E345D1" w:rsidRPr="000332F2" w:rsidRDefault="00E345D1" w:rsidP="00E345D1">
      <w:pPr>
        <w:autoSpaceDE w:val="0"/>
        <w:autoSpaceDN w:val="0"/>
        <w:adjustRightInd w:val="0"/>
        <w:jc w:val="both"/>
        <w:rPr>
          <w:b/>
          <w:sz w:val="20"/>
          <w:szCs w:val="20"/>
        </w:rPr>
      </w:pPr>
    </w:p>
    <w:p w:rsidR="00E345D1" w:rsidRPr="000332F2" w:rsidRDefault="00E345D1" w:rsidP="00E345D1">
      <w:pPr>
        <w:autoSpaceDE w:val="0"/>
        <w:autoSpaceDN w:val="0"/>
        <w:adjustRightInd w:val="0"/>
        <w:jc w:val="both"/>
        <w:rPr>
          <w:b/>
          <w:sz w:val="20"/>
          <w:szCs w:val="20"/>
        </w:rPr>
      </w:pPr>
    </w:p>
    <w:p w:rsidR="00E345D1" w:rsidRPr="000332F2" w:rsidRDefault="00E345D1" w:rsidP="00E345D1">
      <w:pPr>
        <w:autoSpaceDE w:val="0"/>
        <w:autoSpaceDN w:val="0"/>
        <w:adjustRightInd w:val="0"/>
        <w:jc w:val="both"/>
        <w:rPr>
          <w:b/>
          <w:i/>
        </w:rPr>
      </w:pPr>
      <w:r w:rsidRPr="000332F2">
        <w:rPr>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E345D1" w:rsidRPr="000332F2" w:rsidTr="000973E3">
        <w:tc>
          <w:tcPr>
            <w:tcW w:w="738" w:type="dxa"/>
          </w:tcPr>
          <w:p w:rsidR="00E345D1" w:rsidRPr="000332F2" w:rsidRDefault="00E345D1" w:rsidP="000973E3">
            <w:pPr>
              <w:autoSpaceDE w:val="0"/>
              <w:autoSpaceDN w:val="0"/>
              <w:adjustRightInd w:val="0"/>
            </w:pPr>
          </w:p>
        </w:tc>
        <w:tc>
          <w:tcPr>
            <w:tcW w:w="720" w:type="dxa"/>
          </w:tcPr>
          <w:p w:rsidR="00E345D1" w:rsidRPr="000332F2" w:rsidRDefault="00E345D1" w:rsidP="000973E3">
            <w:pPr>
              <w:autoSpaceDE w:val="0"/>
              <w:autoSpaceDN w:val="0"/>
              <w:adjustRightInd w:val="0"/>
            </w:pPr>
            <w:r w:rsidRPr="000332F2">
              <w:t>P0a</w:t>
            </w:r>
          </w:p>
        </w:tc>
        <w:tc>
          <w:tcPr>
            <w:tcW w:w="720" w:type="dxa"/>
          </w:tcPr>
          <w:p w:rsidR="00E345D1" w:rsidRPr="000332F2" w:rsidRDefault="00E345D1" w:rsidP="000973E3">
            <w:pPr>
              <w:autoSpaceDE w:val="0"/>
              <w:autoSpaceDN w:val="0"/>
              <w:adjustRightInd w:val="0"/>
            </w:pPr>
            <w:r w:rsidRPr="000332F2">
              <w:t>POb</w:t>
            </w:r>
          </w:p>
        </w:tc>
        <w:tc>
          <w:tcPr>
            <w:tcW w:w="643" w:type="dxa"/>
          </w:tcPr>
          <w:p w:rsidR="00E345D1" w:rsidRPr="000332F2" w:rsidRDefault="00E345D1" w:rsidP="000973E3">
            <w:pPr>
              <w:autoSpaceDE w:val="0"/>
              <w:autoSpaceDN w:val="0"/>
              <w:adjustRightInd w:val="0"/>
            </w:pPr>
            <w:r w:rsidRPr="000332F2">
              <w:t>POc</w:t>
            </w:r>
          </w:p>
        </w:tc>
        <w:tc>
          <w:tcPr>
            <w:tcW w:w="663" w:type="dxa"/>
          </w:tcPr>
          <w:p w:rsidR="00E345D1" w:rsidRPr="000332F2" w:rsidRDefault="00E345D1" w:rsidP="000973E3">
            <w:pPr>
              <w:autoSpaceDE w:val="0"/>
              <w:autoSpaceDN w:val="0"/>
              <w:adjustRightInd w:val="0"/>
            </w:pPr>
            <w:r w:rsidRPr="000332F2">
              <w:t>POd</w:t>
            </w:r>
          </w:p>
        </w:tc>
        <w:tc>
          <w:tcPr>
            <w:tcW w:w="764" w:type="dxa"/>
          </w:tcPr>
          <w:p w:rsidR="00E345D1" w:rsidRPr="000332F2" w:rsidRDefault="00E345D1" w:rsidP="000973E3">
            <w:pPr>
              <w:autoSpaceDE w:val="0"/>
              <w:autoSpaceDN w:val="0"/>
              <w:adjustRightInd w:val="0"/>
            </w:pPr>
            <w:r w:rsidRPr="000332F2">
              <w:t>POe</w:t>
            </w:r>
          </w:p>
        </w:tc>
        <w:tc>
          <w:tcPr>
            <w:tcW w:w="643" w:type="dxa"/>
          </w:tcPr>
          <w:p w:rsidR="00E345D1" w:rsidRPr="000332F2" w:rsidRDefault="00E345D1" w:rsidP="000973E3">
            <w:pPr>
              <w:autoSpaceDE w:val="0"/>
              <w:autoSpaceDN w:val="0"/>
              <w:adjustRightInd w:val="0"/>
            </w:pPr>
            <w:r w:rsidRPr="000332F2">
              <w:t>POf</w:t>
            </w:r>
          </w:p>
        </w:tc>
        <w:tc>
          <w:tcPr>
            <w:tcW w:w="707" w:type="dxa"/>
          </w:tcPr>
          <w:p w:rsidR="00E345D1" w:rsidRPr="000332F2" w:rsidRDefault="00E345D1" w:rsidP="000973E3">
            <w:pPr>
              <w:autoSpaceDE w:val="0"/>
              <w:autoSpaceDN w:val="0"/>
              <w:adjustRightInd w:val="0"/>
            </w:pPr>
            <w:r w:rsidRPr="000332F2">
              <w:t>POg</w:t>
            </w:r>
          </w:p>
        </w:tc>
        <w:tc>
          <w:tcPr>
            <w:tcW w:w="643" w:type="dxa"/>
          </w:tcPr>
          <w:p w:rsidR="00E345D1" w:rsidRPr="000332F2" w:rsidRDefault="00E345D1" w:rsidP="000973E3">
            <w:pPr>
              <w:autoSpaceDE w:val="0"/>
              <w:autoSpaceDN w:val="0"/>
              <w:adjustRightInd w:val="0"/>
            </w:pPr>
            <w:r w:rsidRPr="000332F2">
              <w:t>POh</w:t>
            </w:r>
          </w:p>
        </w:tc>
        <w:tc>
          <w:tcPr>
            <w:tcW w:w="662" w:type="dxa"/>
          </w:tcPr>
          <w:p w:rsidR="00E345D1" w:rsidRPr="000332F2" w:rsidRDefault="00E345D1" w:rsidP="000973E3">
            <w:pPr>
              <w:autoSpaceDE w:val="0"/>
              <w:autoSpaceDN w:val="0"/>
              <w:adjustRightInd w:val="0"/>
            </w:pPr>
            <w:r w:rsidRPr="000332F2">
              <w:t>POi</w:t>
            </w:r>
          </w:p>
        </w:tc>
        <w:tc>
          <w:tcPr>
            <w:tcW w:w="662" w:type="dxa"/>
          </w:tcPr>
          <w:p w:rsidR="00E345D1" w:rsidRPr="000332F2" w:rsidRDefault="00E345D1" w:rsidP="000973E3">
            <w:pPr>
              <w:autoSpaceDE w:val="0"/>
              <w:autoSpaceDN w:val="0"/>
              <w:adjustRightInd w:val="0"/>
            </w:pPr>
            <w:r w:rsidRPr="000332F2">
              <w:t>POj</w:t>
            </w:r>
          </w:p>
        </w:tc>
        <w:tc>
          <w:tcPr>
            <w:tcW w:w="662" w:type="dxa"/>
          </w:tcPr>
          <w:p w:rsidR="00E345D1" w:rsidRPr="000332F2" w:rsidRDefault="00E345D1" w:rsidP="000973E3">
            <w:pPr>
              <w:autoSpaceDE w:val="0"/>
              <w:autoSpaceDN w:val="0"/>
              <w:adjustRightInd w:val="0"/>
            </w:pPr>
            <w:r w:rsidRPr="000332F2">
              <w:t>POk</w:t>
            </w:r>
          </w:p>
        </w:tc>
        <w:tc>
          <w:tcPr>
            <w:tcW w:w="662" w:type="dxa"/>
          </w:tcPr>
          <w:p w:rsidR="00E345D1" w:rsidRPr="000332F2" w:rsidRDefault="00E345D1" w:rsidP="000973E3">
            <w:pPr>
              <w:autoSpaceDE w:val="0"/>
              <w:autoSpaceDN w:val="0"/>
              <w:adjustRightInd w:val="0"/>
            </w:pPr>
            <w:r w:rsidRPr="000332F2">
              <w:t>POl</w:t>
            </w:r>
          </w:p>
        </w:tc>
      </w:tr>
      <w:tr w:rsidR="00E345D1" w:rsidRPr="000332F2" w:rsidTr="000973E3">
        <w:tc>
          <w:tcPr>
            <w:tcW w:w="738" w:type="dxa"/>
          </w:tcPr>
          <w:p w:rsidR="00E345D1" w:rsidRPr="000332F2" w:rsidRDefault="00E345D1" w:rsidP="000973E3">
            <w:pPr>
              <w:autoSpaceDE w:val="0"/>
              <w:autoSpaceDN w:val="0"/>
              <w:adjustRightInd w:val="0"/>
            </w:pPr>
            <w:r w:rsidRPr="000332F2">
              <w:t>CO1</w:t>
            </w:r>
          </w:p>
        </w:tc>
        <w:tc>
          <w:tcPr>
            <w:tcW w:w="720" w:type="dxa"/>
          </w:tcPr>
          <w:p w:rsidR="00E345D1" w:rsidRPr="000332F2" w:rsidRDefault="00E345D1" w:rsidP="000973E3">
            <w:pPr>
              <w:autoSpaceDE w:val="0"/>
              <w:autoSpaceDN w:val="0"/>
              <w:adjustRightInd w:val="0"/>
            </w:pPr>
            <w:r w:rsidRPr="000332F2">
              <w:t>H</w:t>
            </w:r>
          </w:p>
        </w:tc>
        <w:tc>
          <w:tcPr>
            <w:tcW w:w="720"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r w:rsidRPr="000332F2">
              <w:t>H</w:t>
            </w:r>
          </w:p>
        </w:tc>
        <w:tc>
          <w:tcPr>
            <w:tcW w:w="663" w:type="dxa"/>
          </w:tcPr>
          <w:p w:rsidR="00E345D1" w:rsidRPr="000332F2" w:rsidRDefault="00E345D1" w:rsidP="000973E3">
            <w:pPr>
              <w:autoSpaceDE w:val="0"/>
              <w:autoSpaceDN w:val="0"/>
              <w:adjustRightInd w:val="0"/>
            </w:pPr>
          </w:p>
        </w:tc>
        <w:tc>
          <w:tcPr>
            <w:tcW w:w="764" w:type="dxa"/>
          </w:tcPr>
          <w:p w:rsidR="00E345D1" w:rsidRPr="000332F2" w:rsidRDefault="00E345D1" w:rsidP="000973E3">
            <w:pPr>
              <w:autoSpaceDE w:val="0"/>
              <w:autoSpaceDN w:val="0"/>
              <w:adjustRightInd w:val="0"/>
            </w:pPr>
            <w:r w:rsidRPr="000332F2">
              <w:t>H</w:t>
            </w:r>
          </w:p>
        </w:tc>
        <w:tc>
          <w:tcPr>
            <w:tcW w:w="643" w:type="dxa"/>
          </w:tcPr>
          <w:p w:rsidR="00E345D1" w:rsidRPr="000332F2" w:rsidRDefault="00E345D1" w:rsidP="000973E3">
            <w:pPr>
              <w:autoSpaceDE w:val="0"/>
              <w:autoSpaceDN w:val="0"/>
              <w:adjustRightInd w:val="0"/>
            </w:pPr>
          </w:p>
        </w:tc>
        <w:tc>
          <w:tcPr>
            <w:tcW w:w="707"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r w:rsidRPr="000332F2">
              <w:t>M</w:t>
            </w:r>
          </w:p>
        </w:tc>
        <w:tc>
          <w:tcPr>
            <w:tcW w:w="662" w:type="dxa"/>
          </w:tcPr>
          <w:p w:rsidR="00E345D1" w:rsidRPr="000332F2" w:rsidRDefault="00E345D1" w:rsidP="000973E3">
            <w:pPr>
              <w:autoSpaceDE w:val="0"/>
              <w:autoSpaceDN w:val="0"/>
              <w:adjustRightInd w:val="0"/>
            </w:pPr>
          </w:p>
        </w:tc>
      </w:tr>
      <w:tr w:rsidR="00E345D1" w:rsidRPr="000332F2" w:rsidTr="000973E3">
        <w:trPr>
          <w:trHeight w:val="323"/>
        </w:trPr>
        <w:tc>
          <w:tcPr>
            <w:tcW w:w="738" w:type="dxa"/>
          </w:tcPr>
          <w:p w:rsidR="00E345D1" w:rsidRPr="000332F2" w:rsidRDefault="00E345D1" w:rsidP="000973E3">
            <w:pPr>
              <w:autoSpaceDE w:val="0"/>
              <w:autoSpaceDN w:val="0"/>
              <w:adjustRightInd w:val="0"/>
            </w:pPr>
            <w:r w:rsidRPr="000332F2">
              <w:t>CO2</w:t>
            </w:r>
          </w:p>
        </w:tc>
        <w:tc>
          <w:tcPr>
            <w:tcW w:w="720" w:type="dxa"/>
          </w:tcPr>
          <w:p w:rsidR="00E345D1" w:rsidRPr="000332F2" w:rsidRDefault="00E345D1" w:rsidP="000973E3">
            <w:pPr>
              <w:autoSpaceDE w:val="0"/>
              <w:autoSpaceDN w:val="0"/>
              <w:adjustRightInd w:val="0"/>
            </w:pPr>
            <w:r w:rsidRPr="000332F2">
              <w:t>H</w:t>
            </w:r>
          </w:p>
        </w:tc>
        <w:tc>
          <w:tcPr>
            <w:tcW w:w="720"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r w:rsidRPr="000332F2">
              <w:t>H</w:t>
            </w:r>
          </w:p>
        </w:tc>
        <w:tc>
          <w:tcPr>
            <w:tcW w:w="663" w:type="dxa"/>
          </w:tcPr>
          <w:p w:rsidR="00E345D1" w:rsidRPr="000332F2" w:rsidRDefault="00E345D1" w:rsidP="000973E3">
            <w:pPr>
              <w:autoSpaceDE w:val="0"/>
              <w:autoSpaceDN w:val="0"/>
              <w:adjustRightInd w:val="0"/>
            </w:pPr>
          </w:p>
        </w:tc>
        <w:tc>
          <w:tcPr>
            <w:tcW w:w="764" w:type="dxa"/>
          </w:tcPr>
          <w:p w:rsidR="00E345D1" w:rsidRPr="000332F2" w:rsidRDefault="00E345D1" w:rsidP="000973E3">
            <w:pPr>
              <w:autoSpaceDE w:val="0"/>
              <w:autoSpaceDN w:val="0"/>
              <w:adjustRightInd w:val="0"/>
            </w:pPr>
            <w:r w:rsidRPr="000332F2">
              <w:t>H</w:t>
            </w:r>
          </w:p>
        </w:tc>
        <w:tc>
          <w:tcPr>
            <w:tcW w:w="643" w:type="dxa"/>
          </w:tcPr>
          <w:p w:rsidR="00E345D1" w:rsidRPr="000332F2" w:rsidRDefault="00E345D1" w:rsidP="000973E3">
            <w:pPr>
              <w:autoSpaceDE w:val="0"/>
              <w:autoSpaceDN w:val="0"/>
              <w:adjustRightInd w:val="0"/>
            </w:pPr>
          </w:p>
        </w:tc>
        <w:tc>
          <w:tcPr>
            <w:tcW w:w="707"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r w:rsidRPr="000332F2">
              <w:t>M</w:t>
            </w: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r>
      <w:tr w:rsidR="00E345D1" w:rsidRPr="000332F2" w:rsidTr="000973E3">
        <w:trPr>
          <w:trHeight w:val="197"/>
        </w:trPr>
        <w:tc>
          <w:tcPr>
            <w:tcW w:w="738" w:type="dxa"/>
          </w:tcPr>
          <w:p w:rsidR="00E345D1" w:rsidRPr="000332F2" w:rsidRDefault="00E345D1" w:rsidP="000973E3">
            <w:pPr>
              <w:autoSpaceDE w:val="0"/>
              <w:autoSpaceDN w:val="0"/>
              <w:adjustRightInd w:val="0"/>
            </w:pPr>
            <w:r w:rsidRPr="000332F2">
              <w:t>CO3</w:t>
            </w:r>
          </w:p>
        </w:tc>
        <w:tc>
          <w:tcPr>
            <w:tcW w:w="720" w:type="dxa"/>
          </w:tcPr>
          <w:p w:rsidR="00E345D1" w:rsidRPr="000332F2" w:rsidRDefault="00E345D1" w:rsidP="000973E3">
            <w:pPr>
              <w:autoSpaceDE w:val="0"/>
              <w:autoSpaceDN w:val="0"/>
              <w:adjustRightInd w:val="0"/>
            </w:pPr>
            <w:r w:rsidRPr="000332F2">
              <w:t>H</w:t>
            </w:r>
          </w:p>
        </w:tc>
        <w:tc>
          <w:tcPr>
            <w:tcW w:w="720"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r w:rsidRPr="000332F2">
              <w:t>H</w:t>
            </w:r>
          </w:p>
        </w:tc>
        <w:tc>
          <w:tcPr>
            <w:tcW w:w="663" w:type="dxa"/>
          </w:tcPr>
          <w:p w:rsidR="00E345D1" w:rsidRPr="000332F2" w:rsidRDefault="00E345D1" w:rsidP="000973E3">
            <w:pPr>
              <w:autoSpaceDE w:val="0"/>
              <w:autoSpaceDN w:val="0"/>
              <w:adjustRightInd w:val="0"/>
            </w:pPr>
          </w:p>
        </w:tc>
        <w:tc>
          <w:tcPr>
            <w:tcW w:w="764" w:type="dxa"/>
          </w:tcPr>
          <w:p w:rsidR="00E345D1" w:rsidRPr="000332F2" w:rsidRDefault="00E345D1" w:rsidP="000973E3">
            <w:pPr>
              <w:autoSpaceDE w:val="0"/>
              <w:autoSpaceDN w:val="0"/>
              <w:adjustRightInd w:val="0"/>
            </w:pPr>
            <w:r w:rsidRPr="000332F2">
              <w:t>H</w:t>
            </w:r>
          </w:p>
        </w:tc>
        <w:tc>
          <w:tcPr>
            <w:tcW w:w="643" w:type="dxa"/>
          </w:tcPr>
          <w:p w:rsidR="00E345D1" w:rsidRPr="000332F2" w:rsidRDefault="00E345D1" w:rsidP="000973E3">
            <w:pPr>
              <w:autoSpaceDE w:val="0"/>
              <w:autoSpaceDN w:val="0"/>
              <w:adjustRightInd w:val="0"/>
            </w:pPr>
          </w:p>
        </w:tc>
        <w:tc>
          <w:tcPr>
            <w:tcW w:w="707"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r>
      <w:tr w:rsidR="00E345D1" w:rsidRPr="000332F2" w:rsidTr="000973E3">
        <w:tc>
          <w:tcPr>
            <w:tcW w:w="738" w:type="dxa"/>
          </w:tcPr>
          <w:p w:rsidR="00E345D1" w:rsidRPr="000332F2" w:rsidRDefault="00E345D1" w:rsidP="000973E3">
            <w:pPr>
              <w:autoSpaceDE w:val="0"/>
              <w:autoSpaceDN w:val="0"/>
              <w:adjustRightInd w:val="0"/>
            </w:pPr>
            <w:r w:rsidRPr="000332F2">
              <w:t>CO4</w:t>
            </w:r>
          </w:p>
        </w:tc>
        <w:tc>
          <w:tcPr>
            <w:tcW w:w="720" w:type="dxa"/>
          </w:tcPr>
          <w:p w:rsidR="00E345D1" w:rsidRPr="000332F2" w:rsidRDefault="00E345D1" w:rsidP="000973E3">
            <w:pPr>
              <w:autoSpaceDE w:val="0"/>
              <w:autoSpaceDN w:val="0"/>
              <w:adjustRightInd w:val="0"/>
            </w:pPr>
            <w:r w:rsidRPr="000332F2">
              <w:t>H</w:t>
            </w:r>
          </w:p>
        </w:tc>
        <w:tc>
          <w:tcPr>
            <w:tcW w:w="720"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r w:rsidRPr="000332F2">
              <w:t>H</w:t>
            </w:r>
          </w:p>
        </w:tc>
        <w:tc>
          <w:tcPr>
            <w:tcW w:w="663" w:type="dxa"/>
          </w:tcPr>
          <w:p w:rsidR="00E345D1" w:rsidRPr="000332F2" w:rsidRDefault="00E345D1" w:rsidP="000973E3">
            <w:pPr>
              <w:autoSpaceDE w:val="0"/>
              <w:autoSpaceDN w:val="0"/>
              <w:adjustRightInd w:val="0"/>
            </w:pPr>
          </w:p>
        </w:tc>
        <w:tc>
          <w:tcPr>
            <w:tcW w:w="764" w:type="dxa"/>
          </w:tcPr>
          <w:p w:rsidR="00E345D1" w:rsidRPr="000332F2" w:rsidRDefault="00E345D1" w:rsidP="000973E3">
            <w:pPr>
              <w:autoSpaceDE w:val="0"/>
              <w:autoSpaceDN w:val="0"/>
              <w:adjustRightInd w:val="0"/>
            </w:pPr>
            <w:r w:rsidRPr="000332F2">
              <w:t>H</w:t>
            </w:r>
          </w:p>
        </w:tc>
        <w:tc>
          <w:tcPr>
            <w:tcW w:w="643" w:type="dxa"/>
          </w:tcPr>
          <w:p w:rsidR="00E345D1" w:rsidRPr="000332F2" w:rsidRDefault="00E345D1" w:rsidP="000973E3">
            <w:pPr>
              <w:autoSpaceDE w:val="0"/>
              <w:autoSpaceDN w:val="0"/>
              <w:adjustRightInd w:val="0"/>
            </w:pPr>
          </w:p>
        </w:tc>
        <w:tc>
          <w:tcPr>
            <w:tcW w:w="707"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r>
      <w:tr w:rsidR="00E345D1" w:rsidRPr="000332F2" w:rsidTr="000973E3">
        <w:tc>
          <w:tcPr>
            <w:tcW w:w="738" w:type="dxa"/>
          </w:tcPr>
          <w:p w:rsidR="00E345D1" w:rsidRPr="000332F2" w:rsidRDefault="00E345D1" w:rsidP="000973E3">
            <w:pPr>
              <w:autoSpaceDE w:val="0"/>
              <w:autoSpaceDN w:val="0"/>
              <w:adjustRightInd w:val="0"/>
            </w:pPr>
            <w:r w:rsidRPr="000332F2">
              <w:t>CO5</w:t>
            </w:r>
          </w:p>
        </w:tc>
        <w:tc>
          <w:tcPr>
            <w:tcW w:w="720" w:type="dxa"/>
          </w:tcPr>
          <w:p w:rsidR="00E345D1" w:rsidRPr="000332F2" w:rsidRDefault="00E345D1" w:rsidP="000973E3">
            <w:pPr>
              <w:autoSpaceDE w:val="0"/>
              <w:autoSpaceDN w:val="0"/>
              <w:adjustRightInd w:val="0"/>
            </w:pPr>
            <w:r w:rsidRPr="000332F2">
              <w:t>H</w:t>
            </w:r>
          </w:p>
        </w:tc>
        <w:tc>
          <w:tcPr>
            <w:tcW w:w="720"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r w:rsidRPr="000332F2">
              <w:t>H</w:t>
            </w:r>
          </w:p>
        </w:tc>
        <w:tc>
          <w:tcPr>
            <w:tcW w:w="663" w:type="dxa"/>
          </w:tcPr>
          <w:p w:rsidR="00E345D1" w:rsidRPr="000332F2" w:rsidRDefault="00E345D1" w:rsidP="000973E3">
            <w:pPr>
              <w:autoSpaceDE w:val="0"/>
              <w:autoSpaceDN w:val="0"/>
              <w:adjustRightInd w:val="0"/>
            </w:pPr>
          </w:p>
        </w:tc>
        <w:tc>
          <w:tcPr>
            <w:tcW w:w="764" w:type="dxa"/>
          </w:tcPr>
          <w:p w:rsidR="00E345D1" w:rsidRPr="000332F2" w:rsidRDefault="00E345D1" w:rsidP="000973E3">
            <w:pPr>
              <w:autoSpaceDE w:val="0"/>
              <w:autoSpaceDN w:val="0"/>
              <w:adjustRightInd w:val="0"/>
            </w:pPr>
            <w:r w:rsidRPr="000332F2">
              <w:t>H</w:t>
            </w:r>
          </w:p>
        </w:tc>
        <w:tc>
          <w:tcPr>
            <w:tcW w:w="643" w:type="dxa"/>
          </w:tcPr>
          <w:p w:rsidR="00E345D1" w:rsidRPr="000332F2" w:rsidRDefault="00E345D1" w:rsidP="000973E3">
            <w:pPr>
              <w:autoSpaceDE w:val="0"/>
              <w:autoSpaceDN w:val="0"/>
              <w:adjustRightInd w:val="0"/>
            </w:pPr>
          </w:p>
        </w:tc>
        <w:tc>
          <w:tcPr>
            <w:tcW w:w="707" w:type="dxa"/>
          </w:tcPr>
          <w:p w:rsidR="00E345D1" w:rsidRPr="000332F2" w:rsidRDefault="00E345D1" w:rsidP="000973E3">
            <w:pPr>
              <w:autoSpaceDE w:val="0"/>
              <w:autoSpaceDN w:val="0"/>
              <w:adjustRightInd w:val="0"/>
            </w:pPr>
          </w:p>
        </w:tc>
        <w:tc>
          <w:tcPr>
            <w:tcW w:w="643"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c>
          <w:tcPr>
            <w:tcW w:w="662" w:type="dxa"/>
          </w:tcPr>
          <w:p w:rsidR="00E345D1" w:rsidRPr="000332F2" w:rsidRDefault="00E345D1" w:rsidP="000973E3">
            <w:pPr>
              <w:autoSpaceDE w:val="0"/>
              <w:autoSpaceDN w:val="0"/>
              <w:adjustRightInd w:val="0"/>
            </w:pPr>
          </w:p>
        </w:tc>
      </w:tr>
      <w:tr w:rsidR="0014594E" w:rsidRPr="000332F2" w:rsidTr="000973E3">
        <w:tc>
          <w:tcPr>
            <w:tcW w:w="738" w:type="dxa"/>
          </w:tcPr>
          <w:p w:rsidR="0014594E" w:rsidRPr="000332F2" w:rsidRDefault="0014594E" w:rsidP="000973E3">
            <w:pPr>
              <w:autoSpaceDE w:val="0"/>
              <w:autoSpaceDN w:val="0"/>
              <w:adjustRightInd w:val="0"/>
            </w:pPr>
            <w:r>
              <w:t>CO6</w:t>
            </w:r>
          </w:p>
        </w:tc>
        <w:tc>
          <w:tcPr>
            <w:tcW w:w="720" w:type="dxa"/>
          </w:tcPr>
          <w:p w:rsidR="0014594E" w:rsidRPr="000332F2" w:rsidRDefault="0014594E" w:rsidP="000973E3">
            <w:pPr>
              <w:autoSpaceDE w:val="0"/>
              <w:autoSpaceDN w:val="0"/>
              <w:adjustRightInd w:val="0"/>
            </w:pPr>
          </w:p>
        </w:tc>
        <w:tc>
          <w:tcPr>
            <w:tcW w:w="720" w:type="dxa"/>
          </w:tcPr>
          <w:p w:rsidR="0014594E" w:rsidRPr="000332F2" w:rsidRDefault="0014594E" w:rsidP="000973E3">
            <w:pPr>
              <w:autoSpaceDE w:val="0"/>
              <w:autoSpaceDN w:val="0"/>
              <w:adjustRightInd w:val="0"/>
            </w:pPr>
          </w:p>
        </w:tc>
        <w:tc>
          <w:tcPr>
            <w:tcW w:w="643" w:type="dxa"/>
          </w:tcPr>
          <w:p w:rsidR="0014594E" w:rsidRPr="000332F2" w:rsidRDefault="0014594E" w:rsidP="000973E3">
            <w:pPr>
              <w:autoSpaceDE w:val="0"/>
              <w:autoSpaceDN w:val="0"/>
              <w:adjustRightInd w:val="0"/>
            </w:pPr>
          </w:p>
        </w:tc>
        <w:tc>
          <w:tcPr>
            <w:tcW w:w="663" w:type="dxa"/>
          </w:tcPr>
          <w:p w:rsidR="0014594E" w:rsidRPr="000332F2" w:rsidRDefault="0014594E" w:rsidP="000973E3">
            <w:pPr>
              <w:autoSpaceDE w:val="0"/>
              <w:autoSpaceDN w:val="0"/>
              <w:adjustRightInd w:val="0"/>
            </w:pPr>
          </w:p>
        </w:tc>
        <w:tc>
          <w:tcPr>
            <w:tcW w:w="764" w:type="dxa"/>
          </w:tcPr>
          <w:p w:rsidR="0014594E" w:rsidRPr="000332F2" w:rsidRDefault="0014594E" w:rsidP="000973E3">
            <w:pPr>
              <w:autoSpaceDE w:val="0"/>
              <w:autoSpaceDN w:val="0"/>
              <w:adjustRightInd w:val="0"/>
            </w:pPr>
          </w:p>
        </w:tc>
        <w:tc>
          <w:tcPr>
            <w:tcW w:w="643" w:type="dxa"/>
          </w:tcPr>
          <w:p w:rsidR="0014594E" w:rsidRPr="000332F2" w:rsidRDefault="0014594E" w:rsidP="000973E3">
            <w:pPr>
              <w:autoSpaceDE w:val="0"/>
              <w:autoSpaceDN w:val="0"/>
              <w:adjustRightInd w:val="0"/>
            </w:pPr>
          </w:p>
        </w:tc>
        <w:tc>
          <w:tcPr>
            <w:tcW w:w="707" w:type="dxa"/>
          </w:tcPr>
          <w:p w:rsidR="0014594E" w:rsidRPr="000332F2" w:rsidRDefault="0014594E" w:rsidP="000973E3">
            <w:pPr>
              <w:autoSpaceDE w:val="0"/>
              <w:autoSpaceDN w:val="0"/>
              <w:adjustRightInd w:val="0"/>
            </w:pPr>
          </w:p>
        </w:tc>
        <w:tc>
          <w:tcPr>
            <w:tcW w:w="643" w:type="dxa"/>
          </w:tcPr>
          <w:p w:rsidR="0014594E" w:rsidRPr="000332F2" w:rsidRDefault="0014594E" w:rsidP="000973E3">
            <w:pPr>
              <w:autoSpaceDE w:val="0"/>
              <w:autoSpaceDN w:val="0"/>
              <w:adjustRightInd w:val="0"/>
            </w:pPr>
          </w:p>
        </w:tc>
        <w:tc>
          <w:tcPr>
            <w:tcW w:w="662" w:type="dxa"/>
          </w:tcPr>
          <w:p w:rsidR="0014594E" w:rsidRPr="000332F2" w:rsidRDefault="0014594E" w:rsidP="000973E3">
            <w:pPr>
              <w:autoSpaceDE w:val="0"/>
              <w:autoSpaceDN w:val="0"/>
              <w:adjustRightInd w:val="0"/>
            </w:pPr>
          </w:p>
        </w:tc>
        <w:tc>
          <w:tcPr>
            <w:tcW w:w="662" w:type="dxa"/>
          </w:tcPr>
          <w:p w:rsidR="0014594E" w:rsidRPr="000332F2" w:rsidRDefault="0014594E" w:rsidP="000973E3">
            <w:pPr>
              <w:autoSpaceDE w:val="0"/>
              <w:autoSpaceDN w:val="0"/>
              <w:adjustRightInd w:val="0"/>
            </w:pPr>
          </w:p>
        </w:tc>
        <w:tc>
          <w:tcPr>
            <w:tcW w:w="662" w:type="dxa"/>
          </w:tcPr>
          <w:p w:rsidR="0014594E" w:rsidRPr="000332F2" w:rsidRDefault="0014594E" w:rsidP="000973E3">
            <w:pPr>
              <w:autoSpaceDE w:val="0"/>
              <w:autoSpaceDN w:val="0"/>
              <w:adjustRightInd w:val="0"/>
            </w:pPr>
          </w:p>
        </w:tc>
        <w:tc>
          <w:tcPr>
            <w:tcW w:w="662" w:type="dxa"/>
          </w:tcPr>
          <w:p w:rsidR="0014594E" w:rsidRPr="000332F2" w:rsidRDefault="0014594E" w:rsidP="000973E3">
            <w:pPr>
              <w:autoSpaceDE w:val="0"/>
              <w:autoSpaceDN w:val="0"/>
              <w:adjustRightInd w:val="0"/>
            </w:pPr>
            <w:r>
              <w:t>L</w:t>
            </w:r>
          </w:p>
        </w:tc>
      </w:tr>
    </w:tbl>
    <w:p w:rsidR="00E345D1" w:rsidRPr="000332F2" w:rsidRDefault="00E345D1" w:rsidP="00E345D1">
      <w:pPr>
        <w:autoSpaceDE w:val="0"/>
        <w:autoSpaceDN w:val="0"/>
        <w:adjustRightInd w:val="0"/>
        <w:jc w:val="both"/>
        <w:rPr>
          <w:b/>
          <w:sz w:val="20"/>
          <w:szCs w:val="20"/>
        </w:rPr>
      </w:pPr>
    </w:p>
    <w:p w:rsidR="00E345D1" w:rsidRPr="000332F2" w:rsidRDefault="00E345D1" w:rsidP="00513E78">
      <w:pPr>
        <w:autoSpaceDE w:val="0"/>
        <w:autoSpaceDN w:val="0"/>
        <w:adjustRightInd w:val="0"/>
        <w:jc w:val="both"/>
        <w:rPr>
          <w:b/>
          <w:sz w:val="20"/>
          <w:szCs w:val="20"/>
        </w:rPr>
      </w:pPr>
    </w:p>
    <w:p w:rsidR="00513E78" w:rsidRPr="000332F2" w:rsidRDefault="00513E78" w:rsidP="00513E78">
      <w:pPr>
        <w:autoSpaceDE w:val="0"/>
        <w:autoSpaceDN w:val="0"/>
        <w:adjustRightInd w:val="0"/>
        <w:jc w:val="both"/>
        <w:rPr>
          <w:b/>
          <w:sz w:val="20"/>
          <w:szCs w:val="20"/>
        </w:rPr>
      </w:pPr>
      <w:r w:rsidRPr="000332F2">
        <w:rPr>
          <w:b/>
          <w:sz w:val="20"/>
          <w:szCs w:val="20"/>
        </w:rPr>
        <w:t xml:space="preserve">UNIT – I: </w:t>
      </w:r>
    </w:p>
    <w:p w:rsidR="00513E78" w:rsidRPr="000332F2" w:rsidRDefault="00513E78" w:rsidP="00513E78">
      <w:pPr>
        <w:jc w:val="both"/>
        <w:rPr>
          <w:sz w:val="20"/>
          <w:szCs w:val="20"/>
        </w:rPr>
      </w:pPr>
      <w:r w:rsidRPr="000332F2">
        <w:rPr>
          <w:sz w:val="20"/>
          <w:szCs w:val="20"/>
        </w:rPr>
        <w:t xml:space="preserve">Introduction to the Sources of Energy – Resources and Development of Power in India. </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 xml:space="preserve">STEAM POWER PLANT : </w:t>
      </w:r>
    </w:p>
    <w:p w:rsidR="00513E78" w:rsidRPr="000332F2" w:rsidRDefault="00513E78" w:rsidP="00513E78">
      <w:pPr>
        <w:jc w:val="both"/>
        <w:rPr>
          <w:sz w:val="20"/>
          <w:szCs w:val="20"/>
        </w:rPr>
      </w:pPr>
      <w:r w:rsidRPr="000332F2">
        <w:rPr>
          <w:sz w:val="20"/>
          <w:szCs w:val="20"/>
        </w:rPr>
        <w:t xml:space="preserve">Plant Layout, Working of different Circuits, Fuel and handling equipments, types of coals, coal handling, choice of handling equipment, coal storage, Ash handling systems. </w:t>
      </w:r>
    </w:p>
    <w:p w:rsidR="00513E78" w:rsidRPr="000332F2" w:rsidRDefault="00513E78" w:rsidP="00513E78">
      <w:pPr>
        <w:jc w:val="both"/>
        <w:rPr>
          <w:sz w:val="20"/>
          <w:szCs w:val="20"/>
        </w:rPr>
      </w:pPr>
    </w:p>
    <w:p w:rsidR="0014594E" w:rsidRDefault="0014594E" w:rsidP="00513E78">
      <w:pPr>
        <w:jc w:val="both"/>
        <w:rPr>
          <w:b/>
          <w:sz w:val="20"/>
          <w:szCs w:val="20"/>
        </w:rPr>
      </w:pPr>
    </w:p>
    <w:p w:rsidR="0014594E" w:rsidRDefault="0014594E" w:rsidP="00513E78">
      <w:pPr>
        <w:jc w:val="both"/>
        <w:rPr>
          <w:b/>
          <w:sz w:val="20"/>
          <w:szCs w:val="20"/>
        </w:rPr>
      </w:pPr>
    </w:p>
    <w:p w:rsidR="0014594E" w:rsidRDefault="0014594E" w:rsidP="00513E78">
      <w:pPr>
        <w:jc w:val="both"/>
        <w:rPr>
          <w:b/>
          <w:sz w:val="20"/>
          <w:szCs w:val="20"/>
        </w:rPr>
      </w:pPr>
    </w:p>
    <w:p w:rsidR="0014594E" w:rsidRDefault="0014594E" w:rsidP="00513E78">
      <w:pPr>
        <w:jc w:val="both"/>
        <w:rPr>
          <w:b/>
          <w:sz w:val="20"/>
          <w:szCs w:val="20"/>
        </w:rPr>
      </w:pPr>
    </w:p>
    <w:p w:rsidR="00513E78" w:rsidRPr="000332F2" w:rsidRDefault="00513E78" w:rsidP="00513E78">
      <w:pPr>
        <w:jc w:val="both"/>
        <w:rPr>
          <w:b/>
          <w:sz w:val="20"/>
          <w:szCs w:val="20"/>
        </w:rPr>
      </w:pPr>
      <w:r w:rsidRPr="000332F2">
        <w:rPr>
          <w:b/>
          <w:sz w:val="20"/>
          <w:szCs w:val="20"/>
        </w:rPr>
        <w:lastRenderedPageBreak/>
        <w:t xml:space="preserve">UNIT II </w:t>
      </w:r>
    </w:p>
    <w:p w:rsidR="00513E78" w:rsidRPr="000332F2" w:rsidRDefault="00513E78" w:rsidP="00513E78">
      <w:pPr>
        <w:jc w:val="both"/>
        <w:rPr>
          <w:b/>
          <w:sz w:val="20"/>
          <w:szCs w:val="20"/>
        </w:rPr>
      </w:pPr>
      <w:r w:rsidRPr="000332F2">
        <w:rPr>
          <w:b/>
          <w:sz w:val="20"/>
          <w:szCs w:val="20"/>
        </w:rPr>
        <w:t xml:space="preserve">STEAM POWER PLANT : </w:t>
      </w:r>
    </w:p>
    <w:p w:rsidR="00513E78" w:rsidRPr="000332F2" w:rsidRDefault="00513E78" w:rsidP="00513E78">
      <w:pPr>
        <w:jc w:val="both"/>
        <w:rPr>
          <w:sz w:val="20"/>
          <w:szCs w:val="20"/>
        </w:rPr>
      </w:pPr>
    </w:p>
    <w:p w:rsidR="00513E78" w:rsidRPr="000332F2" w:rsidRDefault="00513E78" w:rsidP="00513E78">
      <w:pPr>
        <w:jc w:val="both"/>
        <w:rPr>
          <w:sz w:val="20"/>
          <w:szCs w:val="20"/>
        </w:rPr>
      </w:pPr>
      <w:r w:rsidRPr="000332F2">
        <w:rPr>
          <w:sz w:val="20"/>
          <w:szCs w:val="20"/>
        </w:rPr>
        <w:t xml:space="preserve">COMBUSTION PROCESS : Properties of coal – overfeed and underfeed </w:t>
      </w:r>
      <w:r w:rsidRPr="000332F2">
        <w:rPr>
          <w:sz w:val="20"/>
          <w:szCs w:val="20"/>
          <w:lang w:val="da-DK"/>
        </w:rPr>
        <w:t>fuel beds, traveling grate stokers, sp</w:t>
      </w:r>
      <w:r w:rsidRPr="000332F2">
        <w:rPr>
          <w:sz w:val="20"/>
          <w:szCs w:val="20"/>
        </w:rPr>
        <w:t xml:space="preserve">reader stokers, retort stokers, pulverized fuel burning system and its components, combustion needs and draught system, cyclone furnace, design and construction, Dust collectors, cooling towers and heat rejection. Corrosion and feed water treatment. </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 xml:space="preserve">UNIT – III </w:t>
      </w:r>
    </w:p>
    <w:p w:rsidR="00513E78" w:rsidRPr="000332F2" w:rsidRDefault="00513E78" w:rsidP="00513E78">
      <w:pPr>
        <w:jc w:val="both"/>
        <w:rPr>
          <w:b/>
          <w:sz w:val="20"/>
          <w:szCs w:val="20"/>
        </w:rPr>
      </w:pPr>
      <w:r w:rsidRPr="000332F2">
        <w:rPr>
          <w:b/>
          <w:sz w:val="20"/>
          <w:szCs w:val="20"/>
        </w:rPr>
        <w:t xml:space="preserve">INTERNAL COMBUSTION ENGINE PLANT : </w:t>
      </w:r>
    </w:p>
    <w:p w:rsidR="00513E78" w:rsidRPr="000332F2" w:rsidRDefault="00513E78" w:rsidP="00513E78">
      <w:pPr>
        <w:jc w:val="both"/>
        <w:rPr>
          <w:b/>
          <w:sz w:val="20"/>
          <w:szCs w:val="20"/>
        </w:rPr>
      </w:pPr>
      <w:r w:rsidRPr="000332F2">
        <w:rPr>
          <w:b/>
          <w:sz w:val="20"/>
          <w:szCs w:val="20"/>
        </w:rPr>
        <w:t xml:space="preserve">DIESEL POWER PLANT: Introduction – IC Engines, </w:t>
      </w:r>
    </w:p>
    <w:p w:rsidR="00513E78" w:rsidRPr="000332F2" w:rsidRDefault="00513E78" w:rsidP="00513E78">
      <w:pPr>
        <w:jc w:val="both"/>
        <w:rPr>
          <w:sz w:val="20"/>
          <w:szCs w:val="20"/>
        </w:rPr>
      </w:pPr>
      <w:r w:rsidRPr="000332F2">
        <w:rPr>
          <w:sz w:val="20"/>
          <w:szCs w:val="20"/>
        </w:rPr>
        <w:t xml:space="preserve">types, construction– Plant layout with auxiliaries – fuel supply system, air starting equipment, lubrication and cooling system – super charging. </w:t>
      </w:r>
    </w:p>
    <w:p w:rsidR="00513E78" w:rsidRPr="000332F2" w:rsidRDefault="00513E78" w:rsidP="00513E78">
      <w:pPr>
        <w:jc w:val="both"/>
        <w:rPr>
          <w:sz w:val="20"/>
          <w:szCs w:val="20"/>
        </w:rPr>
      </w:pPr>
      <w:r w:rsidRPr="000332F2">
        <w:rPr>
          <w:b/>
          <w:sz w:val="20"/>
          <w:szCs w:val="20"/>
        </w:rPr>
        <w:t>GAS TURBINE PLANT :</w:t>
      </w:r>
      <w:r w:rsidRPr="000332F2">
        <w:rPr>
          <w:sz w:val="20"/>
          <w:szCs w:val="20"/>
        </w:rPr>
        <w:t xml:space="preserve"> </w:t>
      </w:r>
    </w:p>
    <w:p w:rsidR="00513E78" w:rsidRPr="000332F2" w:rsidRDefault="00513E78" w:rsidP="00513E78">
      <w:pPr>
        <w:jc w:val="both"/>
        <w:rPr>
          <w:sz w:val="20"/>
          <w:szCs w:val="20"/>
        </w:rPr>
      </w:pPr>
      <w:r w:rsidRPr="000332F2">
        <w:rPr>
          <w:sz w:val="20"/>
          <w:szCs w:val="20"/>
        </w:rPr>
        <w:t>Introduction – classification - construction – Layout with auxiliaries – Principles of working of closed and open cycle gas turbines. Combined Cycle Power Plants and comparision.</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 xml:space="preserve">UNIT – IV </w:t>
      </w:r>
    </w:p>
    <w:p w:rsidR="00513E78" w:rsidRPr="000332F2" w:rsidRDefault="00513E78" w:rsidP="00513E78">
      <w:pPr>
        <w:jc w:val="both"/>
        <w:rPr>
          <w:sz w:val="20"/>
          <w:szCs w:val="20"/>
        </w:rPr>
      </w:pPr>
      <w:r w:rsidRPr="000332F2">
        <w:rPr>
          <w:b/>
          <w:sz w:val="20"/>
          <w:szCs w:val="20"/>
        </w:rPr>
        <w:t>HYDRO ELECTRIC POWER PLANT:</w:t>
      </w:r>
      <w:r w:rsidRPr="000332F2">
        <w:rPr>
          <w:sz w:val="20"/>
          <w:szCs w:val="20"/>
        </w:rPr>
        <w:t xml:space="preserve"> Water power – Hydrological cycle / flow measurement – drainage area characteristics – Hydrographs – storage and </w:t>
      </w:r>
    </w:p>
    <w:p w:rsidR="00513E78" w:rsidRPr="000332F2" w:rsidRDefault="00513E78" w:rsidP="00513E78">
      <w:pPr>
        <w:jc w:val="both"/>
        <w:rPr>
          <w:sz w:val="20"/>
          <w:szCs w:val="20"/>
        </w:rPr>
      </w:pPr>
      <w:r w:rsidRPr="000332F2">
        <w:rPr>
          <w:sz w:val="20"/>
          <w:szCs w:val="20"/>
        </w:rPr>
        <w:t xml:space="preserve">Pondage – classification of dams and spill ways. </w:t>
      </w:r>
    </w:p>
    <w:p w:rsidR="00513E78" w:rsidRPr="000332F2" w:rsidRDefault="00513E78" w:rsidP="00513E78">
      <w:pPr>
        <w:jc w:val="both"/>
        <w:rPr>
          <w:sz w:val="20"/>
          <w:szCs w:val="20"/>
        </w:rPr>
      </w:pPr>
    </w:p>
    <w:p w:rsidR="00513E78" w:rsidRPr="000332F2" w:rsidRDefault="00513E78" w:rsidP="00513E78">
      <w:pPr>
        <w:jc w:val="both"/>
        <w:rPr>
          <w:sz w:val="20"/>
          <w:szCs w:val="20"/>
        </w:rPr>
      </w:pPr>
      <w:r w:rsidRPr="000332F2">
        <w:rPr>
          <w:b/>
          <w:sz w:val="20"/>
          <w:szCs w:val="20"/>
        </w:rPr>
        <w:t>HYDRO PROJECTS AND PLANT:</w:t>
      </w:r>
      <w:r w:rsidRPr="000332F2">
        <w:rPr>
          <w:sz w:val="20"/>
          <w:szCs w:val="20"/>
        </w:rPr>
        <w:t xml:space="preserve"> Classification – Typical layouts – plant auxiliaries – plant operation pumped storage plants. </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UNIT V</w:t>
      </w:r>
    </w:p>
    <w:p w:rsidR="00513E78" w:rsidRPr="000332F2" w:rsidRDefault="00513E78" w:rsidP="00513E78">
      <w:pPr>
        <w:jc w:val="both"/>
        <w:rPr>
          <w:sz w:val="20"/>
          <w:szCs w:val="20"/>
        </w:rPr>
      </w:pPr>
      <w:r w:rsidRPr="000332F2">
        <w:rPr>
          <w:b/>
          <w:sz w:val="20"/>
          <w:szCs w:val="20"/>
        </w:rPr>
        <w:t>POWER FROM NON-CONVENTIONAL SOURCES:</w:t>
      </w:r>
      <w:r w:rsidRPr="000332F2">
        <w:rPr>
          <w:sz w:val="20"/>
          <w:szCs w:val="20"/>
        </w:rPr>
        <w:t xml:space="preserve"> Utilization of Solar- Collectors Principle of Working, Wind Energy – types – HAWT, VAWT -Tidal Energy. </w:t>
      </w:r>
    </w:p>
    <w:p w:rsidR="00513E78" w:rsidRPr="000332F2" w:rsidRDefault="00513E78" w:rsidP="00513E78">
      <w:pPr>
        <w:jc w:val="both"/>
        <w:rPr>
          <w:sz w:val="20"/>
          <w:szCs w:val="20"/>
        </w:rPr>
      </w:pPr>
      <w:r w:rsidRPr="000332F2">
        <w:rPr>
          <w:b/>
          <w:sz w:val="20"/>
          <w:szCs w:val="20"/>
        </w:rPr>
        <w:t>DIRECT ENERGY CONVERSION</w:t>
      </w:r>
      <w:r w:rsidRPr="000332F2">
        <w:rPr>
          <w:sz w:val="20"/>
          <w:szCs w:val="20"/>
        </w:rPr>
        <w:t xml:space="preserve">: Solar energy, Fuel cells, Thermo electric and Thermo ionic, MHD generation. </w:t>
      </w:r>
    </w:p>
    <w:p w:rsidR="00513E78" w:rsidRPr="000332F2" w:rsidRDefault="00513E78" w:rsidP="00513E78">
      <w:pPr>
        <w:jc w:val="both"/>
        <w:rPr>
          <w:sz w:val="20"/>
          <w:szCs w:val="20"/>
        </w:rPr>
      </w:pPr>
      <w:r w:rsidRPr="000332F2">
        <w:rPr>
          <w:b/>
          <w:sz w:val="20"/>
          <w:szCs w:val="20"/>
        </w:rPr>
        <w:t xml:space="preserve">NUCLEAR POWER STATION </w:t>
      </w:r>
      <w:r w:rsidRPr="000332F2">
        <w:rPr>
          <w:sz w:val="20"/>
          <w:szCs w:val="20"/>
        </w:rPr>
        <w:t xml:space="preserve">: Nuclear fuel – breeding and fertile materials Nuclear reactor – reactor operation. </w:t>
      </w:r>
    </w:p>
    <w:p w:rsidR="00513E78" w:rsidRPr="000332F2" w:rsidRDefault="00513E78" w:rsidP="00513E78">
      <w:pPr>
        <w:jc w:val="both"/>
        <w:rPr>
          <w:sz w:val="20"/>
          <w:szCs w:val="20"/>
        </w:rPr>
      </w:pPr>
      <w:r w:rsidRPr="000332F2">
        <w:rPr>
          <w:b/>
          <w:sz w:val="20"/>
          <w:szCs w:val="20"/>
        </w:rPr>
        <w:t>TYPES OF REACTORS</w:t>
      </w:r>
      <w:r w:rsidRPr="000332F2">
        <w:rPr>
          <w:sz w:val="20"/>
          <w:szCs w:val="20"/>
        </w:rPr>
        <w:t>: Pressurized water reactor, Boiling water reactor, sodium-graphite reactor, fast Breeder Reactor, Homogeneous Reactor, Gas cool</w:t>
      </w:r>
    </w:p>
    <w:p w:rsidR="00513E78" w:rsidRPr="000332F2" w:rsidRDefault="00513E78" w:rsidP="00513E78">
      <w:pPr>
        <w:jc w:val="both"/>
        <w:rPr>
          <w:sz w:val="20"/>
          <w:szCs w:val="20"/>
        </w:rPr>
      </w:pPr>
      <w:r w:rsidRPr="000332F2">
        <w:rPr>
          <w:sz w:val="20"/>
          <w:szCs w:val="20"/>
        </w:rPr>
        <w:t xml:space="preserve">ed Reactor, Radiation hazards and shielding – radioactive waste disposal. </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UNIT – VI</w:t>
      </w:r>
    </w:p>
    <w:p w:rsidR="00513E78" w:rsidRPr="000332F2" w:rsidRDefault="00513E78" w:rsidP="00513E78">
      <w:pPr>
        <w:jc w:val="both"/>
        <w:rPr>
          <w:sz w:val="20"/>
          <w:szCs w:val="20"/>
        </w:rPr>
      </w:pPr>
      <w:r w:rsidRPr="000332F2">
        <w:rPr>
          <w:b/>
          <w:sz w:val="20"/>
          <w:szCs w:val="20"/>
        </w:rPr>
        <w:t xml:space="preserve">POWER PLANT ECONOMICS AND ENVIRONMENTAL CONSIDERATIONS: </w:t>
      </w:r>
      <w:r w:rsidRPr="000332F2">
        <w:rPr>
          <w:sz w:val="20"/>
          <w:szCs w:val="20"/>
        </w:rPr>
        <w:t xml:space="preserve">Capital cost, investment of fixed charges, operating costs, general arrangement of power distribution, Load curves, load duration curve. Definitions of connected load, Maximum demand, demand factor, average load, load factor, diversity factor </w:t>
      </w:r>
    </w:p>
    <w:p w:rsidR="00513E78" w:rsidRPr="000332F2" w:rsidRDefault="00513E78" w:rsidP="00513E78">
      <w:pPr>
        <w:jc w:val="both"/>
        <w:rPr>
          <w:sz w:val="20"/>
          <w:szCs w:val="20"/>
        </w:rPr>
      </w:pPr>
      <w:r w:rsidRPr="000332F2">
        <w:rPr>
          <w:sz w:val="20"/>
          <w:szCs w:val="20"/>
        </w:rPr>
        <w:t xml:space="preserve">– related exercises. Effluents from power plants and Impact on environment–pollutants and pollution standards – Methods of Pollution control. </w:t>
      </w:r>
    </w:p>
    <w:p w:rsidR="00513E78" w:rsidRPr="000332F2" w:rsidRDefault="00513E78" w:rsidP="00513E78">
      <w:pPr>
        <w:jc w:val="both"/>
        <w:rPr>
          <w:sz w:val="20"/>
          <w:szCs w:val="20"/>
        </w:rPr>
      </w:pPr>
    </w:p>
    <w:p w:rsidR="00513E78" w:rsidRPr="000332F2" w:rsidRDefault="00513E78" w:rsidP="00513E78">
      <w:pPr>
        <w:jc w:val="both"/>
        <w:rPr>
          <w:sz w:val="20"/>
          <w:szCs w:val="20"/>
        </w:rPr>
      </w:pPr>
      <w:r w:rsidRPr="000332F2">
        <w:rPr>
          <w:b/>
          <w:sz w:val="20"/>
          <w:szCs w:val="20"/>
        </w:rPr>
        <w:t>TEXT BOOK</w:t>
      </w:r>
      <w:r w:rsidRPr="000332F2">
        <w:rPr>
          <w:sz w:val="20"/>
          <w:szCs w:val="20"/>
        </w:rPr>
        <w:t xml:space="preserve"> : </w:t>
      </w:r>
    </w:p>
    <w:p w:rsidR="00513E78" w:rsidRPr="000332F2" w:rsidRDefault="00513E78" w:rsidP="00513E78">
      <w:pPr>
        <w:jc w:val="both"/>
        <w:rPr>
          <w:sz w:val="20"/>
          <w:szCs w:val="20"/>
        </w:rPr>
      </w:pPr>
      <w:r w:rsidRPr="000332F2">
        <w:rPr>
          <w:sz w:val="20"/>
          <w:szCs w:val="20"/>
        </w:rPr>
        <w:t xml:space="preserve">1. A Text Book of Power Plant Engineering / Rajput / Laxmi Publications </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 xml:space="preserve">REFERENCES : </w:t>
      </w:r>
    </w:p>
    <w:p w:rsidR="00513E78" w:rsidRPr="000332F2" w:rsidRDefault="00513E78" w:rsidP="00513E78">
      <w:pPr>
        <w:jc w:val="both"/>
        <w:rPr>
          <w:sz w:val="20"/>
          <w:szCs w:val="20"/>
        </w:rPr>
      </w:pPr>
      <w:r w:rsidRPr="000332F2">
        <w:rPr>
          <w:sz w:val="20"/>
          <w:szCs w:val="20"/>
        </w:rPr>
        <w:t xml:space="preserve">1. Power Plant Engineering: P.K.Nag/ II Edition /TMH. </w:t>
      </w:r>
    </w:p>
    <w:p w:rsidR="00513E78" w:rsidRPr="000332F2" w:rsidRDefault="00513E78" w:rsidP="00513E78">
      <w:pPr>
        <w:jc w:val="both"/>
        <w:rPr>
          <w:sz w:val="20"/>
          <w:szCs w:val="20"/>
        </w:rPr>
      </w:pPr>
      <w:r w:rsidRPr="000332F2">
        <w:rPr>
          <w:sz w:val="20"/>
          <w:szCs w:val="20"/>
        </w:rPr>
        <w:t xml:space="preserve">2. A Course in Power Plant Engineering: / Arora and S. Domkundwar. </w:t>
      </w:r>
    </w:p>
    <w:p w:rsidR="00513E78" w:rsidRPr="000332F2" w:rsidRDefault="00513E78" w:rsidP="00513E78">
      <w:pPr>
        <w:jc w:val="both"/>
        <w:rPr>
          <w:sz w:val="20"/>
          <w:szCs w:val="20"/>
        </w:rPr>
      </w:pPr>
      <w:r w:rsidRPr="000332F2">
        <w:rPr>
          <w:sz w:val="20"/>
          <w:szCs w:val="20"/>
        </w:rPr>
        <w:t xml:space="preserve">3. An Introduction to Power Plant Technology / G.D. Rai. </w:t>
      </w:r>
    </w:p>
    <w:p w:rsidR="00513E78" w:rsidRPr="000332F2" w:rsidRDefault="00513E78" w:rsidP="00513E78">
      <w:pPr>
        <w:autoSpaceDE w:val="0"/>
        <w:autoSpaceDN w:val="0"/>
        <w:adjustRightInd w:val="0"/>
        <w:jc w:val="both"/>
        <w:rPr>
          <w:b/>
          <w:sz w:val="20"/>
          <w:szCs w:val="20"/>
        </w:rPr>
      </w:pPr>
    </w:p>
    <w:p w:rsidR="00513E78" w:rsidRPr="000332F2" w:rsidRDefault="00513E78" w:rsidP="00513E78">
      <w:pPr>
        <w:tabs>
          <w:tab w:val="left" w:pos="180"/>
        </w:tabs>
        <w:jc w:val="center"/>
        <w:rPr>
          <w:b/>
        </w:rPr>
      </w:pPr>
      <w:r w:rsidRPr="000332F2">
        <w:rPr>
          <w:sz w:val="20"/>
          <w:szCs w:val="20"/>
        </w:rPr>
        <w:br w:type="page"/>
      </w:r>
      <w:r w:rsidRPr="000332F2">
        <w:rPr>
          <w:b/>
        </w:rPr>
        <w:lastRenderedPageBreak/>
        <w:t>Syllabus for B. Tech. IV Year II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A12F8">
      <w:pPr>
        <w:pStyle w:val="Default"/>
        <w:jc w:val="center"/>
        <w:rPr>
          <w:rFonts w:ascii="Times New Roman" w:hAnsi="Times New Roman"/>
          <w:b/>
          <w:bCs/>
          <w:sz w:val="28"/>
          <w:szCs w:val="28"/>
        </w:rPr>
      </w:pPr>
      <w:r w:rsidRPr="000332F2">
        <w:rPr>
          <w:rFonts w:ascii="Times New Roman" w:hAnsi="Times New Roman"/>
          <w:b/>
          <w:bCs/>
          <w:sz w:val="28"/>
          <w:szCs w:val="28"/>
        </w:rPr>
        <w:t xml:space="preserve">AUTOMATION </w:t>
      </w:r>
      <w:r w:rsidR="001F0146" w:rsidRPr="000332F2">
        <w:rPr>
          <w:rFonts w:ascii="Times New Roman" w:hAnsi="Times New Roman"/>
          <w:b/>
          <w:bCs/>
          <w:sz w:val="28"/>
          <w:szCs w:val="28"/>
        </w:rPr>
        <w:t>and</w:t>
      </w:r>
      <w:r w:rsidRPr="000332F2">
        <w:rPr>
          <w:rFonts w:ascii="Times New Roman" w:hAnsi="Times New Roman"/>
          <w:b/>
          <w:bCs/>
          <w:sz w:val="28"/>
          <w:szCs w:val="28"/>
        </w:rPr>
        <w:t xml:space="preserve"> ROBOTICS</w:t>
      </w:r>
    </w:p>
    <w:p w:rsidR="005A12F8" w:rsidRPr="000332F2" w:rsidRDefault="005A12F8" w:rsidP="005A12F8">
      <w:pPr>
        <w:tabs>
          <w:tab w:val="center" w:pos="4320"/>
        </w:tabs>
        <w:autoSpaceDE w:val="0"/>
        <w:autoSpaceDN w:val="0"/>
        <w:adjustRightInd w:val="0"/>
        <w:jc w:val="center"/>
        <w:rPr>
          <w:b/>
          <w:bCs/>
          <w:lang w:val="fr-FR"/>
        </w:rPr>
      </w:pPr>
      <w:r w:rsidRPr="000332F2">
        <w:rPr>
          <w:b/>
          <w:lang w:val="fr-FR"/>
        </w:rPr>
        <w:t>(Professional Elective-IV)</w:t>
      </w:r>
    </w:p>
    <w:p w:rsidR="005A12F8" w:rsidRPr="000332F2" w:rsidRDefault="005A12F8" w:rsidP="00513E78">
      <w:pPr>
        <w:pStyle w:val="Default"/>
        <w:rPr>
          <w:rFonts w:ascii="Times New Roman" w:hAnsi="Times New Roman"/>
          <w:b/>
          <w:bCs/>
          <w:sz w:val="28"/>
          <w:szCs w:val="28"/>
        </w:rPr>
      </w:pPr>
      <w:r w:rsidRPr="000332F2">
        <w:rPr>
          <w:rFonts w:ascii="Times New Roman" w:hAnsi="Times New Roman" w:cs="Times New Roman"/>
          <w:b/>
          <w:lang w:val="en-US"/>
        </w:rPr>
        <w:t>Code:   6BC43</w:t>
      </w:r>
      <w:r w:rsidRPr="000332F2">
        <w:rPr>
          <w:rFonts w:ascii="Times New Roman" w:hAnsi="Times New Roman"/>
          <w:b/>
          <w:bCs/>
          <w:sz w:val="20"/>
          <w:szCs w:val="20"/>
        </w:rPr>
        <w:t xml:space="preserve">                  </w:t>
      </w:r>
    </w:p>
    <w:p w:rsidR="005A12F8" w:rsidRPr="000332F2" w:rsidRDefault="005A12F8" w:rsidP="00513E78">
      <w:pPr>
        <w:pStyle w:val="Default"/>
        <w:rPr>
          <w:rFonts w:ascii="Times New Roman" w:hAnsi="Times New Roman"/>
          <w:b/>
          <w:bCs/>
          <w:lang w:val="en-US"/>
        </w:rPr>
      </w:pPr>
    </w:p>
    <w:p w:rsidR="00513E78" w:rsidRPr="000332F2" w:rsidRDefault="00513E78" w:rsidP="00220630">
      <w:pPr>
        <w:pStyle w:val="Default"/>
        <w:jc w:val="right"/>
        <w:rPr>
          <w:rFonts w:ascii="Times New Roman" w:hAnsi="Times New Roman" w:cs="Times New Roman"/>
          <w:b/>
          <w:lang w:val="en-US"/>
        </w:rPr>
      </w:pPr>
      <w:r w:rsidRPr="000332F2">
        <w:rPr>
          <w:lang w:val="en-US"/>
        </w:rPr>
        <w:tab/>
      </w:r>
      <w:r w:rsidRPr="000332F2">
        <w:rPr>
          <w:lang w:val="en-US"/>
        </w:rPr>
        <w:tab/>
        <w:t xml:space="preserve">                                                                                   </w:t>
      </w:r>
      <w:r w:rsidRPr="000332F2">
        <w:rPr>
          <w:b/>
          <w:lang w:val="en-US"/>
        </w:rPr>
        <w:t>L   T   P/D   C</w:t>
      </w:r>
    </w:p>
    <w:p w:rsidR="00513E78" w:rsidRPr="000332F2" w:rsidRDefault="00DB5B4E" w:rsidP="00DB5B4E">
      <w:pPr>
        <w:ind w:left="5760" w:firstLine="720"/>
        <w:jc w:val="center"/>
        <w:rPr>
          <w:rFonts w:ascii="Liberation Sans" w:eastAsia="PMingLiU" w:hAnsi="Liberation Sans" w:cs="Liberation Sans"/>
          <w:b/>
          <w:color w:val="000000"/>
          <w:lang w:eastAsia="zh-TW"/>
        </w:rPr>
      </w:pPr>
      <w:r w:rsidRPr="000332F2">
        <w:t xml:space="preserve">         </w:t>
      </w:r>
      <w:r w:rsidR="005A12F8" w:rsidRPr="000332F2">
        <w:t xml:space="preserve">   </w:t>
      </w:r>
      <w:r w:rsidRPr="000332F2">
        <w:t xml:space="preserve">  </w:t>
      </w:r>
      <w:r w:rsidR="00DD7E0F" w:rsidRPr="000332F2">
        <w:rPr>
          <w:rFonts w:ascii="Liberation Sans" w:eastAsia="PMingLiU" w:hAnsi="Liberation Sans" w:cs="Liberation Sans"/>
          <w:b/>
          <w:color w:val="000000"/>
          <w:lang w:eastAsia="zh-TW"/>
        </w:rPr>
        <w:t xml:space="preserve">3   </w:t>
      </w:r>
      <w:r w:rsidR="005A12F8" w:rsidRPr="000332F2">
        <w:rPr>
          <w:rFonts w:ascii="Liberation Sans" w:eastAsia="PMingLiU" w:hAnsi="Liberation Sans" w:cs="Liberation Sans"/>
          <w:b/>
          <w:color w:val="000000"/>
          <w:lang w:eastAsia="zh-TW"/>
        </w:rPr>
        <w:t>-</w:t>
      </w:r>
      <w:r w:rsidR="00DD7E0F"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 xml:space="preserve">  </w:t>
      </w:r>
      <w:r w:rsidR="00DD7E0F" w:rsidRPr="000332F2">
        <w:rPr>
          <w:rFonts w:ascii="Liberation Sans" w:eastAsia="PMingLiU" w:hAnsi="Liberation Sans" w:cs="Liberation Sans"/>
          <w:b/>
          <w:color w:val="000000"/>
          <w:lang w:eastAsia="zh-TW"/>
        </w:rPr>
        <w:t>-     3</w:t>
      </w:r>
    </w:p>
    <w:p w:rsidR="009C25B2" w:rsidRPr="000332F2" w:rsidRDefault="009C25B2" w:rsidP="009C25B2">
      <w:pPr>
        <w:jc w:val="both"/>
        <w:rPr>
          <w:b/>
          <w:sz w:val="20"/>
          <w:szCs w:val="20"/>
        </w:rPr>
      </w:pPr>
      <w:r w:rsidRPr="000332F2">
        <w:rPr>
          <w:b/>
          <w:sz w:val="20"/>
          <w:szCs w:val="20"/>
        </w:rPr>
        <w:t xml:space="preserve">Course Objective: </w:t>
      </w:r>
    </w:p>
    <w:p w:rsidR="009C25B2" w:rsidRPr="004D7259" w:rsidRDefault="004D7259" w:rsidP="009C25B2">
      <w:pPr>
        <w:jc w:val="both"/>
        <w:rPr>
          <w:b/>
          <w:bCs/>
          <w:sz w:val="20"/>
          <w:szCs w:val="20"/>
        </w:rPr>
      </w:pPr>
      <w:r w:rsidRPr="004D7259">
        <w:rPr>
          <w:sz w:val="20"/>
          <w:szCs w:val="20"/>
        </w:rPr>
        <w:t>Course covers fundamentals of robot working, programming and integration in a manufacturing process. It starts with examples of robotics idea over history and continue with a numerous of examples in nowadays robot applications on different areas of human activities. Topics to be covered include robot mechanical, power, measuring and control system, robot kinematics, dynamic, control and programming. Special chapter of mobile robots will cover mobile robot kinematics, path planning and control. Overview of nowadays research in robotics and view of the robotics impact in human future.</w:t>
      </w:r>
    </w:p>
    <w:p w:rsidR="009C25B2" w:rsidRPr="000332F2" w:rsidRDefault="009C25B2" w:rsidP="009C25B2">
      <w:pPr>
        <w:jc w:val="both"/>
        <w:rPr>
          <w:b/>
          <w:bCs/>
          <w:sz w:val="20"/>
          <w:szCs w:val="20"/>
        </w:rPr>
      </w:pPr>
    </w:p>
    <w:p w:rsidR="009C25B2" w:rsidRPr="000332F2" w:rsidRDefault="009C25B2" w:rsidP="009C25B2">
      <w:pPr>
        <w:jc w:val="both"/>
        <w:rPr>
          <w:b/>
          <w:bCs/>
          <w:sz w:val="20"/>
          <w:szCs w:val="20"/>
        </w:rPr>
      </w:pPr>
    </w:p>
    <w:p w:rsidR="009C25B2" w:rsidRPr="000332F2" w:rsidRDefault="009C25B2" w:rsidP="009C25B2">
      <w:pPr>
        <w:rPr>
          <w:b/>
          <w:bCs/>
          <w:sz w:val="20"/>
          <w:szCs w:val="20"/>
        </w:rPr>
      </w:pPr>
      <w:r w:rsidRPr="000332F2">
        <w:rPr>
          <w:b/>
          <w:bCs/>
          <w:sz w:val="20"/>
          <w:szCs w:val="20"/>
        </w:rPr>
        <w:t>Course Outcomes:</w:t>
      </w:r>
    </w:p>
    <w:p w:rsidR="00BE6B86" w:rsidRPr="000332F2" w:rsidRDefault="00BE6B86" w:rsidP="009C25B2">
      <w:pPr>
        <w:rPr>
          <w:b/>
          <w:bCs/>
          <w:sz w:val="20"/>
          <w:szCs w:val="20"/>
        </w:rPr>
      </w:pPr>
    </w:p>
    <w:p w:rsidR="00BE6B86" w:rsidRPr="000332F2" w:rsidRDefault="00BE6B86" w:rsidP="00BE6B86">
      <w:pPr>
        <w:rPr>
          <w:sz w:val="20"/>
          <w:szCs w:val="20"/>
        </w:rPr>
      </w:pPr>
      <w:r w:rsidRPr="000332F2">
        <w:rPr>
          <w:sz w:val="20"/>
          <w:szCs w:val="20"/>
        </w:rPr>
        <w:t>After completing the subject, students will be able to:</w:t>
      </w:r>
    </w:p>
    <w:p w:rsidR="00BE6B86" w:rsidRPr="000332F2" w:rsidRDefault="00BE6B86" w:rsidP="009F3902">
      <w:pPr>
        <w:numPr>
          <w:ilvl w:val="0"/>
          <w:numId w:val="26"/>
        </w:numPr>
        <w:rPr>
          <w:sz w:val="20"/>
          <w:szCs w:val="20"/>
        </w:rPr>
      </w:pPr>
      <w:r w:rsidRPr="000332F2">
        <w:rPr>
          <w:sz w:val="20"/>
          <w:szCs w:val="20"/>
        </w:rPr>
        <w:t>Understand a production system, principles of automobile</w:t>
      </w:r>
    </w:p>
    <w:p w:rsidR="00BE6B86" w:rsidRPr="000332F2" w:rsidRDefault="00BE6B86" w:rsidP="009F3902">
      <w:pPr>
        <w:numPr>
          <w:ilvl w:val="0"/>
          <w:numId w:val="26"/>
        </w:numPr>
        <w:rPr>
          <w:sz w:val="20"/>
          <w:szCs w:val="20"/>
        </w:rPr>
      </w:pPr>
      <w:r w:rsidRPr="000332F2">
        <w:rPr>
          <w:sz w:val="20"/>
          <w:szCs w:val="20"/>
        </w:rPr>
        <w:t>understand the methods of work part transfer mechanical buffer storage control functions</w:t>
      </w:r>
    </w:p>
    <w:p w:rsidR="00BE6B86" w:rsidRPr="000332F2" w:rsidRDefault="00BE6B86" w:rsidP="009F3902">
      <w:pPr>
        <w:numPr>
          <w:ilvl w:val="0"/>
          <w:numId w:val="26"/>
        </w:numPr>
        <w:rPr>
          <w:sz w:val="20"/>
          <w:szCs w:val="20"/>
        </w:rPr>
      </w:pPr>
      <w:r w:rsidRPr="000332F2">
        <w:rPr>
          <w:sz w:val="20"/>
          <w:szCs w:val="20"/>
        </w:rPr>
        <w:t>understand the implementation of automated flow lines</w:t>
      </w:r>
    </w:p>
    <w:p w:rsidR="00BE6B86" w:rsidRPr="000332F2" w:rsidRDefault="00BE6B86" w:rsidP="009F3902">
      <w:pPr>
        <w:pStyle w:val="ListParagraph"/>
        <w:numPr>
          <w:ilvl w:val="0"/>
          <w:numId w:val="26"/>
        </w:numPr>
        <w:autoSpaceDE w:val="0"/>
        <w:autoSpaceDN w:val="0"/>
        <w:adjustRightInd w:val="0"/>
        <w:contextualSpacing w:val="0"/>
        <w:jc w:val="both"/>
        <w:rPr>
          <w:sz w:val="20"/>
          <w:szCs w:val="20"/>
        </w:rPr>
      </w:pPr>
      <w:r w:rsidRPr="000332F2">
        <w:rPr>
          <w:sz w:val="20"/>
          <w:szCs w:val="20"/>
        </w:rPr>
        <w:t>know the analysis and design of material handling systems, automated guided vehicle system</w:t>
      </w:r>
    </w:p>
    <w:p w:rsidR="00BE6B86" w:rsidRPr="000332F2" w:rsidRDefault="00BE6B86" w:rsidP="009F3902">
      <w:pPr>
        <w:numPr>
          <w:ilvl w:val="0"/>
          <w:numId w:val="26"/>
        </w:numPr>
        <w:rPr>
          <w:sz w:val="20"/>
          <w:szCs w:val="20"/>
        </w:rPr>
      </w:pPr>
      <w:r w:rsidRPr="000332F2">
        <w:rPr>
          <w:sz w:val="20"/>
          <w:szCs w:val="20"/>
        </w:rPr>
        <w:t xml:space="preserve">understand adaptive control systems and Applications. </w:t>
      </w:r>
    </w:p>
    <w:p w:rsidR="00BE6B86" w:rsidRPr="000332F2" w:rsidRDefault="00BE6B86" w:rsidP="009F3902">
      <w:pPr>
        <w:pStyle w:val="Default"/>
        <w:numPr>
          <w:ilvl w:val="0"/>
          <w:numId w:val="26"/>
        </w:numPr>
        <w:jc w:val="both"/>
        <w:rPr>
          <w:rFonts w:ascii="Times New Roman" w:hAnsi="Times New Roman" w:cs="Times New Roman"/>
          <w:sz w:val="20"/>
          <w:szCs w:val="20"/>
        </w:rPr>
      </w:pPr>
      <w:r w:rsidRPr="000332F2">
        <w:rPr>
          <w:rFonts w:ascii="Times New Roman" w:hAnsi="Times New Roman" w:cs="Times New Roman"/>
          <w:sz w:val="20"/>
          <w:szCs w:val="20"/>
        </w:rPr>
        <w:t>understanding the business process Engineering. Concept of concurrent Engineering, techniques of rapid prototype.</w:t>
      </w:r>
    </w:p>
    <w:p w:rsidR="009C25B2" w:rsidRPr="000332F2" w:rsidRDefault="009C25B2" w:rsidP="009C25B2">
      <w:pPr>
        <w:rPr>
          <w:b/>
          <w:bCs/>
          <w:sz w:val="20"/>
          <w:szCs w:val="20"/>
        </w:rPr>
      </w:pPr>
    </w:p>
    <w:p w:rsidR="009C25B2" w:rsidRPr="000332F2" w:rsidRDefault="009C25B2" w:rsidP="009C25B2">
      <w:pPr>
        <w:rPr>
          <w:rFonts w:ascii="Liberation Sans" w:eastAsia="PMingLiU" w:hAnsi="Liberation Sans" w:cs="Liberation Sans"/>
          <w:b/>
          <w:color w:val="000000"/>
          <w:lang w:eastAsia="zh-TW"/>
        </w:rPr>
      </w:pPr>
    </w:p>
    <w:p w:rsidR="009C25B2" w:rsidRPr="000332F2" w:rsidRDefault="009C25B2" w:rsidP="009C25B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C25B2" w:rsidRPr="000332F2" w:rsidTr="000973E3">
        <w:tc>
          <w:tcPr>
            <w:tcW w:w="738" w:type="dxa"/>
          </w:tcPr>
          <w:p w:rsidR="009C25B2" w:rsidRPr="000332F2" w:rsidRDefault="009C25B2" w:rsidP="000973E3">
            <w:pPr>
              <w:autoSpaceDE w:val="0"/>
              <w:autoSpaceDN w:val="0"/>
              <w:adjustRightInd w:val="0"/>
              <w:rPr>
                <w:sz w:val="20"/>
                <w:szCs w:val="20"/>
              </w:rPr>
            </w:pPr>
          </w:p>
        </w:tc>
        <w:tc>
          <w:tcPr>
            <w:tcW w:w="720" w:type="dxa"/>
          </w:tcPr>
          <w:p w:rsidR="009C25B2" w:rsidRPr="000332F2" w:rsidRDefault="009C25B2" w:rsidP="000973E3">
            <w:pPr>
              <w:autoSpaceDE w:val="0"/>
              <w:autoSpaceDN w:val="0"/>
              <w:adjustRightInd w:val="0"/>
              <w:rPr>
                <w:sz w:val="20"/>
                <w:szCs w:val="20"/>
              </w:rPr>
            </w:pPr>
            <w:r w:rsidRPr="000332F2">
              <w:rPr>
                <w:sz w:val="20"/>
                <w:szCs w:val="20"/>
              </w:rPr>
              <w:t>P0a</w:t>
            </w:r>
          </w:p>
        </w:tc>
        <w:tc>
          <w:tcPr>
            <w:tcW w:w="720" w:type="dxa"/>
          </w:tcPr>
          <w:p w:rsidR="009C25B2" w:rsidRPr="000332F2" w:rsidRDefault="009C25B2" w:rsidP="000973E3">
            <w:pPr>
              <w:autoSpaceDE w:val="0"/>
              <w:autoSpaceDN w:val="0"/>
              <w:adjustRightInd w:val="0"/>
              <w:rPr>
                <w:sz w:val="20"/>
                <w:szCs w:val="20"/>
              </w:rPr>
            </w:pPr>
            <w:r w:rsidRPr="000332F2">
              <w:rPr>
                <w:sz w:val="20"/>
                <w:szCs w:val="20"/>
              </w:rPr>
              <w:t>POb</w:t>
            </w:r>
          </w:p>
        </w:tc>
        <w:tc>
          <w:tcPr>
            <w:tcW w:w="643" w:type="dxa"/>
          </w:tcPr>
          <w:p w:rsidR="009C25B2" w:rsidRPr="000332F2" w:rsidRDefault="009C25B2" w:rsidP="000973E3">
            <w:pPr>
              <w:autoSpaceDE w:val="0"/>
              <w:autoSpaceDN w:val="0"/>
              <w:adjustRightInd w:val="0"/>
              <w:rPr>
                <w:sz w:val="20"/>
                <w:szCs w:val="20"/>
              </w:rPr>
            </w:pPr>
            <w:r w:rsidRPr="000332F2">
              <w:rPr>
                <w:sz w:val="20"/>
                <w:szCs w:val="20"/>
              </w:rPr>
              <w:t>POc</w:t>
            </w:r>
          </w:p>
        </w:tc>
        <w:tc>
          <w:tcPr>
            <w:tcW w:w="663" w:type="dxa"/>
          </w:tcPr>
          <w:p w:rsidR="009C25B2" w:rsidRPr="000332F2" w:rsidRDefault="009C25B2" w:rsidP="000973E3">
            <w:pPr>
              <w:autoSpaceDE w:val="0"/>
              <w:autoSpaceDN w:val="0"/>
              <w:adjustRightInd w:val="0"/>
              <w:rPr>
                <w:sz w:val="20"/>
                <w:szCs w:val="20"/>
              </w:rPr>
            </w:pPr>
            <w:r w:rsidRPr="000332F2">
              <w:rPr>
                <w:sz w:val="20"/>
                <w:szCs w:val="20"/>
              </w:rPr>
              <w:t>POd</w:t>
            </w:r>
          </w:p>
        </w:tc>
        <w:tc>
          <w:tcPr>
            <w:tcW w:w="764" w:type="dxa"/>
          </w:tcPr>
          <w:p w:rsidR="009C25B2" w:rsidRPr="000332F2" w:rsidRDefault="009C25B2" w:rsidP="000973E3">
            <w:pPr>
              <w:autoSpaceDE w:val="0"/>
              <w:autoSpaceDN w:val="0"/>
              <w:adjustRightInd w:val="0"/>
              <w:rPr>
                <w:sz w:val="20"/>
                <w:szCs w:val="20"/>
              </w:rPr>
            </w:pPr>
            <w:r w:rsidRPr="000332F2">
              <w:rPr>
                <w:sz w:val="20"/>
                <w:szCs w:val="20"/>
              </w:rPr>
              <w:t>POe</w:t>
            </w:r>
          </w:p>
        </w:tc>
        <w:tc>
          <w:tcPr>
            <w:tcW w:w="643" w:type="dxa"/>
          </w:tcPr>
          <w:p w:rsidR="009C25B2" w:rsidRPr="000332F2" w:rsidRDefault="009C25B2" w:rsidP="000973E3">
            <w:pPr>
              <w:autoSpaceDE w:val="0"/>
              <w:autoSpaceDN w:val="0"/>
              <w:adjustRightInd w:val="0"/>
              <w:rPr>
                <w:sz w:val="20"/>
                <w:szCs w:val="20"/>
              </w:rPr>
            </w:pPr>
            <w:r w:rsidRPr="000332F2">
              <w:rPr>
                <w:sz w:val="20"/>
                <w:szCs w:val="20"/>
              </w:rPr>
              <w:t>POf</w:t>
            </w:r>
          </w:p>
        </w:tc>
        <w:tc>
          <w:tcPr>
            <w:tcW w:w="707" w:type="dxa"/>
          </w:tcPr>
          <w:p w:rsidR="009C25B2" w:rsidRPr="000332F2" w:rsidRDefault="009C25B2" w:rsidP="000973E3">
            <w:pPr>
              <w:autoSpaceDE w:val="0"/>
              <w:autoSpaceDN w:val="0"/>
              <w:adjustRightInd w:val="0"/>
              <w:rPr>
                <w:sz w:val="20"/>
                <w:szCs w:val="20"/>
              </w:rPr>
            </w:pPr>
            <w:r w:rsidRPr="000332F2">
              <w:rPr>
                <w:sz w:val="20"/>
                <w:szCs w:val="20"/>
              </w:rPr>
              <w:t>POg</w:t>
            </w:r>
          </w:p>
        </w:tc>
        <w:tc>
          <w:tcPr>
            <w:tcW w:w="643" w:type="dxa"/>
          </w:tcPr>
          <w:p w:rsidR="009C25B2" w:rsidRPr="000332F2" w:rsidRDefault="009C25B2" w:rsidP="000973E3">
            <w:pPr>
              <w:autoSpaceDE w:val="0"/>
              <w:autoSpaceDN w:val="0"/>
              <w:adjustRightInd w:val="0"/>
              <w:rPr>
                <w:sz w:val="20"/>
                <w:szCs w:val="20"/>
              </w:rPr>
            </w:pPr>
            <w:r w:rsidRPr="000332F2">
              <w:rPr>
                <w:sz w:val="20"/>
                <w:szCs w:val="20"/>
              </w:rPr>
              <w:t>POh</w:t>
            </w:r>
          </w:p>
        </w:tc>
        <w:tc>
          <w:tcPr>
            <w:tcW w:w="662" w:type="dxa"/>
          </w:tcPr>
          <w:p w:rsidR="009C25B2" w:rsidRPr="000332F2" w:rsidRDefault="009C25B2" w:rsidP="000973E3">
            <w:pPr>
              <w:autoSpaceDE w:val="0"/>
              <w:autoSpaceDN w:val="0"/>
              <w:adjustRightInd w:val="0"/>
              <w:rPr>
                <w:sz w:val="20"/>
                <w:szCs w:val="20"/>
              </w:rPr>
            </w:pPr>
            <w:r w:rsidRPr="000332F2">
              <w:rPr>
                <w:sz w:val="20"/>
                <w:szCs w:val="20"/>
              </w:rPr>
              <w:t>POi</w:t>
            </w:r>
          </w:p>
        </w:tc>
        <w:tc>
          <w:tcPr>
            <w:tcW w:w="662" w:type="dxa"/>
          </w:tcPr>
          <w:p w:rsidR="009C25B2" w:rsidRPr="000332F2" w:rsidRDefault="009C25B2" w:rsidP="000973E3">
            <w:pPr>
              <w:autoSpaceDE w:val="0"/>
              <w:autoSpaceDN w:val="0"/>
              <w:adjustRightInd w:val="0"/>
              <w:rPr>
                <w:sz w:val="20"/>
                <w:szCs w:val="20"/>
              </w:rPr>
            </w:pPr>
            <w:r w:rsidRPr="000332F2">
              <w:rPr>
                <w:sz w:val="20"/>
                <w:szCs w:val="20"/>
              </w:rPr>
              <w:t>POj</w:t>
            </w:r>
          </w:p>
        </w:tc>
        <w:tc>
          <w:tcPr>
            <w:tcW w:w="662" w:type="dxa"/>
          </w:tcPr>
          <w:p w:rsidR="009C25B2" w:rsidRPr="000332F2" w:rsidRDefault="009C25B2" w:rsidP="000973E3">
            <w:pPr>
              <w:autoSpaceDE w:val="0"/>
              <w:autoSpaceDN w:val="0"/>
              <w:adjustRightInd w:val="0"/>
              <w:rPr>
                <w:sz w:val="20"/>
                <w:szCs w:val="20"/>
              </w:rPr>
            </w:pPr>
            <w:r w:rsidRPr="000332F2">
              <w:rPr>
                <w:sz w:val="20"/>
                <w:szCs w:val="20"/>
              </w:rPr>
              <w:t>POk</w:t>
            </w:r>
          </w:p>
        </w:tc>
        <w:tc>
          <w:tcPr>
            <w:tcW w:w="662" w:type="dxa"/>
          </w:tcPr>
          <w:p w:rsidR="009C25B2" w:rsidRPr="000332F2" w:rsidRDefault="009C25B2" w:rsidP="000973E3">
            <w:pPr>
              <w:autoSpaceDE w:val="0"/>
              <w:autoSpaceDN w:val="0"/>
              <w:adjustRightInd w:val="0"/>
              <w:rPr>
                <w:sz w:val="20"/>
                <w:szCs w:val="20"/>
              </w:rPr>
            </w:pPr>
            <w:r w:rsidRPr="000332F2">
              <w:rPr>
                <w:sz w:val="20"/>
                <w:szCs w:val="20"/>
              </w:rPr>
              <w:t>POl</w:t>
            </w: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CO1</w:t>
            </w:r>
          </w:p>
        </w:tc>
        <w:tc>
          <w:tcPr>
            <w:tcW w:w="720" w:type="dxa"/>
          </w:tcPr>
          <w:p w:rsidR="004D7259" w:rsidRPr="000332F2" w:rsidRDefault="004D7259" w:rsidP="000D10E7">
            <w:pPr>
              <w:autoSpaceDE w:val="0"/>
              <w:autoSpaceDN w:val="0"/>
              <w:adjustRightInd w:val="0"/>
            </w:pPr>
            <w:r w:rsidRPr="000332F2">
              <w:t>H</w:t>
            </w:r>
          </w:p>
        </w:tc>
        <w:tc>
          <w:tcPr>
            <w:tcW w:w="720" w:type="dxa"/>
          </w:tcPr>
          <w:p w:rsidR="004D7259" w:rsidRPr="000332F2" w:rsidRDefault="004D7259" w:rsidP="000D10E7">
            <w:pPr>
              <w:autoSpaceDE w:val="0"/>
              <w:autoSpaceDN w:val="0"/>
              <w:adjustRightInd w:val="0"/>
            </w:pPr>
            <w:r>
              <w:t>M</w:t>
            </w:r>
          </w:p>
        </w:tc>
        <w:tc>
          <w:tcPr>
            <w:tcW w:w="643" w:type="dxa"/>
          </w:tcPr>
          <w:p w:rsidR="004D7259" w:rsidRPr="000332F2" w:rsidRDefault="004D7259" w:rsidP="000D10E7">
            <w:pPr>
              <w:autoSpaceDE w:val="0"/>
              <w:autoSpaceDN w:val="0"/>
              <w:adjustRightInd w:val="0"/>
            </w:pPr>
            <w:r w:rsidRPr="000332F2">
              <w:t>H</w:t>
            </w:r>
          </w:p>
        </w:tc>
        <w:tc>
          <w:tcPr>
            <w:tcW w:w="663" w:type="dxa"/>
          </w:tcPr>
          <w:p w:rsidR="004D7259" w:rsidRPr="000332F2" w:rsidRDefault="004D7259" w:rsidP="000D10E7">
            <w:pPr>
              <w:autoSpaceDE w:val="0"/>
              <w:autoSpaceDN w:val="0"/>
              <w:adjustRightInd w:val="0"/>
            </w:pPr>
          </w:p>
        </w:tc>
        <w:tc>
          <w:tcPr>
            <w:tcW w:w="764" w:type="dxa"/>
          </w:tcPr>
          <w:p w:rsidR="004D7259" w:rsidRPr="000332F2" w:rsidRDefault="004D7259" w:rsidP="000D10E7">
            <w:pPr>
              <w:autoSpaceDE w:val="0"/>
              <w:autoSpaceDN w:val="0"/>
              <w:adjustRightInd w:val="0"/>
            </w:pPr>
            <w:r w:rsidRPr="000332F2">
              <w:t>H</w:t>
            </w: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rPr>
          <w:trHeight w:val="323"/>
        </w:trPr>
        <w:tc>
          <w:tcPr>
            <w:tcW w:w="738" w:type="dxa"/>
          </w:tcPr>
          <w:p w:rsidR="004D7259" w:rsidRPr="000332F2" w:rsidRDefault="004D7259" w:rsidP="000973E3">
            <w:pPr>
              <w:autoSpaceDE w:val="0"/>
              <w:autoSpaceDN w:val="0"/>
              <w:adjustRightInd w:val="0"/>
              <w:rPr>
                <w:sz w:val="20"/>
                <w:szCs w:val="20"/>
              </w:rPr>
            </w:pPr>
            <w:r w:rsidRPr="000332F2">
              <w:rPr>
                <w:sz w:val="20"/>
                <w:szCs w:val="20"/>
              </w:rPr>
              <w:t>CO2</w:t>
            </w:r>
          </w:p>
        </w:tc>
        <w:tc>
          <w:tcPr>
            <w:tcW w:w="720" w:type="dxa"/>
          </w:tcPr>
          <w:p w:rsidR="004D7259" w:rsidRPr="000332F2" w:rsidRDefault="004D7259" w:rsidP="000D10E7">
            <w:pPr>
              <w:autoSpaceDE w:val="0"/>
              <w:autoSpaceDN w:val="0"/>
              <w:adjustRightInd w:val="0"/>
            </w:pPr>
            <w:r w:rsidRPr="000332F2">
              <w:t>H</w:t>
            </w:r>
          </w:p>
        </w:tc>
        <w:tc>
          <w:tcPr>
            <w:tcW w:w="720" w:type="dxa"/>
          </w:tcPr>
          <w:p w:rsidR="004D7259" w:rsidRPr="000332F2" w:rsidRDefault="004D7259" w:rsidP="000D10E7">
            <w:pPr>
              <w:autoSpaceDE w:val="0"/>
              <w:autoSpaceDN w:val="0"/>
              <w:adjustRightInd w:val="0"/>
            </w:pPr>
            <w:r>
              <w:t>M</w:t>
            </w:r>
          </w:p>
        </w:tc>
        <w:tc>
          <w:tcPr>
            <w:tcW w:w="643" w:type="dxa"/>
          </w:tcPr>
          <w:p w:rsidR="004D7259" w:rsidRPr="000332F2" w:rsidRDefault="004D7259" w:rsidP="000D10E7">
            <w:pPr>
              <w:autoSpaceDE w:val="0"/>
              <w:autoSpaceDN w:val="0"/>
              <w:adjustRightInd w:val="0"/>
            </w:pPr>
            <w:r w:rsidRPr="000332F2">
              <w:t>H</w:t>
            </w:r>
          </w:p>
        </w:tc>
        <w:tc>
          <w:tcPr>
            <w:tcW w:w="663" w:type="dxa"/>
          </w:tcPr>
          <w:p w:rsidR="004D7259" w:rsidRPr="000332F2" w:rsidRDefault="004D7259" w:rsidP="000D10E7">
            <w:pPr>
              <w:autoSpaceDE w:val="0"/>
              <w:autoSpaceDN w:val="0"/>
              <w:adjustRightInd w:val="0"/>
            </w:pPr>
          </w:p>
        </w:tc>
        <w:tc>
          <w:tcPr>
            <w:tcW w:w="764" w:type="dxa"/>
          </w:tcPr>
          <w:p w:rsidR="004D7259" w:rsidRPr="000332F2" w:rsidRDefault="004D7259" w:rsidP="000D10E7">
            <w:pPr>
              <w:autoSpaceDE w:val="0"/>
              <w:autoSpaceDN w:val="0"/>
              <w:adjustRightInd w:val="0"/>
            </w:pPr>
            <w:r w:rsidRPr="000332F2">
              <w:t>H</w:t>
            </w: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CO3</w:t>
            </w:r>
          </w:p>
        </w:tc>
        <w:tc>
          <w:tcPr>
            <w:tcW w:w="720" w:type="dxa"/>
          </w:tcPr>
          <w:p w:rsidR="004D7259" w:rsidRPr="000332F2" w:rsidRDefault="004D7259" w:rsidP="000D10E7">
            <w:pPr>
              <w:autoSpaceDE w:val="0"/>
              <w:autoSpaceDN w:val="0"/>
              <w:adjustRightInd w:val="0"/>
            </w:pPr>
            <w:r w:rsidRPr="000332F2">
              <w:t>H</w:t>
            </w:r>
          </w:p>
        </w:tc>
        <w:tc>
          <w:tcPr>
            <w:tcW w:w="720" w:type="dxa"/>
          </w:tcPr>
          <w:p w:rsidR="004D7259" w:rsidRPr="000332F2" w:rsidRDefault="004D7259" w:rsidP="000D10E7">
            <w:pPr>
              <w:autoSpaceDE w:val="0"/>
              <w:autoSpaceDN w:val="0"/>
              <w:adjustRightInd w:val="0"/>
            </w:pPr>
            <w:r>
              <w:t>M</w:t>
            </w:r>
          </w:p>
        </w:tc>
        <w:tc>
          <w:tcPr>
            <w:tcW w:w="643" w:type="dxa"/>
          </w:tcPr>
          <w:p w:rsidR="004D7259" w:rsidRPr="000332F2" w:rsidRDefault="004D7259" w:rsidP="000D10E7">
            <w:pPr>
              <w:autoSpaceDE w:val="0"/>
              <w:autoSpaceDN w:val="0"/>
              <w:adjustRightInd w:val="0"/>
            </w:pPr>
            <w:r w:rsidRPr="000332F2">
              <w:t>H</w:t>
            </w:r>
          </w:p>
        </w:tc>
        <w:tc>
          <w:tcPr>
            <w:tcW w:w="663" w:type="dxa"/>
          </w:tcPr>
          <w:p w:rsidR="004D7259" w:rsidRPr="000332F2" w:rsidRDefault="004D7259" w:rsidP="000D10E7">
            <w:pPr>
              <w:autoSpaceDE w:val="0"/>
              <w:autoSpaceDN w:val="0"/>
              <w:adjustRightInd w:val="0"/>
            </w:pPr>
          </w:p>
        </w:tc>
        <w:tc>
          <w:tcPr>
            <w:tcW w:w="764" w:type="dxa"/>
          </w:tcPr>
          <w:p w:rsidR="004D7259" w:rsidRPr="000332F2" w:rsidRDefault="004D7259" w:rsidP="000D10E7">
            <w:pPr>
              <w:autoSpaceDE w:val="0"/>
              <w:autoSpaceDN w:val="0"/>
              <w:adjustRightInd w:val="0"/>
            </w:pPr>
            <w:r w:rsidRPr="000332F2">
              <w:t>H</w:t>
            </w: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CO4</w:t>
            </w:r>
          </w:p>
        </w:tc>
        <w:tc>
          <w:tcPr>
            <w:tcW w:w="720" w:type="dxa"/>
          </w:tcPr>
          <w:p w:rsidR="004D7259" w:rsidRPr="000332F2" w:rsidRDefault="004D7259" w:rsidP="000D10E7">
            <w:pPr>
              <w:autoSpaceDE w:val="0"/>
              <w:autoSpaceDN w:val="0"/>
              <w:adjustRightInd w:val="0"/>
            </w:pPr>
            <w:r w:rsidRPr="000332F2">
              <w:t>H</w:t>
            </w:r>
          </w:p>
        </w:tc>
        <w:tc>
          <w:tcPr>
            <w:tcW w:w="720" w:type="dxa"/>
          </w:tcPr>
          <w:p w:rsidR="004D7259" w:rsidRPr="000332F2" w:rsidRDefault="004D7259" w:rsidP="000D10E7">
            <w:pPr>
              <w:autoSpaceDE w:val="0"/>
              <w:autoSpaceDN w:val="0"/>
              <w:adjustRightInd w:val="0"/>
            </w:pPr>
            <w:r>
              <w:t>M</w:t>
            </w:r>
          </w:p>
        </w:tc>
        <w:tc>
          <w:tcPr>
            <w:tcW w:w="643" w:type="dxa"/>
          </w:tcPr>
          <w:p w:rsidR="004D7259" w:rsidRPr="000332F2" w:rsidRDefault="004D7259" w:rsidP="000D10E7">
            <w:pPr>
              <w:autoSpaceDE w:val="0"/>
              <w:autoSpaceDN w:val="0"/>
              <w:adjustRightInd w:val="0"/>
            </w:pPr>
            <w:r w:rsidRPr="000332F2">
              <w:t>H</w:t>
            </w:r>
          </w:p>
        </w:tc>
        <w:tc>
          <w:tcPr>
            <w:tcW w:w="663" w:type="dxa"/>
          </w:tcPr>
          <w:p w:rsidR="004D7259" w:rsidRPr="000332F2" w:rsidRDefault="004D7259" w:rsidP="000D10E7">
            <w:pPr>
              <w:autoSpaceDE w:val="0"/>
              <w:autoSpaceDN w:val="0"/>
              <w:adjustRightInd w:val="0"/>
            </w:pPr>
          </w:p>
        </w:tc>
        <w:tc>
          <w:tcPr>
            <w:tcW w:w="764" w:type="dxa"/>
          </w:tcPr>
          <w:p w:rsidR="004D7259" w:rsidRPr="000332F2" w:rsidRDefault="004D7259" w:rsidP="000D10E7">
            <w:pPr>
              <w:autoSpaceDE w:val="0"/>
              <w:autoSpaceDN w:val="0"/>
              <w:adjustRightInd w:val="0"/>
            </w:pPr>
            <w:r w:rsidRPr="000332F2">
              <w:t>H</w:t>
            </w: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CO5</w:t>
            </w:r>
          </w:p>
        </w:tc>
        <w:tc>
          <w:tcPr>
            <w:tcW w:w="720" w:type="dxa"/>
          </w:tcPr>
          <w:p w:rsidR="004D7259" w:rsidRPr="000332F2" w:rsidRDefault="004D7259" w:rsidP="000D10E7">
            <w:pPr>
              <w:autoSpaceDE w:val="0"/>
              <w:autoSpaceDN w:val="0"/>
              <w:adjustRightInd w:val="0"/>
            </w:pPr>
            <w:r w:rsidRPr="000332F2">
              <w:t>H</w:t>
            </w:r>
          </w:p>
        </w:tc>
        <w:tc>
          <w:tcPr>
            <w:tcW w:w="720" w:type="dxa"/>
          </w:tcPr>
          <w:p w:rsidR="004D7259" w:rsidRPr="000332F2" w:rsidRDefault="004D7259" w:rsidP="000D10E7">
            <w:pPr>
              <w:autoSpaceDE w:val="0"/>
              <w:autoSpaceDN w:val="0"/>
              <w:adjustRightInd w:val="0"/>
            </w:pPr>
            <w:r>
              <w:t>M</w:t>
            </w:r>
          </w:p>
        </w:tc>
        <w:tc>
          <w:tcPr>
            <w:tcW w:w="643" w:type="dxa"/>
          </w:tcPr>
          <w:p w:rsidR="004D7259" w:rsidRPr="000332F2" w:rsidRDefault="004D7259" w:rsidP="000D10E7">
            <w:pPr>
              <w:autoSpaceDE w:val="0"/>
              <w:autoSpaceDN w:val="0"/>
              <w:adjustRightInd w:val="0"/>
            </w:pPr>
            <w:r w:rsidRPr="000332F2">
              <w:t>H</w:t>
            </w:r>
          </w:p>
        </w:tc>
        <w:tc>
          <w:tcPr>
            <w:tcW w:w="663" w:type="dxa"/>
          </w:tcPr>
          <w:p w:rsidR="004D7259" w:rsidRPr="000332F2" w:rsidRDefault="004D7259" w:rsidP="000D10E7">
            <w:pPr>
              <w:autoSpaceDE w:val="0"/>
              <w:autoSpaceDN w:val="0"/>
              <w:adjustRightInd w:val="0"/>
            </w:pPr>
          </w:p>
        </w:tc>
        <w:tc>
          <w:tcPr>
            <w:tcW w:w="764" w:type="dxa"/>
          </w:tcPr>
          <w:p w:rsidR="004D7259" w:rsidRPr="000332F2" w:rsidRDefault="004D7259" w:rsidP="000D10E7">
            <w:pPr>
              <w:autoSpaceDE w:val="0"/>
              <w:autoSpaceDN w:val="0"/>
              <w:adjustRightInd w:val="0"/>
            </w:pPr>
            <w:r w:rsidRPr="000332F2">
              <w:t>H</w:t>
            </w: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rPr>
                <w:bCs/>
              </w:rPr>
            </w:pPr>
          </w:p>
        </w:tc>
      </w:tr>
      <w:tr w:rsidR="004D7259" w:rsidRPr="000332F2" w:rsidTr="000973E3">
        <w:tc>
          <w:tcPr>
            <w:tcW w:w="738" w:type="dxa"/>
          </w:tcPr>
          <w:p w:rsidR="004D7259" w:rsidRPr="000332F2" w:rsidRDefault="004D7259" w:rsidP="000973E3">
            <w:pPr>
              <w:autoSpaceDE w:val="0"/>
              <w:autoSpaceDN w:val="0"/>
              <w:adjustRightInd w:val="0"/>
              <w:rPr>
                <w:sz w:val="20"/>
                <w:szCs w:val="20"/>
              </w:rPr>
            </w:pPr>
            <w:r w:rsidRPr="000332F2">
              <w:rPr>
                <w:sz w:val="20"/>
                <w:szCs w:val="20"/>
              </w:rPr>
              <w:t>CO6</w:t>
            </w:r>
          </w:p>
        </w:tc>
        <w:tc>
          <w:tcPr>
            <w:tcW w:w="720" w:type="dxa"/>
          </w:tcPr>
          <w:p w:rsidR="004D7259" w:rsidRPr="000332F2" w:rsidRDefault="004D7259" w:rsidP="000D10E7">
            <w:pPr>
              <w:autoSpaceDE w:val="0"/>
              <w:autoSpaceDN w:val="0"/>
              <w:adjustRightInd w:val="0"/>
            </w:pPr>
            <w:r w:rsidRPr="000332F2">
              <w:t>H</w:t>
            </w:r>
          </w:p>
        </w:tc>
        <w:tc>
          <w:tcPr>
            <w:tcW w:w="720" w:type="dxa"/>
          </w:tcPr>
          <w:p w:rsidR="004D7259" w:rsidRPr="000332F2" w:rsidRDefault="004D7259" w:rsidP="000D10E7">
            <w:pPr>
              <w:autoSpaceDE w:val="0"/>
              <w:autoSpaceDN w:val="0"/>
              <w:adjustRightInd w:val="0"/>
            </w:pPr>
            <w:r>
              <w:t>M</w:t>
            </w:r>
          </w:p>
        </w:tc>
        <w:tc>
          <w:tcPr>
            <w:tcW w:w="643" w:type="dxa"/>
          </w:tcPr>
          <w:p w:rsidR="004D7259" w:rsidRPr="000332F2" w:rsidRDefault="004D7259" w:rsidP="000D10E7">
            <w:pPr>
              <w:autoSpaceDE w:val="0"/>
              <w:autoSpaceDN w:val="0"/>
              <w:adjustRightInd w:val="0"/>
            </w:pPr>
            <w:r w:rsidRPr="000332F2">
              <w:t>H</w:t>
            </w:r>
          </w:p>
        </w:tc>
        <w:tc>
          <w:tcPr>
            <w:tcW w:w="663" w:type="dxa"/>
          </w:tcPr>
          <w:p w:rsidR="004D7259" w:rsidRPr="000332F2" w:rsidRDefault="004D7259" w:rsidP="000D10E7">
            <w:pPr>
              <w:autoSpaceDE w:val="0"/>
              <w:autoSpaceDN w:val="0"/>
              <w:adjustRightInd w:val="0"/>
            </w:pPr>
          </w:p>
        </w:tc>
        <w:tc>
          <w:tcPr>
            <w:tcW w:w="764" w:type="dxa"/>
          </w:tcPr>
          <w:p w:rsidR="004D7259" w:rsidRPr="000332F2" w:rsidRDefault="004D7259" w:rsidP="000D10E7">
            <w:pPr>
              <w:autoSpaceDE w:val="0"/>
              <w:autoSpaceDN w:val="0"/>
              <w:adjustRightInd w:val="0"/>
            </w:pPr>
            <w:r w:rsidRPr="000332F2">
              <w:t>H</w:t>
            </w:r>
          </w:p>
        </w:tc>
        <w:tc>
          <w:tcPr>
            <w:tcW w:w="643" w:type="dxa"/>
          </w:tcPr>
          <w:p w:rsidR="004D7259" w:rsidRPr="000332F2" w:rsidRDefault="004D7259" w:rsidP="000973E3">
            <w:pPr>
              <w:spacing w:line="360" w:lineRule="auto"/>
            </w:pPr>
          </w:p>
        </w:tc>
        <w:tc>
          <w:tcPr>
            <w:tcW w:w="707" w:type="dxa"/>
          </w:tcPr>
          <w:p w:rsidR="004D7259" w:rsidRPr="000332F2" w:rsidRDefault="004D7259" w:rsidP="000973E3">
            <w:pPr>
              <w:spacing w:line="360" w:lineRule="auto"/>
            </w:pPr>
          </w:p>
        </w:tc>
        <w:tc>
          <w:tcPr>
            <w:tcW w:w="643"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pPr>
          </w:p>
        </w:tc>
        <w:tc>
          <w:tcPr>
            <w:tcW w:w="662" w:type="dxa"/>
          </w:tcPr>
          <w:p w:rsidR="004D7259" w:rsidRPr="000332F2" w:rsidRDefault="004D7259" w:rsidP="000973E3">
            <w:pPr>
              <w:spacing w:line="360" w:lineRule="auto"/>
              <w:rPr>
                <w:bCs/>
              </w:rPr>
            </w:pPr>
          </w:p>
        </w:tc>
      </w:tr>
    </w:tbl>
    <w:p w:rsidR="00513E78" w:rsidRPr="000332F2" w:rsidRDefault="00513E78" w:rsidP="00513E78">
      <w:pPr>
        <w:pStyle w:val="Default"/>
        <w:jc w:val="center"/>
        <w:rPr>
          <w:rFonts w:ascii="Times New Roman" w:hAnsi="Times New Roman"/>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I</w:t>
      </w:r>
    </w:p>
    <w:p w:rsidR="00513E78" w:rsidRPr="000332F2" w:rsidRDefault="00513E78" w:rsidP="00513E78">
      <w:pPr>
        <w:autoSpaceDE w:val="0"/>
        <w:autoSpaceDN w:val="0"/>
        <w:adjustRightInd w:val="0"/>
        <w:jc w:val="both"/>
        <w:rPr>
          <w:sz w:val="20"/>
          <w:szCs w:val="20"/>
        </w:rPr>
      </w:pPr>
      <w:r w:rsidRPr="000332F2">
        <w:rPr>
          <w:sz w:val="20"/>
          <w:szCs w:val="20"/>
        </w:rPr>
        <w:t>Introduction: Production system, Automated manufacturing systems, Reasons, Principles and strategies of automation, Basic elements of automated system, pneumatic and hydraulic circuit components, Assembly system and line balancing: Manual Assembly process, and work transport systems, Line pacing, Analysis of manual assembly lines, line balancing methods-problems, ways of improving line balance</w:t>
      </w:r>
    </w:p>
    <w:p w:rsidR="00513E78" w:rsidRPr="000332F2" w:rsidRDefault="00513E78" w:rsidP="00513E78">
      <w:pPr>
        <w:autoSpaceDE w:val="0"/>
        <w:autoSpaceDN w:val="0"/>
        <w:adjustRightInd w:val="0"/>
        <w:jc w:val="both"/>
        <w:rPr>
          <w:sz w:val="20"/>
          <w:szCs w:val="20"/>
        </w:rPr>
      </w:pPr>
      <w:r w:rsidRPr="000332F2">
        <w:rPr>
          <w:sz w:val="20"/>
          <w:szCs w:val="20"/>
        </w:rPr>
        <w:t>lines.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II</w:t>
      </w:r>
    </w:p>
    <w:p w:rsidR="00513E78" w:rsidRPr="000332F2" w:rsidRDefault="00513E78" w:rsidP="00513E78">
      <w:pPr>
        <w:autoSpaceDE w:val="0"/>
        <w:autoSpaceDN w:val="0"/>
        <w:adjustRightInd w:val="0"/>
        <w:jc w:val="both"/>
        <w:rPr>
          <w:sz w:val="20"/>
          <w:szCs w:val="20"/>
        </w:rPr>
      </w:pPr>
      <w:r w:rsidRPr="000332F2">
        <w:rPr>
          <w:sz w:val="20"/>
          <w:szCs w:val="20"/>
        </w:rPr>
        <w:t>Analysis of Automated flow lines: System configuration, Workpart transfer, General terminology and analysis of transfer lines without and with buffer storage.</w:t>
      </w:r>
    </w:p>
    <w:p w:rsidR="00513E78" w:rsidRPr="000332F2" w:rsidRDefault="00513E78" w:rsidP="00513E78">
      <w:pPr>
        <w:autoSpaceDE w:val="0"/>
        <w:autoSpaceDN w:val="0"/>
        <w:adjustRightInd w:val="0"/>
        <w:jc w:val="both"/>
        <w:rPr>
          <w:sz w:val="20"/>
          <w:szCs w:val="20"/>
        </w:rPr>
      </w:pPr>
      <w:r w:rsidRPr="000332F2">
        <w:rPr>
          <w:sz w:val="20"/>
          <w:szCs w:val="20"/>
        </w:rPr>
        <w:t>Automated Assembly systems: Fundamentals and Design of assembly systems.</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III</w:t>
      </w:r>
    </w:p>
    <w:p w:rsidR="00513E78" w:rsidRPr="000332F2" w:rsidRDefault="00513E78" w:rsidP="00513E78">
      <w:pPr>
        <w:autoSpaceDE w:val="0"/>
        <w:autoSpaceDN w:val="0"/>
        <w:adjustRightInd w:val="0"/>
        <w:jc w:val="both"/>
        <w:rPr>
          <w:rFonts w:ascii="Arial" w:hAnsi="Arial" w:cs="Arial"/>
          <w:sz w:val="20"/>
          <w:szCs w:val="20"/>
        </w:rPr>
      </w:pPr>
      <w:r w:rsidRPr="000332F2">
        <w:rPr>
          <w:sz w:val="20"/>
          <w:szCs w:val="20"/>
        </w:rPr>
        <w:lastRenderedPageBreak/>
        <w:t>Automated material handling: Principles, Types of equipment, functions, analysis and design of material handling systems, conveyor systems, automated guided vehicle systems-technology, A</w:t>
      </w:r>
      <w:r w:rsidRPr="000332F2">
        <w:rPr>
          <w:bCs/>
          <w:iCs/>
          <w:sz w:val="20"/>
          <w:szCs w:val="20"/>
        </w:rPr>
        <w:t xml:space="preserve">nalysis </w:t>
      </w:r>
      <w:r w:rsidRPr="000332F2">
        <w:rPr>
          <w:bCs/>
          <w:sz w:val="20"/>
          <w:szCs w:val="20"/>
        </w:rPr>
        <w:t xml:space="preserve">of </w:t>
      </w:r>
      <w:r w:rsidRPr="000332F2">
        <w:rPr>
          <w:bCs/>
          <w:iCs/>
          <w:sz w:val="20"/>
          <w:szCs w:val="20"/>
        </w:rPr>
        <w:t>material transport systems.</w:t>
      </w:r>
    </w:p>
    <w:p w:rsidR="00513E78" w:rsidRPr="000332F2" w:rsidRDefault="00513E78" w:rsidP="00513E78">
      <w:pPr>
        <w:autoSpaceDE w:val="0"/>
        <w:autoSpaceDN w:val="0"/>
        <w:adjustRightInd w:val="0"/>
        <w:jc w:val="both"/>
        <w:rPr>
          <w:sz w:val="20"/>
          <w:szCs w:val="20"/>
        </w:rPr>
      </w:pPr>
      <w:r w:rsidRPr="000332F2">
        <w:rPr>
          <w:sz w:val="20"/>
          <w:szCs w:val="20"/>
        </w:rPr>
        <w:t xml:space="preserve">Automated storage systems: Basic terminology, AS/RS; Carousel storage, work in process storage, </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UNIT – IV</w:t>
      </w:r>
    </w:p>
    <w:p w:rsidR="00513E78" w:rsidRPr="000332F2" w:rsidRDefault="00513E78" w:rsidP="00513E78">
      <w:pPr>
        <w:autoSpaceDE w:val="0"/>
        <w:autoSpaceDN w:val="0"/>
        <w:adjustRightInd w:val="0"/>
        <w:jc w:val="both"/>
        <w:rPr>
          <w:sz w:val="20"/>
          <w:szCs w:val="20"/>
        </w:rPr>
      </w:pPr>
      <w:r w:rsidRPr="000332F2">
        <w:rPr>
          <w:sz w:val="20"/>
          <w:szCs w:val="20"/>
        </w:rPr>
        <w:t>Adaptive control systems: Introduction, Adaptive control with optimization, Adaptive control with constraints, Application of A.C. in Machining operations. Use of various parameters such as cutting force, Temperature, vibration and acoustic emission. Concept of Concurrent Engineering, MRP,MRP II, Techniques of Rapid Proto typing.</w:t>
      </w:r>
    </w:p>
    <w:p w:rsidR="00513E78" w:rsidRPr="000332F2" w:rsidRDefault="00513E78" w:rsidP="00513E78">
      <w:pPr>
        <w:autoSpaceDE w:val="0"/>
        <w:autoSpaceDN w:val="0"/>
        <w:adjustRightInd w:val="0"/>
        <w:jc w:val="both"/>
        <w:rPr>
          <w:sz w:val="20"/>
          <w:szCs w:val="20"/>
        </w:rPr>
      </w:pPr>
    </w:p>
    <w:p w:rsidR="00513E78" w:rsidRPr="000332F2" w:rsidRDefault="00513E78" w:rsidP="00513E78">
      <w:pPr>
        <w:autoSpaceDE w:val="0"/>
        <w:autoSpaceDN w:val="0"/>
        <w:adjustRightInd w:val="0"/>
        <w:jc w:val="both"/>
        <w:rPr>
          <w:sz w:val="20"/>
          <w:szCs w:val="20"/>
        </w:rPr>
      </w:pPr>
      <w:r w:rsidRPr="000332F2">
        <w:rPr>
          <w:b/>
        </w:rPr>
        <w:t>Unit – V</w:t>
      </w:r>
      <w:r w:rsidRPr="000332F2">
        <w:rPr>
          <w:sz w:val="20"/>
          <w:szCs w:val="20"/>
        </w:rPr>
        <w:t xml:space="preserve">:  </w:t>
      </w:r>
      <w:r w:rsidRPr="000332F2">
        <w:rPr>
          <w:b/>
          <w:sz w:val="20"/>
          <w:szCs w:val="20"/>
        </w:rPr>
        <w:t>Robotics</w:t>
      </w:r>
      <w:r w:rsidRPr="000332F2">
        <w:rPr>
          <w:sz w:val="20"/>
          <w:szCs w:val="20"/>
        </w:rPr>
        <w:t xml:space="preserve">: </w:t>
      </w:r>
    </w:p>
    <w:p w:rsidR="00513E78" w:rsidRPr="000332F2" w:rsidRDefault="00513E78" w:rsidP="00513E78">
      <w:pPr>
        <w:ind w:left="360"/>
        <w:jc w:val="both"/>
        <w:rPr>
          <w:sz w:val="20"/>
          <w:szCs w:val="20"/>
        </w:rPr>
      </w:pPr>
      <w:r w:rsidRPr="000332F2">
        <w:rPr>
          <w:sz w:val="20"/>
          <w:szCs w:val="20"/>
        </w:rPr>
        <w:t>Classification and structure of Robotic systems, structure of continuous path robot systems, drives and control systems, control approaches for robots.</w:t>
      </w:r>
    </w:p>
    <w:p w:rsidR="00513E78" w:rsidRPr="000332F2" w:rsidRDefault="00513E78" w:rsidP="00513E78">
      <w:pPr>
        <w:autoSpaceDE w:val="0"/>
        <w:autoSpaceDN w:val="0"/>
        <w:adjustRightInd w:val="0"/>
        <w:jc w:val="both"/>
        <w:rPr>
          <w:b/>
          <w:sz w:val="20"/>
          <w:szCs w:val="20"/>
        </w:rPr>
      </w:pPr>
    </w:p>
    <w:p w:rsidR="00513E78" w:rsidRPr="000332F2" w:rsidRDefault="00513E78" w:rsidP="00513E78">
      <w:pPr>
        <w:autoSpaceDE w:val="0"/>
        <w:autoSpaceDN w:val="0"/>
        <w:adjustRightInd w:val="0"/>
        <w:jc w:val="both"/>
      </w:pPr>
      <w:r w:rsidRPr="000332F2">
        <w:rPr>
          <w:b/>
        </w:rPr>
        <w:t>Unit – VII</w:t>
      </w:r>
    </w:p>
    <w:p w:rsidR="00513E78" w:rsidRPr="000332F2" w:rsidRDefault="00513E78" w:rsidP="00513E78">
      <w:pPr>
        <w:ind w:left="360"/>
        <w:jc w:val="both"/>
        <w:rPr>
          <w:sz w:val="20"/>
          <w:szCs w:val="20"/>
        </w:rPr>
      </w:pPr>
      <w:r w:rsidRPr="000332F2">
        <w:rPr>
          <w:sz w:val="20"/>
          <w:szCs w:val="20"/>
        </w:rPr>
        <w:t>Robot arm kinematics, the direct kinematics problem and inverse kinematic solutions, planning of manipulator trajectories, robot sensors, range sensors, proximity sensors, touch sensors, force and torque sensors, programming, manual teaching, lead through teaching, programming languages, storing and operating task programmes, robot selection and application.</w:t>
      </w: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TEXT BOOK:</w:t>
      </w:r>
    </w:p>
    <w:p w:rsidR="00513E78" w:rsidRPr="000332F2" w:rsidRDefault="00513E78" w:rsidP="00513E78">
      <w:pPr>
        <w:autoSpaceDE w:val="0"/>
        <w:autoSpaceDN w:val="0"/>
        <w:adjustRightInd w:val="0"/>
        <w:jc w:val="both"/>
        <w:rPr>
          <w:sz w:val="20"/>
          <w:szCs w:val="20"/>
        </w:rPr>
      </w:pPr>
      <w:r w:rsidRPr="000332F2">
        <w:rPr>
          <w:sz w:val="20"/>
          <w:szCs w:val="20"/>
        </w:rPr>
        <w:t>1. Automation, Production Systems and Computer Integrated Manufacturing: M.P. Groover./PE/PHI</w:t>
      </w:r>
    </w:p>
    <w:p w:rsidR="00513E78" w:rsidRPr="000332F2" w:rsidRDefault="00513E78" w:rsidP="00513E78">
      <w:pPr>
        <w:autoSpaceDE w:val="0"/>
        <w:autoSpaceDN w:val="0"/>
        <w:adjustRightInd w:val="0"/>
        <w:jc w:val="both"/>
        <w:rPr>
          <w:sz w:val="20"/>
          <w:szCs w:val="20"/>
        </w:rPr>
      </w:pPr>
      <w:r w:rsidRPr="000332F2">
        <w:rPr>
          <w:sz w:val="20"/>
          <w:szCs w:val="20"/>
        </w:rPr>
        <w:t>2.  Mittal and Nagrath, ‘Robotics and Control’, Tata Mc Graw Hill.</w:t>
      </w:r>
    </w:p>
    <w:p w:rsidR="00513E78" w:rsidRPr="000332F2" w:rsidRDefault="00513E78" w:rsidP="00513E78">
      <w:pPr>
        <w:autoSpaceDE w:val="0"/>
        <w:autoSpaceDN w:val="0"/>
        <w:adjustRightInd w:val="0"/>
        <w:jc w:val="both"/>
        <w:rPr>
          <w:sz w:val="20"/>
          <w:szCs w:val="20"/>
        </w:rPr>
      </w:pPr>
    </w:p>
    <w:p w:rsidR="00513E78" w:rsidRPr="000332F2" w:rsidRDefault="00513E78" w:rsidP="00513E78">
      <w:pPr>
        <w:autoSpaceDE w:val="0"/>
        <w:autoSpaceDN w:val="0"/>
        <w:adjustRightInd w:val="0"/>
        <w:jc w:val="both"/>
        <w:rPr>
          <w:b/>
          <w:bCs/>
          <w:sz w:val="20"/>
          <w:szCs w:val="20"/>
        </w:rPr>
      </w:pPr>
    </w:p>
    <w:p w:rsidR="00513E78" w:rsidRPr="000332F2" w:rsidRDefault="00513E78" w:rsidP="00513E78">
      <w:pPr>
        <w:autoSpaceDE w:val="0"/>
        <w:autoSpaceDN w:val="0"/>
        <w:adjustRightInd w:val="0"/>
        <w:jc w:val="both"/>
        <w:rPr>
          <w:b/>
          <w:bCs/>
          <w:sz w:val="20"/>
          <w:szCs w:val="20"/>
        </w:rPr>
      </w:pPr>
      <w:r w:rsidRPr="000332F2">
        <w:rPr>
          <w:b/>
          <w:bCs/>
          <w:sz w:val="20"/>
          <w:szCs w:val="20"/>
        </w:rPr>
        <w:t>REFERENCES:</w:t>
      </w:r>
    </w:p>
    <w:p w:rsidR="00513E78" w:rsidRPr="000332F2" w:rsidRDefault="00513E78" w:rsidP="00513E78">
      <w:pPr>
        <w:autoSpaceDE w:val="0"/>
        <w:autoSpaceDN w:val="0"/>
        <w:adjustRightInd w:val="0"/>
        <w:jc w:val="both"/>
        <w:rPr>
          <w:sz w:val="20"/>
          <w:szCs w:val="20"/>
        </w:rPr>
      </w:pPr>
      <w:r w:rsidRPr="000332F2">
        <w:rPr>
          <w:sz w:val="20"/>
          <w:szCs w:val="20"/>
        </w:rPr>
        <w:t>1. Computer control of Manufacturing Systems by Yoram Coreom.</w:t>
      </w:r>
    </w:p>
    <w:p w:rsidR="00513E78" w:rsidRPr="000332F2" w:rsidRDefault="00513E78" w:rsidP="00513E78">
      <w:pPr>
        <w:autoSpaceDE w:val="0"/>
        <w:autoSpaceDN w:val="0"/>
        <w:adjustRightInd w:val="0"/>
        <w:jc w:val="both"/>
        <w:rPr>
          <w:sz w:val="20"/>
          <w:szCs w:val="20"/>
        </w:rPr>
      </w:pPr>
      <w:r w:rsidRPr="000332F2">
        <w:rPr>
          <w:sz w:val="20"/>
          <w:szCs w:val="20"/>
        </w:rPr>
        <w:t xml:space="preserve">2. CAD / </w:t>
      </w:r>
      <w:smartTag w:uri="urn:schemas-microsoft-com:office:smarttags" w:element="place">
        <w:r w:rsidRPr="000332F2">
          <w:rPr>
            <w:sz w:val="20"/>
            <w:szCs w:val="20"/>
          </w:rPr>
          <w:t>CAM</w:t>
        </w:r>
      </w:smartTag>
      <w:r w:rsidRPr="000332F2">
        <w:rPr>
          <w:sz w:val="20"/>
          <w:szCs w:val="20"/>
        </w:rPr>
        <w:t>/ CIM by Radhakrishnan.</w:t>
      </w:r>
    </w:p>
    <w:p w:rsidR="00C31E12" w:rsidRPr="000332F2" w:rsidRDefault="00C31E12" w:rsidP="00C31E12">
      <w:pPr>
        <w:tabs>
          <w:tab w:val="left" w:pos="180"/>
        </w:tabs>
        <w:jc w:val="center"/>
        <w:rPr>
          <w:b/>
        </w:rPr>
      </w:pPr>
      <w:r w:rsidRPr="000332F2">
        <w:rPr>
          <w:sz w:val="20"/>
          <w:szCs w:val="20"/>
        </w:rPr>
        <w:br w:type="page"/>
      </w:r>
      <w:r w:rsidRPr="000332F2">
        <w:rPr>
          <w:b/>
        </w:rPr>
        <w:lastRenderedPageBreak/>
        <w:t>Syllabus for B. Tech. IV Year II semester</w:t>
      </w:r>
    </w:p>
    <w:p w:rsidR="00C31E12" w:rsidRPr="000332F2" w:rsidRDefault="00C31E12" w:rsidP="00C31E12">
      <w:pPr>
        <w:tabs>
          <w:tab w:val="left" w:pos="180"/>
        </w:tabs>
        <w:jc w:val="center"/>
        <w:rPr>
          <w:b/>
        </w:rPr>
      </w:pPr>
      <w:r w:rsidRPr="000332F2">
        <w:rPr>
          <w:b/>
        </w:rPr>
        <w:t>Mechanical Engineering</w:t>
      </w:r>
    </w:p>
    <w:p w:rsidR="00C31E12" w:rsidRPr="000332F2" w:rsidRDefault="00C31E12" w:rsidP="00C31E12">
      <w:pPr>
        <w:jc w:val="center"/>
        <w:rPr>
          <w:b/>
          <w:bCs/>
          <w:lang w:val="fr-FR"/>
        </w:rPr>
      </w:pPr>
      <w:r w:rsidRPr="000332F2">
        <w:rPr>
          <w:b/>
          <w:bCs/>
          <w:lang w:val="fr-FR"/>
        </w:rPr>
        <w:t>NANOCOMPOSITES</w:t>
      </w:r>
    </w:p>
    <w:p w:rsidR="005A12F8" w:rsidRPr="000332F2" w:rsidRDefault="005A12F8" w:rsidP="005A12F8">
      <w:pPr>
        <w:tabs>
          <w:tab w:val="center" w:pos="4320"/>
        </w:tabs>
        <w:autoSpaceDE w:val="0"/>
        <w:autoSpaceDN w:val="0"/>
        <w:adjustRightInd w:val="0"/>
        <w:jc w:val="center"/>
        <w:rPr>
          <w:b/>
          <w:bCs/>
          <w:lang w:val="fr-FR"/>
        </w:rPr>
      </w:pPr>
      <w:r w:rsidRPr="000332F2">
        <w:rPr>
          <w:b/>
          <w:lang w:val="fr-FR"/>
        </w:rPr>
        <w:t>(Professional Elective-IV)</w:t>
      </w:r>
    </w:p>
    <w:p w:rsidR="005A12F8" w:rsidRPr="000332F2" w:rsidRDefault="005A12F8" w:rsidP="00C31E12">
      <w:pPr>
        <w:jc w:val="center"/>
        <w:rPr>
          <w:b/>
          <w:bCs/>
          <w:u w:val="single"/>
          <w:lang w:val="fr-FR"/>
        </w:rPr>
      </w:pPr>
    </w:p>
    <w:p w:rsidR="00C31E12" w:rsidRPr="000332F2" w:rsidRDefault="00DD7E0F" w:rsidP="00C31E12">
      <w:pPr>
        <w:ind w:left="5771"/>
        <w:jc w:val="right"/>
        <w:rPr>
          <w:b/>
          <w:bCs/>
          <w:lang w:val="fr-FR"/>
        </w:rPr>
      </w:pPr>
      <w:r w:rsidRPr="000332F2">
        <w:rPr>
          <w:b/>
          <w:bCs/>
          <w:lang w:val="fr-FR"/>
        </w:rPr>
        <w:t>L</w:t>
      </w:r>
      <w:r w:rsidRPr="000332F2">
        <w:rPr>
          <w:b/>
          <w:bCs/>
          <w:lang w:val="fr-FR"/>
        </w:rPr>
        <w:tab/>
        <w:t>T</w:t>
      </w:r>
      <w:r w:rsidRPr="000332F2">
        <w:rPr>
          <w:b/>
          <w:bCs/>
          <w:lang w:val="fr-FR"/>
        </w:rPr>
        <w:tab/>
        <w:t>P/D</w:t>
      </w:r>
      <w:r w:rsidRPr="000332F2">
        <w:rPr>
          <w:b/>
          <w:bCs/>
          <w:lang w:val="fr-FR"/>
        </w:rPr>
        <w:tab/>
        <w:t>C</w:t>
      </w:r>
    </w:p>
    <w:p w:rsidR="00C31E12" w:rsidRPr="000332F2" w:rsidRDefault="00DD7E0F" w:rsidP="00C31E12">
      <w:pPr>
        <w:ind w:left="5040" w:firstLine="720"/>
        <w:jc w:val="right"/>
        <w:rPr>
          <w:b/>
          <w:bCs/>
        </w:rPr>
      </w:pPr>
      <w:r w:rsidRPr="000332F2">
        <w:rPr>
          <w:b/>
          <w:bCs/>
        </w:rPr>
        <w:t>3</w:t>
      </w:r>
      <w:r w:rsidR="00C31E12" w:rsidRPr="000332F2">
        <w:rPr>
          <w:b/>
          <w:bCs/>
        </w:rPr>
        <w:tab/>
      </w:r>
      <w:r w:rsidR="005A12F8" w:rsidRPr="000332F2">
        <w:rPr>
          <w:b/>
          <w:bCs/>
        </w:rPr>
        <w:t>-</w:t>
      </w:r>
      <w:r w:rsidRPr="000332F2">
        <w:rPr>
          <w:b/>
          <w:bCs/>
        </w:rPr>
        <w:tab/>
        <w:t xml:space="preserve"> 0</w:t>
      </w:r>
      <w:r w:rsidRPr="000332F2">
        <w:rPr>
          <w:b/>
          <w:bCs/>
        </w:rPr>
        <w:tab/>
        <w:t>3</w:t>
      </w:r>
    </w:p>
    <w:p w:rsidR="00C31E12" w:rsidRPr="000332F2" w:rsidRDefault="00DD7E0F" w:rsidP="00DD7E0F">
      <w:pPr>
        <w:rPr>
          <w:b/>
          <w:bCs/>
        </w:rPr>
      </w:pPr>
      <w:r w:rsidRPr="000332F2">
        <w:rPr>
          <w:b/>
          <w:bCs/>
        </w:rPr>
        <w:t>CODE:</w:t>
      </w:r>
      <w:r w:rsidR="0099240C" w:rsidRPr="000332F2">
        <w:rPr>
          <w:b/>
          <w:bCs/>
        </w:rPr>
        <w:t>6</w:t>
      </w:r>
      <w:r w:rsidR="005A12F8" w:rsidRPr="000332F2">
        <w:rPr>
          <w:b/>
          <w:bCs/>
        </w:rPr>
        <w:t>B844</w:t>
      </w:r>
    </w:p>
    <w:p w:rsidR="00651049" w:rsidRPr="000332F2" w:rsidRDefault="00651049" w:rsidP="00651049">
      <w:pPr>
        <w:jc w:val="both"/>
        <w:rPr>
          <w:b/>
          <w:sz w:val="20"/>
          <w:szCs w:val="20"/>
        </w:rPr>
      </w:pPr>
    </w:p>
    <w:p w:rsidR="00651049" w:rsidRPr="000332F2" w:rsidRDefault="00651049" w:rsidP="00651049">
      <w:pPr>
        <w:jc w:val="both"/>
        <w:rPr>
          <w:b/>
          <w:sz w:val="20"/>
          <w:szCs w:val="20"/>
        </w:rPr>
      </w:pPr>
    </w:p>
    <w:p w:rsidR="004D7259" w:rsidRPr="000332F2" w:rsidRDefault="004D7259" w:rsidP="004D7259">
      <w:pPr>
        <w:jc w:val="both"/>
        <w:rPr>
          <w:b/>
          <w:sz w:val="20"/>
          <w:szCs w:val="20"/>
        </w:rPr>
      </w:pPr>
      <w:r w:rsidRPr="000332F2">
        <w:rPr>
          <w:b/>
          <w:sz w:val="20"/>
          <w:szCs w:val="20"/>
        </w:rPr>
        <w:t xml:space="preserve">Course Objective: </w:t>
      </w:r>
    </w:p>
    <w:p w:rsidR="004D7259" w:rsidRPr="000332F2" w:rsidRDefault="004D7259" w:rsidP="004D7259">
      <w:pPr>
        <w:ind w:firstLine="720"/>
        <w:jc w:val="both"/>
        <w:rPr>
          <w:b/>
          <w:sz w:val="20"/>
          <w:szCs w:val="20"/>
        </w:rPr>
      </w:pPr>
      <w:r w:rsidRPr="000332F2">
        <w:rPr>
          <w:sz w:val="20"/>
          <w:szCs w:val="20"/>
        </w:rPr>
        <w:t xml:space="preserve">After synthesis of nanomaterial’s, the analysis of various </w:t>
      </w:r>
      <w:r>
        <w:rPr>
          <w:sz w:val="20"/>
          <w:szCs w:val="20"/>
        </w:rPr>
        <w:t xml:space="preserve">nano bio materials </w:t>
      </w:r>
      <w:r w:rsidRPr="000332F2">
        <w:rPr>
          <w:sz w:val="20"/>
          <w:szCs w:val="20"/>
        </w:rPr>
        <w:t>and different properties is essential.</w:t>
      </w:r>
    </w:p>
    <w:p w:rsidR="004D7259" w:rsidRPr="000332F2" w:rsidRDefault="004D7259" w:rsidP="004D7259">
      <w:pPr>
        <w:jc w:val="both"/>
        <w:rPr>
          <w:b/>
          <w:bCs/>
          <w:sz w:val="20"/>
          <w:szCs w:val="20"/>
        </w:rPr>
      </w:pPr>
    </w:p>
    <w:p w:rsidR="004D7259" w:rsidRPr="000332F2" w:rsidRDefault="004D7259" w:rsidP="004D7259">
      <w:pPr>
        <w:jc w:val="both"/>
        <w:rPr>
          <w:b/>
          <w:bCs/>
          <w:sz w:val="20"/>
          <w:szCs w:val="20"/>
        </w:rPr>
      </w:pPr>
      <w:r w:rsidRPr="000332F2">
        <w:rPr>
          <w:b/>
          <w:bCs/>
          <w:sz w:val="20"/>
          <w:szCs w:val="20"/>
        </w:rPr>
        <w:t>Course Outcomes:</w:t>
      </w:r>
    </w:p>
    <w:p w:rsidR="0014594E" w:rsidRPr="0014594E" w:rsidRDefault="0014594E" w:rsidP="00D253B2">
      <w:pPr>
        <w:pStyle w:val="ListParagraph"/>
        <w:numPr>
          <w:ilvl w:val="0"/>
          <w:numId w:val="118"/>
        </w:numPr>
        <w:jc w:val="both"/>
        <w:rPr>
          <w:bCs/>
          <w:sz w:val="20"/>
          <w:szCs w:val="20"/>
        </w:rPr>
      </w:pPr>
      <w:r w:rsidRPr="0014594E">
        <w:rPr>
          <w:bCs/>
          <w:sz w:val="20"/>
          <w:szCs w:val="20"/>
        </w:rPr>
        <w:t>Learn uses of Composites</w:t>
      </w:r>
    </w:p>
    <w:p w:rsidR="0014594E" w:rsidRDefault="0014594E" w:rsidP="00D253B2">
      <w:pPr>
        <w:pStyle w:val="ListParagraph"/>
        <w:numPr>
          <w:ilvl w:val="0"/>
          <w:numId w:val="118"/>
        </w:numPr>
        <w:jc w:val="both"/>
        <w:rPr>
          <w:bCs/>
          <w:sz w:val="20"/>
          <w:szCs w:val="20"/>
        </w:rPr>
      </w:pPr>
      <w:r w:rsidRPr="0014594E">
        <w:rPr>
          <w:bCs/>
          <w:sz w:val="20"/>
          <w:szCs w:val="20"/>
        </w:rPr>
        <w:t>understand the Nano Composites Applications</w:t>
      </w:r>
    </w:p>
    <w:p w:rsidR="0014594E" w:rsidRPr="0014594E" w:rsidRDefault="0014594E" w:rsidP="00D253B2">
      <w:pPr>
        <w:pStyle w:val="ListParagraph"/>
        <w:numPr>
          <w:ilvl w:val="0"/>
          <w:numId w:val="118"/>
        </w:numPr>
        <w:jc w:val="both"/>
        <w:rPr>
          <w:bCs/>
          <w:sz w:val="20"/>
          <w:szCs w:val="20"/>
        </w:rPr>
      </w:pPr>
      <w:r>
        <w:rPr>
          <w:bCs/>
          <w:sz w:val="20"/>
          <w:szCs w:val="20"/>
        </w:rPr>
        <w:t>Demonstrates the carbon nano tubes</w:t>
      </w:r>
    </w:p>
    <w:p w:rsidR="004D7259" w:rsidRPr="0014594E" w:rsidRDefault="004D7259" w:rsidP="00D253B2">
      <w:pPr>
        <w:pStyle w:val="ListParagraph"/>
        <w:numPr>
          <w:ilvl w:val="0"/>
          <w:numId w:val="118"/>
        </w:numPr>
        <w:jc w:val="both"/>
        <w:rPr>
          <w:bCs/>
          <w:sz w:val="20"/>
          <w:szCs w:val="20"/>
        </w:rPr>
      </w:pPr>
      <w:r w:rsidRPr="0014594E">
        <w:rPr>
          <w:sz w:val="20"/>
          <w:szCs w:val="20"/>
        </w:rPr>
        <w:t xml:space="preserve"> </w:t>
      </w:r>
      <w:r w:rsidR="0014594E">
        <w:rPr>
          <w:sz w:val="20"/>
          <w:szCs w:val="20"/>
        </w:rPr>
        <w:t>Learn method to produce Nano Bi composites and coatings</w:t>
      </w:r>
    </w:p>
    <w:p w:rsidR="004D7259" w:rsidRPr="00D80DDE" w:rsidRDefault="0014594E" w:rsidP="00D253B2">
      <w:pPr>
        <w:pStyle w:val="ListParagraph"/>
        <w:numPr>
          <w:ilvl w:val="0"/>
          <w:numId w:val="118"/>
        </w:numPr>
        <w:jc w:val="both"/>
        <w:rPr>
          <w:b/>
          <w:bCs/>
          <w:sz w:val="20"/>
          <w:szCs w:val="20"/>
        </w:rPr>
      </w:pPr>
      <w:r>
        <w:rPr>
          <w:sz w:val="20"/>
          <w:szCs w:val="20"/>
        </w:rPr>
        <w:t xml:space="preserve">Learn </w:t>
      </w:r>
      <w:r w:rsidR="004D7259" w:rsidRPr="00D80DDE">
        <w:rPr>
          <w:sz w:val="20"/>
          <w:szCs w:val="20"/>
        </w:rPr>
        <w:t>S</w:t>
      </w:r>
      <w:r>
        <w:rPr>
          <w:sz w:val="20"/>
          <w:szCs w:val="20"/>
        </w:rPr>
        <w:t>ynthesizes methods</w:t>
      </w:r>
    </w:p>
    <w:p w:rsidR="004D7259" w:rsidRPr="00D80DDE" w:rsidRDefault="0014594E" w:rsidP="00D253B2">
      <w:pPr>
        <w:pStyle w:val="ListParagraph"/>
        <w:numPr>
          <w:ilvl w:val="0"/>
          <w:numId w:val="118"/>
        </w:numPr>
        <w:jc w:val="both"/>
        <w:rPr>
          <w:b/>
          <w:bCs/>
          <w:sz w:val="20"/>
          <w:szCs w:val="20"/>
        </w:rPr>
      </w:pPr>
      <w:r>
        <w:rPr>
          <w:sz w:val="20"/>
          <w:szCs w:val="20"/>
        </w:rPr>
        <w:t xml:space="preserve">Apply various </w:t>
      </w:r>
      <w:r w:rsidR="004D7259" w:rsidRPr="00D80DDE">
        <w:rPr>
          <w:sz w:val="20"/>
          <w:szCs w:val="20"/>
        </w:rPr>
        <w:t xml:space="preserve"> characterization techniques</w:t>
      </w:r>
      <w:r>
        <w:rPr>
          <w:sz w:val="20"/>
          <w:szCs w:val="20"/>
        </w:rPr>
        <w:t xml:space="preserve"> on composites</w:t>
      </w:r>
    </w:p>
    <w:p w:rsidR="004D7259" w:rsidRPr="000332F2" w:rsidRDefault="004D7259" w:rsidP="004D7259">
      <w:pPr>
        <w:tabs>
          <w:tab w:val="left" w:pos="8565"/>
        </w:tabs>
        <w:ind w:left="720" w:hanging="720"/>
        <w:jc w:val="both"/>
        <w:rPr>
          <w:b/>
          <w:bCs/>
          <w:sz w:val="20"/>
          <w:szCs w:val="20"/>
        </w:rPr>
      </w:pPr>
    </w:p>
    <w:p w:rsidR="004D7259" w:rsidRPr="000332F2" w:rsidRDefault="004D7259" w:rsidP="004D7259">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4D7259" w:rsidRPr="000332F2" w:rsidTr="000D10E7">
        <w:tc>
          <w:tcPr>
            <w:tcW w:w="738" w:type="dxa"/>
          </w:tcPr>
          <w:p w:rsidR="004D7259" w:rsidRPr="000332F2" w:rsidRDefault="004D7259" w:rsidP="000D10E7">
            <w:pPr>
              <w:autoSpaceDE w:val="0"/>
              <w:autoSpaceDN w:val="0"/>
              <w:adjustRightInd w:val="0"/>
              <w:rPr>
                <w:sz w:val="20"/>
                <w:szCs w:val="20"/>
              </w:rPr>
            </w:pPr>
          </w:p>
        </w:tc>
        <w:tc>
          <w:tcPr>
            <w:tcW w:w="720" w:type="dxa"/>
          </w:tcPr>
          <w:p w:rsidR="004D7259" w:rsidRPr="000332F2" w:rsidRDefault="004D7259" w:rsidP="000D10E7">
            <w:pPr>
              <w:autoSpaceDE w:val="0"/>
              <w:autoSpaceDN w:val="0"/>
              <w:adjustRightInd w:val="0"/>
              <w:rPr>
                <w:sz w:val="20"/>
                <w:szCs w:val="20"/>
              </w:rPr>
            </w:pPr>
            <w:r w:rsidRPr="000332F2">
              <w:rPr>
                <w:sz w:val="20"/>
                <w:szCs w:val="20"/>
              </w:rPr>
              <w:t>P0a</w:t>
            </w:r>
          </w:p>
        </w:tc>
        <w:tc>
          <w:tcPr>
            <w:tcW w:w="720" w:type="dxa"/>
          </w:tcPr>
          <w:p w:rsidR="004D7259" w:rsidRPr="000332F2" w:rsidRDefault="004D7259" w:rsidP="000D10E7">
            <w:pPr>
              <w:autoSpaceDE w:val="0"/>
              <w:autoSpaceDN w:val="0"/>
              <w:adjustRightInd w:val="0"/>
              <w:rPr>
                <w:sz w:val="20"/>
                <w:szCs w:val="20"/>
              </w:rPr>
            </w:pPr>
            <w:r w:rsidRPr="000332F2">
              <w:rPr>
                <w:sz w:val="20"/>
                <w:szCs w:val="20"/>
              </w:rPr>
              <w:t>POb</w:t>
            </w:r>
          </w:p>
        </w:tc>
        <w:tc>
          <w:tcPr>
            <w:tcW w:w="643" w:type="dxa"/>
          </w:tcPr>
          <w:p w:rsidR="004D7259" w:rsidRPr="000332F2" w:rsidRDefault="004D7259" w:rsidP="000D10E7">
            <w:pPr>
              <w:autoSpaceDE w:val="0"/>
              <w:autoSpaceDN w:val="0"/>
              <w:adjustRightInd w:val="0"/>
              <w:rPr>
                <w:sz w:val="20"/>
                <w:szCs w:val="20"/>
              </w:rPr>
            </w:pPr>
            <w:r w:rsidRPr="000332F2">
              <w:rPr>
                <w:sz w:val="20"/>
                <w:szCs w:val="20"/>
              </w:rPr>
              <w:t>POc</w:t>
            </w:r>
          </w:p>
        </w:tc>
        <w:tc>
          <w:tcPr>
            <w:tcW w:w="663" w:type="dxa"/>
          </w:tcPr>
          <w:p w:rsidR="004D7259" w:rsidRPr="000332F2" w:rsidRDefault="004D7259" w:rsidP="000D10E7">
            <w:pPr>
              <w:autoSpaceDE w:val="0"/>
              <w:autoSpaceDN w:val="0"/>
              <w:adjustRightInd w:val="0"/>
              <w:rPr>
                <w:sz w:val="20"/>
                <w:szCs w:val="20"/>
              </w:rPr>
            </w:pPr>
            <w:r w:rsidRPr="000332F2">
              <w:rPr>
                <w:sz w:val="20"/>
                <w:szCs w:val="20"/>
              </w:rPr>
              <w:t>POd</w:t>
            </w:r>
          </w:p>
        </w:tc>
        <w:tc>
          <w:tcPr>
            <w:tcW w:w="764" w:type="dxa"/>
          </w:tcPr>
          <w:p w:rsidR="004D7259" w:rsidRPr="000332F2" w:rsidRDefault="004D7259" w:rsidP="000D10E7">
            <w:pPr>
              <w:autoSpaceDE w:val="0"/>
              <w:autoSpaceDN w:val="0"/>
              <w:adjustRightInd w:val="0"/>
              <w:rPr>
                <w:sz w:val="20"/>
                <w:szCs w:val="20"/>
              </w:rPr>
            </w:pPr>
            <w:r w:rsidRPr="000332F2">
              <w:rPr>
                <w:sz w:val="20"/>
                <w:szCs w:val="20"/>
              </w:rPr>
              <w:t>POe</w:t>
            </w:r>
          </w:p>
        </w:tc>
        <w:tc>
          <w:tcPr>
            <w:tcW w:w="643" w:type="dxa"/>
          </w:tcPr>
          <w:p w:rsidR="004D7259" w:rsidRPr="000332F2" w:rsidRDefault="004D7259" w:rsidP="000D10E7">
            <w:pPr>
              <w:autoSpaceDE w:val="0"/>
              <w:autoSpaceDN w:val="0"/>
              <w:adjustRightInd w:val="0"/>
              <w:rPr>
                <w:sz w:val="20"/>
                <w:szCs w:val="20"/>
              </w:rPr>
            </w:pPr>
            <w:r w:rsidRPr="000332F2">
              <w:rPr>
                <w:sz w:val="20"/>
                <w:szCs w:val="20"/>
              </w:rPr>
              <w:t>POf</w:t>
            </w:r>
          </w:p>
        </w:tc>
        <w:tc>
          <w:tcPr>
            <w:tcW w:w="707" w:type="dxa"/>
          </w:tcPr>
          <w:p w:rsidR="004D7259" w:rsidRPr="000332F2" w:rsidRDefault="004D7259" w:rsidP="000D10E7">
            <w:pPr>
              <w:autoSpaceDE w:val="0"/>
              <w:autoSpaceDN w:val="0"/>
              <w:adjustRightInd w:val="0"/>
              <w:rPr>
                <w:sz w:val="20"/>
                <w:szCs w:val="20"/>
              </w:rPr>
            </w:pPr>
            <w:r w:rsidRPr="000332F2">
              <w:rPr>
                <w:sz w:val="20"/>
                <w:szCs w:val="20"/>
              </w:rPr>
              <w:t>POg</w:t>
            </w:r>
          </w:p>
        </w:tc>
        <w:tc>
          <w:tcPr>
            <w:tcW w:w="643" w:type="dxa"/>
          </w:tcPr>
          <w:p w:rsidR="004D7259" w:rsidRPr="000332F2" w:rsidRDefault="004D7259" w:rsidP="000D10E7">
            <w:pPr>
              <w:autoSpaceDE w:val="0"/>
              <w:autoSpaceDN w:val="0"/>
              <w:adjustRightInd w:val="0"/>
              <w:rPr>
                <w:sz w:val="20"/>
                <w:szCs w:val="20"/>
              </w:rPr>
            </w:pPr>
            <w:r w:rsidRPr="000332F2">
              <w:rPr>
                <w:sz w:val="20"/>
                <w:szCs w:val="20"/>
              </w:rPr>
              <w:t>POh</w:t>
            </w:r>
          </w:p>
        </w:tc>
        <w:tc>
          <w:tcPr>
            <w:tcW w:w="662" w:type="dxa"/>
          </w:tcPr>
          <w:p w:rsidR="004D7259" w:rsidRPr="000332F2" w:rsidRDefault="004D7259" w:rsidP="000D10E7">
            <w:pPr>
              <w:autoSpaceDE w:val="0"/>
              <w:autoSpaceDN w:val="0"/>
              <w:adjustRightInd w:val="0"/>
              <w:rPr>
                <w:sz w:val="20"/>
                <w:szCs w:val="20"/>
              </w:rPr>
            </w:pPr>
            <w:r w:rsidRPr="000332F2">
              <w:rPr>
                <w:sz w:val="20"/>
                <w:szCs w:val="20"/>
              </w:rPr>
              <w:t>POi</w:t>
            </w:r>
          </w:p>
        </w:tc>
        <w:tc>
          <w:tcPr>
            <w:tcW w:w="662" w:type="dxa"/>
          </w:tcPr>
          <w:p w:rsidR="004D7259" w:rsidRPr="000332F2" w:rsidRDefault="004D7259" w:rsidP="000D10E7">
            <w:pPr>
              <w:autoSpaceDE w:val="0"/>
              <w:autoSpaceDN w:val="0"/>
              <w:adjustRightInd w:val="0"/>
              <w:rPr>
                <w:sz w:val="20"/>
                <w:szCs w:val="20"/>
              </w:rPr>
            </w:pPr>
            <w:r w:rsidRPr="000332F2">
              <w:rPr>
                <w:sz w:val="20"/>
                <w:szCs w:val="20"/>
              </w:rPr>
              <w:t>POj</w:t>
            </w:r>
          </w:p>
        </w:tc>
        <w:tc>
          <w:tcPr>
            <w:tcW w:w="662" w:type="dxa"/>
          </w:tcPr>
          <w:p w:rsidR="004D7259" w:rsidRPr="000332F2" w:rsidRDefault="004D7259" w:rsidP="000D10E7">
            <w:pPr>
              <w:autoSpaceDE w:val="0"/>
              <w:autoSpaceDN w:val="0"/>
              <w:adjustRightInd w:val="0"/>
              <w:rPr>
                <w:sz w:val="20"/>
                <w:szCs w:val="20"/>
              </w:rPr>
            </w:pPr>
            <w:r w:rsidRPr="000332F2">
              <w:rPr>
                <w:sz w:val="20"/>
                <w:szCs w:val="20"/>
              </w:rPr>
              <w:t>POk</w:t>
            </w:r>
          </w:p>
        </w:tc>
        <w:tc>
          <w:tcPr>
            <w:tcW w:w="662" w:type="dxa"/>
          </w:tcPr>
          <w:p w:rsidR="004D7259" w:rsidRPr="000332F2" w:rsidRDefault="004D7259" w:rsidP="000D10E7">
            <w:pPr>
              <w:autoSpaceDE w:val="0"/>
              <w:autoSpaceDN w:val="0"/>
              <w:adjustRightInd w:val="0"/>
              <w:rPr>
                <w:sz w:val="20"/>
                <w:szCs w:val="20"/>
              </w:rPr>
            </w:pPr>
            <w:r w:rsidRPr="000332F2">
              <w:rPr>
                <w:sz w:val="20"/>
                <w:szCs w:val="20"/>
              </w:rPr>
              <w:t>POl</w:t>
            </w:r>
          </w:p>
        </w:tc>
      </w:tr>
      <w:tr w:rsidR="004D7259" w:rsidRPr="000332F2" w:rsidTr="000D10E7">
        <w:tc>
          <w:tcPr>
            <w:tcW w:w="738" w:type="dxa"/>
          </w:tcPr>
          <w:p w:rsidR="004D7259" w:rsidRPr="000332F2" w:rsidRDefault="004D7259" w:rsidP="000D10E7">
            <w:pPr>
              <w:autoSpaceDE w:val="0"/>
              <w:autoSpaceDN w:val="0"/>
              <w:adjustRightInd w:val="0"/>
              <w:rPr>
                <w:sz w:val="20"/>
                <w:szCs w:val="20"/>
              </w:rPr>
            </w:pPr>
            <w:r w:rsidRPr="000332F2">
              <w:rPr>
                <w:sz w:val="20"/>
                <w:szCs w:val="20"/>
              </w:rPr>
              <w:t>CO1</w:t>
            </w:r>
          </w:p>
        </w:tc>
        <w:tc>
          <w:tcPr>
            <w:tcW w:w="720" w:type="dxa"/>
          </w:tcPr>
          <w:p w:rsidR="004D7259" w:rsidRPr="000332F2" w:rsidRDefault="004D7259" w:rsidP="000D10E7">
            <w:pPr>
              <w:jc w:val="center"/>
              <w:rPr>
                <w:b/>
              </w:rPr>
            </w:pPr>
            <w:r w:rsidRPr="000332F2">
              <w:rPr>
                <w:b/>
              </w:rPr>
              <w:t>H</w:t>
            </w:r>
          </w:p>
        </w:tc>
        <w:tc>
          <w:tcPr>
            <w:tcW w:w="720" w:type="dxa"/>
          </w:tcPr>
          <w:p w:rsidR="004D7259" w:rsidRPr="000332F2" w:rsidRDefault="004D7259" w:rsidP="000D10E7">
            <w:pPr>
              <w:jc w:val="center"/>
              <w:rPr>
                <w:b/>
              </w:rPr>
            </w:pPr>
            <w:r w:rsidRPr="000332F2">
              <w:rPr>
                <w:b/>
              </w:rPr>
              <w:t>M</w:t>
            </w:r>
          </w:p>
        </w:tc>
        <w:tc>
          <w:tcPr>
            <w:tcW w:w="643" w:type="dxa"/>
          </w:tcPr>
          <w:p w:rsidR="004D7259" w:rsidRPr="000332F2" w:rsidRDefault="004D7259" w:rsidP="000D10E7">
            <w:pPr>
              <w:jc w:val="center"/>
              <w:rPr>
                <w:b/>
              </w:rPr>
            </w:pPr>
            <w:r w:rsidRPr="000332F2">
              <w:rPr>
                <w:b/>
              </w:rPr>
              <w:t>M</w:t>
            </w:r>
          </w:p>
        </w:tc>
        <w:tc>
          <w:tcPr>
            <w:tcW w:w="663" w:type="dxa"/>
          </w:tcPr>
          <w:p w:rsidR="004D7259" w:rsidRPr="000332F2" w:rsidRDefault="004D7259" w:rsidP="000D10E7">
            <w:pPr>
              <w:jc w:val="center"/>
              <w:rPr>
                <w:b/>
              </w:rPr>
            </w:pPr>
            <w:r w:rsidRPr="000332F2">
              <w:rPr>
                <w:b/>
              </w:rPr>
              <w:t>H</w:t>
            </w:r>
          </w:p>
        </w:tc>
        <w:tc>
          <w:tcPr>
            <w:tcW w:w="764"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707"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662" w:type="dxa"/>
          </w:tcPr>
          <w:p w:rsidR="004D7259" w:rsidRPr="000332F2" w:rsidRDefault="004D7259" w:rsidP="000D10E7">
            <w:pPr>
              <w:jc w:val="center"/>
              <w:rPr>
                <w:b/>
              </w:rPr>
            </w:pPr>
            <w:r w:rsidRPr="000332F2">
              <w:rPr>
                <w:b/>
              </w:rPr>
              <w:t>M</w:t>
            </w: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r>
      <w:tr w:rsidR="004D7259" w:rsidRPr="000332F2" w:rsidTr="000D10E7">
        <w:trPr>
          <w:trHeight w:val="323"/>
        </w:trPr>
        <w:tc>
          <w:tcPr>
            <w:tcW w:w="738" w:type="dxa"/>
          </w:tcPr>
          <w:p w:rsidR="004D7259" w:rsidRPr="000332F2" w:rsidRDefault="004D7259" w:rsidP="000D10E7">
            <w:pPr>
              <w:autoSpaceDE w:val="0"/>
              <w:autoSpaceDN w:val="0"/>
              <w:adjustRightInd w:val="0"/>
              <w:rPr>
                <w:sz w:val="20"/>
                <w:szCs w:val="20"/>
              </w:rPr>
            </w:pPr>
            <w:r w:rsidRPr="000332F2">
              <w:rPr>
                <w:sz w:val="20"/>
                <w:szCs w:val="20"/>
              </w:rPr>
              <w:t>CO2</w:t>
            </w:r>
          </w:p>
        </w:tc>
        <w:tc>
          <w:tcPr>
            <w:tcW w:w="720" w:type="dxa"/>
          </w:tcPr>
          <w:p w:rsidR="004D7259" w:rsidRPr="000332F2" w:rsidRDefault="004D7259" w:rsidP="000D10E7">
            <w:pPr>
              <w:jc w:val="center"/>
              <w:rPr>
                <w:b/>
              </w:rPr>
            </w:pPr>
            <w:r w:rsidRPr="000332F2">
              <w:rPr>
                <w:b/>
              </w:rPr>
              <w:t>H</w:t>
            </w:r>
          </w:p>
        </w:tc>
        <w:tc>
          <w:tcPr>
            <w:tcW w:w="720" w:type="dxa"/>
          </w:tcPr>
          <w:p w:rsidR="004D7259" w:rsidRPr="000332F2" w:rsidRDefault="004D7259" w:rsidP="000D10E7">
            <w:pPr>
              <w:jc w:val="center"/>
              <w:rPr>
                <w:b/>
              </w:rPr>
            </w:pPr>
            <w:r w:rsidRPr="000332F2">
              <w:rPr>
                <w:b/>
              </w:rPr>
              <w:t>M</w:t>
            </w:r>
          </w:p>
        </w:tc>
        <w:tc>
          <w:tcPr>
            <w:tcW w:w="643" w:type="dxa"/>
          </w:tcPr>
          <w:p w:rsidR="004D7259" w:rsidRPr="000332F2" w:rsidRDefault="004D7259" w:rsidP="000D10E7">
            <w:pPr>
              <w:jc w:val="center"/>
              <w:rPr>
                <w:b/>
              </w:rPr>
            </w:pPr>
            <w:r w:rsidRPr="000332F2">
              <w:rPr>
                <w:b/>
              </w:rPr>
              <w:t>M</w:t>
            </w:r>
          </w:p>
        </w:tc>
        <w:tc>
          <w:tcPr>
            <w:tcW w:w="663" w:type="dxa"/>
          </w:tcPr>
          <w:p w:rsidR="004D7259" w:rsidRPr="000332F2" w:rsidRDefault="004D7259" w:rsidP="000D10E7">
            <w:pPr>
              <w:jc w:val="center"/>
              <w:rPr>
                <w:b/>
              </w:rPr>
            </w:pPr>
            <w:r w:rsidRPr="000332F2">
              <w:rPr>
                <w:b/>
              </w:rPr>
              <w:t>H</w:t>
            </w:r>
          </w:p>
        </w:tc>
        <w:tc>
          <w:tcPr>
            <w:tcW w:w="764"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707"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662" w:type="dxa"/>
          </w:tcPr>
          <w:p w:rsidR="004D7259" w:rsidRPr="000332F2" w:rsidRDefault="004D7259" w:rsidP="000D10E7">
            <w:pPr>
              <w:jc w:val="center"/>
              <w:rPr>
                <w:b/>
              </w:rPr>
            </w:pPr>
            <w:r w:rsidRPr="000332F2">
              <w:rPr>
                <w:b/>
              </w:rPr>
              <w:t>M</w:t>
            </w: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r>
      <w:tr w:rsidR="004D7259" w:rsidRPr="000332F2" w:rsidTr="000D10E7">
        <w:tc>
          <w:tcPr>
            <w:tcW w:w="738" w:type="dxa"/>
          </w:tcPr>
          <w:p w:rsidR="004D7259" w:rsidRPr="000332F2" w:rsidRDefault="004D7259" w:rsidP="000D10E7">
            <w:pPr>
              <w:autoSpaceDE w:val="0"/>
              <w:autoSpaceDN w:val="0"/>
              <w:adjustRightInd w:val="0"/>
              <w:rPr>
                <w:sz w:val="20"/>
                <w:szCs w:val="20"/>
              </w:rPr>
            </w:pPr>
            <w:r w:rsidRPr="000332F2">
              <w:rPr>
                <w:sz w:val="20"/>
                <w:szCs w:val="20"/>
              </w:rPr>
              <w:t>CO3</w:t>
            </w:r>
          </w:p>
        </w:tc>
        <w:tc>
          <w:tcPr>
            <w:tcW w:w="720" w:type="dxa"/>
          </w:tcPr>
          <w:p w:rsidR="004D7259" w:rsidRPr="000332F2" w:rsidRDefault="004D7259" w:rsidP="000D10E7">
            <w:pPr>
              <w:jc w:val="center"/>
              <w:rPr>
                <w:b/>
              </w:rPr>
            </w:pPr>
            <w:r w:rsidRPr="000332F2">
              <w:rPr>
                <w:b/>
              </w:rPr>
              <w:t>H</w:t>
            </w:r>
          </w:p>
        </w:tc>
        <w:tc>
          <w:tcPr>
            <w:tcW w:w="720" w:type="dxa"/>
          </w:tcPr>
          <w:p w:rsidR="004D7259" w:rsidRPr="000332F2" w:rsidRDefault="004D7259" w:rsidP="000D10E7">
            <w:pPr>
              <w:jc w:val="center"/>
              <w:rPr>
                <w:b/>
              </w:rPr>
            </w:pPr>
            <w:r w:rsidRPr="000332F2">
              <w:rPr>
                <w:b/>
              </w:rPr>
              <w:t>M</w:t>
            </w:r>
          </w:p>
        </w:tc>
        <w:tc>
          <w:tcPr>
            <w:tcW w:w="643" w:type="dxa"/>
          </w:tcPr>
          <w:p w:rsidR="004D7259" w:rsidRPr="000332F2" w:rsidRDefault="004D7259" w:rsidP="000D10E7">
            <w:pPr>
              <w:jc w:val="center"/>
              <w:rPr>
                <w:b/>
              </w:rPr>
            </w:pPr>
            <w:r w:rsidRPr="000332F2">
              <w:rPr>
                <w:b/>
              </w:rPr>
              <w:t>M</w:t>
            </w:r>
          </w:p>
        </w:tc>
        <w:tc>
          <w:tcPr>
            <w:tcW w:w="663" w:type="dxa"/>
          </w:tcPr>
          <w:p w:rsidR="004D7259" w:rsidRPr="000332F2" w:rsidRDefault="004D7259" w:rsidP="000D10E7">
            <w:pPr>
              <w:jc w:val="center"/>
              <w:rPr>
                <w:b/>
              </w:rPr>
            </w:pPr>
            <w:r w:rsidRPr="000332F2">
              <w:rPr>
                <w:b/>
              </w:rPr>
              <w:t>H</w:t>
            </w:r>
          </w:p>
        </w:tc>
        <w:tc>
          <w:tcPr>
            <w:tcW w:w="764"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707"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662" w:type="dxa"/>
          </w:tcPr>
          <w:p w:rsidR="004D7259" w:rsidRPr="000332F2" w:rsidRDefault="004D7259" w:rsidP="000D10E7">
            <w:pPr>
              <w:jc w:val="center"/>
              <w:rPr>
                <w:b/>
              </w:rPr>
            </w:pPr>
            <w:r w:rsidRPr="000332F2">
              <w:rPr>
                <w:b/>
              </w:rPr>
              <w:t>M</w:t>
            </w: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r>
      <w:tr w:rsidR="004D7259" w:rsidRPr="000332F2" w:rsidTr="000D10E7">
        <w:tc>
          <w:tcPr>
            <w:tcW w:w="738" w:type="dxa"/>
          </w:tcPr>
          <w:p w:rsidR="004D7259" w:rsidRPr="000332F2" w:rsidRDefault="004D7259" w:rsidP="000D10E7">
            <w:pPr>
              <w:autoSpaceDE w:val="0"/>
              <w:autoSpaceDN w:val="0"/>
              <w:adjustRightInd w:val="0"/>
              <w:rPr>
                <w:sz w:val="20"/>
                <w:szCs w:val="20"/>
              </w:rPr>
            </w:pPr>
            <w:r w:rsidRPr="000332F2">
              <w:rPr>
                <w:sz w:val="20"/>
                <w:szCs w:val="20"/>
              </w:rPr>
              <w:t>CO4</w:t>
            </w:r>
          </w:p>
        </w:tc>
        <w:tc>
          <w:tcPr>
            <w:tcW w:w="720" w:type="dxa"/>
          </w:tcPr>
          <w:p w:rsidR="004D7259" w:rsidRPr="000332F2" w:rsidRDefault="004D7259" w:rsidP="000D10E7">
            <w:pPr>
              <w:jc w:val="center"/>
              <w:rPr>
                <w:b/>
              </w:rPr>
            </w:pPr>
            <w:r w:rsidRPr="000332F2">
              <w:rPr>
                <w:b/>
              </w:rPr>
              <w:t>H</w:t>
            </w:r>
          </w:p>
        </w:tc>
        <w:tc>
          <w:tcPr>
            <w:tcW w:w="720" w:type="dxa"/>
          </w:tcPr>
          <w:p w:rsidR="004D7259" w:rsidRPr="000332F2" w:rsidRDefault="004D7259" w:rsidP="000D10E7">
            <w:pPr>
              <w:jc w:val="center"/>
              <w:rPr>
                <w:b/>
              </w:rPr>
            </w:pPr>
            <w:r w:rsidRPr="000332F2">
              <w:rPr>
                <w:b/>
              </w:rPr>
              <w:t>M</w:t>
            </w:r>
          </w:p>
        </w:tc>
        <w:tc>
          <w:tcPr>
            <w:tcW w:w="643" w:type="dxa"/>
          </w:tcPr>
          <w:p w:rsidR="004D7259" w:rsidRPr="000332F2" w:rsidRDefault="004D7259" w:rsidP="000D10E7">
            <w:pPr>
              <w:jc w:val="center"/>
              <w:rPr>
                <w:b/>
              </w:rPr>
            </w:pPr>
            <w:r w:rsidRPr="000332F2">
              <w:rPr>
                <w:b/>
              </w:rPr>
              <w:t>M</w:t>
            </w:r>
          </w:p>
        </w:tc>
        <w:tc>
          <w:tcPr>
            <w:tcW w:w="663" w:type="dxa"/>
          </w:tcPr>
          <w:p w:rsidR="004D7259" w:rsidRPr="000332F2" w:rsidRDefault="004D7259" w:rsidP="000D10E7">
            <w:pPr>
              <w:jc w:val="center"/>
              <w:rPr>
                <w:b/>
              </w:rPr>
            </w:pPr>
            <w:r w:rsidRPr="000332F2">
              <w:rPr>
                <w:b/>
              </w:rPr>
              <w:t>H</w:t>
            </w:r>
          </w:p>
        </w:tc>
        <w:tc>
          <w:tcPr>
            <w:tcW w:w="764"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707"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662" w:type="dxa"/>
          </w:tcPr>
          <w:p w:rsidR="004D7259" w:rsidRPr="000332F2" w:rsidRDefault="004D7259" w:rsidP="000D10E7">
            <w:pPr>
              <w:jc w:val="center"/>
              <w:rPr>
                <w:b/>
              </w:rPr>
            </w:pPr>
            <w:r w:rsidRPr="000332F2">
              <w:rPr>
                <w:b/>
              </w:rPr>
              <w:t>M</w:t>
            </w: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r>
      <w:tr w:rsidR="004D7259" w:rsidRPr="000332F2" w:rsidTr="000D10E7">
        <w:tc>
          <w:tcPr>
            <w:tcW w:w="738" w:type="dxa"/>
          </w:tcPr>
          <w:p w:rsidR="004D7259" w:rsidRPr="000332F2" w:rsidRDefault="004D7259" w:rsidP="000D10E7">
            <w:pPr>
              <w:autoSpaceDE w:val="0"/>
              <w:autoSpaceDN w:val="0"/>
              <w:adjustRightInd w:val="0"/>
              <w:rPr>
                <w:sz w:val="20"/>
                <w:szCs w:val="20"/>
              </w:rPr>
            </w:pPr>
            <w:r w:rsidRPr="000332F2">
              <w:rPr>
                <w:sz w:val="20"/>
                <w:szCs w:val="20"/>
              </w:rPr>
              <w:t>CO5</w:t>
            </w:r>
          </w:p>
        </w:tc>
        <w:tc>
          <w:tcPr>
            <w:tcW w:w="720" w:type="dxa"/>
          </w:tcPr>
          <w:p w:rsidR="004D7259" w:rsidRPr="000332F2" w:rsidRDefault="004D7259" w:rsidP="000D10E7">
            <w:pPr>
              <w:jc w:val="center"/>
              <w:rPr>
                <w:b/>
              </w:rPr>
            </w:pPr>
            <w:r w:rsidRPr="000332F2">
              <w:rPr>
                <w:b/>
              </w:rPr>
              <w:t>H</w:t>
            </w:r>
          </w:p>
        </w:tc>
        <w:tc>
          <w:tcPr>
            <w:tcW w:w="720" w:type="dxa"/>
          </w:tcPr>
          <w:p w:rsidR="004D7259" w:rsidRPr="000332F2" w:rsidRDefault="004D7259" w:rsidP="000D10E7">
            <w:pPr>
              <w:jc w:val="center"/>
              <w:rPr>
                <w:b/>
              </w:rPr>
            </w:pPr>
            <w:r w:rsidRPr="000332F2">
              <w:rPr>
                <w:b/>
              </w:rPr>
              <w:t>M</w:t>
            </w:r>
          </w:p>
        </w:tc>
        <w:tc>
          <w:tcPr>
            <w:tcW w:w="643" w:type="dxa"/>
          </w:tcPr>
          <w:p w:rsidR="004D7259" w:rsidRPr="000332F2" w:rsidRDefault="004D7259" w:rsidP="000D10E7">
            <w:pPr>
              <w:jc w:val="center"/>
              <w:rPr>
                <w:b/>
              </w:rPr>
            </w:pPr>
            <w:r w:rsidRPr="000332F2">
              <w:rPr>
                <w:b/>
              </w:rPr>
              <w:t>M</w:t>
            </w:r>
          </w:p>
        </w:tc>
        <w:tc>
          <w:tcPr>
            <w:tcW w:w="663" w:type="dxa"/>
          </w:tcPr>
          <w:p w:rsidR="004D7259" w:rsidRPr="000332F2" w:rsidRDefault="004D7259" w:rsidP="000D10E7">
            <w:pPr>
              <w:jc w:val="center"/>
              <w:rPr>
                <w:b/>
              </w:rPr>
            </w:pPr>
            <w:r w:rsidRPr="000332F2">
              <w:rPr>
                <w:b/>
              </w:rPr>
              <w:t>H</w:t>
            </w:r>
          </w:p>
        </w:tc>
        <w:tc>
          <w:tcPr>
            <w:tcW w:w="764"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707"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662" w:type="dxa"/>
          </w:tcPr>
          <w:p w:rsidR="004D7259" w:rsidRPr="000332F2" w:rsidRDefault="004D7259" w:rsidP="000D10E7">
            <w:pPr>
              <w:jc w:val="center"/>
              <w:rPr>
                <w:b/>
              </w:rPr>
            </w:pPr>
            <w:r w:rsidRPr="000332F2">
              <w:rPr>
                <w:b/>
              </w:rPr>
              <w:t>M</w:t>
            </w: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r>
      <w:tr w:rsidR="004D7259" w:rsidRPr="000332F2" w:rsidTr="000D10E7">
        <w:tc>
          <w:tcPr>
            <w:tcW w:w="738" w:type="dxa"/>
          </w:tcPr>
          <w:p w:rsidR="004D7259" w:rsidRPr="000332F2" w:rsidRDefault="004D7259" w:rsidP="000D10E7">
            <w:pPr>
              <w:autoSpaceDE w:val="0"/>
              <w:autoSpaceDN w:val="0"/>
              <w:adjustRightInd w:val="0"/>
              <w:rPr>
                <w:sz w:val="20"/>
                <w:szCs w:val="20"/>
              </w:rPr>
            </w:pPr>
            <w:r w:rsidRPr="000332F2">
              <w:rPr>
                <w:sz w:val="20"/>
                <w:szCs w:val="20"/>
              </w:rPr>
              <w:t>CO6</w:t>
            </w:r>
          </w:p>
        </w:tc>
        <w:tc>
          <w:tcPr>
            <w:tcW w:w="720" w:type="dxa"/>
          </w:tcPr>
          <w:p w:rsidR="004D7259" w:rsidRPr="000332F2" w:rsidRDefault="004D7259" w:rsidP="000D10E7">
            <w:pPr>
              <w:jc w:val="center"/>
              <w:rPr>
                <w:b/>
              </w:rPr>
            </w:pPr>
            <w:r w:rsidRPr="000332F2">
              <w:rPr>
                <w:b/>
              </w:rPr>
              <w:t>H</w:t>
            </w:r>
          </w:p>
        </w:tc>
        <w:tc>
          <w:tcPr>
            <w:tcW w:w="720" w:type="dxa"/>
          </w:tcPr>
          <w:p w:rsidR="004D7259" w:rsidRPr="000332F2" w:rsidRDefault="004D7259" w:rsidP="000D10E7">
            <w:pPr>
              <w:jc w:val="center"/>
              <w:rPr>
                <w:b/>
              </w:rPr>
            </w:pPr>
            <w:r w:rsidRPr="000332F2">
              <w:rPr>
                <w:b/>
              </w:rPr>
              <w:t>M</w:t>
            </w:r>
          </w:p>
        </w:tc>
        <w:tc>
          <w:tcPr>
            <w:tcW w:w="643" w:type="dxa"/>
          </w:tcPr>
          <w:p w:rsidR="004D7259" w:rsidRPr="000332F2" w:rsidRDefault="004D7259" w:rsidP="000D10E7">
            <w:pPr>
              <w:jc w:val="center"/>
              <w:rPr>
                <w:b/>
              </w:rPr>
            </w:pPr>
            <w:r w:rsidRPr="000332F2">
              <w:rPr>
                <w:b/>
              </w:rPr>
              <w:t>M</w:t>
            </w:r>
          </w:p>
        </w:tc>
        <w:tc>
          <w:tcPr>
            <w:tcW w:w="663" w:type="dxa"/>
          </w:tcPr>
          <w:p w:rsidR="004D7259" w:rsidRPr="000332F2" w:rsidRDefault="004D7259" w:rsidP="000D10E7">
            <w:pPr>
              <w:jc w:val="center"/>
              <w:rPr>
                <w:b/>
              </w:rPr>
            </w:pPr>
            <w:r w:rsidRPr="000332F2">
              <w:rPr>
                <w:b/>
              </w:rPr>
              <w:t>H</w:t>
            </w:r>
          </w:p>
        </w:tc>
        <w:tc>
          <w:tcPr>
            <w:tcW w:w="764"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707" w:type="dxa"/>
          </w:tcPr>
          <w:p w:rsidR="004D7259" w:rsidRPr="000332F2" w:rsidRDefault="004D7259" w:rsidP="000D10E7">
            <w:pPr>
              <w:autoSpaceDE w:val="0"/>
              <w:autoSpaceDN w:val="0"/>
              <w:adjustRightInd w:val="0"/>
            </w:pPr>
          </w:p>
        </w:tc>
        <w:tc>
          <w:tcPr>
            <w:tcW w:w="643" w:type="dxa"/>
          </w:tcPr>
          <w:p w:rsidR="004D7259" w:rsidRPr="000332F2" w:rsidRDefault="004D7259" w:rsidP="000D10E7">
            <w:pPr>
              <w:autoSpaceDE w:val="0"/>
              <w:autoSpaceDN w:val="0"/>
              <w:adjustRightInd w:val="0"/>
            </w:pPr>
          </w:p>
        </w:tc>
        <w:tc>
          <w:tcPr>
            <w:tcW w:w="662" w:type="dxa"/>
          </w:tcPr>
          <w:p w:rsidR="004D7259" w:rsidRPr="000332F2" w:rsidRDefault="004D7259" w:rsidP="000D10E7">
            <w:pPr>
              <w:jc w:val="center"/>
              <w:rPr>
                <w:b/>
              </w:rPr>
            </w:pPr>
            <w:r w:rsidRPr="000332F2">
              <w:rPr>
                <w:b/>
              </w:rPr>
              <w:t>M</w:t>
            </w: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c>
          <w:tcPr>
            <w:tcW w:w="662" w:type="dxa"/>
          </w:tcPr>
          <w:p w:rsidR="004D7259" w:rsidRPr="000332F2" w:rsidRDefault="004D7259" w:rsidP="000D10E7">
            <w:pPr>
              <w:autoSpaceDE w:val="0"/>
              <w:autoSpaceDN w:val="0"/>
              <w:adjustRightInd w:val="0"/>
            </w:pPr>
          </w:p>
        </w:tc>
      </w:tr>
    </w:tbl>
    <w:p w:rsidR="00651049" w:rsidRPr="000332F2" w:rsidRDefault="00651049" w:rsidP="00651049">
      <w:pPr>
        <w:jc w:val="both"/>
        <w:rPr>
          <w:b/>
          <w:sz w:val="20"/>
          <w:szCs w:val="20"/>
        </w:rPr>
      </w:pPr>
    </w:p>
    <w:p w:rsidR="00C31E12" w:rsidRPr="000332F2" w:rsidRDefault="00C31E12" w:rsidP="00C31E12">
      <w:pPr>
        <w:jc w:val="both"/>
      </w:pPr>
    </w:p>
    <w:p w:rsidR="00C31E12" w:rsidRPr="000332F2" w:rsidRDefault="00C31E12" w:rsidP="00C31E12">
      <w:pPr>
        <w:tabs>
          <w:tab w:val="left" w:pos="660"/>
        </w:tabs>
        <w:ind w:left="720" w:hanging="720"/>
        <w:jc w:val="both"/>
        <w:rPr>
          <w:sz w:val="20"/>
          <w:szCs w:val="20"/>
        </w:rPr>
      </w:pPr>
      <w:r w:rsidRPr="000332F2">
        <w:rPr>
          <w:b/>
          <w:bCs/>
          <w:sz w:val="20"/>
          <w:szCs w:val="20"/>
        </w:rPr>
        <w:t>Unit-I:</w:t>
      </w:r>
      <w:r w:rsidRPr="000332F2">
        <w:rPr>
          <w:sz w:val="20"/>
          <w:szCs w:val="20"/>
        </w:rPr>
        <w:t xml:space="preserve"> Introduction to composites</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Unit-II:</w:t>
      </w:r>
      <w:r w:rsidRPr="000332F2">
        <w:rPr>
          <w:sz w:val="20"/>
          <w:szCs w:val="20"/>
        </w:rPr>
        <w:t xml:space="preserve"> Introduction to nanocomposites</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Unit-III:</w:t>
      </w:r>
      <w:r w:rsidRPr="000332F2">
        <w:rPr>
          <w:sz w:val="20"/>
          <w:szCs w:val="20"/>
        </w:rPr>
        <w:t xml:space="preserve"> Ceramic-Metal Nanocomposites, Ceramic based nanoporous composite, metal matrix nanocomposites, Polymer-based nanocomposites Carbon nanotube based nanocomposites  </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Unit-IV:</w:t>
      </w:r>
      <w:r w:rsidRPr="000332F2">
        <w:rPr>
          <w:sz w:val="20"/>
          <w:szCs w:val="20"/>
        </w:rPr>
        <w:t xml:space="preserve"> Natural nanobiocomposites, Biomimetic nanocomposites and biologically inspired nanocomposites; Nano composites for hard coatings; DLC coatings; thin film nanocomposites; Modeling of nanocomposites </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Unit-V:</w:t>
      </w:r>
      <w:r w:rsidRPr="000332F2">
        <w:rPr>
          <w:sz w:val="20"/>
          <w:szCs w:val="20"/>
        </w:rPr>
        <w:t xml:space="preserve"> Synthesis methods for various nanocomposite materials: sputtering, mechanical alloying, sol-gel synthesis, thermal sprays synthesis etc.</w:t>
      </w:r>
    </w:p>
    <w:p w:rsidR="00C31E12" w:rsidRPr="000332F2" w:rsidRDefault="00C31E12" w:rsidP="00C31E12">
      <w:pPr>
        <w:tabs>
          <w:tab w:val="left" w:pos="660"/>
        </w:tabs>
        <w:ind w:left="720" w:hanging="720"/>
        <w:jc w:val="both"/>
        <w:rPr>
          <w:sz w:val="20"/>
          <w:szCs w:val="20"/>
        </w:rPr>
      </w:pPr>
    </w:p>
    <w:p w:rsidR="00C31E12" w:rsidRPr="000332F2" w:rsidRDefault="00C31E12" w:rsidP="00C31E12">
      <w:pPr>
        <w:tabs>
          <w:tab w:val="left" w:pos="660"/>
        </w:tabs>
        <w:ind w:left="720" w:hanging="720"/>
        <w:jc w:val="both"/>
        <w:rPr>
          <w:sz w:val="20"/>
          <w:szCs w:val="20"/>
        </w:rPr>
      </w:pPr>
      <w:r w:rsidRPr="000332F2">
        <w:rPr>
          <w:b/>
          <w:bCs/>
          <w:sz w:val="20"/>
          <w:szCs w:val="20"/>
        </w:rPr>
        <w:t>Unit-VI:</w:t>
      </w:r>
      <w:r w:rsidRPr="000332F2">
        <w:rPr>
          <w:sz w:val="20"/>
          <w:szCs w:val="20"/>
        </w:rPr>
        <w:t xml:space="preserve"> Processing of polymer nanocomposites, properties of nanocomposites, Salt infiltration, Powder mixing, Intrusion method, Exfoliation </w:t>
      </w:r>
      <w:r w:rsidR="001F0146" w:rsidRPr="000332F2">
        <w:rPr>
          <w:sz w:val="20"/>
          <w:szCs w:val="20"/>
        </w:rPr>
        <w:t>and</w:t>
      </w:r>
      <w:r w:rsidRPr="000332F2">
        <w:rPr>
          <w:sz w:val="20"/>
          <w:szCs w:val="20"/>
        </w:rPr>
        <w:t xml:space="preserve"> interaction, Gel-casting impregnation techniques: Hot melt impregnation, solution impregnation. </w:t>
      </w:r>
    </w:p>
    <w:p w:rsidR="00C31E12" w:rsidRPr="000332F2" w:rsidRDefault="00C31E12" w:rsidP="00C31E12">
      <w:pPr>
        <w:tabs>
          <w:tab w:val="left" w:pos="660"/>
        </w:tabs>
        <w:ind w:left="360"/>
        <w:rPr>
          <w:sz w:val="20"/>
          <w:szCs w:val="20"/>
        </w:rPr>
      </w:pPr>
    </w:p>
    <w:p w:rsidR="00C31E12" w:rsidRPr="000332F2" w:rsidRDefault="00C31E12" w:rsidP="00C31E12">
      <w:pPr>
        <w:rPr>
          <w:b/>
          <w:bCs/>
          <w:sz w:val="20"/>
          <w:szCs w:val="20"/>
        </w:rPr>
      </w:pPr>
      <w:r w:rsidRPr="000332F2">
        <w:rPr>
          <w:b/>
          <w:bCs/>
          <w:sz w:val="20"/>
          <w:szCs w:val="20"/>
        </w:rPr>
        <w:t>Text books:</w:t>
      </w:r>
    </w:p>
    <w:p w:rsidR="00C31E12" w:rsidRPr="000332F2" w:rsidRDefault="00C31E12" w:rsidP="009F3902">
      <w:pPr>
        <w:numPr>
          <w:ilvl w:val="0"/>
          <w:numId w:val="45"/>
        </w:numPr>
        <w:rPr>
          <w:sz w:val="20"/>
          <w:szCs w:val="20"/>
        </w:rPr>
      </w:pPr>
      <w:r w:rsidRPr="000332F2">
        <w:rPr>
          <w:sz w:val="20"/>
          <w:szCs w:val="20"/>
        </w:rPr>
        <w:t xml:space="preserve">Nanocomposite Science </w:t>
      </w:r>
      <w:r w:rsidR="001F0146" w:rsidRPr="000332F2">
        <w:rPr>
          <w:sz w:val="20"/>
          <w:szCs w:val="20"/>
        </w:rPr>
        <w:t>and</w:t>
      </w:r>
      <w:r w:rsidRPr="000332F2">
        <w:rPr>
          <w:sz w:val="20"/>
          <w:szCs w:val="20"/>
        </w:rPr>
        <w:t xml:space="preserve"> Technology by P.M. Ajayan, L.S. Schadler and P.V. Braun, Wiley-VCH GmbH Co.</w:t>
      </w:r>
    </w:p>
    <w:p w:rsidR="00C31E12" w:rsidRPr="000332F2" w:rsidRDefault="00C31E12" w:rsidP="009F3902">
      <w:pPr>
        <w:numPr>
          <w:ilvl w:val="0"/>
          <w:numId w:val="45"/>
        </w:numPr>
        <w:tabs>
          <w:tab w:val="left" w:pos="450"/>
          <w:tab w:val="left" w:pos="660"/>
        </w:tabs>
        <w:rPr>
          <w:sz w:val="20"/>
          <w:szCs w:val="20"/>
        </w:rPr>
      </w:pPr>
      <w:r w:rsidRPr="000332F2">
        <w:rPr>
          <w:sz w:val="20"/>
          <w:szCs w:val="20"/>
        </w:rPr>
        <w:t xml:space="preserve"> Introduction to Nano Technology by Charles. P.Poole Jr and Frank J. Owens; Wiley India Pvt Ltd.</w:t>
      </w:r>
    </w:p>
    <w:p w:rsidR="00C31E12" w:rsidRPr="000332F2" w:rsidRDefault="00C31E12" w:rsidP="009F3902">
      <w:pPr>
        <w:numPr>
          <w:ilvl w:val="0"/>
          <w:numId w:val="45"/>
        </w:numPr>
        <w:tabs>
          <w:tab w:val="left" w:pos="450"/>
          <w:tab w:val="left" w:pos="660"/>
        </w:tabs>
        <w:rPr>
          <w:sz w:val="20"/>
          <w:szCs w:val="20"/>
        </w:rPr>
      </w:pPr>
      <w:r w:rsidRPr="000332F2">
        <w:rPr>
          <w:sz w:val="20"/>
          <w:szCs w:val="20"/>
        </w:rPr>
        <w:lastRenderedPageBreak/>
        <w:t>Nanotechnology, A gentle introduction to the next big idea by Mark Ranter, Danie Ranter Pearson education</w:t>
      </w:r>
    </w:p>
    <w:p w:rsidR="00C31E12" w:rsidRPr="000332F2" w:rsidRDefault="00C31E12" w:rsidP="009F3902">
      <w:pPr>
        <w:numPr>
          <w:ilvl w:val="0"/>
          <w:numId w:val="45"/>
        </w:numPr>
        <w:tabs>
          <w:tab w:val="left" w:pos="450"/>
          <w:tab w:val="left" w:pos="660"/>
        </w:tabs>
        <w:rPr>
          <w:sz w:val="20"/>
          <w:szCs w:val="20"/>
        </w:rPr>
      </w:pPr>
      <w:r w:rsidRPr="000332F2">
        <w:rPr>
          <w:sz w:val="20"/>
          <w:szCs w:val="20"/>
        </w:rPr>
        <w:t>“Polymer Nanocomposites processing, characterization and applications” by Joseph H. Koo, McGrawhill Publishers, 2006.</w:t>
      </w:r>
    </w:p>
    <w:p w:rsidR="00C31E12" w:rsidRPr="000332F2" w:rsidRDefault="00C31E12" w:rsidP="00C31E12">
      <w:pPr>
        <w:tabs>
          <w:tab w:val="left" w:pos="1170"/>
        </w:tabs>
        <w:ind w:left="360"/>
        <w:rPr>
          <w:sz w:val="20"/>
          <w:szCs w:val="20"/>
        </w:rPr>
      </w:pPr>
    </w:p>
    <w:p w:rsidR="00C31E12" w:rsidRPr="000332F2" w:rsidRDefault="00C31E12" w:rsidP="00C31E12">
      <w:pPr>
        <w:rPr>
          <w:b/>
          <w:bCs/>
          <w:sz w:val="20"/>
          <w:szCs w:val="20"/>
        </w:rPr>
      </w:pPr>
      <w:r w:rsidRPr="000332F2">
        <w:rPr>
          <w:b/>
          <w:bCs/>
          <w:sz w:val="20"/>
          <w:szCs w:val="20"/>
        </w:rPr>
        <w:t>Reference books:</w:t>
      </w:r>
    </w:p>
    <w:p w:rsidR="00C31E12" w:rsidRPr="000332F2" w:rsidRDefault="00C31E12" w:rsidP="009F3902">
      <w:pPr>
        <w:numPr>
          <w:ilvl w:val="0"/>
          <w:numId w:val="44"/>
        </w:numPr>
        <w:tabs>
          <w:tab w:val="left" w:pos="660"/>
        </w:tabs>
        <w:rPr>
          <w:sz w:val="20"/>
          <w:szCs w:val="20"/>
        </w:rPr>
      </w:pPr>
      <w:r w:rsidRPr="000332F2">
        <w:rPr>
          <w:sz w:val="20"/>
          <w:szCs w:val="20"/>
        </w:rPr>
        <w:t xml:space="preserve"> Encyclopedia of Nanotechnology by H.S.Nalwa</w:t>
      </w:r>
    </w:p>
    <w:p w:rsidR="00C31E12" w:rsidRPr="000332F2" w:rsidRDefault="00C31E12" w:rsidP="009F3902">
      <w:pPr>
        <w:numPr>
          <w:ilvl w:val="0"/>
          <w:numId w:val="44"/>
        </w:numPr>
        <w:tabs>
          <w:tab w:val="left" w:pos="660"/>
        </w:tabs>
        <w:rPr>
          <w:sz w:val="20"/>
          <w:szCs w:val="20"/>
        </w:rPr>
      </w:pPr>
      <w:r w:rsidRPr="000332F2">
        <w:rPr>
          <w:sz w:val="20"/>
          <w:szCs w:val="20"/>
        </w:rPr>
        <w:t xml:space="preserve"> Encyclopaedia of Nano Technology by M.Balakrishna rao and K.Krishna Reddy, Vol I to X Campus books.</w:t>
      </w:r>
    </w:p>
    <w:p w:rsidR="00C31E12" w:rsidRPr="000332F2" w:rsidRDefault="00C31E12" w:rsidP="00C31E12">
      <w:pPr>
        <w:tabs>
          <w:tab w:val="left" w:pos="1170"/>
        </w:tabs>
        <w:rPr>
          <w:sz w:val="20"/>
          <w:szCs w:val="20"/>
        </w:rPr>
      </w:pPr>
    </w:p>
    <w:p w:rsidR="00C31E12" w:rsidRPr="000332F2" w:rsidRDefault="00C31E12" w:rsidP="00C31E12">
      <w:pPr>
        <w:rPr>
          <w:sz w:val="20"/>
          <w:szCs w:val="20"/>
        </w:rPr>
      </w:pPr>
    </w:p>
    <w:p w:rsidR="005A12F8" w:rsidRPr="000332F2" w:rsidRDefault="00C31E12" w:rsidP="005A12F8">
      <w:pPr>
        <w:tabs>
          <w:tab w:val="left" w:pos="180"/>
        </w:tabs>
        <w:jc w:val="center"/>
        <w:rPr>
          <w:b/>
          <w:bCs/>
        </w:rPr>
      </w:pPr>
      <w:r w:rsidRPr="000332F2">
        <w:rPr>
          <w:sz w:val="20"/>
          <w:szCs w:val="20"/>
        </w:rPr>
        <w:br w:type="page"/>
      </w:r>
      <w:r w:rsidR="005A12F8" w:rsidRPr="000332F2">
        <w:rPr>
          <w:b/>
          <w:bCs/>
        </w:rPr>
        <w:lastRenderedPageBreak/>
        <w:t>Syllabus for B. Tech. IV Year II semester</w:t>
      </w:r>
    </w:p>
    <w:p w:rsidR="005A12F8" w:rsidRPr="000332F2" w:rsidRDefault="005A12F8" w:rsidP="005A12F8">
      <w:pPr>
        <w:tabs>
          <w:tab w:val="left" w:pos="180"/>
        </w:tabs>
        <w:jc w:val="center"/>
        <w:rPr>
          <w:b/>
          <w:bCs/>
        </w:rPr>
      </w:pPr>
      <w:r w:rsidRPr="000332F2">
        <w:rPr>
          <w:b/>
          <w:bCs/>
        </w:rPr>
        <w:t>Mechanical Engineering</w:t>
      </w:r>
    </w:p>
    <w:p w:rsidR="005A12F8" w:rsidRPr="000332F2" w:rsidRDefault="005A12F8" w:rsidP="005A12F8">
      <w:pPr>
        <w:jc w:val="center"/>
        <w:rPr>
          <w:b/>
          <w:bCs/>
        </w:rPr>
      </w:pPr>
      <w:r w:rsidRPr="000332F2">
        <w:rPr>
          <w:b/>
          <w:bCs/>
        </w:rPr>
        <w:t xml:space="preserve">SIMULATION </w:t>
      </w:r>
      <w:r w:rsidR="00085672" w:rsidRPr="000332F2">
        <w:rPr>
          <w:b/>
          <w:bCs/>
        </w:rPr>
        <w:t xml:space="preserve"> AND</w:t>
      </w:r>
      <w:r w:rsidRPr="000332F2">
        <w:rPr>
          <w:b/>
          <w:bCs/>
        </w:rPr>
        <w:t xml:space="preserve"> MODELING OF MANUFACTURING SYSTEMS</w:t>
      </w:r>
    </w:p>
    <w:p w:rsidR="005A12F8" w:rsidRPr="000332F2" w:rsidRDefault="005A12F8" w:rsidP="005A12F8">
      <w:pPr>
        <w:tabs>
          <w:tab w:val="center" w:pos="4320"/>
        </w:tabs>
        <w:autoSpaceDE w:val="0"/>
        <w:autoSpaceDN w:val="0"/>
        <w:adjustRightInd w:val="0"/>
        <w:jc w:val="center"/>
        <w:rPr>
          <w:b/>
          <w:bCs/>
          <w:lang w:val="fr-FR"/>
        </w:rPr>
      </w:pPr>
      <w:r w:rsidRPr="000332F2">
        <w:rPr>
          <w:b/>
          <w:lang w:val="fr-FR"/>
        </w:rPr>
        <w:t>(Professional Elective-IV)</w:t>
      </w:r>
    </w:p>
    <w:p w:rsidR="00085672" w:rsidRPr="000332F2" w:rsidRDefault="00085672" w:rsidP="005A12F8">
      <w:pPr>
        <w:rPr>
          <w:b/>
          <w:bCs/>
        </w:rPr>
      </w:pPr>
    </w:p>
    <w:p w:rsidR="005A12F8" w:rsidRPr="000332F2" w:rsidRDefault="005A12F8" w:rsidP="005A12F8">
      <w:pPr>
        <w:rPr>
          <w:b/>
          <w:bCs/>
          <w:u w:val="single"/>
          <w:lang w:val="fr-FR"/>
        </w:rPr>
      </w:pPr>
      <w:r w:rsidRPr="000332F2">
        <w:rPr>
          <w:b/>
          <w:bCs/>
        </w:rPr>
        <w:t xml:space="preserve">CODE :6B845           </w:t>
      </w:r>
    </w:p>
    <w:p w:rsidR="005A12F8" w:rsidRPr="000332F2" w:rsidRDefault="005A12F8" w:rsidP="005A12F8">
      <w:pPr>
        <w:ind w:left="5771"/>
        <w:jc w:val="right"/>
        <w:rPr>
          <w:b/>
          <w:bCs/>
          <w:lang w:val="fr-FR"/>
        </w:rPr>
      </w:pPr>
      <w:r w:rsidRPr="000332F2">
        <w:rPr>
          <w:b/>
          <w:bCs/>
          <w:lang w:val="fr-FR"/>
        </w:rPr>
        <w:t>L</w:t>
      </w:r>
      <w:r w:rsidRPr="000332F2">
        <w:rPr>
          <w:b/>
          <w:bCs/>
          <w:lang w:val="fr-FR"/>
        </w:rPr>
        <w:tab/>
        <w:t>T</w:t>
      </w:r>
      <w:r w:rsidRPr="000332F2">
        <w:rPr>
          <w:b/>
          <w:bCs/>
          <w:lang w:val="fr-FR"/>
        </w:rPr>
        <w:tab/>
        <w:t>P/D</w:t>
      </w:r>
      <w:r w:rsidRPr="000332F2">
        <w:rPr>
          <w:b/>
          <w:bCs/>
          <w:lang w:val="fr-FR"/>
        </w:rPr>
        <w:tab/>
        <w:t>C</w:t>
      </w:r>
    </w:p>
    <w:p w:rsidR="005A12F8" w:rsidRPr="000332F2" w:rsidRDefault="005A12F8" w:rsidP="005A12F8">
      <w:pPr>
        <w:ind w:left="5040" w:firstLine="720"/>
        <w:jc w:val="right"/>
        <w:rPr>
          <w:b/>
          <w:bCs/>
        </w:rPr>
      </w:pPr>
      <w:r w:rsidRPr="000332F2">
        <w:rPr>
          <w:b/>
          <w:bCs/>
        </w:rPr>
        <w:t>3</w:t>
      </w:r>
      <w:r w:rsidRPr="000332F2">
        <w:rPr>
          <w:b/>
          <w:bCs/>
        </w:rPr>
        <w:tab/>
        <w:t>-</w:t>
      </w:r>
      <w:r w:rsidRPr="000332F2">
        <w:rPr>
          <w:b/>
          <w:bCs/>
        </w:rPr>
        <w:tab/>
        <w:t xml:space="preserve"> 0</w:t>
      </w:r>
      <w:r w:rsidRPr="000332F2">
        <w:rPr>
          <w:b/>
          <w:bCs/>
        </w:rPr>
        <w:tab/>
        <w:t>3</w:t>
      </w:r>
    </w:p>
    <w:p w:rsidR="005A12F8" w:rsidRPr="000332F2" w:rsidRDefault="005A12F8" w:rsidP="005A12F8">
      <w:pPr>
        <w:tabs>
          <w:tab w:val="left" w:pos="180"/>
        </w:tabs>
        <w:jc w:val="center"/>
      </w:pPr>
    </w:p>
    <w:p w:rsidR="005A12F8" w:rsidRPr="000332F2" w:rsidRDefault="005A12F8" w:rsidP="005A12F8">
      <w:pPr>
        <w:tabs>
          <w:tab w:val="left" w:pos="180"/>
        </w:tabs>
        <w:jc w:val="both"/>
        <w:rPr>
          <w:b/>
        </w:rPr>
      </w:pPr>
      <w:r w:rsidRPr="000332F2">
        <w:rPr>
          <w:b/>
        </w:rPr>
        <w:t>Course Objectives:</w:t>
      </w:r>
    </w:p>
    <w:p w:rsidR="005A12F8" w:rsidRPr="000332F2" w:rsidRDefault="005A12F8" w:rsidP="005A12F8">
      <w:pPr>
        <w:tabs>
          <w:tab w:val="left" w:pos="180"/>
        </w:tabs>
        <w:jc w:val="both"/>
      </w:pPr>
      <w:r w:rsidRPr="000332F2">
        <w:t xml:space="preserve">to impart skills to Model manufacturing systems using simulation software and interpret experimental simulation results to evaluate system design alternatives. </w:t>
      </w:r>
    </w:p>
    <w:p w:rsidR="005A12F8" w:rsidRPr="000332F2" w:rsidRDefault="005A12F8" w:rsidP="005A12F8">
      <w:pPr>
        <w:tabs>
          <w:tab w:val="left" w:pos="180"/>
        </w:tabs>
        <w:jc w:val="both"/>
      </w:pPr>
    </w:p>
    <w:p w:rsidR="005A12F8" w:rsidRPr="000332F2" w:rsidRDefault="005A12F8" w:rsidP="005A12F8">
      <w:pPr>
        <w:tabs>
          <w:tab w:val="left" w:pos="180"/>
        </w:tabs>
        <w:jc w:val="both"/>
        <w:rPr>
          <w:b/>
        </w:rPr>
      </w:pPr>
      <w:r w:rsidRPr="000332F2">
        <w:rPr>
          <w:b/>
        </w:rPr>
        <w:t xml:space="preserve">Course outcomes: </w:t>
      </w:r>
    </w:p>
    <w:p w:rsidR="005A12F8" w:rsidRPr="000332F2" w:rsidRDefault="005A12F8" w:rsidP="005A12F8">
      <w:pPr>
        <w:tabs>
          <w:tab w:val="left" w:pos="180"/>
        </w:tabs>
        <w:jc w:val="both"/>
      </w:pPr>
      <w:r w:rsidRPr="000332F2">
        <w:t xml:space="preserve">Successful completion of this course will enable the students to: </w:t>
      </w:r>
    </w:p>
    <w:p w:rsidR="005A12F8" w:rsidRPr="000332F2" w:rsidRDefault="005A12F8" w:rsidP="005A12F8">
      <w:pPr>
        <w:tabs>
          <w:tab w:val="left" w:pos="180"/>
        </w:tabs>
        <w:jc w:val="both"/>
      </w:pPr>
      <w:r w:rsidRPr="000332F2">
        <w:t>1. Explain various simulation models and steps involved in simulation.</w:t>
      </w:r>
    </w:p>
    <w:p w:rsidR="005A12F8" w:rsidRPr="000332F2" w:rsidRDefault="005A12F8" w:rsidP="005A12F8">
      <w:pPr>
        <w:tabs>
          <w:tab w:val="left" w:pos="180"/>
          <w:tab w:val="left" w:pos="4140"/>
        </w:tabs>
        <w:jc w:val="both"/>
      </w:pPr>
      <w:r w:rsidRPr="000332F2">
        <w:t xml:space="preserve">2. Evaluate manufacturing system designs based on key performance measures. </w:t>
      </w:r>
    </w:p>
    <w:p w:rsidR="005A12F8" w:rsidRPr="000332F2" w:rsidRDefault="005A12F8" w:rsidP="005A12F8">
      <w:pPr>
        <w:tabs>
          <w:tab w:val="left" w:pos="180"/>
        </w:tabs>
        <w:jc w:val="both"/>
      </w:pPr>
      <w:r w:rsidRPr="000332F2">
        <w:t>3. Design manufacturing simulation models using a common simulation software.</w:t>
      </w:r>
    </w:p>
    <w:p w:rsidR="005A12F8" w:rsidRPr="000332F2" w:rsidRDefault="005A12F8" w:rsidP="005A12F8">
      <w:pPr>
        <w:tabs>
          <w:tab w:val="left" w:pos="180"/>
        </w:tabs>
        <w:jc w:val="both"/>
      </w:pPr>
      <w:r w:rsidRPr="000332F2">
        <w:t xml:space="preserve"> 4. Apply mathematical models in buliding manufacturing simulation models. </w:t>
      </w:r>
    </w:p>
    <w:p w:rsidR="005A12F8" w:rsidRPr="000332F2" w:rsidRDefault="005A12F8" w:rsidP="005A12F8">
      <w:pPr>
        <w:tabs>
          <w:tab w:val="left" w:pos="180"/>
        </w:tabs>
        <w:jc w:val="both"/>
      </w:pPr>
      <w:r w:rsidRPr="000332F2">
        <w:t xml:space="preserve">5. Learn simulation softwares and  implement on new or improved manufacturing systems. </w:t>
      </w:r>
    </w:p>
    <w:p w:rsidR="005A12F8" w:rsidRPr="000332F2" w:rsidRDefault="005A12F8" w:rsidP="005A12F8">
      <w:pPr>
        <w:tabs>
          <w:tab w:val="left" w:pos="180"/>
        </w:tabs>
        <w:jc w:val="both"/>
      </w:pPr>
      <w:r w:rsidRPr="000332F2">
        <w:t>6. Apply simulation modeling to an industrial problem, utilizing experimental design techniques.</w:t>
      </w:r>
    </w:p>
    <w:p w:rsidR="005A12F8" w:rsidRPr="000332F2" w:rsidRDefault="005A12F8" w:rsidP="005A12F8">
      <w:pPr>
        <w:tabs>
          <w:tab w:val="left" w:pos="180"/>
        </w:tabs>
        <w:jc w:val="both"/>
      </w:pPr>
    </w:p>
    <w:p w:rsidR="00085672" w:rsidRPr="000332F2" w:rsidRDefault="00085672" w:rsidP="0008567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085672" w:rsidRPr="000332F2" w:rsidTr="00195AEA">
        <w:tc>
          <w:tcPr>
            <w:tcW w:w="738" w:type="dxa"/>
          </w:tcPr>
          <w:p w:rsidR="00085672" w:rsidRPr="000332F2" w:rsidRDefault="00085672" w:rsidP="00195AEA">
            <w:pPr>
              <w:autoSpaceDE w:val="0"/>
              <w:autoSpaceDN w:val="0"/>
              <w:adjustRightInd w:val="0"/>
              <w:rPr>
                <w:sz w:val="20"/>
                <w:szCs w:val="20"/>
              </w:rPr>
            </w:pPr>
          </w:p>
        </w:tc>
        <w:tc>
          <w:tcPr>
            <w:tcW w:w="720" w:type="dxa"/>
          </w:tcPr>
          <w:p w:rsidR="00085672" w:rsidRPr="000332F2" w:rsidRDefault="00085672" w:rsidP="00195AEA">
            <w:pPr>
              <w:autoSpaceDE w:val="0"/>
              <w:autoSpaceDN w:val="0"/>
              <w:adjustRightInd w:val="0"/>
              <w:rPr>
                <w:sz w:val="20"/>
                <w:szCs w:val="20"/>
              </w:rPr>
            </w:pPr>
            <w:r w:rsidRPr="000332F2">
              <w:rPr>
                <w:sz w:val="20"/>
                <w:szCs w:val="20"/>
              </w:rPr>
              <w:t>P0a</w:t>
            </w:r>
          </w:p>
        </w:tc>
        <w:tc>
          <w:tcPr>
            <w:tcW w:w="720" w:type="dxa"/>
          </w:tcPr>
          <w:p w:rsidR="00085672" w:rsidRPr="000332F2" w:rsidRDefault="00085672" w:rsidP="00195AEA">
            <w:pPr>
              <w:autoSpaceDE w:val="0"/>
              <w:autoSpaceDN w:val="0"/>
              <w:adjustRightInd w:val="0"/>
              <w:rPr>
                <w:sz w:val="20"/>
                <w:szCs w:val="20"/>
              </w:rPr>
            </w:pPr>
            <w:r w:rsidRPr="000332F2">
              <w:rPr>
                <w:sz w:val="20"/>
                <w:szCs w:val="20"/>
              </w:rPr>
              <w:t>POb</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POc</w:t>
            </w:r>
          </w:p>
        </w:tc>
        <w:tc>
          <w:tcPr>
            <w:tcW w:w="663" w:type="dxa"/>
          </w:tcPr>
          <w:p w:rsidR="00085672" w:rsidRPr="000332F2" w:rsidRDefault="00085672" w:rsidP="00195AEA">
            <w:pPr>
              <w:autoSpaceDE w:val="0"/>
              <w:autoSpaceDN w:val="0"/>
              <w:adjustRightInd w:val="0"/>
              <w:rPr>
                <w:sz w:val="20"/>
                <w:szCs w:val="20"/>
              </w:rPr>
            </w:pPr>
            <w:r w:rsidRPr="000332F2">
              <w:rPr>
                <w:sz w:val="20"/>
                <w:szCs w:val="20"/>
              </w:rPr>
              <w:t>POd</w:t>
            </w:r>
          </w:p>
        </w:tc>
        <w:tc>
          <w:tcPr>
            <w:tcW w:w="764" w:type="dxa"/>
          </w:tcPr>
          <w:p w:rsidR="00085672" w:rsidRPr="000332F2" w:rsidRDefault="00085672" w:rsidP="00195AEA">
            <w:pPr>
              <w:autoSpaceDE w:val="0"/>
              <w:autoSpaceDN w:val="0"/>
              <w:adjustRightInd w:val="0"/>
              <w:rPr>
                <w:sz w:val="20"/>
                <w:szCs w:val="20"/>
              </w:rPr>
            </w:pPr>
            <w:r w:rsidRPr="000332F2">
              <w:rPr>
                <w:sz w:val="20"/>
                <w:szCs w:val="20"/>
              </w:rPr>
              <w:t>POe</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POf</w:t>
            </w:r>
          </w:p>
        </w:tc>
        <w:tc>
          <w:tcPr>
            <w:tcW w:w="707" w:type="dxa"/>
          </w:tcPr>
          <w:p w:rsidR="00085672" w:rsidRPr="000332F2" w:rsidRDefault="00085672" w:rsidP="00195AEA">
            <w:pPr>
              <w:autoSpaceDE w:val="0"/>
              <w:autoSpaceDN w:val="0"/>
              <w:adjustRightInd w:val="0"/>
              <w:rPr>
                <w:sz w:val="20"/>
                <w:szCs w:val="20"/>
              </w:rPr>
            </w:pPr>
            <w:r w:rsidRPr="000332F2">
              <w:rPr>
                <w:sz w:val="20"/>
                <w:szCs w:val="20"/>
              </w:rPr>
              <w:t>POg</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POh</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POi</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POj</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POk</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POl</w:t>
            </w: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CO1</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643" w:type="dxa"/>
          </w:tcPr>
          <w:p w:rsidR="00E309E2" w:rsidRPr="000332F2" w:rsidRDefault="00E309E2" w:rsidP="000D10E7">
            <w:pPr>
              <w:autoSpaceDE w:val="0"/>
              <w:autoSpaceDN w:val="0"/>
              <w:adjustRightInd w:val="0"/>
              <w:rPr>
                <w:sz w:val="20"/>
                <w:szCs w:val="20"/>
              </w:rPr>
            </w:pPr>
          </w:p>
        </w:tc>
        <w:tc>
          <w:tcPr>
            <w:tcW w:w="663" w:type="dxa"/>
          </w:tcPr>
          <w:p w:rsidR="00E309E2" w:rsidRPr="000332F2" w:rsidRDefault="00E309E2" w:rsidP="000D10E7">
            <w:pPr>
              <w:autoSpaceDE w:val="0"/>
              <w:autoSpaceDN w:val="0"/>
              <w:adjustRightInd w:val="0"/>
              <w:rPr>
                <w:sz w:val="20"/>
                <w:szCs w:val="20"/>
              </w:rPr>
            </w:pPr>
          </w:p>
        </w:tc>
        <w:tc>
          <w:tcPr>
            <w:tcW w:w="764"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707" w:type="dxa"/>
          </w:tcPr>
          <w:p w:rsidR="00E309E2" w:rsidRPr="000332F2" w:rsidRDefault="00E309E2" w:rsidP="000D10E7">
            <w:pPr>
              <w:autoSpaceDE w:val="0"/>
              <w:autoSpaceDN w:val="0"/>
              <w:adjustRightInd w:val="0"/>
              <w:rPr>
                <w:sz w:val="20"/>
                <w:szCs w:val="20"/>
              </w:rPr>
            </w:pPr>
            <w:r w:rsidRPr="000332F2">
              <w:rPr>
                <w:sz w:val="20"/>
                <w:szCs w:val="20"/>
              </w:rPr>
              <w:t>M</w:t>
            </w:r>
          </w:p>
        </w:tc>
        <w:tc>
          <w:tcPr>
            <w:tcW w:w="643"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r w:rsidRPr="000332F2">
              <w:rPr>
                <w:sz w:val="20"/>
                <w:szCs w:val="20"/>
              </w:rPr>
              <w:t>L</w:t>
            </w:r>
          </w:p>
        </w:tc>
      </w:tr>
      <w:tr w:rsidR="00E309E2" w:rsidRPr="000332F2" w:rsidTr="00195AEA">
        <w:trPr>
          <w:trHeight w:val="323"/>
        </w:trPr>
        <w:tc>
          <w:tcPr>
            <w:tcW w:w="738" w:type="dxa"/>
          </w:tcPr>
          <w:p w:rsidR="00E309E2" w:rsidRPr="000332F2" w:rsidRDefault="00E309E2" w:rsidP="00195AEA">
            <w:pPr>
              <w:autoSpaceDE w:val="0"/>
              <w:autoSpaceDN w:val="0"/>
              <w:adjustRightInd w:val="0"/>
              <w:rPr>
                <w:sz w:val="20"/>
                <w:szCs w:val="20"/>
              </w:rPr>
            </w:pPr>
            <w:r w:rsidRPr="000332F2">
              <w:rPr>
                <w:sz w:val="20"/>
                <w:szCs w:val="20"/>
              </w:rPr>
              <w:t>CO2</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643" w:type="dxa"/>
          </w:tcPr>
          <w:p w:rsidR="00E309E2" w:rsidRPr="000332F2" w:rsidRDefault="00E309E2" w:rsidP="000D10E7">
            <w:pPr>
              <w:autoSpaceDE w:val="0"/>
              <w:autoSpaceDN w:val="0"/>
              <w:adjustRightInd w:val="0"/>
              <w:rPr>
                <w:sz w:val="20"/>
                <w:szCs w:val="20"/>
              </w:rPr>
            </w:pPr>
          </w:p>
        </w:tc>
        <w:tc>
          <w:tcPr>
            <w:tcW w:w="663" w:type="dxa"/>
          </w:tcPr>
          <w:p w:rsidR="00E309E2" w:rsidRPr="000332F2" w:rsidRDefault="00E309E2" w:rsidP="000D10E7">
            <w:pPr>
              <w:autoSpaceDE w:val="0"/>
              <w:autoSpaceDN w:val="0"/>
              <w:adjustRightInd w:val="0"/>
              <w:rPr>
                <w:sz w:val="20"/>
                <w:szCs w:val="20"/>
              </w:rPr>
            </w:pPr>
          </w:p>
        </w:tc>
        <w:tc>
          <w:tcPr>
            <w:tcW w:w="764"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707" w:type="dxa"/>
          </w:tcPr>
          <w:p w:rsidR="00E309E2" w:rsidRPr="000332F2" w:rsidRDefault="00E309E2" w:rsidP="000D10E7">
            <w:pPr>
              <w:autoSpaceDE w:val="0"/>
              <w:autoSpaceDN w:val="0"/>
              <w:adjustRightInd w:val="0"/>
              <w:rPr>
                <w:sz w:val="20"/>
                <w:szCs w:val="20"/>
              </w:rPr>
            </w:pPr>
            <w:r w:rsidRPr="000332F2">
              <w:rPr>
                <w:sz w:val="20"/>
                <w:szCs w:val="20"/>
              </w:rPr>
              <w:t>M</w:t>
            </w:r>
          </w:p>
        </w:tc>
        <w:tc>
          <w:tcPr>
            <w:tcW w:w="643"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r w:rsidRPr="000332F2">
              <w:rPr>
                <w:sz w:val="20"/>
                <w:szCs w:val="20"/>
              </w:rPr>
              <w:t>L</w:t>
            </w:r>
          </w:p>
        </w:tc>
        <w:tc>
          <w:tcPr>
            <w:tcW w:w="662" w:type="dxa"/>
          </w:tcPr>
          <w:p w:rsidR="00E309E2" w:rsidRPr="000332F2" w:rsidRDefault="00E309E2" w:rsidP="000D10E7">
            <w:pPr>
              <w:autoSpaceDE w:val="0"/>
              <w:autoSpaceDN w:val="0"/>
              <w:adjustRightInd w:val="0"/>
              <w:rPr>
                <w:sz w:val="20"/>
                <w:szCs w:val="20"/>
              </w:rPr>
            </w:pPr>
            <w:r w:rsidRPr="000332F2">
              <w:rPr>
                <w:sz w:val="20"/>
                <w:szCs w:val="20"/>
              </w:rPr>
              <w:t>L</w:t>
            </w: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CO3</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643" w:type="dxa"/>
          </w:tcPr>
          <w:p w:rsidR="00E309E2" w:rsidRPr="000332F2" w:rsidRDefault="00E309E2" w:rsidP="000D10E7">
            <w:pPr>
              <w:autoSpaceDE w:val="0"/>
              <w:autoSpaceDN w:val="0"/>
              <w:adjustRightInd w:val="0"/>
              <w:rPr>
                <w:sz w:val="20"/>
                <w:szCs w:val="20"/>
              </w:rPr>
            </w:pPr>
          </w:p>
        </w:tc>
        <w:tc>
          <w:tcPr>
            <w:tcW w:w="663" w:type="dxa"/>
          </w:tcPr>
          <w:p w:rsidR="00E309E2" w:rsidRPr="000332F2" w:rsidRDefault="00E309E2" w:rsidP="000D10E7">
            <w:pPr>
              <w:autoSpaceDE w:val="0"/>
              <w:autoSpaceDN w:val="0"/>
              <w:adjustRightInd w:val="0"/>
              <w:rPr>
                <w:sz w:val="20"/>
                <w:szCs w:val="20"/>
              </w:rPr>
            </w:pPr>
          </w:p>
        </w:tc>
        <w:tc>
          <w:tcPr>
            <w:tcW w:w="764"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707"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r w:rsidRPr="000332F2">
              <w:rPr>
                <w:sz w:val="20"/>
                <w:szCs w:val="20"/>
              </w:rPr>
              <w:t>L</w:t>
            </w: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CO4</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643" w:type="dxa"/>
          </w:tcPr>
          <w:p w:rsidR="00E309E2" w:rsidRPr="000332F2" w:rsidRDefault="00E309E2" w:rsidP="000D10E7">
            <w:pPr>
              <w:autoSpaceDE w:val="0"/>
              <w:autoSpaceDN w:val="0"/>
              <w:adjustRightInd w:val="0"/>
              <w:rPr>
                <w:sz w:val="20"/>
                <w:szCs w:val="20"/>
              </w:rPr>
            </w:pPr>
          </w:p>
        </w:tc>
        <w:tc>
          <w:tcPr>
            <w:tcW w:w="663" w:type="dxa"/>
          </w:tcPr>
          <w:p w:rsidR="00E309E2" w:rsidRPr="000332F2" w:rsidRDefault="00E309E2" w:rsidP="000D10E7">
            <w:pPr>
              <w:autoSpaceDE w:val="0"/>
              <w:autoSpaceDN w:val="0"/>
              <w:adjustRightInd w:val="0"/>
              <w:rPr>
                <w:sz w:val="20"/>
                <w:szCs w:val="20"/>
              </w:rPr>
            </w:pPr>
          </w:p>
        </w:tc>
        <w:tc>
          <w:tcPr>
            <w:tcW w:w="764"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707"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r w:rsidRPr="000332F2">
              <w:rPr>
                <w:sz w:val="20"/>
                <w:szCs w:val="20"/>
              </w:rPr>
              <w:t>L</w:t>
            </w: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CO5</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H</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M</w:t>
            </w:r>
          </w:p>
        </w:tc>
        <w:tc>
          <w:tcPr>
            <w:tcW w:w="643" w:type="dxa"/>
          </w:tcPr>
          <w:p w:rsidR="00E309E2" w:rsidRPr="000332F2" w:rsidRDefault="00E309E2" w:rsidP="000D10E7">
            <w:pPr>
              <w:autoSpaceDE w:val="0"/>
              <w:autoSpaceDN w:val="0"/>
              <w:adjustRightInd w:val="0"/>
              <w:rPr>
                <w:sz w:val="20"/>
                <w:szCs w:val="20"/>
              </w:rPr>
            </w:pPr>
          </w:p>
        </w:tc>
        <w:tc>
          <w:tcPr>
            <w:tcW w:w="663" w:type="dxa"/>
          </w:tcPr>
          <w:p w:rsidR="00E309E2" w:rsidRPr="000332F2" w:rsidRDefault="00E309E2" w:rsidP="000D10E7">
            <w:pPr>
              <w:autoSpaceDE w:val="0"/>
              <w:autoSpaceDN w:val="0"/>
              <w:adjustRightInd w:val="0"/>
              <w:rPr>
                <w:sz w:val="20"/>
                <w:szCs w:val="20"/>
              </w:rPr>
            </w:pPr>
          </w:p>
        </w:tc>
        <w:tc>
          <w:tcPr>
            <w:tcW w:w="764"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r w:rsidRPr="000332F2">
              <w:rPr>
                <w:sz w:val="20"/>
                <w:szCs w:val="20"/>
              </w:rPr>
              <w:t>M</w:t>
            </w:r>
          </w:p>
        </w:tc>
        <w:tc>
          <w:tcPr>
            <w:tcW w:w="707"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r w:rsidRPr="000332F2">
              <w:rPr>
                <w:sz w:val="20"/>
                <w:szCs w:val="20"/>
              </w:rPr>
              <w:t>L</w:t>
            </w: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CO6</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M</w:t>
            </w:r>
          </w:p>
        </w:tc>
        <w:tc>
          <w:tcPr>
            <w:tcW w:w="720" w:type="dxa"/>
          </w:tcPr>
          <w:p w:rsidR="00E309E2" w:rsidRPr="000332F2" w:rsidRDefault="00E309E2" w:rsidP="000D10E7">
            <w:pPr>
              <w:autoSpaceDE w:val="0"/>
              <w:autoSpaceDN w:val="0"/>
              <w:adjustRightInd w:val="0"/>
              <w:rPr>
                <w:sz w:val="20"/>
                <w:szCs w:val="20"/>
              </w:rPr>
            </w:pPr>
            <w:r w:rsidRPr="000332F2">
              <w:rPr>
                <w:sz w:val="20"/>
                <w:szCs w:val="20"/>
              </w:rPr>
              <w:t>M</w:t>
            </w:r>
          </w:p>
        </w:tc>
        <w:tc>
          <w:tcPr>
            <w:tcW w:w="643" w:type="dxa"/>
          </w:tcPr>
          <w:p w:rsidR="00E309E2" w:rsidRPr="000332F2" w:rsidRDefault="00E309E2" w:rsidP="000D10E7">
            <w:pPr>
              <w:autoSpaceDE w:val="0"/>
              <w:autoSpaceDN w:val="0"/>
              <w:adjustRightInd w:val="0"/>
              <w:rPr>
                <w:sz w:val="20"/>
                <w:szCs w:val="20"/>
              </w:rPr>
            </w:pPr>
          </w:p>
        </w:tc>
        <w:tc>
          <w:tcPr>
            <w:tcW w:w="663" w:type="dxa"/>
          </w:tcPr>
          <w:p w:rsidR="00E309E2" w:rsidRPr="000332F2" w:rsidRDefault="00E309E2" w:rsidP="000D10E7">
            <w:pPr>
              <w:autoSpaceDE w:val="0"/>
              <w:autoSpaceDN w:val="0"/>
              <w:adjustRightInd w:val="0"/>
              <w:rPr>
                <w:sz w:val="20"/>
                <w:szCs w:val="20"/>
              </w:rPr>
            </w:pPr>
          </w:p>
        </w:tc>
        <w:tc>
          <w:tcPr>
            <w:tcW w:w="764" w:type="dxa"/>
          </w:tcPr>
          <w:p w:rsidR="00E309E2" w:rsidRPr="000332F2" w:rsidRDefault="00E309E2" w:rsidP="000D10E7">
            <w:pPr>
              <w:autoSpaceDE w:val="0"/>
              <w:autoSpaceDN w:val="0"/>
              <w:adjustRightInd w:val="0"/>
              <w:rPr>
                <w:sz w:val="20"/>
                <w:szCs w:val="20"/>
              </w:rPr>
            </w:pPr>
            <w:r w:rsidRPr="000332F2">
              <w:rPr>
                <w:sz w:val="20"/>
                <w:szCs w:val="20"/>
              </w:rPr>
              <w:t>H</w:t>
            </w:r>
          </w:p>
        </w:tc>
        <w:tc>
          <w:tcPr>
            <w:tcW w:w="643" w:type="dxa"/>
          </w:tcPr>
          <w:p w:rsidR="00E309E2" w:rsidRPr="000332F2" w:rsidRDefault="00E309E2" w:rsidP="000D10E7">
            <w:pPr>
              <w:autoSpaceDE w:val="0"/>
              <w:autoSpaceDN w:val="0"/>
              <w:adjustRightInd w:val="0"/>
              <w:rPr>
                <w:sz w:val="20"/>
                <w:szCs w:val="20"/>
              </w:rPr>
            </w:pPr>
            <w:r w:rsidRPr="000332F2">
              <w:rPr>
                <w:sz w:val="20"/>
                <w:szCs w:val="20"/>
              </w:rPr>
              <w:t>M</w:t>
            </w:r>
          </w:p>
        </w:tc>
        <w:tc>
          <w:tcPr>
            <w:tcW w:w="707" w:type="dxa"/>
          </w:tcPr>
          <w:p w:rsidR="00E309E2" w:rsidRPr="000332F2" w:rsidRDefault="00E309E2" w:rsidP="000D10E7">
            <w:pPr>
              <w:autoSpaceDE w:val="0"/>
              <w:autoSpaceDN w:val="0"/>
              <w:adjustRightInd w:val="0"/>
              <w:rPr>
                <w:sz w:val="20"/>
                <w:szCs w:val="20"/>
              </w:rPr>
            </w:pPr>
          </w:p>
        </w:tc>
        <w:tc>
          <w:tcPr>
            <w:tcW w:w="643"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c>
          <w:tcPr>
            <w:tcW w:w="662" w:type="dxa"/>
          </w:tcPr>
          <w:p w:rsidR="00E309E2" w:rsidRPr="000332F2" w:rsidRDefault="00E309E2" w:rsidP="000D10E7">
            <w:pPr>
              <w:autoSpaceDE w:val="0"/>
              <w:autoSpaceDN w:val="0"/>
              <w:adjustRightInd w:val="0"/>
              <w:rPr>
                <w:sz w:val="20"/>
                <w:szCs w:val="20"/>
              </w:rPr>
            </w:pPr>
          </w:p>
        </w:tc>
      </w:tr>
    </w:tbl>
    <w:p w:rsidR="00085672" w:rsidRPr="000332F2" w:rsidRDefault="00085672" w:rsidP="005A12F8">
      <w:pPr>
        <w:tabs>
          <w:tab w:val="left" w:pos="180"/>
        </w:tabs>
        <w:jc w:val="both"/>
      </w:pPr>
    </w:p>
    <w:p w:rsidR="005A12F8" w:rsidRPr="000332F2" w:rsidRDefault="005A12F8" w:rsidP="005A12F8">
      <w:pPr>
        <w:tabs>
          <w:tab w:val="left" w:pos="180"/>
        </w:tabs>
        <w:jc w:val="both"/>
        <w:rPr>
          <w:b/>
        </w:rPr>
      </w:pPr>
      <w:r w:rsidRPr="000332F2">
        <w:rPr>
          <w:b/>
        </w:rPr>
        <w:t xml:space="preserve">UNIT - I: </w:t>
      </w:r>
    </w:p>
    <w:p w:rsidR="005A12F8" w:rsidRPr="000332F2" w:rsidRDefault="005A12F8" w:rsidP="005A12F8">
      <w:pPr>
        <w:tabs>
          <w:tab w:val="left" w:pos="180"/>
        </w:tabs>
        <w:jc w:val="both"/>
      </w:pPr>
      <w:r w:rsidRPr="000332F2">
        <w:t xml:space="preserve">System – ways to analyze the system – Model - types of models – Simulation – Definition – Types of simulation models – steps involved in simulation – Advantages and Disadvantages. </w:t>
      </w:r>
    </w:p>
    <w:p w:rsidR="005A12F8" w:rsidRPr="000332F2" w:rsidRDefault="005A12F8" w:rsidP="005A12F8">
      <w:pPr>
        <w:tabs>
          <w:tab w:val="left" w:pos="180"/>
        </w:tabs>
        <w:jc w:val="both"/>
        <w:rPr>
          <w:b/>
        </w:rPr>
      </w:pPr>
    </w:p>
    <w:p w:rsidR="005A12F8" w:rsidRPr="000332F2" w:rsidRDefault="005A12F8" w:rsidP="005A12F8">
      <w:pPr>
        <w:tabs>
          <w:tab w:val="left" w:pos="180"/>
        </w:tabs>
        <w:jc w:val="both"/>
        <w:rPr>
          <w:b/>
        </w:rPr>
      </w:pPr>
      <w:r w:rsidRPr="000332F2">
        <w:rPr>
          <w:b/>
        </w:rPr>
        <w:t xml:space="preserve">UNIT-II </w:t>
      </w:r>
    </w:p>
    <w:p w:rsidR="005A12F8" w:rsidRPr="000332F2" w:rsidRDefault="005A12F8" w:rsidP="005A12F8">
      <w:pPr>
        <w:tabs>
          <w:tab w:val="left" w:pos="180"/>
        </w:tabs>
        <w:jc w:val="both"/>
      </w:pPr>
      <w:r w:rsidRPr="000332F2">
        <w:t xml:space="preserve">Parameter estimation – estimator – properties – estimate – point estimate – confidence interval estimates – independent – dependent – hypothesis – types of hypothesis- steps – types 1 &amp; 2 errors – Framing – Strang law of large numbers. </w:t>
      </w:r>
    </w:p>
    <w:p w:rsidR="005A12F8" w:rsidRPr="000332F2" w:rsidRDefault="005A12F8" w:rsidP="005A12F8">
      <w:pPr>
        <w:tabs>
          <w:tab w:val="left" w:pos="180"/>
        </w:tabs>
        <w:jc w:val="both"/>
      </w:pPr>
    </w:p>
    <w:p w:rsidR="005A12F8" w:rsidRPr="000332F2" w:rsidRDefault="005A12F8" w:rsidP="005A12F8">
      <w:pPr>
        <w:tabs>
          <w:tab w:val="left" w:pos="180"/>
        </w:tabs>
        <w:jc w:val="both"/>
        <w:rPr>
          <w:b/>
        </w:rPr>
      </w:pPr>
      <w:r w:rsidRPr="000332F2">
        <w:rPr>
          <w:b/>
        </w:rPr>
        <w:t xml:space="preserve">UNIT - III: </w:t>
      </w:r>
    </w:p>
    <w:p w:rsidR="005A12F8" w:rsidRPr="000332F2" w:rsidRDefault="005A12F8" w:rsidP="005A12F8">
      <w:pPr>
        <w:tabs>
          <w:tab w:val="left" w:pos="180"/>
        </w:tabs>
        <w:jc w:val="both"/>
      </w:pPr>
      <w:r w:rsidRPr="000332F2">
        <w:t>Building of Simulation model – validation – verification – credibility – their timing – principles of valid simulation Modeling – Techniques for verification – statistical procedures for developing credible model.  Modeling of stochastic input elements – importance – various procedures – theoretical distribution – continuous – discrete – their suitability in modeling.</w:t>
      </w:r>
    </w:p>
    <w:p w:rsidR="005A12F8" w:rsidRPr="000332F2" w:rsidRDefault="005A12F8" w:rsidP="005A12F8">
      <w:pPr>
        <w:tabs>
          <w:tab w:val="left" w:pos="180"/>
        </w:tabs>
        <w:jc w:val="both"/>
      </w:pPr>
    </w:p>
    <w:p w:rsidR="005A12F8" w:rsidRPr="000332F2" w:rsidRDefault="005A12F8" w:rsidP="005A12F8">
      <w:pPr>
        <w:tabs>
          <w:tab w:val="left" w:pos="180"/>
        </w:tabs>
        <w:jc w:val="both"/>
        <w:rPr>
          <w:b/>
        </w:rPr>
      </w:pPr>
      <w:r w:rsidRPr="000332F2">
        <w:rPr>
          <w:b/>
        </w:rPr>
        <w:lastRenderedPageBreak/>
        <w:t xml:space="preserve">UNIT - IV: </w:t>
      </w:r>
    </w:p>
    <w:p w:rsidR="005A12F8" w:rsidRPr="000332F2" w:rsidRDefault="005A12F8" w:rsidP="005A12F8">
      <w:pPr>
        <w:tabs>
          <w:tab w:val="left" w:pos="180"/>
        </w:tabs>
        <w:jc w:val="both"/>
      </w:pPr>
      <w:r w:rsidRPr="000332F2">
        <w:t xml:space="preserve">Generation of random variants – factors for selection – methods – inverse transform – composition – convolution – acceptance – rejection – generation of random variables – exponential – uniform – Weibull – normal Bernoullie – Binomial – uniform – Poisson. </w:t>
      </w:r>
    </w:p>
    <w:p w:rsidR="005A12F8" w:rsidRPr="000332F2" w:rsidRDefault="005A12F8" w:rsidP="005A12F8">
      <w:pPr>
        <w:tabs>
          <w:tab w:val="left" w:pos="180"/>
        </w:tabs>
        <w:jc w:val="both"/>
      </w:pPr>
    </w:p>
    <w:p w:rsidR="005A12F8" w:rsidRPr="000332F2" w:rsidRDefault="005A12F8" w:rsidP="005A12F8">
      <w:pPr>
        <w:tabs>
          <w:tab w:val="left" w:pos="180"/>
        </w:tabs>
        <w:jc w:val="both"/>
        <w:rPr>
          <w:b/>
        </w:rPr>
      </w:pPr>
      <w:r w:rsidRPr="000332F2">
        <w:rPr>
          <w:b/>
        </w:rPr>
        <w:t xml:space="preserve">UNIT-V </w:t>
      </w:r>
    </w:p>
    <w:p w:rsidR="005A12F8" w:rsidRPr="000332F2" w:rsidRDefault="005A12F8" w:rsidP="005A12F8">
      <w:pPr>
        <w:tabs>
          <w:tab w:val="left" w:pos="180"/>
        </w:tabs>
        <w:jc w:val="both"/>
      </w:pPr>
      <w:r w:rsidRPr="000332F2">
        <w:t>Simulation languages – comparison of simulation languages with general purpose languages – Simulation languages vs Simulators – software features – statistical capabilities – G P S S – SIMAN- SIMSCRIPT –Simulation of M/M/1 queue – comparison of simulation languages.QUEST, WITNESS, PROMODEL and AUTOMOD</w:t>
      </w:r>
    </w:p>
    <w:p w:rsidR="005A12F8" w:rsidRPr="000332F2" w:rsidRDefault="005A12F8" w:rsidP="005A12F8">
      <w:pPr>
        <w:tabs>
          <w:tab w:val="left" w:pos="180"/>
        </w:tabs>
        <w:jc w:val="both"/>
      </w:pPr>
      <w:r w:rsidRPr="000332F2">
        <w:t xml:space="preserve"> </w:t>
      </w:r>
    </w:p>
    <w:p w:rsidR="005A12F8" w:rsidRPr="000332F2" w:rsidRDefault="005A12F8" w:rsidP="005A12F8">
      <w:pPr>
        <w:tabs>
          <w:tab w:val="left" w:pos="180"/>
        </w:tabs>
        <w:jc w:val="both"/>
      </w:pPr>
    </w:p>
    <w:p w:rsidR="005A12F8" w:rsidRPr="000332F2" w:rsidRDefault="005A12F8" w:rsidP="005A12F8">
      <w:pPr>
        <w:tabs>
          <w:tab w:val="left" w:pos="180"/>
        </w:tabs>
        <w:jc w:val="both"/>
        <w:rPr>
          <w:b/>
        </w:rPr>
      </w:pPr>
      <w:r w:rsidRPr="000332F2">
        <w:rPr>
          <w:b/>
        </w:rPr>
        <w:t xml:space="preserve">UNIT - VI : </w:t>
      </w:r>
    </w:p>
    <w:p w:rsidR="005A12F8" w:rsidRPr="000332F2" w:rsidRDefault="005A12F8" w:rsidP="005A12F8">
      <w:pPr>
        <w:tabs>
          <w:tab w:val="left" w:pos="180"/>
        </w:tabs>
        <w:jc w:val="both"/>
      </w:pPr>
      <w:r w:rsidRPr="000332F2">
        <w:t xml:space="preserve">Output data analysis – Types of Simulation with respect to output data analysis – warm up period- Welch algorithm – Approaches for Steady – State Analysis – replication – Batch means methods – comparisons </w:t>
      </w:r>
    </w:p>
    <w:p w:rsidR="005A12F8" w:rsidRPr="000332F2" w:rsidRDefault="005A12F8" w:rsidP="005A12F8">
      <w:pPr>
        <w:tabs>
          <w:tab w:val="left" w:pos="180"/>
        </w:tabs>
        <w:jc w:val="both"/>
      </w:pPr>
      <w:r w:rsidRPr="000332F2">
        <w:t>Applications of Simulation – flow shop system – job shop system – M/M/1 queues with infinite and finite capacities – Simple fixed period inventory system – Newboy paper problem.</w:t>
      </w:r>
    </w:p>
    <w:p w:rsidR="005A12F8" w:rsidRPr="000332F2" w:rsidRDefault="005A12F8" w:rsidP="005A12F8">
      <w:pPr>
        <w:tabs>
          <w:tab w:val="left" w:pos="180"/>
        </w:tabs>
        <w:jc w:val="both"/>
      </w:pPr>
      <w:r w:rsidRPr="000332F2">
        <w:t xml:space="preserve"> </w:t>
      </w:r>
    </w:p>
    <w:p w:rsidR="005A12F8" w:rsidRPr="000332F2" w:rsidRDefault="005A12F8" w:rsidP="005A12F8">
      <w:pPr>
        <w:tabs>
          <w:tab w:val="left" w:pos="180"/>
        </w:tabs>
        <w:jc w:val="both"/>
        <w:rPr>
          <w:b/>
        </w:rPr>
      </w:pPr>
      <w:r w:rsidRPr="000332F2">
        <w:rPr>
          <w:b/>
        </w:rPr>
        <w:t xml:space="preserve">TEXT BOOKS: </w:t>
      </w:r>
    </w:p>
    <w:p w:rsidR="005A12F8" w:rsidRPr="000332F2" w:rsidRDefault="005A12F8" w:rsidP="005A12F8">
      <w:pPr>
        <w:tabs>
          <w:tab w:val="left" w:pos="180"/>
        </w:tabs>
        <w:jc w:val="both"/>
      </w:pPr>
      <w:r w:rsidRPr="000332F2">
        <w:t xml:space="preserve">1. Simulation Modelling and Analysis, Law, A.M.&amp; Kelton , McGraw Hill, 2nd Edition, New York, 1991. </w:t>
      </w:r>
    </w:p>
    <w:p w:rsidR="005A12F8" w:rsidRPr="000332F2" w:rsidRDefault="005A12F8" w:rsidP="005A12F8">
      <w:pPr>
        <w:tabs>
          <w:tab w:val="left" w:pos="180"/>
        </w:tabs>
        <w:jc w:val="both"/>
      </w:pPr>
      <w:r w:rsidRPr="000332F2">
        <w:t xml:space="preserve">2. Discrete Event System Simulation, Banks J. &amp; Carson J.S., PH , Englewood Cliffs, NJ, 1984. 3. Simulation of Manufacturing Systems, Carrie A. , Wiley, NY, 1990. </w:t>
      </w:r>
    </w:p>
    <w:p w:rsidR="005A12F8" w:rsidRPr="000332F2" w:rsidRDefault="005A12F8" w:rsidP="005A12F8">
      <w:pPr>
        <w:tabs>
          <w:tab w:val="left" w:pos="180"/>
        </w:tabs>
        <w:jc w:val="both"/>
      </w:pPr>
      <w:r w:rsidRPr="000332F2">
        <w:t>4. A Course in Simulation, Ross, S.M., McMillan, NY, 1990.</w:t>
      </w:r>
    </w:p>
    <w:p w:rsidR="005A12F8" w:rsidRPr="000332F2" w:rsidRDefault="005A12F8" w:rsidP="005A12F8">
      <w:pPr>
        <w:tabs>
          <w:tab w:val="left" w:pos="180"/>
        </w:tabs>
        <w:jc w:val="both"/>
      </w:pPr>
      <w:r w:rsidRPr="000332F2">
        <w:t xml:space="preserve"> 5. Simulation Modelling and SIMNET , Taha H.A. , PH, Englewood Cliffs, NJ, 1987 </w:t>
      </w:r>
    </w:p>
    <w:p w:rsidR="005A12F8" w:rsidRPr="000332F2" w:rsidRDefault="005A12F8" w:rsidP="005A12F8">
      <w:pPr>
        <w:tabs>
          <w:tab w:val="left" w:pos="180"/>
        </w:tabs>
        <w:ind w:left="180"/>
        <w:jc w:val="both"/>
      </w:pPr>
      <w:r w:rsidRPr="000332F2">
        <w:t xml:space="preserve">6. Performance modeling and analysis of manufacturing systems,Viswanatham &amp; Narahari,PHI </w:t>
      </w:r>
    </w:p>
    <w:p w:rsidR="005A12F8" w:rsidRPr="000332F2" w:rsidRDefault="005A12F8">
      <w:pPr>
        <w:rPr>
          <w:sz w:val="20"/>
          <w:szCs w:val="20"/>
        </w:rPr>
      </w:pPr>
    </w:p>
    <w:p w:rsidR="005A12F8" w:rsidRPr="000332F2" w:rsidRDefault="005A12F8">
      <w:pPr>
        <w:rPr>
          <w:b/>
        </w:rPr>
      </w:pPr>
      <w:r w:rsidRPr="000332F2">
        <w:rPr>
          <w:b/>
        </w:rPr>
        <w:br w:type="page"/>
      </w:r>
    </w:p>
    <w:p w:rsidR="00513E78" w:rsidRPr="000332F2" w:rsidRDefault="00513E78" w:rsidP="00C31E12">
      <w:pPr>
        <w:tabs>
          <w:tab w:val="left" w:pos="180"/>
        </w:tabs>
        <w:jc w:val="center"/>
        <w:rPr>
          <w:b/>
        </w:rPr>
      </w:pPr>
      <w:r w:rsidRPr="000332F2">
        <w:rPr>
          <w:b/>
        </w:rPr>
        <w:lastRenderedPageBreak/>
        <w:t>Syllabus for B. Tech. IV Year II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jc w:val="center"/>
        <w:rPr>
          <w:b/>
        </w:rPr>
      </w:pPr>
      <w:r w:rsidRPr="000332F2">
        <w:rPr>
          <w:b/>
        </w:rPr>
        <w:t>DESIGN  OPTIMIZATION</w:t>
      </w:r>
    </w:p>
    <w:p w:rsidR="005A12F8" w:rsidRPr="000332F2" w:rsidRDefault="005A12F8" w:rsidP="005A12F8">
      <w:pPr>
        <w:tabs>
          <w:tab w:val="center" w:pos="4320"/>
        </w:tabs>
        <w:autoSpaceDE w:val="0"/>
        <w:autoSpaceDN w:val="0"/>
        <w:adjustRightInd w:val="0"/>
        <w:jc w:val="center"/>
        <w:rPr>
          <w:b/>
          <w:bCs/>
          <w:lang w:val="fr-FR"/>
        </w:rPr>
      </w:pPr>
      <w:r w:rsidRPr="000332F2">
        <w:rPr>
          <w:b/>
          <w:lang w:val="fr-FR"/>
        </w:rPr>
        <w:t>(Professional Elective-V)</w:t>
      </w:r>
    </w:p>
    <w:p w:rsidR="005A12F8" w:rsidRPr="000332F2" w:rsidRDefault="005A12F8" w:rsidP="00513E78">
      <w:pPr>
        <w:jc w:val="center"/>
        <w:rPr>
          <w:b/>
        </w:rPr>
      </w:pPr>
    </w:p>
    <w:p w:rsidR="00513E78" w:rsidRPr="000332F2" w:rsidRDefault="00513E78" w:rsidP="00513E78">
      <w:pPr>
        <w:rPr>
          <w:b/>
          <w:sz w:val="20"/>
          <w:szCs w:val="20"/>
        </w:rPr>
      </w:pPr>
      <w:r w:rsidRPr="000332F2">
        <w:rPr>
          <w:b/>
          <w:sz w:val="20"/>
          <w:szCs w:val="20"/>
        </w:rPr>
        <w:t>Code:</w:t>
      </w:r>
      <w:r w:rsidR="0099240C" w:rsidRPr="000332F2">
        <w:rPr>
          <w:b/>
          <w:sz w:val="20"/>
          <w:szCs w:val="20"/>
        </w:rPr>
        <w:t>6</w:t>
      </w:r>
      <w:r w:rsidR="005A12F8" w:rsidRPr="000332F2">
        <w:rPr>
          <w:b/>
          <w:sz w:val="20"/>
          <w:szCs w:val="20"/>
        </w:rPr>
        <w:t>B846</w:t>
      </w:r>
    </w:p>
    <w:tbl>
      <w:tblPr>
        <w:tblW w:w="9558" w:type="dxa"/>
        <w:tblLayout w:type="fixed"/>
        <w:tblLook w:val="01E0"/>
      </w:tblPr>
      <w:tblGrid>
        <w:gridCol w:w="9558"/>
      </w:tblGrid>
      <w:tr w:rsidR="00513E78" w:rsidRPr="000332F2" w:rsidTr="00670C11">
        <w:tc>
          <w:tcPr>
            <w:tcW w:w="9558" w:type="dxa"/>
          </w:tcPr>
          <w:p w:rsidR="00513E78" w:rsidRPr="000332F2" w:rsidRDefault="00513E78" w:rsidP="003218D1">
            <w:pPr>
              <w:pStyle w:val="Default"/>
              <w:jc w:val="right"/>
              <w:rPr>
                <w:b/>
                <w:lang w:val="fr-FR"/>
              </w:rPr>
            </w:pPr>
            <w:r w:rsidRPr="000332F2">
              <w:rPr>
                <w:b/>
                <w:lang w:val="en-US"/>
              </w:rPr>
              <w:t xml:space="preserve">                                                                                   </w:t>
            </w:r>
            <w:r w:rsidRPr="000332F2">
              <w:rPr>
                <w:b/>
                <w:lang w:val="fr-FR"/>
              </w:rPr>
              <w:t>L   T   P/D   C</w:t>
            </w:r>
          </w:p>
          <w:p w:rsidR="00513E78" w:rsidRPr="000332F2" w:rsidRDefault="00513E78" w:rsidP="003218D1">
            <w:pPr>
              <w:pStyle w:val="Default"/>
              <w:jc w:val="right"/>
              <w:rPr>
                <w:rFonts w:ascii="Times New Roman" w:hAnsi="Times New Roman" w:cs="Times New Roman"/>
                <w:b/>
                <w:lang w:val="fr-FR"/>
              </w:rPr>
            </w:pPr>
            <w:r w:rsidRPr="000332F2">
              <w:rPr>
                <w:b/>
                <w:lang w:val="fr-FR"/>
              </w:rPr>
              <w:t xml:space="preserve">                                                                                   </w:t>
            </w:r>
            <w:r w:rsidR="00DD7E0F" w:rsidRPr="000332F2">
              <w:rPr>
                <w:b/>
              </w:rPr>
              <w:t>3</w:t>
            </w:r>
            <w:r w:rsidRPr="000332F2">
              <w:rPr>
                <w:b/>
              </w:rPr>
              <w:t xml:space="preserve">   </w:t>
            </w:r>
            <w:r w:rsidR="005A12F8" w:rsidRPr="000332F2">
              <w:rPr>
                <w:b/>
              </w:rPr>
              <w:t>--</w:t>
            </w:r>
            <w:r w:rsidRPr="000332F2">
              <w:rPr>
                <w:b/>
              </w:rPr>
              <w:t xml:space="preserve">    ---     </w:t>
            </w:r>
            <w:r w:rsidR="00DD7E0F" w:rsidRPr="000332F2">
              <w:rPr>
                <w:b/>
              </w:rPr>
              <w:t>3</w:t>
            </w:r>
          </w:p>
          <w:p w:rsidR="00B533D4" w:rsidRPr="000332F2" w:rsidRDefault="00B533D4" w:rsidP="00513E78">
            <w:pPr>
              <w:rPr>
                <w:b/>
                <w:sz w:val="20"/>
                <w:szCs w:val="20"/>
              </w:rPr>
            </w:pPr>
          </w:p>
          <w:p w:rsidR="00670C11" w:rsidRPr="000332F2" w:rsidRDefault="00670C11" w:rsidP="00670C11">
            <w:pPr>
              <w:jc w:val="both"/>
              <w:rPr>
                <w:b/>
                <w:sz w:val="20"/>
                <w:szCs w:val="20"/>
              </w:rPr>
            </w:pPr>
            <w:r w:rsidRPr="000332F2">
              <w:rPr>
                <w:b/>
                <w:sz w:val="20"/>
                <w:szCs w:val="20"/>
              </w:rPr>
              <w:t xml:space="preserve">Course Objective: </w:t>
            </w:r>
          </w:p>
          <w:p w:rsidR="00E309E2" w:rsidRDefault="00E309E2" w:rsidP="00E309E2">
            <w:pPr>
              <w:pStyle w:val="Default"/>
              <w:rPr>
                <w:b/>
              </w:rPr>
            </w:pPr>
            <w:r w:rsidRPr="000332F2">
              <w:rPr>
                <w:b/>
              </w:rPr>
              <w:t>Course Objectives:</w:t>
            </w:r>
          </w:p>
          <w:p w:rsidR="00E309E2" w:rsidRDefault="00E309E2" w:rsidP="00E309E2">
            <w:pPr>
              <w:pStyle w:val="Default"/>
              <w:rPr>
                <w:b/>
              </w:rPr>
            </w:pPr>
          </w:p>
          <w:p w:rsidR="00E309E2" w:rsidRPr="00BD255E" w:rsidRDefault="00E309E2" w:rsidP="00E309E2">
            <w:pPr>
              <w:pStyle w:val="Default"/>
              <w:rPr>
                <w:rFonts w:ascii="Times New Roman" w:hAnsi="Times New Roman" w:cs="Times New Roman"/>
              </w:rPr>
            </w:pPr>
            <w:r w:rsidRPr="00BD255E">
              <w:rPr>
                <w:rFonts w:ascii="Times New Roman" w:hAnsi="Times New Roman" w:cs="Times New Roman"/>
              </w:rPr>
              <w:t>The course aims at building capabilities in the students for analyzing different situations in the industrial/ business scenario involving limited resources and finding the optimal solution within constraints.</w:t>
            </w:r>
          </w:p>
          <w:p w:rsidR="00670C11" w:rsidRPr="000332F2" w:rsidRDefault="00670C11" w:rsidP="00513E78">
            <w:pPr>
              <w:rPr>
                <w:b/>
                <w:sz w:val="20"/>
                <w:szCs w:val="20"/>
              </w:rPr>
            </w:pPr>
          </w:p>
          <w:p w:rsidR="00513E78" w:rsidRPr="000332F2" w:rsidRDefault="00513E78" w:rsidP="00513E78">
            <w:pPr>
              <w:rPr>
                <w:b/>
                <w:sz w:val="20"/>
                <w:szCs w:val="20"/>
              </w:rPr>
            </w:pPr>
            <w:r w:rsidRPr="000332F2">
              <w:rPr>
                <w:b/>
                <w:sz w:val="20"/>
                <w:szCs w:val="20"/>
              </w:rPr>
              <w:t>Course Out Comes :</w:t>
            </w:r>
          </w:p>
        </w:tc>
      </w:tr>
      <w:tr w:rsidR="00B533D4" w:rsidRPr="000332F2" w:rsidTr="00670C11">
        <w:tc>
          <w:tcPr>
            <w:tcW w:w="9558" w:type="dxa"/>
          </w:tcPr>
          <w:p w:rsidR="00B533D4" w:rsidRPr="00E309E2" w:rsidRDefault="00B533D4" w:rsidP="00B533D4">
            <w:pPr>
              <w:rPr>
                <w:rFonts w:eastAsia="PMingLiU"/>
                <w:color w:val="000000"/>
                <w:lang w:val="en-IN" w:eastAsia="zh-TW"/>
              </w:rPr>
            </w:pPr>
            <w:r w:rsidRPr="00E309E2">
              <w:rPr>
                <w:rFonts w:eastAsia="PMingLiU"/>
                <w:color w:val="000000"/>
                <w:lang w:val="en-IN" w:eastAsia="zh-TW"/>
              </w:rPr>
              <w:t>After completing the course, the students will learn:</w:t>
            </w:r>
          </w:p>
        </w:tc>
      </w:tr>
      <w:tr w:rsidR="00B533D4" w:rsidRPr="000332F2" w:rsidTr="00670C11">
        <w:tc>
          <w:tcPr>
            <w:tcW w:w="9558" w:type="dxa"/>
          </w:tcPr>
          <w:p w:rsidR="00B533D4" w:rsidRPr="00E309E2" w:rsidRDefault="00B533D4" w:rsidP="00D253B2">
            <w:pPr>
              <w:pStyle w:val="ListParagraph"/>
              <w:numPr>
                <w:ilvl w:val="0"/>
                <w:numId w:val="119"/>
              </w:numPr>
              <w:rPr>
                <w:rFonts w:eastAsia="PMingLiU"/>
                <w:color w:val="000000"/>
                <w:lang w:val="en-IN" w:eastAsia="zh-TW"/>
              </w:rPr>
            </w:pPr>
            <w:r w:rsidRPr="00E309E2">
              <w:rPr>
                <w:rFonts w:eastAsia="PMingLiU"/>
                <w:color w:val="000000"/>
                <w:lang w:val="en-IN" w:eastAsia="zh-TW"/>
              </w:rPr>
              <w:t>Basics of optimization, considerations relevant to mechanical / structural systems</w:t>
            </w:r>
          </w:p>
        </w:tc>
      </w:tr>
      <w:tr w:rsidR="00B533D4" w:rsidRPr="000332F2" w:rsidTr="00670C11">
        <w:tc>
          <w:tcPr>
            <w:tcW w:w="9558" w:type="dxa"/>
          </w:tcPr>
          <w:p w:rsidR="00B533D4" w:rsidRPr="00E309E2" w:rsidRDefault="00B533D4" w:rsidP="00D253B2">
            <w:pPr>
              <w:pStyle w:val="ListParagraph"/>
              <w:numPr>
                <w:ilvl w:val="0"/>
                <w:numId w:val="119"/>
              </w:numPr>
              <w:rPr>
                <w:rFonts w:eastAsia="PMingLiU"/>
                <w:color w:val="000000"/>
                <w:lang w:val="en-IN" w:eastAsia="zh-TW"/>
              </w:rPr>
            </w:pPr>
            <w:r w:rsidRPr="00E309E2">
              <w:rPr>
                <w:rFonts w:eastAsia="PMingLiU"/>
                <w:color w:val="000000"/>
                <w:lang w:val="en-IN" w:eastAsia="zh-TW"/>
              </w:rPr>
              <w:t>Concepts and methods for single-variable unconstrained and constrained optimisation</w:t>
            </w:r>
          </w:p>
        </w:tc>
      </w:tr>
      <w:tr w:rsidR="00B533D4" w:rsidRPr="000332F2" w:rsidTr="00670C11">
        <w:tc>
          <w:tcPr>
            <w:tcW w:w="9558" w:type="dxa"/>
          </w:tcPr>
          <w:p w:rsidR="00B533D4" w:rsidRPr="00E309E2" w:rsidRDefault="00B533D4" w:rsidP="00D253B2">
            <w:pPr>
              <w:pStyle w:val="ListParagraph"/>
              <w:numPr>
                <w:ilvl w:val="0"/>
                <w:numId w:val="119"/>
              </w:numPr>
              <w:rPr>
                <w:rFonts w:eastAsia="PMingLiU"/>
                <w:color w:val="000000"/>
                <w:lang w:val="en-IN" w:eastAsia="zh-TW"/>
              </w:rPr>
            </w:pPr>
            <w:r w:rsidRPr="00E309E2">
              <w:rPr>
                <w:rFonts w:eastAsia="PMingLiU"/>
                <w:color w:val="000000"/>
                <w:lang w:val="en-IN" w:eastAsia="zh-TW"/>
              </w:rPr>
              <w:t>Concepts and methods for multi-variable unconstrained and constrained optimization</w:t>
            </w:r>
          </w:p>
        </w:tc>
      </w:tr>
      <w:tr w:rsidR="00B533D4" w:rsidRPr="000332F2" w:rsidTr="00E309E2">
        <w:trPr>
          <w:trHeight w:val="999"/>
        </w:trPr>
        <w:tc>
          <w:tcPr>
            <w:tcW w:w="9558" w:type="dxa"/>
          </w:tcPr>
          <w:p w:rsidR="00B533D4" w:rsidRDefault="00B533D4" w:rsidP="00D253B2">
            <w:pPr>
              <w:pStyle w:val="ListParagraph"/>
              <w:numPr>
                <w:ilvl w:val="0"/>
                <w:numId w:val="119"/>
              </w:numPr>
              <w:rPr>
                <w:rFonts w:eastAsia="PMingLiU"/>
                <w:color w:val="000000"/>
                <w:lang w:val="en-IN" w:eastAsia="zh-TW"/>
              </w:rPr>
            </w:pPr>
            <w:r w:rsidRPr="00E309E2">
              <w:rPr>
                <w:rFonts w:eastAsia="PMingLiU"/>
                <w:color w:val="000000"/>
                <w:lang w:val="en-IN" w:eastAsia="zh-TW"/>
              </w:rPr>
              <w:t>Techniques for nonlinear optimization</w:t>
            </w:r>
          </w:p>
          <w:p w:rsidR="00E309E2" w:rsidRDefault="00E309E2" w:rsidP="00D253B2">
            <w:pPr>
              <w:pStyle w:val="ListParagraph"/>
              <w:numPr>
                <w:ilvl w:val="0"/>
                <w:numId w:val="119"/>
              </w:numPr>
              <w:rPr>
                <w:rFonts w:eastAsia="PMingLiU"/>
                <w:color w:val="000000"/>
                <w:lang w:val="en-IN" w:eastAsia="zh-TW"/>
              </w:rPr>
            </w:pPr>
            <w:r w:rsidRPr="00E309E2">
              <w:rPr>
                <w:rFonts w:eastAsia="PMingLiU"/>
                <w:color w:val="000000"/>
                <w:lang w:val="en-IN" w:eastAsia="zh-TW"/>
              </w:rPr>
              <w:t>Advanced optimization techniques</w:t>
            </w:r>
          </w:p>
          <w:p w:rsidR="00E309E2" w:rsidRPr="00E309E2" w:rsidRDefault="00E309E2" w:rsidP="00564350">
            <w:pPr>
              <w:pStyle w:val="ListParagraph"/>
              <w:numPr>
                <w:ilvl w:val="0"/>
                <w:numId w:val="119"/>
              </w:numPr>
              <w:rPr>
                <w:rFonts w:eastAsia="PMingLiU"/>
                <w:color w:val="000000"/>
                <w:lang w:val="en-IN" w:eastAsia="zh-TW"/>
              </w:rPr>
            </w:pPr>
            <w:r w:rsidRPr="00E309E2">
              <w:rPr>
                <w:rFonts w:eastAsia="PMingLiU"/>
                <w:color w:val="000000"/>
                <w:lang w:val="en-IN" w:eastAsia="zh-TW"/>
              </w:rPr>
              <w:t>Optimisation of complex mechanical elements</w:t>
            </w:r>
          </w:p>
        </w:tc>
      </w:tr>
      <w:tr w:rsidR="00B533D4" w:rsidRPr="000332F2" w:rsidTr="00670C11">
        <w:tc>
          <w:tcPr>
            <w:tcW w:w="9558" w:type="dxa"/>
          </w:tcPr>
          <w:p w:rsidR="00B533D4" w:rsidRPr="00E309E2" w:rsidRDefault="00B533D4" w:rsidP="00E309E2">
            <w:pPr>
              <w:rPr>
                <w:rFonts w:eastAsia="PMingLiU"/>
                <w:color w:val="000000"/>
                <w:lang w:val="en-IN" w:eastAsia="zh-TW"/>
              </w:rPr>
            </w:pPr>
          </w:p>
        </w:tc>
      </w:tr>
      <w:tr w:rsidR="00B533D4" w:rsidRPr="000332F2" w:rsidTr="00670C11">
        <w:tc>
          <w:tcPr>
            <w:tcW w:w="9558" w:type="dxa"/>
          </w:tcPr>
          <w:p w:rsidR="00670C11" w:rsidRPr="00E309E2" w:rsidRDefault="00670C11" w:rsidP="00B533D4">
            <w:pPr>
              <w:rPr>
                <w:rFonts w:eastAsia="PMingLiU"/>
                <w:color w:val="000000"/>
                <w:lang w:val="en-IN" w:eastAsia="zh-TW"/>
              </w:rPr>
            </w:pPr>
          </w:p>
          <w:p w:rsidR="00670C11" w:rsidRPr="00E309E2" w:rsidRDefault="00670C11" w:rsidP="00670C11">
            <w:pPr>
              <w:autoSpaceDE w:val="0"/>
              <w:autoSpaceDN w:val="0"/>
              <w:adjustRightInd w:val="0"/>
              <w:jc w:val="both"/>
              <w:rPr>
                <w:rFonts w:eastAsia="PMingLiU"/>
                <w:color w:val="000000"/>
                <w:lang w:val="en-IN" w:eastAsia="zh-TW"/>
              </w:rPr>
            </w:pPr>
            <w:r w:rsidRPr="00E309E2">
              <w:rPr>
                <w:rFonts w:eastAsia="PMingLiU"/>
                <w:color w:val="000000"/>
                <w:lang w:val="en-IN" w:eastAsia="zh-TW"/>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8"/>
              <w:gridCol w:w="720"/>
              <w:gridCol w:w="720"/>
              <w:gridCol w:w="643"/>
              <w:gridCol w:w="663"/>
              <w:gridCol w:w="764"/>
              <w:gridCol w:w="643"/>
              <w:gridCol w:w="707"/>
              <w:gridCol w:w="643"/>
              <w:gridCol w:w="662"/>
              <w:gridCol w:w="662"/>
              <w:gridCol w:w="662"/>
              <w:gridCol w:w="662"/>
            </w:tblGrid>
            <w:tr w:rsidR="00670C11" w:rsidRPr="00E309E2" w:rsidTr="000973E3">
              <w:tc>
                <w:tcPr>
                  <w:tcW w:w="738" w:type="dxa"/>
                </w:tcPr>
                <w:p w:rsidR="00670C11" w:rsidRPr="00E309E2" w:rsidRDefault="00670C11" w:rsidP="000973E3">
                  <w:pPr>
                    <w:autoSpaceDE w:val="0"/>
                    <w:autoSpaceDN w:val="0"/>
                    <w:adjustRightInd w:val="0"/>
                    <w:rPr>
                      <w:rFonts w:eastAsia="PMingLiU"/>
                      <w:color w:val="000000"/>
                      <w:lang w:val="en-IN" w:eastAsia="zh-TW"/>
                    </w:rPr>
                  </w:pPr>
                </w:p>
              </w:tc>
              <w:tc>
                <w:tcPr>
                  <w:tcW w:w="720"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P0a</w:t>
                  </w:r>
                </w:p>
              </w:tc>
              <w:tc>
                <w:tcPr>
                  <w:tcW w:w="720"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POb</w:t>
                  </w:r>
                </w:p>
              </w:tc>
              <w:tc>
                <w:tcPr>
                  <w:tcW w:w="643"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POc</w:t>
                  </w:r>
                </w:p>
              </w:tc>
              <w:tc>
                <w:tcPr>
                  <w:tcW w:w="663"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POd</w:t>
                  </w:r>
                </w:p>
              </w:tc>
              <w:tc>
                <w:tcPr>
                  <w:tcW w:w="764"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POe</w:t>
                  </w:r>
                </w:p>
              </w:tc>
              <w:tc>
                <w:tcPr>
                  <w:tcW w:w="643"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POf</w:t>
                  </w:r>
                </w:p>
              </w:tc>
              <w:tc>
                <w:tcPr>
                  <w:tcW w:w="707"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POg</w:t>
                  </w:r>
                </w:p>
              </w:tc>
              <w:tc>
                <w:tcPr>
                  <w:tcW w:w="643"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POh</w:t>
                  </w:r>
                </w:p>
              </w:tc>
              <w:tc>
                <w:tcPr>
                  <w:tcW w:w="662"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POi</w:t>
                  </w:r>
                </w:p>
              </w:tc>
              <w:tc>
                <w:tcPr>
                  <w:tcW w:w="662"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POj</w:t>
                  </w:r>
                </w:p>
              </w:tc>
              <w:tc>
                <w:tcPr>
                  <w:tcW w:w="662"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POk</w:t>
                  </w:r>
                </w:p>
              </w:tc>
              <w:tc>
                <w:tcPr>
                  <w:tcW w:w="662" w:type="dxa"/>
                </w:tcPr>
                <w:p w:rsidR="00670C11" w:rsidRPr="00E309E2" w:rsidRDefault="00670C11" w:rsidP="000973E3">
                  <w:pPr>
                    <w:autoSpaceDE w:val="0"/>
                    <w:autoSpaceDN w:val="0"/>
                    <w:adjustRightInd w:val="0"/>
                    <w:rPr>
                      <w:rFonts w:eastAsia="PMingLiU"/>
                      <w:color w:val="000000"/>
                      <w:lang w:val="en-IN" w:eastAsia="zh-TW"/>
                    </w:rPr>
                  </w:pPr>
                  <w:r w:rsidRPr="00E309E2">
                    <w:rPr>
                      <w:rFonts w:eastAsia="PMingLiU"/>
                      <w:color w:val="000000"/>
                      <w:lang w:val="en-IN" w:eastAsia="zh-TW"/>
                    </w:rPr>
                    <w:t>POl</w:t>
                  </w:r>
                </w:p>
              </w:tc>
            </w:tr>
            <w:tr w:rsidR="00E309E2" w:rsidRPr="00E309E2" w:rsidTr="000973E3">
              <w:tc>
                <w:tcPr>
                  <w:tcW w:w="738"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CO1</w:t>
                  </w:r>
                </w:p>
              </w:tc>
              <w:tc>
                <w:tcPr>
                  <w:tcW w:w="720"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L</w:t>
                  </w:r>
                </w:p>
              </w:tc>
              <w:tc>
                <w:tcPr>
                  <w:tcW w:w="720"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3" w:type="dxa"/>
                </w:tcPr>
                <w:p w:rsidR="00E309E2" w:rsidRPr="00E309E2" w:rsidRDefault="00E309E2" w:rsidP="00E309E2">
                  <w:pPr>
                    <w:autoSpaceDE w:val="0"/>
                    <w:autoSpaceDN w:val="0"/>
                    <w:adjustRightInd w:val="0"/>
                    <w:rPr>
                      <w:rFonts w:eastAsia="PMingLiU"/>
                      <w:color w:val="000000"/>
                      <w:lang w:val="en-IN" w:eastAsia="zh-TW"/>
                    </w:rPr>
                  </w:pPr>
                </w:p>
              </w:tc>
              <w:tc>
                <w:tcPr>
                  <w:tcW w:w="764"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H</w:t>
                  </w:r>
                </w:p>
              </w:tc>
              <w:tc>
                <w:tcPr>
                  <w:tcW w:w="707"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H</w:t>
                  </w:r>
                </w:p>
              </w:tc>
              <w:tc>
                <w:tcPr>
                  <w:tcW w:w="662"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M</w:t>
                  </w:r>
                </w:p>
              </w:tc>
            </w:tr>
            <w:tr w:rsidR="00E309E2" w:rsidRPr="00E309E2" w:rsidTr="000973E3">
              <w:trPr>
                <w:trHeight w:val="323"/>
              </w:trPr>
              <w:tc>
                <w:tcPr>
                  <w:tcW w:w="738"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CO2</w:t>
                  </w:r>
                </w:p>
              </w:tc>
              <w:tc>
                <w:tcPr>
                  <w:tcW w:w="720"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L</w:t>
                  </w:r>
                </w:p>
              </w:tc>
              <w:tc>
                <w:tcPr>
                  <w:tcW w:w="720"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3" w:type="dxa"/>
                </w:tcPr>
                <w:p w:rsidR="00E309E2" w:rsidRPr="00E309E2" w:rsidRDefault="00E309E2" w:rsidP="00E309E2">
                  <w:pPr>
                    <w:autoSpaceDE w:val="0"/>
                    <w:autoSpaceDN w:val="0"/>
                    <w:adjustRightInd w:val="0"/>
                    <w:rPr>
                      <w:rFonts w:eastAsia="PMingLiU"/>
                      <w:color w:val="000000"/>
                      <w:lang w:val="en-IN" w:eastAsia="zh-TW"/>
                    </w:rPr>
                  </w:pPr>
                </w:p>
              </w:tc>
              <w:tc>
                <w:tcPr>
                  <w:tcW w:w="764"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707"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M</w:t>
                  </w:r>
                </w:p>
              </w:tc>
            </w:tr>
            <w:tr w:rsidR="00E309E2" w:rsidRPr="00E309E2" w:rsidTr="000973E3">
              <w:tc>
                <w:tcPr>
                  <w:tcW w:w="738"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CO3</w:t>
                  </w:r>
                </w:p>
              </w:tc>
              <w:tc>
                <w:tcPr>
                  <w:tcW w:w="720"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L</w:t>
                  </w:r>
                </w:p>
              </w:tc>
              <w:tc>
                <w:tcPr>
                  <w:tcW w:w="720"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3" w:type="dxa"/>
                </w:tcPr>
                <w:p w:rsidR="00E309E2" w:rsidRPr="00E309E2" w:rsidRDefault="00E309E2" w:rsidP="00E309E2">
                  <w:pPr>
                    <w:autoSpaceDE w:val="0"/>
                    <w:autoSpaceDN w:val="0"/>
                    <w:adjustRightInd w:val="0"/>
                    <w:rPr>
                      <w:rFonts w:eastAsia="PMingLiU"/>
                      <w:color w:val="000000"/>
                      <w:lang w:val="en-IN" w:eastAsia="zh-TW"/>
                    </w:rPr>
                  </w:pPr>
                </w:p>
              </w:tc>
              <w:tc>
                <w:tcPr>
                  <w:tcW w:w="764"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707"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M</w:t>
                  </w:r>
                </w:p>
              </w:tc>
            </w:tr>
            <w:tr w:rsidR="00E309E2" w:rsidRPr="00E309E2" w:rsidTr="000973E3">
              <w:tc>
                <w:tcPr>
                  <w:tcW w:w="738"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CO4</w:t>
                  </w:r>
                </w:p>
              </w:tc>
              <w:tc>
                <w:tcPr>
                  <w:tcW w:w="720"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L</w:t>
                  </w:r>
                </w:p>
              </w:tc>
              <w:tc>
                <w:tcPr>
                  <w:tcW w:w="720"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3" w:type="dxa"/>
                </w:tcPr>
                <w:p w:rsidR="00E309E2" w:rsidRPr="00E309E2" w:rsidRDefault="00E309E2" w:rsidP="00E309E2">
                  <w:pPr>
                    <w:autoSpaceDE w:val="0"/>
                    <w:autoSpaceDN w:val="0"/>
                    <w:adjustRightInd w:val="0"/>
                    <w:rPr>
                      <w:rFonts w:eastAsia="PMingLiU"/>
                      <w:color w:val="000000"/>
                      <w:lang w:val="en-IN" w:eastAsia="zh-TW"/>
                    </w:rPr>
                  </w:pPr>
                </w:p>
              </w:tc>
              <w:tc>
                <w:tcPr>
                  <w:tcW w:w="764"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707"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M</w:t>
                  </w:r>
                </w:p>
              </w:tc>
            </w:tr>
            <w:tr w:rsidR="00E309E2" w:rsidRPr="00E309E2" w:rsidTr="000973E3">
              <w:tc>
                <w:tcPr>
                  <w:tcW w:w="738"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CO5</w:t>
                  </w:r>
                </w:p>
              </w:tc>
              <w:tc>
                <w:tcPr>
                  <w:tcW w:w="720"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L</w:t>
                  </w:r>
                </w:p>
              </w:tc>
              <w:tc>
                <w:tcPr>
                  <w:tcW w:w="720"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3" w:type="dxa"/>
                </w:tcPr>
                <w:p w:rsidR="00E309E2" w:rsidRPr="00E309E2" w:rsidRDefault="00E309E2" w:rsidP="00E309E2">
                  <w:pPr>
                    <w:autoSpaceDE w:val="0"/>
                    <w:autoSpaceDN w:val="0"/>
                    <w:adjustRightInd w:val="0"/>
                    <w:rPr>
                      <w:rFonts w:eastAsia="PMingLiU"/>
                      <w:color w:val="000000"/>
                      <w:lang w:val="en-IN" w:eastAsia="zh-TW"/>
                    </w:rPr>
                  </w:pPr>
                </w:p>
              </w:tc>
              <w:tc>
                <w:tcPr>
                  <w:tcW w:w="764"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707"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M</w:t>
                  </w:r>
                </w:p>
              </w:tc>
            </w:tr>
            <w:tr w:rsidR="00E309E2" w:rsidRPr="00E309E2" w:rsidTr="000973E3">
              <w:tc>
                <w:tcPr>
                  <w:tcW w:w="738" w:type="dxa"/>
                </w:tcPr>
                <w:p w:rsidR="00E309E2" w:rsidRPr="00E309E2" w:rsidRDefault="00E309E2" w:rsidP="00E309E2">
                  <w:pPr>
                    <w:autoSpaceDE w:val="0"/>
                    <w:autoSpaceDN w:val="0"/>
                    <w:adjustRightInd w:val="0"/>
                    <w:rPr>
                      <w:rFonts w:eastAsia="PMingLiU"/>
                      <w:color w:val="000000"/>
                      <w:lang w:val="en-IN" w:eastAsia="zh-TW"/>
                    </w:rPr>
                  </w:pPr>
                  <w:r w:rsidRPr="00E309E2">
                    <w:rPr>
                      <w:rFonts w:eastAsia="PMingLiU"/>
                      <w:color w:val="000000"/>
                      <w:lang w:val="en-IN" w:eastAsia="zh-TW"/>
                    </w:rPr>
                    <w:t>CO6</w:t>
                  </w:r>
                </w:p>
              </w:tc>
              <w:tc>
                <w:tcPr>
                  <w:tcW w:w="720"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L</w:t>
                  </w:r>
                </w:p>
              </w:tc>
              <w:tc>
                <w:tcPr>
                  <w:tcW w:w="720"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3" w:type="dxa"/>
                </w:tcPr>
                <w:p w:rsidR="00E309E2" w:rsidRPr="00E309E2" w:rsidRDefault="00E309E2" w:rsidP="00E309E2">
                  <w:pPr>
                    <w:autoSpaceDE w:val="0"/>
                    <w:autoSpaceDN w:val="0"/>
                    <w:adjustRightInd w:val="0"/>
                    <w:rPr>
                      <w:rFonts w:eastAsia="PMingLiU"/>
                      <w:color w:val="000000"/>
                      <w:lang w:val="en-IN" w:eastAsia="zh-TW"/>
                    </w:rPr>
                  </w:pPr>
                </w:p>
              </w:tc>
              <w:tc>
                <w:tcPr>
                  <w:tcW w:w="764"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707" w:type="dxa"/>
                </w:tcPr>
                <w:p w:rsidR="00E309E2" w:rsidRPr="00E309E2" w:rsidRDefault="00E309E2" w:rsidP="00E309E2">
                  <w:pPr>
                    <w:autoSpaceDE w:val="0"/>
                    <w:autoSpaceDN w:val="0"/>
                    <w:adjustRightInd w:val="0"/>
                    <w:rPr>
                      <w:rFonts w:eastAsia="PMingLiU"/>
                      <w:color w:val="000000"/>
                      <w:lang w:val="en-IN" w:eastAsia="zh-TW"/>
                    </w:rPr>
                  </w:pPr>
                </w:p>
              </w:tc>
              <w:tc>
                <w:tcPr>
                  <w:tcW w:w="643"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autoSpaceDE w:val="0"/>
                    <w:autoSpaceDN w:val="0"/>
                    <w:adjustRightInd w:val="0"/>
                    <w:rPr>
                      <w:rFonts w:eastAsia="PMingLiU"/>
                      <w:color w:val="000000"/>
                      <w:lang w:val="en-IN" w:eastAsia="zh-TW"/>
                    </w:rPr>
                  </w:pP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H</w:t>
                  </w:r>
                </w:p>
              </w:tc>
              <w:tc>
                <w:tcPr>
                  <w:tcW w:w="662" w:type="dxa"/>
                </w:tcPr>
                <w:p w:rsidR="00E309E2" w:rsidRPr="00E309E2" w:rsidRDefault="00E309E2" w:rsidP="00E309E2">
                  <w:pPr>
                    <w:rPr>
                      <w:rFonts w:eastAsia="PMingLiU"/>
                      <w:color w:val="000000"/>
                      <w:lang w:val="en-IN" w:eastAsia="zh-TW"/>
                    </w:rPr>
                  </w:pPr>
                  <w:r w:rsidRPr="00E309E2">
                    <w:rPr>
                      <w:rFonts w:eastAsia="PMingLiU"/>
                      <w:color w:val="000000"/>
                      <w:lang w:val="en-IN" w:eastAsia="zh-TW"/>
                    </w:rPr>
                    <w:t>M</w:t>
                  </w:r>
                </w:p>
              </w:tc>
            </w:tr>
          </w:tbl>
          <w:p w:rsidR="00670C11" w:rsidRPr="00E309E2" w:rsidRDefault="00670C11" w:rsidP="00670C11">
            <w:pPr>
              <w:jc w:val="both"/>
              <w:rPr>
                <w:rFonts w:eastAsia="PMingLiU"/>
                <w:color w:val="000000"/>
                <w:lang w:val="en-IN" w:eastAsia="zh-TW"/>
              </w:rPr>
            </w:pPr>
          </w:p>
          <w:p w:rsidR="00670C11" w:rsidRPr="00E309E2" w:rsidRDefault="00670C11" w:rsidP="00B533D4">
            <w:pPr>
              <w:rPr>
                <w:rFonts w:eastAsia="PMingLiU"/>
                <w:color w:val="000000"/>
                <w:lang w:val="en-IN" w:eastAsia="zh-TW"/>
              </w:rPr>
            </w:pPr>
          </w:p>
        </w:tc>
      </w:tr>
    </w:tbl>
    <w:p w:rsidR="00513E78" w:rsidRPr="000332F2" w:rsidRDefault="00513E78" w:rsidP="00513E78">
      <w:pPr>
        <w:jc w:val="both"/>
        <w:rPr>
          <w:b/>
          <w:sz w:val="20"/>
          <w:szCs w:val="20"/>
        </w:rPr>
      </w:pPr>
      <w:r w:rsidRPr="000332F2">
        <w:rPr>
          <w:b/>
          <w:szCs w:val="20"/>
        </w:rPr>
        <w:t xml:space="preserve">Unit – I: </w:t>
      </w:r>
      <w:r w:rsidRPr="000332F2">
        <w:rPr>
          <w:b/>
          <w:sz w:val="20"/>
          <w:szCs w:val="20"/>
        </w:rPr>
        <w:t>Introduction</w:t>
      </w:r>
    </w:p>
    <w:p w:rsidR="00513E78" w:rsidRPr="000332F2" w:rsidRDefault="00513E78" w:rsidP="00513E78">
      <w:pPr>
        <w:ind w:left="360"/>
        <w:jc w:val="both"/>
        <w:rPr>
          <w:sz w:val="20"/>
          <w:szCs w:val="20"/>
        </w:rPr>
      </w:pPr>
      <w:r w:rsidRPr="000332F2">
        <w:rPr>
          <w:sz w:val="20"/>
          <w:szCs w:val="20"/>
        </w:rPr>
        <w:t>General characteristics of mechanical systems; adequate and optimum design; principles of optimization; formulation of objective function; design constraints; classification of optimisation problems; considerations in optimization: economic (cost minimisation), geometric (shape example: minimization of surface area for a given volume), material (volume minimisation, mass, weight), strength (stresses; maximization of load carrying capacity), maximization of rigidity (minimization of deflections)</w:t>
      </w:r>
    </w:p>
    <w:p w:rsidR="00513E78" w:rsidRPr="000332F2" w:rsidRDefault="00513E78" w:rsidP="00513E78">
      <w:pPr>
        <w:jc w:val="both"/>
        <w:rPr>
          <w:b/>
          <w:sz w:val="20"/>
          <w:szCs w:val="20"/>
        </w:rPr>
      </w:pPr>
      <w:r w:rsidRPr="000332F2">
        <w:rPr>
          <w:b/>
          <w:szCs w:val="20"/>
        </w:rPr>
        <w:t xml:space="preserve">Unit – II: </w:t>
      </w:r>
      <w:r w:rsidRPr="000332F2">
        <w:rPr>
          <w:b/>
          <w:sz w:val="20"/>
          <w:szCs w:val="20"/>
        </w:rPr>
        <w:t>Single Variable Optimisation</w:t>
      </w:r>
    </w:p>
    <w:p w:rsidR="00513E78" w:rsidRPr="000332F2" w:rsidRDefault="00513E78" w:rsidP="00513E78">
      <w:pPr>
        <w:ind w:left="360"/>
        <w:jc w:val="both"/>
        <w:rPr>
          <w:sz w:val="20"/>
          <w:szCs w:val="20"/>
        </w:rPr>
      </w:pPr>
      <w:r w:rsidRPr="000332F2">
        <w:rPr>
          <w:b/>
          <w:sz w:val="20"/>
          <w:szCs w:val="20"/>
        </w:rPr>
        <w:t>Unconstrained optimisation</w:t>
      </w:r>
      <w:r w:rsidRPr="000332F2">
        <w:rPr>
          <w:sz w:val="20"/>
          <w:szCs w:val="20"/>
        </w:rPr>
        <w:t>; classification of optimal points; optimality conditions; Direct methods: Bracketing a three-point pattern, Fibonacci’s method, Golden section method, Powell’s method; Derivative-based methods: Newton’s method, Bisection method</w:t>
      </w:r>
    </w:p>
    <w:p w:rsidR="00513E78" w:rsidRPr="000332F2" w:rsidRDefault="00513E78" w:rsidP="00513E78">
      <w:pPr>
        <w:ind w:left="360"/>
        <w:jc w:val="both"/>
        <w:rPr>
          <w:sz w:val="20"/>
          <w:szCs w:val="20"/>
        </w:rPr>
      </w:pPr>
      <w:r w:rsidRPr="000332F2">
        <w:rPr>
          <w:b/>
          <w:sz w:val="20"/>
          <w:szCs w:val="20"/>
        </w:rPr>
        <w:t>Constrained optimization</w:t>
      </w:r>
      <w:r w:rsidRPr="000332F2">
        <w:rPr>
          <w:sz w:val="20"/>
          <w:szCs w:val="20"/>
        </w:rPr>
        <w:t>: formulation, optimality conditions, necessary and sufficient conditions; design of tensile bar for maximum energy absorption capability per cycle of repeated / variable loading with space and material constraints</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Cs w:val="20"/>
        </w:rPr>
        <w:lastRenderedPageBreak/>
        <w:t>Unit – III</w:t>
      </w:r>
      <w:r w:rsidRPr="000332F2">
        <w:rPr>
          <w:b/>
          <w:sz w:val="20"/>
          <w:szCs w:val="20"/>
        </w:rPr>
        <w:t>: Multi-Variable Optimisation</w:t>
      </w:r>
    </w:p>
    <w:p w:rsidR="00513E78" w:rsidRPr="000332F2" w:rsidRDefault="00513E78" w:rsidP="00513E78">
      <w:pPr>
        <w:ind w:left="360"/>
        <w:jc w:val="both"/>
        <w:rPr>
          <w:sz w:val="20"/>
          <w:szCs w:val="20"/>
        </w:rPr>
      </w:pPr>
      <w:r w:rsidRPr="000332F2">
        <w:rPr>
          <w:b/>
          <w:sz w:val="20"/>
          <w:szCs w:val="20"/>
        </w:rPr>
        <w:t>Unconstrained optimisation</w:t>
      </w:r>
      <w:r w:rsidRPr="000332F2">
        <w:rPr>
          <w:sz w:val="20"/>
          <w:szCs w:val="20"/>
        </w:rPr>
        <w:t xml:space="preserve">; problem formulation; optimality conditions; Gradient-based methods: Steepest descent method, Conjugate gradient method, Newton’s method, Davidon-Fletcher-Powell (DFP) method, Broyden-Fletcher-Goldfarb-Shanno (BFGS) method; </w:t>
      </w:r>
      <w:r w:rsidRPr="000332F2">
        <w:rPr>
          <w:b/>
          <w:sz w:val="20"/>
          <w:szCs w:val="20"/>
        </w:rPr>
        <w:t>Constrained optimization</w:t>
      </w:r>
      <w:r w:rsidRPr="000332F2">
        <w:rPr>
          <w:sz w:val="20"/>
          <w:szCs w:val="20"/>
        </w:rPr>
        <w:t>: Problem formulation, Necessary conditions for optimality (equality, inequality and mix of both types of constraints), Sufficient conditions; Design of a 2-bar truss structure of different cross-sections for minimum mass; Minimum weight tubular column design to support a given load without overstressing and buckling</w:t>
      </w:r>
    </w:p>
    <w:p w:rsidR="00513E78" w:rsidRPr="000332F2" w:rsidRDefault="00513E78" w:rsidP="00513E78">
      <w:pPr>
        <w:jc w:val="both"/>
        <w:rPr>
          <w:b/>
          <w:sz w:val="20"/>
          <w:szCs w:val="20"/>
        </w:rPr>
      </w:pPr>
      <w:r w:rsidRPr="000332F2">
        <w:rPr>
          <w:b/>
          <w:szCs w:val="20"/>
        </w:rPr>
        <w:t>Unit – IV</w:t>
      </w:r>
      <w:r w:rsidRPr="000332F2">
        <w:rPr>
          <w:b/>
          <w:sz w:val="20"/>
          <w:szCs w:val="20"/>
        </w:rPr>
        <w:t>: Nonlinear Programming</w:t>
      </w:r>
    </w:p>
    <w:p w:rsidR="00513E78" w:rsidRPr="000332F2" w:rsidRDefault="00513E78" w:rsidP="00513E78">
      <w:pPr>
        <w:ind w:left="360"/>
        <w:jc w:val="both"/>
        <w:rPr>
          <w:sz w:val="20"/>
          <w:szCs w:val="20"/>
        </w:rPr>
      </w:pPr>
      <w:r w:rsidRPr="000332F2">
        <w:rPr>
          <w:sz w:val="20"/>
          <w:szCs w:val="20"/>
        </w:rPr>
        <w:t>Zoutendijk’s method of feasible directions; Interior and exterior penalty function methods; optimal design of a practical torsion bar for minimum weight; design of torsion shaft for minimum cost and minimum dynamic torque;</w:t>
      </w:r>
    </w:p>
    <w:p w:rsidR="00513E78" w:rsidRPr="000332F2" w:rsidRDefault="00513E78" w:rsidP="00513E78">
      <w:pPr>
        <w:jc w:val="both"/>
        <w:rPr>
          <w:sz w:val="20"/>
          <w:szCs w:val="20"/>
        </w:rPr>
      </w:pPr>
      <w:r w:rsidRPr="000332F2">
        <w:rPr>
          <w:b/>
          <w:szCs w:val="20"/>
        </w:rPr>
        <w:t>Unit – V</w:t>
      </w:r>
      <w:r w:rsidRPr="000332F2">
        <w:rPr>
          <w:b/>
          <w:sz w:val="20"/>
          <w:szCs w:val="20"/>
        </w:rPr>
        <w:t>: Advanced Optimisation Topics</w:t>
      </w:r>
    </w:p>
    <w:p w:rsidR="00513E78" w:rsidRPr="000332F2" w:rsidRDefault="00513E78" w:rsidP="00513E78">
      <w:pPr>
        <w:ind w:left="360"/>
        <w:jc w:val="both"/>
        <w:rPr>
          <w:sz w:val="20"/>
          <w:szCs w:val="20"/>
        </w:rPr>
      </w:pPr>
      <w:r w:rsidRPr="000332F2">
        <w:rPr>
          <w:sz w:val="20"/>
          <w:szCs w:val="20"/>
        </w:rPr>
        <w:t>Geometric Programming technique; dynamic vibration absorbers</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Cs w:val="20"/>
        </w:rPr>
        <w:t>Unit – VI</w:t>
      </w:r>
      <w:r w:rsidRPr="000332F2">
        <w:rPr>
          <w:b/>
          <w:sz w:val="20"/>
          <w:szCs w:val="20"/>
        </w:rPr>
        <w:t>: Optimisation of complex mechanical elements</w:t>
      </w:r>
    </w:p>
    <w:p w:rsidR="00513E78" w:rsidRPr="000332F2" w:rsidRDefault="00513E78" w:rsidP="00513E78">
      <w:pPr>
        <w:ind w:left="360"/>
        <w:jc w:val="both"/>
        <w:rPr>
          <w:sz w:val="20"/>
          <w:szCs w:val="20"/>
        </w:rPr>
      </w:pPr>
      <w:r w:rsidRPr="000332F2">
        <w:rPr>
          <w:sz w:val="20"/>
          <w:szCs w:val="20"/>
        </w:rPr>
        <w:t>Helical and torsional springs, minimization of structural error in four bar mechanisms for path and function generation</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TEXTBOOK:</w:t>
      </w:r>
    </w:p>
    <w:p w:rsidR="00513E78" w:rsidRPr="000332F2" w:rsidRDefault="00513E78" w:rsidP="009F3902">
      <w:pPr>
        <w:numPr>
          <w:ilvl w:val="0"/>
          <w:numId w:val="35"/>
        </w:numPr>
        <w:tabs>
          <w:tab w:val="clear" w:pos="720"/>
        </w:tabs>
        <w:ind w:left="360" w:firstLine="0"/>
        <w:jc w:val="both"/>
        <w:rPr>
          <w:sz w:val="20"/>
          <w:szCs w:val="20"/>
        </w:rPr>
      </w:pPr>
      <w:r w:rsidRPr="000332F2">
        <w:rPr>
          <w:sz w:val="20"/>
          <w:szCs w:val="20"/>
        </w:rPr>
        <w:t>S.S.Rao, “Engineering Optimisation: Theory and Practice”, Wiley Eastern Edition</w:t>
      </w:r>
    </w:p>
    <w:p w:rsidR="00513E78" w:rsidRPr="000332F2" w:rsidRDefault="00513E78" w:rsidP="009F3902">
      <w:pPr>
        <w:numPr>
          <w:ilvl w:val="0"/>
          <w:numId w:val="35"/>
        </w:numPr>
        <w:tabs>
          <w:tab w:val="clear" w:pos="720"/>
        </w:tabs>
        <w:ind w:left="360" w:firstLine="0"/>
        <w:jc w:val="both"/>
        <w:rPr>
          <w:sz w:val="20"/>
          <w:szCs w:val="20"/>
        </w:rPr>
      </w:pPr>
      <w:r w:rsidRPr="000332F2">
        <w:rPr>
          <w:sz w:val="20"/>
          <w:szCs w:val="20"/>
        </w:rPr>
        <w:t>Kalyanamoy Deb, “Optimisation for Engineering Design Algorithms and Examples”, Prentice Hall of India</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REFERENCE BOOKS:</w:t>
      </w:r>
    </w:p>
    <w:p w:rsidR="00513E78" w:rsidRPr="000332F2" w:rsidRDefault="00513E78" w:rsidP="009F3902">
      <w:pPr>
        <w:numPr>
          <w:ilvl w:val="0"/>
          <w:numId w:val="34"/>
        </w:numPr>
        <w:tabs>
          <w:tab w:val="clear" w:pos="720"/>
        </w:tabs>
        <w:ind w:left="360" w:firstLine="0"/>
        <w:jc w:val="both"/>
        <w:rPr>
          <w:sz w:val="20"/>
          <w:szCs w:val="20"/>
        </w:rPr>
      </w:pPr>
      <w:r w:rsidRPr="000332F2">
        <w:rPr>
          <w:sz w:val="20"/>
          <w:szCs w:val="20"/>
        </w:rPr>
        <w:t>Jasbir S. Arora, “Introduction to Optimum Design”, McGraw Hill International Edition</w:t>
      </w:r>
    </w:p>
    <w:p w:rsidR="00513E78" w:rsidRPr="000332F2" w:rsidRDefault="00513E78" w:rsidP="009F3902">
      <w:pPr>
        <w:numPr>
          <w:ilvl w:val="0"/>
          <w:numId w:val="34"/>
        </w:numPr>
        <w:tabs>
          <w:tab w:val="clear" w:pos="720"/>
        </w:tabs>
        <w:ind w:left="360" w:firstLine="0"/>
        <w:jc w:val="both"/>
        <w:rPr>
          <w:sz w:val="20"/>
          <w:szCs w:val="20"/>
        </w:rPr>
      </w:pPr>
      <w:r w:rsidRPr="000332F2">
        <w:rPr>
          <w:sz w:val="20"/>
          <w:szCs w:val="20"/>
        </w:rPr>
        <w:t xml:space="preserve">Ray C. Johnson, “Optimum Design of Mechanical Elements”, John Wiley </w:t>
      </w:r>
      <w:r w:rsidR="001F0146" w:rsidRPr="000332F2">
        <w:rPr>
          <w:sz w:val="20"/>
          <w:szCs w:val="20"/>
        </w:rPr>
        <w:t>and</w:t>
      </w:r>
      <w:r w:rsidRPr="000332F2">
        <w:rPr>
          <w:sz w:val="20"/>
          <w:szCs w:val="20"/>
        </w:rPr>
        <w:t xml:space="preserve"> Sons</w:t>
      </w:r>
    </w:p>
    <w:p w:rsidR="00513E78" w:rsidRPr="000332F2" w:rsidRDefault="00513E78" w:rsidP="00513E78">
      <w:pPr>
        <w:jc w:val="both"/>
        <w:rPr>
          <w:sz w:val="20"/>
          <w:szCs w:val="20"/>
        </w:rPr>
      </w:pPr>
    </w:p>
    <w:p w:rsidR="002E468A" w:rsidRPr="000332F2" w:rsidRDefault="002E468A">
      <w:pPr>
        <w:rPr>
          <w:b/>
        </w:rPr>
      </w:pPr>
      <w:r w:rsidRPr="000332F2">
        <w:rPr>
          <w:b/>
        </w:rPr>
        <w:br w:type="page"/>
      </w:r>
    </w:p>
    <w:p w:rsidR="00513E78" w:rsidRPr="000332F2" w:rsidRDefault="00513E78" w:rsidP="00513E78">
      <w:pPr>
        <w:tabs>
          <w:tab w:val="left" w:pos="3855"/>
        </w:tabs>
        <w:jc w:val="center"/>
        <w:rPr>
          <w:b/>
        </w:rPr>
      </w:pPr>
      <w:r w:rsidRPr="000332F2">
        <w:rPr>
          <w:b/>
        </w:rPr>
        <w:lastRenderedPageBreak/>
        <w:t>Syllabus for B. Tech. IV Year I semester</w:t>
      </w:r>
    </w:p>
    <w:p w:rsidR="00513E78" w:rsidRPr="000332F2" w:rsidRDefault="00513E78" w:rsidP="00513E78">
      <w:pPr>
        <w:tabs>
          <w:tab w:val="left" w:pos="180"/>
        </w:tabs>
        <w:jc w:val="center"/>
        <w:rPr>
          <w:b/>
        </w:rPr>
      </w:pPr>
      <w:r w:rsidRPr="000332F2">
        <w:rPr>
          <w:b/>
        </w:rPr>
        <w:t>Mechanical Engineering</w:t>
      </w:r>
    </w:p>
    <w:p w:rsidR="005A12F8" w:rsidRPr="000332F2" w:rsidRDefault="00513E78" w:rsidP="005A12F8">
      <w:pPr>
        <w:pStyle w:val="Default"/>
        <w:jc w:val="center"/>
        <w:rPr>
          <w:rFonts w:ascii="Times New Roman" w:hAnsi="Times New Roman"/>
          <w:b/>
          <w:bCs/>
          <w:sz w:val="20"/>
          <w:szCs w:val="20"/>
        </w:rPr>
      </w:pPr>
      <w:r w:rsidRPr="000332F2">
        <w:rPr>
          <w:rFonts w:ascii="Times New Roman" w:hAnsi="Times New Roman"/>
          <w:b/>
          <w:bCs/>
          <w:sz w:val="28"/>
          <w:szCs w:val="28"/>
        </w:rPr>
        <w:t xml:space="preserve">JET PROPULSION </w:t>
      </w:r>
      <w:r w:rsidR="001F0146" w:rsidRPr="000332F2">
        <w:rPr>
          <w:rFonts w:ascii="Times New Roman" w:hAnsi="Times New Roman"/>
          <w:b/>
          <w:bCs/>
          <w:sz w:val="28"/>
          <w:szCs w:val="28"/>
        </w:rPr>
        <w:t>and</w:t>
      </w:r>
      <w:r w:rsidRPr="000332F2">
        <w:rPr>
          <w:rFonts w:ascii="Times New Roman" w:hAnsi="Times New Roman"/>
          <w:b/>
          <w:bCs/>
          <w:sz w:val="28"/>
          <w:szCs w:val="28"/>
        </w:rPr>
        <w:t xml:space="preserve"> ROCKET ENGINEERING</w:t>
      </w:r>
    </w:p>
    <w:p w:rsidR="005A12F8" w:rsidRPr="000332F2" w:rsidRDefault="005A12F8" w:rsidP="005A12F8">
      <w:pPr>
        <w:tabs>
          <w:tab w:val="center" w:pos="4320"/>
        </w:tabs>
        <w:autoSpaceDE w:val="0"/>
        <w:autoSpaceDN w:val="0"/>
        <w:adjustRightInd w:val="0"/>
        <w:jc w:val="center"/>
        <w:rPr>
          <w:b/>
          <w:bCs/>
          <w:lang w:val="fr-FR"/>
        </w:rPr>
      </w:pPr>
      <w:r w:rsidRPr="000332F2">
        <w:rPr>
          <w:b/>
          <w:lang w:val="fr-FR"/>
        </w:rPr>
        <w:t>(Professional Elective-V)</w:t>
      </w:r>
    </w:p>
    <w:p w:rsidR="00513E78" w:rsidRPr="000332F2" w:rsidRDefault="00513E78" w:rsidP="00513E78">
      <w:pPr>
        <w:pStyle w:val="Default"/>
        <w:rPr>
          <w:rFonts w:ascii="Times New Roman" w:hAnsi="Times New Roman"/>
          <w:b/>
          <w:bCs/>
          <w:sz w:val="20"/>
          <w:szCs w:val="20"/>
        </w:rPr>
      </w:pPr>
      <w:r w:rsidRPr="000332F2">
        <w:rPr>
          <w:rFonts w:ascii="Times New Roman" w:hAnsi="Times New Roman"/>
          <w:b/>
          <w:bCs/>
          <w:sz w:val="20"/>
          <w:szCs w:val="20"/>
        </w:rPr>
        <w:t xml:space="preserve"> </w:t>
      </w:r>
      <w:r w:rsidR="005A12F8" w:rsidRPr="000332F2">
        <w:rPr>
          <w:rFonts w:ascii="Times New Roman" w:hAnsi="Times New Roman" w:cs="Times New Roman"/>
          <w:b/>
          <w:lang w:val="en-US"/>
        </w:rPr>
        <w:t xml:space="preserve">Code: 6B847         </w:t>
      </w:r>
      <w:r w:rsidR="005A12F8" w:rsidRPr="000332F2">
        <w:rPr>
          <w:rFonts w:ascii="Times New Roman" w:hAnsi="Times New Roman"/>
          <w:b/>
          <w:bCs/>
          <w:sz w:val="20"/>
          <w:szCs w:val="20"/>
        </w:rPr>
        <w:t xml:space="preserve">   </w:t>
      </w:r>
    </w:p>
    <w:p w:rsidR="00513E78" w:rsidRPr="000332F2" w:rsidRDefault="00513E78" w:rsidP="00513E78">
      <w:pPr>
        <w:pStyle w:val="Default"/>
        <w:ind w:left="1440" w:firstLine="720"/>
        <w:rPr>
          <w:rFonts w:ascii="Times New Roman" w:hAnsi="Times New Roman"/>
          <w:b/>
          <w:bCs/>
          <w:sz w:val="20"/>
          <w:szCs w:val="20"/>
        </w:rPr>
      </w:pPr>
      <w:r w:rsidRPr="000332F2">
        <w:rPr>
          <w:rFonts w:ascii="Times New Roman" w:hAnsi="Times New Roman"/>
          <w:b/>
          <w:bCs/>
          <w:sz w:val="20"/>
          <w:szCs w:val="20"/>
        </w:rPr>
        <w:t xml:space="preserve">          </w:t>
      </w:r>
    </w:p>
    <w:p w:rsidR="00513E78" w:rsidRPr="000332F2" w:rsidRDefault="00513E78" w:rsidP="00513E78">
      <w:pPr>
        <w:spacing w:line="252" w:lineRule="auto"/>
        <w:jc w:val="right"/>
        <w:rPr>
          <w:b/>
        </w:rPr>
      </w:pPr>
      <w:r w:rsidRPr="000332F2">
        <w:tab/>
      </w:r>
      <w:r w:rsidRPr="000332F2">
        <w:tab/>
      </w:r>
      <w:r w:rsidRPr="000332F2">
        <w:tab/>
      </w:r>
      <w:r w:rsidRPr="000332F2">
        <w:tab/>
      </w:r>
      <w:r w:rsidRPr="000332F2">
        <w:tab/>
      </w:r>
      <w:r w:rsidRPr="000332F2">
        <w:tab/>
      </w:r>
      <w:r w:rsidRPr="000332F2">
        <w:tab/>
      </w:r>
      <w:r w:rsidRPr="000332F2">
        <w:tab/>
        <w:t xml:space="preserve">            </w:t>
      </w:r>
      <w:r w:rsidRPr="000332F2">
        <w:rPr>
          <w:b/>
        </w:rPr>
        <w:t>L   T   P/D   C</w:t>
      </w:r>
    </w:p>
    <w:p w:rsidR="00513E78" w:rsidRPr="000332F2" w:rsidRDefault="00513E78" w:rsidP="00513E78">
      <w:pPr>
        <w:ind w:left="5760" w:firstLine="720"/>
        <w:rPr>
          <w:b/>
          <w:sz w:val="20"/>
          <w:szCs w:val="20"/>
        </w:rPr>
      </w:pPr>
      <w:r w:rsidRPr="000332F2">
        <w:rPr>
          <w:b/>
          <w:sz w:val="20"/>
          <w:szCs w:val="20"/>
        </w:rPr>
        <w:t xml:space="preserve">              </w:t>
      </w:r>
      <w:r w:rsidR="005A12F8" w:rsidRPr="000332F2">
        <w:rPr>
          <w:b/>
          <w:sz w:val="20"/>
          <w:szCs w:val="20"/>
        </w:rPr>
        <w:t xml:space="preserve">     </w:t>
      </w:r>
      <w:r w:rsidRPr="000332F2">
        <w:rPr>
          <w:b/>
          <w:sz w:val="20"/>
          <w:szCs w:val="20"/>
        </w:rPr>
        <w:t xml:space="preserve"> </w:t>
      </w:r>
      <w:r w:rsidR="00901A16" w:rsidRPr="000332F2">
        <w:rPr>
          <w:b/>
          <w:sz w:val="20"/>
          <w:szCs w:val="20"/>
        </w:rPr>
        <w:t xml:space="preserve"> </w:t>
      </w:r>
      <w:r w:rsidR="00DD7E0F" w:rsidRPr="000332F2">
        <w:rPr>
          <w:b/>
          <w:sz w:val="20"/>
          <w:szCs w:val="20"/>
        </w:rPr>
        <w:t>3</w:t>
      </w:r>
      <w:r w:rsidR="00901A16" w:rsidRPr="000332F2">
        <w:rPr>
          <w:b/>
          <w:sz w:val="20"/>
          <w:szCs w:val="20"/>
        </w:rPr>
        <w:t xml:space="preserve">     </w:t>
      </w:r>
      <w:r w:rsidR="005A12F8" w:rsidRPr="000332F2">
        <w:rPr>
          <w:b/>
          <w:sz w:val="20"/>
          <w:szCs w:val="20"/>
        </w:rPr>
        <w:t>--</w:t>
      </w:r>
      <w:r w:rsidR="00DD7E0F" w:rsidRPr="000332F2">
        <w:rPr>
          <w:b/>
          <w:sz w:val="20"/>
          <w:szCs w:val="20"/>
        </w:rPr>
        <w:t xml:space="preserve">    ---     3</w:t>
      </w:r>
    </w:p>
    <w:p w:rsidR="004B1A8C" w:rsidRPr="000332F2" w:rsidRDefault="004B1A8C" w:rsidP="004B1A8C">
      <w:pPr>
        <w:rPr>
          <w:b/>
          <w:sz w:val="20"/>
          <w:u w:val="single"/>
        </w:rPr>
      </w:pPr>
      <w:r w:rsidRPr="000332F2">
        <w:rPr>
          <w:b/>
          <w:sz w:val="20"/>
          <w:u w:val="single"/>
        </w:rPr>
        <w:t>Course Objectives:</w:t>
      </w:r>
    </w:p>
    <w:p w:rsidR="004B1A8C" w:rsidRPr="000332F2" w:rsidRDefault="004B1A8C" w:rsidP="004B1A8C">
      <w:pPr>
        <w:rPr>
          <w:sz w:val="8"/>
        </w:rPr>
      </w:pPr>
    </w:p>
    <w:p w:rsidR="004B1A8C" w:rsidRPr="000332F2" w:rsidRDefault="004B1A8C" w:rsidP="004B1A8C">
      <w:pPr>
        <w:autoSpaceDE w:val="0"/>
        <w:autoSpaceDN w:val="0"/>
        <w:adjustRightInd w:val="0"/>
        <w:rPr>
          <w:i/>
          <w:iCs/>
        </w:rPr>
      </w:pPr>
      <w:r w:rsidRPr="000332F2">
        <w:rPr>
          <w:i/>
          <w:iCs/>
        </w:rPr>
        <w:t>To make the student aware of various propulsion devices and use of thrust equations.</w:t>
      </w:r>
    </w:p>
    <w:p w:rsidR="004B1A8C" w:rsidRPr="000332F2" w:rsidRDefault="004B1A8C" w:rsidP="004B1A8C">
      <w:pPr>
        <w:autoSpaceDE w:val="0"/>
        <w:autoSpaceDN w:val="0"/>
        <w:adjustRightInd w:val="0"/>
        <w:rPr>
          <w:i/>
          <w:iCs/>
        </w:rPr>
      </w:pPr>
      <w:r w:rsidRPr="000332F2">
        <w:rPr>
          <w:i/>
          <w:iCs/>
        </w:rPr>
        <w:t>To make the student to know the working of Ramjet engine in detail.</w:t>
      </w:r>
    </w:p>
    <w:p w:rsidR="004B1A8C" w:rsidRPr="000332F2" w:rsidRDefault="004B1A8C" w:rsidP="004B1A8C">
      <w:pPr>
        <w:rPr>
          <w:i/>
          <w:iCs/>
        </w:rPr>
      </w:pPr>
      <w:r w:rsidRPr="000332F2">
        <w:rPr>
          <w:i/>
          <w:iCs/>
        </w:rPr>
        <w:t>To make the student to understand the working of rocket engine and detail study on fuels used in rocket</w:t>
      </w:r>
    </w:p>
    <w:p w:rsidR="004B1A8C" w:rsidRPr="000332F2" w:rsidRDefault="004B1A8C" w:rsidP="004B1A8C">
      <w:pPr>
        <w:rPr>
          <w:sz w:val="20"/>
        </w:rPr>
      </w:pPr>
      <w:r w:rsidRPr="000332F2">
        <w:rPr>
          <w:sz w:val="20"/>
        </w:rPr>
        <w:t>.</w:t>
      </w:r>
    </w:p>
    <w:p w:rsidR="004B1A8C" w:rsidRPr="000332F2" w:rsidRDefault="004B1A8C" w:rsidP="004B1A8C">
      <w:pPr>
        <w:autoSpaceDE w:val="0"/>
        <w:autoSpaceDN w:val="0"/>
        <w:adjustRightInd w:val="0"/>
        <w:jc w:val="both"/>
        <w:rPr>
          <w:sz w:val="14"/>
          <w:szCs w:val="20"/>
        </w:rPr>
      </w:pPr>
    </w:p>
    <w:p w:rsidR="004B1A8C" w:rsidRPr="000332F2" w:rsidRDefault="004B1A8C" w:rsidP="004B1A8C">
      <w:pPr>
        <w:autoSpaceDE w:val="0"/>
        <w:autoSpaceDN w:val="0"/>
        <w:adjustRightInd w:val="0"/>
        <w:jc w:val="both"/>
        <w:rPr>
          <w:b/>
          <w:sz w:val="20"/>
          <w:szCs w:val="20"/>
        </w:rPr>
      </w:pPr>
      <w:r w:rsidRPr="000332F2">
        <w:rPr>
          <w:b/>
          <w:sz w:val="20"/>
          <w:szCs w:val="20"/>
        </w:rPr>
        <w:t>Course Outcomes:</w:t>
      </w:r>
    </w:p>
    <w:p w:rsidR="004B1A8C" w:rsidRPr="000332F2" w:rsidRDefault="004B1A8C" w:rsidP="004B1A8C">
      <w:pPr>
        <w:autoSpaceDE w:val="0"/>
        <w:autoSpaceDN w:val="0"/>
        <w:adjustRightInd w:val="0"/>
        <w:jc w:val="both"/>
        <w:rPr>
          <w:sz w:val="20"/>
          <w:szCs w:val="20"/>
        </w:rPr>
      </w:pPr>
      <w:r w:rsidRPr="000332F2">
        <w:rPr>
          <w:sz w:val="20"/>
          <w:szCs w:val="20"/>
        </w:rPr>
        <w:t>After completing the subject, students will be able to:</w:t>
      </w:r>
    </w:p>
    <w:p w:rsidR="004B1A8C" w:rsidRPr="000332F2" w:rsidRDefault="004B1A8C" w:rsidP="004B1A8C">
      <w:pPr>
        <w:jc w:val="both"/>
        <w:rPr>
          <w:sz w:val="20"/>
          <w:szCs w:val="20"/>
        </w:rPr>
      </w:pPr>
    </w:p>
    <w:p w:rsidR="004B1A8C" w:rsidRPr="000332F2" w:rsidRDefault="004B1A8C" w:rsidP="009F3902">
      <w:pPr>
        <w:numPr>
          <w:ilvl w:val="0"/>
          <w:numId w:val="38"/>
        </w:numPr>
        <w:jc w:val="both"/>
        <w:rPr>
          <w:sz w:val="20"/>
          <w:szCs w:val="20"/>
        </w:rPr>
      </w:pPr>
      <w:r w:rsidRPr="000332F2">
        <w:rPr>
          <w:sz w:val="20"/>
          <w:szCs w:val="20"/>
        </w:rPr>
        <w:t>understand open, closed and semi closed cycle of gas turbines, thermal jet engines, classification of energy flow, trust power and propulsion efficiency</w:t>
      </w:r>
    </w:p>
    <w:p w:rsidR="004B1A8C" w:rsidRPr="000332F2" w:rsidRDefault="004B1A8C" w:rsidP="009F3902">
      <w:pPr>
        <w:numPr>
          <w:ilvl w:val="0"/>
          <w:numId w:val="38"/>
        </w:numPr>
        <w:jc w:val="both"/>
        <w:rPr>
          <w:sz w:val="20"/>
          <w:szCs w:val="20"/>
        </w:rPr>
      </w:pPr>
      <w:r w:rsidRPr="000332F2">
        <w:rPr>
          <w:sz w:val="20"/>
          <w:szCs w:val="20"/>
        </w:rPr>
        <w:t>understand essential components of turbo pro and turbo jet performance evaluation,  thrust  augmentation</w:t>
      </w:r>
    </w:p>
    <w:p w:rsidR="004B1A8C" w:rsidRPr="000332F2" w:rsidRDefault="004B1A8C" w:rsidP="009F3902">
      <w:pPr>
        <w:numPr>
          <w:ilvl w:val="0"/>
          <w:numId w:val="38"/>
        </w:numPr>
        <w:jc w:val="both"/>
        <w:rPr>
          <w:sz w:val="20"/>
          <w:szCs w:val="20"/>
        </w:rPr>
      </w:pPr>
      <w:r w:rsidRPr="000332F2">
        <w:rPr>
          <w:sz w:val="20"/>
          <w:szCs w:val="20"/>
        </w:rPr>
        <w:t xml:space="preserve">understand plant layout of Ramjet , principle of operation, </w:t>
      </w:r>
    </w:p>
    <w:p w:rsidR="004B1A8C" w:rsidRPr="000332F2" w:rsidRDefault="004B1A8C" w:rsidP="009F3902">
      <w:pPr>
        <w:numPr>
          <w:ilvl w:val="0"/>
          <w:numId w:val="38"/>
        </w:numPr>
        <w:jc w:val="both"/>
        <w:rPr>
          <w:sz w:val="20"/>
          <w:szCs w:val="20"/>
        </w:rPr>
      </w:pPr>
      <w:r w:rsidRPr="000332F2">
        <w:rPr>
          <w:sz w:val="20"/>
          <w:szCs w:val="20"/>
        </w:rPr>
        <w:t>understand liquid propellant  Rocket engines, compassion of propulsion systems.</w:t>
      </w:r>
    </w:p>
    <w:p w:rsidR="004B1A8C" w:rsidRPr="000332F2" w:rsidRDefault="004B1A8C" w:rsidP="009F3902">
      <w:pPr>
        <w:numPr>
          <w:ilvl w:val="0"/>
          <w:numId w:val="38"/>
        </w:numPr>
        <w:rPr>
          <w:sz w:val="20"/>
          <w:szCs w:val="20"/>
        </w:rPr>
      </w:pPr>
      <w:r w:rsidRPr="000332F2">
        <w:rPr>
          <w:sz w:val="20"/>
          <w:szCs w:val="20"/>
        </w:rPr>
        <w:t>understand flight mechanics, applications of trust profiles, rocket heat transfer and ablative to cooling</w:t>
      </w:r>
    </w:p>
    <w:p w:rsidR="004B1A8C" w:rsidRPr="000332F2" w:rsidRDefault="004B1A8C" w:rsidP="009F3902">
      <w:pPr>
        <w:numPr>
          <w:ilvl w:val="0"/>
          <w:numId w:val="38"/>
        </w:numPr>
        <w:rPr>
          <w:sz w:val="20"/>
          <w:szCs w:val="20"/>
        </w:rPr>
      </w:pPr>
      <w:r w:rsidRPr="000332F2">
        <w:rPr>
          <w:sz w:val="20"/>
          <w:szCs w:val="20"/>
        </w:rPr>
        <w:t>understand criogenics, advanced propulsion systems, elementary treatment of Electrical Nuclear and Plasma Arc propulsion.</w:t>
      </w:r>
    </w:p>
    <w:p w:rsidR="004B1A8C" w:rsidRPr="000332F2" w:rsidRDefault="004B1A8C" w:rsidP="004B1A8C">
      <w:pPr>
        <w:rPr>
          <w:sz w:val="20"/>
          <w:szCs w:val="20"/>
          <w:u w:val="single"/>
        </w:rPr>
      </w:pPr>
    </w:p>
    <w:p w:rsidR="004B1A8C" w:rsidRPr="000332F2" w:rsidRDefault="004B1A8C" w:rsidP="004B1A8C">
      <w:pPr>
        <w:autoSpaceDE w:val="0"/>
        <w:autoSpaceDN w:val="0"/>
        <w:adjustRightInd w:val="0"/>
        <w:jc w:val="both"/>
        <w:rPr>
          <w:b/>
          <w:i/>
        </w:rPr>
      </w:pPr>
      <w:r w:rsidRPr="000332F2">
        <w:rPr>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4B1A8C" w:rsidRPr="000332F2" w:rsidTr="000973E3">
        <w:tc>
          <w:tcPr>
            <w:tcW w:w="738" w:type="dxa"/>
          </w:tcPr>
          <w:p w:rsidR="004B1A8C" w:rsidRPr="000332F2" w:rsidRDefault="004B1A8C" w:rsidP="000973E3">
            <w:pPr>
              <w:autoSpaceDE w:val="0"/>
              <w:autoSpaceDN w:val="0"/>
              <w:adjustRightInd w:val="0"/>
            </w:pPr>
          </w:p>
        </w:tc>
        <w:tc>
          <w:tcPr>
            <w:tcW w:w="720" w:type="dxa"/>
          </w:tcPr>
          <w:p w:rsidR="004B1A8C" w:rsidRPr="000332F2" w:rsidRDefault="004B1A8C" w:rsidP="000973E3">
            <w:pPr>
              <w:autoSpaceDE w:val="0"/>
              <w:autoSpaceDN w:val="0"/>
              <w:adjustRightInd w:val="0"/>
            </w:pPr>
            <w:r w:rsidRPr="000332F2">
              <w:t>P0a</w:t>
            </w:r>
          </w:p>
        </w:tc>
        <w:tc>
          <w:tcPr>
            <w:tcW w:w="720" w:type="dxa"/>
          </w:tcPr>
          <w:p w:rsidR="004B1A8C" w:rsidRPr="000332F2" w:rsidRDefault="004B1A8C" w:rsidP="000973E3">
            <w:pPr>
              <w:autoSpaceDE w:val="0"/>
              <w:autoSpaceDN w:val="0"/>
              <w:adjustRightInd w:val="0"/>
            </w:pPr>
            <w:r w:rsidRPr="000332F2">
              <w:t>POb</w:t>
            </w:r>
          </w:p>
        </w:tc>
        <w:tc>
          <w:tcPr>
            <w:tcW w:w="643" w:type="dxa"/>
          </w:tcPr>
          <w:p w:rsidR="004B1A8C" w:rsidRPr="000332F2" w:rsidRDefault="004B1A8C" w:rsidP="000973E3">
            <w:pPr>
              <w:autoSpaceDE w:val="0"/>
              <w:autoSpaceDN w:val="0"/>
              <w:adjustRightInd w:val="0"/>
            </w:pPr>
            <w:r w:rsidRPr="000332F2">
              <w:t>POc</w:t>
            </w:r>
          </w:p>
        </w:tc>
        <w:tc>
          <w:tcPr>
            <w:tcW w:w="663" w:type="dxa"/>
          </w:tcPr>
          <w:p w:rsidR="004B1A8C" w:rsidRPr="000332F2" w:rsidRDefault="004B1A8C" w:rsidP="000973E3">
            <w:pPr>
              <w:autoSpaceDE w:val="0"/>
              <w:autoSpaceDN w:val="0"/>
              <w:adjustRightInd w:val="0"/>
            </w:pPr>
            <w:r w:rsidRPr="000332F2">
              <w:t>POd</w:t>
            </w:r>
          </w:p>
        </w:tc>
        <w:tc>
          <w:tcPr>
            <w:tcW w:w="764" w:type="dxa"/>
          </w:tcPr>
          <w:p w:rsidR="004B1A8C" w:rsidRPr="000332F2" w:rsidRDefault="004B1A8C" w:rsidP="000973E3">
            <w:pPr>
              <w:autoSpaceDE w:val="0"/>
              <w:autoSpaceDN w:val="0"/>
              <w:adjustRightInd w:val="0"/>
            </w:pPr>
            <w:r w:rsidRPr="000332F2">
              <w:t>POe</w:t>
            </w:r>
          </w:p>
        </w:tc>
        <w:tc>
          <w:tcPr>
            <w:tcW w:w="643" w:type="dxa"/>
          </w:tcPr>
          <w:p w:rsidR="004B1A8C" w:rsidRPr="000332F2" w:rsidRDefault="004B1A8C" w:rsidP="000973E3">
            <w:pPr>
              <w:autoSpaceDE w:val="0"/>
              <w:autoSpaceDN w:val="0"/>
              <w:adjustRightInd w:val="0"/>
            </w:pPr>
            <w:r w:rsidRPr="000332F2">
              <w:t>POf</w:t>
            </w:r>
          </w:p>
        </w:tc>
        <w:tc>
          <w:tcPr>
            <w:tcW w:w="707" w:type="dxa"/>
          </w:tcPr>
          <w:p w:rsidR="004B1A8C" w:rsidRPr="000332F2" w:rsidRDefault="004B1A8C" w:rsidP="000973E3">
            <w:pPr>
              <w:autoSpaceDE w:val="0"/>
              <w:autoSpaceDN w:val="0"/>
              <w:adjustRightInd w:val="0"/>
            </w:pPr>
            <w:r w:rsidRPr="000332F2">
              <w:t>POg</w:t>
            </w:r>
          </w:p>
        </w:tc>
        <w:tc>
          <w:tcPr>
            <w:tcW w:w="643" w:type="dxa"/>
          </w:tcPr>
          <w:p w:rsidR="004B1A8C" w:rsidRPr="000332F2" w:rsidRDefault="004B1A8C" w:rsidP="000973E3">
            <w:pPr>
              <w:autoSpaceDE w:val="0"/>
              <w:autoSpaceDN w:val="0"/>
              <w:adjustRightInd w:val="0"/>
            </w:pPr>
            <w:r w:rsidRPr="000332F2">
              <w:t>POh</w:t>
            </w:r>
          </w:p>
        </w:tc>
        <w:tc>
          <w:tcPr>
            <w:tcW w:w="662" w:type="dxa"/>
          </w:tcPr>
          <w:p w:rsidR="004B1A8C" w:rsidRPr="000332F2" w:rsidRDefault="004B1A8C" w:rsidP="000973E3">
            <w:pPr>
              <w:autoSpaceDE w:val="0"/>
              <w:autoSpaceDN w:val="0"/>
              <w:adjustRightInd w:val="0"/>
            </w:pPr>
            <w:r w:rsidRPr="000332F2">
              <w:t>POi</w:t>
            </w:r>
          </w:p>
        </w:tc>
        <w:tc>
          <w:tcPr>
            <w:tcW w:w="662" w:type="dxa"/>
          </w:tcPr>
          <w:p w:rsidR="004B1A8C" w:rsidRPr="000332F2" w:rsidRDefault="004B1A8C" w:rsidP="000973E3">
            <w:pPr>
              <w:autoSpaceDE w:val="0"/>
              <w:autoSpaceDN w:val="0"/>
              <w:adjustRightInd w:val="0"/>
            </w:pPr>
            <w:r w:rsidRPr="000332F2">
              <w:t>POj</w:t>
            </w:r>
          </w:p>
        </w:tc>
        <w:tc>
          <w:tcPr>
            <w:tcW w:w="662" w:type="dxa"/>
          </w:tcPr>
          <w:p w:rsidR="004B1A8C" w:rsidRPr="000332F2" w:rsidRDefault="004B1A8C" w:rsidP="000973E3">
            <w:pPr>
              <w:autoSpaceDE w:val="0"/>
              <w:autoSpaceDN w:val="0"/>
              <w:adjustRightInd w:val="0"/>
            </w:pPr>
            <w:r w:rsidRPr="000332F2">
              <w:t>POk</w:t>
            </w:r>
          </w:p>
        </w:tc>
        <w:tc>
          <w:tcPr>
            <w:tcW w:w="662" w:type="dxa"/>
          </w:tcPr>
          <w:p w:rsidR="004B1A8C" w:rsidRPr="000332F2" w:rsidRDefault="004B1A8C" w:rsidP="000973E3">
            <w:pPr>
              <w:autoSpaceDE w:val="0"/>
              <w:autoSpaceDN w:val="0"/>
              <w:adjustRightInd w:val="0"/>
            </w:pPr>
            <w:r w:rsidRPr="000332F2">
              <w:t>POl</w:t>
            </w:r>
          </w:p>
        </w:tc>
      </w:tr>
      <w:tr w:rsidR="004B1A8C" w:rsidRPr="000332F2" w:rsidTr="000973E3">
        <w:tc>
          <w:tcPr>
            <w:tcW w:w="738" w:type="dxa"/>
          </w:tcPr>
          <w:p w:rsidR="004B1A8C" w:rsidRPr="000332F2" w:rsidRDefault="004B1A8C" w:rsidP="000973E3">
            <w:pPr>
              <w:autoSpaceDE w:val="0"/>
              <w:autoSpaceDN w:val="0"/>
              <w:adjustRightInd w:val="0"/>
            </w:pPr>
            <w:r w:rsidRPr="000332F2">
              <w:t>CO1</w:t>
            </w:r>
          </w:p>
        </w:tc>
        <w:tc>
          <w:tcPr>
            <w:tcW w:w="720" w:type="dxa"/>
          </w:tcPr>
          <w:p w:rsidR="004B1A8C" w:rsidRPr="000332F2" w:rsidRDefault="004B1A8C" w:rsidP="000973E3">
            <w:pPr>
              <w:autoSpaceDE w:val="0"/>
              <w:autoSpaceDN w:val="0"/>
              <w:adjustRightInd w:val="0"/>
            </w:pPr>
            <w:r w:rsidRPr="000332F2">
              <w:t>H</w:t>
            </w:r>
          </w:p>
        </w:tc>
        <w:tc>
          <w:tcPr>
            <w:tcW w:w="720"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r w:rsidRPr="000332F2">
              <w:t>H</w:t>
            </w:r>
          </w:p>
        </w:tc>
        <w:tc>
          <w:tcPr>
            <w:tcW w:w="663" w:type="dxa"/>
          </w:tcPr>
          <w:p w:rsidR="004B1A8C" w:rsidRPr="000332F2" w:rsidRDefault="004B1A8C" w:rsidP="000973E3">
            <w:pPr>
              <w:autoSpaceDE w:val="0"/>
              <w:autoSpaceDN w:val="0"/>
              <w:adjustRightInd w:val="0"/>
            </w:pPr>
          </w:p>
        </w:tc>
        <w:tc>
          <w:tcPr>
            <w:tcW w:w="764"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707"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r w:rsidRPr="000332F2">
              <w:t>M</w:t>
            </w: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r>
      <w:tr w:rsidR="004B1A8C" w:rsidRPr="000332F2" w:rsidTr="000973E3">
        <w:trPr>
          <w:trHeight w:val="323"/>
        </w:trPr>
        <w:tc>
          <w:tcPr>
            <w:tcW w:w="738" w:type="dxa"/>
          </w:tcPr>
          <w:p w:rsidR="004B1A8C" w:rsidRPr="000332F2" w:rsidRDefault="004B1A8C" w:rsidP="000973E3">
            <w:pPr>
              <w:autoSpaceDE w:val="0"/>
              <w:autoSpaceDN w:val="0"/>
              <w:adjustRightInd w:val="0"/>
            </w:pPr>
            <w:r w:rsidRPr="000332F2">
              <w:t>CO2</w:t>
            </w:r>
          </w:p>
        </w:tc>
        <w:tc>
          <w:tcPr>
            <w:tcW w:w="720" w:type="dxa"/>
          </w:tcPr>
          <w:p w:rsidR="004B1A8C" w:rsidRPr="000332F2" w:rsidRDefault="004B1A8C" w:rsidP="000973E3">
            <w:pPr>
              <w:autoSpaceDE w:val="0"/>
              <w:autoSpaceDN w:val="0"/>
              <w:adjustRightInd w:val="0"/>
            </w:pPr>
          </w:p>
        </w:tc>
        <w:tc>
          <w:tcPr>
            <w:tcW w:w="720"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663" w:type="dxa"/>
          </w:tcPr>
          <w:p w:rsidR="004B1A8C" w:rsidRPr="000332F2" w:rsidRDefault="004B1A8C" w:rsidP="000973E3">
            <w:pPr>
              <w:autoSpaceDE w:val="0"/>
              <w:autoSpaceDN w:val="0"/>
              <w:adjustRightInd w:val="0"/>
            </w:pPr>
          </w:p>
        </w:tc>
        <w:tc>
          <w:tcPr>
            <w:tcW w:w="764"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707"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r>
      <w:tr w:rsidR="004B1A8C" w:rsidRPr="000332F2" w:rsidTr="000973E3">
        <w:trPr>
          <w:trHeight w:val="197"/>
        </w:trPr>
        <w:tc>
          <w:tcPr>
            <w:tcW w:w="738" w:type="dxa"/>
          </w:tcPr>
          <w:p w:rsidR="004B1A8C" w:rsidRPr="000332F2" w:rsidRDefault="004B1A8C" w:rsidP="000973E3">
            <w:pPr>
              <w:autoSpaceDE w:val="0"/>
              <w:autoSpaceDN w:val="0"/>
              <w:adjustRightInd w:val="0"/>
            </w:pPr>
            <w:r w:rsidRPr="000332F2">
              <w:t>CO3</w:t>
            </w:r>
          </w:p>
        </w:tc>
        <w:tc>
          <w:tcPr>
            <w:tcW w:w="720" w:type="dxa"/>
          </w:tcPr>
          <w:p w:rsidR="004B1A8C" w:rsidRPr="000332F2" w:rsidRDefault="004B1A8C" w:rsidP="000973E3">
            <w:pPr>
              <w:autoSpaceDE w:val="0"/>
              <w:autoSpaceDN w:val="0"/>
              <w:adjustRightInd w:val="0"/>
            </w:pPr>
          </w:p>
        </w:tc>
        <w:tc>
          <w:tcPr>
            <w:tcW w:w="720"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r w:rsidRPr="000332F2">
              <w:t>H</w:t>
            </w:r>
          </w:p>
        </w:tc>
        <w:tc>
          <w:tcPr>
            <w:tcW w:w="663" w:type="dxa"/>
          </w:tcPr>
          <w:p w:rsidR="004B1A8C" w:rsidRPr="000332F2" w:rsidRDefault="004B1A8C" w:rsidP="000973E3">
            <w:pPr>
              <w:autoSpaceDE w:val="0"/>
              <w:autoSpaceDN w:val="0"/>
              <w:adjustRightInd w:val="0"/>
            </w:pPr>
          </w:p>
        </w:tc>
        <w:tc>
          <w:tcPr>
            <w:tcW w:w="764" w:type="dxa"/>
          </w:tcPr>
          <w:p w:rsidR="004B1A8C" w:rsidRPr="000332F2" w:rsidRDefault="004B1A8C" w:rsidP="000973E3">
            <w:pPr>
              <w:autoSpaceDE w:val="0"/>
              <w:autoSpaceDN w:val="0"/>
              <w:adjustRightInd w:val="0"/>
            </w:pPr>
            <w:r w:rsidRPr="000332F2">
              <w:t>M</w:t>
            </w:r>
          </w:p>
        </w:tc>
        <w:tc>
          <w:tcPr>
            <w:tcW w:w="643" w:type="dxa"/>
          </w:tcPr>
          <w:p w:rsidR="004B1A8C" w:rsidRPr="000332F2" w:rsidRDefault="004B1A8C" w:rsidP="000973E3">
            <w:pPr>
              <w:autoSpaceDE w:val="0"/>
              <w:autoSpaceDN w:val="0"/>
              <w:adjustRightInd w:val="0"/>
            </w:pPr>
          </w:p>
        </w:tc>
        <w:tc>
          <w:tcPr>
            <w:tcW w:w="707"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r w:rsidRPr="000332F2">
              <w:t>M</w:t>
            </w:r>
          </w:p>
        </w:tc>
        <w:tc>
          <w:tcPr>
            <w:tcW w:w="662" w:type="dxa"/>
          </w:tcPr>
          <w:p w:rsidR="004B1A8C" w:rsidRPr="000332F2" w:rsidRDefault="004B1A8C" w:rsidP="000973E3">
            <w:pPr>
              <w:autoSpaceDE w:val="0"/>
              <w:autoSpaceDN w:val="0"/>
              <w:adjustRightInd w:val="0"/>
            </w:pPr>
          </w:p>
        </w:tc>
      </w:tr>
      <w:tr w:rsidR="004B1A8C" w:rsidRPr="000332F2" w:rsidTr="000973E3">
        <w:tc>
          <w:tcPr>
            <w:tcW w:w="738" w:type="dxa"/>
          </w:tcPr>
          <w:p w:rsidR="004B1A8C" w:rsidRPr="000332F2" w:rsidRDefault="004B1A8C" w:rsidP="000973E3">
            <w:pPr>
              <w:autoSpaceDE w:val="0"/>
              <w:autoSpaceDN w:val="0"/>
              <w:adjustRightInd w:val="0"/>
            </w:pPr>
            <w:r w:rsidRPr="000332F2">
              <w:t>CO4</w:t>
            </w:r>
          </w:p>
        </w:tc>
        <w:tc>
          <w:tcPr>
            <w:tcW w:w="720" w:type="dxa"/>
          </w:tcPr>
          <w:p w:rsidR="004B1A8C" w:rsidRPr="000332F2" w:rsidRDefault="004B1A8C" w:rsidP="000973E3">
            <w:pPr>
              <w:autoSpaceDE w:val="0"/>
              <w:autoSpaceDN w:val="0"/>
              <w:adjustRightInd w:val="0"/>
            </w:pPr>
            <w:r w:rsidRPr="000332F2">
              <w:t>H</w:t>
            </w:r>
          </w:p>
        </w:tc>
        <w:tc>
          <w:tcPr>
            <w:tcW w:w="720"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r w:rsidRPr="000332F2">
              <w:t>H</w:t>
            </w:r>
          </w:p>
        </w:tc>
        <w:tc>
          <w:tcPr>
            <w:tcW w:w="663" w:type="dxa"/>
          </w:tcPr>
          <w:p w:rsidR="004B1A8C" w:rsidRPr="000332F2" w:rsidRDefault="004B1A8C" w:rsidP="000973E3">
            <w:pPr>
              <w:autoSpaceDE w:val="0"/>
              <w:autoSpaceDN w:val="0"/>
              <w:adjustRightInd w:val="0"/>
            </w:pPr>
          </w:p>
        </w:tc>
        <w:tc>
          <w:tcPr>
            <w:tcW w:w="764" w:type="dxa"/>
          </w:tcPr>
          <w:p w:rsidR="004B1A8C" w:rsidRPr="000332F2" w:rsidRDefault="004B1A8C" w:rsidP="000973E3">
            <w:pPr>
              <w:autoSpaceDE w:val="0"/>
              <w:autoSpaceDN w:val="0"/>
              <w:adjustRightInd w:val="0"/>
            </w:pPr>
            <w:r w:rsidRPr="000332F2">
              <w:t>H</w:t>
            </w:r>
          </w:p>
        </w:tc>
        <w:tc>
          <w:tcPr>
            <w:tcW w:w="643" w:type="dxa"/>
          </w:tcPr>
          <w:p w:rsidR="004B1A8C" w:rsidRPr="000332F2" w:rsidRDefault="004B1A8C" w:rsidP="000973E3">
            <w:pPr>
              <w:autoSpaceDE w:val="0"/>
              <w:autoSpaceDN w:val="0"/>
              <w:adjustRightInd w:val="0"/>
            </w:pPr>
          </w:p>
        </w:tc>
        <w:tc>
          <w:tcPr>
            <w:tcW w:w="707"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r w:rsidRPr="000332F2">
              <w:t>H</w:t>
            </w:r>
          </w:p>
        </w:tc>
        <w:tc>
          <w:tcPr>
            <w:tcW w:w="662" w:type="dxa"/>
          </w:tcPr>
          <w:p w:rsidR="004B1A8C" w:rsidRPr="000332F2" w:rsidRDefault="004B1A8C" w:rsidP="000973E3">
            <w:pPr>
              <w:autoSpaceDE w:val="0"/>
              <w:autoSpaceDN w:val="0"/>
              <w:adjustRightInd w:val="0"/>
            </w:pPr>
          </w:p>
        </w:tc>
      </w:tr>
      <w:tr w:rsidR="004B1A8C" w:rsidRPr="000332F2" w:rsidTr="000973E3">
        <w:tc>
          <w:tcPr>
            <w:tcW w:w="738" w:type="dxa"/>
          </w:tcPr>
          <w:p w:rsidR="004B1A8C" w:rsidRPr="000332F2" w:rsidRDefault="004B1A8C" w:rsidP="000973E3">
            <w:pPr>
              <w:autoSpaceDE w:val="0"/>
              <w:autoSpaceDN w:val="0"/>
              <w:adjustRightInd w:val="0"/>
            </w:pPr>
            <w:r w:rsidRPr="000332F2">
              <w:t>CO5</w:t>
            </w:r>
          </w:p>
        </w:tc>
        <w:tc>
          <w:tcPr>
            <w:tcW w:w="720" w:type="dxa"/>
          </w:tcPr>
          <w:p w:rsidR="004B1A8C" w:rsidRPr="000332F2" w:rsidRDefault="004B1A8C" w:rsidP="000973E3">
            <w:pPr>
              <w:autoSpaceDE w:val="0"/>
              <w:autoSpaceDN w:val="0"/>
              <w:adjustRightInd w:val="0"/>
            </w:pPr>
            <w:r w:rsidRPr="000332F2">
              <w:t>H</w:t>
            </w:r>
          </w:p>
        </w:tc>
        <w:tc>
          <w:tcPr>
            <w:tcW w:w="720"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r w:rsidRPr="000332F2">
              <w:t>H</w:t>
            </w:r>
          </w:p>
        </w:tc>
        <w:tc>
          <w:tcPr>
            <w:tcW w:w="663" w:type="dxa"/>
          </w:tcPr>
          <w:p w:rsidR="004B1A8C" w:rsidRPr="000332F2" w:rsidRDefault="004B1A8C" w:rsidP="000973E3">
            <w:pPr>
              <w:autoSpaceDE w:val="0"/>
              <w:autoSpaceDN w:val="0"/>
              <w:adjustRightInd w:val="0"/>
            </w:pPr>
          </w:p>
        </w:tc>
        <w:tc>
          <w:tcPr>
            <w:tcW w:w="764" w:type="dxa"/>
          </w:tcPr>
          <w:p w:rsidR="004B1A8C" w:rsidRPr="000332F2" w:rsidRDefault="004B1A8C" w:rsidP="000973E3">
            <w:pPr>
              <w:autoSpaceDE w:val="0"/>
              <w:autoSpaceDN w:val="0"/>
              <w:adjustRightInd w:val="0"/>
            </w:pPr>
            <w:r w:rsidRPr="000332F2">
              <w:t>H</w:t>
            </w:r>
          </w:p>
        </w:tc>
        <w:tc>
          <w:tcPr>
            <w:tcW w:w="643" w:type="dxa"/>
          </w:tcPr>
          <w:p w:rsidR="004B1A8C" w:rsidRPr="000332F2" w:rsidRDefault="004B1A8C" w:rsidP="000973E3">
            <w:pPr>
              <w:autoSpaceDE w:val="0"/>
              <w:autoSpaceDN w:val="0"/>
              <w:adjustRightInd w:val="0"/>
            </w:pPr>
          </w:p>
        </w:tc>
        <w:tc>
          <w:tcPr>
            <w:tcW w:w="707"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r w:rsidRPr="000332F2">
              <w:t>H</w:t>
            </w:r>
          </w:p>
        </w:tc>
        <w:tc>
          <w:tcPr>
            <w:tcW w:w="662" w:type="dxa"/>
          </w:tcPr>
          <w:p w:rsidR="004B1A8C" w:rsidRPr="000332F2" w:rsidRDefault="004B1A8C" w:rsidP="000973E3">
            <w:pPr>
              <w:autoSpaceDE w:val="0"/>
              <w:autoSpaceDN w:val="0"/>
              <w:adjustRightInd w:val="0"/>
            </w:pPr>
          </w:p>
        </w:tc>
      </w:tr>
      <w:tr w:rsidR="004B1A8C" w:rsidRPr="000332F2" w:rsidTr="000973E3">
        <w:tc>
          <w:tcPr>
            <w:tcW w:w="738" w:type="dxa"/>
          </w:tcPr>
          <w:p w:rsidR="004B1A8C" w:rsidRPr="000332F2" w:rsidRDefault="004B1A8C" w:rsidP="000973E3">
            <w:pPr>
              <w:autoSpaceDE w:val="0"/>
              <w:autoSpaceDN w:val="0"/>
              <w:adjustRightInd w:val="0"/>
            </w:pPr>
            <w:r w:rsidRPr="000332F2">
              <w:t>CO6</w:t>
            </w:r>
          </w:p>
        </w:tc>
        <w:tc>
          <w:tcPr>
            <w:tcW w:w="720" w:type="dxa"/>
          </w:tcPr>
          <w:p w:rsidR="004B1A8C" w:rsidRPr="000332F2" w:rsidRDefault="004B1A8C" w:rsidP="000973E3">
            <w:pPr>
              <w:autoSpaceDE w:val="0"/>
              <w:autoSpaceDN w:val="0"/>
              <w:adjustRightInd w:val="0"/>
            </w:pPr>
            <w:r w:rsidRPr="000332F2">
              <w:t>H</w:t>
            </w:r>
          </w:p>
        </w:tc>
        <w:tc>
          <w:tcPr>
            <w:tcW w:w="720"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r w:rsidRPr="000332F2">
              <w:t>H</w:t>
            </w:r>
          </w:p>
        </w:tc>
        <w:tc>
          <w:tcPr>
            <w:tcW w:w="663" w:type="dxa"/>
          </w:tcPr>
          <w:p w:rsidR="004B1A8C" w:rsidRPr="000332F2" w:rsidRDefault="004B1A8C" w:rsidP="000973E3">
            <w:pPr>
              <w:autoSpaceDE w:val="0"/>
              <w:autoSpaceDN w:val="0"/>
              <w:adjustRightInd w:val="0"/>
            </w:pPr>
          </w:p>
        </w:tc>
        <w:tc>
          <w:tcPr>
            <w:tcW w:w="764" w:type="dxa"/>
          </w:tcPr>
          <w:p w:rsidR="004B1A8C" w:rsidRPr="000332F2" w:rsidRDefault="004B1A8C" w:rsidP="000973E3">
            <w:pPr>
              <w:autoSpaceDE w:val="0"/>
              <w:autoSpaceDN w:val="0"/>
              <w:adjustRightInd w:val="0"/>
            </w:pPr>
            <w:r w:rsidRPr="000332F2">
              <w:t>H</w:t>
            </w:r>
          </w:p>
        </w:tc>
        <w:tc>
          <w:tcPr>
            <w:tcW w:w="643" w:type="dxa"/>
          </w:tcPr>
          <w:p w:rsidR="004B1A8C" w:rsidRPr="000332F2" w:rsidRDefault="004B1A8C" w:rsidP="000973E3">
            <w:pPr>
              <w:autoSpaceDE w:val="0"/>
              <w:autoSpaceDN w:val="0"/>
              <w:adjustRightInd w:val="0"/>
            </w:pPr>
          </w:p>
        </w:tc>
        <w:tc>
          <w:tcPr>
            <w:tcW w:w="707" w:type="dxa"/>
          </w:tcPr>
          <w:p w:rsidR="004B1A8C" w:rsidRPr="000332F2" w:rsidRDefault="004B1A8C" w:rsidP="000973E3">
            <w:pPr>
              <w:autoSpaceDE w:val="0"/>
              <w:autoSpaceDN w:val="0"/>
              <w:adjustRightInd w:val="0"/>
            </w:pPr>
          </w:p>
        </w:tc>
        <w:tc>
          <w:tcPr>
            <w:tcW w:w="643"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p>
        </w:tc>
        <w:tc>
          <w:tcPr>
            <w:tcW w:w="662" w:type="dxa"/>
          </w:tcPr>
          <w:p w:rsidR="004B1A8C" w:rsidRPr="000332F2" w:rsidRDefault="004B1A8C" w:rsidP="000973E3">
            <w:pPr>
              <w:autoSpaceDE w:val="0"/>
              <w:autoSpaceDN w:val="0"/>
              <w:adjustRightInd w:val="0"/>
            </w:pPr>
            <w:r w:rsidRPr="000332F2">
              <w:t>H</w:t>
            </w:r>
          </w:p>
        </w:tc>
        <w:tc>
          <w:tcPr>
            <w:tcW w:w="662" w:type="dxa"/>
          </w:tcPr>
          <w:p w:rsidR="004B1A8C" w:rsidRPr="000332F2" w:rsidRDefault="004B1A8C" w:rsidP="000973E3">
            <w:pPr>
              <w:autoSpaceDE w:val="0"/>
              <w:autoSpaceDN w:val="0"/>
              <w:adjustRightInd w:val="0"/>
            </w:pPr>
          </w:p>
        </w:tc>
      </w:tr>
    </w:tbl>
    <w:p w:rsidR="00513E78" w:rsidRPr="000332F2" w:rsidRDefault="00513E78" w:rsidP="00513E78">
      <w:pPr>
        <w:rPr>
          <w:sz w:val="20"/>
          <w:szCs w:val="20"/>
          <w:u w:val="single"/>
        </w:rPr>
      </w:pPr>
    </w:p>
    <w:p w:rsidR="00513E78" w:rsidRPr="000332F2" w:rsidRDefault="00513E78" w:rsidP="00513E78">
      <w:pPr>
        <w:jc w:val="both"/>
        <w:rPr>
          <w:b/>
          <w:sz w:val="20"/>
          <w:szCs w:val="20"/>
        </w:rPr>
      </w:pPr>
      <w:r w:rsidRPr="000332F2">
        <w:rPr>
          <w:b/>
          <w:sz w:val="20"/>
          <w:szCs w:val="20"/>
        </w:rPr>
        <w:t>UNIT-I</w:t>
      </w:r>
    </w:p>
    <w:p w:rsidR="00513E78" w:rsidRPr="000332F2" w:rsidRDefault="00513E78" w:rsidP="00513E78">
      <w:pPr>
        <w:jc w:val="both"/>
        <w:rPr>
          <w:sz w:val="20"/>
          <w:szCs w:val="20"/>
        </w:rPr>
      </w:pPr>
      <w:r w:rsidRPr="000332F2">
        <w:rPr>
          <w:sz w:val="20"/>
          <w:szCs w:val="20"/>
        </w:rPr>
        <w:t>Elements of Gas Turbine theory – Thermo dynamic Cycles, open closed and semi-closed – Parameters of performances – Refinements to simple cycle</w:t>
      </w:r>
    </w:p>
    <w:p w:rsidR="00513E78" w:rsidRPr="000332F2" w:rsidRDefault="00513E78" w:rsidP="00513E78">
      <w:pPr>
        <w:jc w:val="both"/>
        <w:rPr>
          <w:sz w:val="20"/>
          <w:szCs w:val="20"/>
        </w:rPr>
      </w:pPr>
      <w:r w:rsidRPr="000332F2">
        <w:rPr>
          <w:b/>
          <w:sz w:val="20"/>
          <w:szCs w:val="20"/>
        </w:rPr>
        <w:t xml:space="preserve">Jet Propulsion: </w:t>
      </w:r>
      <w:r w:rsidRPr="000332F2">
        <w:rPr>
          <w:sz w:val="20"/>
          <w:szCs w:val="20"/>
        </w:rPr>
        <w:t>Historical sketch – Reaction Principle – Essential features of propulsion devices – Thermal Jet Engines, Classification of – Energy flow, thrust, thrust power and propulsion efficiency – Need for Thermal jet engines and applications.</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UNIT – II</w:t>
      </w:r>
    </w:p>
    <w:p w:rsidR="00513E78" w:rsidRPr="000332F2" w:rsidRDefault="00513E78" w:rsidP="00513E78">
      <w:pPr>
        <w:jc w:val="both"/>
        <w:rPr>
          <w:sz w:val="20"/>
          <w:szCs w:val="20"/>
        </w:rPr>
      </w:pPr>
      <w:r w:rsidRPr="000332F2">
        <w:rPr>
          <w:b/>
          <w:sz w:val="20"/>
          <w:szCs w:val="20"/>
        </w:rPr>
        <w:t>Turboprop and Turbojet</w:t>
      </w:r>
      <w:r w:rsidRPr="000332F2">
        <w:rPr>
          <w:sz w:val="20"/>
          <w:szCs w:val="20"/>
        </w:rPr>
        <w:t xml:space="preserve"> – Thermo dynamic cycles, Plant layout, essential components, principles of operation – performance evaluation – Thrust Augmentation and Thrust reversal – Contrasting with Piston Engine Propeller plant.</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UNIT – III</w:t>
      </w:r>
    </w:p>
    <w:p w:rsidR="00513E78" w:rsidRPr="000332F2" w:rsidRDefault="00513E78" w:rsidP="00513E78">
      <w:pPr>
        <w:jc w:val="both"/>
        <w:rPr>
          <w:sz w:val="20"/>
          <w:szCs w:val="20"/>
        </w:rPr>
      </w:pPr>
      <w:r w:rsidRPr="000332F2">
        <w:rPr>
          <w:b/>
          <w:sz w:val="20"/>
          <w:szCs w:val="20"/>
        </w:rPr>
        <w:t>Ramjet</w:t>
      </w:r>
      <w:r w:rsidRPr="000332F2">
        <w:rPr>
          <w:sz w:val="20"/>
          <w:szCs w:val="20"/>
        </w:rPr>
        <w:t xml:space="preserve"> – Thermo dynamic Cycle, plant lay-out, essential components – Principle of operation – performance evaluation – Comparison among atmospheric thermal jet engines – elementary treatment of Scram jet and pulse jet.</w:t>
      </w:r>
    </w:p>
    <w:p w:rsidR="00513E78" w:rsidRPr="000332F2" w:rsidRDefault="00513E78" w:rsidP="00513E78">
      <w:pPr>
        <w:jc w:val="both"/>
        <w:rPr>
          <w:color w:val="FF0000"/>
          <w:sz w:val="20"/>
          <w:szCs w:val="20"/>
        </w:rPr>
      </w:pPr>
    </w:p>
    <w:p w:rsidR="00513E78" w:rsidRPr="000332F2" w:rsidRDefault="00513E78" w:rsidP="00513E78">
      <w:pPr>
        <w:jc w:val="both"/>
        <w:rPr>
          <w:b/>
          <w:sz w:val="20"/>
          <w:szCs w:val="20"/>
        </w:rPr>
      </w:pPr>
      <w:r w:rsidRPr="000332F2">
        <w:rPr>
          <w:b/>
          <w:sz w:val="20"/>
          <w:szCs w:val="20"/>
        </w:rPr>
        <w:t>UNIT – IV</w:t>
      </w:r>
    </w:p>
    <w:p w:rsidR="00513E78" w:rsidRPr="000332F2" w:rsidRDefault="00513E78" w:rsidP="00513E78">
      <w:pPr>
        <w:jc w:val="both"/>
        <w:rPr>
          <w:sz w:val="20"/>
          <w:szCs w:val="20"/>
        </w:rPr>
      </w:pPr>
      <w:r w:rsidRPr="000332F2">
        <w:rPr>
          <w:b/>
          <w:sz w:val="20"/>
          <w:szCs w:val="20"/>
        </w:rPr>
        <w:lastRenderedPageBreak/>
        <w:t xml:space="preserve">Rocket Engines: </w:t>
      </w:r>
      <w:r w:rsidRPr="000332F2">
        <w:rPr>
          <w:sz w:val="20"/>
          <w:szCs w:val="20"/>
        </w:rPr>
        <w:t>Need for, applications – Basic principle of operation and parameters of performance – Classification, solid and liquid Propellant rocket engines, advantages, domains of application – Propellants – Comparison of propulsion systems.</w:t>
      </w:r>
    </w:p>
    <w:p w:rsidR="00513E78" w:rsidRPr="000332F2" w:rsidRDefault="00513E78" w:rsidP="00513E78">
      <w:pPr>
        <w:jc w:val="both"/>
        <w:rPr>
          <w:sz w:val="20"/>
          <w:szCs w:val="20"/>
        </w:rPr>
      </w:pPr>
    </w:p>
    <w:p w:rsidR="00513E78" w:rsidRPr="000332F2" w:rsidRDefault="00513E78" w:rsidP="00513E78">
      <w:pPr>
        <w:jc w:val="both"/>
        <w:rPr>
          <w:b/>
          <w:sz w:val="20"/>
          <w:szCs w:val="20"/>
        </w:rPr>
      </w:pPr>
      <w:r w:rsidRPr="000332F2">
        <w:rPr>
          <w:b/>
          <w:sz w:val="20"/>
          <w:szCs w:val="20"/>
        </w:rPr>
        <w:t>UNIT – V</w:t>
      </w:r>
    </w:p>
    <w:p w:rsidR="00513E78" w:rsidRPr="000332F2" w:rsidRDefault="00513E78" w:rsidP="00513E78">
      <w:pPr>
        <w:jc w:val="both"/>
        <w:rPr>
          <w:sz w:val="20"/>
          <w:szCs w:val="20"/>
        </w:rPr>
      </w:pPr>
      <w:r w:rsidRPr="000332F2">
        <w:rPr>
          <w:b/>
          <w:sz w:val="20"/>
          <w:szCs w:val="20"/>
        </w:rPr>
        <w:t xml:space="preserve">Rocket technology-I: </w:t>
      </w:r>
      <w:r w:rsidRPr="000332F2">
        <w:rPr>
          <w:sz w:val="20"/>
          <w:szCs w:val="20"/>
        </w:rPr>
        <w:t>Flight mechanics, Application Thrust Profiles, Acceleration – staging of Rockets, need for – Feed systems, injectors and expansion nozzles – Rocket heat transfer and ablative cooling</w:t>
      </w:r>
    </w:p>
    <w:p w:rsidR="00513E78" w:rsidRPr="000332F2" w:rsidRDefault="00513E78" w:rsidP="00513E78">
      <w:pPr>
        <w:jc w:val="both"/>
        <w:rPr>
          <w:b/>
          <w:sz w:val="20"/>
          <w:szCs w:val="20"/>
        </w:rPr>
      </w:pPr>
    </w:p>
    <w:p w:rsidR="00513E78" w:rsidRPr="000332F2" w:rsidRDefault="00513E78" w:rsidP="00513E78">
      <w:pPr>
        <w:jc w:val="both"/>
        <w:rPr>
          <w:b/>
          <w:sz w:val="20"/>
          <w:szCs w:val="20"/>
        </w:rPr>
      </w:pPr>
      <w:r w:rsidRPr="000332F2">
        <w:rPr>
          <w:b/>
          <w:sz w:val="20"/>
          <w:szCs w:val="20"/>
        </w:rPr>
        <w:t>UNIT – VI</w:t>
      </w:r>
    </w:p>
    <w:p w:rsidR="00513E78" w:rsidRPr="000332F2" w:rsidRDefault="00513E78" w:rsidP="00513E78">
      <w:pPr>
        <w:jc w:val="both"/>
        <w:rPr>
          <w:sz w:val="20"/>
          <w:szCs w:val="20"/>
        </w:rPr>
      </w:pPr>
      <w:r w:rsidRPr="000332F2">
        <w:rPr>
          <w:sz w:val="20"/>
          <w:szCs w:val="20"/>
        </w:rPr>
        <w:t xml:space="preserve"> </w:t>
      </w:r>
      <w:r w:rsidRPr="000332F2">
        <w:rPr>
          <w:b/>
          <w:sz w:val="20"/>
          <w:szCs w:val="20"/>
        </w:rPr>
        <w:t>Rocket technology-II</w:t>
      </w:r>
      <w:r w:rsidRPr="000332F2">
        <w:rPr>
          <w:sz w:val="20"/>
          <w:szCs w:val="20"/>
        </w:rPr>
        <w:t xml:space="preserve"> – Testing </w:t>
      </w:r>
      <w:r w:rsidR="001F0146" w:rsidRPr="000332F2">
        <w:rPr>
          <w:sz w:val="20"/>
          <w:szCs w:val="20"/>
        </w:rPr>
        <w:t>and</w:t>
      </w:r>
      <w:r w:rsidRPr="000332F2">
        <w:rPr>
          <w:sz w:val="20"/>
          <w:szCs w:val="20"/>
        </w:rPr>
        <w:t xml:space="preserve"> Instrumentation – Need for Cryogenics – Advanced Propulsion Systems, elementary treatment of Electrical Nuclear and Plasma Arc Propulsion.</w:t>
      </w:r>
    </w:p>
    <w:p w:rsidR="00513E78" w:rsidRPr="000332F2" w:rsidRDefault="00513E78" w:rsidP="00513E78">
      <w:pPr>
        <w:rPr>
          <w:b/>
          <w:sz w:val="20"/>
          <w:szCs w:val="20"/>
        </w:rPr>
      </w:pPr>
      <w:r w:rsidRPr="000332F2">
        <w:rPr>
          <w:b/>
          <w:sz w:val="20"/>
          <w:szCs w:val="20"/>
        </w:rPr>
        <w:t>TEXT BOOKS:</w:t>
      </w:r>
    </w:p>
    <w:p w:rsidR="00513E78" w:rsidRPr="000332F2" w:rsidRDefault="00513E78" w:rsidP="009F3902">
      <w:pPr>
        <w:numPr>
          <w:ilvl w:val="0"/>
          <w:numId w:val="36"/>
        </w:numPr>
        <w:rPr>
          <w:sz w:val="20"/>
          <w:szCs w:val="20"/>
        </w:rPr>
      </w:pPr>
      <w:r w:rsidRPr="000332F2">
        <w:rPr>
          <w:sz w:val="20"/>
          <w:szCs w:val="20"/>
        </w:rPr>
        <w:t>Fundamentals of I.C. Enginers/Gill, Smith and Zierys</w:t>
      </w:r>
    </w:p>
    <w:p w:rsidR="00513E78" w:rsidRPr="000332F2" w:rsidRDefault="00513E78" w:rsidP="009F3902">
      <w:pPr>
        <w:numPr>
          <w:ilvl w:val="0"/>
          <w:numId w:val="36"/>
        </w:numPr>
        <w:rPr>
          <w:sz w:val="20"/>
          <w:szCs w:val="20"/>
        </w:rPr>
      </w:pPr>
      <w:r w:rsidRPr="000332F2">
        <w:rPr>
          <w:sz w:val="20"/>
          <w:szCs w:val="20"/>
        </w:rPr>
        <w:t>Rocket Propulsion / Sutton</w:t>
      </w:r>
    </w:p>
    <w:p w:rsidR="00513E78" w:rsidRPr="000332F2" w:rsidRDefault="00513E78" w:rsidP="009F3902">
      <w:pPr>
        <w:numPr>
          <w:ilvl w:val="0"/>
          <w:numId w:val="36"/>
        </w:numPr>
        <w:rPr>
          <w:sz w:val="20"/>
          <w:szCs w:val="20"/>
        </w:rPr>
      </w:pPr>
      <w:r w:rsidRPr="000332F2">
        <w:rPr>
          <w:sz w:val="20"/>
          <w:szCs w:val="20"/>
        </w:rPr>
        <w:t>Gas Turbines/V.Ganesan/TMH</w:t>
      </w:r>
    </w:p>
    <w:p w:rsidR="00513E78" w:rsidRPr="000332F2" w:rsidRDefault="00513E78" w:rsidP="009F3902">
      <w:pPr>
        <w:numPr>
          <w:ilvl w:val="0"/>
          <w:numId w:val="36"/>
        </w:numPr>
        <w:rPr>
          <w:sz w:val="20"/>
          <w:szCs w:val="20"/>
        </w:rPr>
      </w:pPr>
      <w:r w:rsidRPr="000332F2">
        <w:rPr>
          <w:sz w:val="20"/>
          <w:szCs w:val="20"/>
        </w:rPr>
        <w:t xml:space="preserve">Thermodynamics of Propulsion / Hill </w:t>
      </w:r>
      <w:r w:rsidR="001F0146" w:rsidRPr="000332F2">
        <w:rPr>
          <w:sz w:val="20"/>
          <w:szCs w:val="20"/>
        </w:rPr>
        <w:t>and</w:t>
      </w:r>
      <w:r w:rsidRPr="000332F2">
        <w:rPr>
          <w:sz w:val="20"/>
          <w:szCs w:val="20"/>
        </w:rPr>
        <w:t xml:space="preserve"> Paterson</w:t>
      </w:r>
    </w:p>
    <w:p w:rsidR="00513E78" w:rsidRPr="000332F2" w:rsidRDefault="00513E78" w:rsidP="00513E78">
      <w:pPr>
        <w:rPr>
          <w:sz w:val="20"/>
          <w:szCs w:val="20"/>
        </w:rPr>
      </w:pPr>
    </w:p>
    <w:p w:rsidR="00513E78" w:rsidRPr="000332F2" w:rsidRDefault="00513E78" w:rsidP="003E54B8">
      <w:pPr>
        <w:rPr>
          <w:sz w:val="20"/>
          <w:szCs w:val="20"/>
        </w:rPr>
      </w:pPr>
      <w:r w:rsidRPr="000332F2">
        <w:rPr>
          <w:b/>
          <w:sz w:val="20"/>
          <w:szCs w:val="20"/>
        </w:rPr>
        <w:t>REFERENCE BOOK:</w:t>
      </w:r>
    </w:p>
    <w:p w:rsidR="00513E78" w:rsidRPr="000332F2" w:rsidRDefault="00513E78" w:rsidP="009F3902">
      <w:pPr>
        <w:numPr>
          <w:ilvl w:val="0"/>
          <w:numId w:val="37"/>
        </w:numPr>
        <w:ind w:left="432" w:hanging="288"/>
      </w:pPr>
      <w:r w:rsidRPr="000332F2">
        <w:rPr>
          <w:sz w:val="20"/>
          <w:szCs w:val="20"/>
        </w:rPr>
        <w:t xml:space="preserve">Gas Turbines / Cohen, </w:t>
      </w:r>
      <w:smartTag w:uri="urn:schemas-microsoft-com:office:smarttags" w:element="place">
        <w:smartTag w:uri="urn:schemas-microsoft-com:office:smarttags" w:element="City">
          <w:r w:rsidRPr="000332F2">
            <w:rPr>
              <w:sz w:val="20"/>
              <w:szCs w:val="20"/>
            </w:rPr>
            <w:t>Rogers</w:t>
          </w:r>
        </w:smartTag>
      </w:smartTag>
      <w:r w:rsidRPr="000332F2">
        <w:rPr>
          <w:sz w:val="20"/>
          <w:szCs w:val="20"/>
        </w:rPr>
        <w:t xml:space="preserve"> </w:t>
      </w:r>
      <w:r w:rsidR="001F0146" w:rsidRPr="000332F2">
        <w:rPr>
          <w:sz w:val="20"/>
          <w:szCs w:val="20"/>
        </w:rPr>
        <w:t>and</w:t>
      </w:r>
      <w:r w:rsidRPr="000332F2">
        <w:rPr>
          <w:sz w:val="20"/>
          <w:szCs w:val="20"/>
        </w:rPr>
        <w:t xml:space="preserve"> Sarvana Muttoo / Addison Wesley </w:t>
      </w:r>
      <w:r w:rsidR="001F0146" w:rsidRPr="000332F2">
        <w:rPr>
          <w:sz w:val="20"/>
          <w:szCs w:val="20"/>
        </w:rPr>
        <w:t>and</w:t>
      </w:r>
      <w:r w:rsidRPr="000332F2">
        <w:rPr>
          <w:sz w:val="20"/>
          <w:szCs w:val="20"/>
        </w:rPr>
        <w:t xml:space="preserve"> Longman</w:t>
      </w:r>
    </w:p>
    <w:p w:rsidR="00513E78" w:rsidRPr="000332F2" w:rsidRDefault="00513E78" w:rsidP="009F3902">
      <w:pPr>
        <w:numPr>
          <w:ilvl w:val="0"/>
          <w:numId w:val="37"/>
        </w:numPr>
        <w:ind w:left="432" w:hanging="288"/>
      </w:pPr>
      <w:r w:rsidRPr="000332F2">
        <w:rPr>
          <w:sz w:val="20"/>
          <w:szCs w:val="20"/>
        </w:rPr>
        <w:t>Compresssible fluid flow by Yahya</w:t>
      </w:r>
    </w:p>
    <w:p w:rsidR="005A12F8" w:rsidRPr="000332F2" w:rsidRDefault="005A12F8">
      <w:pPr>
        <w:rPr>
          <w:b/>
        </w:rPr>
      </w:pPr>
      <w:r w:rsidRPr="000332F2">
        <w:rPr>
          <w:b/>
        </w:rPr>
        <w:br w:type="page"/>
      </w:r>
    </w:p>
    <w:p w:rsidR="005A12F8" w:rsidRPr="000332F2" w:rsidRDefault="005A12F8" w:rsidP="005A12F8">
      <w:pPr>
        <w:tabs>
          <w:tab w:val="left" w:pos="3855"/>
        </w:tabs>
        <w:jc w:val="center"/>
        <w:rPr>
          <w:b/>
          <w:bCs/>
          <w:color w:val="000000"/>
        </w:rPr>
      </w:pPr>
      <w:r w:rsidRPr="000332F2">
        <w:rPr>
          <w:b/>
          <w:bCs/>
          <w:color w:val="000000"/>
        </w:rPr>
        <w:lastRenderedPageBreak/>
        <w:t>Syllabus for B. Tech. IV Year II semester</w:t>
      </w:r>
    </w:p>
    <w:p w:rsidR="005A12F8" w:rsidRPr="000332F2" w:rsidRDefault="005A12F8" w:rsidP="005A12F8">
      <w:pPr>
        <w:tabs>
          <w:tab w:val="left" w:pos="180"/>
        </w:tabs>
        <w:jc w:val="center"/>
        <w:rPr>
          <w:b/>
          <w:bCs/>
          <w:color w:val="000000"/>
        </w:rPr>
      </w:pPr>
      <w:r w:rsidRPr="000332F2">
        <w:rPr>
          <w:b/>
          <w:bCs/>
          <w:color w:val="000000"/>
        </w:rPr>
        <w:t>Mechanical Engineering</w:t>
      </w:r>
    </w:p>
    <w:p w:rsidR="005A12F8" w:rsidRPr="000332F2" w:rsidRDefault="005A12F8" w:rsidP="005A12F8">
      <w:pPr>
        <w:pStyle w:val="Default"/>
        <w:jc w:val="center"/>
        <w:rPr>
          <w:rFonts w:ascii="Times New Roman" w:hAnsi="Times New Roman" w:cs="Times New Roman"/>
          <w:b/>
          <w:bCs/>
          <w:lang w:val="en-US"/>
        </w:rPr>
      </w:pPr>
      <w:r w:rsidRPr="000332F2">
        <w:rPr>
          <w:rFonts w:ascii="Times New Roman" w:hAnsi="Times New Roman" w:cs="Times New Roman"/>
          <w:b/>
          <w:bCs/>
          <w:lang w:val="en-US"/>
        </w:rPr>
        <w:t>COMPUTATIONAL FLUID DYANAMICS</w:t>
      </w:r>
    </w:p>
    <w:p w:rsidR="005A12F8" w:rsidRPr="000332F2" w:rsidRDefault="005A12F8" w:rsidP="005A12F8">
      <w:pPr>
        <w:pStyle w:val="Default"/>
        <w:jc w:val="center"/>
        <w:rPr>
          <w:rFonts w:ascii="Times New Roman" w:hAnsi="Times New Roman" w:cs="Times New Roman"/>
          <w:b/>
          <w:bCs/>
          <w:lang w:val="fr-FR"/>
        </w:rPr>
      </w:pPr>
      <w:r w:rsidRPr="000332F2">
        <w:rPr>
          <w:rFonts w:ascii="Times New Roman" w:hAnsi="Times New Roman" w:cs="Times New Roman"/>
          <w:b/>
          <w:bCs/>
          <w:lang w:val="fr-FR"/>
        </w:rPr>
        <w:t>(Professional Elective-V)</w:t>
      </w:r>
    </w:p>
    <w:p w:rsidR="005A12F8" w:rsidRPr="000332F2" w:rsidRDefault="005A12F8" w:rsidP="005A12F8">
      <w:pPr>
        <w:pStyle w:val="Default"/>
        <w:rPr>
          <w:rFonts w:ascii="Times New Roman" w:hAnsi="Times New Roman" w:cs="Times New Roman"/>
          <w:b/>
          <w:bCs/>
          <w:lang w:val="fr-FR"/>
        </w:rPr>
      </w:pPr>
      <w:r w:rsidRPr="000332F2">
        <w:rPr>
          <w:rFonts w:ascii="Times New Roman" w:hAnsi="Times New Roman" w:cs="Times New Roman"/>
          <w:b/>
          <w:bCs/>
          <w:lang w:val="en-US"/>
        </w:rPr>
        <w:t xml:space="preserve">Code:6B848            </w:t>
      </w:r>
    </w:p>
    <w:p w:rsidR="005A12F8" w:rsidRPr="000332F2" w:rsidRDefault="005A12F8" w:rsidP="005A12F8">
      <w:pPr>
        <w:pStyle w:val="Default"/>
        <w:rPr>
          <w:rFonts w:ascii="Times New Roman" w:hAnsi="Times New Roman" w:cs="Times New Roman"/>
          <w:b/>
          <w:bCs/>
          <w:lang w:val="fr-FR"/>
        </w:rPr>
      </w:pP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t xml:space="preserve">                    </w:t>
      </w:r>
      <w:r w:rsidRPr="000332F2">
        <w:rPr>
          <w:rFonts w:ascii="Times New Roman" w:hAnsi="Times New Roman" w:cs="Times New Roman"/>
          <w:b/>
          <w:bCs/>
          <w:lang w:val="fr-FR"/>
        </w:rPr>
        <w:t>L   T   P/D   C</w:t>
      </w:r>
    </w:p>
    <w:p w:rsidR="005A12F8" w:rsidRPr="000332F2" w:rsidRDefault="005A12F8" w:rsidP="005A12F8">
      <w:pPr>
        <w:pStyle w:val="Default"/>
        <w:rPr>
          <w:rFonts w:ascii="Times New Roman" w:hAnsi="Times New Roman" w:cs="Times New Roman"/>
          <w:b/>
          <w:bCs/>
          <w:lang w:val="en-US"/>
        </w:rPr>
      </w:pPr>
      <w:r w:rsidRPr="000332F2">
        <w:rPr>
          <w:rFonts w:ascii="Times New Roman" w:hAnsi="Times New Roman" w:cs="Times New Roman"/>
          <w:lang w:val="fr-FR"/>
        </w:rPr>
        <w:t xml:space="preserve">  </w:t>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r>
      <w:r w:rsidRPr="000332F2">
        <w:rPr>
          <w:rFonts w:ascii="Times New Roman" w:hAnsi="Times New Roman" w:cs="Times New Roman"/>
          <w:lang w:val="fr-FR"/>
        </w:rPr>
        <w:tab/>
        <w:t xml:space="preserve">        </w:t>
      </w:r>
      <w:r w:rsidRPr="000332F2">
        <w:rPr>
          <w:rFonts w:ascii="Times New Roman" w:hAnsi="Times New Roman" w:cs="Times New Roman"/>
          <w:b/>
          <w:bCs/>
          <w:lang w:val="en-US"/>
        </w:rPr>
        <w:t>3   ---     ---     3</w:t>
      </w:r>
    </w:p>
    <w:p w:rsidR="005A12F8" w:rsidRPr="000332F2" w:rsidRDefault="005A12F8" w:rsidP="005A12F8">
      <w:pPr>
        <w:pStyle w:val="Default"/>
        <w:rPr>
          <w:rFonts w:ascii="Times New Roman" w:hAnsi="Times New Roman" w:cs="Times New Roman"/>
          <w:b/>
          <w:lang w:val="en-US"/>
        </w:rPr>
      </w:pPr>
      <w:r w:rsidRPr="000332F2">
        <w:rPr>
          <w:rFonts w:ascii="Times New Roman" w:hAnsi="Times New Roman" w:cs="Times New Roman"/>
          <w:b/>
          <w:lang w:val="en-US"/>
        </w:rPr>
        <w:t>Course objective:</w:t>
      </w:r>
    </w:p>
    <w:p w:rsidR="005A12F8" w:rsidRPr="000332F2" w:rsidRDefault="005A12F8" w:rsidP="005A12F8">
      <w:pPr>
        <w:jc w:val="both"/>
        <w:rPr>
          <w:color w:val="000000"/>
        </w:rPr>
      </w:pPr>
      <w:r w:rsidRPr="000332F2">
        <w:rPr>
          <w:b/>
          <w:bCs/>
          <w:color w:val="6A6A6A"/>
        </w:rPr>
        <w:t>to</w:t>
      </w:r>
      <w:r w:rsidRPr="000332F2">
        <w:rPr>
          <w:color w:val="545454"/>
          <w:shd w:val="clear" w:color="auto" w:fill="FFFFFF"/>
        </w:rPr>
        <w:t xml:space="preserve"> equip students with the knowledge base essential for application of computational fluid.</w:t>
      </w:r>
    </w:p>
    <w:p w:rsidR="005A12F8" w:rsidRPr="000332F2" w:rsidRDefault="005A12F8" w:rsidP="005A12F8">
      <w:pPr>
        <w:jc w:val="both"/>
        <w:rPr>
          <w:b/>
          <w:color w:val="000000"/>
        </w:rPr>
      </w:pPr>
    </w:p>
    <w:p w:rsidR="005A12F8" w:rsidRPr="000332F2" w:rsidRDefault="005A12F8" w:rsidP="005A12F8">
      <w:pPr>
        <w:jc w:val="both"/>
        <w:rPr>
          <w:b/>
          <w:color w:val="000000"/>
        </w:rPr>
      </w:pPr>
      <w:r w:rsidRPr="000332F2">
        <w:rPr>
          <w:b/>
          <w:color w:val="000000"/>
        </w:rPr>
        <w:t>Course Outcomes:</w:t>
      </w:r>
    </w:p>
    <w:p w:rsidR="005A12F8" w:rsidRPr="000332F2" w:rsidRDefault="005A12F8" w:rsidP="005A12F8">
      <w:pPr>
        <w:jc w:val="both"/>
        <w:rPr>
          <w:color w:val="000000"/>
        </w:rPr>
      </w:pPr>
    </w:p>
    <w:p w:rsidR="005A12F8" w:rsidRPr="000332F2" w:rsidRDefault="005A12F8" w:rsidP="005A12F8">
      <w:pPr>
        <w:jc w:val="both"/>
        <w:rPr>
          <w:color w:val="000000"/>
        </w:rPr>
      </w:pPr>
      <w:r w:rsidRPr="000332F2">
        <w:rPr>
          <w:color w:val="000000"/>
        </w:rPr>
        <w:t>After completing the subject, students will be able to:</w:t>
      </w:r>
    </w:p>
    <w:p w:rsidR="005A12F8" w:rsidRPr="000332F2" w:rsidRDefault="005A12F8" w:rsidP="009F3902">
      <w:pPr>
        <w:numPr>
          <w:ilvl w:val="0"/>
          <w:numId w:val="22"/>
        </w:numPr>
        <w:jc w:val="both"/>
        <w:rPr>
          <w:color w:val="000000"/>
        </w:rPr>
      </w:pPr>
      <w:r w:rsidRPr="000332F2">
        <w:rPr>
          <w:color w:val="000000"/>
        </w:rPr>
        <w:t>gain knowledge on using numerical techniques</w:t>
      </w:r>
    </w:p>
    <w:p w:rsidR="005A12F8" w:rsidRPr="000332F2" w:rsidRDefault="005A12F8" w:rsidP="009F3902">
      <w:pPr>
        <w:numPr>
          <w:ilvl w:val="0"/>
          <w:numId w:val="22"/>
        </w:numPr>
        <w:jc w:val="both"/>
        <w:rPr>
          <w:color w:val="000000"/>
        </w:rPr>
      </w:pPr>
      <w:r w:rsidRPr="000332F2">
        <w:rPr>
          <w:color w:val="000000"/>
        </w:rPr>
        <w:t>Understand various applied numerical methods to solve fluid flow problems</w:t>
      </w:r>
    </w:p>
    <w:p w:rsidR="005A12F8" w:rsidRPr="000332F2" w:rsidRDefault="005A12F8" w:rsidP="009F3902">
      <w:pPr>
        <w:numPr>
          <w:ilvl w:val="0"/>
          <w:numId w:val="22"/>
        </w:numPr>
        <w:jc w:val="both"/>
        <w:rPr>
          <w:color w:val="000000"/>
        </w:rPr>
      </w:pPr>
      <w:r w:rsidRPr="000332F2">
        <w:rPr>
          <w:color w:val="000000"/>
        </w:rPr>
        <w:t>understand and apply finite difference method to solve heat transfer problems</w:t>
      </w:r>
    </w:p>
    <w:p w:rsidR="005A12F8" w:rsidRPr="000332F2" w:rsidRDefault="005A12F8" w:rsidP="009F3902">
      <w:pPr>
        <w:numPr>
          <w:ilvl w:val="0"/>
          <w:numId w:val="22"/>
        </w:numPr>
        <w:jc w:val="both"/>
        <w:rPr>
          <w:color w:val="000000"/>
        </w:rPr>
      </w:pPr>
      <w:r w:rsidRPr="000332F2">
        <w:rPr>
          <w:color w:val="000000"/>
        </w:rPr>
        <w:t>know application of finite difference method and fundamentals of fluid flow modeling</w:t>
      </w:r>
    </w:p>
    <w:p w:rsidR="005A12F8" w:rsidRPr="000332F2" w:rsidRDefault="005A12F8" w:rsidP="009F3902">
      <w:pPr>
        <w:numPr>
          <w:ilvl w:val="0"/>
          <w:numId w:val="22"/>
        </w:numPr>
        <w:jc w:val="both"/>
        <w:rPr>
          <w:color w:val="000000"/>
        </w:rPr>
      </w:pPr>
      <w:r w:rsidRPr="000332F2">
        <w:rPr>
          <w:color w:val="000000"/>
        </w:rPr>
        <w:t>right fluid flow governing equations, momentum and energy equations apply to fluid flow problems</w:t>
      </w:r>
    </w:p>
    <w:p w:rsidR="005A12F8" w:rsidRPr="000332F2" w:rsidRDefault="005A12F8" w:rsidP="009F3902">
      <w:pPr>
        <w:numPr>
          <w:ilvl w:val="0"/>
          <w:numId w:val="22"/>
        </w:numPr>
        <w:autoSpaceDE w:val="0"/>
        <w:autoSpaceDN w:val="0"/>
        <w:adjustRightInd w:val="0"/>
        <w:rPr>
          <w:b/>
          <w:bCs/>
          <w:color w:val="000000"/>
        </w:rPr>
      </w:pPr>
      <w:r w:rsidRPr="000332F2">
        <w:rPr>
          <w:color w:val="000000"/>
        </w:rPr>
        <w:t>gain knowledge about finite volume method to solve fluid flow problems</w:t>
      </w:r>
    </w:p>
    <w:p w:rsidR="00085672" w:rsidRPr="000332F2" w:rsidRDefault="00085672" w:rsidP="00085672">
      <w:pPr>
        <w:autoSpaceDE w:val="0"/>
        <w:autoSpaceDN w:val="0"/>
        <w:adjustRightInd w:val="0"/>
        <w:rPr>
          <w:color w:val="000000"/>
        </w:rPr>
      </w:pPr>
    </w:p>
    <w:p w:rsidR="00085672" w:rsidRPr="000332F2" w:rsidRDefault="00085672" w:rsidP="0008567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085672" w:rsidRPr="000332F2" w:rsidTr="00195AEA">
        <w:tc>
          <w:tcPr>
            <w:tcW w:w="738" w:type="dxa"/>
          </w:tcPr>
          <w:p w:rsidR="00085672" w:rsidRPr="000332F2" w:rsidRDefault="00085672" w:rsidP="00195AEA">
            <w:pPr>
              <w:autoSpaceDE w:val="0"/>
              <w:autoSpaceDN w:val="0"/>
              <w:adjustRightInd w:val="0"/>
              <w:rPr>
                <w:sz w:val="20"/>
                <w:szCs w:val="20"/>
              </w:rPr>
            </w:pPr>
          </w:p>
        </w:tc>
        <w:tc>
          <w:tcPr>
            <w:tcW w:w="720" w:type="dxa"/>
          </w:tcPr>
          <w:p w:rsidR="00085672" w:rsidRPr="000332F2" w:rsidRDefault="00085672" w:rsidP="00195AEA">
            <w:pPr>
              <w:autoSpaceDE w:val="0"/>
              <w:autoSpaceDN w:val="0"/>
              <w:adjustRightInd w:val="0"/>
              <w:rPr>
                <w:sz w:val="20"/>
                <w:szCs w:val="20"/>
              </w:rPr>
            </w:pPr>
            <w:r w:rsidRPr="000332F2">
              <w:rPr>
                <w:sz w:val="20"/>
                <w:szCs w:val="20"/>
              </w:rPr>
              <w:t>P0a</w:t>
            </w:r>
          </w:p>
        </w:tc>
        <w:tc>
          <w:tcPr>
            <w:tcW w:w="720" w:type="dxa"/>
          </w:tcPr>
          <w:p w:rsidR="00085672" w:rsidRPr="000332F2" w:rsidRDefault="00085672" w:rsidP="00195AEA">
            <w:pPr>
              <w:autoSpaceDE w:val="0"/>
              <w:autoSpaceDN w:val="0"/>
              <w:adjustRightInd w:val="0"/>
              <w:rPr>
                <w:sz w:val="20"/>
                <w:szCs w:val="20"/>
              </w:rPr>
            </w:pPr>
            <w:r w:rsidRPr="000332F2">
              <w:rPr>
                <w:sz w:val="20"/>
                <w:szCs w:val="20"/>
              </w:rPr>
              <w:t>POb</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POc</w:t>
            </w:r>
          </w:p>
        </w:tc>
        <w:tc>
          <w:tcPr>
            <w:tcW w:w="663" w:type="dxa"/>
          </w:tcPr>
          <w:p w:rsidR="00085672" w:rsidRPr="000332F2" w:rsidRDefault="00085672" w:rsidP="00195AEA">
            <w:pPr>
              <w:autoSpaceDE w:val="0"/>
              <w:autoSpaceDN w:val="0"/>
              <w:adjustRightInd w:val="0"/>
              <w:rPr>
                <w:sz w:val="20"/>
                <w:szCs w:val="20"/>
              </w:rPr>
            </w:pPr>
            <w:r w:rsidRPr="000332F2">
              <w:rPr>
                <w:sz w:val="20"/>
                <w:szCs w:val="20"/>
              </w:rPr>
              <w:t>POd</w:t>
            </w:r>
          </w:p>
        </w:tc>
        <w:tc>
          <w:tcPr>
            <w:tcW w:w="764" w:type="dxa"/>
          </w:tcPr>
          <w:p w:rsidR="00085672" w:rsidRPr="000332F2" w:rsidRDefault="00085672" w:rsidP="00195AEA">
            <w:pPr>
              <w:autoSpaceDE w:val="0"/>
              <w:autoSpaceDN w:val="0"/>
              <w:adjustRightInd w:val="0"/>
              <w:rPr>
                <w:sz w:val="20"/>
                <w:szCs w:val="20"/>
              </w:rPr>
            </w:pPr>
            <w:r w:rsidRPr="000332F2">
              <w:rPr>
                <w:sz w:val="20"/>
                <w:szCs w:val="20"/>
              </w:rPr>
              <w:t>POe</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POf</w:t>
            </w:r>
          </w:p>
        </w:tc>
        <w:tc>
          <w:tcPr>
            <w:tcW w:w="707" w:type="dxa"/>
          </w:tcPr>
          <w:p w:rsidR="00085672" w:rsidRPr="000332F2" w:rsidRDefault="00085672" w:rsidP="00195AEA">
            <w:pPr>
              <w:autoSpaceDE w:val="0"/>
              <w:autoSpaceDN w:val="0"/>
              <w:adjustRightInd w:val="0"/>
              <w:rPr>
                <w:sz w:val="20"/>
                <w:szCs w:val="20"/>
              </w:rPr>
            </w:pPr>
            <w:r w:rsidRPr="000332F2">
              <w:rPr>
                <w:sz w:val="20"/>
                <w:szCs w:val="20"/>
              </w:rPr>
              <w:t>POg</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POh</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POi</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POj</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POk</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POl</w:t>
            </w:r>
          </w:p>
        </w:tc>
      </w:tr>
      <w:tr w:rsidR="00085672" w:rsidRPr="000332F2" w:rsidTr="00195AEA">
        <w:tc>
          <w:tcPr>
            <w:tcW w:w="738" w:type="dxa"/>
          </w:tcPr>
          <w:p w:rsidR="00085672" w:rsidRPr="000332F2" w:rsidRDefault="00085672" w:rsidP="00195AEA">
            <w:pPr>
              <w:autoSpaceDE w:val="0"/>
              <w:autoSpaceDN w:val="0"/>
              <w:adjustRightInd w:val="0"/>
              <w:rPr>
                <w:sz w:val="20"/>
                <w:szCs w:val="20"/>
              </w:rPr>
            </w:pPr>
            <w:r w:rsidRPr="000332F2">
              <w:rPr>
                <w:sz w:val="20"/>
                <w:szCs w:val="20"/>
              </w:rPr>
              <w:t>CO1</w:t>
            </w:r>
          </w:p>
        </w:tc>
        <w:tc>
          <w:tcPr>
            <w:tcW w:w="720" w:type="dxa"/>
          </w:tcPr>
          <w:p w:rsidR="00085672" w:rsidRPr="000332F2" w:rsidRDefault="00E309E2" w:rsidP="00195AEA">
            <w:pPr>
              <w:spacing w:line="360" w:lineRule="auto"/>
            </w:pPr>
            <w:r>
              <w:t>H</w:t>
            </w:r>
          </w:p>
        </w:tc>
        <w:tc>
          <w:tcPr>
            <w:tcW w:w="720" w:type="dxa"/>
          </w:tcPr>
          <w:p w:rsidR="00085672" w:rsidRPr="000332F2" w:rsidRDefault="00E309E2" w:rsidP="00195AEA">
            <w:pPr>
              <w:spacing w:line="360" w:lineRule="auto"/>
            </w:pPr>
            <w:r>
              <w:t>L</w:t>
            </w:r>
          </w:p>
        </w:tc>
        <w:tc>
          <w:tcPr>
            <w:tcW w:w="643" w:type="dxa"/>
          </w:tcPr>
          <w:p w:rsidR="00085672" w:rsidRPr="000332F2" w:rsidRDefault="00E309E2" w:rsidP="00195AEA">
            <w:pPr>
              <w:spacing w:line="360" w:lineRule="auto"/>
            </w:pPr>
            <w:r>
              <w:t>M</w:t>
            </w:r>
          </w:p>
        </w:tc>
        <w:tc>
          <w:tcPr>
            <w:tcW w:w="663" w:type="dxa"/>
          </w:tcPr>
          <w:p w:rsidR="00085672" w:rsidRPr="000332F2" w:rsidRDefault="00E309E2" w:rsidP="00195AEA">
            <w:pPr>
              <w:spacing w:line="360" w:lineRule="auto"/>
            </w:pPr>
            <w:r>
              <w:t>M</w:t>
            </w:r>
          </w:p>
        </w:tc>
        <w:tc>
          <w:tcPr>
            <w:tcW w:w="764" w:type="dxa"/>
          </w:tcPr>
          <w:p w:rsidR="00085672" w:rsidRPr="000332F2" w:rsidRDefault="00085672" w:rsidP="00195AEA">
            <w:pPr>
              <w:spacing w:line="360" w:lineRule="auto"/>
            </w:pPr>
          </w:p>
        </w:tc>
        <w:tc>
          <w:tcPr>
            <w:tcW w:w="643" w:type="dxa"/>
          </w:tcPr>
          <w:p w:rsidR="00085672" w:rsidRPr="000332F2" w:rsidRDefault="00085672" w:rsidP="00195AEA">
            <w:pPr>
              <w:spacing w:line="360" w:lineRule="auto"/>
            </w:pPr>
          </w:p>
        </w:tc>
        <w:tc>
          <w:tcPr>
            <w:tcW w:w="707" w:type="dxa"/>
          </w:tcPr>
          <w:p w:rsidR="00085672" w:rsidRPr="000332F2" w:rsidRDefault="00085672" w:rsidP="00195AEA">
            <w:pPr>
              <w:spacing w:line="360" w:lineRule="auto"/>
            </w:pPr>
          </w:p>
        </w:tc>
        <w:tc>
          <w:tcPr>
            <w:tcW w:w="643" w:type="dxa"/>
          </w:tcPr>
          <w:p w:rsidR="00085672" w:rsidRPr="000332F2" w:rsidRDefault="00085672" w:rsidP="00195AEA">
            <w:pPr>
              <w:spacing w:line="360" w:lineRule="auto"/>
            </w:pPr>
          </w:p>
        </w:tc>
        <w:tc>
          <w:tcPr>
            <w:tcW w:w="662" w:type="dxa"/>
          </w:tcPr>
          <w:p w:rsidR="00085672" w:rsidRPr="000332F2" w:rsidRDefault="00E309E2" w:rsidP="00195AEA">
            <w:pPr>
              <w:spacing w:line="360" w:lineRule="auto"/>
            </w:pPr>
            <w:r>
              <w:t>M</w:t>
            </w:r>
          </w:p>
        </w:tc>
        <w:tc>
          <w:tcPr>
            <w:tcW w:w="662" w:type="dxa"/>
          </w:tcPr>
          <w:p w:rsidR="00085672" w:rsidRPr="000332F2" w:rsidRDefault="00085672" w:rsidP="00195AEA">
            <w:pPr>
              <w:spacing w:line="360" w:lineRule="auto"/>
            </w:pPr>
          </w:p>
        </w:tc>
        <w:tc>
          <w:tcPr>
            <w:tcW w:w="662" w:type="dxa"/>
          </w:tcPr>
          <w:p w:rsidR="00085672" w:rsidRPr="000332F2" w:rsidRDefault="00085672" w:rsidP="00195AEA">
            <w:pPr>
              <w:spacing w:line="360" w:lineRule="auto"/>
            </w:pPr>
          </w:p>
        </w:tc>
        <w:tc>
          <w:tcPr>
            <w:tcW w:w="662" w:type="dxa"/>
          </w:tcPr>
          <w:p w:rsidR="00085672" w:rsidRPr="000332F2" w:rsidRDefault="00085672" w:rsidP="00195AEA">
            <w:pPr>
              <w:spacing w:line="360" w:lineRule="auto"/>
            </w:pPr>
          </w:p>
        </w:tc>
      </w:tr>
      <w:tr w:rsidR="00E309E2" w:rsidRPr="000332F2" w:rsidTr="00195AEA">
        <w:trPr>
          <w:trHeight w:val="323"/>
        </w:trPr>
        <w:tc>
          <w:tcPr>
            <w:tcW w:w="738" w:type="dxa"/>
          </w:tcPr>
          <w:p w:rsidR="00E309E2" w:rsidRPr="000332F2" w:rsidRDefault="00E309E2" w:rsidP="00195AEA">
            <w:pPr>
              <w:autoSpaceDE w:val="0"/>
              <w:autoSpaceDN w:val="0"/>
              <w:adjustRightInd w:val="0"/>
              <w:rPr>
                <w:sz w:val="20"/>
                <w:szCs w:val="20"/>
              </w:rPr>
            </w:pPr>
            <w:r w:rsidRPr="000332F2">
              <w:rPr>
                <w:sz w:val="20"/>
                <w:szCs w:val="20"/>
              </w:rPr>
              <w:t>CO2</w:t>
            </w:r>
          </w:p>
        </w:tc>
        <w:tc>
          <w:tcPr>
            <w:tcW w:w="720" w:type="dxa"/>
          </w:tcPr>
          <w:p w:rsidR="00E309E2" w:rsidRPr="000332F2" w:rsidRDefault="00E309E2" w:rsidP="000D10E7">
            <w:pPr>
              <w:spacing w:line="360" w:lineRule="auto"/>
            </w:pPr>
            <w:r>
              <w:t>H</w:t>
            </w:r>
          </w:p>
        </w:tc>
        <w:tc>
          <w:tcPr>
            <w:tcW w:w="720" w:type="dxa"/>
          </w:tcPr>
          <w:p w:rsidR="00E309E2" w:rsidRPr="000332F2" w:rsidRDefault="00E309E2" w:rsidP="000D10E7">
            <w:pPr>
              <w:spacing w:line="360" w:lineRule="auto"/>
            </w:pPr>
            <w:r>
              <w:t>L</w:t>
            </w:r>
          </w:p>
        </w:tc>
        <w:tc>
          <w:tcPr>
            <w:tcW w:w="643" w:type="dxa"/>
          </w:tcPr>
          <w:p w:rsidR="00E309E2" w:rsidRPr="000332F2" w:rsidRDefault="00E309E2" w:rsidP="000D10E7">
            <w:pPr>
              <w:spacing w:line="360" w:lineRule="auto"/>
            </w:pPr>
            <w:r>
              <w:t>M</w:t>
            </w:r>
          </w:p>
        </w:tc>
        <w:tc>
          <w:tcPr>
            <w:tcW w:w="663" w:type="dxa"/>
          </w:tcPr>
          <w:p w:rsidR="00E309E2" w:rsidRPr="000332F2" w:rsidRDefault="00E309E2" w:rsidP="000D10E7">
            <w:pPr>
              <w:spacing w:line="360" w:lineRule="auto"/>
            </w:pPr>
            <w:r>
              <w:t>M</w:t>
            </w:r>
          </w:p>
        </w:tc>
        <w:tc>
          <w:tcPr>
            <w:tcW w:w="764"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707"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662" w:type="dxa"/>
          </w:tcPr>
          <w:p w:rsidR="00E309E2" w:rsidRDefault="00E309E2">
            <w:r w:rsidRPr="004E2EB1">
              <w:t>M</w:t>
            </w: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CO3</w:t>
            </w:r>
          </w:p>
        </w:tc>
        <w:tc>
          <w:tcPr>
            <w:tcW w:w="720" w:type="dxa"/>
          </w:tcPr>
          <w:p w:rsidR="00E309E2" w:rsidRPr="000332F2" w:rsidRDefault="00E309E2" w:rsidP="000D10E7">
            <w:pPr>
              <w:spacing w:line="360" w:lineRule="auto"/>
            </w:pPr>
            <w:r>
              <w:t>H</w:t>
            </w:r>
          </w:p>
        </w:tc>
        <w:tc>
          <w:tcPr>
            <w:tcW w:w="720" w:type="dxa"/>
          </w:tcPr>
          <w:p w:rsidR="00E309E2" w:rsidRPr="000332F2" w:rsidRDefault="00E309E2" w:rsidP="000D10E7">
            <w:pPr>
              <w:spacing w:line="360" w:lineRule="auto"/>
            </w:pPr>
            <w:r>
              <w:t>L</w:t>
            </w:r>
          </w:p>
        </w:tc>
        <w:tc>
          <w:tcPr>
            <w:tcW w:w="643" w:type="dxa"/>
          </w:tcPr>
          <w:p w:rsidR="00E309E2" w:rsidRPr="000332F2" w:rsidRDefault="00E309E2" w:rsidP="000D10E7">
            <w:pPr>
              <w:spacing w:line="360" w:lineRule="auto"/>
            </w:pPr>
            <w:r>
              <w:t>M</w:t>
            </w:r>
          </w:p>
        </w:tc>
        <w:tc>
          <w:tcPr>
            <w:tcW w:w="663" w:type="dxa"/>
          </w:tcPr>
          <w:p w:rsidR="00E309E2" w:rsidRPr="000332F2" w:rsidRDefault="00E309E2" w:rsidP="000D10E7">
            <w:pPr>
              <w:spacing w:line="360" w:lineRule="auto"/>
            </w:pPr>
            <w:r>
              <w:t>M</w:t>
            </w:r>
          </w:p>
        </w:tc>
        <w:tc>
          <w:tcPr>
            <w:tcW w:w="764"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707"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662" w:type="dxa"/>
          </w:tcPr>
          <w:p w:rsidR="00E309E2" w:rsidRDefault="00E309E2">
            <w:r w:rsidRPr="004E2EB1">
              <w:t>M</w:t>
            </w: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CO4</w:t>
            </w:r>
          </w:p>
        </w:tc>
        <w:tc>
          <w:tcPr>
            <w:tcW w:w="720" w:type="dxa"/>
          </w:tcPr>
          <w:p w:rsidR="00E309E2" w:rsidRPr="000332F2" w:rsidRDefault="00E309E2" w:rsidP="000D10E7">
            <w:pPr>
              <w:spacing w:line="360" w:lineRule="auto"/>
            </w:pPr>
            <w:r>
              <w:t>H</w:t>
            </w:r>
          </w:p>
        </w:tc>
        <w:tc>
          <w:tcPr>
            <w:tcW w:w="720" w:type="dxa"/>
          </w:tcPr>
          <w:p w:rsidR="00E309E2" w:rsidRPr="000332F2" w:rsidRDefault="00E309E2" w:rsidP="000D10E7">
            <w:pPr>
              <w:spacing w:line="360" w:lineRule="auto"/>
            </w:pPr>
            <w:r>
              <w:t>L</w:t>
            </w:r>
          </w:p>
        </w:tc>
        <w:tc>
          <w:tcPr>
            <w:tcW w:w="643" w:type="dxa"/>
          </w:tcPr>
          <w:p w:rsidR="00E309E2" w:rsidRPr="000332F2" w:rsidRDefault="00E309E2" w:rsidP="000D10E7">
            <w:pPr>
              <w:spacing w:line="360" w:lineRule="auto"/>
            </w:pPr>
            <w:r>
              <w:t>M</w:t>
            </w:r>
          </w:p>
        </w:tc>
        <w:tc>
          <w:tcPr>
            <w:tcW w:w="663" w:type="dxa"/>
          </w:tcPr>
          <w:p w:rsidR="00E309E2" w:rsidRPr="000332F2" w:rsidRDefault="00E309E2" w:rsidP="000D10E7">
            <w:pPr>
              <w:spacing w:line="360" w:lineRule="auto"/>
            </w:pPr>
            <w:r>
              <w:t>M</w:t>
            </w:r>
          </w:p>
        </w:tc>
        <w:tc>
          <w:tcPr>
            <w:tcW w:w="764"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707"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662" w:type="dxa"/>
          </w:tcPr>
          <w:p w:rsidR="00E309E2" w:rsidRDefault="00E309E2">
            <w:r w:rsidRPr="004E2EB1">
              <w:t>M</w:t>
            </w: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CO5</w:t>
            </w:r>
          </w:p>
        </w:tc>
        <w:tc>
          <w:tcPr>
            <w:tcW w:w="720" w:type="dxa"/>
          </w:tcPr>
          <w:p w:rsidR="00E309E2" w:rsidRPr="000332F2" w:rsidRDefault="00E309E2" w:rsidP="000D10E7">
            <w:pPr>
              <w:spacing w:line="360" w:lineRule="auto"/>
            </w:pPr>
            <w:r>
              <w:t>H</w:t>
            </w:r>
          </w:p>
        </w:tc>
        <w:tc>
          <w:tcPr>
            <w:tcW w:w="720" w:type="dxa"/>
          </w:tcPr>
          <w:p w:rsidR="00E309E2" w:rsidRPr="000332F2" w:rsidRDefault="00E309E2" w:rsidP="000D10E7">
            <w:pPr>
              <w:spacing w:line="360" w:lineRule="auto"/>
            </w:pPr>
            <w:r>
              <w:t>L</w:t>
            </w:r>
          </w:p>
        </w:tc>
        <w:tc>
          <w:tcPr>
            <w:tcW w:w="643" w:type="dxa"/>
          </w:tcPr>
          <w:p w:rsidR="00E309E2" w:rsidRPr="000332F2" w:rsidRDefault="00E309E2" w:rsidP="000D10E7">
            <w:pPr>
              <w:spacing w:line="360" w:lineRule="auto"/>
            </w:pPr>
            <w:r>
              <w:t>M</w:t>
            </w:r>
          </w:p>
        </w:tc>
        <w:tc>
          <w:tcPr>
            <w:tcW w:w="663" w:type="dxa"/>
          </w:tcPr>
          <w:p w:rsidR="00E309E2" w:rsidRPr="000332F2" w:rsidRDefault="00E309E2" w:rsidP="000D10E7">
            <w:pPr>
              <w:spacing w:line="360" w:lineRule="auto"/>
            </w:pPr>
            <w:r>
              <w:t>M</w:t>
            </w:r>
          </w:p>
        </w:tc>
        <w:tc>
          <w:tcPr>
            <w:tcW w:w="764"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707"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662" w:type="dxa"/>
          </w:tcPr>
          <w:p w:rsidR="00E309E2" w:rsidRDefault="00E309E2">
            <w:r w:rsidRPr="004E2EB1">
              <w:t>M</w:t>
            </w: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rPr>
                <w:bCs/>
              </w:rPr>
            </w:pPr>
          </w:p>
        </w:tc>
      </w:tr>
      <w:tr w:rsidR="00E309E2" w:rsidRPr="000332F2" w:rsidTr="00195AEA">
        <w:tc>
          <w:tcPr>
            <w:tcW w:w="738" w:type="dxa"/>
          </w:tcPr>
          <w:p w:rsidR="00E309E2" w:rsidRPr="000332F2" w:rsidRDefault="00E309E2" w:rsidP="00195AEA">
            <w:pPr>
              <w:autoSpaceDE w:val="0"/>
              <w:autoSpaceDN w:val="0"/>
              <w:adjustRightInd w:val="0"/>
              <w:rPr>
                <w:sz w:val="20"/>
                <w:szCs w:val="20"/>
              </w:rPr>
            </w:pPr>
            <w:r w:rsidRPr="000332F2">
              <w:rPr>
                <w:sz w:val="20"/>
                <w:szCs w:val="20"/>
              </w:rPr>
              <w:t>CO6</w:t>
            </w:r>
          </w:p>
        </w:tc>
        <w:tc>
          <w:tcPr>
            <w:tcW w:w="720" w:type="dxa"/>
          </w:tcPr>
          <w:p w:rsidR="00E309E2" w:rsidRPr="000332F2" w:rsidRDefault="00E309E2" w:rsidP="000D10E7">
            <w:pPr>
              <w:spacing w:line="360" w:lineRule="auto"/>
            </w:pPr>
            <w:r>
              <w:t>H</w:t>
            </w:r>
          </w:p>
        </w:tc>
        <w:tc>
          <w:tcPr>
            <w:tcW w:w="720" w:type="dxa"/>
          </w:tcPr>
          <w:p w:rsidR="00E309E2" w:rsidRPr="000332F2" w:rsidRDefault="00E309E2" w:rsidP="000D10E7">
            <w:pPr>
              <w:spacing w:line="360" w:lineRule="auto"/>
            </w:pPr>
            <w:r>
              <w:t>L</w:t>
            </w:r>
          </w:p>
        </w:tc>
        <w:tc>
          <w:tcPr>
            <w:tcW w:w="643" w:type="dxa"/>
          </w:tcPr>
          <w:p w:rsidR="00E309E2" w:rsidRPr="000332F2" w:rsidRDefault="00E309E2" w:rsidP="000D10E7">
            <w:pPr>
              <w:spacing w:line="360" w:lineRule="auto"/>
            </w:pPr>
            <w:r>
              <w:t>M</w:t>
            </w:r>
          </w:p>
        </w:tc>
        <w:tc>
          <w:tcPr>
            <w:tcW w:w="663" w:type="dxa"/>
          </w:tcPr>
          <w:p w:rsidR="00E309E2" w:rsidRPr="000332F2" w:rsidRDefault="00E309E2" w:rsidP="000D10E7">
            <w:pPr>
              <w:spacing w:line="360" w:lineRule="auto"/>
            </w:pPr>
            <w:r>
              <w:t>M</w:t>
            </w:r>
          </w:p>
        </w:tc>
        <w:tc>
          <w:tcPr>
            <w:tcW w:w="764"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707" w:type="dxa"/>
          </w:tcPr>
          <w:p w:rsidR="00E309E2" w:rsidRPr="000332F2" w:rsidRDefault="00E309E2" w:rsidP="00195AEA">
            <w:pPr>
              <w:spacing w:line="360" w:lineRule="auto"/>
            </w:pPr>
          </w:p>
        </w:tc>
        <w:tc>
          <w:tcPr>
            <w:tcW w:w="643" w:type="dxa"/>
          </w:tcPr>
          <w:p w:rsidR="00E309E2" w:rsidRPr="000332F2" w:rsidRDefault="00E309E2" w:rsidP="00195AEA">
            <w:pPr>
              <w:spacing w:line="360" w:lineRule="auto"/>
            </w:pPr>
          </w:p>
        </w:tc>
        <w:tc>
          <w:tcPr>
            <w:tcW w:w="662" w:type="dxa"/>
          </w:tcPr>
          <w:p w:rsidR="00E309E2" w:rsidRDefault="00E309E2">
            <w:r w:rsidRPr="004E2EB1">
              <w:t>M</w:t>
            </w: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pPr>
          </w:p>
        </w:tc>
        <w:tc>
          <w:tcPr>
            <w:tcW w:w="662" w:type="dxa"/>
          </w:tcPr>
          <w:p w:rsidR="00E309E2" w:rsidRPr="000332F2" w:rsidRDefault="00E309E2" w:rsidP="00195AEA">
            <w:pPr>
              <w:spacing w:line="360" w:lineRule="auto"/>
              <w:rPr>
                <w:bCs/>
              </w:rPr>
            </w:pPr>
          </w:p>
        </w:tc>
      </w:tr>
    </w:tbl>
    <w:p w:rsidR="00085672" w:rsidRPr="000332F2" w:rsidRDefault="00085672" w:rsidP="00085672">
      <w:pPr>
        <w:autoSpaceDE w:val="0"/>
        <w:autoSpaceDN w:val="0"/>
        <w:adjustRightInd w:val="0"/>
        <w:rPr>
          <w:b/>
          <w:bCs/>
          <w:color w:val="000000"/>
        </w:rPr>
      </w:pPr>
    </w:p>
    <w:p w:rsidR="005A12F8" w:rsidRPr="000332F2" w:rsidRDefault="005A12F8" w:rsidP="005A12F8">
      <w:pPr>
        <w:pStyle w:val="Default"/>
        <w:rPr>
          <w:rFonts w:ascii="Times New Roman" w:hAnsi="Times New Roman" w:cs="Times New Roman"/>
          <w:b/>
          <w:bCs/>
          <w:lang w:val="en-US"/>
        </w:rPr>
      </w:pPr>
    </w:p>
    <w:p w:rsidR="005A12F8" w:rsidRPr="000332F2" w:rsidRDefault="005A12F8" w:rsidP="005A12F8">
      <w:pPr>
        <w:autoSpaceDE w:val="0"/>
        <w:autoSpaceDN w:val="0"/>
        <w:adjustRightInd w:val="0"/>
        <w:rPr>
          <w:b/>
          <w:bCs/>
          <w:color w:val="000000"/>
        </w:rPr>
      </w:pPr>
      <w:r w:rsidRPr="000332F2">
        <w:rPr>
          <w:b/>
          <w:bCs/>
          <w:color w:val="000000"/>
        </w:rPr>
        <w:t>UNIT-I</w:t>
      </w:r>
    </w:p>
    <w:p w:rsidR="005A12F8" w:rsidRPr="000332F2" w:rsidRDefault="005A12F8" w:rsidP="005A12F8">
      <w:pPr>
        <w:autoSpaceDE w:val="0"/>
        <w:autoSpaceDN w:val="0"/>
        <w:adjustRightInd w:val="0"/>
        <w:rPr>
          <w:b/>
          <w:bCs/>
          <w:color w:val="000000"/>
        </w:rPr>
      </w:pPr>
      <w:r w:rsidRPr="000332F2">
        <w:rPr>
          <w:b/>
          <w:bCs/>
          <w:color w:val="000000"/>
        </w:rPr>
        <w:t xml:space="preserve">Elementary details in numerical Techniques: </w:t>
      </w:r>
      <w:r w:rsidRPr="000332F2">
        <w:rPr>
          <w:color w:val="000000"/>
        </w:rPr>
        <w:t>Number system and errors, Representation of integers, Fractions, Floating point Arithmetic, loss of significance and error propagation, condition and instability, computational methods for error estimation, Convergence of Sequences.</w:t>
      </w:r>
    </w:p>
    <w:p w:rsidR="005A12F8" w:rsidRPr="000332F2" w:rsidRDefault="005A12F8" w:rsidP="005A12F8">
      <w:pPr>
        <w:autoSpaceDE w:val="0"/>
        <w:autoSpaceDN w:val="0"/>
        <w:adjustRightInd w:val="0"/>
        <w:rPr>
          <w:b/>
          <w:bCs/>
          <w:color w:val="000000"/>
        </w:rPr>
      </w:pPr>
    </w:p>
    <w:p w:rsidR="005A12F8" w:rsidRPr="000332F2" w:rsidRDefault="005A12F8" w:rsidP="005A12F8">
      <w:pPr>
        <w:autoSpaceDE w:val="0"/>
        <w:autoSpaceDN w:val="0"/>
        <w:adjustRightInd w:val="0"/>
        <w:rPr>
          <w:b/>
          <w:bCs/>
          <w:color w:val="000000"/>
        </w:rPr>
      </w:pPr>
      <w:r w:rsidRPr="000332F2">
        <w:rPr>
          <w:b/>
          <w:bCs/>
          <w:color w:val="000000"/>
        </w:rPr>
        <w:t>UNIT – II</w:t>
      </w:r>
    </w:p>
    <w:p w:rsidR="005A12F8" w:rsidRPr="000332F2" w:rsidRDefault="005A12F8" w:rsidP="005A12F8">
      <w:pPr>
        <w:autoSpaceDE w:val="0"/>
        <w:autoSpaceDN w:val="0"/>
        <w:adjustRightInd w:val="0"/>
        <w:rPr>
          <w:b/>
          <w:bCs/>
          <w:color w:val="000000"/>
        </w:rPr>
      </w:pPr>
      <w:r w:rsidRPr="000332F2">
        <w:rPr>
          <w:b/>
          <w:bCs/>
          <w:color w:val="000000"/>
        </w:rPr>
        <w:t>Applied Numerical Methods</w:t>
      </w:r>
      <w:r w:rsidRPr="000332F2">
        <w:rPr>
          <w:color w:val="000000"/>
        </w:rPr>
        <w:t>: Solution of a system of simultaneous Linear Algebraic Equations, iterative schemes of Matrix Inversion, Direct Methods for Matrix inversion, Direct Methods for banded matrices.</w:t>
      </w:r>
    </w:p>
    <w:p w:rsidR="005A12F8" w:rsidRPr="000332F2" w:rsidRDefault="005A12F8" w:rsidP="005A12F8">
      <w:pPr>
        <w:autoSpaceDE w:val="0"/>
        <w:autoSpaceDN w:val="0"/>
        <w:adjustRightInd w:val="0"/>
        <w:rPr>
          <w:b/>
          <w:bCs/>
          <w:color w:val="000000"/>
        </w:rPr>
      </w:pPr>
    </w:p>
    <w:p w:rsidR="00085672" w:rsidRPr="000332F2" w:rsidRDefault="00085672" w:rsidP="005A12F8">
      <w:pPr>
        <w:autoSpaceDE w:val="0"/>
        <w:autoSpaceDN w:val="0"/>
        <w:adjustRightInd w:val="0"/>
        <w:rPr>
          <w:b/>
          <w:bCs/>
          <w:color w:val="000000"/>
        </w:rPr>
      </w:pPr>
    </w:p>
    <w:p w:rsidR="00085672" w:rsidRPr="000332F2" w:rsidRDefault="00085672" w:rsidP="005A12F8">
      <w:pPr>
        <w:autoSpaceDE w:val="0"/>
        <w:autoSpaceDN w:val="0"/>
        <w:adjustRightInd w:val="0"/>
        <w:rPr>
          <w:b/>
          <w:bCs/>
          <w:color w:val="000000"/>
        </w:rPr>
      </w:pPr>
    </w:p>
    <w:p w:rsidR="00085672" w:rsidRPr="000332F2" w:rsidRDefault="00085672" w:rsidP="005A12F8">
      <w:pPr>
        <w:autoSpaceDE w:val="0"/>
        <w:autoSpaceDN w:val="0"/>
        <w:adjustRightInd w:val="0"/>
        <w:rPr>
          <w:b/>
          <w:bCs/>
          <w:color w:val="000000"/>
        </w:rPr>
      </w:pPr>
    </w:p>
    <w:p w:rsidR="005A12F8" w:rsidRPr="000332F2" w:rsidRDefault="005A12F8" w:rsidP="005A12F8">
      <w:pPr>
        <w:autoSpaceDE w:val="0"/>
        <w:autoSpaceDN w:val="0"/>
        <w:adjustRightInd w:val="0"/>
        <w:rPr>
          <w:b/>
          <w:bCs/>
          <w:color w:val="000000"/>
        </w:rPr>
      </w:pPr>
      <w:r w:rsidRPr="000332F2">
        <w:rPr>
          <w:b/>
          <w:bCs/>
          <w:color w:val="000000"/>
        </w:rPr>
        <w:lastRenderedPageBreak/>
        <w:t>UNIT - III</w:t>
      </w:r>
    </w:p>
    <w:p w:rsidR="005A12F8" w:rsidRPr="000332F2" w:rsidRDefault="005A12F8" w:rsidP="005A12F8">
      <w:pPr>
        <w:autoSpaceDE w:val="0"/>
        <w:autoSpaceDN w:val="0"/>
        <w:adjustRightInd w:val="0"/>
        <w:rPr>
          <w:b/>
          <w:bCs/>
          <w:color w:val="000000"/>
        </w:rPr>
      </w:pPr>
      <w:r w:rsidRPr="000332F2">
        <w:rPr>
          <w:b/>
          <w:bCs/>
          <w:color w:val="000000"/>
        </w:rPr>
        <w:t>Finite Difference Applications in Heat conduction and Convention</w:t>
      </w:r>
      <w:r w:rsidRPr="000332F2">
        <w:rPr>
          <w:color w:val="000000"/>
        </w:rPr>
        <w:t xml:space="preserve"> – Heat conduction, steady heat conduction in a rectangular geometry, transient heat conduction, finite difference application in convective heat transfer, closure.</w:t>
      </w:r>
    </w:p>
    <w:p w:rsidR="005A12F8" w:rsidRPr="000332F2" w:rsidRDefault="005A12F8" w:rsidP="005A12F8">
      <w:pPr>
        <w:autoSpaceDE w:val="0"/>
        <w:autoSpaceDN w:val="0"/>
        <w:adjustRightInd w:val="0"/>
        <w:rPr>
          <w:b/>
          <w:bCs/>
          <w:color w:val="000000"/>
        </w:rPr>
      </w:pPr>
    </w:p>
    <w:p w:rsidR="005A12F8" w:rsidRPr="000332F2" w:rsidRDefault="005A12F8" w:rsidP="005A12F8">
      <w:pPr>
        <w:autoSpaceDE w:val="0"/>
        <w:autoSpaceDN w:val="0"/>
        <w:adjustRightInd w:val="0"/>
        <w:rPr>
          <w:b/>
          <w:bCs/>
          <w:color w:val="000000"/>
        </w:rPr>
      </w:pPr>
      <w:r w:rsidRPr="000332F2">
        <w:rPr>
          <w:b/>
          <w:bCs/>
          <w:color w:val="000000"/>
        </w:rPr>
        <w:t>UNIT - IV</w:t>
      </w:r>
    </w:p>
    <w:p w:rsidR="005A12F8" w:rsidRPr="000332F2" w:rsidRDefault="005A12F8" w:rsidP="005A12F8">
      <w:pPr>
        <w:autoSpaceDE w:val="0"/>
        <w:autoSpaceDN w:val="0"/>
        <w:adjustRightInd w:val="0"/>
        <w:rPr>
          <w:color w:val="000000"/>
        </w:rPr>
      </w:pPr>
      <w:r w:rsidRPr="000332F2">
        <w:rPr>
          <w:color w:val="000000"/>
        </w:rPr>
        <w:t>Finite Differences, discretization, consistency, stability, and Fundamentals of fluid flow modeling:</w:t>
      </w:r>
    </w:p>
    <w:p w:rsidR="005A12F8" w:rsidRPr="000332F2" w:rsidRDefault="005A12F8" w:rsidP="005A12F8">
      <w:pPr>
        <w:autoSpaceDE w:val="0"/>
        <w:autoSpaceDN w:val="0"/>
        <w:adjustRightInd w:val="0"/>
        <w:rPr>
          <w:color w:val="000000"/>
        </w:rPr>
      </w:pPr>
      <w:r w:rsidRPr="000332F2">
        <w:rPr>
          <w:color w:val="000000"/>
        </w:rPr>
        <w:t>Introduction, elementary finite difference quotients, implementation aspects of finite-difference equations, consistency, explicit and implicit methods.</w:t>
      </w:r>
    </w:p>
    <w:p w:rsidR="005A12F8" w:rsidRPr="000332F2" w:rsidRDefault="005A12F8" w:rsidP="005A12F8">
      <w:pPr>
        <w:autoSpaceDE w:val="0"/>
        <w:autoSpaceDN w:val="0"/>
        <w:adjustRightInd w:val="0"/>
        <w:rPr>
          <w:color w:val="000000"/>
        </w:rPr>
      </w:pPr>
      <w:r w:rsidRPr="000332F2">
        <w:rPr>
          <w:color w:val="000000"/>
        </w:rPr>
        <w:t>Introduction to first order wave equation, stability of hyperbolic and elliptic equations, fundamentals of fluid flow modeling, conservative property, the upwind scheme.</w:t>
      </w:r>
    </w:p>
    <w:p w:rsidR="00085672" w:rsidRPr="000332F2" w:rsidRDefault="00085672" w:rsidP="005A12F8">
      <w:pPr>
        <w:autoSpaceDE w:val="0"/>
        <w:autoSpaceDN w:val="0"/>
        <w:adjustRightInd w:val="0"/>
        <w:rPr>
          <w:b/>
          <w:bCs/>
          <w:color w:val="000000"/>
        </w:rPr>
      </w:pPr>
    </w:p>
    <w:p w:rsidR="005A12F8" w:rsidRPr="000332F2" w:rsidRDefault="005A12F8" w:rsidP="005A12F8">
      <w:pPr>
        <w:autoSpaceDE w:val="0"/>
        <w:autoSpaceDN w:val="0"/>
        <w:adjustRightInd w:val="0"/>
        <w:rPr>
          <w:b/>
          <w:bCs/>
          <w:color w:val="000000"/>
        </w:rPr>
      </w:pPr>
      <w:r w:rsidRPr="000332F2">
        <w:rPr>
          <w:b/>
          <w:bCs/>
          <w:color w:val="000000"/>
        </w:rPr>
        <w:t>UNIT - V</w:t>
      </w:r>
    </w:p>
    <w:p w:rsidR="005A12F8" w:rsidRPr="000332F2" w:rsidRDefault="005A12F8" w:rsidP="005A12F8">
      <w:pPr>
        <w:autoSpaceDE w:val="0"/>
        <w:autoSpaceDN w:val="0"/>
        <w:adjustRightInd w:val="0"/>
        <w:rPr>
          <w:color w:val="000000"/>
        </w:rPr>
      </w:pPr>
      <w:r w:rsidRPr="000332F2">
        <w:rPr>
          <w:color w:val="000000"/>
        </w:rPr>
        <w:t>Review of Equations Governing Fluid Flow and Heat Transfer: Introduction, conservation of mass, Newton’s second law of motion, expanded forms of Navier-stokes equations, conservation of energy principle, special forms of the Navier-stokes equations.</w:t>
      </w:r>
    </w:p>
    <w:p w:rsidR="005A12F8" w:rsidRPr="000332F2" w:rsidRDefault="005A12F8" w:rsidP="005A12F8">
      <w:pPr>
        <w:autoSpaceDE w:val="0"/>
        <w:autoSpaceDN w:val="0"/>
        <w:adjustRightInd w:val="0"/>
        <w:rPr>
          <w:color w:val="000000"/>
        </w:rPr>
      </w:pPr>
      <w:r w:rsidRPr="000332F2">
        <w:rPr>
          <w:color w:val="000000"/>
        </w:rPr>
        <w:t>Steady flow, dimensionless form of Momentum and Energy equations, Stokes equation, conservative body force fields, stream function - Vorticity formulation.</w:t>
      </w:r>
    </w:p>
    <w:p w:rsidR="00085672" w:rsidRPr="000332F2" w:rsidRDefault="00085672" w:rsidP="005A12F8">
      <w:pPr>
        <w:autoSpaceDE w:val="0"/>
        <w:autoSpaceDN w:val="0"/>
        <w:adjustRightInd w:val="0"/>
        <w:rPr>
          <w:color w:val="000000"/>
        </w:rPr>
      </w:pPr>
    </w:p>
    <w:p w:rsidR="005A12F8" w:rsidRPr="000332F2" w:rsidRDefault="005A12F8" w:rsidP="005A12F8">
      <w:pPr>
        <w:autoSpaceDE w:val="0"/>
        <w:autoSpaceDN w:val="0"/>
        <w:adjustRightInd w:val="0"/>
        <w:rPr>
          <w:b/>
          <w:bCs/>
          <w:color w:val="000000"/>
        </w:rPr>
      </w:pPr>
      <w:r w:rsidRPr="000332F2">
        <w:rPr>
          <w:b/>
          <w:bCs/>
          <w:color w:val="000000"/>
        </w:rPr>
        <w:t>UNIT -VI</w:t>
      </w:r>
    </w:p>
    <w:p w:rsidR="005A12F8" w:rsidRPr="000332F2" w:rsidRDefault="005A12F8" w:rsidP="005A12F8">
      <w:pPr>
        <w:autoSpaceDE w:val="0"/>
        <w:autoSpaceDN w:val="0"/>
        <w:adjustRightInd w:val="0"/>
        <w:rPr>
          <w:color w:val="000000"/>
        </w:rPr>
      </w:pPr>
      <w:r w:rsidRPr="000332F2">
        <w:rPr>
          <w:b/>
          <w:bCs/>
          <w:color w:val="000000"/>
        </w:rPr>
        <w:t xml:space="preserve">Finite Volume Method: </w:t>
      </w:r>
      <w:r w:rsidRPr="000332F2">
        <w:rPr>
          <w:color w:val="000000"/>
        </w:rPr>
        <w:t>Approximation of surface integrals, volume integrals, interpolation and differentiation practices, Upwind interpolation, Linear interpolation and Quadratic interpolation.</w:t>
      </w:r>
    </w:p>
    <w:p w:rsidR="005A12F8" w:rsidRPr="000332F2" w:rsidRDefault="005A12F8" w:rsidP="005A12F8">
      <w:pPr>
        <w:autoSpaceDE w:val="0"/>
        <w:autoSpaceDN w:val="0"/>
        <w:adjustRightInd w:val="0"/>
        <w:rPr>
          <w:color w:val="000000"/>
        </w:rPr>
      </w:pPr>
    </w:p>
    <w:p w:rsidR="005A12F8" w:rsidRPr="000332F2" w:rsidRDefault="005A12F8" w:rsidP="005A12F8">
      <w:pPr>
        <w:autoSpaceDE w:val="0"/>
        <w:autoSpaceDN w:val="0"/>
        <w:adjustRightInd w:val="0"/>
        <w:rPr>
          <w:b/>
          <w:bCs/>
          <w:color w:val="000000"/>
        </w:rPr>
      </w:pPr>
      <w:r w:rsidRPr="000332F2">
        <w:rPr>
          <w:b/>
          <w:bCs/>
          <w:color w:val="000000"/>
        </w:rPr>
        <w:t>TEXT BOOK:</w:t>
      </w:r>
    </w:p>
    <w:p w:rsidR="005A12F8" w:rsidRPr="000332F2" w:rsidRDefault="005A12F8" w:rsidP="005A12F8">
      <w:pPr>
        <w:autoSpaceDE w:val="0"/>
        <w:autoSpaceDN w:val="0"/>
        <w:adjustRightInd w:val="0"/>
        <w:rPr>
          <w:color w:val="000000"/>
        </w:rPr>
      </w:pPr>
      <w:r w:rsidRPr="000332F2">
        <w:rPr>
          <w:b/>
          <w:bCs/>
          <w:color w:val="000000"/>
        </w:rPr>
        <w:t xml:space="preserve">1. </w:t>
      </w:r>
      <w:r w:rsidRPr="000332F2">
        <w:rPr>
          <w:color w:val="000000"/>
        </w:rPr>
        <w:t>Numerical heat transfer and fluid flow / Suhas V. Patankar- Butter-worth Publishers</w:t>
      </w:r>
    </w:p>
    <w:p w:rsidR="005A12F8" w:rsidRPr="000332F2" w:rsidRDefault="005A12F8" w:rsidP="005A12F8">
      <w:pPr>
        <w:autoSpaceDE w:val="0"/>
        <w:autoSpaceDN w:val="0"/>
        <w:adjustRightInd w:val="0"/>
        <w:rPr>
          <w:color w:val="000000"/>
        </w:rPr>
      </w:pPr>
      <w:r w:rsidRPr="000332F2">
        <w:rPr>
          <w:color w:val="000000"/>
        </w:rPr>
        <w:t>2. Computational fluid dynamics - Basics with applications - John. D. Anderson / Mc Graw Hill.</w:t>
      </w:r>
    </w:p>
    <w:p w:rsidR="005A12F8" w:rsidRPr="000332F2" w:rsidRDefault="005A12F8" w:rsidP="005A12F8">
      <w:pPr>
        <w:autoSpaceDE w:val="0"/>
        <w:autoSpaceDN w:val="0"/>
        <w:adjustRightInd w:val="0"/>
        <w:rPr>
          <w:color w:val="000000"/>
        </w:rPr>
      </w:pPr>
    </w:p>
    <w:p w:rsidR="005A12F8" w:rsidRPr="000332F2" w:rsidRDefault="005A12F8" w:rsidP="005A12F8">
      <w:pPr>
        <w:autoSpaceDE w:val="0"/>
        <w:autoSpaceDN w:val="0"/>
        <w:adjustRightInd w:val="0"/>
        <w:rPr>
          <w:b/>
          <w:bCs/>
          <w:color w:val="000000"/>
        </w:rPr>
      </w:pPr>
      <w:r w:rsidRPr="000332F2">
        <w:rPr>
          <w:b/>
          <w:bCs/>
          <w:color w:val="000000"/>
        </w:rPr>
        <w:t>REFERENCES:</w:t>
      </w:r>
    </w:p>
    <w:p w:rsidR="005A12F8" w:rsidRPr="000332F2" w:rsidRDefault="005A12F8" w:rsidP="005A12F8">
      <w:pPr>
        <w:autoSpaceDE w:val="0"/>
        <w:autoSpaceDN w:val="0"/>
        <w:adjustRightInd w:val="0"/>
        <w:rPr>
          <w:color w:val="000000"/>
        </w:rPr>
      </w:pPr>
      <w:r w:rsidRPr="000332F2">
        <w:rPr>
          <w:color w:val="000000"/>
        </w:rPr>
        <w:t>1. Computational Fluid Flow and Heat Transfer/ Niyogi, Pearson Publications</w:t>
      </w:r>
    </w:p>
    <w:p w:rsidR="005A12F8" w:rsidRPr="000332F2" w:rsidRDefault="005A12F8" w:rsidP="005A12F8">
      <w:pPr>
        <w:autoSpaceDE w:val="0"/>
        <w:autoSpaceDN w:val="0"/>
        <w:adjustRightInd w:val="0"/>
        <w:rPr>
          <w:color w:val="000000"/>
        </w:rPr>
      </w:pPr>
      <w:r w:rsidRPr="000332F2">
        <w:rPr>
          <w:color w:val="000000"/>
        </w:rPr>
        <w:t>2. Fundamentals of Computational Fluid Dynamics – Tapan K. Sengupta / Universities Press.</w:t>
      </w:r>
    </w:p>
    <w:p w:rsidR="00C46BEC" w:rsidRPr="000332F2" w:rsidRDefault="00C46BEC">
      <w:pPr>
        <w:rPr>
          <w:b/>
        </w:rPr>
      </w:pPr>
      <w:r w:rsidRPr="000332F2">
        <w:rPr>
          <w:b/>
        </w:rPr>
        <w:br w:type="page"/>
      </w:r>
    </w:p>
    <w:p w:rsidR="00C46BEC" w:rsidRPr="000332F2" w:rsidRDefault="00C46BEC" w:rsidP="00C46BEC">
      <w:pPr>
        <w:tabs>
          <w:tab w:val="left" w:pos="3855"/>
        </w:tabs>
        <w:jc w:val="center"/>
        <w:rPr>
          <w:b/>
          <w:bCs/>
          <w:color w:val="000000"/>
        </w:rPr>
      </w:pPr>
      <w:r w:rsidRPr="000332F2">
        <w:rPr>
          <w:b/>
          <w:bCs/>
          <w:color w:val="000000"/>
        </w:rPr>
        <w:lastRenderedPageBreak/>
        <w:t>Syllabus for B. Tech. IV Year II semester</w:t>
      </w:r>
    </w:p>
    <w:p w:rsidR="00C46BEC" w:rsidRPr="000332F2" w:rsidRDefault="00C46BEC" w:rsidP="00C46BEC">
      <w:pPr>
        <w:jc w:val="center"/>
        <w:rPr>
          <w:b/>
          <w:bCs/>
          <w:color w:val="000000"/>
        </w:rPr>
      </w:pPr>
      <w:r w:rsidRPr="000332F2">
        <w:rPr>
          <w:b/>
          <w:bCs/>
          <w:color w:val="000000"/>
        </w:rPr>
        <w:t>Mechanical Engineering</w:t>
      </w:r>
    </w:p>
    <w:p w:rsidR="00C46BEC" w:rsidRPr="000332F2" w:rsidRDefault="00C46BEC" w:rsidP="00C46BEC">
      <w:pPr>
        <w:autoSpaceDE w:val="0"/>
        <w:autoSpaceDN w:val="0"/>
        <w:adjustRightInd w:val="0"/>
        <w:jc w:val="center"/>
        <w:rPr>
          <w:b/>
        </w:rPr>
      </w:pPr>
      <w:r w:rsidRPr="000332F2">
        <w:rPr>
          <w:b/>
        </w:rPr>
        <w:t>MECHANICS AND MANUFACTURING METHODS OF COMPOSITE MATERIALS</w:t>
      </w:r>
    </w:p>
    <w:p w:rsidR="00C46BEC" w:rsidRPr="000332F2" w:rsidRDefault="00C46BEC" w:rsidP="00C46BEC">
      <w:pPr>
        <w:tabs>
          <w:tab w:val="center" w:pos="4320"/>
        </w:tabs>
        <w:autoSpaceDE w:val="0"/>
        <w:autoSpaceDN w:val="0"/>
        <w:adjustRightInd w:val="0"/>
        <w:jc w:val="center"/>
        <w:rPr>
          <w:b/>
          <w:bCs/>
          <w:color w:val="000000"/>
        </w:rPr>
      </w:pPr>
      <w:r w:rsidRPr="000332F2">
        <w:rPr>
          <w:b/>
        </w:rPr>
        <w:t>(Professional Elective-V)</w:t>
      </w:r>
    </w:p>
    <w:p w:rsidR="00C46BEC" w:rsidRPr="000332F2" w:rsidRDefault="00C46BEC" w:rsidP="00C46BEC">
      <w:pPr>
        <w:jc w:val="center"/>
        <w:rPr>
          <w:b/>
          <w:bCs/>
          <w:color w:val="000000"/>
        </w:rPr>
      </w:pPr>
    </w:p>
    <w:p w:rsidR="00C46BEC" w:rsidRPr="000332F2" w:rsidRDefault="00C46BEC" w:rsidP="00C46BEC">
      <w:pPr>
        <w:rPr>
          <w:b/>
          <w:bCs/>
          <w:color w:val="000000"/>
        </w:rPr>
      </w:pPr>
      <w:r w:rsidRPr="000332F2">
        <w:rPr>
          <w:b/>
          <w:bCs/>
          <w:color w:val="000000"/>
        </w:rPr>
        <w:t xml:space="preserve">         </w:t>
      </w:r>
      <w:r w:rsidRPr="000332F2">
        <w:rPr>
          <w:b/>
          <w:bCs/>
          <w:color w:val="000000"/>
        </w:rPr>
        <w:tab/>
        <w:t xml:space="preserve">                                                                                                      L   T   P/D   C</w:t>
      </w:r>
    </w:p>
    <w:p w:rsidR="00C46BEC" w:rsidRPr="000332F2" w:rsidRDefault="00C46BEC" w:rsidP="00C46BEC">
      <w:pPr>
        <w:rPr>
          <w:b/>
          <w:bCs/>
          <w:color w:val="000000"/>
        </w:rPr>
      </w:pPr>
      <w:r w:rsidRPr="000332F2">
        <w:rPr>
          <w:b/>
          <w:bCs/>
          <w:color w:val="000000"/>
        </w:rPr>
        <w:t>Code: 6B849                                                                                             3    --   --       3</w:t>
      </w:r>
    </w:p>
    <w:p w:rsidR="00C46BEC" w:rsidRPr="000332F2" w:rsidRDefault="00C46BEC" w:rsidP="00C46BEC">
      <w:pPr>
        <w:jc w:val="center"/>
        <w:rPr>
          <w:color w:val="000000"/>
        </w:rPr>
      </w:pPr>
    </w:p>
    <w:p w:rsidR="00C46BEC" w:rsidRPr="000332F2" w:rsidRDefault="00C46BEC" w:rsidP="00C46BEC">
      <w:pPr>
        <w:jc w:val="both"/>
      </w:pPr>
    </w:p>
    <w:p w:rsidR="00C46BEC" w:rsidRPr="000332F2" w:rsidRDefault="00C46BEC" w:rsidP="00C46BEC">
      <w:pPr>
        <w:jc w:val="both"/>
        <w:rPr>
          <w:b/>
          <w:bCs/>
        </w:rPr>
      </w:pPr>
      <w:r w:rsidRPr="000332F2">
        <w:rPr>
          <w:b/>
          <w:bCs/>
        </w:rPr>
        <w:t>Course Objective:</w:t>
      </w:r>
    </w:p>
    <w:p w:rsidR="00C46BEC" w:rsidRPr="000332F2" w:rsidRDefault="00C46BEC" w:rsidP="00C46BEC">
      <w:pPr>
        <w:jc w:val="both"/>
        <w:rPr>
          <w:b/>
          <w:bCs/>
        </w:rPr>
      </w:pPr>
      <w:r w:rsidRPr="000332F2">
        <w:t>to familiarize the student with the   types, manufacturing processes, and applications of composite materials.</w:t>
      </w:r>
    </w:p>
    <w:p w:rsidR="00C46BEC" w:rsidRPr="000332F2" w:rsidRDefault="00C46BEC" w:rsidP="00C46BEC">
      <w:pPr>
        <w:jc w:val="both"/>
        <w:rPr>
          <w:b/>
          <w:bCs/>
        </w:rPr>
      </w:pPr>
    </w:p>
    <w:p w:rsidR="00C46BEC" w:rsidRPr="000332F2" w:rsidRDefault="00C46BEC" w:rsidP="00C46BEC">
      <w:pPr>
        <w:jc w:val="both"/>
        <w:rPr>
          <w:b/>
          <w:bCs/>
        </w:rPr>
      </w:pPr>
      <w:r w:rsidRPr="000332F2">
        <w:rPr>
          <w:b/>
          <w:bCs/>
        </w:rPr>
        <w:t xml:space="preserve">Course Outcomes: </w:t>
      </w:r>
    </w:p>
    <w:p w:rsidR="00C46BEC" w:rsidRPr="000332F2" w:rsidRDefault="00C46BEC" w:rsidP="00C46BEC">
      <w:pPr>
        <w:jc w:val="both"/>
      </w:pPr>
      <w:r w:rsidRPr="000332F2">
        <w:t>At the end of the course, the student will be able to:</w:t>
      </w:r>
    </w:p>
    <w:p w:rsidR="00C46BEC" w:rsidRPr="000332F2" w:rsidRDefault="00C46BEC" w:rsidP="00C46BEC">
      <w:pPr>
        <w:autoSpaceDE w:val="0"/>
        <w:autoSpaceDN w:val="0"/>
        <w:adjustRightInd w:val="0"/>
        <w:jc w:val="both"/>
        <w:rPr>
          <w:rFonts w:eastAsia="Calibri"/>
          <w:color w:val="000000"/>
          <w:lang w:eastAsia="en-IN"/>
        </w:rPr>
      </w:pPr>
      <w:r w:rsidRPr="000332F2">
        <w:rPr>
          <w:rFonts w:eastAsia="Calibri"/>
          <w:color w:val="000000"/>
          <w:lang w:eastAsia="en-IN"/>
        </w:rPr>
        <w:t xml:space="preserve">1.Understand the concepts and applications  of composite materials. </w:t>
      </w:r>
    </w:p>
    <w:p w:rsidR="00C46BEC" w:rsidRPr="000332F2" w:rsidRDefault="00C46BEC" w:rsidP="00C46BEC">
      <w:pPr>
        <w:autoSpaceDE w:val="0"/>
        <w:autoSpaceDN w:val="0"/>
        <w:adjustRightInd w:val="0"/>
        <w:jc w:val="both"/>
        <w:rPr>
          <w:rFonts w:eastAsia="Calibri"/>
          <w:color w:val="000000"/>
          <w:lang w:eastAsia="en-IN"/>
        </w:rPr>
      </w:pPr>
      <w:r w:rsidRPr="000332F2">
        <w:rPr>
          <w:rFonts w:eastAsia="Calibri"/>
          <w:color w:val="000000"/>
          <w:lang w:eastAsia="en-IN"/>
        </w:rPr>
        <w:t xml:space="preserve">2.Analyze  micro mechanical behaviour of a lamina </w:t>
      </w:r>
    </w:p>
    <w:p w:rsidR="00C46BEC" w:rsidRPr="000332F2" w:rsidRDefault="00C46BEC" w:rsidP="00C46BEC">
      <w:pPr>
        <w:autoSpaceDE w:val="0"/>
        <w:autoSpaceDN w:val="0"/>
        <w:adjustRightInd w:val="0"/>
        <w:jc w:val="both"/>
        <w:rPr>
          <w:rFonts w:eastAsia="Calibri"/>
          <w:color w:val="000000"/>
          <w:lang w:eastAsia="en-IN"/>
        </w:rPr>
      </w:pPr>
      <w:r w:rsidRPr="000332F2">
        <w:rPr>
          <w:rFonts w:eastAsia="Calibri"/>
          <w:color w:val="000000"/>
          <w:lang w:eastAsia="en-IN"/>
        </w:rPr>
        <w:t>3.Learn matrix tranformation for stress and strain in composites</w:t>
      </w:r>
    </w:p>
    <w:p w:rsidR="00C46BEC" w:rsidRPr="000332F2" w:rsidRDefault="00C46BEC" w:rsidP="00C46BEC">
      <w:pPr>
        <w:autoSpaceDE w:val="0"/>
        <w:autoSpaceDN w:val="0"/>
        <w:adjustRightInd w:val="0"/>
        <w:jc w:val="both"/>
        <w:rPr>
          <w:rFonts w:eastAsia="Calibri"/>
          <w:color w:val="000000"/>
          <w:lang w:eastAsia="en-IN"/>
        </w:rPr>
      </w:pPr>
      <w:r w:rsidRPr="000332F2">
        <w:rPr>
          <w:rFonts w:eastAsia="Calibri"/>
          <w:color w:val="000000"/>
          <w:lang w:eastAsia="en-IN"/>
        </w:rPr>
        <w:t>4.Analyze Elastic behavior of composites</w:t>
      </w:r>
    </w:p>
    <w:p w:rsidR="00C46BEC" w:rsidRPr="000332F2" w:rsidRDefault="00C46BEC" w:rsidP="00C46BEC">
      <w:pPr>
        <w:autoSpaceDE w:val="0"/>
        <w:autoSpaceDN w:val="0"/>
        <w:adjustRightInd w:val="0"/>
        <w:jc w:val="both"/>
        <w:rPr>
          <w:rFonts w:eastAsia="Calibri"/>
          <w:color w:val="000000"/>
          <w:lang w:eastAsia="en-IN"/>
        </w:rPr>
      </w:pPr>
      <w:r w:rsidRPr="000332F2">
        <w:rPr>
          <w:rFonts w:eastAsia="Calibri"/>
          <w:color w:val="000000"/>
          <w:lang w:eastAsia="en-IN"/>
        </w:rPr>
        <w:t xml:space="preserve">5.Develop governing equations for bending strength evaluation in laminated plates. </w:t>
      </w:r>
    </w:p>
    <w:p w:rsidR="00C46BEC" w:rsidRPr="000332F2" w:rsidRDefault="00C46BEC" w:rsidP="00C46BEC">
      <w:pPr>
        <w:autoSpaceDE w:val="0"/>
        <w:autoSpaceDN w:val="0"/>
        <w:adjustRightInd w:val="0"/>
        <w:jc w:val="both"/>
        <w:rPr>
          <w:rFonts w:eastAsia="Calibri"/>
          <w:color w:val="000000"/>
          <w:lang w:eastAsia="en-IN"/>
        </w:rPr>
      </w:pPr>
      <w:r w:rsidRPr="000332F2">
        <w:rPr>
          <w:rFonts w:eastAsia="Calibri"/>
          <w:color w:val="000000"/>
          <w:lang w:eastAsia="en-IN"/>
        </w:rPr>
        <w:t xml:space="preserve">6.Gains knowledge of manufacture of composites. </w:t>
      </w:r>
    </w:p>
    <w:p w:rsidR="00C46BEC" w:rsidRPr="000332F2" w:rsidRDefault="00C46BEC" w:rsidP="00C46BEC">
      <w:pPr>
        <w:jc w:val="both"/>
      </w:pPr>
    </w:p>
    <w:p w:rsidR="00085672" w:rsidRPr="000332F2" w:rsidRDefault="00085672" w:rsidP="0008567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085672" w:rsidRPr="000332F2" w:rsidTr="00195AEA">
        <w:tc>
          <w:tcPr>
            <w:tcW w:w="738" w:type="dxa"/>
          </w:tcPr>
          <w:p w:rsidR="00085672" w:rsidRPr="000332F2" w:rsidRDefault="00085672" w:rsidP="00195AEA">
            <w:pPr>
              <w:autoSpaceDE w:val="0"/>
              <w:autoSpaceDN w:val="0"/>
              <w:adjustRightInd w:val="0"/>
              <w:rPr>
                <w:sz w:val="20"/>
                <w:szCs w:val="20"/>
              </w:rPr>
            </w:pPr>
          </w:p>
        </w:tc>
        <w:tc>
          <w:tcPr>
            <w:tcW w:w="720" w:type="dxa"/>
          </w:tcPr>
          <w:p w:rsidR="00085672" w:rsidRPr="000332F2" w:rsidRDefault="00085672" w:rsidP="00195AEA">
            <w:pPr>
              <w:autoSpaceDE w:val="0"/>
              <w:autoSpaceDN w:val="0"/>
              <w:adjustRightInd w:val="0"/>
              <w:rPr>
                <w:sz w:val="20"/>
                <w:szCs w:val="20"/>
              </w:rPr>
            </w:pPr>
            <w:r w:rsidRPr="000332F2">
              <w:rPr>
                <w:sz w:val="20"/>
                <w:szCs w:val="20"/>
              </w:rPr>
              <w:t>P0a</w:t>
            </w:r>
          </w:p>
        </w:tc>
        <w:tc>
          <w:tcPr>
            <w:tcW w:w="720" w:type="dxa"/>
          </w:tcPr>
          <w:p w:rsidR="00085672" w:rsidRPr="000332F2" w:rsidRDefault="00085672" w:rsidP="00195AEA">
            <w:pPr>
              <w:autoSpaceDE w:val="0"/>
              <w:autoSpaceDN w:val="0"/>
              <w:adjustRightInd w:val="0"/>
              <w:rPr>
                <w:sz w:val="20"/>
                <w:szCs w:val="20"/>
              </w:rPr>
            </w:pPr>
            <w:r w:rsidRPr="000332F2">
              <w:rPr>
                <w:sz w:val="20"/>
                <w:szCs w:val="20"/>
              </w:rPr>
              <w:t>POb</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POc</w:t>
            </w:r>
          </w:p>
        </w:tc>
        <w:tc>
          <w:tcPr>
            <w:tcW w:w="663" w:type="dxa"/>
          </w:tcPr>
          <w:p w:rsidR="00085672" w:rsidRPr="000332F2" w:rsidRDefault="00085672" w:rsidP="00195AEA">
            <w:pPr>
              <w:autoSpaceDE w:val="0"/>
              <w:autoSpaceDN w:val="0"/>
              <w:adjustRightInd w:val="0"/>
              <w:rPr>
                <w:sz w:val="20"/>
                <w:szCs w:val="20"/>
              </w:rPr>
            </w:pPr>
            <w:r w:rsidRPr="000332F2">
              <w:rPr>
                <w:sz w:val="20"/>
                <w:szCs w:val="20"/>
              </w:rPr>
              <w:t>POd</w:t>
            </w:r>
          </w:p>
        </w:tc>
        <w:tc>
          <w:tcPr>
            <w:tcW w:w="764" w:type="dxa"/>
          </w:tcPr>
          <w:p w:rsidR="00085672" w:rsidRPr="000332F2" w:rsidRDefault="00085672" w:rsidP="00195AEA">
            <w:pPr>
              <w:autoSpaceDE w:val="0"/>
              <w:autoSpaceDN w:val="0"/>
              <w:adjustRightInd w:val="0"/>
              <w:rPr>
                <w:sz w:val="20"/>
                <w:szCs w:val="20"/>
              </w:rPr>
            </w:pPr>
            <w:r w:rsidRPr="000332F2">
              <w:rPr>
                <w:sz w:val="20"/>
                <w:szCs w:val="20"/>
              </w:rPr>
              <w:t>POe</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POf</w:t>
            </w:r>
          </w:p>
        </w:tc>
        <w:tc>
          <w:tcPr>
            <w:tcW w:w="707" w:type="dxa"/>
          </w:tcPr>
          <w:p w:rsidR="00085672" w:rsidRPr="000332F2" w:rsidRDefault="00085672" w:rsidP="00195AEA">
            <w:pPr>
              <w:autoSpaceDE w:val="0"/>
              <w:autoSpaceDN w:val="0"/>
              <w:adjustRightInd w:val="0"/>
              <w:rPr>
                <w:sz w:val="20"/>
                <w:szCs w:val="20"/>
              </w:rPr>
            </w:pPr>
            <w:r w:rsidRPr="000332F2">
              <w:rPr>
                <w:sz w:val="20"/>
                <w:szCs w:val="20"/>
              </w:rPr>
              <w:t>POg</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POh</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POi</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POj</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POk</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POl</w:t>
            </w: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CO1</w:t>
            </w:r>
          </w:p>
        </w:tc>
        <w:tc>
          <w:tcPr>
            <w:tcW w:w="720" w:type="dxa"/>
          </w:tcPr>
          <w:p w:rsidR="001D5026" w:rsidRPr="000332F2" w:rsidRDefault="001D5026" w:rsidP="000D10E7">
            <w:pPr>
              <w:jc w:val="center"/>
              <w:rPr>
                <w:b/>
              </w:rPr>
            </w:pPr>
            <w:r w:rsidRPr="000332F2">
              <w:rPr>
                <w:b/>
              </w:rPr>
              <w:t>H</w:t>
            </w:r>
          </w:p>
        </w:tc>
        <w:tc>
          <w:tcPr>
            <w:tcW w:w="720" w:type="dxa"/>
          </w:tcPr>
          <w:p w:rsidR="001D5026" w:rsidRPr="000332F2" w:rsidRDefault="001D5026" w:rsidP="000D10E7">
            <w:pPr>
              <w:jc w:val="center"/>
              <w:rPr>
                <w:b/>
              </w:rPr>
            </w:pPr>
            <w:r w:rsidRPr="000332F2">
              <w:rPr>
                <w:b/>
              </w:rPr>
              <w:t>M</w:t>
            </w:r>
          </w:p>
        </w:tc>
        <w:tc>
          <w:tcPr>
            <w:tcW w:w="643" w:type="dxa"/>
          </w:tcPr>
          <w:p w:rsidR="001D5026" w:rsidRPr="000332F2" w:rsidRDefault="001D5026" w:rsidP="000D10E7">
            <w:pPr>
              <w:jc w:val="center"/>
              <w:rPr>
                <w:b/>
              </w:rPr>
            </w:pPr>
            <w:r w:rsidRPr="000332F2">
              <w:rPr>
                <w:b/>
              </w:rPr>
              <w:t>M</w:t>
            </w:r>
          </w:p>
        </w:tc>
        <w:tc>
          <w:tcPr>
            <w:tcW w:w="663" w:type="dxa"/>
          </w:tcPr>
          <w:p w:rsidR="001D5026" w:rsidRPr="000332F2" w:rsidRDefault="001D5026" w:rsidP="000D10E7">
            <w:pPr>
              <w:jc w:val="center"/>
              <w:rPr>
                <w:b/>
              </w:rPr>
            </w:pPr>
            <w:r w:rsidRPr="000332F2">
              <w:rPr>
                <w:b/>
              </w:rPr>
              <w:t>H</w:t>
            </w:r>
          </w:p>
        </w:tc>
        <w:tc>
          <w:tcPr>
            <w:tcW w:w="764"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707"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662" w:type="dxa"/>
          </w:tcPr>
          <w:p w:rsidR="001D5026" w:rsidRPr="000332F2" w:rsidRDefault="001D5026" w:rsidP="000D10E7">
            <w:pPr>
              <w:jc w:val="center"/>
              <w:rPr>
                <w:b/>
              </w:rPr>
            </w:pPr>
            <w:r w:rsidRPr="000332F2">
              <w:rPr>
                <w:b/>
              </w:rPr>
              <w:t>M</w:t>
            </w: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r>
      <w:tr w:rsidR="001D5026" w:rsidRPr="000332F2" w:rsidTr="00195AEA">
        <w:trPr>
          <w:trHeight w:val="323"/>
        </w:trPr>
        <w:tc>
          <w:tcPr>
            <w:tcW w:w="738" w:type="dxa"/>
          </w:tcPr>
          <w:p w:rsidR="001D5026" w:rsidRPr="000332F2" w:rsidRDefault="001D5026" w:rsidP="00195AEA">
            <w:pPr>
              <w:autoSpaceDE w:val="0"/>
              <w:autoSpaceDN w:val="0"/>
              <w:adjustRightInd w:val="0"/>
              <w:rPr>
                <w:sz w:val="20"/>
                <w:szCs w:val="20"/>
              </w:rPr>
            </w:pPr>
            <w:r w:rsidRPr="000332F2">
              <w:rPr>
                <w:sz w:val="20"/>
                <w:szCs w:val="20"/>
              </w:rPr>
              <w:t>CO2</w:t>
            </w:r>
          </w:p>
        </w:tc>
        <w:tc>
          <w:tcPr>
            <w:tcW w:w="720" w:type="dxa"/>
          </w:tcPr>
          <w:p w:rsidR="001D5026" w:rsidRPr="000332F2" w:rsidRDefault="001D5026" w:rsidP="000D10E7">
            <w:pPr>
              <w:jc w:val="center"/>
              <w:rPr>
                <w:b/>
              </w:rPr>
            </w:pPr>
            <w:r w:rsidRPr="000332F2">
              <w:rPr>
                <w:b/>
              </w:rPr>
              <w:t>H</w:t>
            </w:r>
          </w:p>
        </w:tc>
        <w:tc>
          <w:tcPr>
            <w:tcW w:w="720" w:type="dxa"/>
          </w:tcPr>
          <w:p w:rsidR="001D5026" w:rsidRPr="000332F2" w:rsidRDefault="001D5026" w:rsidP="000D10E7">
            <w:pPr>
              <w:jc w:val="center"/>
              <w:rPr>
                <w:b/>
              </w:rPr>
            </w:pPr>
            <w:r w:rsidRPr="000332F2">
              <w:rPr>
                <w:b/>
              </w:rPr>
              <w:t>M</w:t>
            </w:r>
          </w:p>
        </w:tc>
        <w:tc>
          <w:tcPr>
            <w:tcW w:w="643" w:type="dxa"/>
          </w:tcPr>
          <w:p w:rsidR="001D5026" w:rsidRPr="000332F2" w:rsidRDefault="001D5026" w:rsidP="000D10E7">
            <w:pPr>
              <w:jc w:val="center"/>
              <w:rPr>
                <w:b/>
              </w:rPr>
            </w:pPr>
            <w:r w:rsidRPr="000332F2">
              <w:rPr>
                <w:b/>
              </w:rPr>
              <w:t>M</w:t>
            </w:r>
          </w:p>
        </w:tc>
        <w:tc>
          <w:tcPr>
            <w:tcW w:w="663" w:type="dxa"/>
          </w:tcPr>
          <w:p w:rsidR="001D5026" w:rsidRPr="000332F2" w:rsidRDefault="001D5026" w:rsidP="000D10E7">
            <w:pPr>
              <w:jc w:val="center"/>
              <w:rPr>
                <w:b/>
              </w:rPr>
            </w:pPr>
            <w:r w:rsidRPr="000332F2">
              <w:rPr>
                <w:b/>
              </w:rPr>
              <w:t>H</w:t>
            </w:r>
          </w:p>
        </w:tc>
        <w:tc>
          <w:tcPr>
            <w:tcW w:w="764"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707"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662" w:type="dxa"/>
          </w:tcPr>
          <w:p w:rsidR="001D5026" w:rsidRPr="000332F2" w:rsidRDefault="001D5026" w:rsidP="000D10E7">
            <w:pPr>
              <w:jc w:val="center"/>
              <w:rPr>
                <w:b/>
              </w:rPr>
            </w:pPr>
            <w:r w:rsidRPr="000332F2">
              <w:rPr>
                <w:b/>
              </w:rPr>
              <w:t>M</w:t>
            </w: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CO3</w:t>
            </w:r>
          </w:p>
        </w:tc>
        <w:tc>
          <w:tcPr>
            <w:tcW w:w="720" w:type="dxa"/>
          </w:tcPr>
          <w:p w:rsidR="001D5026" w:rsidRPr="000332F2" w:rsidRDefault="001D5026" w:rsidP="000D10E7">
            <w:pPr>
              <w:jc w:val="center"/>
              <w:rPr>
                <w:b/>
              </w:rPr>
            </w:pPr>
            <w:r w:rsidRPr="000332F2">
              <w:rPr>
                <w:b/>
              </w:rPr>
              <w:t>H</w:t>
            </w:r>
          </w:p>
        </w:tc>
        <w:tc>
          <w:tcPr>
            <w:tcW w:w="720" w:type="dxa"/>
          </w:tcPr>
          <w:p w:rsidR="001D5026" w:rsidRPr="000332F2" w:rsidRDefault="001D5026" w:rsidP="000D10E7">
            <w:pPr>
              <w:jc w:val="center"/>
              <w:rPr>
                <w:b/>
              </w:rPr>
            </w:pPr>
            <w:r w:rsidRPr="000332F2">
              <w:rPr>
                <w:b/>
              </w:rPr>
              <w:t>M</w:t>
            </w:r>
          </w:p>
        </w:tc>
        <w:tc>
          <w:tcPr>
            <w:tcW w:w="643" w:type="dxa"/>
          </w:tcPr>
          <w:p w:rsidR="001D5026" w:rsidRPr="000332F2" w:rsidRDefault="001D5026" w:rsidP="000D10E7">
            <w:pPr>
              <w:jc w:val="center"/>
              <w:rPr>
                <w:b/>
              </w:rPr>
            </w:pPr>
            <w:r w:rsidRPr="000332F2">
              <w:rPr>
                <w:b/>
              </w:rPr>
              <w:t>M</w:t>
            </w:r>
          </w:p>
        </w:tc>
        <w:tc>
          <w:tcPr>
            <w:tcW w:w="663" w:type="dxa"/>
          </w:tcPr>
          <w:p w:rsidR="001D5026" w:rsidRPr="000332F2" w:rsidRDefault="001D5026" w:rsidP="000D10E7">
            <w:pPr>
              <w:jc w:val="center"/>
              <w:rPr>
                <w:b/>
              </w:rPr>
            </w:pPr>
            <w:r w:rsidRPr="000332F2">
              <w:rPr>
                <w:b/>
              </w:rPr>
              <w:t>H</w:t>
            </w:r>
          </w:p>
        </w:tc>
        <w:tc>
          <w:tcPr>
            <w:tcW w:w="764"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707"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662" w:type="dxa"/>
          </w:tcPr>
          <w:p w:rsidR="001D5026" w:rsidRPr="000332F2" w:rsidRDefault="001D5026" w:rsidP="000D10E7">
            <w:pPr>
              <w:jc w:val="center"/>
              <w:rPr>
                <w:b/>
              </w:rPr>
            </w:pPr>
            <w:r w:rsidRPr="000332F2">
              <w:rPr>
                <w:b/>
              </w:rPr>
              <w:t>M</w:t>
            </w: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CO4</w:t>
            </w:r>
          </w:p>
        </w:tc>
        <w:tc>
          <w:tcPr>
            <w:tcW w:w="720" w:type="dxa"/>
          </w:tcPr>
          <w:p w:rsidR="001D5026" w:rsidRPr="000332F2" w:rsidRDefault="001D5026" w:rsidP="000D10E7">
            <w:pPr>
              <w:jc w:val="center"/>
              <w:rPr>
                <w:b/>
              </w:rPr>
            </w:pPr>
            <w:r w:rsidRPr="000332F2">
              <w:rPr>
                <w:b/>
              </w:rPr>
              <w:t>H</w:t>
            </w:r>
          </w:p>
        </w:tc>
        <w:tc>
          <w:tcPr>
            <w:tcW w:w="720" w:type="dxa"/>
          </w:tcPr>
          <w:p w:rsidR="001D5026" w:rsidRPr="000332F2" w:rsidRDefault="001D5026" w:rsidP="000D10E7">
            <w:pPr>
              <w:jc w:val="center"/>
              <w:rPr>
                <w:b/>
              </w:rPr>
            </w:pPr>
            <w:r w:rsidRPr="000332F2">
              <w:rPr>
                <w:b/>
              </w:rPr>
              <w:t>M</w:t>
            </w:r>
          </w:p>
        </w:tc>
        <w:tc>
          <w:tcPr>
            <w:tcW w:w="643" w:type="dxa"/>
          </w:tcPr>
          <w:p w:rsidR="001D5026" w:rsidRPr="000332F2" w:rsidRDefault="001D5026" w:rsidP="000D10E7">
            <w:pPr>
              <w:jc w:val="center"/>
              <w:rPr>
                <w:b/>
              </w:rPr>
            </w:pPr>
            <w:r w:rsidRPr="000332F2">
              <w:rPr>
                <w:b/>
              </w:rPr>
              <w:t>M</w:t>
            </w:r>
          </w:p>
        </w:tc>
        <w:tc>
          <w:tcPr>
            <w:tcW w:w="663" w:type="dxa"/>
          </w:tcPr>
          <w:p w:rsidR="001D5026" w:rsidRPr="000332F2" w:rsidRDefault="001D5026" w:rsidP="000D10E7">
            <w:pPr>
              <w:jc w:val="center"/>
              <w:rPr>
                <w:b/>
              </w:rPr>
            </w:pPr>
            <w:r w:rsidRPr="000332F2">
              <w:rPr>
                <w:b/>
              </w:rPr>
              <w:t>H</w:t>
            </w:r>
          </w:p>
        </w:tc>
        <w:tc>
          <w:tcPr>
            <w:tcW w:w="764"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707"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662" w:type="dxa"/>
          </w:tcPr>
          <w:p w:rsidR="001D5026" w:rsidRPr="000332F2" w:rsidRDefault="001D5026" w:rsidP="000D10E7">
            <w:pPr>
              <w:jc w:val="center"/>
              <w:rPr>
                <w:b/>
              </w:rPr>
            </w:pPr>
            <w:r w:rsidRPr="000332F2">
              <w:rPr>
                <w:b/>
              </w:rPr>
              <w:t>M</w:t>
            </w: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CO5</w:t>
            </w:r>
          </w:p>
        </w:tc>
        <w:tc>
          <w:tcPr>
            <w:tcW w:w="720" w:type="dxa"/>
          </w:tcPr>
          <w:p w:rsidR="001D5026" w:rsidRPr="000332F2" w:rsidRDefault="001D5026" w:rsidP="000D10E7">
            <w:pPr>
              <w:jc w:val="center"/>
              <w:rPr>
                <w:b/>
              </w:rPr>
            </w:pPr>
            <w:r w:rsidRPr="000332F2">
              <w:rPr>
                <w:b/>
              </w:rPr>
              <w:t>H</w:t>
            </w:r>
          </w:p>
        </w:tc>
        <w:tc>
          <w:tcPr>
            <w:tcW w:w="720" w:type="dxa"/>
          </w:tcPr>
          <w:p w:rsidR="001D5026" w:rsidRPr="000332F2" w:rsidRDefault="001D5026" w:rsidP="000D10E7">
            <w:pPr>
              <w:jc w:val="center"/>
              <w:rPr>
                <w:b/>
              </w:rPr>
            </w:pPr>
            <w:r w:rsidRPr="000332F2">
              <w:rPr>
                <w:b/>
              </w:rPr>
              <w:t>M</w:t>
            </w:r>
          </w:p>
        </w:tc>
        <w:tc>
          <w:tcPr>
            <w:tcW w:w="643" w:type="dxa"/>
          </w:tcPr>
          <w:p w:rsidR="001D5026" w:rsidRPr="000332F2" w:rsidRDefault="001D5026" w:rsidP="000D10E7">
            <w:pPr>
              <w:jc w:val="center"/>
              <w:rPr>
                <w:b/>
              </w:rPr>
            </w:pPr>
            <w:r w:rsidRPr="000332F2">
              <w:rPr>
                <w:b/>
              </w:rPr>
              <w:t>M</w:t>
            </w:r>
          </w:p>
        </w:tc>
        <w:tc>
          <w:tcPr>
            <w:tcW w:w="663" w:type="dxa"/>
          </w:tcPr>
          <w:p w:rsidR="001D5026" w:rsidRPr="000332F2" w:rsidRDefault="001D5026" w:rsidP="000D10E7">
            <w:pPr>
              <w:jc w:val="center"/>
              <w:rPr>
                <w:b/>
              </w:rPr>
            </w:pPr>
            <w:r w:rsidRPr="000332F2">
              <w:rPr>
                <w:b/>
              </w:rPr>
              <w:t>H</w:t>
            </w:r>
          </w:p>
        </w:tc>
        <w:tc>
          <w:tcPr>
            <w:tcW w:w="764"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707"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662" w:type="dxa"/>
          </w:tcPr>
          <w:p w:rsidR="001D5026" w:rsidRPr="000332F2" w:rsidRDefault="001D5026" w:rsidP="000D10E7">
            <w:pPr>
              <w:jc w:val="center"/>
              <w:rPr>
                <w:b/>
              </w:rPr>
            </w:pPr>
            <w:r w:rsidRPr="000332F2">
              <w:rPr>
                <w:b/>
              </w:rPr>
              <w:t>M</w:t>
            </w: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rPr>
                <w:bCs/>
              </w:rPr>
            </w:pP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CO6</w:t>
            </w:r>
          </w:p>
        </w:tc>
        <w:tc>
          <w:tcPr>
            <w:tcW w:w="720" w:type="dxa"/>
          </w:tcPr>
          <w:p w:rsidR="001D5026" w:rsidRPr="000332F2" w:rsidRDefault="001D5026" w:rsidP="000D10E7">
            <w:pPr>
              <w:jc w:val="center"/>
              <w:rPr>
                <w:b/>
              </w:rPr>
            </w:pPr>
            <w:r w:rsidRPr="000332F2">
              <w:rPr>
                <w:b/>
              </w:rPr>
              <w:t>H</w:t>
            </w:r>
          </w:p>
        </w:tc>
        <w:tc>
          <w:tcPr>
            <w:tcW w:w="720" w:type="dxa"/>
          </w:tcPr>
          <w:p w:rsidR="001D5026" w:rsidRPr="000332F2" w:rsidRDefault="001D5026" w:rsidP="000D10E7">
            <w:pPr>
              <w:jc w:val="center"/>
              <w:rPr>
                <w:b/>
              </w:rPr>
            </w:pPr>
            <w:r w:rsidRPr="000332F2">
              <w:rPr>
                <w:b/>
              </w:rPr>
              <w:t>M</w:t>
            </w:r>
          </w:p>
        </w:tc>
        <w:tc>
          <w:tcPr>
            <w:tcW w:w="643" w:type="dxa"/>
          </w:tcPr>
          <w:p w:rsidR="001D5026" w:rsidRPr="000332F2" w:rsidRDefault="001D5026" w:rsidP="000D10E7">
            <w:pPr>
              <w:jc w:val="center"/>
              <w:rPr>
                <w:b/>
              </w:rPr>
            </w:pPr>
            <w:r w:rsidRPr="000332F2">
              <w:rPr>
                <w:b/>
              </w:rPr>
              <w:t>M</w:t>
            </w:r>
          </w:p>
        </w:tc>
        <w:tc>
          <w:tcPr>
            <w:tcW w:w="663" w:type="dxa"/>
          </w:tcPr>
          <w:p w:rsidR="001D5026" w:rsidRPr="000332F2" w:rsidRDefault="001D5026" w:rsidP="000D10E7">
            <w:pPr>
              <w:jc w:val="center"/>
              <w:rPr>
                <w:b/>
              </w:rPr>
            </w:pPr>
            <w:r w:rsidRPr="000332F2">
              <w:rPr>
                <w:b/>
              </w:rPr>
              <w:t>H</w:t>
            </w:r>
          </w:p>
        </w:tc>
        <w:tc>
          <w:tcPr>
            <w:tcW w:w="764"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707" w:type="dxa"/>
          </w:tcPr>
          <w:p w:rsidR="001D5026" w:rsidRPr="000332F2" w:rsidRDefault="001D5026" w:rsidP="000D10E7">
            <w:pPr>
              <w:autoSpaceDE w:val="0"/>
              <w:autoSpaceDN w:val="0"/>
              <w:adjustRightInd w:val="0"/>
            </w:pPr>
          </w:p>
        </w:tc>
        <w:tc>
          <w:tcPr>
            <w:tcW w:w="643" w:type="dxa"/>
          </w:tcPr>
          <w:p w:rsidR="001D5026" w:rsidRPr="000332F2" w:rsidRDefault="001D5026" w:rsidP="000D10E7">
            <w:pPr>
              <w:autoSpaceDE w:val="0"/>
              <w:autoSpaceDN w:val="0"/>
              <w:adjustRightInd w:val="0"/>
            </w:pPr>
          </w:p>
        </w:tc>
        <w:tc>
          <w:tcPr>
            <w:tcW w:w="662" w:type="dxa"/>
          </w:tcPr>
          <w:p w:rsidR="001D5026" w:rsidRPr="000332F2" w:rsidRDefault="001D5026" w:rsidP="000D10E7">
            <w:pPr>
              <w:jc w:val="center"/>
              <w:rPr>
                <w:b/>
              </w:rPr>
            </w:pPr>
            <w:r w:rsidRPr="000332F2">
              <w:rPr>
                <w:b/>
              </w:rPr>
              <w:t>M</w:t>
            </w: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pPr>
          </w:p>
        </w:tc>
        <w:tc>
          <w:tcPr>
            <w:tcW w:w="662" w:type="dxa"/>
          </w:tcPr>
          <w:p w:rsidR="001D5026" w:rsidRPr="000332F2" w:rsidRDefault="001D5026" w:rsidP="00195AEA">
            <w:pPr>
              <w:spacing w:line="360" w:lineRule="auto"/>
              <w:rPr>
                <w:bCs/>
              </w:rPr>
            </w:pPr>
          </w:p>
        </w:tc>
      </w:tr>
    </w:tbl>
    <w:p w:rsidR="00085672" w:rsidRPr="000332F2" w:rsidRDefault="00085672" w:rsidP="00C46BEC">
      <w:pPr>
        <w:jc w:val="both"/>
      </w:pPr>
    </w:p>
    <w:p w:rsidR="00C46BEC" w:rsidRPr="000332F2" w:rsidRDefault="00C46BEC" w:rsidP="00C46BEC">
      <w:pPr>
        <w:jc w:val="both"/>
        <w:rPr>
          <w:b/>
        </w:rPr>
      </w:pPr>
      <w:r w:rsidRPr="000332F2">
        <w:rPr>
          <w:b/>
        </w:rPr>
        <w:t xml:space="preserve">Unit – I </w:t>
      </w:r>
    </w:p>
    <w:p w:rsidR="00C46BEC" w:rsidRPr="000332F2" w:rsidRDefault="00C46BEC" w:rsidP="00C46BEC">
      <w:pPr>
        <w:jc w:val="both"/>
      </w:pPr>
      <w:r w:rsidRPr="000332F2">
        <w:t xml:space="preserve">Basic concepts and characteristics: Geometric and Physical definitions, natural and man-made composites, Aerospace and structural applications, types and classification of composites, </w:t>
      </w:r>
    </w:p>
    <w:p w:rsidR="00C46BEC" w:rsidRPr="000332F2" w:rsidRDefault="00C46BEC" w:rsidP="00C46BEC">
      <w:pPr>
        <w:jc w:val="both"/>
      </w:pPr>
      <w:r w:rsidRPr="000332F2">
        <w:t xml:space="preserve">Reinforcements: Fibres- Glass, Silica, Kevlar, carbon, boron, silicon carbide, and boron carbide fibres. Particulate composites, Polymer composites, Thermoplastics, Thermosetts, Metal matrix and ceramic composites. </w:t>
      </w:r>
    </w:p>
    <w:p w:rsidR="00C46BEC" w:rsidRPr="000332F2" w:rsidRDefault="00C46BEC" w:rsidP="00C46BEC">
      <w:pPr>
        <w:jc w:val="both"/>
      </w:pPr>
    </w:p>
    <w:p w:rsidR="00C46BEC" w:rsidRPr="000332F2" w:rsidRDefault="00C46BEC" w:rsidP="00C46BEC">
      <w:pPr>
        <w:jc w:val="both"/>
        <w:rPr>
          <w:b/>
        </w:rPr>
      </w:pPr>
      <w:r w:rsidRPr="000332F2">
        <w:rPr>
          <w:b/>
        </w:rPr>
        <w:t xml:space="preserve">Unit – II </w:t>
      </w:r>
    </w:p>
    <w:p w:rsidR="00C46BEC" w:rsidRPr="000332F2" w:rsidRDefault="00C46BEC" w:rsidP="00C46BEC">
      <w:pPr>
        <w:jc w:val="both"/>
      </w:pPr>
      <w:r w:rsidRPr="000332F2">
        <w:t xml:space="preserve">Micromechanics: Unidirectional composites, constituent materials and properties, elastic properties of a lamina, properties of typical composite materials, laminate characteristics and configurations. Characterization of composite properties. </w:t>
      </w:r>
    </w:p>
    <w:p w:rsidR="00C46BEC" w:rsidRPr="000332F2" w:rsidRDefault="00C46BEC" w:rsidP="00C46BEC">
      <w:pPr>
        <w:jc w:val="both"/>
      </w:pPr>
    </w:p>
    <w:p w:rsidR="00085672" w:rsidRPr="000332F2" w:rsidRDefault="00085672" w:rsidP="00C46BEC">
      <w:pPr>
        <w:jc w:val="both"/>
      </w:pPr>
    </w:p>
    <w:p w:rsidR="00C46BEC" w:rsidRPr="000332F2" w:rsidRDefault="00C46BEC" w:rsidP="00C46BEC">
      <w:pPr>
        <w:jc w:val="both"/>
        <w:rPr>
          <w:b/>
        </w:rPr>
      </w:pPr>
      <w:r w:rsidRPr="000332F2">
        <w:rPr>
          <w:b/>
        </w:rPr>
        <w:lastRenderedPageBreak/>
        <w:t xml:space="preserve">Unit – III  </w:t>
      </w:r>
    </w:p>
    <w:p w:rsidR="00C46BEC" w:rsidRPr="000332F2" w:rsidRDefault="00C46BEC" w:rsidP="00C46BEC">
      <w:pPr>
        <w:jc w:val="both"/>
      </w:pPr>
      <w:r w:rsidRPr="000332F2">
        <w:t>Coordinate transformations: Hooke‟s law for different types of materials, Hooke‟s law for two dimensional unidirectional lamina, Transformation of stress and strain, Numerical examples of stress strain transformation, Graphic interpretation of stress – strain relations. Off - axis, stiffness modulus, off - axis compliance.</w:t>
      </w:r>
    </w:p>
    <w:p w:rsidR="00C46BEC" w:rsidRPr="000332F2" w:rsidRDefault="00C46BEC" w:rsidP="00C46BEC">
      <w:pPr>
        <w:jc w:val="both"/>
      </w:pPr>
    </w:p>
    <w:p w:rsidR="00C46BEC" w:rsidRPr="000332F2" w:rsidRDefault="00C46BEC" w:rsidP="00C46BEC">
      <w:pPr>
        <w:jc w:val="both"/>
        <w:rPr>
          <w:b/>
        </w:rPr>
      </w:pPr>
      <w:r w:rsidRPr="000332F2">
        <w:rPr>
          <w:b/>
        </w:rPr>
        <w:t xml:space="preserve">Unit – IV </w:t>
      </w:r>
    </w:p>
    <w:p w:rsidR="00C46BEC" w:rsidRPr="000332F2" w:rsidRDefault="00C46BEC" w:rsidP="00C46BEC">
      <w:pPr>
        <w:jc w:val="both"/>
      </w:pPr>
      <w:r w:rsidRPr="000332F2">
        <w:t>Elastic behavior of unidirectional composites: Elastic constants of lamina, relation ship between engineering constants and reduced stiffness and compliances, analysis of laminated composites, constitutive relations.</w:t>
      </w:r>
    </w:p>
    <w:p w:rsidR="00C46BEC" w:rsidRPr="000332F2" w:rsidRDefault="00C46BEC" w:rsidP="00C46BEC">
      <w:pPr>
        <w:jc w:val="both"/>
      </w:pPr>
      <w:r w:rsidRPr="000332F2">
        <w:t xml:space="preserve"> </w:t>
      </w:r>
    </w:p>
    <w:p w:rsidR="00C46BEC" w:rsidRPr="000332F2" w:rsidRDefault="00C46BEC" w:rsidP="00C46BEC">
      <w:pPr>
        <w:jc w:val="both"/>
        <w:rPr>
          <w:b/>
        </w:rPr>
      </w:pPr>
      <w:r w:rsidRPr="000332F2">
        <w:rPr>
          <w:b/>
        </w:rPr>
        <w:t xml:space="preserve">Unit – V </w:t>
      </w:r>
    </w:p>
    <w:p w:rsidR="00C46BEC" w:rsidRPr="000332F2" w:rsidRDefault="00C46BEC" w:rsidP="00C46BEC">
      <w:pPr>
        <w:jc w:val="both"/>
      </w:pPr>
      <w:r w:rsidRPr="000332F2">
        <w:t xml:space="preserve">Strength of unidirectional lamina: Micro mechanics of failure, Failure mechanisms, Strength of an orthotropic lamina, Strength of a lamina under tension and shear maximum stress and strain criteria, application to design. The failure envelope, first ply failure, free-edge effects. Micro mechanical predictions of elastic constants. Analysis of laminated composite plates Introduction, thin plate theory, specially orthotropic plate, cross and angle ply laminated plates, problems using thin plate theory. </w:t>
      </w:r>
    </w:p>
    <w:p w:rsidR="00C46BEC" w:rsidRPr="000332F2" w:rsidRDefault="00C46BEC" w:rsidP="00C46BEC">
      <w:pPr>
        <w:jc w:val="both"/>
      </w:pPr>
    </w:p>
    <w:p w:rsidR="00C46BEC" w:rsidRPr="000332F2" w:rsidRDefault="00C46BEC" w:rsidP="00C46BEC">
      <w:pPr>
        <w:jc w:val="both"/>
        <w:rPr>
          <w:b/>
        </w:rPr>
      </w:pPr>
      <w:r w:rsidRPr="000332F2">
        <w:rPr>
          <w:b/>
        </w:rPr>
        <w:t xml:space="preserve">Unit – VI </w:t>
      </w:r>
    </w:p>
    <w:p w:rsidR="00C46BEC" w:rsidRPr="000332F2" w:rsidRDefault="00C46BEC" w:rsidP="00C46BEC">
      <w:pPr>
        <w:jc w:val="both"/>
      </w:pPr>
      <w:r w:rsidRPr="000332F2">
        <w:t>Manufacturing methods: Autoclave, tape production, moulding methods, filament winding, man layup, pultrusion, RTM.</w:t>
      </w:r>
    </w:p>
    <w:p w:rsidR="00C46BEC" w:rsidRPr="000332F2" w:rsidRDefault="00C46BEC" w:rsidP="00C46BEC">
      <w:pPr>
        <w:jc w:val="both"/>
      </w:pPr>
    </w:p>
    <w:p w:rsidR="00C46BEC" w:rsidRPr="000332F2" w:rsidRDefault="00C46BEC" w:rsidP="00C46BEC">
      <w:pPr>
        <w:jc w:val="both"/>
        <w:rPr>
          <w:b/>
        </w:rPr>
      </w:pPr>
      <w:r w:rsidRPr="000332F2">
        <w:rPr>
          <w:b/>
        </w:rPr>
        <w:t xml:space="preserve">Text Books: </w:t>
      </w:r>
    </w:p>
    <w:p w:rsidR="00C46BEC" w:rsidRPr="000332F2" w:rsidRDefault="00C46BEC" w:rsidP="00C46BEC">
      <w:pPr>
        <w:jc w:val="both"/>
      </w:pPr>
      <w:r w:rsidRPr="000332F2">
        <w:t xml:space="preserve">1. Mechanics of Composite Materials, R. M. Jones, Mc Graw Hill Company, New York,975. </w:t>
      </w:r>
    </w:p>
    <w:p w:rsidR="00C46BEC" w:rsidRPr="000332F2" w:rsidRDefault="00C46BEC" w:rsidP="00C46BEC">
      <w:pPr>
        <w:jc w:val="both"/>
      </w:pPr>
      <w:r w:rsidRPr="000332F2">
        <w:t xml:space="preserve">2. Engineering Mechanics of Composite Materials by Isaac and M.Daniel, Oxford Univ. Press, 1994. </w:t>
      </w:r>
    </w:p>
    <w:p w:rsidR="00C46BEC" w:rsidRPr="000332F2" w:rsidRDefault="00C46BEC" w:rsidP="00C46BEC">
      <w:pPr>
        <w:jc w:val="both"/>
      </w:pPr>
    </w:p>
    <w:p w:rsidR="00C46BEC" w:rsidRPr="000332F2" w:rsidRDefault="00C46BEC" w:rsidP="00C46BEC">
      <w:pPr>
        <w:jc w:val="both"/>
      </w:pPr>
      <w:r w:rsidRPr="000332F2">
        <w:rPr>
          <w:b/>
        </w:rPr>
        <w:t>REFERENCES:</w:t>
      </w:r>
    </w:p>
    <w:p w:rsidR="00C46BEC" w:rsidRPr="000332F2" w:rsidRDefault="00C46BEC" w:rsidP="00C46BEC">
      <w:pPr>
        <w:jc w:val="both"/>
      </w:pPr>
      <w:r w:rsidRPr="000332F2">
        <w:t xml:space="preserve"> 1. Analysis and performance of fibre Composites, B. D. Agarwal and L. J. Broutman, Wiley-Interscience, New York, 1980. </w:t>
      </w:r>
    </w:p>
    <w:p w:rsidR="00C46BEC" w:rsidRPr="000332F2" w:rsidRDefault="00C46BEC" w:rsidP="00C46BEC">
      <w:pPr>
        <w:jc w:val="both"/>
      </w:pPr>
      <w:r w:rsidRPr="000332F2">
        <w:t>2. Analysis of Laminated Composite Structures, L. R. Calcote,Van Nostrand Rainfold, New York, 1969</w:t>
      </w:r>
    </w:p>
    <w:p w:rsidR="00513E78" w:rsidRPr="000332F2" w:rsidRDefault="00C31E12" w:rsidP="00C46BEC">
      <w:pPr>
        <w:tabs>
          <w:tab w:val="left" w:pos="3855"/>
        </w:tabs>
        <w:jc w:val="center"/>
        <w:rPr>
          <w:sz w:val="20"/>
          <w:szCs w:val="20"/>
        </w:rPr>
      </w:pPr>
      <w:r w:rsidRPr="000332F2">
        <w:rPr>
          <w:b/>
        </w:rPr>
        <w:br w:type="page"/>
      </w:r>
    </w:p>
    <w:p w:rsidR="00513E78" w:rsidRPr="000332F2" w:rsidRDefault="00513E78" w:rsidP="00513E78">
      <w:pPr>
        <w:ind w:left="6120" w:firstLine="360"/>
        <w:rPr>
          <w:b/>
        </w:rPr>
      </w:pPr>
    </w:p>
    <w:p w:rsidR="00C46BEC" w:rsidRPr="000332F2" w:rsidRDefault="00C46BEC" w:rsidP="00C46BEC">
      <w:pPr>
        <w:tabs>
          <w:tab w:val="left" w:pos="3855"/>
        </w:tabs>
        <w:jc w:val="center"/>
        <w:rPr>
          <w:b/>
          <w:bCs/>
        </w:rPr>
      </w:pPr>
      <w:r w:rsidRPr="000332F2">
        <w:rPr>
          <w:b/>
          <w:bCs/>
        </w:rPr>
        <w:t>Syllabus for B. Tech. IV Year II semester</w:t>
      </w:r>
    </w:p>
    <w:p w:rsidR="00C46BEC" w:rsidRPr="000332F2" w:rsidRDefault="00C46BEC" w:rsidP="00C46BEC">
      <w:pPr>
        <w:tabs>
          <w:tab w:val="left" w:pos="180"/>
        </w:tabs>
        <w:jc w:val="center"/>
        <w:rPr>
          <w:b/>
          <w:bCs/>
        </w:rPr>
      </w:pPr>
      <w:r w:rsidRPr="000332F2">
        <w:rPr>
          <w:b/>
          <w:bCs/>
        </w:rPr>
        <w:t xml:space="preserve">           Mechanical Engineering</w:t>
      </w:r>
    </w:p>
    <w:p w:rsidR="00C46BEC" w:rsidRPr="000332F2" w:rsidRDefault="00C46BEC" w:rsidP="00C46BEC">
      <w:pPr>
        <w:tabs>
          <w:tab w:val="center" w:pos="4320"/>
        </w:tabs>
        <w:autoSpaceDE w:val="0"/>
        <w:autoSpaceDN w:val="0"/>
        <w:adjustRightInd w:val="0"/>
        <w:jc w:val="center"/>
      </w:pPr>
      <w:r w:rsidRPr="000332F2">
        <w:rPr>
          <w:b/>
          <w:bCs/>
        </w:rPr>
        <w:t>FLEXIBLE MANUFACTURING SYSTEMS &amp; MACHINE VISION</w:t>
      </w:r>
    </w:p>
    <w:p w:rsidR="00C46BEC" w:rsidRPr="000332F2" w:rsidRDefault="00C46BEC" w:rsidP="00C46BEC">
      <w:pPr>
        <w:tabs>
          <w:tab w:val="center" w:pos="4320"/>
        </w:tabs>
        <w:autoSpaceDE w:val="0"/>
        <w:autoSpaceDN w:val="0"/>
        <w:adjustRightInd w:val="0"/>
        <w:jc w:val="center"/>
        <w:rPr>
          <w:b/>
          <w:bCs/>
          <w:lang w:val="fr-FR"/>
        </w:rPr>
      </w:pPr>
      <w:r w:rsidRPr="000332F2">
        <w:rPr>
          <w:lang w:val="fr-FR"/>
        </w:rPr>
        <w:t>(Professional Elective-V)</w:t>
      </w:r>
    </w:p>
    <w:p w:rsidR="00C46BEC" w:rsidRPr="000332F2" w:rsidRDefault="00C46BEC" w:rsidP="00C46BEC">
      <w:pPr>
        <w:jc w:val="right"/>
        <w:rPr>
          <w:b/>
          <w:bCs/>
        </w:rPr>
      </w:pPr>
      <w:r w:rsidRPr="000332F2">
        <w:rPr>
          <w:b/>
          <w:bCs/>
        </w:rPr>
        <w:t>CODE: 6B85</w:t>
      </w:r>
      <w:r w:rsidR="001D5026">
        <w:rPr>
          <w:b/>
          <w:bCs/>
        </w:rPr>
        <w:t>0</w:t>
      </w:r>
      <w:r w:rsidRPr="000332F2">
        <w:rPr>
          <w:b/>
          <w:bCs/>
        </w:rPr>
        <w:tab/>
      </w:r>
      <w:r w:rsidRPr="000332F2">
        <w:rPr>
          <w:b/>
          <w:bCs/>
        </w:rPr>
        <w:tab/>
      </w:r>
      <w:r w:rsidRPr="000332F2">
        <w:rPr>
          <w:b/>
          <w:bCs/>
        </w:rPr>
        <w:tab/>
      </w:r>
      <w:r w:rsidRPr="000332F2">
        <w:rPr>
          <w:b/>
          <w:bCs/>
        </w:rPr>
        <w:tab/>
      </w:r>
      <w:r w:rsidRPr="000332F2">
        <w:rPr>
          <w:b/>
          <w:bCs/>
        </w:rPr>
        <w:tab/>
      </w:r>
      <w:r w:rsidRPr="000332F2">
        <w:rPr>
          <w:b/>
          <w:bCs/>
        </w:rPr>
        <w:tab/>
      </w:r>
      <w:r w:rsidRPr="000332F2">
        <w:rPr>
          <w:b/>
          <w:bCs/>
        </w:rPr>
        <w:tab/>
      </w:r>
      <w:r w:rsidRPr="000332F2">
        <w:rPr>
          <w:b/>
          <w:bCs/>
          <w:lang w:val="fr-FR"/>
        </w:rPr>
        <w:t>L</w:t>
      </w:r>
      <w:r w:rsidRPr="000332F2">
        <w:rPr>
          <w:b/>
          <w:bCs/>
          <w:lang w:val="fr-FR"/>
        </w:rPr>
        <w:tab/>
        <w:t>T</w:t>
      </w:r>
      <w:r w:rsidRPr="000332F2">
        <w:rPr>
          <w:b/>
          <w:bCs/>
          <w:lang w:val="fr-FR"/>
        </w:rPr>
        <w:tab/>
        <w:t>P/D</w:t>
      </w:r>
      <w:r w:rsidRPr="000332F2">
        <w:rPr>
          <w:b/>
          <w:bCs/>
          <w:lang w:val="fr-FR"/>
        </w:rPr>
        <w:tab/>
        <w:t>C</w:t>
      </w:r>
    </w:p>
    <w:p w:rsidR="00C46BEC" w:rsidRPr="000332F2" w:rsidRDefault="00C46BEC" w:rsidP="00C46BEC">
      <w:pPr>
        <w:ind w:left="5040" w:firstLine="720"/>
        <w:jc w:val="right"/>
        <w:rPr>
          <w:b/>
          <w:bCs/>
        </w:rPr>
      </w:pPr>
      <w:r w:rsidRPr="000332F2">
        <w:rPr>
          <w:b/>
          <w:bCs/>
        </w:rPr>
        <w:t xml:space="preserve">     3</w:t>
      </w:r>
      <w:r w:rsidRPr="000332F2">
        <w:rPr>
          <w:b/>
          <w:bCs/>
        </w:rPr>
        <w:tab/>
        <w:t xml:space="preserve">  --</w:t>
      </w:r>
      <w:r w:rsidRPr="000332F2">
        <w:rPr>
          <w:b/>
          <w:bCs/>
        </w:rPr>
        <w:tab/>
        <w:t xml:space="preserve">    -- </w:t>
      </w:r>
      <w:r w:rsidRPr="000332F2">
        <w:rPr>
          <w:b/>
          <w:bCs/>
        </w:rPr>
        <w:tab/>
        <w:t xml:space="preserve">   3</w:t>
      </w:r>
    </w:p>
    <w:p w:rsidR="00C46BEC" w:rsidRPr="000332F2" w:rsidRDefault="00C46BEC" w:rsidP="00C46BEC">
      <w:pPr>
        <w:rPr>
          <w:b/>
        </w:rPr>
      </w:pPr>
      <w:r w:rsidRPr="000332F2">
        <w:t xml:space="preserve"> </w:t>
      </w:r>
      <w:r w:rsidRPr="000332F2">
        <w:rPr>
          <w:b/>
        </w:rPr>
        <w:t>Course Objective:</w:t>
      </w:r>
    </w:p>
    <w:p w:rsidR="00C46BEC" w:rsidRPr="000332F2" w:rsidRDefault="00C46BEC" w:rsidP="00C46BEC">
      <w:r w:rsidRPr="000332F2">
        <w:t>To give idea of  using  computers and automation  in the area of manufacturing to reduce manual processing and linking computers to all the manufacturing machines and increase the productivity, reduce the unnecessary costs.</w:t>
      </w:r>
    </w:p>
    <w:p w:rsidR="00C46BEC" w:rsidRPr="000332F2" w:rsidRDefault="00C46BEC" w:rsidP="00C46BEC">
      <w:pPr>
        <w:autoSpaceDE w:val="0"/>
        <w:autoSpaceDN w:val="0"/>
        <w:adjustRightInd w:val="0"/>
        <w:rPr>
          <w:rFonts w:eastAsia="Calibri"/>
          <w:b/>
          <w:bCs/>
          <w:color w:val="000000"/>
          <w:lang w:eastAsia="en-IN"/>
        </w:rPr>
      </w:pPr>
      <w:r w:rsidRPr="000332F2">
        <w:rPr>
          <w:rFonts w:eastAsia="Calibri"/>
          <w:b/>
          <w:bCs/>
          <w:color w:val="000000"/>
          <w:lang w:eastAsia="en-IN"/>
        </w:rPr>
        <w:t xml:space="preserve">Course Outcomes: </w:t>
      </w:r>
    </w:p>
    <w:p w:rsidR="00C46BEC" w:rsidRPr="000332F2" w:rsidRDefault="00C46BEC" w:rsidP="00C46BEC">
      <w:pPr>
        <w:tabs>
          <w:tab w:val="left" w:pos="990"/>
        </w:tabs>
        <w:autoSpaceDE w:val="0"/>
        <w:autoSpaceDN w:val="0"/>
        <w:adjustRightInd w:val="0"/>
        <w:rPr>
          <w:rFonts w:eastAsia="Calibri"/>
          <w:color w:val="000000"/>
          <w:lang w:eastAsia="en-IN"/>
        </w:rPr>
      </w:pPr>
      <w:r w:rsidRPr="000332F2">
        <w:rPr>
          <w:rFonts w:eastAsia="Calibri"/>
          <w:color w:val="000000"/>
          <w:lang w:eastAsia="en-IN"/>
        </w:rPr>
        <w:t>At the end of the course, the student will be able to:</w:t>
      </w:r>
    </w:p>
    <w:p w:rsidR="00C46BEC" w:rsidRPr="000332F2" w:rsidRDefault="00C46BEC" w:rsidP="00C46BEC">
      <w:pPr>
        <w:tabs>
          <w:tab w:val="left" w:pos="990"/>
        </w:tabs>
        <w:autoSpaceDE w:val="0"/>
        <w:autoSpaceDN w:val="0"/>
        <w:adjustRightInd w:val="0"/>
        <w:rPr>
          <w:rFonts w:eastAsia="Calibri"/>
          <w:color w:val="000000"/>
          <w:lang w:eastAsia="en-IN"/>
        </w:rPr>
      </w:pPr>
      <w:r w:rsidRPr="000332F2">
        <w:rPr>
          <w:rFonts w:eastAsia="Calibri"/>
          <w:color w:val="000000"/>
          <w:lang w:eastAsia="en-IN"/>
        </w:rPr>
        <w:t xml:space="preserve">1.Understand FMS and job-shop and mass production manufacturing systems. </w:t>
      </w:r>
    </w:p>
    <w:p w:rsidR="00C46BEC" w:rsidRPr="000332F2" w:rsidRDefault="00C46BEC" w:rsidP="00C46BEC">
      <w:pPr>
        <w:tabs>
          <w:tab w:val="left" w:pos="990"/>
        </w:tabs>
        <w:autoSpaceDE w:val="0"/>
        <w:autoSpaceDN w:val="0"/>
        <w:adjustRightInd w:val="0"/>
        <w:rPr>
          <w:rFonts w:eastAsia="Calibri"/>
          <w:color w:val="000000"/>
          <w:lang w:eastAsia="en-IN"/>
        </w:rPr>
      </w:pPr>
      <w:r w:rsidRPr="000332F2">
        <w:rPr>
          <w:rFonts w:eastAsia="Calibri"/>
          <w:color w:val="000000"/>
          <w:lang w:eastAsia="en-IN"/>
        </w:rPr>
        <w:t xml:space="preserve">2.Understand processing stations and material handling systems used in FMS environments </w:t>
      </w:r>
    </w:p>
    <w:p w:rsidR="00C46BEC" w:rsidRPr="000332F2" w:rsidRDefault="00C46BEC" w:rsidP="00C46BEC">
      <w:pPr>
        <w:tabs>
          <w:tab w:val="left" w:pos="990"/>
        </w:tabs>
        <w:autoSpaceDE w:val="0"/>
        <w:autoSpaceDN w:val="0"/>
        <w:adjustRightInd w:val="0"/>
        <w:rPr>
          <w:rFonts w:eastAsia="Calibri"/>
          <w:color w:val="000000"/>
          <w:lang w:eastAsia="en-IN"/>
        </w:rPr>
      </w:pPr>
      <w:r w:rsidRPr="000332F2">
        <w:rPr>
          <w:rFonts w:eastAsia="Calibri"/>
          <w:color w:val="000000"/>
          <w:lang w:eastAsia="en-IN"/>
        </w:rPr>
        <w:t xml:space="preserve">3.Design and analyze FMS using simulation and analytical techniques. </w:t>
      </w:r>
    </w:p>
    <w:p w:rsidR="00C46BEC" w:rsidRPr="000332F2" w:rsidRDefault="00C46BEC" w:rsidP="00C46BEC">
      <w:pPr>
        <w:tabs>
          <w:tab w:val="left" w:pos="990"/>
        </w:tabs>
        <w:autoSpaceDE w:val="0"/>
        <w:autoSpaceDN w:val="0"/>
        <w:adjustRightInd w:val="0"/>
        <w:rPr>
          <w:rFonts w:eastAsia="Calibri"/>
          <w:color w:val="000000"/>
          <w:lang w:eastAsia="en-IN"/>
        </w:rPr>
      </w:pPr>
      <w:r w:rsidRPr="000332F2">
        <w:rPr>
          <w:rFonts w:eastAsia="Calibri"/>
          <w:color w:val="000000"/>
          <w:lang w:eastAsia="en-IN"/>
        </w:rPr>
        <w:t xml:space="preserve">4.Understand tool management in FMS. </w:t>
      </w:r>
    </w:p>
    <w:p w:rsidR="00C46BEC" w:rsidRPr="000332F2" w:rsidRDefault="00C46BEC" w:rsidP="00C46BEC">
      <w:pPr>
        <w:tabs>
          <w:tab w:val="left" w:pos="990"/>
        </w:tabs>
        <w:autoSpaceDE w:val="0"/>
        <w:autoSpaceDN w:val="0"/>
        <w:adjustRightInd w:val="0"/>
        <w:rPr>
          <w:rFonts w:eastAsia="Calibri"/>
          <w:color w:val="000000"/>
          <w:lang w:eastAsia="en-IN"/>
        </w:rPr>
      </w:pPr>
      <w:r w:rsidRPr="000332F2">
        <w:rPr>
          <w:rFonts w:eastAsia="Calibri"/>
          <w:color w:val="000000"/>
          <w:lang w:eastAsia="en-IN"/>
        </w:rPr>
        <w:t>5.identify the role of computors in FMS</w:t>
      </w:r>
    </w:p>
    <w:p w:rsidR="00C46BEC" w:rsidRPr="000332F2" w:rsidRDefault="00C46BEC" w:rsidP="00C46BEC">
      <w:pPr>
        <w:tabs>
          <w:tab w:val="left" w:pos="990"/>
        </w:tabs>
        <w:autoSpaceDE w:val="0"/>
        <w:autoSpaceDN w:val="0"/>
        <w:adjustRightInd w:val="0"/>
        <w:rPr>
          <w:rFonts w:eastAsia="Calibri"/>
          <w:color w:val="000000"/>
          <w:lang w:eastAsia="en-IN"/>
        </w:rPr>
      </w:pPr>
      <w:r w:rsidRPr="000332F2">
        <w:rPr>
          <w:rFonts w:eastAsia="Calibri"/>
          <w:color w:val="000000"/>
          <w:lang w:eastAsia="en-IN"/>
        </w:rPr>
        <w:t xml:space="preserve">6.Analyze the production management problems in planning, loading, scheduling, routing and breakdown in a typical FMS.  </w:t>
      </w:r>
    </w:p>
    <w:p w:rsidR="00085672" w:rsidRPr="000332F2" w:rsidRDefault="00085672" w:rsidP="00C46BEC">
      <w:pPr>
        <w:tabs>
          <w:tab w:val="left" w:pos="990"/>
        </w:tabs>
        <w:autoSpaceDE w:val="0"/>
        <w:autoSpaceDN w:val="0"/>
        <w:adjustRightInd w:val="0"/>
        <w:rPr>
          <w:rFonts w:eastAsia="Calibri"/>
          <w:color w:val="000000"/>
          <w:lang w:eastAsia="en-IN"/>
        </w:rPr>
      </w:pPr>
    </w:p>
    <w:p w:rsidR="00085672" w:rsidRPr="000332F2" w:rsidRDefault="00085672" w:rsidP="00085672">
      <w:pPr>
        <w:autoSpaceDE w:val="0"/>
        <w:autoSpaceDN w:val="0"/>
        <w:adjustRightInd w:val="0"/>
        <w:jc w:val="both"/>
        <w:rPr>
          <w:b/>
          <w:i/>
          <w:sz w:val="20"/>
          <w:szCs w:val="20"/>
        </w:rPr>
      </w:pPr>
      <w:r w:rsidRPr="000332F2">
        <w:rPr>
          <w:b/>
          <w:i/>
          <w:sz w:val="20"/>
          <w:szCs w:val="20"/>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085672" w:rsidRPr="000332F2" w:rsidTr="00195AEA">
        <w:tc>
          <w:tcPr>
            <w:tcW w:w="738" w:type="dxa"/>
          </w:tcPr>
          <w:p w:rsidR="00085672" w:rsidRPr="000332F2" w:rsidRDefault="00085672" w:rsidP="00195AEA">
            <w:pPr>
              <w:autoSpaceDE w:val="0"/>
              <w:autoSpaceDN w:val="0"/>
              <w:adjustRightInd w:val="0"/>
              <w:rPr>
                <w:sz w:val="20"/>
                <w:szCs w:val="20"/>
              </w:rPr>
            </w:pPr>
          </w:p>
        </w:tc>
        <w:tc>
          <w:tcPr>
            <w:tcW w:w="720" w:type="dxa"/>
          </w:tcPr>
          <w:p w:rsidR="00085672" w:rsidRPr="000332F2" w:rsidRDefault="00085672" w:rsidP="00195AEA">
            <w:pPr>
              <w:autoSpaceDE w:val="0"/>
              <w:autoSpaceDN w:val="0"/>
              <w:adjustRightInd w:val="0"/>
              <w:rPr>
                <w:sz w:val="20"/>
                <w:szCs w:val="20"/>
              </w:rPr>
            </w:pPr>
            <w:r w:rsidRPr="000332F2">
              <w:rPr>
                <w:sz w:val="20"/>
                <w:szCs w:val="20"/>
              </w:rPr>
              <w:t>P0a</w:t>
            </w:r>
          </w:p>
        </w:tc>
        <w:tc>
          <w:tcPr>
            <w:tcW w:w="720" w:type="dxa"/>
          </w:tcPr>
          <w:p w:rsidR="00085672" w:rsidRPr="000332F2" w:rsidRDefault="00085672" w:rsidP="00195AEA">
            <w:pPr>
              <w:autoSpaceDE w:val="0"/>
              <w:autoSpaceDN w:val="0"/>
              <w:adjustRightInd w:val="0"/>
              <w:rPr>
                <w:sz w:val="20"/>
                <w:szCs w:val="20"/>
              </w:rPr>
            </w:pPr>
            <w:r w:rsidRPr="000332F2">
              <w:rPr>
                <w:sz w:val="20"/>
                <w:szCs w:val="20"/>
              </w:rPr>
              <w:t>POb</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POc</w:t>
            </w:r>
          </w:p>
        </w:tc>
        <w:tc>
          <w:tcPr>
            <w:tcW w:w="663" w:type="dxa"/>
          </w:tcPr>
          <w:p w:rsidR="00085672" w:rsidRPr="000332F2" w:rsidRDefault="00085672" w:rsidP="00195AEA">
            <w:pPr>
              <w:autoSpaceDE w:val="0"/>
              <w:autoSpaceDN w:val="0"/>
              <w:adjustRightInd w:val="0"/>
              <w:rPr>
                <w:sz w:val="20"/>
                <w:szCs w:val="20"/>
              </w:rPr>
            </w:pPr>
            <w:r w:rsidRPr="000332F2">
              <w:rPr>
                <w:sz w:val="20"/>
                <w:szCs w:val="20"/>
              </w:rPr>
              <w:t>POd</w:t>
            </w:r>
          </w:p>
        </w:tc>
        <w:tc>
          <w:tcPr>
            <w:tcW w:w="764" w:type="dxa"/>
          </w:tcPr>
          <w:p w:rsidR="00085672" w:rsidRPr="000332F2" w:rsidRDefault="00085672" w:rsidP="00195AEA">
            <w:pPr>
              <w:autoSpaceDE w:val="0"/>
              <w:autoSpaceDN w:val="0"/>
              <w:adjustRightInd w:val="0"/>
              <w:rPr>
                <w:sz w:val="20"/>
                <w:szCs w:val="20"/>
              </w:rPr>
            </w:pPr>
            <w:r w:rsidRPr="000332F2">
              <w:rPr>
                <w:sz w:val="20"/>
                <w:szCs w:val="20"/>
              </w:rPr>
              <w:t>POe</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POf</w:t>
            </w:r>
          </w:p>
        </w:tc>
        <w:tc>
          <w:tcPr>
            <w:tcW w:w="707" w:type="dxa"/>
          </w:tcPr>
          <w:p w:rsidR="00085672" w:rsidRPr="000332F2" w:rsidRDefault="00085672" w:rsidP="00195AEA">
            <w:pPr>
              <w:autoSpaceDE w:val="0"/>
              <w:autoSpaceDN w:val="0"/>
              <w:adjustRightInd w:val="0"/>
              <w:rPr>
                <w:sz w:val="20"/>
                <w:szCs w:val="20"/>
              </w:rPr>
            </w:pPr>
            <w:r w:rsidRPr="000332F2">
              <w:rPr>
                <w:sz w:val="20"/>
                <w:szCs w:val="20"/>
              </w:rPr>
              <w:t>POg</w:t>
            </w:r>
          </w:p>
        </w:tc>
        <w:tc>
          <w:tcPr>
            <w:tcW w:w="643" w:type="dxa"/>
          </w:tcPr>
          <w:p w:rsidR="00085672" w:rsidRPr="000332F2" w:rsidRDefault="00085672" w:rsidP="00195AEA">
            <w:pPr>
              <w:autoSpaceDE w:val="0"/>
              <w:autoSpaceDN w:val="0"/>
              <w:adjustRightInd w:val="0"/>
              <w:rPr>
                <w:sz w:val="20"/>
                <w:szCs w:val="20"/>
              </w:rPr>
            </w:pPr>
            <w:r w:rsidRPr="000332F2">
              <w:rPr>
                <w:sz w:val="20"/>
                <w:szCs w:val="20"/>
              </w:rPr>
              <w:t>POh</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POi</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POj</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POk</w:t>
            </w:r>
          </w:p>
        </w:tc>
        <w:tc>
          <w:tcPr>
            <w:tcW w:w="662" w:type="dxa"/>
          </w:tcPr>
          <w:p w:rsidR="00085672" w:rsidRPr="000332F2" w:rsidRDefault="00085672" w:rsidP="00195AEA">
            <w:pPr>
              <w:autoSpaceDE w:val="0"/>
              <w:autoSpaceDN w:val="0"/>
              <w:adjustRightInd w:val="0"/>
              <w:rPr>
                <w:sz w:val="20"/>
                <w:szCs w:val="20"/>
              </w:rPr>
            </w:pPr>
            <w:r w:rsidRPr="000332F2">
              <w:rPr>
                <w:sz w:val="20"/>
                <w:szCs w:val="20"/>
              </w:rPr>
              <w:t>POl</w:t>
            </w: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CO1</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643" w:type="dxa"/>
          </w:tcPr>
          <w:p w:rsidR="001D5026" w:rsidRPr="000332F2" w:rsidRDefault="001D5026" w:rsidP="000D10E7">
            <w:pPr>
              <w:autoSpaceDE w:val="0"/>
              <w:autoSpaceDN w:val="0"/>
              <w:adjustRightInd w:val="0"/>
              <w:rPr>
                <w:sz w:val="20"/>
                <w:szCs w:val="20"/>
              </w:rPr>
            </w:pPr>
          </w:p>
        </w:tc>
        <w:tc>
          <w:tcPr>
            <w:tcW w:w="663" w:type="dxa"/>
          </w:tcPr>
          <w:p w:rsidR="001D5026" w:rsidRPr="000332F2" w:rsidRDefault="001D5026" w:rsidP="000D10E7">
            <w:pPr>
              <w:autoSpaceDE w:val="0"/>
              <w:autoSpaceDN w:val="0"/>
              <w:adjustRightInd w:val="0"/>
              <w:rPr>
                <w:sz w:val="20"/>
                <w:szCs w:val="20"/>
              </w:rPr>
            </w:pPr>
          </w:p>
        </w:tc>
        <w:tc>
          <w:tcPr>
            <w:tcW w:w="764"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707" w:type="dxa"/>
          </w:tcPr>
          <w:p w:rsidR="001D5026" w:rsidRPr="000332F2" w:rsidRDefault="001D5026" w:rsidP="000D10E7">
            <w:pPr>
              <w:autoSpaceDE w:val="0"/>
              <w:autoSpaceDN w:val="0"/>
              <w:adjustRightInd w:val="0"/>
              <w:rPr>
                <w:sz w:val="20"/>
                <w:szCs w:val="20"/>
              </w:rPr>
            </w:pPr>
            <w:r w:rsidRPr="000332F2">
              <w:rPr>
                <w:sz w:val="20"/>
                <w:szCs w:val="20"/>
              </w:rPr>
              <w:t>M</w:t>
            </w:r>
          </w:p>
        </w:tc>
        <w:tc>
          <w:tcPr>
            <w:tcW w:w="643"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r w:rsidRPr="000332F2">
              <w:rPr>
                <w:sz w:val="20"/>
                <w:szCs w:val="20"/>
              </w:rPr>
              <w:t>L</w:t>
            </w:r>
          </w:p>
        </w:tc>
      </w:tr>
      <w:tr w:rsidR="001D5026" w:rsidRPr="000332F2" w:rsidTr="00195AEA">
        <w:trPr>
          <w:trHeight w:val="323"/>
        </w:trPr>
        <w:tc>
          <w:tcPr>
            <w:tcW w:w="738" w:type="dxa"/>
          </w:tcPr>
          <w:p w:rsidR="001D5026" w:rsidRPr="000332F2" w:rsidRDefault="001D5026" w:rsidP="00195AEA">
            <w:pPr>
              <w:autoSpaceDE w:val="0"/>
              <w:autoSpaceDN w:val="0"/>
              <w:adjustRightInd w:val="0"/>
              <w:rPr>
                <w:sz w:val="20"/>
                <w:szCs w:val="20"/>
              </w:rPr>
            </w:pPr>
            <w:r w:rsidRPr="000332F2">
              <w:rPr>
                <w:sz w:val="20"/>
                <w:szCs w:val="20"/>
              </w:rPr>
              <w:t>CO2</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643" w:type="dxa"/>
          </w:tcPr>
          <w:p w:rsidR="001D5026" w:rsidRPr="000332F2" w:rsidRDefault="001D5026" w:rsidP="000D10E7">
            <w:pPr>
              <w:autoSpaceDE w:val="0"/>
              <w:autoSpaceDN w:val="0"/>
              <w:adjustRightInd w:val="0"/>
              <w:rPr>
                <w:sz w:val="20"/>
                <w:szCs w:val="20"/>
              </w:rPr>
            </w:pPr>
          </w:p>
        </w:tc>
        <w:tc>
          <w:tcPr>
            <w:tcW w:w="663" w:type="dxa"/>
          </w:tcPr>
          <w:p w:rsidR="001D5026" w:rsidRPr="000332F2" w:rsidRDefault="001D5026" w:rsidP="000D10E7">
            <w:pPr>
              <w:autoSpaceDE w:val="0"/>
              <w:autoSpaceDN w:val="0"/>
              <w:adjustRightInd w:val="0"/>
              <w:rPr>
                <w:sz w:val="20"/>
                <w:szCs w:val="20"/>
              </w:rPr>
            </w:pPr>
          </w:p>
        </w:tc>
        <w:tc>
          <w:tcPr>
            <w:tcW w:w="764"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707" w:type="dxa"/>
          </w:tcPr>
          <w:p w:rsidR="001D5026" w:rsidRPr="000332F2" w:rsidRDefault="001D5026" w:rsidP="000D10E7">
            <w:pPr>
              <w:autoSpaceDE w:val="0"/>
              <w:autoSpaceDN w:val="0"/>
              <w:adjustRightInd w:val="0"/>
              <w:rPr>
                <w:sz w:val="20"/>
                <w:szCs w:val="20"/>
              </w:rPr>
            </w:pPr>
            <w:r w:rsidRPr="000332F2">
              <w:rPr>
                <w:sz w:val="20"/>
                <w:szCs w:val="20"/>
              </w:rPr>
              <w:t>M</w:t>
            </w:r>
          </w:p>
        </w:tc>
        <w:tc>
          <w:tcPr>
            <w:tcW w:w="643"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r w:rsidRPr="000332F2">
              <w:rPr>
                <w:sz w:val="20"/>
                <w:szCs w:val="20"/>
              </w:rPr>
              <w:t>L</w:t>
            </w:r>
          </w:p>
        </w:tc>
        <w:tc>
          <w:tcPr>
            <w:tcW w:w="662" w:type="dxa"/>
          </w:tcPr>
          <w:p w:rsidR="001D5026" w:rsidRPr="000332F2" w:rsidRDefault="001D5026" w:rsidP="000D10E7">
            <w:pPr>
              <w:autoSpaceDE w:val="0"/>
              <w:autoSpaceDN w:val="0"/>
              <w:adjustRightInd w:val="0"/>
              <w:rPr>
                <w:sz w:val="20"/>
                <w:szCs w:val="20"/>
              </w:rPr>
            </w:pPr>
            <w:r w:rsidRPr="000332F2">
              <w:rPr>
                <w:sz w:val="20"/>
                <w:szCs w:val="20"/>
              </w:rPr>
              <w:t>L</w:t>
            </w: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CO3</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643" w:type="dxa"/>
          </w:tcPr>
          <w:p w:rsidR="001D5026" w:rsidRPr="000332F2" w:rsidRDefault="001D5026" w:rsidP="000D10E7">
            <w:pPr>
              <w:autoSpaceDE w:val="0"/>
              <w:autoSpaceDN w:val="0"/>
              <w:adjustRightInd w:val="0"/>
              <w:rPr>
                <w:sz w:val="20"/>
                <w:szCs w:val="20"/>
              </w:rPr>
            </w:pPr>
          </w:p>
        </w:tc>
        <w:tc>
          <w:tcPr>
            <w:tcW w:w="663" w:type="dxa"/>
          </w:tcPr>
          <w:p w:rsidR="001D5026" w:rsidRPr="000332F2" w:rsidRDefault="001D5026" w:rsidP="000D10E7">
            <w:pPr>
              <w:autoSpaceDE w:val="0"/>
              <w:autoSpaceDN w:val="0"/>
              <w:adjustRightInd w:val="0"/>
              <w:rPr>
                <w:sz w:val="20"/>
                <w:szCs w:val="20"/>
              </w:rPr>
            </w:pPr>
          </w:p>
        </w:tc>
        <w:tc>
          <w:tcPr>
            <w:tcW w:w="764"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707"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r w:rsidRPr="000332F2">
              <w:rPr>
                <w:sz w:val="20"/>
                <w:szCs w:val="20"/>
              </w:rPr>
              <w:t>L</w:t>
            </w: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CO4</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643" w:type="dxa"/>
          </w:tcPr>
          <w:p w:rsidR="001D5026" w:rsidRPr="000332F2" w:rsidRDefault="001D5026" w:rsidP="000D10E7">
            <w:pPr>
              <w:autoSpaceDE w:val="0"/>
              <w:autoSpaceDN w:val="0"/>
              <w:adjustRightInd w:val="0"/>
              <w:rPr>
                <w:sz w:val="20"/>
                <w:szCs w:val="20"/>
              </w:rPr>
            </w:pPr>
          </w:p>
        </w:tc>
        <w:tc>
          <w:tcPr>
            <w:tcW w:w="663" w:type="dxa"/>
          </w:tcPr>
          <w:p w:rsidR="001D5026" w:rsidRPr="000332F2" w:rsidRDefault="001D5026" w:rsidP="000D10E7">
            <w:pPr>
              <w:autoSpaceDE w:val="0"/>
              <w:autoSpaceDN w:val="0"/>
              <w:adjustRightInd w:val="0"/>
              <w:rPr>
                <w:sz w:val="20"/>
                <w:szCs w:val="20"/>
              </w:rPr>
            </w:pPr>
          </w:p>
        </w:tc>
        <w:tc>
          <w:tcPr>
            <w:tcW w:w="764"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707"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r w:rsidRPr="000332F2">
              <w:rPr>
                <w:sz w:val="20"/>
                <w:szCs w:val="20"/>
              </w:rPr>
              <w:t>L</w:t>
            </w: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CO5</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H</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M</w:t>
            </w:r>
          </w:p>
        </w:tc>
        <w:tc>
          <w:tcPr>
            <w:tcW w:w="643" w:type="dxa"/>
          </w:tcPr>
          <w:p w:rsidR="001D5026" w:rsidRPr="000332F2" w:rsidRDefault="001D5026" w:rsidP="000D10E7">
            <w:pPr>
              <w:autoSpaceDE w:val="0"/>
              <w:autoSpaceDN w:val="0"/>
              <w:adjustRightInd w:val="0"/>
              <w:rPr>
                <w:sz w:val="20"/>
                <w:szCs w:val="20"/>
              </w:rPr>
            </w:pPr>
          </w:p>
        </w:tc>
        <w:tc>
          <w:tcPr>
            <w:tcW w:w="663" w:type="dxa"/>
          </w:tcPr>
          <w:p w:rsidR="001D5026" w:rsidRPr="000332F2" w:rsidRDefault="001D5026" w:rsidP="000D10E7">
            <w:pPr>
              <w:autoSpaceDE w:val="0"/>
              <w:autoSpaceDN w:val="0"/>
              <w:adjustRightInd w:val="0"/>
              <w:rPr>
                <w:sz w:val="20"/>
                <w:szCs w:val="20"/>
              </w:rPr>
            </w:pPr>
          </w:p>
        </w:tc>
        <w:tc>
          <w:tcPr>
            <w:tcW w:w="764"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r w:rsidRPr="000332F2">
              <w:rPr>
                <w:sz w:val="20"/>
                <w:szCs w:val="20"/>
              </w:rPr>
              <w:t>M</w:t>
            </w:r>
          </w:p>
        </w:tc>
        <w:tc>
          <w:tcPr>
            <w:tcW w:w="707"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r w:rsidRPr="000332F2">
              <w:rPr>
                <w:sz w:val="20"/>
                <w:szCs w:val="20"/>
              </w:rPr>
              <w:t>L</w:t>
            </w:r>
          </w:p>
        </w:tc>
      </w:tr>
      <w:tr w:rsidR="001D5026" w:rsidRPr="000332F2" w:rsidTr="00195AEA">
        <w:tc>
          <w:tcPr>
            <w:tcW w:w="738" w:type="dxa"/>
          </w:tcPr>
          <w:p w:rsidR="001D5026" w:rsidRPr="000332F2" w:rsidRDefault="001D5026" w:rsidP="00195AEA">
            <w:pPr>
              <w:autoSpaceDE w:val="0"/>
              <w:autoSpaceDN w:val="0"/>
              <w:adjustRightInd w:val="0"/>
              <w:rPr>
                <w:sz w:val="20"/>
                <w:szCs w:val="20"/>
              </w:rPr>
            </w:pPr>
            <w:r w:rsidRPr="000332F2">
              <w:rPr>
                <w:sz w:val="20"/>
                <w:szCs w:val="20"/>
              </w:rPr>
              <w:t>CO6</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M</w:t>
            </w:r>
          </w:p>
        </w:tc>
        <w:tc>
          <w:tcPr>
            <w:tcW w:w="720" w:type="dxa"/>
          </w:tcPr>
          <w:p w:rsidR="001D5026" w:rsidRPr="000332F2" w:rsidRDefault="001D5026" w:rsidP="000D10E7">
            <w:pPr>
              <w:autoSpaceDE w:val="0"/>
              <w:autoSpaceDN w:val="0"/>
              <w:adjustRightInd w:val="0"/>
              <w:rPr>
                <w:sz w:val="20"/>
                <w:szCs w:val="20"/>
              </w:rPr>
            </w:pPr>
            <w:r w:rsidRPr="000332F2">
              <w:rPr>
                <w:sz w:val="20"/>
                <w:szCs w:val="20"/>
              </w:rPr>
              <w:t>M</w:t>
            </w:r>
          </w:p>
        </w:tc>
        <w:tc>
          <w:tcPr>
            <w:tcW w:w="643" w:type="dxa"/>
          </w:tcPr>
          <w:p w:rsidR="001D5026" w:rsidRPr="000332F2" w:rsidRDefault="001D5026" w:rsidP="000D10E7">
            <w:pPr>
              <w:autoSpaceDE w:val="0"/>
              <w:autoSpaceDN w:val="0"/>
              <w:adjustRightInd w:val="0"/>
              <w:rPr>
                <w:sz w:val="20"/>
                <w:szCs w:val="20"/>
              </w:rPr>
            </w:pPr>
          </w:p>
        </w:tc>
        <w:tc>
          <w:tcPr>
            <w:tcW w:w="663" w:type="dxa"/>
          </w:tcPr>
          <w:p w:rsidR="001D5026" w:rsidRPr="000332F2" w:rsidRDefault="001D5026" w:rsidP="000D10E7">
            <w:pPr>
              <w:autoSpaceDE w:val="0"/>
              <w:autoSpaceDN w:val="0"/>
              <w:adjustRightInd w:val="0"/>
              <w:rPr>
                <w:sz w:val="20"/>
                <w:szCs w:val="20"/>
              </w:rPr>
            </w:pPr>
          </w:p>
        </w:tc>
        <w:tc>
          <w:tcPr>
            <w:tcW w:w="764" w:type="dxa"/>
          </w:tcPr>
          <w:p w:rsidR="001D5026" w:rsidRPr="000332F2" w:rsidRDefault="001D5026" w:rsidP="000D10E7">
            <w:pPr>
              <w:autoSpaceDE w:val="0"/>
              <w:autoSpaceDN w:val="0"/>
              <w:adjustRightInd w:val="0"/>
              <w:rPr>
                <w:sz w:val="20"/>
                <w:szCs w:val="20"/>
              </w:rPr>
            </w:pPr>
            <w:r w:rsidRPr="000332F2">
              <w:rPr>
                <w:sz w:val="20"/>
                <w:szCs w:val="20"/>
              </w:rPr>
              <w:t>H</w:t>
            </w:r>
          </w:p>
        </w:tc>
        <w:tc>
          <w:tcPr>
            <w:tcW w:w="643" w:type="dxa"/>
          </w:tcPr>
          <w:p w:rsidR="001D5026" w:rsidRPr="000332F2" w:rsidRDefault="001D5026" w:rsidP="000D10E7">
            <w:pPr>
              <w:autoSpaceDE w:val="0"/>
              <w:autoSpaceDN w:val="0"/>
              <w:adjustRightInd w:val="0"/>
              <w:rPr>
                <w:sz w:val="20"/>
                <w:szCs w:val="20"/>
              </w:rPr>
            </w:pPr>
            <w:r w:rsidRPr="000332F2">
              <w:rPr>
                <w:sz w:val="20"/>
                <w:szCs w:val="20"/>
              </w:rPr>
              <w:t>M</w:t>
            </w:r>
          </w:p>
        </w:tc>
        <w:tc>
          <w:tcPr>
            <w:tcW w:w="707" w:type="dxa"/>
          </w:tcPr>
          <w:p w:rsidR="001D5026" w:rsidRPr="000332F2" w:rsidRDefault="001D5026" w:rsidP="000D10E7">
            <w:pPr>
              <w:autoSpaceDE w:val="0"/>
              <w:autoSpaceDN w:val="0"/>
              <w:adjustRightInd w:val="0"/>
              <w:rPr>
                <w:sz w:val="20"/>
                <w:szCs w:val="20"/>
              </w:rPr>
            </w:pPr>
          </w:p>
        </w:tc>
        <w:tc>
          <w:tcPr>
            <w:tcW w:w="643"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c>
          <w:tcPr>
            <w:tcW w:w="662" w:type="dxa"/>
          </w:tcPr>
          <w:p w:rsidR="001D5026" w:rsidRPr="000332F2" w:rsidRDefault="001D5026" w:rsidP="000D10E7">
            <w:pPr>
              <w:autoSpaceDE w:val="0"/>
              <w:autoSpaceDN w:val="0"/>
              <w:adjustRightInd w:val="0"/>
              <w:rPr>
                <w:sz w:val="20"/>
                <w:szCs w:val="20"/>
              </w:rPr>
            </w:pPr>
          </w:p>
        </w:tc>
      </w:tr>
    </w:tbl>
    <w:p w:rsidR="00085672" w:rsidRPr="000332F2" w:rsidRDefault="00085672" w:rsidP="00C46BEC">
      <w:pPr>
        <w:tabs>
          <w:tab w:val="left" w:pos="990"/>
        </w:tabs>
        <w:autoSpaceDE w:val="0"/>
        <w:autoSpaceDN w:val="0"/>
        <w:adjustRightInd w:val="0"/>
        <w:rPr>
          <w:rFonts w:eastAsia="Calibri"/>
          <w:color w:val="000000"/>
          <w:lang w:eastAsia="en-IN"/>
        </w:rPr>
      </w:pPr>
    </w:p>
    <w:p w:rsidR="00C46BEC" w:rsidRPr="000332F2" w:rsidRDefault="00C46BEC" w:rsidP="00C46BEC">
      <w:pPr>
        <w:autoSpaceDE w:val="0"/>
        <w:autoSpaceDN w:val="0"/>
        <w:adjustRightInd w:val="0"/>
        <w:rPr>
          <w:rFonts w:eastAsia="Calibri"/>
          <w:b/>
          <w:color w:val="000000"/>
          <w:lang w:eastAsia="en-IN"/>
        </w:rPr>
      </w:pPr>
      <w:r w:rsidRPr="000332F2">
        <w:rPr>
          <w:rFonts w:eastAsia="Calibri"/>
          <w:b/>
          <w:color w:val="000000"/>
          <w:lang w:eastAsia="en-IN"/>
        </w:rPr>
        <w:t>UNIT-I</w:t>
      </w:r>
    </w:p>
    <w:p w:rsidR="00C46BEC" w:rsidRPr="000332F2" w:rsidRDefault="00C46BEC" w:rsidP="00C46BEC">
      <w:pPr>
        <w:autoSpaceDE w:val="0"/>
        <w:autoSpaceDN w:val="0"/>
        <w:adjustRightInd w:val="0"/>
        <w:rPr>
          <w:rFonts w:eastAsia="Calibri"/>
          <w:color w:val="000000"/>
          <w:lang w:eastAsia="en-IN"/>
        </w:rPr>
      </w:pPr>
      <w:r w:rsidRPr="000332F2">
        <w:rPr>
          <w:rFonts w:eastAsia="Calibri"/>
          <w:color w:val="000000"/>
          <w:lang w:eastAsia="en-IN"/>
        </w:rPr>
        <w:t xml:space="preserve">Understanding of FMS: Evolution of Manufacturing Systems, Definition, objective and Need, Components, Merits, Demerits and Applications of FMS </w:t>
      </w:r>
    </w:p>
    <w:p w:rsidR="00085672" w:rsidRPr="000332F2" w:rsidRDefault="00085672" w:rsidP="00C46BEC">
      <w:pPr>
        <w:autoSpaceDE w:val="0"/>
        <w:autoSpaceDN w:val="0"/>
        <w:adjustRightInd w:val="0"/>
        <w:rPr>
          <w:rFonts w:eastAsia="Calibri"/>
          <w:color w:val="000000"/>
          <w:lang w:eastAsia="en-IN"/>
        </w:rPr>
      </w:pPr>
    </w:p>
    <w:p w:rsidR="00C46BEC" w:rsidRPr="000332F2" w:rsidRDefault="00C46BEC" w:rsidP="00C46BEC">
      <w:pPr>
        <w:autoSpaceDE w:val="0"/>
        <w:autoSpaceDN w:val="0"/>
        <w:adjustRightInd w:val="0"/>
        <w:rPr>
          <w:rFonts w:eastAsia="Calibri"/>
          <w:b/>
          <w:color w:val="000000"/>
          <w:lang w:eastAsia="en-IN"/>
        </w:rPr>
      </w:pPr>
      <w:r w:rsidRPr="000332F2">
        <w:rPr>
          <w:rFonts w:eastAsia="Calibri"/>
          <w:b/>
          <w:color w:val="000000"/>
          <w:lang w:eastAsia="en-IN"/>
        </w:rPr>
        <w:t>UNIT-II</w:t>
      </w:r>
    </w:p>
    <w:p w:rsidR="00C46BEC" w:rsidRPr="000332F2" w:rsidRDefault="00C46BEC" w:rsidP="00C46BEC">
      <w:pPr>
        <w:autoSpaceDE w:val="0"/>
        <w:autoSpaceDN w:val="0"/>
        <w:adjustRightInd w:val="0"/>
        <w:rPr>
          <w:rFonts w:eastAsia="Calibri"/>
          <w:color w:val="000000"/>
          <w:lang w:eastAsia="en-IN"/>
        </w:rPr>
      </w:pPr>
      <w:r w:rsidRPr="000332F2">
        <w:rPr>
          <w:rFonts w:eastAsia="Calibri"/>
          <w:color w:val="000000"/>
          <w:lang w:eastAsia="en-IN"/>
        </w:rPr>
        <w:t xml:space="preserve">Processing stations: Machining Centers, Turning centers, CMM, Washing/ Deburring station, etc. Different Layouts and their Salient features </w:t>
      </w:r>
    </w:p>
    <w:p w:rsidR="00085672" w:rsidRPr="000332F2" w:rsidRDefault="00085672" w:rsidP="00C46BEC">
      <w:pPr>
        <w:autoSpaceDE w:val="0"/>
        <w:autoSpaceDN w:val="0"/>
        <w:adjustRightInd w:val="0"/>
        <w:rPr>
          <w:rFonts w:eastAsia="Calibri"/>
          <w:color w:val="000000"/>
          <w:lang w:eastAsia="en-IN"/>
        </w:rPr>
      </w:pPr>
    </w:p>
    <w:p w:rsidR="00C46BEC" w:rsidRPr="000332F2" w:rsidRDefault="00C46BEC" w:rsidP="00C46BEC">
      <w:pPr>
        <w:autoSpaceDE w:val="0"/>
        <w:autoSpaceDN w:val="0"/>
        <w:adjustRightInd w:val="0"/>
        <w:rPr>
          <w:rFonts w:eastAsia="Calibri"/>
          <w:b/>
          <w:color w:val="000000"/>
          <w:lang w:eastAsia="en-IN"/>
        </w:rPr>
      </w:pPr>
      <w:r w:rsidRPr="000332F2">
        <w:rPr>
          <w:rFonts w:eastAsia="Calibri"/>
          <w:b/>
          <w:color w:val="000000"/>
          <w:lang w:eastAsia="en-IN"/>
        </w:rPr>
        <w:t>UNIT-III</w:t>
      </w:r>
    </w:p>
    <w:p w:rsidR="00C46BEC" w:rsidRPr="000332F2" w:rsidRDefault="00C46BEC" w:rsidP="00C46BEC">
      <w:pPr>
        <w:autoSpaceDE w:val="0"/>
        <w:autoSpaceDN w:val="0"/>
        <w:adjustRightInd w:val="0"/>
        <w:rPr>
          <w:rFonts w:eastAsia="Calibri"/>
          <w:color w:val="000000"/>
          <w:lang w:eastAsia="en-IN"/>
        </w:rPr>
      </w:pPr>
      <w:r w:rsidRPr="000332F2">
        <w:rPr>
          <w:rFonts w:eastAsia="Calibri"/>
          <w:color w:val="000000"/>
          <w:lang w:eastAsia="en-IN"/>
        </w:rPr>
        <w:t>Material Handling System: An introduction, Conveyor, AGV, ASRS, Robots, etc. and their salient features.</w:t>
      </w:r>
    </w:p>
    <w:p w:rsidR="00085672" w:rsidRPr="000332F2" w:rsidRDefault="00085672" w:rsidP="00C46BEC">
      <w:pPr>
        <w:autoSpaceDE w:val="0"/>
        <w:autoSpaceDN w:val="0"/>
        <w:adjustRightInd w:val="0"/>
        <w:rPr>
          <w:rFonts w:eastAsia="Calibri"/>
          <w:color w:val="000000"/>
          <w:lang w:eastAsia="en-IN"/>
        </w:rPr>
      </w:pPr>
    </w:p>
    <w:p w:rsidR="00C46BEC" w:rsidRPr="000332F2" w:rsidRDefault="00C46BEC" w:rsidP="00C46BEC">
      <w:pPr>
        <w:autoSpaceDE w:val="0"/>
        <w:autoSpaceDN w:val="0"/>
        <w:adjustRightInd w:val="0"/>
        <w:rPr>
          <w:rFonts w:eastAsia="Calibri"/>
          <w:b/>
          <w:color w:val="000000"/>
          <w:lang w:eastAsia="en-IN"/>
        </w:rPr>
      </w:pPr>
      <w:r w:rsidRPr="000332F2">
        <w:rPr>
          <w:rFonts w:eastAsia="Calibri"/>
          <w:b/>
          <w:color w:val="000000"/>
          <w:lang w:eastAsia="en-IN"/>
        </w:rPr>
        <w:t>UNIT-IV</w:t>
      </w:r>
    </w:p>
    <w:p w:rsidR="00C46BEC" w:rsidRPr="000332F2" w:rsidRDefault="00C46BEC" w:rsidP="00C46BEC">
      <w:pPr>
        <w:autoSpaceDE w:val="0"/>
        <w:autoSpaceDN w:val="0"/>
        <w:adjustRightInd w:val="0"/>
        <w:rPr>
          <w:rFonts w:eastAsia="Calibri"/>
          <w:color w:val="000000"/>
          <w:lang w:eastAsia="en-IN"/>
        </w:rPr>
      </w:pPr>
      <w:r w:rsidRPr="000332F2">
        <w:rPr>
          <w:rFonts w:eastAsia="Calibri"/>
          <w:color w:val="000000"/>
          <w:lang w:eastAsia="en-IN"/>
        </w:rPr>
        <w:t>Management technology: Tool Management, Configuration planning and routing, Production Planning and Control, Scheduling and control.</w:t>
      </w:r>
    </w:p>
    <w:p w:rsidR="00085672" w:rsidRPr="000332F2" w:rsidRDefault="00085672" w:rsidP="00C46BEC">
      <w:pPr>
        <w:autoSpaceDE w:val="0"/>
        <w:autoSpaceDN w:val="0"/>
        <w:adjustRightInd w:val="0"/>
        <w:rPr>
          <w:rFonts w:eastAsia="Calibri"/>
          <w:color w:val="000000"/>
          <w:lang w:eastAsia="en-IN"/>
        </w:rPr>
      </w:pPr>
    </w:p>
    <w:p w:rsidR="00085672" w:rsidRPr="000332F2" w:rsidRDefault="00085672" w:rsidP="00C46BEC">
      <w:pPr>
        <w:autoSpaceDE w:val="0"/>
        <w:autoSpaceDN w:val="0"/>
        <w:adjustRightInd w:val="0"/>
        <w:rPr>
          <w:rFonts w:eastAsia="Calibri"/>
          <w:b/>
          <w:color w:val="000000"/>
          <w:lang w:eastAsia="en-IN"/>
        </w:rPr>
      </w:pPr>
    </w:p>
    <w:p w:rsidR="00C46BEC" w:rsidRPr="000332F2" w:rsidRDefault="00C46BEC" w:rsidP="00C46BEC">
      <w:pPr>
        <w:autoSpaceDE w:val="0"/>
        <w:autoSpaceDN w:val="0"/>
        <w:adjustRightInd w:val="0"/>
        <w:rPr>
          <w:rFonts w:eastAsia="Calibri"/>
          <w:b/>
          <w:color w:val="000000"/>
          <w:lang w:eastAsia="en-IN"/>
        </w:rPr>
      </w:pPr>
      <w:r w:rsidRPr="000332F2">
        <w:rPr>
          <w:rFonts w:eastAsia="Calibri"/>
          <w:b/>
          <w:color w:val="000000"/>
          <w:lang w:eastAsia="en-IN"/>
        </w:rPr>
        <w:t>UNIT-V</w:t>
      </w:r>
    </w:p>
    <w:p w:rsidR="00C46BEC" w:rsidRPr="000332F2" w:rsidRDefault="00C46BEC" w:rsidP="00C46BEC">
      <w:pPr>
        <w:autoSpaceDE w:val="0"/>
        <w:autoSpaceDN w:val="0"/>
        <w:adjustRightInd w:val="0"/>
        <w:rPr>
          <w:rFonts w:eastAsia="Calibri"/>
          <w:color w:val="000000"/>
          <w:lang w:eastAsia="en-IN"/>
        </w:rPr>
      </w:pPr>
      <w:r w:rsidRPr="000332F2">
        <w:rPr>
          <w:rFonts w:eastAsia="Calibri"/>
          <w:color w:val="000000"/>
          <w:lang w:eastAsia="en-IN"/>
        </w:rPr>
        <w:t xml:space="preserve">Computer networks and control: Hardware, Software and database of FMS </w:t>
      </w:r>
    </w:p>
    <w:p w:rsidR="00C46BEC" w:rsidRPr="000332F2" w:rsidRDefault="00C46BEC" w:rsidP="00C46BEC">
      <w:pPr>
        <w:autoSpaceDE w:val="0"/>
        <w:autoSpaceDN w:val="0"/>
        <w:adjustRightInd w:val="0"/>
        <w:rPr>
          <w:rFonts w:eastAsia="Calibri"/>
          <w:color w:val="000000"/>
          <w:lang w:eastAsia="en-IN"/>
        </w:rPr>
      </w:pPr>
      <w:r w:rsidRPr="000332F2">
        <w:rPr>
          <w:rFonts w:eastAsia="Calibri"/>
          <w:color w:val="000000"/>
          <w:lang w:eastAsia="en-IN"/>
        </w:rPr>
        <w:lastRenderedPageBreak/>
        <w:t>Design of FMS: Performance Evaluation, Analytical model and Simulation model of FMS .</w:t>
      </w:r>
    </w:p>
    <w:p w:rsidR="00085672" w:rsidRPr="000332F2" w:rsidRDefault="00085672" w:rsidP="00C46BEC">
      <w:pPr>
        <w:autoSpaceDE w:val="0"/>
        <w:autoSpaceDN w:val="0"/>
        <w:adjustRightInd w:val="0"/>
        <w:rPr>
          <w:rFonts w:eastAsia="Calibri"/>
          <w:color w:val="000000"/>
          <w:lang w:eastAsia="en-IN"/>
        </w:rPr>
      </w:pPr>
    </w:p>
    <w:p w:rsidR="00C46BEC" w:rsidRPr="000332F2" w:rsidRDefault="00C46BEC" w:rsidP="00C46BEC">
      <w:pPr>
        <w:rPr>
          <w:rFonts w:eastAsia="Calibri"/>
          <w:b/>
          <w:color w:val="000000"/>
          <w:lang w:eastAsia="en-IN"/>
        </w:rPr>
      </w:pPr>
      <w:r w:rsidRPr="000332F2">
        <w:rPr>
          <w:rFonts w:eastAsia="Calibri"/>
          <w:b/>
          <w:color w:val="000000"/>
          <w:lang w:eastAsia="en-IN"/>
        </w:rPr>
        <w:t>UNIT-VI</w:t>
      </w:r>
    </w:p>
    <w:p w:rsidR="00C46BEC" w:rsidRPr="000332F2" w:rsidRDefault="00C46BEC" w:rsidP="00C46BEC">
      <w:r w:rsidRPr="000332F2">
        <w:rPr>
          <w:rFonts w:eastAsia="Calibri"/>
          <w:color w:val="000000"/>
          <w:lang w:eastAsia="en-IN"/>
        </w:rPr>
        <w:t>Case studies: Typical FMS problems in planning, loading, scheduling, routing and breakdown  ,</w:t>
      </w:r>
      <w:r w:rsidRPr="000332F2">
        <w:t xml:space="preserve"> Inspection: CMM – types – contact and non contact inspection principles - programming and operation- in cycle gauging.</w:t>
      </w:r>
    </w:p>
    <w:p w:rsidR="00C46BEC" w:rsidRPr="000332F2" w:rsidRDefault="00C46BEC" w:rsidP="00C46BEC"/>
    <w:p w:rsidR="00C46BEC" w:rsidRPr="000332F2" w:rsidRDefault="00C46BEC" w:rsidP="00C46BEC"/>
    <w:p w:rsidR="00C46BEC" w:rsidRPr="000332F2" w:rsidRDefault="00C46BEC" w:rsidP="00C46BEC">
      <w:pPr>
        <w:pStyle w:val="Default"/>
        <w:rPr>
          <w:rFonts w:ascii="Times New Roman" w:hAnsi="Times New Roman" w:cs="Times New Roman"/>
        </w:rPr>
      </w:pPr>
      <w:r w:rsidRPr="000332F2">
        <w:rPr>
          <w:rFonts w:ascii="Times New Roman" w:hAnsi="Times New Roman" w:cs="Times New Roman"/>
          <w:b/>
          <w:bCs/>
        </w:rPr>
        <w:t>TEXT BOOKS:</w:t>
      </w:r>
    </w:p>
    <w:p w:rsidR="00C46BEC" w:rsidRPr="000332F2" w:rsidRDefault="00C46BEC" w:rsidP="00C46BEC">
      <w:pPr>
        <w:pStyle w:val="Default"/>
        <w:rPr>
          <w:rFonts w:ascii="Times New Roman" w:hAnsi="Times New Roman" w:cs="Times New Roman"/>
          <w:sz w:val="22"/>
          <w:szCs w:val="22"/>
        </w:rPr>
      </w:pPr>
      <w:r w:rsidRPr="000332F2">
        <w:rPr>
          <w:rFonts w:ascii="Times New Roman" w:hAnsi="Times New Roman" w:cs="Times New Roman"/>
          <w:sz w:val="22"/>
          <w:szCs w:val="22"/>
        </w:rPr>
        <w:t xml:space="preserve">1. Groover,M.P “Automation, Production Systems and Computer Integrated Manufacturing”, Prentice Hall of India Pvt.Ltd. New Delhi 2009 </w:t>
      </w:r>
    </w:p>
    <w:p w:rsidR="00C46BEC" w:rsidRPr="000332F2" w:rsidRDefault="00C46BEC" w:rsidP="00C46BEC">
      <w:pPr>
        <w:pStyle w:val="Default"/>
        <w:spacing w:after="17"/>
        <w:rPr>
          <w:rFonts w:ascii="Times New Roman" w:hAnsi="Times New Roman" w:cs="Times New Roman"/>
          <w:sz w:val="22"/>
          <w:szCs w:val="22"/>
        </w:rPr>
      </w:pPr>
      <w:r w:rsidRPr="000332F2">
        <w:rPr>
          <w:rFonts w:ascii="Times New Roman" w:hAnsi="Times New Roman" w:cs="Times New Roman"/>
          <w:sz w:val="22"/>
          <w:szCs w:val="22"/>
        </w:rPr>
        <w:t xml:space="preserve">2. Tempelmeier.H and Kuhn.H. “Flexible Manufacturing system: Decision support for design and operation”, John Wiley and Sons 2003. </w:t>
      </w:r>
    </w:p>
    <w:p w:rsidR="00C46BEC" w:rsidRPr="000332F2" w:rsidRDefault="00C46BEC" w:rsidP="00C46BEC">
      <w:pPr>
        <w:pStyle w:val="Default"/>
        <w:rPr>
          <w:rFonts w:ascii="Times New Roman" w:hAnsi="Times New Roman" w:cs="Times New Roman"/>
          <w:sz w:val="22"/>
          <w:szCs w:val="22"/>
        </w:rPr>
      </w:pPr>
      <w:r w:rsidRPr="000332F2">
        <w:rPr>
          <w:rFonts w:ascii="Times New Roman" w:hAnsi="Times New Roman" w:cs="Times New Roman"/>
          <w:sz w:val="22"/>
          <w:szCs w:val="22"/>
        </w:rPr>
        <w:t xml:space="preserve">3. Maleki A. “Flexible Manufacturing Systems: the technology and management”. Prentice Hall International –2009 </w:t>
      </w:r>
    </w:p>
    <w:p w:rsidR="00C46BEC" w:rsidRPr="000332F2" w:rsidRDefault="00C46BEC">
      <w:pPr>
        <w:rPr>
          <w:b/>
        </w:rPr>
      </w:pPr>
      <w:r w:rsidRPr="000332F2">
        <w:rPr>
          <w:b/>
        </w:rPr>
        <w:br w:type="page"/>
      </w:r>
    </w:p>
    <w:p w:rsidR="00513E78" w:rsidRPr="000332F2" w:rsidRDefault="00513E78" w:rsidP="00513E78">
      <w:pPr>
        <w:tabs>
          <w:tab w:val="left" w:pos="3855"/>
        </w:tabs>
        <w:jc w:val="center"/>
        <w:rPr>
          <w:b/>
        </w:rPr>
      </w:pPr>
      <w:r w:rsidRPr="000332F2">
        <w:rPr>
          <w:b/>
        </w:rPr>
        <w:lastRenderedPageBreak/>
        <w:t>Syllabus for B. Tech. IV Year II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pStyle w:val="Default"/>
        <w:rPr>
          <w:rFonts w:ascii="Times New Roman" w:hAnsi="Times New Roman"/>
          <w:b/>
          <w:bCs/>
          <w:sz w:val="28"/>
          <w:szCs w:val="28"/>
          <w:lang w:val="en-US"/>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9903C3" w:rsidRPr="000332F2">
        <w:rPr>
          <w:rFonts w:ascii="Times New Roman" w:hAnsi="Times New Roman" w:cs="Times New Roman"/>
          <w:b/>
          <w:lang w:val="en-US"/>
        </w:rPr>
        <w:t>B8</w:t>
      </w:r>
      <w:r w:rsidR="00B84BCB">
        <w:rPr>
          <w:rFonts w:ascii="Times New Roman" w:hAnsi="Times New Roman" w:cs="Times New Roman"/>
          <w:b/>
          <w:lang w:val="en-US"/>
        </w:rPr>
        <w:t>68</w:t>
      </w:r>
      <w:r w:rsidRPr="000332F2">
        <w:rPr>
          <w:rFonts w:ascii="Times New Roman" w:hAnsi="Times New Roman" w:cs="Times New Roman"/>
          <w:b/>
          <w:lang w:val="en-US"/>
        </w:rPr>
        <w:t xml:space="preserve">                   </w:t>
      </w:r>
      <w:r w:rsidRPr="000332F2">
        <w:rPr>
          <w:rFonts w:ascii="Times New Roman" w:hAnsi="Times New Roman"/>
          <w:b/>
          <w:bCs/>
          <w:sz w:val="20"/>
          <w:szCs w:val="20"/>
          <w:lang w:val="en-US"/>
        </w:rPr>
        <w:t xml:space="preserve">              </w:t>
      </w:r>
      <w:r w:rsidRPr="000332F2">
        <w:rPr>
          <w:rFonts w:ascii="Times New Roman" w:hAnsi="Times New Roman"/>
          <w:b/>
          <w:bCs/>
          <w:sz w:val="28"/>
          <w:szCs w:val="28"/>
          <w:lang w:val="en-US"/>
        </w:rPr>
        <w:t>PROJECT Phase-II</w:t>
      </w:r>
    </w:p>
    <w:p w:rsidR="00513E78" w:rsidRPr="000332F2" w:rsidRDefault="00513E78" w:rsidP="00513E78">
      <w:pPr>
        <w:pStyle w:val="Default"/>
        <w:ind w:left="2160"/>
        <w:rPr>
          <w:b/>
          <w:lang w:val="en-US"/>
        </w:rPr>
      </w:pPr>
      <w:r w:rsidRPr="000332F2">
        <w:rPr>
          <w:lang w:val="en-US"/>
        </w:rPr>
        <w:tab/>
      </w:r>
      <w:r w:rsidRPr="000332F2">
        <w:rPr>
          <w:lang w:val="en-US"/>
        </w:rPr>
        <w:tab/>
      </w:r>
      <w:r w:rsidRPr="000332F2">
        <w:rPr>
          <w:lang w:val="en-US"/>
        </w:rPr>
        <w:tab/>
        <w:t xml:space="preserve">                                </w:t>
      </w:r>
      <w:r w:rsidRPr="000332F2">
        <w:rPr>
          <w:b/>
          <w:lang w:val="en-US"/>
        </w:rPr>
        <w:t>L   T   P/D    C</w:t>
      </w:r>
      <w:r w:rsidRPr="000332F2">
        <w:rPr>
          <w:lang w:val="en-US"/>
        </w:rPr>
        <w:t xml:space="preserve">                                                                        </w:t>
      </w:r>
      <w:r w:rsidRPr="000332F2">
        <w:rPr>
          <w:b/>
          <w:lang w:val="en-US"/>
        </w:rPr>
        <w:tab/>
      </w:r>
    </w:p>
    <w:p w:rsidR="00513E78" w:rsidRPr="000332F2" w:rsidRDefault="00513E78" w:rsidP="00513E78">
      <w:pPr>
        <w:pStyle w:val="Default"/>
        <w:jc w:val="center"/>
        <w:rPr>
          <w:b/>
          <w:lang w:val="en-US"/>
        </w:rPr>
      </w:pPr>
      <w:r w:rsidRPr="000332F2">
        <w:rPr>
          <w:lang w:val="en-US"/>
        </w:rPr>
        <w:t xml:space="preserve">                                     </w:t>
      </w:r>
      <w:r w:rsidRPr="000332F2">
        <w:rPr>
          <w:lang w:val="en-US"/>
        </w:rPr>
        <w:tab/>
      </w:r>
      <w:r w:rsidRPr="000332F2">
        <w:rPr>
          <w:lang w:val="en-US"/>
        </w:rPr>
        <w:tab/>
      </w:r>
      <w:r w:rsidRPr="000332F2">
        <w:rPr>
          <w:lang w:val="en-US"/>
        </w:rPr>
        <w:tab/>
        <w:t xml:space="preserve">                     </w:t>
      </w:r>
      <w:r w:rsidR="00901A16" w:rsidRPr="000332F2">
        <w:rPr>
          <w:b/>
          <w:lang w:val="en-US"/>
        </w:rPr>
        <w:t xml:space="preserve">-   </w:t>
      </w:r>
      <w:r w:rsidR="006A2BC9" w:rsidRPr="000332F2">
        <w:rPr>
          <w:b/>
          <w:lang w:val="en-US"/>
        </w:rPr>
        <w:t xml:space="preserve"> </w:t>
      </w:r>
      <w:r w:rsidR="00901A16" w:rsidRPr="000332F2">
        <w:rPr>
          <w:b/>
          <w:lang w:val="en-US"/>
        </w:rPr>
        <w:t xml:space="preserve">-   </w:t>
      </w:r>
      <w:r w:rsidR="006A2BC9" w:rsidRPr="000332F2">
        <w:rPr>
          <w:b/>
          <w:lang w:val="en-US"/>
        </w:rPr>
        <w:t xml:space="preserve"> </w:t>
      </w:r>
      <w:r w:rsidR="00901A16" w:rsidRPr="000332F2">
        <w:rPr>
          <w:b/>
          <w:lang w:val="en-US"/>
        </w:rPr>
        <w:t>20</w:t>
      </w:r>
      <w:r w:rsidRPr="000332F2">
        <w:rPr>
          <w:b/>
          <w:lang w:val="en-US"/>
        </w:rPr>
        <w:t xml:space="preserve">   </w:t>
      </w:r>
      <w:r w:rsidR="006A2BC9" w:rsidRPr="000332F2">
        <w:rPr>
          <w:b/>
          <w:lang w:val="en-US"/>
        </w:rPr>
        <w:t xml:space="preserve">  </w:t>
      </w:r>
      <w:r w:rsidRPr="000332F2">
        <w:rPr>
          <w:b/>
          <w:lang w:val="en-US"/>
        </w:rPr>
        <w:t>12</w:t>
      </w:r>
    </w:p>
    <w:p w:rsidR="00BE50F2" w:rsidRPr="000332F2" w:rsidRDefault="00BE50F2" w:rsidP="00BE50F2">
      <w:pPr>
        <w:jc w:val="both"/>
        <w:rPr>
          <w:b/>
          <w:sz w:val="20"/>
          <w:szCs w:val="20"/>
        </w:rPr>
      </w:pPr>
      <w:r w:rsidRPr="000332F2">
        <w:rPr>
          <w:b/>
          <w:sz w:val="20"/>
          <w:szCs w:val="20"/>
        </w:rPr>
        <w:t>Course Objectives:</w:t>
      </w:r>
    </w:p>
    <w:p w:rsidR="00BE50F2" w:rsidRPr="000332F2" w:rsidRDefault="00BE50F2" w:rsidP="00BE50F2">
      <w:pPr>
        <w:rPr>
          <w:b/>
          <w:sz w:val="20"/>
          <w:szCs w:val="20"/>
        </w:rPr>
      </w:pPr>
    </w:p>
    <w:p w:rsidR="00BE50F2" w:rsidRPr="000332F2" w:rsidRDefault="00BE50F2" w:rsidP="00BE50F2">
      <w:pPr>
        <w:rPr>
          <w:lang w:val="de-DE"/>
        </w:rPr>
      </w:pPr>
      <w:r w:rsidRPr="000332F2">
        <w:rPr>
          <w:lang w:val="de-DE"/>
        </w:rPr>
        <w:t>To acquaire basic knowledge on selecting a projcet , learn related tools and enhance Design and production skills for employabilty.</w:t>
      </w:r>
    </w:p>
    <w:p w:rsidR="00BE50F2" w:rsidRPr="000332F2" w:rsidRDefault="00BE50F2" w:rsidP="00BE50F2">
      <w:pPr>
        <w:rPr>
          <w:b/>
          <w:sz w:val="20"/>
          <w:szCs w:val="20"/>
        </w:rPr>
      </w:pPr>
    </w:p>
    <w:p w:rsidR="00BE50F2" w:rsidRPr="000332F2" w:rsidRDefault="00BE50F2" w:rsidP="00BE50F2">
      <w:pPr>
        <w:spacing w:line="252" w:lineRule="auto"/>
        <w:rPr>
          <w:b/>
          <w:bCs/>
          <w:sz w:val="20"/>
          <w:szCs w:val="20"/>
          <w:lang w:val="fr-FR"/>
        </w:rPr>
      </w:pPr>
      <w:r w:rsidRPr="000332F2">
        <w:rPr>
          <w:b/>
          <w:sz w:val="20"/>
          <w:szCs w:val="20"/>
        </w:rPr>
        <w:t>Course Outcomes:</w:t>
      </w:r>
    </w:p>
    <w:p w:rsidR="00BE50F2" w:rsidRPr="000332F2" w:rsidRDefault="00BE50F2" w:rsidP="00BE50F2">
      <w:pPr>
        <w:rPr>
          <w:b/>
          <w:sz w:val="20"/>
          <w:szCs w:val="20"/>
        </w:rPr>
      </w:pPr>
    </w:p>
    <w:p w:rsidR="00BE50F2" w:rsidRPr="000332F2" w:rsidRDefault="00BE50F2" w:rsidP="00D253B2">
      <w:pPr>
        <w:pStyle w:val="ListParagraph"/>
        <w:numPr>
          <w:ilvl w:val="0"/>
          <w:numId w:val="61"/>
        </w:numPr>
        <w:contextualSpacing w:val="0"/>
        <w:rPr>
          <w:sz w:val="20"/>
          <w:szCs w:val="20"/>
        </w:rPr>
      </w:pPr>
      <w:r w:rsidRPr="000332F2">
        <w:rPr>
          <w:sz w:val="20"/>
          <w:szCs w:val="20"/>
        </w:rPr>
        <w:t>Students use the concepts learned in the courses, so far, in conceptualizing, designing and executing the projects.</w:t>
      </w:r>
    </w:p>
    <w:p w:rsidR="00BE50F2" w:rsidRPr="000332F2" w:rsidRDefault="00BE50F2" w:rsidP="00BE50F2">
      <w:pPr>
        <w:ind w:left="61"/>
        <w:rPr>
          <w:b/>
          <w:sz w:val="20"/>
          <w:szCs w:val="20"/>
        </w:rPr>
      </w:pPr>
    </w:p>
    <w:p w:rsidR="00BE50F2" w:rsidRPr="000332F2" w:rsidRDefault="00BE50F2" w:rsidP="00D253B2">
      <w:pPr>
        <w:pStyle w:val="ListParagraph"/>
        <w:numPr>
          <w:ilvl w:val="0"/>
          <w:numId w:val="61"/>
        </w:numPr>
        <w:contextualSpacing w:val="0"/>
        <w:rPr>
          <w:sz w:val="20"/>
          <w:szCs w:val="20"/>
        </w:rPr>
      </w:pPr>
      <w:r w:rsidRPr="000332F2">
        <w:rPr>
          <w:sz w:val="20"/>
          <w:szCs w:val="20"/>
        </w:rPr>
        <w:t>Enables to  apply  modern  tools and technologies for project works</w:t>
      </w:r>
    </w:p>
    <w:p w:rsidR="00BE50F2" w:rsidRPr="000332F2" w:rsidRDefault="00BE50F2" w:rsidP="00BE50F2">
      <w:pPr>
        <w:ind w:left="61"/>
        <w:rPr>
          <w:sz w:val="20"/>
          <w:szCs w:val="20"/>
        </w:rPr>
      </w:pPr>
    </w:p>
    <w:p w:rsidR="00BE50F2" w:rsidRPr="000332F2" w:rsidRDefault="00BE50F2" w:rsidP="00D253B2">
      <w:pPr>
        <w:pStyle w:val="ListParagraph"/>
        <w:numPr>
          <w:ilvl w:val="0"/>
          <w:numId w:val="61"/>
        </w:numPr>
        <w:contextualSpacing w:val="0"/>
        <w:rPr>
          <w:sz w:val="20"/>
          <w:szCs w:val="20"/>
        </w:rPr>
      </w:pPr>
      <w:r w:rsidRPr="000332F2">
        <w:rPr>
          <w:sz w:val="20"/>
          <w:szCs w:val="20"/>
        </w:rPr>
        <w:t>Inculcates an enthusiasm to use the creative ideas to execute projects to meet the current needs of the society.</w:t>
      </w:r>
    </w:p>
    <w:p w:rsidR="00BE50F2" w:rsidRPr="000332F2" w:rsidRDefault="00BE50F2" w:rsidP="00BE50F2">
      <w:pPr>
        <w:ind w:left="61"/>
        <w:rPr>
          <w:sz w:val="20"/>
          <w:szCs w:val="20"/>
        </w:rPr>
      </w:pPr>
    </w:p>
    <w:p w:rsidR="00BE50F2" w:rsidRPr="000332F2" w:rsidRDefault="00BE50F2" w:rsidP="00D253B2">
      <w:pPr>
        <w:pStyle w:val="ListParagraph"/>
        <w:numPr>
          <w:ilvl w:val="0"/>
          <w:numId w:val="61"/>
        </w:numPr>
        <w:contextualSpacing w:val="0"/>
        <w:rPr>
          <w:sz w:val="20"/>
          <w:szCs w:val="20"/>
        </w:rPr>
      </w:pPr>
      <w:r w:rsidRPr="000332F2">
        <w:rPr>
          <w:sz w:val="20"/>
          <w:szCs w:val="20"/>
        </w:rPr>
        <w:t>Enhances communicative skills and team work</w:t>
      </w:r>
    </w:p>
    <w:p w:rsidR="00BE50F2" w:rsidRPr="000332F2" w:rsidRDefault="00BE50F2" w:rsidP="00BE50F2">
      <w:pPr>
        <w:ind w:left="61"/>
        <w:rPr>
          <w:sz w:val="20"/>
          <w:szCs w:val="20"/>
        </w:rPr>
      </w:pPr>
    </w:p>
    <w:p w:rsidR="00BE50F2" w:rsidRPr="000332F2" w:rsidRDefault="00BE50F2" w:rsidP="00D253B2">
      <w:pPr>
        <w:pStyle w:val="ListParagraph"/>
        <w:numPr>
          <w:ilvl w:val="0"/>
          <w:numId w:val="61"/>
        </w:numPr>
        <w:snapToGrid w:val="0"/>
        <w:contextualSpacing w:val="0"/>
        <w:rPr>
          <w:sz w:val="20"/>
          <w:szCs w:val="20"/>
        </w:rPr>
      </w:pPr>
      <w:r w:rsidRPr="000332F2">
        <w:rPr>
          <w:sz w:val="20"/>
          <w:szCs w:val="20"/>
        </w:rPr>
        <w:t>The students learn the ability to work as an individual with multidisciplinary approach</w:t>
      </w:r>
    </w:p>
    <w:p w:rsidR="00BE50F2" w:rsidRPr="000332F2" w:rsidRDefault="00BE50F2" w:rsidP="00BE50F2">
      <w:pPr>
        <w:pStyle w:val="ListParagraph"/>
        <w:rPr>
          <w:sz w:val="20"/>
          <w:szCs w:val="20"/>
        </w:rPr>
      </w:pPr>
    </w:p>
    <w:p w:rsidR="00BE50F2" w:rsidRPr="000332F2" w:rsidRDefault="00BE50F2" w:rsidP="00BE50F2">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BE50F2" w:rsidRPr="000332F2" w:rsidTr="000D10E7">
        <w:tc>
          <w:tcPr>
            <w:tcW w:w="738" w:type="dxa"/>
          </w:tcPr>
          <w:p w:rsidR="00BE50F2" w:rsidRPr="000332F2" w:rsidRDefault="00BE50F2" w:rsidP="000D10E7">
            <w:pPr>
              <w:autoSpaceDE w:val="0"/>
              <w:autoSpaceDN w:val="0"/>
              <w:adjustRightInd w:val="0"/>
            </w:pPr>
          </w:p>
        </w:tc>
        <w:tc>
          <w:tcPr>
            <w:tcW w:w="720" w:type="dxa"/>
          </w:tcPr>
          <w:p w:rsidR="00BE50F2" w:rsidRPr="000332F2" w:rsidRDefault="00BE50F2" w:rsidP="000D10E7">
            <w:pPr>
              <w:autoSpaceDE w:val="0"/>
              <w:autoSpaceDN w:val="0"/>
              <w:adjustRightInd w:val="0"/>
            </w:pPr>
            <w:r w:rsidRPr="000332F2">
              <w:t>P0a</w:t>
            </w:r>
          </w:p>
        </w:tc>
        <w:tc>
          <w:tcPr>
            <w:tcW w:w="720" w:type="dxa"/>
          </w:tcPr>
          <w:p w:rsidR="00BE50F2" w:rsidRPr="000332F2" w:rsidRDefault="00BE50F2" w:rsidP="000D10E7">
            <w:pPr>
              <w:autoSpaceDE w:val="0"/>
              <w:autoSpaceDN w:val="0"/>
              <w:adjustRightInd w:val="0"/>
            </w:pPr>
            <w:r w:rsidRPr="000332F2">
              <w:t>POb</w:t>
            </w:r>
          </w:p>
        </w:tc>
        <w:tc>
          <w:tcPr>
            <w:tcW w:w="643" w:type="dxa"/>
          </w:tcPr>
          <w:p w:rsidR="00BE50F2" w:rsidRPr="000332F2" w:rsidRDefault="00BE50F2" w:rsidP="000D10E7">
            <w:pPr>
              <w:autoSpaceDE w:val="0"/>
              <w:autoSpaceDN w:val="0"/>
              <w:adjustRightInd w:val="0"/>
            </w:pPr>
            <w:r w:rsidRPr="000332F2">
              <w:t>POc</w:t>
            </w:r>
          </w:p>
        </w:tc>
        <w:tc>
          <w:tcPr>
            <w:tcW w:w="663" w:type="dxa"/>
          </w:tcPr>
          <w:p w:rsidR="00BE50F2" w:rsidRPr="000332F2" w:rsidRDefault="00BE50F2" w:rsidP="000D10E7">
            <w:pPr>
              <w:autoSpaceDE w:val="0"/>
              <w:autoSpaceDN w:val="0"/>
              <w:adjustRightInd w:val="0"/>
            </w:pPr>
            <w:r w:rsidRPr="000332F2">
              <w:t>POd</w:t>
            </w:r>
          </w:p>
        </w:tc>
        <w:tc>
          <w:tcPr>
            <w:tcW w:w="764" w:type="dxa"/>
          </w:tcPr>
          <w:p w:rsidR="00BE50F2" w:rsidRPr="000332F2" w:rsidRDefault="00BE50F2" w:rsidP="000D10E7">
            <w:pPr>
              <w:autoSpaceDE w:val="0"/>
              <w:autoSpaceDN w:val="0"/>
              <w:adjustRightInd w:val="0"/>
            </w:pPr>
            <w:r w:rsidRPr="000332F2">
              <w:t>POe</w:t>
            </w:r>
          </w:p>
        </w:tc>
        <w:tc>
          <w:tcPr>
            <w:tcW w:w="643" w:type="dxa"/>
          </w:tcPr>
          <w:p w:rsidR="00BE50F2" w:rsidRPr="000332F2" w:rsidRDefault="00BE50F2" w:rsidP="000D10E7">
            <w:pPr>
              <w:autoSpaceDE w:val="0"/>
              <w:autoSpaceDN w:val="0"/>
              <w:adjustRightInd w:val="0"/>
            </w:pPr>
            <w:r w:rsidRPr="000332F2">
              <w:t>POf</w:t>
            </w:r>
          </w:p>
        </w:tc>
        <w:tc>
          <w:tcPr>
            <w:tcW w:w="707" w:type="dxa"/>
          </w:tcPr>
          <w:p w:rsidR="00BE50F2" w:rsidRPr="000332F2" w:rsidRDefault="00BE50F2" w:rsidP="000D10E7">
            <w:pPr>
              <w:autoSpaceDE w:val="0"/>
              <w:autoSpaceDN w:val="0"/>
              <w:adjustRightInd w:val="0"/>
            </w:pPr>
            <w:r w:rsidRPr="000332F2">
              <w:t>POg</w:t>
            </w:r>
          </w:p>
        </w:tc>
        <w:tc>
          <w:tcPr>
            <w:tcW w:w="643" w:type="dxa"/>
          </w:tcPr>
          <w:p w:rsidR="00BE50F2" w:rsidRPr="000332F2" w:rsidRDefault="00BE50F2" w:rsidP="000D10E7">
            <w:pPr>
              <w:autoSpaceDE w:val="0"/>
              <w:autoSpaceDN w:val="0"/>
              <w:adjustRightInd w:val="0"/>
            </w:pPr>
            <w:r w:rsidRPr="000332F2">
              <w:t>POh</w:t>
            </w:r>
          </w:p>
        </w:tc>
        <w:tc>
          <w:tcPr>
            <w:tcW w:w="662" w:type="dxa"/>
          </w:tcPr>
          <w:p w:rsidR="00BE50F2" w:rsidRPr="000332F2" w:rsidRDefault="00BE50F2" w:rsidP="000D10E7">
            <w:pPr>
              <w:autoSpaceDE w:val="0"/>
              <w:autoSpaceDN w:val="0"/>
              <w:adjustRightInd w:val="0"/>
            </w:pPr>
            <w:r w:rsidRPr="000332F2">
              <w:t>POi</w:t>
            </w:r>
          </w:p>
        </w:tc>
        <w:tc>
          <w:tcPr>
            <w:tcW w:w="662" w:type="dxa"/>
          </w:tcPr>
          <w:p w:rsidR="00BE50F2" w:rsidRPr="000332F2" w:rsidRDefault="00BE50F2" w:rsidP="000D10E7">
            <w:pPr>
              <w:autoSpaceDE w:val="0"/>
              <w:autoSpaceDN w:val="0"/>
              <w:adjustRightInd w:val="0"/>
            </w:pPr>
            <w:r w:rsidRPr="000332F2">
              <w:t>POj</w:t>
            </w:r>
          </w:p>
        </w:tc>
        <w:tc>
          <w:tcPr>
            <w:tcW w:w="662" w:type="dxa"/>
          </w:tcPr>
          <w:p w:rsidR="00BE50F2" w:rsidRPr="000332F2" w:rsidRDefault="00BE50F2" w:rsidP="000D10E7">
            <w:pPr>
              <w:autoSpaceDE w:val="0"/>
              <w:autoSpaceDN w:val="0"/>
              <w:adjustRightInd w:val="0"/>
            </w:pPr>
            <w:r w:rsidRPr="000332F2">
              <w:t>POk</w:t>
            </w:r>
          </w:p>
        </w:tc>
        <w:tc>
          <w:tcPr>
            <w:tcW w:w="662" w:type="dxa"/>
          </w:tcPr>
          <w:p w:rsidR="00BE50F2" w:rsidRPr="000332F2" w:rsidRDefault="00BE50F2" w:rsidP="000D10E7">
            <w:pPr>
              <w:autoSpaceDE w:val="0"/>
              <w:autoSpaceDN w:val="0"/>
              <w:adjustRightInd w:val="0"/>
            </w:pPr>
            <w:r w:rsidRPr="000332F2">
              <w:t>POl</w:t>
            </w:r>
          </w:p>
        </w:tc>
      </w:tr>
      <w:tr w:rsidR="00BE50F2" w:rsidRPr="000332F2" w:rsidTr="000D10E7">
        <w:tc>
          <w:tcPr>
            <w:tcW w:w="738" w:type="dxa"/>
          </w:tcPr>
          <w:p w:rsidR="00BE50F2" w:rsidRPr="000332F2" w:rsidRDefault="00BE50F2" w:rsidP="000D10E7">
            <w:pPr>
              <w:autoSpaceDE w:val="0"/>
              <w:autoSpaceDN w:val="0"/>
              <w:adjustRightInd w:val="0"/>
            </w:pPr>
            <w:r w:rsidRPr="000332F2">
              <w:t>CO1</w:t>
            </w:r>
          </w:p>
        </w:tc>
        <w:tc>
          <w:tcPr>
            <w:tcW w:w="720" w:type="dxa"/>
          </w:tcPr>
          <w:p w:rsidR="00BE50F2" w:rsidRPr="000332F2" w:rsidRDefault="00BE50F2" w:rsidP="000D10E7">
            <w:pPr>
              <w:autoSpaceDE w:val="0"/>
              <w:autoSpaceDN w:val="0"/>
              <w:adjustRightInd w:val="0"/>
            </w:pPr>
            <w:r w:rsidRPr="000332F2">
              <w:t>H</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r w:rsidRPr="000332F2">
              <w:t>H</w:t>
            </w:r>
          </w:p>
        </w:tc>
        <w:tc>
          <w:tcPr>
            <w:tcW w:w="764"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r w:rsidR="00BE50F2" w:rsidRPr="000332F2" w:rsidTr="000D10E7">
        <w:trPr>
          <w:trHeight w:val="323"/>
        </w:trPr>
        <w:tc>
          <w:tcPr>
            <w:tcW w:w="738" w:type="dxa"/>
          </w:tcPr>
          <w:p w:rsidR="00BE50F2" w:rsidRPr="000332F2" w:rsidRDefault="00BE50F2" w:rsidP="000D10E7">
            <w:pPr>
              <w:autoSpaceDE w:val="0"/>
              <w:autoSpaceDN w:val="0"/>
              <w:adjustRightInd w:val="0"/>
            </w:pPr>
            <w:r w:rsidRPr="000332F2">
              <w:t>CO2</w:t>
            </w:r>
          </w:p>
        </w:tc>
        <w:tc>
          <w:tcPr>
            <w:tcW w:w="720" w:type="dxa"/>
          </w:tcPr>
          <w:p w:rsidR="00BE50F2" w:rsidRPr="000332F2" w:rsidRDefault="00BE50F2" w:rsidP="000D10E7">
            <w:pPr>
              <w:autoSpaceDE w:val="0"/>
              <w:autoSpaceDN w:val="0"/>
              <w:adjustRightInd w:val="0"/>
            </w:pPr>
            <w:r w:rsidRPr="000332F2">
              <w:t>H</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r w:rsidRPr="000332F2">
              <w:t>H</w:t>
            </w:r>
          </w:p>
        </w:tc>
        <w:tc>
          <w:tcPr>
            <w:tcW w:w="764"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r w:rsidR="00BE50F2" w:rsidRPr="000332F2" w:rsidTr="000D10E7">
        <w:trPr>
          <w:trHeight w:val="197"/>
        </w:trPr>
        <w:tc>
          <w:tcPr>
            <w:tcW w:w="738" w:type="dxa"/>
          </w:tcPr>
          <w:p w:rsidR="00BE50F2" w:rsidRPr="000332F2" w:rsidRDefault="00BE50F2" w:rsidP="000D10E7">
            <w:pPr>
              <w:autoSpaceDE w:val="0"/>
              <w:autoSpaceDN w:val="0"/>
              <w:adjustRightInd w:val="0"/>
            </w:pPr>
            <w:r w:rsidRPr="000332F2">
              <w:t>CO3</w:t>
            </w:r>
          </w:p>
        </w:tc>
        <w:tc>
          <w:tcPr>
            <w:tcW w:w="720" w:type="dxa"/>
          </w:tcPr>
          <w:p w:rsidR="00BE50F2" w:rsidRPr="000332F2" w:rsidRDefault="00BE50F2" w:rsidP="000D10E7">
            <w:pPr>
              <w:autoSpaceDE w:val="0"/>
              <w:autoSpaceDN w:val="0"/>
              <w:adjustRightInd w:val="0"/>
            </w:pPr>
            <w:r w:rsidRPr="000332F2">
              <w:t>H</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r w:rsidRPr="000332F2">
              <w:t>H</w:t>
            </w:r>
          </w:p>
        </w:tc>
        <w:tc>
          <w:tcPr>
            <w:tcW w:w="764"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r w:rsidR="00BE50F2" w:rsidRPr="000332F2" w:rsidTr="000D10E7">
        <w:tc>
          <w:tcPr>
            <w:tcW w:w="738" w:type="dxa"/>
          </w:tcPr>
          <w:p w:rsidR="00BE50F2" w:rsidRPr="000332F2" w:rsidRDefault="00BE50F2" w:rsidP="000D10E7">
            <w:pPr>
              <w:autoSpaceDE w:val="0"/>
              <w:autoSpaceDN w:val="0"/>
              <w:adjustRightInd w:val="0"/>
            </w:pPr>
            <w:r w:rsidRPr="000332F2">
              <w:t>CO4</w:t>
            </w:r>
          </w:p>
        </w:tc>
        <w:tc>
          <w:tcPr>
            <w:tcW w:w="720" w:type="dxa"/>
          </w:tcPr>
          <w:p w:rsidR="00BE50F2" w:rsidRPr="000332F2" w:rsidRDefault="00BE50F2" w:rsidP="000D10E7">
            <w:pPr>
              <w:autoSpaceDE w:val="0"/>
              <w:autoSpaceDN w:val="0"/>
              <w:adjustRightInd w:val="0"/>
            </w:pPr>
            <w:r w:rsidRPr="000332F2">
              <w:t>H</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r w:rsidRPr="000332F2">
              <w:t>H</w:t>
            </w:r>
          </w:p>
        </w:tc>
        <w:tc>
          <w:tcPr>
            <w:tcW w:w="764"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r w:rsidR="00BE50F2" w:rsidRPr="000332F2" w:rsidTr="000D10E7">
        <w:tc>
          <w:tcPr>
            <w:tcW w:w="738" w:type="dxa"/>
          </w:tcPr>
          <w:p w:rsidR="00BE50F2" w:rsidRPr="000332F2" w:rsidRDefault="00BE50F2" w:rsidP="000D10E7">
            <w:pPr>
              <w:autoSpaceDE w:val="0"/>
              <w:autoSpaceDN w:val="0"/>
              <w:adjustRightInd w:val="0"/>
            </w:pPr>
            <w:r w:rsidRPr="000332F2">
              <w:t>CO5</w:t>
            </w:r>
          </w:p>
        </w:tc>
        <w:tc>
          <w:tcPr>
            <w:tcW w:w="720" w:type="dxa"/>
          </w:tcPr>
          <w:p w:rsidR="00BE50F2" w:rsidRPr="000332F2" w:rsidRDefault="00BE50F2" w:rsidP="000D10E7">
            <w:pPr>
              <w:autoSpaceDE w:val="0"/>
              <w:autoSpaceDN w:val="0"/>
              <w:adjustRightInd w:val="0"/>
            </w:pPr>
            <w:r w:rsidRPr="000332F2">
              <w:t>H</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r w:rsidRPr="000332F2">
              <w:t>H</w:t>
            </w:r>
          </w:p>
        </w:tc>
        <w:tc>
          <w:tcPr>
            <w:tcW w:w="764"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r w:rsidRPr="000332F2">
              <w:t>M</w:t>
            </w: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bl>
    <w:p w:rsidR="00BE50F2" w:rsidRDefault="00BE50F2" w:rsidP="00BE50F2">
      <w:pPr>
        <w:rPr>
          <w:rFonts w:ascii="Liberation Sans" w:eastAsia="PMingLiU" w:hAnsi="Liberation Sans" w:cs="Liberation Sans"/>
          <w:b/>
          <w:color w:val="000000"/>
          <w:lang w:eastAsia="zh-TW"/>
        </w:rPr>
      </w:pPr>
    </w:p>
    <w:p w:rsidR="00513E78" w:rsidRPr="000332F2" w:rsidRDefault="00513E78" w:rsidP="006B4CD2">
      <w:pPr>
        <w:spacing w:beforeLines="100"/>
        <w:ind w:left="720"/>
        <w:jc w:val="both"/>
        <w:rPr>
          <w:sz w:val="20"/>
          <w:szCs w:val="20"/>
        </w:rPr>
      </w:pPr>
      <w:r w:rsidRPr="000332F2">
        <w:rPr>
          <w:sz w:val="20"/>
          <w:szCs w:val="20"/>
        </w:rPr>
        <w:t>Out of total 200 marks for project work (in the</w:t>
      </w:r>
      <w:r w:rsidR="003421B2" w:rsidRPr="000332F2">
        <w:rPr>
          <w:sz w:val="20"/>
          <w:szCs w:val="20"/>
        </w:rPr>
        <w:t xml:space="preserve"> final year second semester), 25</w:t>
      </w:r>
      <w:r w:rsidRPr="000332F2">
        <w:rPr>
          <w:sz w:val="20"/>
          <w:szCs w:val="20"/>
        </w:rPr>
        <w:t xml:space="preserve"> marks shall be for Internal Evaluation and 7</w:t>
      </w:r>
      <w:r w:rsidR="003421B2" w:rsidRPr="000332F2">
        <w:rPr>
          <w:sz w:val="20"/>
          <w:szCs w:val="20"/>
        </w:rPr>
        <w:t>5</w:t>
      </w:r>
      <w:r w:rsidRPr="000332F2">
        <w:rPr>
          <w:sz w:val="20"/>
          <w:szCs w:val="20"/>
        </w:rPr>
        <w:t xml:space="preserve"> marks for the External Evaluation at the end of the Semester.  </w:t>
      </w:r>
    </w:p>
    <w:p w:rsidR="00513E78" w:rsidRPr="000332F2" w:rsidRDefault="00513E78" w:rsidP="006B4CD2">
      <w:pPr>
        <w:spacing w:beforeLines="100"/>
        <w:ind w:left="720"/>
        <w:jc w:val="both"/>
        <w:rPr>
          <w:sz w:val="20"/>
          <w:szCs w:val="20"/>
        </w:rPr>
      </w:pPr>
      <w:r w:rsidRPr="000332F2">
        <w:rPr>
          <w:sz w:val="20"/>
          <w:szCs w:val="20"/>
        </w:rPr>
        <w:t xml:space="preserve">External Evaluation of the project (viva-voce) shall be conducted by a committee appointed by the chief superintendent. The committee consists of an external examiner, HOD, a senior faculty member and internal guide. </w:t>
      </w:r>
    </w:p>
    <w:p w:rsidR="00513E78" w:rsidRPr="000332F2" w:rsidRDefault="00513E78" w:rsidP="006B4CD2">
      <w:pPr>
        <w:spacing w:beforeLines="100"/>
        <w:ind w:left="720"/>
        <w:jc w:val="both"/>
        <w:rPr>
          <w:b/>
          <w:sz w:val="20"/>
          <w:szCs w:val="20"/>
        </w:rPr>
      </w:pPr>
      <w:r w:rsidRPr="000332F2">
        <w:rPr>
          <w:b/>
          <w:sz w:val="20"/>
          <w:szCs w:val="20"/>
        </w:rPr>
        <w:t xml:space="preserve">The pattern of Internal Evaluation is as follows:   </w:t>
      </w:r>
    </w:p>
    <w:p w:rsidR="00513E78" w:rsidRPr="000332F2" w:rsidRDefault="00513E78" w:rsidP="006B4CD2">
      <w:pPr>
        <w:spacing w:beforeLines="100"/>
        <w:ind w:left="720"/>
        <w:jc w:val="both"/>
        <w:rPr>
          <w:b/>
          <w:sz w:val="20"/>
          <w:szCs w:val="20"/>
        </w:rPr>
      </w:pPr>
      <w:r w:rsidRPr="000332F2">
        <w:rPr>
          <w:b/>
          <w:sz w:val="20"/>
          <w:szCs w:val="20"/>
        </w:rPr>
        <w:t>Division of marks for internal assessment – 30 marks</w:t>
      </w:r>
    </w:p>
    <w:p w:rsidR="00513E78" w:rsidRPr="000332F2" w:rsidRDefault="00513E78" w:rsidP="009F3902">
      <w:pPr>
        <w:numPr>
          <w:ilvl w:val="0"/>
          <w:numId w:val="30"/>
        </w:numPr>
        <w:spacing w:before="50"/>
        <w:ind w:left="1080"/>
        <w:rPr>
          <w:sz w:val="20"/>
          <w:szCs w:val="20"/>
        </w:rPr>
      </w:pPr>
      <w:r w:rsidRPr="000332F2">
        <w:rPr>
          <w:sz w:val="20"/>
          <w:szCs w:val="20"/>
        </w:rPr>
        <w:t xml:space="preserve">Progress of Project work and the corresponding interim report </w:t>
      </w:r>
      <w:r w:rsidRPr="000332F2">
        <w:rPr>
          <w:sz w:val="20"/>
          <w:szCs w:val="20"/>
        </w:rPr>
        <w:br/>
        <w:t xml:space="preserve">as evaluated by internal guides at the end of 5 weeks </w:t>
      </w:r>
      <w:r w:rsidRPr="000332F2">
        <w:rPr>
          <w:sz w:val="20"/>
          <w:szCs w:val="20"/>
        </w:rPr>
        <w:tab/>
      </w:r>
      <w:r w:rsidRPr="000332F2">
        <w:rPr>
          <w:sz w:val="20"/>
          <w:szCs w:val="20"/>
        </w:rPr>
        <w:tab/>
        <w:t>: 05 Marks</w:t>
      </w:r>
    </w:p>
    <w:p w:rsidR="00513E78" w:rsidRPr="000332F2" w:rsidRDefault="00513E78" w:rsidP="009F3902">
      <w:pPr>
        <w:numPr>
          <w:ilvl w:val="0"/>
          <w:numId w:val="30"/>
        </w:numPr>
        <w:spacing w:before="50"/>
        <w:ind w:left="1080"/>
        <w:jc w:val="both"/>
        <w:rPr>
          <w:sz w:val="20"/>
          <w:szCs w:val="20"/>
        </w:rPr>
      </w:pPr>
      <w:r w:rsidRPr="000332F2">
        <w:rPr>
          <w:sz w:val="20"/>
          <w:szCs w:val="20"/>
        </w:rPr>
        <w:t>Seminar at the end of 5 weeks</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 05 Marks</w:t>
      </w:r>
    </w:p>
    <w:p w:rsidR="00513E78" w:rsidRPr="000332F2" w:rsidRDefault="00513E78" w:rsidP="009F3902">
      <w:pPr>
        <w:numPr>
          <w:ilvl w:val="0"/>
          <w:numId w:val="30"/>
        </w:numPr>
        <w:spacing w:before="50"/>
        <w:ind w:left="1080"/>
        <w:rPr>
          <w:sz w:val="20"/>
          <w:szCs w:val="20"/>
        </w:rPr>
      </w:pPr>
      <w:r w:rsidRPr="000332F2">
        <w:rPr>
          <w:sz w:val="20"/>
          <w:szCs w:val="20"/>
        </w:rPr>
        <w:t>Progress of Project work as evaluated by guides</w:t>
      </w:r>
      <w:r w:rsidRPr="000332F2">
        <w:rPr>
          <w:sz w:val="20"/>
          <w:szCs w:val="20"/>
        </w:rPr>
        <w:br/>
        <w:t xml:space="preserve">at the end of 10 weeks </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 05 Marks</w:t>
      </w:r>
    </w:p>
    <w:p w:rsidR="00513E78" w:rsidRPr="000332F2" w:rsidRDefault="00513E78" w:rsidP="009F3902">
      <w:pPr>
        <w:numPr>
          <w:ilvl w:val="0"/>
          <w:numId w:val="30"/>
        </w:numPr>
        <w:spacing w:before="50"/>
        <w:ind w:left="1080"/>
        <w:jc w:val="both"/>
        <w:rPr>
          <w:sz w:val="20"/>
          <w:szCs w:val="20"/>
        </w:rPr>
      </w:pPr>
      <w:r w:rsidRPr="000332F2">
        <w:rPr>
          <w:sz w:val="20"/>
          <w:szCs w:val="20"/>
        </w:rPr>
        <w:t xml:space="preserve">Project Report </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 xml:space="preserve">              : 05 Marks</w:t>
      </w:r>
    </w:p>
    <w:p w:rsidR="00513E78" w:rsidRPr="000332F2" w:rsidRDefault="00513E78" w:rsidP="009F3902">
      <w:pPr>
        <w:numPr>
          <w:ilvl w:val="0"/>
          <w:numId w:val="30"/>
        </w:numPr>
        <w:spacing w:before="50"/>
        <w:ind w:left="1080"/>
        <w:jc w:val="both"/>
        <w:rPr>
          <w:sz w:val="20"/>
          <w:szCs w:val="20"/>
        </w:rPr>
      </w:pPr>
      <w:r w:rsidRPr="000332F2">
        <w:rPr>
          <w:sz w:val="20"/>
          <w:szCs w:val="20"/>
        </w:rPr>
        <w:t>Final presentation and defense of the project</w:t>
      </w:r>
      <w:r w:rsidRPr="000332F2">
        <w:rPr>
          <w:sz w:val="20"/>
          <w:szCs w:val="20"/>
        </w:rPr>
        <w:tab/>
      </w:r>
      <w:r w:rsidRPr="000332F2">
        <w:rPr>
          <w:sz w:val="20"/>
          <w:szCs w:val="20"/>
        </w:rPr>
        <w:tab/>
        <w:t xml:space="preserve">         </w:t>
      </w:r>
      <w:r w:rsidRPr="000332F2">
        <w:rPr>
          <w:sz w:val="20"/>
          <w:szCs w:val="20"/>
        </w:rPr>
        <w:tab/>
        <w:t>: 05 Marks</w:t>
      </w:r>
    </w:p>
    <w:p w:rsidR="00513E78" w:rsidRPr="000332F2" w:rsidRDefault="00513E78" w:rsidP="006B4CD2">
      <w:pPr>
        <w:spacing w:beforeLines="100"/>
        <w:ind w:left="720"/>
        <w:jc w:val="both"/>
        <w:rPr>
          <w:sz w:val="20"/>
          <w:szCs w:val="20"/>
        </w:rPr>
      </w:pPr>
      <w:r w:rsidRPr="000332F2">
        <w:rPr>
          <w:sz w:val="20"/>
          <w:szCs w:val="20"/>
        </w:rPr>
        <w:lastRenderedPageBreak/>
        <w:t>If the project is conducted internally the marks supposed to be given by external guide will be given by internal guide himself.</w:t>
      </w:r>
    </w:p>
    <w:p w:rsidR="00513E78" w:rsidRPr="000332F2" w:rsidRDefault="00513E78" w:rsidP="006B4CD2">
      <w:pPr>
        <w:spacing w:beforeLines="100"/>
        <w:ind w:left="720"/>
        <w:jc w:val="both"/>
        <w:rPr>
          <w:b/>
          <w:sz w:val="20"/>
          <w:szCs w:val="20"/>
        </w:rPr>
      </w:pPr>
      <w:r w:rsidRPr="000332F2">
        <w:rPr>
          <w:b/>
          <w:sz w:val="20"/>
          <w:szCs w:val="20"/>
        </w:rPr>
        <w:t>Division of Marks for External Evaluation – 150 Marks</w:t>
      </w:r>
    </w:p>
    <w:p w:rsidR="00513E78" w:rsidRPr="000332F2" w:rsidRDefault="00513E78" w:rsidP="006B4CD2">
      <w:pPr>
        <w:spacing w:beforeLines="100"/>
        <w:ind w:left="720"/>
        <w:jc w:val="both"/>
        <w:rPr>
          <w:b/>
          <w:sz w:val="20"/>
          <w:szCs w:val="20"/>
        </w:rPr>
      </w:pPr>
      <w:r w:rsidRPr="000332F2">
        <w:rPr>
          <w:b/>
          <w:sz w:val="20"/>
          <w:szCs w:val="20"/>
        </w:rPr>
        <w:t xml:space="preserve">Pattern of External Evaluation for Project  </w:t>
      </w:r>
    </w:p>
    <w:p w:rsidR="00513E78" w:rsidRPr="000332F2" w:rsidRDefault="00513E78" w:rsidP="009F3902">
      <w:pPr>
        <w:numPr>
          <w:ilvl w:val="0"/>
          <w:numId w:val="31"/>
        </w:numPr>
        <w:spacing w:before="50"/>
        <w:ind w:left="1080"/>
        <w:jc w:val="both"/>
        <w:rPr>
          <w:sz w:val="20"/>
          <w:szCs w:val="20"/>
        </w:rPr>
      </w:pPr>
      <w:r w:rsidRPr="000332F2">
        <w:rPr>
          <w:sz w:val="20"/>
          <w:szCs w:val="20"/>
        </w:rPr>
        <w:t xml:space="preserve">Final Project Report </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 10 Marks</w:t>
      </w:r>
    </w:p>
    <w:p w:rsidR="00513E78" w:rsidRPr="000332F2" w:rsidRDefault="00513E78" w:rsidP="009F3902">
      <w:pPr>
        <w:numPr>
          <w:ilvl w:val="0"/>
          <w:numId w:val="31"/>
        </w:numPr>
        <w:spacing w:before="50"/>
        <w:ind w:left="1080"/>
        <w:jc w:val="both"/>
        <w:rPr>
          <w:sz w:val="20"/>
          <w:szCs w:val="20"/>
        </w:rPr>
      </w:pPr>
      <w:r w:rsidRPr="000332F2">
        <w:rPr>
          <w:sz w:val="20"/>
          <w:szCs w:val="20"/>
        </w:rPr>
        <w:t xml:space="preserve">Presentation </w:t>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r>
      <w:r w:rsidRPr="000332F2">
        <w:rPr>
          <w:sz w:val="20"/>
          <w:szCs w:val="20"/>
        </w:rPr>
        <w:tab/>
        <w:t>: 1</w:t>
      </w:r>
      <w:r w:rsidR="003421B2" w:rsidRPr="000332F2">
        <w:rPr>
          <w:sz w:val="20"/>
          <w:szCs w:val="20"/>
        </w:rPr>
        <w:t>5</w:t>
      </w:r>
      <w:r w:rsidRPr="000332F2">
        <w:rPr>
          <w:sz w:val="20"/>
          <w:szCs w:val="20"/>
        </w:rPr>
        <w:t xml:space="preserve"> Marks</w:t>
      </w:r>
    </w:p>
    <w:p w:rsidR="00513E78" w:rsidRPr="000332F2" w:rsidRDefault="00513E78" w:rsidP="009F3902">
      <w:pPr>
        <w:numPr>
          <w:ilvl w:val="0"/>
          <w:numId w:val="31"/>
        </w:numPr>
        <w:spacing w:before="50"/>
        <w:ind w:left="1080"/>
        <w:jc w:val="both"/>
        <w:rPr>
          <w:sz w:val="20"/>
          <w:szCs w:val="20"/>
        </w:rPr>
      </w:pPr>
      <w:r w:rsidRPr="000332F2">
        <w:rPr>
          <w:sz w:val="20"/>
          <w:szCs w:val="20"/>
        </w:rPr>
        <w:t xml:space="preserve">Demonstration / Defense of Project </w:t>
      </w:r>
      <w:r w:rsidRPr="000332F2">
        <w:rPr>
          <w:sz w:val="20"/>
          <w:szCs w:val="20"/>
        </w:rPr>
        <w:tab/>
      </w:r>
      <w:r w:rsidRPr="000332F2">
        <w:rPr>
          <w:sz w:val="20"/>
          <w:szCs w:val="20"/>
        </w:rPr>
        <w:tab/>
      </w:r>
      <w:r w:rsidRPr="000332F2">
        <w:rPr>
          <w:sz w:val="20"/>
          <w:szCs w:val="20"/>
        </w:rPr>
        <w:tab/>
        <w:t xml:space="preserve">        </w:t>
      </w:r>
      <w:r w:rsidRPr="000332F2">
        <w:rPr>
          <w:sz w:val="20"/>
          <w:szCs w:val="20"/>
        </w:rPr>
        <w:tab/>
        <w:t>: 50 Marks</w:t>
      </w:r>
    </w:p>
    <w:p w:rsidR="00513E78" w:rsidRPr="000332F2" w:rsidRDefault="00513E78" w:rsidP="00513E78">
      <w:pPr>
        <w:pStyle w:val="Default"/>
        <w:jc w:val="center"/>
        <w:rPr>
          <w:rFonts w:ascii="Times New Roman" w:hAnsi="Times New Roman"/>
          <w:b/>
          <w:bCs/>
          <w:sz w:val="20"/>
          <w:szCs w:val="20"/>
          <w:lang w:val="fr-FR"/>
        </w:rPr>
      </w:pPr>
    </w:p>
    <w:p w:rsidR="00513E78" w:rsidRPr="000332F2" w:rsidRDefault="00513E78" w:rsidP="00513E78">
      <w:pPr>
        <w:pStyle w:val="Default"/>
        <w:jc w:val="center"/>
        <w:rPr>
          <w:rFonts w:ascii="Times New Roman" w:hAnsi="Times New Roman"/>
          <w:b/>
          <w:bCs/>
          <w:sz w:val="20"/>
          <w:szCs w:val="20"/>
          <w:lang w:val="fr-FR"/>
        </w:rPr>
      </w:pPr>
    </w:p>
    <w:p w:rsidR="00513E78" w:rsidRPr="000332F2" w:rsidRDefault="00513E78" w:rsidP="00513E78">
      <w:pPr>
        <w:tabs>
          <w:tab w:val="left" w:pos="3855"/>
        </w:tabs>
        <w:jc w:val="center"/>
        <w:rPr>
          <w:b/>
        </w:rPr>
      </w:pPr>
      <w:r w:rsidRPr="000332F2">
        <w:rPr>
          <w:b/>
          <w:sz w:val="20"/>
          <w:szCs w:val="20"/>
        </w:rPr>
        <w:br w:type="page"/>
      </w:r>
      <w:r w:rsidRPr="000332F2">
        <w:rPr>
          <w:b/>
        </w:rPr>
        <w:lastRenderedPageBreak/>
        <w:t>Syllabus for B. Tech. IV Year II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tabs>
          <w:tab w:val="left" w:pos="180"/>
          <w:tab w:val="left" w:pos="6375"/>
        </w:tabs>
        <w:rPr>
          <w:sz w:val="28"/>
          <w:szCs w:val="28"/>
        </w:rPr>
      </w:pPr>
      <w:r w:rsidRPr="000332F2">
        <w:tab/>
        <w:t xml:space="preserve">Code:    </w:t>
      </w:r>
      <w:r w:rsidR="0099240C" w:rsidRPr="000332F2">
        <w:t>6</w:t>
      </w:r>
      <w:r w:rsidR="00B84BCB">
        <w:t>B869</w:t>
      </w:r>
      <w:r w:rsidRPr="000332F2">
        <w:t xml:space="preserve">      </w:t>
      </w:r>
      <w:r w:rsidR="007071FA" w:rsidRPr="000332F2">
        <w:t xml:space="preserve">  </w:t>
      </w:r>
      <w:r w:rsidRPr="000332F2">
        <w:rPr>
          <w:b/>
          <w:sz w:val="28"/>
          <w:szCs w:val="28"/>
        </w:rPr>
        <w:t>COMPREHENSIVE VIVA-VOCE-III</w:t>
      </w:r>
    </w:p>
    <w:p w:rsidR="00513E78" w:rsidRPr="000332F2" w:rsidRDefault="00513E78" w:rsidP="00513E78">
      <w:pPr>
        <w:pStyle w:val="Default"/>
        <w:rPr>
          <w:rFonts w:ascii="Times New Roman" w:hAnsi="Times New Roman"/>
          <w:b/>
          <w:bCs/>
          <w:sz w:val="20"/>
          <w:szCs w:val="20"/>
          <w:lang w:val="en-US"/>
        </w:rPr>
      </w:pPr>
    </w:p>
    <w:p w:rsidR="00513E78" w:rsidRPr="000332F2" w:rsidRDefault="00513E78" w:rsidP="00513E78">
      <w:pPr>
        <w:pStyle w:val="Default"/>
        <w:jc w:val="center"/>
        <w:rPr>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513E78" w:rsidRPr="000332F2" w:rsidRDefault="00513E78" w:rsidP="00513E78">
      <w:pPr>
        <w:jc w:val="center"/>
        <w:rPr>
          <w:rFonts w:ascii="Liberation Sans" w:eastAsia="PMingLiU" w:hAnsi="Liberation Sans" w:cs="Liberation Sans"/>
          <w:b/>
          <w:color w:val="000000"/>
          <w:lang w:eastAsia="zh-TW"/>
        </w:rPr>
      </w:pPr>
      <w:r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r>
      <w:r w:rsidRPr="000332F2">
        <w:rPr>
          <w:rFonts w:ascii="Liberation Sans" w:eastAsia="PMingLiU" w:hAnsi="Liberation Sans" w:cs="Liberation Sans"/>
          <w:b/>
          <w:color w:val="000000"/>
          <w:lang w:eastAsia="zh-TW"/>
        </w:rPr>
        <w:tab/>
        <w:t xml:space="preserve">         -     -     </w:t>
      </w:r>
      <w:r w:rsidR="00C46BEC" w:rsidRPr="000332F2">
        <w:rPr>
          <w:rFonts w:ascii="Liberation Sans" w:eastAsia="PMingLiU" w:hAnsi="Liberation Sans" w:cs="Liberation Sans"/>
          <w:b/>
          <w:color w:val="000000"/>
          <w:lang w:eastAsia="zh-TW"/>
        </w:rPr>
        <w:t>-</w:t>
      </w:r>
      <w:r w:rsidRPr="000332F2">
        <w:rPr>
          <w:rFonts w:ascii="Liberation Sans" w:eastAsia="PMingLiU" w:hAnsi="Liberation Sans" w:cs="Liberation Sans"/>
          <w:b/>
          <w:color w:val="000000"/>
          <w:lang w:eastAsia="zh-TW"/>
        </w:rPr>
        <w:t xml:space="preserve">      1</w:t>
      </w:r>
    </w:p>
    <w:p w:rsidR="00BE50F2" w:rsidRPr="000332F2" w:rsidRDefault="00BE50F2" w:rsidP="00BE50F2">
      <w:pPr>
        <w:rPr>
          <w:b/>
          <w:sz w:val="20"/>
          <w:szCs w:val="20"/>
        </w:rPr>
      </w:pPr>
      <w:r w:rsidRPr="000332F2">
        <w:rPr>
          <w:b/>
          <w:sz w:val="20"/>
          <w:szCs w:val="20"/>
        </w:rPr>
        <w:t>Course Objectives</w:t>
      </w:r>
    </w:p>
    <w:p w:rsidR="00BE50F2" w:rsidRPr="000332F2" w:rsidRDefault="00BE50F2" w:rsidP="00BE50F2">
      <w:pPr>
        <w:spacing w:line="480" w:lineRule="auto"/>
        <w:jc w:val="both"/>
        <w:rPr>
          <w:color w:val="757575"/>
          <w:sz w:val="20"/>
          <w:szCs w:val="20"/>
        </w:rPr>
      </w:pPr>
      <w:r w:rsidRPr="000332F2">
        <w:rPr>
          <w:color w:val="757575"/>
          <w:sz w:val="20"/>
          <w:szCs w:val="20"/>
        </w:rPr>
        <w:t>1. To enable the examiners to assess the candidate’s knowledge in his or her particular field of learning.</w:t>
      </w:r>
    </w:p>
    <w:p w:rsidR="00BE50F2" w:rsidRPr="000332F2" w:rsidRDefault="00BE50F2" w:rsidP="00BE50F2">
      <w:pPr>
        <w:autoSpaceDE w:val="0"/>
        <w:autoSpaceDN w:val="0"/>
        <w:adjustRightInd w:val="0"/>
        <w:jc w:val="both"/>
        <w:rPr>
          <w:sz w:val="20"/>
          <w:szCs w:val="20"/>
        </w:rPr>
      </w:pPr>
      <w:r w:rsidRPr="000332F2">
        <w:rPr>
          <w:color w:val="202020"/>
          <w:sz w:val="20"/>
          <w:szCs w:val="20"/>
        </w:rPr>
        <w:t>2. To test the student’s awareness of the latest developments and relate them to the knowledge acquired during the classroom teaching.</w:t>
      </w:r>
    </w:p>
    <w:p w:rsidR="00BE50F2" w:rsidRPr="000332F2" w:rsidRDefault="00BE50F2" w:rsidP="00BE50F2">
      <w:pPr>
        <w:rPr>
          <w:b/>
          <w:sz w:val="20"/>
          <w:szCs w:val="20"/>
        </w:rPr>
      </w:pPr>
    </w:p>
    <w:p w:rsidR="00BE50F2" w:rsidRPr="000332F2" w:rsidRDefault="00BE50F2" w:rsidP="00BE50F2">
      <w:pPr>
        <w:ind w:left="5760" w:firstLine="720"/>
        <w:rPr>
          <w:b/>
          <w:sz w:val="20"/>
          <w:szCs w:val="20"/>
        </w:rPr>
      </w:pPr>
    </w:p>
    <w:p w:rsidR="00BE50F2" w:rsidRPr="000332F2" w:rsidRDefault="00BE50F2" w:rsidP="00BE50F2">
      <w:pPr>
        <w:rPr>
          <w:b/>
          <w:sz w:val="20"/>
          <w:szCs w:val="20"/>
        </w:rPr>
      </w:pPr>
      <w:r w:rsidRPr="000332F2">
        <w:rPr>
          <w:b/>
          <w:sz w:val="20"/>
          <w:szCs w:val="20"/>
        </w:rPr>
        <w:t>Course Outcomes</w:t>
      </w:r>
    </w:p>
    <w:p w:rsidR="00BE50F2" w:rsidRPr="000332F2" w:rsidRDefault="00BE50F2" w:rsidP="00BE50F2">
      <w:pPr>
        <w:autoSpaceDE w:val="0"/>
        <w:autoSpaceDN w:val="0"/>
        <w:adjustRightInd w:val="0"/>
        <w:jc w:val="both"/>
        <w:rPr>
          <w:sz w:val="20"/>
          <w:szCs w:val="20"/>
        </w:rPr>
      </w:pPr>
      <w:r w:rsidRPr="000332F2">
        <w:rPr>
          <w:sz w:val="20"/>
          <w:szCs w:val="20"/>
        </w:rPr>
        <w:t>After completing the subject, students will be able to:</w:t>
      </w:r>
    </w:p>
    <w:p w:rsidR="00BE50F2" w:rsidRPr="000332F2" w:rsidRDefault="00BE50F2" w:rsidP="00D253B2">
      <w:pPr>
        <w:numPr>
          <w:ilvl w:val="0"/>
          <w:numId w:val="120"/>
        </w:numPr>
        <w:spacing w:before="100" w:beforeAutospacing="1" w:after="100" w:afterAutospacing="1"/>
        <w:jc w:val="both"/>
        <w:textAlignment w:val="baseline"/>
        <w:rPr>
          <w:sz w:val="20"/>
          <w:szCs w:val="20"/>
        </w:rPr>
      </w:pPr>
      <w:r w:rsidRPr="000332F2">
        <w:rPr>
          <w:sz w:val="20"/>
          <w:szCs w:val="20"/>
        </w:rPr>
        <w:t>Perform well in Technical interviews</w:t>
      </w:r>
    </w:p>
    <w:p w:rsidR="00BE50F2" w:rsidRPr="000332F2" w:rsidRDefault="00BE50F2" w:rsidP="00D253B2">
      <w:pPr>
        <w:numPr>
          <w:ilvl w:val="0"/>
          <w:numId w:val="120"/>
        </w:numPr>
        <w:spacing w:before="100" w:beforeAutospacing="1" w:after="100" w:afterAutospacing="1"/>
        <w:jc w:val="both"/>
        <w:textAlignment w:val="baseline"/>
        <w:rPr>
          <w:sz w:val="20"/>
          <w:szCs w:val="20"/>
        </w:rPr>
      </w:pPr>
      <w:r w:rsidRPr="000332F2">
        <w:rPr>
          <w:sz w:val="20"/>
          <w:szCs w:val="20"/>
        </w:rPr>
        <w:t>Apply knowledge in building their career in particular fields.</w:t>
      </w:r>
    </w:p>
    <w:p w:rsidR="00BE50F2" w:rsidRPr="000332F2" w:rsidRDefault="00BE50F2" w:rsidP="00D253B2">
      <w:pPr>
        <w:numPr>
          <w:ilvl w:val="0"/>
          <w:numId w:val="120"/>
        </w:numPr>
        <w:spacing w:before="100" w:beforeAutospacing="1" w:after="100" w:afterAutospacing="1"/>
        <w:jc w:val="both"/>
        <w:textAlignment w:val="baseline"/>
        <w:rPr>
          <w:sz w:val="20"/>
          <w:szCs w:val="20"/>
        </w:rPr>
      </w:pPr>
      <w:r w:rsidRPr="000332F2">
        <w:rPr>
          <w:sz w:val="20"/>
          <w:szCs w:val="20"/>
        </w:rPr>
        <w:t>Enhance their communication skills and interactive-ness.</w:t>
      </w:r>
    </w:p>
    <w:tbl>
      <w:tblPr>
        <w:tblW w:w="9646" w:type="dxa"/>
        <w:tblLayout w:type="fixed"/>
        <w:tblLook w:val="01E0"/>
      </w:tblPr>
      <w:tblGrid>
        <w:gridCol w:w="9646"/>
      </w:tblGrid>
      <w:tr w:rsidR="00BE50F2" w:rsidRPr="000332F2" w:rsidTr="000D10E7">
        <w:tc>
          <w:tcPr>
            <w:tcW w:w="3600" w:type="dxa"/>
          </w:tcPr>
          <w:p w:rsidR="00BE50F2" w:rsidRPr="000332F2" w:rsidRDefault="00BE50F2" w:rsidP="000D10E7">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2"/>
              <w:gridCol w:w="671"/>
              <w:gridCol w:w="670"/>
              <w:gridCol w:w="671"/>
              <w:gridCol w:w="671"/>
              <w:gridCol w:w="663"/>
              <w:gridCol w:w="646"/>
              <w:gridCol w:w="658"/>
              <w:gridCol w:w="666"/>
              <w:gridCol w:w="642"/>
              <w:gridCol w:w="644"/>
              <w:gridCol w:w="666"/>
              <w:gridCol w:w="655"/>
            </w:tblGrid>
            <w:tr w:rsidR="00BE50F2" w:rsidRPr="000332F2" w:rsidTr="000D10E7">
              <w:trPr>
                <w:trHeight w:val="273"/>
                <w:jc w:val="center"/>
              </w:trPr>
              <w:tc>
                <w:tcPr>
                  <w:tcW w:w="1322" w:type="dxa"/>
                  <w:vMerge w:val="restart"/>
                  <w:vAlign w:val="center"/>
                </w:tcPr>
                <w:p w:rsidR="00BE50F2" w:rsidRPr="000332F2" w:rsidRDefault="00BE50F2" w:rsidP="000D10E7">
                  <w:pPr>
                    <w:jc w:val="center"/>
                    <w:rPr>
                      <w:b/>
                    </w:rPr>
                  </w:pPr>
                  <w:r w:rsidRPr="000332F2">
                    <w:rPr>
                      <w:b/>
                      <w:sz w:val="22"/>
                      <w:szCs w:val="22"/>
                    </w:rPr>
                    <w:t>COs</w:t>
                  </w:r>
                </w:p>
              </w:tc>
              <w:tc>
                <w:tcPr>
                  <w:tcW w:w="7923" w:type="dxa"/>
                  <w:gridSpan w:val="12"/>
                </w:tcPr>
                <w:p w:rsidR="00BE50F2" w:rsidRPr="000332F2" w:rsidRDefault="00BE50F2" w:rsidP="000D10E7">
                  <w:pPr>
                    <w:jc w:val="center"/>
                    <w:rPr>
                      <w:b/>
                      <w:caps/>
                    </w:rPr>
                  </w:pPr>
                  <w:r w:rsidRPr="000332F2">
                    <w:rPr>
                      <w:b/>
                      <w:caps/>
                      <w:sz w:val="22"/>
                      <w:szCs w:val="22"/>
                    </w:rPr>
                    <w:t>Programme  Outcomes</w:t>
                  </w:r>
                </w:p>
              </w:tc>
            </w:tr>
            <w:tr w:rsidR="00BE50F2" w:rsidRPr="000332F2" w:rsidTr="000D10E7">
              <w:trPr>
                <w:trHeight w:val="150"/>
                <w:jc w:val="center"/>
              </w:trPr>
              <w:tc>
                <w:tcPr>
                  <w:tcW w:w="1322" w:type="dxa"/>
                  <w:vMerge/>
                </w:tcPr>
                <w:p w:rsidR="00BE50F2" w:rsidRPr="000332F2" w:rsidRDefault="00BE50F2" w:rsidP="000D10E7"/>
              </w:tc>
              <w:tc>
                <w:tcPr>
                  <w:tcW w:w="671" w:type="dxa"/>
                </w:tcPr>
                <w:p w:rsidR="00BE50F2" w:rsidRPr="000332F2" w:rsidRDefault="00BE50F2" w:rsidP="000D10E7">
                  <w:pPr>
                    <w:jc w:val="center"/>
                    <w:rPr>
                      <w:b/>
                    </w:rPr>
                  </w:pPr>
                  <w:r w:rsidRPr="000332F2">
                    <w:rPr>
                      <w:b/>
                      <w:sz w:val="22"/>
                      <w:szCs w:val="22"/>
                    </w:rPr>
                    <w:t>a</w:t>
                  </w:r>
                </w:p>
              </w:tc>
              <w:tc>
                <w:tcPr>
                  <w:tcW w:w="670" w:type="dxa"/>
                </w:tcPr>
                <w:p w:rsidR="00BE50F2" w:rsidRPr="000332F2" w:rsidRDefault="00BE50F2" w:rsidP="000D10E7">
                  <w:pPr>
                    <w:jc w:val="center"/>
                    <w:rPr>
                      <w:b/>
                    </w:rPr>
                  </w:pPr>
                  <w:r w:rsidRPr="000332F2">
                    <w:rPr>
                      <w:b/>
                      <w:sz w:val="22"/>
                      <w:szCs w:val="22"/>
                    </w:rPr>
                    <w:t>b</w:t>
                  </w:r>
                </w:p>
              </w:tc>
              <w:tc>
                <w:tcPr>
                  <w:tcW w:w="671" w:type="dxa"/>
                </w:tcPr>
                <w:p w:rsidR="00BE50F2" w:rsidRPr="000332F2" w:rsidRDefault="00BE50F2" w:rsidP="000D10E7">
                  <w:pPr>
                    <w:jc w:val="center"/>
                    <w:rPr>
                      <w:b/>
                    </w:rPr>
                  </w:pPr>
                  <w:r w:rsidRPr="000332F2">
                    <w:rPr>
                      <w:b/>
                      <w:sz w:val="22"/>
                      <w:szCs w:val="22"/>
                    </w:rPr>
                    <w:t>c</w:t>
                  </w:r>
                </w:p>
              </w:tc>
              <w:tc>
                <w:tcPr>
                  <w:tcW w:w="671" w:type="dxa"/>
                </w:tcPr>
                <w:p w:rsidR="00BE50F2" w:rsidRPr="000332F2" w:rsidRDefault="00BE50F2" w:rsidP="000D10E7">
                  <w:pPr>
                    <w:jc w:val="center"/>
                    <w:rPr>
                      <w:b/>
                    </w:rPr>
                  </w:pPr>
                  <w:r w:rsidRPr="000332F2">
                    <w:rPr>
                      <w:b/>
                      <w:sz w:val="22"/>
                      <w:szCs w:val="22"/>
                    </w:rPr>
                    <w:t>d</w:t>
                  </w:r>
                </w:p>
              </w:tc>
              <w:tc>
                <w:tcPr>
                  <w:tcW w:w="663" w:type="dxa"/>
                </w:tcPr>
                <w:p w:rsidR="00BE50F2" w:rsidRPr="000332F2" w:rsidRDefault="00BE50F2" w:rsidP="000D10E7">
                  <w:pPr>
                    <w:jc w:val="center"/>
                    <w:rPr>
                      <w:b/>
                    </w:rPr>
                  </w:pPr>
                  <w:r w:rsidRPr="000332F2">
                    <w:rPr>
                      <w:b/>
                      <w:sz w:val="22"/>
                      <w:szCs w:val="22"/>
                    </w:rPr>
                    <w:t>e</w:t>
                  </w:r>
                </w:p>
              </w:tc>
              <w:tc>
                <w:tcPr>
                  <w:tcW w:w="646" w:type="dxa"/>
                </w:tcPr>
                <w:p w:rsidR="00BE50F2" w:rsidRPr="000332F2" w:rsidRDefault="00BE50F2" w:rsidP="000D10E7">
                  <w:pPr>
                    <w:jc w:val="center"/>
                    <w:rPr>
                      <w:b/>
                    </w:rPr>
                  </w:pPr>
                  <w:r w:rsidRPr="000332F2">
                    <w:rPr>
                      <w:b/>
                      <w:sz w:val="22"/>
                      <w:szCs w:val="22"/>
                    </w:rPr>
                    <w:t>f</w:t>
                  </w:r>
                </w:p>
              </w:tc>
              <w:tc>
                <w:tcPr>
                  <w:tcW w:w="658" w:type="dxa"/>
                </w:tcPr>
                <w:p w:rsidR="00BE50F2" w:rsidRPr="000332F2" w:rsidRDefault="00BE50F2" w:rsidP="000D10E7">
                  <w:pPr>
                    <w:jc w:val="center"/>
                    <w:rPr>
                      <w:b/>
                    </w:rPr>
                  </w:pPr>
                  <w:r w:rsidRPr="000332F2">
                    <w:rPr>
                      <w:b/>
                      <w:sz w:val="22"/>
                      <w:szCs w:val="22"/>
                    </w:rPr>
                    <w:t>g</w:t>
                  </w:r>
                </w:p>
              </w:tc>
              <w:tc>
                <w:tcPr>
                  <w:tcW w:w="666" w:type="dxa"/>
                </w:tcPr>
                <w:p w:rsidR="00BE50F2" w:rsidRPr="000332F2" w:rsidRDefault="00BE50F2" w:rsidP="000D10E7">
                  <w:pPr>
                    <w:jc w:val="center"/>
                    <w:rPr>
                      <w:b/>
                    </w:rPr>
                  </w:pPr>
                  <w:r w:rsidRPr="000332F2">
                    <w:rPr>
                      <w:b/>
                      <w:sz w:val="22"/>
                      <w:szCs w:val="22"/>
                    </w:rPr>
                    <w:t>h</w:t>
                  </w:r>
                </w:p>
              </w:tc>
              <w:tc>
                <w:tcPr>
                  <w:tcW w:w="642" w:type="dxa"/>
                </w:tcPr>
                <w:p w:rsidR="00BE50F2" w:rsidRPr="000332F2" w:rsidRDefault="00BE50F2" w:rsidP="000D10E7">
                  <w:pPr>
                    <w:jc w:val="center"/>
                    <w:rPr>
                      <w:b/>
                    </w:rPr>
                  </w:pPr>
                  <w:r w:rsidRPr="000332F2">
                    <w:rPr>
                      <w:b/>
                      <w:sz w:val="22"/>
                      <w:szCs w:val="22"/>
                    </w:rPr>
                    <w:t>i</w:t>
                  </w:r>
                </w:p>
              </w:tc>
              <w:tc>
                <w:tcPr>
                  <w:tcW w:w="644" w:type="dxa"/>
                </w:tcPr>
                <w:p w:rsidR="00BE50F2" w:rsidRPr="000332F2" w:rsidRDefault="00BE50F2" w:rsidP="000D10E7">
                  <w:pPr>
                    <w:jc w:val="center"/>
                    <w:rPr>
                      <w:b/>
                    </w:rPr>
                  </w:pPr>
                  <w:r w:rsidRPr="000332F2">
                    <w:rPr>
                      <w:b/>
                      <w:sz w:val="22"/>
                      <w:szCs w:val="22"/>
                    </w:rPr>
                    <w:t>j</w:t>
                  </w:r>
                </w:p>
              </w:tc>
              <w:tc>
                <w:tcPr>
                  <w:tcW w:w="666" w:type="dxa"/>
                </w:tcPr>
                <w:p w:rsidR="00BE50F2" w:rsidRPr="000332F2" w:rsidRDefault="00BE50F2" w:rsidP="000D10E7">
                  <w:pPr>
                    <w:jc w:val="center"/>
                    <w:rPr>
                      <w:b/>
                    </w:rPr>
                  </w:pPr>
                  <w:r w:rsidRPr="000332F2">
                    <w:rPr>
                      <w:b/>
                      <w:sz w:val="22"/>
                      <w:szCs w:val="22"/>
                    </w:rPr>
                    <w:t>k</w:t>
                  </w:r>
                </w:p>
              </w:tc>
              <w:tc>
                <w:tcPr>
                  <w:tcW w:w="655" w:type="dxa"/>
                </w:tcPr>
                <w:p w:rsidR="00BE50F2" w:rsidRPr="000332F2" w:rsidRDefault="00BE50F2" w:rsidP="000D10E7">
                  <w:pPr>
                    <w:jc w:val="center"/>
                    <w:rPr>
                      <w:b/>
                    </w:rPr>
                  </w:pPr>
                  <w:r w:rsidRPr="000332F2">
                    <w:rPr>
                      <w:b/>
                      <w:sz w:val="22"/>
                      <w:szCs w:val="22"/>
                    </w:rPr>
                    <w:t>l</w:t>
                  </w:r>
                </w:p>
              </w:tc>
            </w:tr>
            <w:tr w:rsidR="00BE50F2" w:rsidRPr="000332F2" w:rsidTr="000D10E7">
              <w:trPr>
                <w:trHeight w:val="293"/>
                <w:jc w:val="center"/>
              </w:trPr>
              <w:tc>
                <w:tcPr>
                  <w:tcW w:w="1322" w:type="dxa"/>
                </w:tcPr>
                <w:p w:rsidR="00BE50F2" w:rsidRPr="000332F2" w:rsidRDefault="00BE50F2" w:rsidP="000D10E7">
                  <w:pPr>
                    <w:jc w:val="center"/>
                    <w:rPr>
                      <w:b/>
                    </w:rPr>
                  </w:pPr>
                  <w:r w:rsidRPr="000332F2">
                    <w:rPr>
                      <w:b/>
                      <w:sz w:val="22"/>
                      <w:szCs w:val="22"/>
                    </w:rPr>
                    <w:t>1</w:t>
                  </w:r>
                </w:p>
              </w:tc>
              <w:tc>
                <w:tcPr>
                  <w:tcW w:w="671" w:type="dxa"/>
                </w:tcPr>
                <w:p w:rsidR="00BE50F2" w:rsidRPr="000332F2" w:rsidRDefault="00BE50F2" w:rsidP="000D10E7">
                  <w:pPr>
                    <w:rPr>
                      <w:b/>
                    </w:rPr>
                  </w:pPr>
                  <w:r w:rsidRPr="000332F2">
                    <w:rPr>
                      <w:b/>
                    </w:rPr>
                    <w:t>H</w:t>
                  </w:r>
                </w:p>
              </w:tc>
              <w:tc>
                <w:tcPr>
                  <w:tcW w:w="670" w:type="dxa"/>
                </w:tcPr>
                <w:p w:rsidR="00BE50F2" w:rsidRPr="000332F2" w:rsidRDefault="00BE50F2" w:rsidP="000D10E7">
                  <w:pPr>
                    <w:jc w:val="center"/>
                    <w:rPr>
                      <w:b/>
                      <w:sz w:val="20"/>
                      <w:szCs w:val="20"/>
                    </w:rPr>
                  </w:pPr>
                </w:p>
              </w:tc>
              <w:tc>
                <w:tcPr>
                  <w:tcW w:w="671" w:type="dxa"/>
                </w:tcPr>
                <w:p w:rsidR="00BE50F2" w:rsidRPr="000332F2" w:rsidRDefault="00BE50F2" w:rsidP="000D10E7">
                  <w:pPr>
                    <w:jc w:val="center"/>
                    <w:rPr>
                      <w:b/>
                    </w:rPr>
                  </w:pPr>
                </w:p>
              </w:tc>
              <w:tc>
                <w:tcPr>
                  <w:tcW w:w="671" w:type="dxa"/>
                </w:tcPr>
                <w:p w:rsidR="00BE50F2" w:rsidRPr="000332F2" w:rsidRDefault="00BE50F2" w:rsidP="000D10E7">
                  <w:pPr>
                    <w:jc w:val="center"/>
                    <w:rPr>
                      <w:b/>
                    </w:rPr>
                  </w:pPr>
                </w:p>
              </w:tc>
              <w:tc>
                <w:tcPr>
                  <w:tcW w:w="663" w:type="dxa"/>
                </w:tcPr>
                <w:p w:rsidR="00BE50F2" w:rsidRPr="000332F2" w:rsidRDefault="00BE50F2" w:rsidP="000D10E7">
                  <w:pPr>
                    <w:jc w:val="center"/>
                    <w:rPr>
                      <w:b/>
                    </w:rPr>
                  </w:pPr>
                </w:p>
              </w:tc>
              <w:tc>
                <w:tcPr>
                  <w:tcW w:w="646" w:type="dxa"/>
                </w:tcPr>
                <w:p w:rsidR="00BE50F2" w:rsidRPr="000332F2" w:rsidRDefault="00BE50F2" w:rsidP="000D10E7">
                  <w:pPr>
                    <w:jc w:val="center"/>
                    <w:rPr>
                      <w:b/>
                    </w:rPr>
                  </w:pPr>
                </w:p>
              </w:tc>
              <w:tc>
                <w:tcPr>
                  <w:tcW w:w="658" w:type="dxa"/>
                </w:tcPr>
                <w:p w:rsidR="00BE50F2" w:rsidRPr="000332F2" w:rsidRDefault="00BE50F2" w:rsidP="000D10E7">
                  <w:pPr>
                    <w:jc w:val="center"/>
                    <w:rPr>
                      <w:b/>
                    </w:rPr>
                  </w:pPr>
                </w:p>
              </w:tc>
              <w:tc>
                <w:tcPr>
                  <w:tcW w:w="666" w:type="dxa"/>
                </w:tcPr>
                <w:p w:rsidR="00BE50F2" w:rsidRPr="000332F2" w:rsidRDefault="00BE50F2" w:rsidP="000D10E7">
                  <w:pPr>
                    <w:jc w:val="center"/>
                    <w:rPr>
                      <w:b/>
                    </w:rPr>
                  </w:pPr>
                </w:p>
              </w:tc>
              <w:tc>
                <w:tcPr>
                  <w:tcW w:w="642" w:type="dxa"/>
                </w:tcPr>
                <w:p w:rsidR="00BE50F2" w:rsidRPr="000332F2" w:rsidRDefault="00BE50F2" w:rsidP="000D10E7">
                  <w:pPr>
                    <w:jc w:val="center"/>
                    <w:rPr>
                      <w:b/>
                    </w:rPr>
                  </w:pPr>
                </w:p>
              </w:tc>
              <w:tc>
                <w:tcPr>
                  <w:tcW w:w="644" w:type="dxa"/>
                </w:tcPr>
                <w:p w:rsidR="00BE50F2" w:rsidRPr="000332F2" w:rsidRDefault="00BE50F2" w:rsidP="000D10E7">
                  <w:pPr>
                    <w:jc w:val="center"/>
                    <w:rPr>
                      <w:b/>
                    </w:rPr>
                  </w:pPr>
                  <w:r w:rsidRPr="000332F2">
                    <w:rPr>
                      <w:b/>
                    </w:rPr>
                    <w:t>M</w:t>
                  </w:r>
                </w:p>
              </w:tc>
              <w:tc>
                <w:tcPr>
                  <w:tcW w:w="666" w:type="dxa"/>
                </w:tcPr>
                <w:p w:rsidR="00BE50F2" w:rsidRPr="000332F2" w:rsidRDefault="00BE50F2" w:rsidP="000D10E7">
                  <w:pPr>
                    <w:jc w:val="center"/>
                    <w:rPr>
                      <w:b/>
                    </w:rPr>
                  </w:pPr>
                </w:p>
              </w:tc>
              <w:tc>
                <w:tcPr>
                  <w:tcW w:w="655" w:type="dxa"/>
                </w:tcPr>
                <w:p w:rsidR="00BE50F2" w:rsidRPr="000332F2" w:rsidRDefault="00BE50F2" w:rsidP="000D10E7">
                  <w:pPr>
                    <w:jc w:val="center"/>
                    <w:rPr>
                      <w:b/>
                    </w:rPr>
                  </w:pPr>
                  <w:r w:rsidRPr="000332F2">
                    <w:rPr>
                      <w:b/>
                    </w:rPr>
                    <w:t>M</w:t>
                  </w:r>
                </w:p>
              </w:tc>
            </w:tr>
            <w:tr w:rsidR="00BE50F2" w:rsidRPr="000332F2" w:rsidTr="000D10E7">
              <w:trPr>
                <w:trHeight w:val="273"/>
                <w:jc w:val="center"/>
              </w:trPr>
              <w:tc>
                <w:tcPr>
                  <w:tcW w:w="1322" w:type="dxa"/>
                </w:tcPr>
                <w:p w:rsidR="00BE50F2" w:rsidRPr="000332F2" w:rsidRDefault="00BE50F2" w:rsidP="000D10E7">
                  <w:pPr>
                    <w:jc w:val="center"/>
                    <w:rPr>
                      <w:b/>
                    </w:rPr>
                  </w:pPr>
                  <w:r w:rsidRPr="000332F2">
                    <w:rPr>
                      <w:b/>
                      <w:sz w:val="22"/>
                      <w:szCs w:val="22"/>
                    </w:rPr>
                    <w:t>2</w:t>
                  </w:r>
                </w:p>
              </w:tc>
              <w:tc>
                <w:tcPr>
                  <w:tcW w:w="671" w:type="dxa"/>
                </w:tcPr>
                <w:p w:rsidR="00BE50F2" w:rsidRPr="000332F2" w:rsidRDefault="00BE50F2" w:rsidP="000D10E7">
                  <w:r w:rsidRPr="000332F2">
                    <w:rPr>
                      <w:b/>
                    </w:rPr>
                    <w:t>H</w:t>
                  </w:r>
                </w:p>
              </w:tc>
              <w:tc>
                <w:tcPr>
                  <w:tcW w:w="670" w:type="dxa"/>
                </w:tcPr>
                <w:p w:rsidR="00BE50F2" w:rsidRPr="000332F2" w:rsidRDefault="00BE50F2" w:rsidP="000D10E7">
                  <w:pPr>
                    <w:jc w:val="center"/>
                    <w:rPr>
                      <w:b/>
                      <w:sz w:val="20"/>
                      <w:szCs w:val="20"/>
                    </w:rPr>
                  </w:pPr>
                </w:p>
              </w:tc>
              <w:tc>
                <w:tcPr>
                  <w:tcW w:w="671" w:type="dxa"/>
                </w:tcPr>
                <w:p w:rsidR="00BE50F2" w:rsidRPr="000332F2" w:rsidRDefault="00BE50F2" w:rsidP="000D10E7">
                  <w:pPr>
                    <w:jc w:val="center"/>
                    <w:rPr>
                      <w:b/>
                    </w:rPr>
                  </w:pPr>
                </w:p>
              </w:tc>
              <w:tc>
                <w:tcPr>
                  <w:tcW w:w="671" w:type="dxa"/>
                </w:tcPr>
                <w:p w:rsidR="00BE50F2" w:rsidRPr="000332F2" w:rsidRDefault="00BE50F2" w:rsidP="000D10E7">
                  <w:pPr>
                    <w:jc w:val="center"/>
                    <w:rPr>
                      <w:b/>
                    </w:rPr>
                  </w:pPr>
                </w:p>
              </w:tc>
              <w:tc>
                <w:tcPr>
                  <w:tcW w:w="663" w:type="dxa"/>
                </w:tcPr>
                <w:p w:rsidR="00BE50F2" w:rsidRPr="000332F2" w:rsidRDefault="00BE50F2" w:rsidP="000D10E7">
                  <w:pPr>
                    <w:jc w:val="center"/>
                    <w:rPr>
                      <w:b/>
                    </w:rPr>
                  </w:pPr>
                </w:p>
              </w:tc>
              <w:tc>
                <w:tcPr>
                  <w:tcW w:w="646" w:type="dxa"/>
                </w:tcPr>
                <w:p w:rsidR="00BE50F2" w:rsidRPr="000332F2" w:rsidRDefault="00BE50F2" w:rsidP="000D10E7">
                  <w:pPr>
                    <w:jc w:val="center"/>
                    <w:rPr>
                      <w:b/>
                    </w:rPr>
                  </w:pPr>
                </w:p>
              </w:tc>
              <w:tc>
                <w:tcPr>
                  <w:tcW w:w="658" w:type="dxa"/>
                </w:tcPr>
                <w:p w:rsidR="00BE50F2" w:rsidRPr="000332F2" w:rsidRDefault="00BE50F2" w:rsidP="000D10E7">
                  <w:pPr>
                    <w:jc w:val="center"/>
                    <w:rPr>
                      <w:b/>
                    </w:rPr>
                  </w:pPr>
                </w:p>
              </w:tc>
              <w:tc>
                <w:tcPr>
                  <w:tcW w:w="666" w:type="dxa"/>
                </w:tcPr>
                <w:p w:rsidR="00BE50F2" w:rsidRPr="000332F2" w:rsidRDefault="00BE50F2" w:rsidP="000D10E7">
                  <w:pPr>
                    <w:jc w:val="center"/>
                    <w:rPr>
                      <w:b/>
                    </w:rPr>
                  </w:pPr>
                </w:p>
              </w:tc>
              <w:tc>
                <w:tcPr>
                  <w:tcW w:w="642" w:type="dxa"/>
                </w:tcPr>
                <w:p w:rsidR="00BE50F2" w:rsidRPr="000332F2" w:rsidRDefault="00BE50F2" w:rsidP="000D10E7">
                  <w:pPr>
                    <w:jc w:val="center"/>
                    <w:rPr>
                      <w:b/>
                    </w:rPr>
                  </w:pPr>
                </w:p>
              </w:tc>
              <w:tc>
                <w:tcPr>
                  <w:tcW w:w="644" w:type="dxa"/>
                </w:tcPr>
                <w:p w:rsidR="00BE50F2" w:rsidRPr="000332F2" w:rsidRDefault="00BE50F2" w:rsidP="000D10E7">
                  <w:r w:rsidRPr="000332F2">
                    <w:rPr>
                      <w:b/>
                    </w:rPr>
                    <w:t>M</w:t>
                  </w:r>
                </w:p>
              </w:tc>
              <w:tc>
                <w:tcPr>
                  <w:tcW w:w="666" w:type="dxa"/>
                </w:tcPr>
                <w:p w:rsidR="00BE50F2" w:rsidRPr="000332F2" w:rsidRDefault="00BE50F2" w:rsidP="000D10E7">
                  <w:pPr>
                    <w:jc w:val="center"/>
                    <w:rPr>
                      <w:b/>
                    </w:rPr>
                  </w:pPr>
                </w:p>
              </w:tc>
              <w:tc>
                <w:tcPr>
                  <w:tcW w:w="655" w:type="dxa"/>
                </w:tcPr>
                <w:p w:rsidR="00BE50F2" w:rsidRPr="000332F2" w:rsidRDefault="00BE50F2" w:rsidP="000D10E7">
                  <w:r w:rsidRPr="000332F2">
                    <w:rPr>
                      <w:b/>
                    </w:rPr>
                    <w:t>M</w:t>
                  </w:r>
                </w:p>
              </w:tc>
            </w:tr>
            <w:tr w:rsidR="00BE50F2" w:rsidRPr="000332F2" w:rsidTr="000D10E7">
              <w:trPr>
                <w:trHeight w:val="273"/>
                <w:jc w:val="center"/>
              </w:trPr>
              <w:tc>
                <w:tcPr>
                  <w:tcW w:w="1322" w:type="dxa"/>
                </w:tcPr>
                <w:p w:rsidR="00BE50F2" w:rsidRPr="000332F2" w:rsidRDefault="00BE50F2" w:rsidP="000D10E7">
                  <w:pPr>
                    <w:jc w:val="center"/>
                    <w:rPr>
                      <w:b/>
                    </w:rPr>
                  </w:pPr>
                  <w:r w:rsidRPr="000332F2">
                    <w:rPr>
                      <w:b/>
                      <w:sz w:val="22"/>
                      <w:szCs w:val="22"/>
                    </w:rPr>
                    <w:t>3</w:t>
                  </w:r>
                </w:p>
              </w:tc>
              <w:tc>
                <w:tcPr>
                  <w:tcW w:w="671" w:type="dxa"/>
                </w:tcPr>
                <w:p w:rsidR="00BE50F2" w:rsidRPr="000332F2" w:rsidRDefault="00BE50F2" w:rsidP="000D10E7">
                  <w:r w:rsidRPr="000332F2">
                    <w:rPr>
                      <w:b/>
                    </w:rPr>
                    <w:t>H</w:t>
                  </w:r>
                </w:p>
              </w:tc>
              <w:tc>
                <w:tcPr>
                  <w:tcW w:w="670" w:type="dxa"/>
                </w:tcPr>
                <w:p w:rsidR="00BE50F2" w:rsidRPr="000332F2" w:rsidRDefault="00BE50F2" w:rsidP="000D10E7">
                  <w:pPr>
                    <w:jc w:val="center"/>
                    <w:rPr>
                      <w:b/>
                      <w:sz w:val="20"/>
                      <w:szCs w:val="20"/>
                    </w:rPr>
                  </w:pPr>
                </w:p>
              </w:tc>
              <w:tc>
                <w:tcPr>
                  <w:tcW w:w="671" w:type="dxa"/>
                </w:tcPr>
                <w:p w:rsidR="00BE50F2" w:rsidRPr="000332F2" w:rsidRDefault="00BE50F2" w:rsidP="000D10E7">
                  <w:pPr>
                    <w:jc w:val="center"/>
                    <w:rPr>
                      <w:b/>
                    </w:rPr>
                  </w:pPr>
                </w:p>
              </w:tc>
              <w:tc>
                <w:tcPr>
                  <w:tcW w:w="671" w:type="dxa"/>
                </w:tcPr>
                <w:p w:rsidR="00BE50F2" w:rsidRPr="000332F2" w:rsidRDefault="00BE50F2" w:rsidP="000D10E7">
                  <w:pPr>
                    <w:jc w:val="center"/>
                    <w:rPr>
                      <w:b/>
                    </w:rPr>
                  </w:pPr>
                </w:p>
              </w:tc>
              <w:tc>
                <w:tcPr>
                  <w:tcW w:w="663" w:type="dxa"/>
                </w:tcPr>
                <w:p w:rsidR="00BE50F2" w:rsidRPr="000332F2" w:rsidRDefault="00BE50F2" w:rsidP="000D10E7">
                  <w:pPr>
                    <w:jc w:val="center"/>
                    <w:rPr>
                      <w:b/>
                    </w:rPr>
                  </w:pPr>
                </w:p>
              </w:tc>
              <w:tc>
                <w:tcPr>
                  <w:tcW w:w="646" w:type="dxa"/>
                </w:tcPr>
                <w:p w:rsidR="00BE50F2" w:rsidRPr="000332F2" w:rsidRDefault="00BE50F2" w:rsidP="000D10E7">
                  <w:pPr>
                    <w:jc w:val="center"/>
                    <w:rPr>
                      <w:b/>
                    </w:rPr>
                  </w:pPr>
                </w:p>
              </w:tc>
              <w:tc>
                <w:tcPr>
                  <w:tcW w:w="658" w:type="dxa"/>
                </w:tcPr>
                <w:p w:rsidR="00BE50F2" w:rsidRPr="000332F2" w:rsidRDefault="00BE50F2" w:rsidP="000D10E7">
                  <w:pPr>
                    <w:jc w:val="center"/>
                    <w:rPr>
                      <w:b/>
                    </w:rPr>
                  </w:pPr>
                </w:p>
              </w:tc>
              <w:tc>
                <w:tcPr>
                  <w:tcW w:w="666" w:type="dxa"/>
                </w:tcPr>
                <w:p w:rsidR="00BE50F2" w:rsidRPr="000332F2" w:rsidRDefault="00BE50F2" w:rsidP="000D10E7">
                  <w:pPr>
                    <w:jc w:val="center"/>
                    <w:rPr>
                      <w:b/>
                    </w:rPr>
                  </w:pPr>
                </w:p>
              </w:tc>
              <w:tc>
                <w:tcPr>
                  <w:tcW w:w="642" w:type="dxa"/>
                </w:tcPr>
                <w:p w:rsidR="00BE50F2" w:rsidRPr="000332F2" w:rsidRDefault="00BE50F2" w:rsidP="000D10E7">
                  <w:pPr>
                    <w:jc w:val="center"/>
                    <w:rPr>
                      <w:b/>
                    </w:rPr>
                  </w:pPr>
                </w:p>
              </w:tc>
              <w:tc>
                <w:tcPr>
                  <w:tcW w:w="644" w:type="dxa"/>
                </w:tcPr>
                <w:p w:rsidR="00BE50F2" w:rsidRPr="000332F2" w:rsidRDefault="00BE50F2" w:rsidP="000D10E7">
                  <w:r w:rsidRPr="000332F2">
                    <w:rPr>
                      <w:b/>
                    </w:rPr>
                    <w:t>M</w:t>
                  </w:r>
                </w:p>
              </w:tc>
              <w:tc>
                <w:tcPr>
                  <w:tcW w:w="666" w:type="dxa"/>
                </w:tcPr>
                <w:p w:rsidR="00BE50F2" w:rsidRPr="000332F2" w:rsidRDefault="00BE50F2" w:rsidP="000D10E7">
                  <w:pPr>
                    <w:jc w:val="center"/>
                    <w:rPr>
                      <w:b/>
                    </w:rPr>
                  </w:pPr>
                </w:p>
              </w:tc>
              <w:tc>
                <w:tcPr>
                  <w:tcW w:w="655" w:type="dxa"/>
                </w:tcPr>
                <w:p w:rsidR="00BE50F2" w:rsidRPr="000332F2" w:rsidRDefault="00BE50F2" w:rsidP="000D10E7">
                  <w:r w:rsidRPr="000332F2">
                    <w:rPr>
                      <w:b/>
                    </w:rPr>
                    <w:t>M</w:t>
                  </w:r>
                </w:p>
              </w:tc>
            </w:tr>
          </w:tbl>
          <w:p w:rsidR="00BE50F2" w:rsidRPr="000332F2" w:rsidRDefault="00BE50F2" w:rsidP="000D10E7">
            <w:pPr>
              <w:rPr>
                <w:sz w:val="20"/>
                <w:szCs w:val="20"/>
              </w:rPr>
            </w:pPr>
          </w:p>
        </w:tc>
      </w:tr>
    </w:tbl>
    <w:p w:rsidR="00BE50F2" w:rsidRPr="000332F2" w:rsidRDefault="00BE50F2" w:rsidP="00564350">
      <w:pPr>
        <w:pStyle w:val="ListParagraph"/>
        <w:jc w:val="both"/>
        <w:rPr>
          <w:b/>
          <w:sz w:val="20"/>
          <w:szCs w:val="20"/>
        </w:rPr>
      </w:pPr>
    </w:p>
    <w:p w:rsidR="00BE50F2" w:rsidRPr="000332F2" w:rsidRDefault="00BE50F2" w:rsidP="00BE50F2">
      <w:pPr>
        <w:autoSpaceDE w:val="0"/>
        <w:autoSpaceDN w:val="0"/>
        <w:adjustRightInd w:val="0"/>
        <w:jc w:val="both"/>
        <w:rPr>
          <w:rFonts w:ascii="TimesNewRomanPSMT" w:hAnsi="TimesNewRomanPSMT" w:cs="TimesNewRomanPSMT"/>
          <w:i/>
          <w:sz w:val="18"/>
          <w:szCs w:val="18"/>
        </w:rPr>
      </w:pPr>
    </w:p>
    <w:p w:rsidR="00513E78" w:rsidRPr="000332F2" w:rsidRDefault="00513E78" w:rsidP="00513E78">
      <w:pPr>
        <w:rPr>
          <w:sz w:val="20"/>
          <w:szCs w:val="20"/>
        </w:rPr>
      </w:pPr>
    </w:p>
    <w:p w:rsidR="00513E78" w:rsidRPr="000332F2" w:rsidRDefault="00513E78" w:rsidP="00513E78">
      <w:pPr>
        <w:rPr>
          <w:sz w:val="20"/>
          <w:szCs w:val="20"/>
        </w:rPr>
      </w:pPr>
    </w:p>
    <w:p w:rsidR="00513E78" w:rsidRPr="000332F2" w:rsidRDefault="00513E78" w:rsidP="00513E78">
      <w:pPr>
        <w:spacing w:line="480" w:lineRule="auto"/>
        <w:jc w:val="both"/>
        <w:rPr>
          <w:sz w:val="20"/>
          <w:szCs w:val="20"/>
        </w:rPr>
      </w:pPr>
      <w:r w:rsidRPr="000332F2">
        <w:rPr>
          <w:sz w:val="20"/>
          <w:szCs w:val="20"/>
        </w:rPr>
        <w:t xml:space="preserve">There shall be a Comprehensive Viva-Voce in IV year II Semester. The Comprehensive Viva-Voce will be conducted by a Committee consisting of an external examiner, Head of the Department and two Senior Faculty members of the Department. The Comprehensive Viva-Voce is aimed to assess the students’ understanding in various subjects he/she studied during the B.Tech. course of study up to IV Year. The Comprehensive Viva-Voce is valued for by the Committee. </w:t>
      </w: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p>
    <w:p w:rsidR="00513E78" w:rsidRPr="000332F2" w:rsidRDefault="00513E78" w:rsidP="00513E78">
      <w:pPr>
        <w:tabs>
          <w:tab w:val="left" w:pos="3855"/>
        </w:tabs>
        <w:jc w:val="center"/>
        <w:rPr>
          <w:b/>
        </w:rPr>
      </w:pPr>
      <w:r w:rsidRPr="000332F2">
        <w:rPr>
          <w:b/>
        </w:rPr>
        <w:t>Syllabus for B. Tech. IV Year II semester</w:t>
      </w:r>
    </w:p>
    <w:p w:rsidR="00513E78" w:rsidRPr="000332F2" w:rsidRDefault="00513E78" w:rsidP="00513E78">
      <w:pPr>
        <w:tabs>
          <w:tab w:val="left" w:pos="180"/>
        </w:tabs>
        <w:jc w:val="center"/>
        <w:rPr>
          <w:b/>
        </w:rPr>
      </w:pPr>
      <w:r w:rsidRPr="000332F2">
        <w:rPr>
          <w:b/>
        </w:rPr>
        <w:t>Mechanical Engineering</w:t>
      </w:r>
    </w:p>
    <w:p w:rsidR="00513E78" w:rsidRPr="000332F2" w:rsidRDefault="00513E78" w:rsidP="00513E78">
      <w:pPr>
        <w:pStyle w:val="Default"/>
        <w:rPr>
          <w:rFonts w:ascii="Times New Roman" w:hAnsi="Times New Roman"/>
          <w:b/>
          <w:bCs/>
          <w:sz w:val="28"/>
          <w:szCs w:val="28"/>
          <w:lang w:val="en-US"/>
        </w:rPr>
      </w:pPr>
      <w:r w:rsidRPr="000332F2">
        <w:rPr>
          <w:rFonts w:ascii="Times New Roman" w:hAnsi="Times New Roman" w:cs="Times New Roman"/>
          <w:b/>
          <w:lang w:val="en-US"/>
        </w:rPr>
        <w:t xml:space="preserve">Code:    </w:t>
      </w:r>
      <w:r w:rsidR="0099240C" w:rsidRPr="000332F2">
        <w:rPr>
          <w:rFonts w:ascii="Times New Roman" w:hAnsi="Times New Roman" w:cs="Times New Roman"/>
          <w:b/>
          <w:lang w:val="en-US"/>
        </w:rPr>
        <w:t>6</w:t>
      </w:r>
      <w:r w:rsidR="009A68F2" w:rsidRPr="000332F2">
        <w:rPr>
          <w:rFonts w:ascii="Times New Roman" w:hAnsi="Times New Roman" w:cs="Times New Roman"/>
          <w:b/>
          <w:lang w:val="en-US"/>
        </w:rPr>
        <w:t>B898</w:t>
      </w:r>
      <w:r w:rsidRPr="000332F2">
        <w:rPr>
          <w:rFonts w:ascii="Times New Roman" w:hAnsi="Times New Roman" w:cs="Times New Roman"/>
          <w:b/>
          <w:lang w:val="en-US"/>
        </w:rPr>
        <w:t xml:space="preserve">      </w:t>
      </w:r>
      <w:r w:rsidRPr="000332F2">
        <w:rPr>
          <w:rFonts w:ascii="Times New Roman" w:hAnsi="Times New Roman"/>
          <w:b/>
          <w:bCs/>
          <w:sz w:val="28"/>
          <w:szCs w:val="28"/>
          <w:lang w:val="en-US"/>
        </w:rPr>
        <w:t xml:space="preserve">TECHNICAL PAPER WRITING </w:t>
      </w:r>
      <w:r w:rsidR="009903C3" w:rsidRPr="000332F2">
        <w:rPr>
          <w:rFonts w:ascii="Times New Roman" w:hAnsi="Times New Roman"/>
          <w:b/>
          <w:bCs/>
          <w:sz w:val="28"/>
          <w:szCs w:val="28"/>
          <w:lang w:val="en-US"/>
        </w:rPr>
        <w:t xml:space="preserve">AND </w:t>
      </w:r>
      <w:r w:rsidRPr="000332F2">
        <w:rPr>
          <w:rFonts w:ascii="Times New Roman" w:hAnsi="Times New Roman"/>
          <w:b/>
          <w:bCs/>
          <w:sz w:val="28"/>
          <w:szCs w:val="28"/>
          <w:lang w:val="en-US"/>
        </w:rPr>
        <w:t>SEMINAR-II</w:t>
      </w:r>
    </w:p>
    <w:p w:rsidR="00513E78" w:rsidRPr="000332F2" w:rsidRDefault="00513E78" w:rsidP="00513E78">
      <w:pPr>
        <w:pStyle w:val="Default"/>
        <w:rPr>
          <w:rFonts w:ascii="Times New Roman" w:hAnsi="Times New Roman"/>
          <w:b/>
          <w:bCs/>
          <w:sz w:val="28"/>
          <w:szCs w:val="28"/>
          <w:lang w:val="en-US"/>
        </w:rPr>
      </w:pPr>
    </w:p>
    <w:p w:rsidR="00513E78" w:rsidRPr="000332F2" w:rsidRDefault="00513E78" w:rsidP="00513E78">
      <w:pPr>
        <w:pStyle w:val="Default"/>
        <w:jc w:val="center"/>
        <w:rPr>
          <w:rFonts w:ascii="Times New Roman" w:hAnsi="Times New Roman" w:cs="Times New Roman"/>
          <w:b/>
          <w:lang w:val="en-US"/>
        </w:rPr>
      </w:pP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r>
      <w:r w:rsidRPr="000332F2">
        <w:rPr>
          <w:lang w:val="en-US"/>
        </w:rPr>
        <w:tab/>
        <w:t xml:space="preserve">                 </w:t>
      </w:r>
      <w:r w:rsidRPr="000332F2">
        <w:rPr>
          <w:b/>
          <w:lang w:val="en-US"/>
        </w:rPr>
        <w:t>L   T   P/D   C</w:t>
      </w:r>
    </w:p>
    <w:p w:rsidR="00513E78" w:rsidRPr="000332F2" w:rsidRDefault="00513E78" w:rsidP="00B97771">
      <w:pPr>
        <w:ind w:left="5760" w:firstLine="720"/>
        <w:rPr>
          <w:sz w:val="20"/>
          <w:szCs w:val="20"/>
        </w:rPr>
      </w:pPr>
      <w:r w:rsidRPr="000332F2">
        <w:rPr>
          <w:rFonts w:ascii="Liberation Sans" w:eastAsia="PMingLiU" w:hAnsi="Liberation Sans" w:cs="Liberation Sans"/>
          <w:b/>
          <w:color w:val="000000"/>
          <w:lang w:eastAsia="zh-TW"/>
        </w:rPr>
        <w:t xml:space="preserve">    </w:t>
      </w:r>
      <w:r w:rsidR="00C46BEC"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 xml:space="preserve">   </w:t>
      </w:r>
      <w:r w:rsidR="00733094"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 xml:space="preserve">-    -   </w:t>
      </w:r>
      <w:r w:rsidR="00733094" w:rsidRPr="000332F2">
        <w:rPr>
          <w:rFonts w:ascii="Liberation Sans" w:eastAsia="PMingLiU" w:hAnsi="Liberation Sans" w:cs="Liberation Sans"/>
          <w:b/>
          <w:color w:val="000000"/>
          <w:lang w:eastAsia="zh-TW"/>
        </w:rPr>
        <w:t xml:space="preserve">  </w:t>
      </w:r>
      <w:r w:rsidRPr="000332F2">
        <w:rPr>
          <w:rFonts w:ascii="Liberation Sans" w:eastAsia="PMingLiU" w:hAnsi="Liberation Sans" w:cs="Liberation Sans"/>
          <w:b/>
          <w:color w:val="000000"/>
          <w:lang w:eastAsia="zh-TW"/>
        </w:rPr>
        <w:t>2      1</w:t>
      </w:r>
    </w:p>
    <w:p w:rsidR="00BE50F2" w:rsidRPr="000332F2" w:rsidRDefault="00BE50F2" w:rsidP="00BE50F2">
      <w:pPr>
        <w:jc w:val="both"/>
        <w:rPr>
          <w:b/>
          <w:bCs/>
          <w:lang w:val="fr-FR"/>
        </w:rPr>
      </w:pPr>
      <w:r w:rsidRPr="000332F2">
        <w:rPr>
          <w:b/>
          <w:bCs/>
          <w:lang w:val="fr-FR"/>
        </w:rPr>
        <w:t xml:space="preserve">Course Objectives: </w:t>
      </w:r>
    </w:p>
    <w:p w:rsidR="00B97771" w:rsidRDefault="00BE50F2" w:rsidP="00B97771">
      <w:pPr>
        <w:shd w:val="clear" w:color="auto" w:fill="FFFFFF"/>
        <w:spacing w:before="100" w:beforeAutospacing="1" w:after="100" w:afterAutospacing="1"/>
      </w:pPr>
      <w:r w:rsidRPr="000332F2">
        <w:t>UG students with exposure to a variety of on-going technical advances, projects and activities in order to enrich their academic experience. An opportunity for UG students to develop skills in presentation and discussion of  technical topics in a public forum.</w:t>
      </w:r>
    </w:p>
    <w:p w:rsidR="00B97771" w:rsidRDefault="00BE50F2" w:rsidP="00B97771">
      <w:pPr>
        <w:shd w:val="clear" w:color="auto" w:fill="FFFFFF"/>
        <w:spacing w:before="100" w:beforeAutospacing="1" w:after="100" w:afterAutospacing="1"/>
        <w:rPr>
          <w:b/>
        </w:rPr>
      </w:pPr>
      <w:r w:rsidRPr="000332F2">
        <w:rPr>
          <w:b/>
        </w:rPr>
        <w:t>Course Outcomes:</w:t>
      </w:r>
    </w:p>
    <w:p w:rsidR="00BE50F2" w:rsidRPr="000332F2" w:rsidRDefault="00BE50F2" w:rsidP="00B97771">
      <w:pPr>
        <w:shd w:val="clear" w:color="auto" w:fill="FFFFFF"/>
        <w:spacing w:before="100" w:beforeAutospacing="1" w:after="100" w:afterAutospacing="1"/>
      </w:pPr>
      <w:r w:rsidRPr="000332F2">
        <w:t>At the end of the course, the student will be able to:</w:t>
      </w:r>
    </w:p>
    <w:p w:rsidR="00BE50F2" w:rsidRPr="000332F2" w:rsidRDefault="00BE50F2" w:rsidP="00BE50F2">
      <w:pPr>
        <w:autoSpaceDE w:val="0"/>
        <w:autoSpaceDN w:val="0"/>
        <w:adjustRightInd w:val="0"/>
        <w:jc w:val="both"/>
        <w:rPr>
          <w:rFonts w:eastAsia="Calibri"/>
          <w:color w:val="000000"/>
          <w:lang w:eastAsia="en-IN"/>
        </w:rPr>
      </w:pPr>
      <w:r w:rsidRPr="000332F2">
        <w:rPr>
          <w:rFonts w:eastAsia="Calibri"/>
          <w:color w:val="000000"/>
          <w:lang w:eastAsia="en-IN"/>
        </w:rPr>
        <w:t xml:space="preserve">1.Identify and compare technical and practical issues related to the area of course specialization. </w:t>
      </w:r>
    </w:p>
    <w:p w:rsidR="00BE50F2" w:rsidRPr="000332F2" w:rsidRDefault="00BE50F2" w:rsidP="00BE50F2">
      <w:pPr>
        <w:autoSpaceDE w:val="0"/>
        <w:autoSpaceDN w:val="0"/>
        <w:adjustRightInd w:val="0"/>
        <w:jc w:val="both"/>
        <w:rPr>
          <w:rFonts w:eastAsia="Calibri"/>
          <w:color w:val="000000"/>
          <w:lang w:eastAsia="en-IN"/>
        </w:rPr>
      </w:pPr>
      <w:r w:rsidRPr="000332F2">
        <w:rPr>
          <w:rFonts w:eastAsia="Calibri"/>
          <w:color w:val="000000"/>
          <w:lang w:eastAsia="en-IN"/>
        </w:rPr>
        <w:t xml:space="preserve">2.Outline annotated bibliography of research demonstrating scholarly skills. </w:t>
      </w:r>
    </w:p>
    <w:p w:rsidR="00BE50F2" w:rsidRPr="000332F2" w:rsidRDefault="00BE50F2" w:rsidP="00BE50F2">
      <w:pPr>
        <w:autoSpaceDE w:val="0"/>
        <w:autoSpaceDN w:val="0"/>
        <w:adjustRightInd w:val="0"/>
        <w:jc w:val="both"/>
        <w:rPr>
          <w:rFonts w:eastAsia="Calibri"/>
          <w:color w:val="000000"/>
          <w:lang w:eastAsia="en-IN"/>
        </w:rPr>
      </w:pPr>
      <w:r w:rsidRPr="000332F2">
        <w:rPr>
          <w:rFonts w:eastAsia="Calibri"/>
          <w:color w:val="000000"/>
          <w:lang w:eastAsia="en-IN"/>
        </w:rPr>
        <w:t xml:space="preserve">3.Prepare a well organized report employing elements of technical writing and critical thinking. </w:t>
      </w:r>
    </w:p>
    <w:p w:rsidR="00BE50F2" w:rsidRDefault="00BE50F2" w:rsidP="00BE50F2">
      <w:pPr>
        <w:autoSpaceDE w:val="0"/>
        <w:autoSpaceDN w:val="0"/>
        <w:adjustRightInd w:val="0"/>
        <w:jc w:val="both"/>
        <w:rPr>
          <w:rFonts w:eastAsia="Calibri"/>
          <w:color w:val="000000"/>
          <w:lang w:eastAsia="en-IN"/>
        </w:rPr>
      </w:pPr>
      <w:r w:rsidRPr="000332F2">
        <w:rPr>
          <w:rFonts w:eastAsia="Calibri"/>
          <w:color w:val="000000"/>
          <w:lang w:eastAsia="en-IN"/>
        </w:rPr>
        <w:t xml:space="preserve">4.Demonstrate the ability to describe, interpret and analyze technical issues and develop competence in presenting </w:t>
      </w:r>
    </w:p>
    <w:p w:rsidR="00BE50F2" w:rsidRPr="000332F2" w:rsidRDefault="00BE50F2" w:rsidP="00BE50F2">
      <w:pPr>
        <w:tabs>
          <w:tab w:val="left" w:pos="527"/>
        </w:tabs>
        <w:rPr>
          <w:b/>
          <w:sz w:val="20"/>
          <w:szCs w:val="20"/>
        </w:rPr>
      </w:pPr>
      <w:r w:rsidRPr="000332F2">
        <w:rPr>
          <w:b/>
          <w:sz w:val="20"/>
          <w:szCs w:val="20"/>
        </w:rPr>
        <w:tab/>
      </w:r>
    </w:p>
    <w:p w:rsidR="00BE50F2" w:rsidRPr="000332F2" w:rsidRDefault="00BE50F2" w:rsidP="00BE50F2">
      <w:pPr>
        <w:autoSpaceDE w:val="0"/>
        <w:autoSpaceDN w:val="0"/>
        <w:adjustRightInd w:val="0"/>
        <w:jc w:val="both"/>
        <w:rPr>
          <w:b/>
          <w:i/>
        </w:rPr>
      </w:pPr>
      <w:r w:rsidRPr="000332F2">
        <w:rPr>
          <w:b/>
          <w:i/>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BE50F2" w:rsidRPr="000332F2" w:rsidTr="000D10E7">
        <w:tc>
          <w:tcPr>
            <w:tcW w:w="738" w:type="dxa"/>
          </w:tcPr>
          <w:p w:rsidR="00BE50F2" w:rsidRPr="000332F2" w:rsidRDefault="00BE50F2" w:rsidP="000D10E7">
            <w:pPr>
              <w:autoSpaceDE w:val="0"/>
              <w:autoSpaceDN w:val="0"/>
              <w:adjustRightInd w:val="0"/>
            </w:pPr>
          </w:p>
        </w:tc>
        <w:tc>
          <w:tcPr>
            <w:tcW w:w="720" w:type="dxa"/>
          </w:tcPr>
          <w:p w:rsidR="00BE50F2" w:rsidRPr="000332F2" w:rsidRDefault="00BE50F2" w:rsidP="000D10E7">
            <w:pPr>
              <w:autoSpaceDE w:val="0"/>
              <w:autoSpaceDN w:val="0"/>
              <w:adjustRightInd w:val="0"/>
            </w:pPr>
            <w:r w:rsidRPr="000332F2">
              <w:t>P0a</w:t>
            </w:r>
          </w:p>
        </w:tc>
        <w:tc>
          <w:tcPr>
            <w:tcW w:w="720" w:type="dxa"/>
          </w:tcPr>
          <w:p w:rsidR="00BE50F2" w:rsidRPr="000332F2" w:rsidRDefault="00BE50F2" w:rsidP="000D10E7">
            <w:pPr>
              <w:autoSpaceDE w:val="0"/>
              <w:autoSpaceDN w:val="0"/>
              <w:adjustRightInd w:val="0"/>
            </w:pPr>
            <w:r w:rsidRPr="000332F2">
              <w:t>POb</w:t>
            </w:r>
          </w:p>
        </w:tc>
        <w:tc>
          <w:tcPr>
            <w:tcW w:w="643" w:type="dxa"/>
          </w:tcPr>
          <w:p w:rsidR="00BE50F2" w:rsidRPr="000332F2" w:rsidRDefault="00BE50F2" w:rsidP="000D10E7">
            <w:pPr>
              <w:autoSpaceDE w:val="0"/>
              <w:autoSpaceDN w:val="0"/>
              <w:adjustRightInd w:val="0"/>
            </w:pPr>
            <w:r w:rsidRPr="000332F2">
              <w:t>POc</w:t>
            </w:r>
          </w:p>
        </w:tc>
        <w:tc>
          <w:tcPr>
            <w:tcW w:w="663" w:type="dxa"/>
          </w:tcPr>
          <w:p w:rsidR="00BE50F2" w:rsidRPr="000332F2" w:rsidRDefault="00BE50F2" w:rsidP="000D10E7">
            <w:pPr>
              <w:autoSpaceDE w:val="0"/>
              <w:autoSpaceDN w:val="0"/>
              <w:adjustRightInd w:val="0"/>
            </w:pPr>
            <w:r w:rsidRPr="000332F2">
              <w:t>POd</w:t>
            </w:r>
          </w:p>
        </w:tc>
        <w:tc>
          <w:tcPr>
            <w:tcW w:w="764" w:type="dxa"/>
          </w:tcPr>
          <w:p w:rsidR="00BE50F2" w:rsidRPr="000332F2" w:rsidRDefault="00BE50F2" w:rsidP="000D10E7">
            <w:pPr>
              <w:autoSpaceDE w:val="0"/>
              <w:autoSpaceDN w:val="0"/>
              <w:adjustRightInd w:val="0"/>
            </w:pPr>
            <w:r w:rsidRPr="000332F2">
              <w:t>POe</w:t>
            </w:r>
          </w:p>
        </w:tc>
        <w:tc>
          <w:tcPr>
            <w:tcW w:w="643" w:type="dxa"/>
          </w:tcPr>
          <w:p w:rsidR="00BE50F2" w:rsidRPr="000332F2" w:rsidRDefault="00BE50F2" w:rsidP="000D10E7">
            <w:pPr>
              <w:autoSpaceDE w:val="0"/>
              <w:autoSpaceDN w:val="0"/>
              <w:adjustRightInd w:val="0"/>
            </w:pPr>
            <w:r w:rsidRPr="000332F2">
              <w:t>POf</w:t>
            </w:r>
          </w:p>
        </w:tc>
        <w:tc>
          <w:tcPr>
            <w:tcW w:w="707" w:type="dxa"/>
          </w:tcPr>
          <w:p w:rsidR="00BE50F2" w:rsidRPr="000332F2" w:rsidRDefault="00BE50F2" w:rsidP="000D10E7">
            <w:pPr>
              <w:autoSpaceDE w:val="0"/>
              <w:autoSpaceDN w:val="0"/>
              <w:adjustRightInd w:val="0"/>
            </w:pPr>
            <w:r w:rsidRPr="000332F2">
              <w:t>POg</w:t>
            </w:r>
          </w:p>
        </w:tc>
        <w:tc>
          <w:tcPr>
            <w:tcW w:w="643" w:type="dxa"/>
          </w:tcPr>
          <w:p w:rsidR="00BE50F2" w:rsidRPr="000332F2" w:rsidRDefault="00BE50F2" w:rsidP="000D10E7">
            <w:pPr>
              <w:autoSpaceDE w:val="0"/>
              <w:autoSpaceDN w:val="0"/>
              <w:adjustRightInd w:val="0"/>
            </w:pPr>
            <w:r w:rsidRPr="000332F2">
              <w:t>POh</w:t>
            </w:r>
          </w:p>
        </w:tc>
        <w:tc>
          <w:tcPr>
            <w:tcW w:w="662" w:type="dxa"/>
          </w:tcPr>
          <w:p w:rsidR="00BE50F2" w:rsidRPr="000332F2" w:rsidRDefault="00BE50F2" w:rsidP="000D10E7">
            <w:pPr>
              <w:autoSpaceDE w:val="0"/>
              <w:autoSpaceDN w:val="0"/>
              <w:adjustRightInd w:val="0"/>
            </w:pPr>
            <w:r w:rsidRPr="000332F2">
              <w:t>POi</w:t>
            </w:r>
          </w:p>
        </w:tc>
        <w:tc>
          <w:tcPr>
            <w:tcW w:w="662" w:type="dxa"/>
          </w:tcPr>
          <w:p w:rsidR="00BE50F2" w:rsidRPr="000332F2" w:rsidRDefault="00BE50F2" w:rsidP="000D10E7">
            <w:pPr>
              <w:autoSpaceDE w:val="0"/>
              <w:autoSpaceDN w:val="0"/>
              <w:adjustRightInd w:val="0"/>
            </w:pPr>
            <w:r w:rsidRPr="000332F2">
              <w:t>POj</w:t>
            </w:r>
          </w:p>
        </w:tc>
        <w:tc>
          <w:tcPr>
            <w:tcW w:w="662" w:type="dxa"/>
          </w:tcPr>
          <w:p w:rsidR="00BE50F2" w:rsidRPr="000332F2" w:rsidRDefault="00BE50F2" w:rsidP="000D10E7">
            <w:pPr>
              <w:autoSpaceDE w:val="0"/>
              <w:autoSpaceDN w:val="0"/>
              <w:adjustRightInd w:val="0"/>
            </w:pPr>
            <w:r w:rsidRPr="000332F2">
              <w:t>POk</w:t>
            </w:r>
          </w:p>
        </w:tc>
        <w:tc>
          <w:tcPr>
            <w:tcW w:w="662" w:type="dxa"/>
          </w:tcPr>
          <w:p w:rsidR="00BE50F2" w:rsidRPr="000332F2" w:rsidRDefault="00BE50F2" w:rsidP="000D10E7">
            <w:pPr>
              <w:autoSpaceDE w:val="0"/>
              <w:autoSpaceDN w:val="0"/>
              <w:adjustRightInd w:val="0"/>
            </w:pPr>
            <w:r w:rsidRPr="000332F2">
              <w:t>POl</w:t>
            </w:r>
          </w:p>
        </w:tc>
      </w:tr>
      <w:tr w:rsidR="00BE50F2" w:rsidRPr="000332F2" w:rsidTr="000D10E7">
        <w:tc>
          <w:tcPr>
            <w:tcW w:w="738" w:type="dxa"/>
          </w:tcPr>
          <w:p w:rsidR="00BE50F2" w:rsidRPr="000332F2" w:rsidRDefault="00BE50F2" w:rsidP="000D10E7">
            <w:pPr>
              <w:autoSpaceDE w:val="0"/>
              <w:autoSpaceDN w:val="0"/>
              <w:adjustRightInd w:val="0"/>
            </w:pPr>
            <w:r w:rsidRPr="000332F2">
              <w:t>CO1</w:t>
            </w:r>
          </w:p>
        </w:tc>
        <w:tc>
          <w:tcPr>
            <w:tcW w:w="720" w:type="dxa"/>
          </w:tcPr>
          <w:p w:rsidR="00BE50F2" w:rsidRPr="000332F2" w:rsidRDefault="00BE50F2" w:rsidP="000D10E7">
            <w:pPr>
              <w:autoSpaceDE w:val="0"/>
              <w:autoSpaceDN w:val="0"/>
              <w:adjustRightInd w:val="0"/>
            </w:pPr>
            <w:r w:rsidRPr="000332F2">
              <w:t>M</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p>
        </w:tc>
        <w:tc>
          <w:tcPr>
            <w:tcW w:w="764" w:type="dxa"/>
          </w:tcPr>
          <w:p w:rsidR="00BE50F2" w:rsidRPr="000332F2" w:rsidRDefault="00BE50F2" w:rsidP="000D10E7">
            <w:pPr>
              <w:autoSpaceDE w:val="0"/>
              <w:autoSpaceDN w:val="0"/>
              <w:adjustRightInd w:val="0"/>
            </w:pPr>
            <w:r w:rsidRPr="000332F2">
              <w:t>L</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r w:rsidR="00BE50F2" w:rsidRPr="000332F2" w:rsidTr="000D10E7">
        <w:trPr>
          <w:trHeight w:val="323"/>
        </w:trPr>
        <w:tc>
          <w:tcPr>
            <w:tcW w:w="738" w:type="dxa"/>
          </w:tcPr>
          <w:p w:rsidR="00BE50F2" w:rsidRPr="000332F2" w:rsidRDefault="00BE50F2" w:rsidP="000D10E7">
            <w:pPr>
              <w:autoSpaceDE w:val="0"/>
              <w:autoSpaceDN w:val="0"/>
              <w:adjustRightInd w:val="0"/>
            </w:pPr>
            <w:r w:rsidRPr="000332F2">
              <w:t>CO2</w:t>
            </w:r>
          </w:p>
        </w:tc>
        <w:tc>
          <w:tcPr>
            <w:tcW w:w="720" w:type="dxa"/>
          </w:tcPr>
          <w:p w:rsidR="00BE50F2" w:rsidRPr="000332F2" w:rsidRDefault="00BE50F2" w:rsidP="000D10E7">
            <w:pPr>
              <w:autoSpaceDE w:val="0"/>
              <w:autoSpaceDN w:val="0"/>
              <w:adjustRightInd w:val="0"/>
            </w:pPr>
            <w:r w:rsidRPr="000332F2">
              <w:t>M</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p>
        </w:tc>
        <w:tc>
          <w:tcPr>
            <w:tcW w:w="764" w:type="dxa"/>
          </w:tcPr>
          <w:p w:rsidR="00BE50F2" w:rsidRPr="000332F2" w:rsidRDefault="00BE50F2" w:rsidP="000D10E7">
            <w:pPr>
              <w:autoSpaceDE w:val="0"/>
              <w:autoSpaceDN w:val="0"/>
              <w:adjustRightInd w:val="0"/>
            </w:pPr>
            <w:r w:rsidRPr="000332F2">
              <w:t>L</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r w:rsidR="00BE50F2" w:rsidRPr="000332F2" w:rsidTr="000D10E7">
        <w:trPr>
          <w:trHeight w:val="197"/>
        </w:trPr>
        <w:tc>
          <w:tcPr>
            <w:tcW w:w="738" w:type="dxa"/>
          </w:tcPr>
          <w:p w:rsidR="00BE50F2" w:rsidRPr="000332F2" w:rsidRDefault="00BE50F2" w:rsidP="000D10E7">
            <w:pPr>
              <w:autoSpaceDE w:val="0"/>
              <w:autoSpaceDN w:val="0"/>
              <w:adjustRightInd w:val="0"/>
            </w:pPr>
            <w:r w:rsidRPr="000332F2">
              <w:t>CO3</w:t>
            </w:r>
          </w:p>
        </w:tc>
        <w:tc>
          <w:tcPr>
            <w:tcW w:w="720" w:type="dxa"/>
          </w:tcPr>
          <w:p w:rsidR="00BE50F2" w:rsidRPr="000332F2" w:rsidRDefault="00BE50F2" w:rsidP="000D10E7">
            <w:pPr>
              <w:autoSpaceDE w:val="0"/>
              <w:autoSpaceDN w:val="0"/>
              <w:adjustRightInd w:val="0"/>
            </w:pPr>
            <w:r w:rsidRPr="000332F2">
              <w:t>M</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p>
        </w:tc>
        <w:tc>
          <w:tcPr>
            <w:tcW w:w="764" w:type="dxa"/>
          </w:tcPr>
          <w:p w:rsidR="00BE50F2" w:rsidRPr="000332F2" w:rsidRDefault="00BE50F2" w:rsidP="000D10E7">
            <w:pPr>
              <w:autoSpaceDE w:val="0"/>
              <w:autoSpaceDN w:val="0"/>
              <w:adjustRightInd w:val="0"/>
            </w:pPr>
            <w:r w:rsidRPr="000332F2">
              <w:t>L</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r w:rsidR="00BE50F2" w:rsidRPr="000332F2" w:rsidTr="000D10E7">
        <w:tc>
          <w:tcPr>
            <w:tcW w:w="738" w:type="dxa"/>
          </w:tcPr>
          <w:p w:rsidR="00BE50F2" w:rsidRPr="000332F2" w:rsidRDefault="00BE50F2" w:rsidP="000D10E7">
            <w:pPr>
              <w:autoSpaceDE w:val="0"/>
              <w:autoSpaceDN w:val="0"/>
              <w:adjustRightInd w:val="0"/>
            </w:pPr>
            <w:r w:rsidRPr="000332F2">
              <w:t>CO4</w:t>
            </w:r>
          </w:p>
        </w:tc>
        <w:tc>
          <w:tcPr>
            <w:tcW w:w="720" w:type="dxa"/>
          </w:tcPr>
          <w:p w:rsidR="00BE50F2" w:rsidRPr="000332F2" w:rsidRDefault="00BE50F2" w:rsidP="000D10E7">
            <w:pPr>
              <w:autoSpaceDE w:val="0"/>
              <w:autoSpaceDN w:val="0"/>
              <w:adjustRightInd w:val="0"/>
            </w:pPr>
            <w:r w:rsidRPr="000332F2">
              <w:t>M</w:t>
            </w:r>
          </w:p>
        </w:tc>
        <w:tc>
          <w:tcPr>
            <w:tcW w:w="720" w:type="dxa"/>
          </w:tcPr>
          <w:p w:rsidR="00BE50F2" w:rsidRPr="000332F2" w:rsidRDefault="00BE50F2" w:rsidP="000D10E7">
            <w:pPr>
              <w:autoSpaceDE w:val="0"/>
              <w:autoSpaceDN w:val="0"/>
              <w:adjustRightInd w:val="0"/>
            </w:pPr>
            <w:r w:rsidRPr="000332F2">
              <w:t>H</w:t>
            </w:r>
          </w:p>
        </w:tc>
        <w:tc>
          <w:tcPr>
            <w:tcW w:w="643" w:type="dxa"/>
          </w:tcPr>
          <w:p w:rsidR="00BE50F2" w:rsidRPr="000332F2" w:rsidRDefault="00BE50F2" w:rsidP="000D10E7">
            <w:pPr>
              <w:autoSpaceDE w:val="0"/>
              <w:autoSpaceDN w:val="0"/>
              <w:adjustRightInd w:val="0"/>
            </w:pPr>
            <w:r w:rsidRPr="000332F2">
              <w:t>H</w:t>
            </w:r>
          </w:p>
        </w:tc>
        <w:tc>
          <w:tcPr>
            <w:tcW w:w="663" w:type="dxa"/>
          </w:tcPr>
          <w:p w:rsidR="00BE50F2" w:rsidRPr="000332F2" w:rsidRDefault="00BE50F2" w:rsidP="000D10E7">
            <w:pPr>
              <w:autoSpaceDE w:val="0"/>
              <w:autoSpaceDN w:val="0"/>
              <w:adjustRightInd w:val="0"/>
            </w:pPr>
          </w:p>
        </w:tc>
        <w:tc>
          <w:tcPr>
            <w:tcW w:w="764" w:type="dxa"/>
          </w:tcPr>
          <w:p w:rsidR="00BE50F2" w:rsidRPr="000332F2" w:rsidRDefault="00BE50F2" w:rsidP="000D10E7">
            <w:pPr>
              <w:autoSpaceDE w:val="0"/>
              <w:autoSpaceDN w:val="0"/>
              <w:adjustRightInd w:val="0"/>
            </w:pPr>
            <w:r w:rsidRPr="000332F2">
              <w:t>L</w:t>
            </w:r>
          </w:p>
        </w:tc>
        <w:tc>
          <w:tcPr>
            <w:tcW w:w="643" w:type="dxa"/>
          </w:tcPr>
          <w:p w:rsidR="00BE50F2" w:rsidRPr="000332F2" w:rsidRDefault="00BE50F2" w:rsidP="000D10E7">
            <w:pPr>
              <w:autoSpaceDE w:val="0"/>
              <w:autoSpaceDN w:val="0"/>
              <w:adjustRightInd w:val="0"/>
            </w:pPr>
          </w:p>
        </w:tc>
        <w:tc>
          <w:tcPr>
            <w:tcW w:w="707" w:type="dxa"/>
          </w:tcPr>
          <w:p w:rsidR="00BE50F2" w:rsidRPr="000332F2" w:rsidRDefault="00BE50F2" w:rsidP="000D10E7">
            <w:pPr>
              <w:autoSpaceDE w:val="0"/>
              <w:autoSpaceDN w:val="0"/>
              <w:adjustRightInd w:val="0"/>
            </w:pPr>
          </w:p>
        </w:tc>
        <w:tc>
          <w:tcPr>
            <w:tcW w:w="643"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c>
          <w:tcPr>
            <w:tcW w:w="662" w:type="dxa"/>
          </w:tcPr>
          <w:p w:rsidR="00BE50F2" w:rsidRPr="000332F2" w:rsidRDefault="00BE50F2" w:rsidP="000D10E7">
            <w:pPr>
              <w:autoSpaceDE w:val="0"/>
              <w:autoSpaceDN w:val="0"/>
              <w:adjustRightInd w:val="0"/>
            </w:pPr>
          </w:p>
        </w:tc>
      </w:tr>
    </w:tbl>
    <w:p w:rsidR="00BE50F2" w:rsidRPr="000332F2" w:rsidRDefault="00BE50F2" w:rsidP="00BE50F2">
      <w:pPr>
        <w:autoSpaceDE w:val="0"/>
        <w:autoSpaceDN w:val="0"/>
        <w:adjustRightInd w:val="0"/>
        <w:jc w:val="both"/>
        <w:rPr>
          <w:rFonts w:eastAsia="Calibri"/>
          <w:color w:val="000000"/>
          <w:lang w:eastAsia="en-IN"/>
        </w:rPr>
      </w:pPr>
    </w:p>
    <w:p w:rsidR="00BE50F2" w:rsidRPr="000332F2" w:rsidRDefault="00BE50F2" w:rsidP="00B97771">
      <w:pPr>
        <w:autoSpaceDE w:val="0"/>
        <w:autoSpaceDN w:val="0"/>
        <w:adjustRightInd w:val="0"/>
        <w:jc w:val="both"/>
        <w:rPr>
          <w:b/>
          <w:bCs/>
          <w:color w:val="000000"/>
        </w:rPr>
      </w:pPr>
      <w:r w:rsidRPr="000332F2">
        <w:rPr>
          <w:b/>
          <w:bCs/>
          <w:color w:val="000000"/>
        </w:rPr>
        <w:t>Procedure</w:t>
      </w:r>
      <w:r w:rsidRPr="000332F2">
        <w:rPr>
          <w:color w:val="000000"/>
        </w:rPr>
        <w:t>:</w:t>
      </w:r>
    </w:p>
    <w:p w:rsidR="00BE50F2" w:rsidRPr="000332F2" w:rsidRDefault="00BE50F2" w:rsidP="00BE50F2">
      <w:pPr>
        <w:autoSpaceDE w:val="0"/>
        <w:autoSpaceDN w:val="0"/>
        <w:adjustRightInd w:val="0"/>
        <w:ind w:left="360"/>
        <w:jc w:val="both"/>
        <w:rPr>
          <w:color w:val="000000"/>
        </w:rPr>
      </w:pPr>
      <w:r w:rsidRPr="000332F2">
        <w:rPr>
          <w:color w:val="000000"/>
        </w:rPr>
        <w:t>1.  Seminar in-charges shall highlight the significance of Technical Seminar in the first two sessions and enlighten the students on the utility of these seminars.</w:t>
      </w:r>
    </w:p>
    <w:p w:rsidR="00BE50F2" w:rsidRPr="000332F2" w:rsidRDefault="00BE50F2" w:rsidP="00BE50F2">
      <w:pPr>
        <w:autoSpaceDE w:val="0"/>
        <w:autoSpaceDN w:val="0"/>
        <w:adjustRightInd w:val="0"/>
        <w:ind w:left="360"/>
        <w:jc w:val="both"/>
        <w:rPr>
          <w:color w:val="000000"/>
        </w:rPr>
      </w:pPr>
      <w:r w:rsidRPr="000332F2">
        <w:rPr>
          <w:color w:val="000000"/>
        </w:rPr>
        <w:t>2. The slots, titles shall be decided upfront and seminar In-charge shall take signatures from students.</w:t>
      </w:r>
    </w:p>
    <w:p w:rsidR="00BE50F2" w:rsidRPr="000332F2" w:rsidRDefault="00BE50F2" w:rsidP="00D253B2">
      <w:pPr>
        <w:numPr>
          <w:ilvl w:val="0"/>
          <w:numId w:val="46"/>
        </w:numPr>
        <w:autoSpaceDE w:val="0"/>
        <w:autoSpaceDN w:val="0"/>
        <w:adjustRightInd w:val="0"/>
        <w:jc w:val="both"/>
        <w:rPr>
          <w:color w:val="000000"/>
        </w:rPr>
      </w:pPr>
      <w:r w:rsidRPr="000332F2">
        <w:rPr>
          <w:color w:val="000000"/>
        </w:rPr>
        <w:t>The same sheet shall be affixed in the respective classrooms and seminar register.</w:t>
      </w:r>
    </w:p>
    <w:p w:rsidR="00BE50F2" w:rsidRPr="000332F2" w:rsidRDefault="00BE50F2" w:rsidP="00D253B2">
      <w:pPr>
        <w:numPr>
          <w:ilvl w:val="0"/>
          <w:numId w:val="46"/>
        </w:numPr>
        <w:autoSpaceDE w:val="0"/>
        <w:autoSpaceDN w:val="0"/>
        <w:adjustRightInd w:val="0"/>
        <w:jc w:val="both"/>
        <w:rPr>
          <w:color w:val="000000"/>
        </w:rPr>
      </w:pPr>
      <w:r w:rsidRPr="000332F2">
        <w:rPr>
          <w:color w:val="000000"/>
        </w:rPr>
        <w:t>If any student fails to present his/her seminar on the given slot, to genuine reasons, they may be asked to present in the subsequent slot / week.</w:t>
      </w:r>
    </w:p>
    <w:p w:rsidR="00BE50F2" w:rsidRPr="000332F2" w:rsidRDefault="00BE50F2" w:rsidP="00D253B2">
      <w:pPr>
        <w:numPr>
          <w:ilvl w:val="0"/>
          <w:numId w:val="46"/>
        </w:numPr>
        <w:autoSpaceDE w:val="0"/>
        <w:autoSpaceDN w:val="0"/>
        <w:adjustRightInd w:val="0"/>
        <w:jc w:val="both"/>
        <w:rPr>
          <w:color w:val="000000"/>
        </w:rPr>
      </w:pPr>
      <w:r w:rsidRPr="000332F2">
        <w:rPr>
          <w:color w:val="000000"/>
        </w:rPr>
        <w:t>Progress of the seminars needs to be reviewed by the concerned HOD once in 15 days.</w:t>
      </w:r>
    </w:p>
    <w:p w:rsidR="00BE50F2" w:rsidRPr="000332F2" w:rsidRDefault="00BE50F2" w:rsidP="00D253B2">
      <w:pPr>
        <w:numPr>
          <w:ilvl w:val="0"/>
          <w:numId w:val="46"/>
        </w:numPr>
        <w:autoSpaceDE w:val="0"/>
        <w:autoSpaceDN w:val="0"/>
        <w:adjustRightInd w:val="0"/>
        <w:jc w:val="both"/>
        <w:rPr>
          <w:color w:val="000000"/>
        </w:rPr>
      </w:pPr>
      <w:r w:rsidRPr="000332F2">
        <w:rPr>
          <w:color w:val="000000"/>
        </w:rPr>
        <w:t>The evaluation for Technical Seminars has to be informed to students and displayed in the classrooms.</w:t>
      </w:r>
    </w:p>
    <w:p w:rsidR="00BE50F2" w:rsidRPr="000332F2" w:rsidRDefault="00BE50F2" w:rsidP="00D253B2">
      <w:pPr>
        <w:numPr>
          <w:ilvl w:val="0"/>
          <w:numId w:val="46"/>
        </w:numPr>
        <w:autoSpaceDE w:val="0"/>
        <w:autoSpaceDN w:val="0"/>
        <w:adjustRightInd w:val="0"/>
        <w:jc w:val="both"/>
        <w:rPr>
          <w:color w:val="000000"/>
        </w:rPr>
      </w:pPr>
      <w:r w:rsidRPr="000332F2">
        <w:rPr>
          <w:color w:val="000000"/>
        </w:rPr>
        <w:t>Report and presentation must contain topic, introduction, explanation, diagrams, tables, applications and conclusions.</w:t>
      </w:r>
    </w:p>
    <w:p w:rsidR="00BE50F2" w:rsidRPr="000332F2" w:rsidRDefault="00BE50F2" w:rsidP="00BE50F2">
      <w:pPr>
        <w:autoSpaceDE w:val="0"/>
        <w:autoSpaceDN w:val="0"/>
        <w:adjustRightInd w:val="0"/>
        <w:ind w:left="360"/>
        <w:jc w:val="both"/>
        <w:rPr>
          <w:b/>
          <w:bCs/>
          <w:color w:val="000000"/>
        </w:rPr>
      </w:pPr>
    </w:p>
    <w:p w:rsidR="00B97771" w:rsidRDefault="00B97771" w:rsidP="00BE50F2">
      <w:pPr>
        <w:autoSpaceDE w:val="0"/>
        <w:autoSpaceDN w:val="0"/>
        <w:adjustRightInd w:val="0"/>
        <w:ind w:left="360" w:hanging="360"/>
        <w:rPr>
          <w:b/>
          <w:bCs/>
          <w:color w:val="000000"/>
        </w:rPr>
      </w:pPr>
    </w:p>
    <w:p w:rsidR="00BE50F2" w:rsidRPr="000332F2" w:rsidRDefault="00BE50F2" w:rsidP="00BE50F2">
      <w:pPr>
        <w:autoSpaceDE w:val="0"/>
        <w:autoSpaceDN w:val="0"/>
        <w:adjustRightInd w:val="0"/>
        <w:ind w:left="360" w:hanging="360"/>
        <w:rPr>
          <w:b/>
          <w:bCs/>
          <w:color w:val="000000"/>
        </w:rPr>
      </w:pPr>
      <w:r w:rsidRPr="000332F2">
        <w:rPr>
          <w:b/>
          <w:bCs/>
          <w:color w:val="000000"/>
        </w:rPr>
        <w:lastRenderedPageBreak/>
        <w:t>Distribution of Marks:</w:t>
      </w:r>
    </w:p>
    <w:p w:rsidR="00BE50F2" w:rsidRPr="000332F2" w:rsidRDefault="00BE50F2" w:rsidP="00BE50F2">
      <w:pPr>
        <w:autoSpaceDE w:val="0"/>
        <w:autoSpaceDN w:val="0"/>
        <w:adjustRightInd w:val="0"/>
        <w:ind w:left="360" w:hanging="360"/>
        <w:rPr>
          <w:b/>
          <w:bCs/>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9"/>
        <w:gridCol w:w="1250"/>
      </w:tblGrid>
      <w:tr w:rsidR="00BE50F2" w:rsidRPr="000332F2" w:rsidTr="000D10E7">
        <w:trPr>
          <w:jc w:val="center"/>
        </w:trPr>
        <w:tc>
          <w:tcPr>
            <w:tcW w:w="0" w:type="auto"/>
          </w:tcPr>
          <w:p w:rsidR="00BE50F2" w:rsidRPr="000332F2" w:rsidRDefault="00BE50F2" w:rsidP="000D10E7">
            <w:pPr>
              <w:autoSpaceDE w:val="0"/>
              <w:autoSpaceDN w:val="0"/>
              <w:adjustRightInd w:val="0"/>
              <w:jc w:val="both"/>
              <w:rPr>
                <w:b/>
                <w:bCs/>
              </w:rPr>
            </w:pPr>
            <w:r w:rsidRPr="000332F2">
              <w:t>Day to day progress of the work</w:t>
            </w:r>
          </w:p>
        </w:tc>
        <w:tc>
          <w:tcPr>
            <w:tcW w:w="0" w:type="auto"/>
          </w:tcPr>
          <w:p w:rsidR="00BE50F2" w:rsidRPr="000332F2" w:rsidRDefault="00BE50F2" w:rsidP="000D10E7">
            <w:pPr>
              <w:autoSpaceDE w:val="0"/>
              <w:autoSpaceDN w:val="0"/>
              <w:adjustRightInd w:val="0"/>
              <w:jc w:val="center"/>
              <w:rPr>
                <w:b/>
                <w:bCs/>
              </w:rPr>
            </w:pPr>
            <w:r w:rsidRPr="000332F2">
              <w:t>15 marks</w:t>
            </w:r>
          </w:p>
        </w:tc>
      </w:tr>
      <w:tr w:rsidR="00BE50F2" w:rsidRPr="000332F2" w:rsidTr="000D10E7">
        <w:trPr>
          <w:jc w:val="center"/>
        </w:trPr>
        <w:tc>
          <w:tcPr>
            <w:tcW w:w="0" w:type="auto"/>
          </w:tcPr>
          <w:p w:rsidR="00BE50F2" w:rsidRPr="000332F2" w:rsidRDefault="00BE50F2" w:rsidP="000D10E7">
            <w:pPr>
              <w:autoSpaceDE w:val="0"/>
              <w:autoSpaceDN w:val="0"/>
              <w:adjustRightInd w:val="0"/>
              <w:jc w:val="both"/>
            </w:pPr>
            <w:r w:rsidRPr="000332F2">
              <w:t>Punctuality/Attendance</w:t>
            </w:r>
          </w:p>
        </w:tc>
        <w:tc>
          <w:tcPr>
            <w:tcW w:w="0" w:type="auto"/>
          </w:tcPr>
          <w:p w:rsidR="00BE50F2" w:rsidRPr="000332F2" w:rsidRDefault="00BE50F2" w:rsidP="000D10E7">
            <w:pPr>
              <w:autoSpaceDE w:val="0"/>
              <w:autoSpaceDN w:val="0"/>
              <w:adjustRightInd w:val="0"/>
              <w:jc w:val="center"/>
            </w:pPr>
            <w:r w:rsidRPr="000332F2">
              <w:t>10 marks</w:t>
            </w:r>
          </w:p>
        </w:tc>
      </w:tr>
      <w:tr w:rsidR="00BE50F2" w:rsidRPr="000332F2" w:rsidTr="000D10E7">
        <w:trPr>
          <w:jc w:val="center"/>
        </w:trPr>
        <w:tc>
          <w:tcPr>
            <w:tcW w:w="0" w:type="auto"/>
          </w:tcPr>
          <w:p w:rsidR="00BE50F2" w:rsidRPr="000332F2" w:rsidRDefault="00BE50F2" w:rsidP="000D10E7">
            <w:pPr>
              <w:autoSpaceDE w:val="0"/>
              <w:autoSpaceDN w:val="0"/>
              <w:adjustRightInd w:val="0"/>
              <w:jc w:val="both"/>
            </w:pPr>
            <w:r w:rsidRPr="000332F2">
              <w:t xml:space="preserve">Quality of  content </w:t>
            </w:r>
          </w:p>
        </w:tc>
        <w:tc>
          <w:tcPr>
            <w:tcW w:w="0" w:type="auto"/>
          </w:tcPr>
          <w:p w:rsidR="00BE50F2" w:rsidRPr="000332F2" w:rsidRDefault="00BE50F2" w:rsidP="000D10E7">
            <w:pPr>
              <w:autoSpaceDE w:val="0"/>
              <w:autoSpaceDN w:val="0"/>
              <w:adjustRightInd w:val="0"/>
              <w:jc w:val="center"/>
            </w:pPr>
            <w:r w:rsidRPr="000332F2">
              <w:t>20 marks</w:t>
            </w:r>
          </w:p>
        </w:tc>
      </w:tr>
      <w:tr w:rsidR="00BE50F2" w:rsidRPr="000332F2" w:rsidTr="000D10E7">
        <w:trPr>
          <w:jc w:val="center"/>
        </w:trPr>
        <w:tc>
          <w:tcPr>
            <w:tcW w:w="0" w:type="auto"/>
          </w:tcPr>
          <w:p w:rsidR="00BE50F2" w:rsidRPr="000332F2" w:rsidRDefault="00BE50F2" w:rsidP="000D10E7">
            <w:pPr>
              <w:autoSpaceDE w:val="0"/>
              <w:autoSpaceDN w:val="0"/>
              <w:adjustRightInd w:val="0"/>
              <w:jc w:val="both"/>
            </w:pPr>
            <w:r w:rsidRPr="000332F2">
              <w:t>Presentation with PPT</w:t>
            </w:r>
          </w:p>
        </w:tc>
        <w:tc>
          <w:tcPr>
            <w:tcW w:w="0" w:type="auto"/>
          </w:tcPr>
          <w:p w:rsidR="00BE50F2" w:rsidRPr="000332F2" w:rsidRDefault="00BE50F2" w:rsidP="000D10E7">
            <w:pPr>
              <w:autoSpaceDE w:val="0"/>
              <w:autoSpaceDN w:val="0"/>
              <w:adjustRightInd w:val="0"/>
              <w:jc w:val="center"/>
            </w:pPr>
            <w:r w:rsidRPr="000332F2">
              <w:t>20 marks</w:t>
            </w:r>
          </w:p>
        </w:tc>
      </w:tr>
      <w:tr w:rsidR="00BE50F2" w:rsidRPr="000332F2" w:rsidTr="000D10E7">
        <w:trPr>
          <w:jc w:val="center"/>
        </w:trPr>
        <w:tc>
          <w:tcPr>
            <w:tcW w:w="0" w:type="auto"/>
          </w:tcPr>
          <w:p w:rsidR="00BE50F2" w:rsidRPr="000332F2" w:rsidRDefault="00BE50F2" w:rsidP="000D10E7">
            <w:pPr>
              <w:autoSpaceDE w:val="0"/>
              <w:autoSpaceDN w:val="0"/>
              <w:adjustRightInd w:val="0"/>
              <w:jc w:val="both"/>
            </w:pPr>
            <w:r w:rsidRPr="000332F2">
              <w:t>Discussion &amp; Involvement</w:t>
            </w:r>
          </w:p>
        </w:tc>
        <w:tc>
          <w:tcPr>
            <w:tcW w:w="0" w:type="auto"/>
          </w:tcPr>
          <w:p w:rsidR="00BE50F2" w:rsidRPr="000332F2" w:rsidRDefault="00BE50F2" w:rsidP="000D10E7">
            <w:pPr>
              <w:autoSpaceDE w:val="0"/>
              <w:autoSpaceDN w:val="0"/>
              <w:adjustRightInd w:val="0"/>
              <w:jc w:val="center"/>
            </w:pPr>
            <w:r w:rsidRPr="000332F2">
              <w:t>20 marks</w:t>
            </w:r>
          </w:p>
        </w:tc>
      </w:tr>
      <w:tr w:rsidR="00BE50F2" w:rsidRPr="000332F2" w:rsidTr="000D10E7">
        <w:trPr>
          <w:jc w:val="center"/>
        </w:trPr>
        <w:tc>
          <w:tcPr>
            <w:tcW w:w="0" w:type="auto"/>
          </w:tcPr>
          <w:p w:rsidR="00BE50F2" w:rsidRPr="000332F2" w:rsidRDefault="00BE50F2" w:rsidP="000D10E7">
            <w:pPr>
              <w:autoSpaceDE w:val="0"/>
              <w:autoSpaceDN w:val="0"/>
              <w:adjustRightInd w:val="0"/>
              <w:jc w:val="both"/>
            </w:pPr>
            <w:r w:rsidRPr="000332F2">
              <w:t>Final report and viva</w:t>
            </w:r>
          </w:p>
        </w:tc>
        <w:tc>
          <w:tcPr>
            <w:tcW w:w="0" w:type="auto"/>
          </w:tcPr>
          <w:p w:rsidR="00BE50F2" w:rsidRPr="000332F2" w:rsidRDefault="00BE50F2" w:rsidP="000D10E7">
            <w:pPr>
              <w:autoSpaceDE w:val="0"/>
              <w:autoSpaceDN w:val="0"/>
              <w:adjustRightInd w:val="0"/>
              <w:jc w:val="center"/>
              <w:rPr>
                <w:b/>
                <w:bCs/>
              </w:rPr>
            </w:pPr>
            <w:r w:rsidRPr="000332F2">
              <w:t>15 marks</w:t>
            </w:r>
          </w:p>
        </w:tc>
      </w:tr>
      <w:tr w:rsidR="00BE50F2" w:rsidRPr="000332F2" w:rsidTr="000D10E7">
        <w:trPr>
          <w:jc w:val="center"/>
        </w:trPr>
        <w:tc>
          <w:tcPr>
            <w:tcW w:w="0" w:type="auto"/>
          </w:tcPr>
          <w:p w:rsidR="00BE50F2" w:rsidRPr="000332F2" w:rsidRDefault="00BE50F2" w:rsidP="000D10E7">
            <w:pPr>
              <w:autoSpaceDE w:val="0"/>
              <w:autoSpaceDN w:val="0"/>
              <w:adjustRightInd w:val="0"/>
              <w:jc w:val="both"/>
            </w:pPr>
            <w:r w:rsidRPr="000332F2">
              <w:t>Total</w:t>
            </w:r>
          </w:p>
        </w:tc>
        <w:tc>
          <w:tcPr>
            <w:tcW w:w="0" w:type="auto"/>
          </w:tcPr>
          <w:p w:rsidR="00BE50F2" w:rsidRPr="000332F2" w:rsidRDefault="00BE50F2" w:rsidP="000D10E7">
            <w:pPr>
              <w:autoSpaceDE w:val="0"/>
              <w:autoSpaceDN w:val="0"/>
              <w:adjustRightInd w:val="0"/>
              <w:jc w:val="center"/>
            </w:pPr>
            <w:r w:rsidRPr="000332F2">
              <w:t>100 Marks</w:t>
            </w:r>
          </w:p>
        </w:tc>
      </w:tr>
    </w:tbl>
    <w:p w:rsidR="00BE50F2" w:rsidRPr="000332F2" w:rsidRDefault="00BE50F2" w:rsidP="00BE50F2">
      <w:pPr>
        <w:autoSpaceDE w:val="0"/>
        <w:autoSpaceDN w:val="0"/>
        <w:adjustRightInd w:val="0"/>
        <w:ind w:left="720" w:hanging="720"/>
        <w:jc w:val="both"/>
        <w:rPr>
          <w:sz w:val="20"/>
          <w:szCs w:val="20"/>
        </w:rPr>
      </w:pPr>
    </w:p>
    <w:p w:rsidR="00513E78" w:rsidRPr="000332F2" w:rsidRDefault="00513E78" w:rsidP="00513E78">
      <w:pPr>
        <w:autoSpaceDE w:val="0"/>
        <w:autoSpaceDN w:val="0"/>
        <w:adjustRightInd w:val="0"/>
        <w:ind w:left="720" w:hanging="720"/>
        <w:jc w:val="both"/>
        <w:rPr>
          <w:sz w:val="20"/>
          <w:szCs w:val="20"/>
        </w:rPr>
      </w:pPr>
    </w:p>
    <w:p w:rsidR="00240FC1" w:rsidRDefault="00513E78" w:rsidP="00BE50F2">
      <w:pPr>
        <w:autoSpaceDE w:val="0"/>
        <w:autoSpaceDN w:val="0"/>
        <w:adjustRightInd w:val="0"/>
        <w:ind w:left="720" w:hanging="720"/>
        <w:jc w:val="both"/>
        <w:rPr>
          <w:sz w:val="20"/>
          <w:szCs w:val="20"/>
        </w:rPr>
      </w:pPr>
      <w:r w:rsidRPr="000332F2">
        <w:rPr>
          <w:sz w:val="20"/>
          <w:szCs w:val="20"/>
        </w:rPr>
        <w:tab/>
      </w:r>
    </w:p>
    <w:sectPr w:rsidR="00240FC1" w:rsidSect="007B5E5D">
      <w:headerReference w:type="default" r:id="rId29"/>
      <w:footerReference w:type="default" r:id="rId30"/>
      <w:pgSz w:w="12240" w:h="15840"/>
      <w:pgMar w:top="900" w:right="1530" w:bottom="72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F25" w:rsidRDefault="00850F25" w:rsidP="00D670F0">
      <w:r>
        <w:separator/>
      </w:r>
    </w:p>
  </w:endnote>
  <w:endnote w:type="continuationSeparator" w:id="1">
    <w:p w:rsidR="00850F25" w:rsidRDefault="00850F25" w:rsidP="00D670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0000000000000000000"/>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rsidP="0082561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6B4CD2" w:rsidRDefault="006B4CD2" w:rsidP="001655AA">
    <w:pPr>
      <w:spacing w:line="200" w:lineRule="exact"/>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40" w:lineRule="atLeas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40" w:lineRule="atLeast"/>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4881"/>
      <w:docPartObj>
        <w:docPartGallery w:val="Page Numbers (Bottom of Page)"/>
        <w:docPartUnique/>
      </w:docPartObj>
    </w:sdtPr>
    <w:sdtContent>
      <w:p w:rsidR="0092314E" w:rsidRDefault="00E751CB">
        <w:pPr>
          <w:pStyle w:val="Footer"/>
          <w:jc w:val="right"/>
        </w:pPr>
        <w:fldSimple w:instr=" PAGE   \* MERGEFORMAT ">
          <w:r w:rsidR="006B4CD2">
            <w:rPr>
              <w:noProof/>
            </w:rPr>
            <w:t>25</w:t>
          </w:r>
        </w:fldSimple>
      </w:p>
    </w:sdtContent>
  </w:sdt>
  <w:p w:rsidR="0092314E" w:rsidRDefault="009231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F25" w:rsidRDefault="00850F25" w:rsidP="00D670F0">
      <w:r>
        <w:separator/>
      </w:r>
    </w:p>
  </w:footnote>
  <w:footnote w:type="continuationSeparator" w:id="1">
    <w:p w:rsidR="00850F25" w:rsidRDefault="00850F25" w:rsidP="00D670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00"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00"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00" w:lineRule="exac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00" w:lineRule="exac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00" w:lineRule="exac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CD2" w:rsidRDefault="006B4CD2">
    <w:pPr>
      <w:spacing w:line="200" w:lineRule="exac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14E" w:rsidRDefault="009231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2">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3">
    <w:nsid w:val="0000000E"/>
    <w:multiLevelType w:val="singleLevel"/>
    <w:tmpl w:val="0000000E"/>
    <w:name w:val="WW8Num14"/>
    <w:lvl w:ilvl="0">
      <w:start w:val="1"/>
      <w:numFmt w:val="upperRoman"/>
      <w:lvlText w:val="%1."/>
      <w:lvlJc w:val="left"/>
      <w:pPr>
        <w:tabs>
          <w:tab w:val="num" w:pos="0"/>
        </w:tabs>
      </w:pPr>
      <w:rPr>
        <w:rFonts w:cs="Times New Roman"/>
      </w:rPr>
    </w:lvl>
  </w:abstractNum>
  <w:abstractNum w:abstractNumId="4">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6">
    <w:nsid w:val="00000030"/>
    <w:multiLevelType w:val="singleLevel"/>
    <w:tmpl w:val="00000030"/>
    <w:name w:val="WW8Num39"/>
    <w:lvl w:ilvl="0">
      <w:start w:val="1"/>
      <w:numFmt w:val="decimal"/>
      <w:lvlText w:val="%1."/>
      <w:lvlJc w:val="left"/>
      <w:pPr>
        <w:tabs>
          <w:tab w:val="num" w:pos="0"/>
        </w:tabs>
        <w:ind w:left="720" w:hanging="360"/>
      </w:pPr>
    </w:lvl>
  </w:abstractNum>
  <w:abstractNum w:abstractNumId="7">
    <w:nsid w:val="00462181"/>
    <w:multiLevelType w:val="hybridMultilevel"/>
    <w:tmpl w:val="0A8E30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0B84413"/>
    <w:multiLevelType w:val="multilevel"/>
    <w:tmpl w:val="B186D2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0E629C8"/>
    <w:multiLevelType w:val="hybridMultilevel"/>
    <w:tmpl w:val="67B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15832D7"/>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19F610C"/>
    <w:multiLevelType w:val="hybridMultilevel"/>
    <w:tmpl w:val="A6209CB2"/>
    <w:lvl w:ilvl="0" w:tplc="8A3E09F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24C48CE"/>
    <w:multiLevelType w:val="hybridMultilevel"/>
    <w:tmpl w:val="A360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9B2645"/>
    <w:multiLevelType w:val="hybridMultilevel"/>
    <w:tmpl w:val="B2248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2CC7B29"/>
    <w:multiLevelType w:val="hybridMultilevel"/>
    <w:tmpl w:val="63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8B1EE4"/>
    <w:multiLevelType w:val="hybridMultilevel"/>
    <w:tmpl w:val="B31CD176"/>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4CA691C"/>
    <w:multiLevelType w:val="hybridMultilevel"/>
    <w:tmpl w:val="4910790C"/>
    <w:lvl w:ilvl="0" w:tplc="55D4F7FC">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6150A44"/>
    <w:multiLevelType w:val="hybridMultilevel"/>
    <w:tmpl w:val="03BA3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6412228"/>
    <w:multiLevelType w:val="hybridMultilevel"/>
    <w:tmpl w:val="31EECA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06C90A1E"/>
    <w:multiLevelType w:val="hybridMultilevel"/>
    <w:tmpl w:val="BBDEC48C"/>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0AD94A92"/>
    <w:multiLevelType w:val="hybridMultilevel"/>
    <w:tmpl w:val="D4882590"/>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0CBD6243"/>
    <w:multiLevelType w:val="multilevel"/>
    <w:tmpl w:val="7EB4335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0DB33BC1"/>
    <w:multiLevelType w:val="hybridMultilevel"/>
    <w:tmpl w:val="D44E6B14"/>
    <w:lvl w:ilvl="0" w:tplc="056092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EB02220"/>
    <w:multiLevelType w:val="hybridMultilevel"/>
    <w:tmpl w:val="A072B612"/>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0EBB5CA0"/>
    <w:multiLevelType w:val="hybridMultilevel"/>
    <w:tmpl w:val="49084102"/>
    <w:lvl w:ilvl="0" w:tplc="8A3E09F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0EC96FFA"/>
    <w:multiLevelType w:val="hybridMultilevel"/>
    <w:tmpl w:val="A700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1B5109C"/>
    <w:multiLevelType w:val="hybridMultilevel"/>
    <w:tmpl w:val="E4E6E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11C67A15"/>
    <w:multiLevelType w:val="hybridMultilevel"/>
    <w:tmpl w:val="369E972E"/>
    <w:lvl w:ilvl="0" w:tplc="5DD64FF0">
      <w:start w:val="1"/>
      <w:numFmt w:val="decimal"/>
      <w:lvlText w:val="%1."/>
      <w:lvlJc w:val="left"/>
      <w:pPr>
        <w:ind w:left="1350" w:hanging="360"/>
      </w:pPr>
      <w:rPr>
        <w:rFonts w:cs="Times New Roman" w:hint="default"/>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28">
    <w:nsid w:val="133D3FF0"/>
    <w:multiLevelType w:val="hybridMultilevel"/>
    <w:tmpl w:val="2AB2496E"/>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nsid w:val="1A7E1575"/>
    <w:multiLevelType w:val="hybridMultilevel"/>
    <w:tmpl w:val="DCAA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A9B6B58"/>
    <w:multiLevelType w:val="hybridMultilevel"/>
    <w:tmpl w:val="DB000B1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1B0544DB"/>
    <w:multiLevelType w:val="multilevel"/>
    <w:tmpl w:val="A94C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5E7A12"/>
    <w:multiLevelType w:val="hybridMultilevel"/>
    <w:tmpl w:val="38824E4A"/>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1C8B3192"/>
    <w:multiLevelType w:val="hybridMultilevel"/>
    <w:tmpl w:val="980696F4"/>
    <w:lvl w:ilvl="0" w:tplc="20523D8C">
      <w:start w:val="1"/>
      <w:numFmt w:val="decimal"/>
      <w:lvlText w:val="%1."/>
      <w:lvlJc w:val="left"/>
      <w:pPr>
        <w:tabs>
          <w:tab w:val="num" w:pos="720"/>
        </w:tabs>
        <w:ind w:left="720" w:hanging="360"/>
      </w:pPr>
      <w:rPr>
        <w:rFonts w:hint="default"/>
      </w:rPr>
    </w:lvl>
    <w:lvl w:ilvl="1" w:tplc="FFFFFFFF">
      <w:start w:val="1"/>
      <w:numFmt w:val="decimal"/>
      <w:lvlText w:val="%2."/>
      <w:lvlJc w:val="left"/>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D3824F9"/>
    <w:multiLevelType w:val="hybridMultilevel"/>
    <w:tmpl w:val="557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EAF67B3"/>
    <w:multiLevelType w:val="hybridMultilevel"/>
    <w:tmpl w:val="B9DCB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39">
    <w:nsid w:val="2111481A"/>
    <w:multiLevelType w:val="hybridMultilevel"/>
    <w:tmpl w:val="7F4E6752"/>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14D37FE"/>
    <w:multiLevelType w:val="hybridMultilevel"/>
    <w:tmpl w:val="BDF63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1AE55ED"/>
    <w:multiLevelType w:val="hybridMultilevel"/>
    <w:tmpl w:val="5D865FB4"/>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21D105E7"/>
    <w:multiLevelType w:val="hybridMultilevel"/>
    <w:tmpl w:val="3000C9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22890F9B"/>
    <w:multiLevelType w:val="hybridMultilevel"/>
    <w:tmpl w:val="3ED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CE787E"/>
    <w:multiLevelType w:val="hybridMultilevel"/>
    <w:tmpl w:val="9BAC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3176C5E"/>
    <w:multiLevelType w:val="hybridMultilevel"/>
    <w:tmpl w:val="47DA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24017146"/>
    <w:multiLevelType w:val="hybridMultilevel"/>
    <w:tmpl w:val="FEAA8860"/>
    <w:lvl w:ilvl="0" w:tplc="7EB0C4DE">
      <w:start w:val="3"/>
      <w:numFmt w:val="bullet"/>
      <w:lvlText w:val="-"/>
      <w:lvlJc w:val="left"/>
      <w:pPr>
        <w:ind w:left="7365" w:hanging="360"/>
      </w:pPr>
      <w:rPr>
        <w:rFonts w:ascii="Liberation Sans" w:eastAsia="PMingLiU" w:hAnsi="Liberation Sans" w:cs="Liberation Sans" w:hint="default"/>
      </w:rPr>
    </w:lvl>
    <w:lvl w:ilvl="1" w:tplc="04090003" w:tentative="1">
      <w:start w:val="1"/>
      <w:numFmt w:val="bullet"/>
      <w:lvlText w:val="o"/>
      <w:lvlJc w:val="left"/>
      <w:pPr>
        <w:ind w:left="8085" w:hanging="360"/>
      </w:pPr>
      <w:rPr>
        <w:rFonts w:ascii="Courier New" w:hAnsi="Courier New" w:cs="Courier New" w:hint="default"/>
      </w:rPr>
    </w:lvl>
    <w:lvl w:ilvl="2" w:tplc="04090005" w:tentative="1">
      <w:start w:val="1"/>
      <w:numFmt w:val="bullet"/>
      <w:lvlText w:val=""/>
      <w:lvlJc w:val="left"/>
      <w:pPr>
        <w:ind w:left="8805" w:hanging="360"/>
      </w:pPr>
      <w:rPr>
        <w:rFonts w:ascii="Wingdings" w:hAnsi="Wingdings" w:hint="default"/>
      </w:rPr>
    </w:lvl>
    <w:lvl w:ilvl="3" w:tplc="04090001" w:tentative="1">
      <w:start w:val="1"/>
      <w:numFmt w:val="bullet"/>
      <w:lvlText w:val=""/>
      <w:lvlJc w:val="left"/>
      <w:pPr>
        <w:ind w:left="9525" w:hanging="360"/>
      </w:pPr>
      <w:rPr>
        <w:rFonts w:ascii="Symbol" w:hAnsi="Symbol" w:hint="default"/>
      </w:rPr>
    </w:lvl>
    <w:lvl w:ilvl="4" w:tplc="04090003" w:tentative="1">
      <w:start w:val="1"/>
      <w:numFmt w:val="bullet"/>
      <w:lvlText w:val="o"/>
      <w:lvlJc w:val="left"/>
      <w:pPr>
        <w:ind w:left="10245" w:hanging="360"/>
      </w:pPr>
      <w:rPr>
        <w:rFonts w:ascii="Courier New" w:hAnsi="Courier New" w:cs="Courier New" w:hint="default"/>
      </w:rPr>
    </w:lvl>
    <w:lvl w:ilvl="5" w:tplc="04090005" w:tentative="1">
      <w:start w:val="1"/>
      <w:numFmt w:val="bullet"/>
      <w:lvlText w:val=""/>
      <w:lvlJc w:val="left"/>
      <w:pPr>
        <w:ind w:left="10965" w:hanging="360"/>
      </w:pPr>
      <w:rPr>
        <w:rFonts w:ascii="Wingdings" w:hAnsi="Wingdings" w:hint="default"/>
      </w:rPr>
    </w:lvl>
    <w:lvl w:ilvl="6" w:tplc="04090001" w:tentative="1">
      <w:start w:val="1"/>
      <w:numFmt w:val="bullet"/>
      <w:lvlText w:val=""/>
      <w:lvlJc w:val="left"/>
      <w:pPr>
        <w:ind w:left="11685" w:hanging="360"/>
      </w:pPr>
      <w:rPr>
        <w:rFonts w:ascii="Symbol" w:hAnsi="Symbol" w:hint="default"/>
      </w:rPr>
    </w:lvl>
    <w:lvl w:ilvl="7" w:tplc="04090003" w:tentative="1">
      <w:start w:val="1"/>
      <w:numFmt w:val="bullet"/>
      <w:lvlText w:val="o"/>
      <w:lvlJc w:val="left"/>
      <w:pPr>
        <w:ind w:left="12405" w:hanging="360"/>
      </w:pPr>
      <w:rPr>
        <w:rFonts w:ascii="Courier New" w:hAnsi="Courier New" w:cs="Courier New" w:hint="default"/>
      </w:rPr>
    </w:lvl>
    <w:lvl w:ilvl="8" w:tplc="04090005" w:tentative="1">
      <w:start w:val="1"/>
      <w:numFmt w:val="bullet"/>
      <w:lvlText w:val=""/>
      <w:lvlJc w:val="left"/>
      <w:pPr>
        <w:ind w:left="13125" w:hanging="360"/>
      </w:pPr>
      <w:rPr>
        <w:rFonts w:ascii="Wingdings" w:hAnsi="Wingdings" w:hint="default"/>
      </w:rPr>
    </w:lvl>
  </w:abstractNum>
  <w:abstractNum w:abstractNumId="47">
    <w:nsid w:val="26012009"/>
    <w:multiLevelType w:val="hybridMultilevel"/>
    <w:tmpl w:val="38C67830"/>
    <w:lvl w:ilvl="0" w:tplc="5C742214">
      <w:start w:val="1"/>
      <w:numFmt w:val="bullet"/>
      <w:lvlText w:val=""/>
      <w:lvlJc w:val="left"/>
      <w:pPr>
        <w:tabs>
          <w:tab w:val="num" w:pos="1152"/>
        </w:tabs>
        <w:ind w:left="1152" w:hanging="288"/>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265E2334"/>
    <w:multiLevelType w:val="hybridMultilevel"/>
    <w:tmpl w:val="9B1E67DA"/>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271915DE"/>
    <w:multiLevelType w:val="hybridMultilevel"/>
    <w:tmpl w:val="CF0C957E"/>
    <w:lvl w:ilvl="0" w:tplc="7D300B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72D148B"/>
    <w:multiLevelType w:val="hybridMultilevel"/>
    <w:tmpl w:val="7F26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77D1B68"/>
    <w:multiLevelType w:val="hybridMultilevel"/>
    <w:tmpl w:val="12CC784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nsid w:val="27A52C41"/>
    <w:multiLevelType w:val="hybridMultilevel"/>
    <w:tmpl w:val="E61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8736DC3"/>
    <w:multiLevelType w:val="hybridMultilevel"/>
    <w:tmpl w:val="48CAFA98"/>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54">
    <w:nsid w:val="29D46CEC"/>
    <w:multiLevelType w:val="hybridMultilevel"/>
    <w:tmpl w:val="F5F8C10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5">
    <w:nsid w:val="2BFD48BA"/>
    <w:multiLevelType w:val="hybridMultilevel"/>
    <w:tmpl w:val="9FA0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B30D59"/>
    <w:multiLevelType w:val="hybridMultilevel"/>
    <w:tmpl w:val="A662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CEF10EF"/>
    <w:multiLevelType w:val="hybridMultilevel"/>
    <w:tmpl w:val="99B430D4"/>
    <w:lvl w:ilvl="0" w:tplc="8A3E09F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8">
    <w:nsid w:val="2FF33B51"/>
    <w:multiLevelType w:val="hybridMultilevel"/>
    <w:tmpl w:val="513242B8"/>
    <w:lvl w:ilvl="0" w:tplc="31A05680">
      <w:start w:val="1"/>
      <w:numFmt w:val="lowerLetter"/>
      <w:lvlText w:val="%1)"/>
      <w:lvlJc w:val="left"/>
      <w:pPr>
        <w:tabs>
          <w:tab w:val="num" w:pos="2160"/>
        </w:tabs>
        <w:ind w:left="2160" w:hanging="720"/>
      </w:pPr>
      <w:rPr>
        <w:rFonts w:cs="Times New Roman" w:hint="default"/>
      </w:rPr>
    </w:lvl>
    <w:lvl w:ilvl="1" w:tplc="E7622D3C">
      <w:start w:val="1"/>
      <w:numFmt w:val="lowerRoman"/>
      <w:lvlText w:val="(%2)"/>
      <w:lvlJc w:val="left"/>
      <w:pPr>
        <w:tabs>
          <w:tab w:val="num" w:pos="2880"/>
        </w:tabs>
        <w:ind w:left="2880" w:hanging="720"/>
      </w:pPr>
      <w:rPr>
        <w:rFonts w:cs="Times New Roman" w:hint="default"/>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59">
    <w:nsid w:val="30F4475D"/>
    <w:multiLevelType w:val="multilevel"/>
    <w:tmpl w:val="7EB4335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32E94422"/>
    <w:multiLevelType w:val="hybridMultilevel"/>
    <w:tmpl w:val="3EFCC720"/>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3504084C"/>
    <w:multiLevelType w:val="hybridMultilevel"/>
    <w:tmpl w:val="21A65514"/>
    <w:lvl w:ilvl="0" w:tplc="5C742214">
      <w:start w:val="1"/>
      <w:numFmt w:val="bullet"/>
      <w:lvlText w:val=""/>
      <w:lvlJc w:val="left"/>
      <w:pPr>
        <w:tabs>
          <w:tab w:val="num" w:pos="648"/>
        </w:tabs>
        <w:ind w:left="648" w:hanging="288"/>
      </w:pPr>
      <w:rPr>
        <w:rFonts w:ascii="Symbol" w:hAnsi="Symbol" w:hint="default"/>
        <w:color w:val="auto"/>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62">
    <w:nsid w:val="35622592"/>
    <w:multiLevelType w:val="hybridMultilevel"/>
    <w:tmpl w:val="22348266"/>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357744D6"/>
    <w:multiLevelType w:val="hybridMultilevel"/>
    <w:tmpl w:val="D3CA6776"/>
    <w:lvl w:ilvl="0" w:tplc="04090001">
      <w:start w:val="1"/>
      <w:numFmt w:val="bullet"/>
      <w:lvlText w:val=""/>
      <w:lvlJc w:val="left"/>
      <w:pPr>
        <w:tabs>
          <w:tab w:val="num" w:pos="720"/>
        </w:tabs>
        <w:ind w:left="720" w:hanging="360"/>
      </w:pPr>
      <w:rPr>
        <w:rFonts w:ascii="Symbol" w:hAnsi="Symbol" w:hint="default"/>
      </w:rPr>
    </w:lvl>
    <w:lvl w:ilvl="1" w:tplc="A7529150">
      <w:start w:val="1"/>
      <w:numFmt w:val="decimal"/>
      <w:lvlText w:val="%2."/>
      <w:lvlJc w:val="left"/>
      <w:pPr>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357A427F"/>
    <w:multiLevelType w:val="hybridMultilevel"/>
    <w:tmpl w:val="6F7AFB06"/>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5">
    <w:nsid w:val="36180847"/>
    <w:multiLevelType w:val="hybridMultilevel"/>
    <w:tmpl w:val="84B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7783200"/>
    <w:multiLevelType w:val="hybridMultilevel"/>
    <w:tmpl w:val="CA86EF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7">
    <w:nsid w:val="37784414"/>
    <w:multiLevelType w:val="hybridMultilevel"/>
    <w:tmpl w:val="D6B6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394A1746"/>
    <w:multiLevelType w:val="hybridMultilevel"/>
    <w:tmpl w:val="1CD0D5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3A1D2489"/>
    <w:multiLevelType w:val="hybridMultilevel"/>
    <w:tmpl w:val="C62E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660E2C"/>
    <w:multiLevelType w:val="hybridMultilevel"/>
    <w:tmpl w:val="D24EB1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1">
    <w:nsid w:val="3B167E95"/>
    <w:multiLevelType w:val="hybridMultilevel"/>
    <w:tmpl w:val="3B7A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B9F129F"/>
    <w:multiLevelType w:val="hybridMultilevel"/>
    <w:tmpl w:val="375C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C82973"/>
    <w:multiLevelType w:val="hybridMultilevel"/>
    <w:tmpl w:val="BC9ADA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4">
    <w:nsid w:val="3C124559"/>
    <w:multiLevelType w:val="hybridMultilevel"/>
    <w:tmpl w:val="C466F84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5">
    <w:nsid w:val="3C705C30"/>
    <w:multiLevelType w:val="hybridMultilevel"/>
    <w:tmpl w:val="C86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FFF50E8"/>
    <w:multiLevelType w:val="hybridMultilevel"/>
    <w:tmpl w:val="4D0C5E62"/>
    <w:lvl w:ilvl="0" w:tplc="5C742214">
      <w:start w:val="1"/>
      <w:numFmt w:val="bullet"/>
      <w:lvlText w:val=""/>
      <w:lvlJc w:val="left"/>
      <w:pPr>
        <w:tabs>
          <w:tab w:val="num" w:pos="547"/>
        </w:tabs>
        <w:ind w:left="547" w:hanging="288"/>
      </w:pPr>
      <w:rPr>
        <w:rFonts w:ascii="Symbol" w:hAnsi="Symbol" w:hint="default"/>
        <w:color w:val="auto"/>
      </w:rPr>
    </w:lvl>
    <w:lvl w:ilvl="1" w:tplc="04090003" w:tentative="1">
      <w:start w:val="1"/>
      <w:numFmt w:val="bullet"/>
      <w:lvlText w:val="o"/>
      <w:lvlJc w:val="left"/>
      <w:pPr>
        <w:tabs>
          <w:tab w:val="num" w:pos="1555"/>
        </w:tabs>
        <w:ind w:left="1555" w:hanging="360"/>
      </w:pPr>
      <w:rPr>
        <w:rFonts w:ascii="Courier New" w:hAnsi="Courier New" w:cs="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77">
    <w:nsid w:val="417910A0"/>
    <w:multiLevelType w:val="hybridMultilevel"/>
    <w:tmpl w:val="E4A6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2CB2EFA"/>
    <w:multiLevelType w:val="hybridMultilevel"/>
    <w:tmpl w:val="B5226064"/>
    <w:lvl w:ilvl="0" w:tplc="8A3E09F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9">
    <w:nsid w:val="44095DD4"/>
    <w:multiLevelType w:val="hybridMultilevel"/>
    <w:tmpl w:val="F010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55F06C2"/>
    <w:multiLevelType w:val="hybridMultilevel"/>
    <w:tmpl w:val="B2B6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5DF442D"/>
    <w:multiLevelType w:val="hybridMultilevel"/>
    <w:tmpl w:val="43F69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48506862"/>
    <w:multiLevelType w:val="multilevel"/>
    <w:tmpl w:val="A94C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D7D6E62"/>
    <w:multiLevelType w:val="hybridMultilevel"/>
    <w:tmpl w:val="DFF07D64"/>
    <w:lvl w:ilvl="0" w:tplc="5C742214">
      <w:start w:val="1"/>
      <w:numFmt w:val="bullet"/>
      <w:lvlText w:val=""/>
      <w:lvlJc w:val="left"/>
      <w:pPr>
        <w:tabs>
          <w:tab w:val="num" w:pos="493"/>
        </w:tabs>
        <w:ind w:left="493" w:hanging="288"/>
      </w:pPr>
      <w:rPr>
        <w:rFonts w:ascii="Symbol" w:hAnsi="Symbol" w:hint="default"/>
        <w:color w:val="auto"/>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4">
    <w:nsid w:val="4E0B4D1C"/>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5">
    <w:nsid w:val="4F286A2C"/>
    <w:multiLevelType w:val="hybridMultilevel"/>
    <w:tmpl w:val="DD60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513C1E8E"/>
    <w:multiLevelType w:val="hybridMultilevel"/>
    <w:tmpl w:val="1082922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7">
    <w:nsid w:val="51EB79ED"/>
    <w:multiLevelType w:val="multilevel"/>
    <w:tmpl w:val="826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B50D44"/>
    <w:multiLevelType w:val="hybridMultilevel"/>
    <w:tmpl w:val="3C26DE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
    <w:nsid w:val="55F14DBE"/>
    <w:multiLevelType w:val="hybridMultilevel"/>
    <w:tmpl w:val="6E7E5A76"/>
    <w:lvl w:ilvl="0" w:tplc="F498F3C0">
      <w:start w:val="1"/>
      <w:numFmt w:val="lowerLetter"/>
      <w:lvlText w:val="%1)"/>
      <w:lvlJc w:val="left"/>
      <w:pPr>
        <w:tabs>
          <w:tab w:val="num" w:pos="1494"/>
        </w:tabs>
        <w:ind w:left="1494" w:hanging="360"/>
      </w:pPr>
      <w:rPr>
        <w:rFonts w:ascii="Times New Roman" w:eastAsia="Times New Roman" w:hAnsi="Times New Roman" w:cs="Times New Roman"/>
        <w:b/>
        <w:bCs/>
      </w:rPr>
    </w:lvl>
    <w:lvl w:ilvl="1" w:tplc="04090019">
      <w:start w:val="1"/>
      <w:numFmt w:val="lowerLetter"/>
      <w:lvlText w:val="%2."/>
      <w:lvlJc w:val="left"/>
      <w:pPr>
        <w:tabs>
          <w:tab w:val="num" w:pos="2214"/>
        </w:tabs>
        <w:ind w:left="2214" w:hanging="360"/>
      </w:pPr>
      <w:rPr>
        <w:rFonts w:cs="Times New Roman"/>
      </w:rPr>
    </w:lvl>
    <w:lvl w:ilvl="2" w:tplc="0409001B">
      <w:start w:val="1"/>
      <w:numFmt w:val="lowerRoman"/>
      <w:lvlText w:val="%3."/>
      <w:lvlJc w:val="right"/>
      <w:pPr>
        <w:tabs>
          <w:tab w:val="num" w:pos="2934"/>
        </w:tabs>
        <w:ind w:left="2934" w:hanging="180"/>
      </w:pPr>
      <w:rPr>
        <w:rFonts w:cs="Times New Roman"/>
      </w:rPr>
    </w:lvl>
    <w:lvl w:ilvl="3" w:tplc="0409000F">
      <w:start w:val="1"/>
      <w:numFmt w:val="decimal"/>
      <w:lvlText w:val="%4."/>
      <w:lvlJc w:val="left"/>
      <w:pPr>
        <w:tabs>
          <w:tab w:val="num" w:pos="3654"/>
        </w:tabs>
        <w:ind w:left="3654" w:hanging="360"/>
      </w:pPr>
      <w:rPr>
        <w:rFonts w:cs="Times New Roman"/>
      </w:rPr>
    </w:lvl>
    <w:lvl w:ilvl="4" w:tplc="04090019">
      <w:start w:val="1"/>
      <w:numFmt w:val="lowerLetter"/>
      <w:lvlText w:val="%5."/>
      <w:lvlJc w:val="left"/>
      <w:pPr>
        <w:tabs>
          <w:tab w:val="num" w:pos="4374"/>
        </w:tabs>
        <w:ind w:left="4374" w:hanging="360"/>
      </w:pPr>
      <w:rPr>
        <w:rFonts w:cs="Times New Roman"/>
      </w:rPr>
    </w:lvl>
    <w:lvl w:ilvl="5" w:tplc="0409001B">
      <w:start w:val="1"/>
      <w:numFmt w:val="lowerRoman"/>
      <w:lvlText w:val="%6."/>
      <w:lvlJc w:val="right"/>
      <w:pPr>
        <w:tabs>
          <w:tab w:val="num" w:pos="5094"/>
        </w:tabs>
        <w:ind w:left="5094" w:hanging="180"/>
      </w:pPr>
      <w:rPr>
        <w:rFonts w:cs="Times New Roman"/>
      </w:rPr>
    </w:lvl>
    <w:lvl w:ilvl="6" w:tplc="0409000F">
      <w:start w:val="1"/>
      <w:numFmt w:val="decimal"/>
      <w:lvlText w:val="%7."/>
      <w:lvlJc w:val="left"/>
      <w:pPr>
        <w:tabs>
          <w:tab w:val="num" w:pos="5814"/>
        </w:tabs>
        <w:ind w:left="5814" w:hanging="360"/>
      </w:pPr>
      <w:rPr>
        <w:rFonts w:cs="Times New Roman"/>
      </w:rPr>
    </w:lvl>
    <w:lvl w:ilvl="7" w:tplc="04090019">
      <w:start w:val="1"/>
      <w:numFmt w:val="lowerLetter"/>
      <w:lvlText w:val="%8."/>
      <w:lvlJc w:val="left"/>
      <w:pPr>
        <w:tabs>
          <w:tab w:val="num" w:pos="6534"/>
        </w:tabs>
        <w:ind w:left="6534" w:hanging="360"/>
      </w:pPr>
      <w:rPr>
        <w:rFonts w:cs="Times New Roman"/>
      </w:rPr>
    </w:lvl>
    <w:lvl w:ilvl="8" w:tplc="0409001B">
      <w:start w:val="1"/>
      <w:numFmt w:val="lowerRoman"/>
      <w:lvlText w:val="%9."/>
      <w:lvlJc w:val="right"/>
      <w:pPr>
        <w:tabs>
          <w:tab w:val="num" w:pos="7254"/>
        </w:tabs>
        <w:ind w:left="7254" w:hanging="180"/>
      </w:pPr>
      <w:rPr>
        <w:rFonts w:cs="Times New Roman"/>
      </w:rPr>
    </w:lvl>
  </w:abstractNum>
  <w:abstractNum w:abstractNumId="90">
    <w:nsid w:val="572909DA"/>
    <w:multiLevelType w:val="hybridMultilevel"/>
    <w:tmpl w:val="61C6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579656AA"/>
    <w:multiLevelType w:val="hybridMultilevel"/>
    <w:tmpl w:val="E8582A9E"/>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57DE1A2E"/>
    <w:multiLevelType w:val="hybridMultilevel"/>
    <w:tmpl w:val="F6746A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nsid w:val="5A2049A7"/>
    <w:multiLevelType w:val="hybridMultilevel"/>
    <w:tmpl w:val="7AE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A535F54"/>
    <w:multiLevelType w:val="hybridMultilevel"/>
    <w:tmpl w:val="EA403B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nsid w:val="5A8C656F"/>
    <w:multiLevelType w:val="hybridMultilevel"/>
    <w:tmpl w:val="4AFE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B366473"/>
    <w:multiLevelType w:val="hybridMultilevel"/>
    <w:tmpl w:val="B5E2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B591C0C"/>
    <w:multiLevelType w:val="hybridMultilevel"/>
    <w:tmpl w:val="3BD001E6"/>
    <w:lvl w:ilvl="0" w:tplc="8A3E09F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8">
    <w:nsid w:val="5BCC7A93"/>
    <w:multiLevelType w:val="singleLevel"/>
    <w:tmpl w:val="586CBB76"/>
    <w:lvl w:ilvl="0">
      <w:numFmt w:val="decimal"/>
      <w:lvlText w:val="*"/>
      <w:lvlJc w:val="left"/>
    </w:lvl>
  </w:abstractNum>
  <w:abstractNum w:abstractNumId="99">
    <w:nsid w:val="5BF334B8"/>
    <w:multiLevelType w:val="hybridMultilevel"/>
    <w:tmpl w:val="4958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CE92BA1"/>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nsid w:val="5E0A7EAD"/>
    <w:multiLevelType w:val="hybridMultilevel"/>
    <w:tmpl w:val="7DEEB1C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2">
    <w:nsid w:val="5E121B4E"/>
    <w:multiLevelType w:val="hybridMultilevel"/>
    <w:tmpl w:val="81D0999A"/>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3">
    <w:nsid w:val="5E7568B2"/>
    <w:multiLevelType w:val="hybridMultilevel"/>
    <w:tmpl w:val="04CA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E9D6A9C"/>
    <w:multiLevelType w:val="hybridMultilevel"/>
    <w:tmpl w:val="5E22B188"/>
    <w:lvl w:ilvl="0" w:tplc="FFFFFFFF">
      <w:start w:val="1"/>
      <w:numFmt w:val="decimal"/>
      <w:lvlText w:val="%1."/>
      <w:lvlJc w:val="left"/>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5EA364FB"/>
    <w:multiLevelType w:val="hybridMultilevel"/>
    <w:tmpl w:val="5BEABC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0171978"/>
    <w:multiLevelType w:val="hybridMultilevel"/>
    <w:tmpl w:val="68AE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0171EFB"/>
    <w:multiLevelType w:val="hybridMultilevel"/>
    <w:tmpl w:val="5A3639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1C478C9"/>
    <w:multiLevelType w:val="hybridMultilevel"/>
    <w:tmpl w:val="72F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5181C56"/>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0">
    <w:nsid w:val="682B1060"/>
    <w:multiLevelType w:val="hybridMultilevel"/>
    <w:tmpl w:val="EBDAC2C4"/>
    <w:lvl w:ilvl="0" w:tplc="FFFFFFFF">
      <w:start w:val="1"/>
      <w:numFmt w:val="decimal"/>
      <w:lvlText w:val="%1."/>
      <w:lvlJc w:val="left"/>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83918BD"/>
    <w:multiLevelType w:val="hybridMultilevel"/>
    <w:tmpl w:val="A6800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68486405"/>
    <w:multiLevelType w:val="hybridMultilevel"/>
    <w:tmpl w:val="46C66A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69E950C1"/>
    <w:multiLevelType w:val="hybridMultilevel"/>
    <w:tmpl w:val="72A6ACCA"/>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4">
    <w:nsid w:val="6B167033"/>
    <w:multiLevelType w:val="hybridMultilevel"/>
    <w:tmpl w:val="90FCBC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B917269"/>
    <w:multiLevelType w:val="hybridMultilevel"/>
    <w:tmpl w:val="006ECB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CD50648"/>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C304B7"/>
    <w:multiLevelType w:val="hybridMultilevel"/>
    <w:tmpl w:val="22D25714"/>
    <w:lvl w:ilvl="0" w:tplc="2FB0F2AC">
      <w:start w:val="1"/>
      <w:numFmt w:val="bullet"/>
      <w:lvlText w:val=""/>
      <w:lvlJc w:val="left"/>
      <w:pPr>
        <w:tabs>
          <w:tab w:val="num" w:pos="1728"/>
        </w:tabs>
        <w:ind w:left="1728" w:hanging="288"/>
      </w:pPr>
      <w:rPr>
        <w:rFonts w:ascii="Symbol" w:hAnsi="Symbol" w:hint="default"/>
      </w:rPr>
    </w:lvl>
    <w:lvl w:ilvl="1" w:tplc="04090003">
      <w:start w:val="1"/>
      <w:numFmt w:val="bullet"/>
      <w:lvlText w:val="o"/>
      <w:lvlJc w:val="left"/>
      <w:pPr>
        <w:tabs>
          <w:tab w:val="num" w:pos="2736"/>
        </w:tabs>
        <w:ind w:left="2736" w:hanging="360"/>
      </w:pPr>
      <w:rPr>
        <w:rFonts w:ascii="Courier New" w:hAnsi="Courier New"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start w:val="1"/>
      <w:numFmt w:val="bullet"/>
      <w:lvlText w:val="o"/>
      <w:lvlJc w:val="left"/>
      <w:pPr>
        <w:tabs>
          <w:tab w:val="num" w:pos="4896"/>
        </w:tabs>
        <w:ind w:left="4896" w:hanging="360"/>
      </w:pPr>
      <w:rPr>
        <w:rFonts w:ascii="Courier New" w:hAnsi="Courier New" w:hint="default"/>
      </w:rPr>
    </w:lvl>
    <w:lvl w:ilvl="5" w:tplc="04090005">
      <w:start w:val="1"/>
      <w:numFmt w:val="bullet"/>
      <w:lvlText w:val=""/>
      <w:lvlJc w:val="left"/>
      <w:pPr>
        <w:tabs>
          <w:tab w:val="num" w:pos="5616"/>
        </w:tabs>
        <w:ind w:left="5616" w:hanging="360"/>
      </w:pPr>
      <w:rPr>
        <w:rFonts w:ascii="Wingdings" w:hAnsi="Wingdings" w:hint="default"/>
      </w:rPr>
    </w:lvl>
    <w:lvl w:ilvl="6" w:tplc="04090001">
      <w:start w:val="1"/>
      <w:numFmt w:val="bullet"/>
      <w:lvlText w:val=""/>
      <w:lvlJc w:val="left"/>
      <w:pPr>
        <w:tabs>
          <w:tab w:val="num" w:pos="6336"/>
        </w:tabs>
        <w:ind w:left="6336" w:hanging="360"/>
      </w:pPr>
      <w:rPr>
        <w:rFonts w:ascii="Symbol" w:hAnsi="Symbol" w:hint="default"/>
      </w:rPr>
    </w:lvl>
    <w:lvl w:ilvl="7" w:tplc="04090003">
      <w:start w:val="1"/>
      <w:numFmt w:val="bullet"/>
      <w:lvlText w:val="o"/>
      <w:lvlJc w:val="left"/>
      <w:pPr>
        <w:tabs>
          <w:tab w:val="num" w:pos="7056"/>
        </w:tabs>
        <w:ind w:left="7056" w:hanging="360"/>
      </w:pPr>
      <w:rPr>
        <w:rFonts w:ascii="Courier New" w:hAnsi="Courier New" w:hint="default"/>
      </w:rPr>
    </w:lvl>
    <w:lvl w:ilvl="8" w:tplc="04090005">
      <w:start w:val="1"/>
      <w:numFmt w:val="bullet"/>
      <w:lvlText w:val=""/>
      <w:lvlJc w:val="left"/>
      <w:pPr>
        <w:tabs>
          <w:tab w:val="num" w:pos="7776"/>
        </w:tabs>
        <w:ind w:left="7776" w:hanging="360"/>
      </w:pPr>
      <w:rPr>
        <w:rFonts w:ascii="Wingdings" w:hAnsi="Wingdings" w:hint="default"/>
      </w:rPr>
    </w:lvl>
  </w:abstractNum>
  <w:abstractNum w:abstractNumId="118">
    <w:nsid w:val="73060338"/>
    <w:multiLevelType w:val="hybridMultilevel"/>
    <w:tmpl w:val="539CE2F0"/>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74081E8A"/>
    <w:multiLevelType w:val="hybridMultilevel"/>
    <w:tmpl w:val="992CB0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0">
    <w:nsid w:val="75F5114F"/>
    <w:multiLevelType w:val="hybridMultilevel"/>
    <w:tmpl w:val="4AB6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7FB2252"/>
    <w:multiLevelType w:val="hybridMultilevel"/>
    <w:tmpl w:val="DE1A250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7C191279"/>
    <w:multiLevelType w:val="hybridMultilevel"/>
    <w:tmpl w:val="BD76E602"/>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7CD2636B"/>
    <w:multiLevelType w:val="hybridMultilevel"/>
    <w:tmpl w:val="A7C60BE8"/>
    <w:lvl w:ilvl="0" w:tplc="8A3E09F6">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24">
    <w:nsid w:val="7D237A9F"/>
    <w:multiLevelType w:val="hybridMultilevel"/>
    <w:tmpl w:val="F0D4930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5">
    <w:nsid w:val="7D823BA1"/>
    <w:multiLevelType w:val="hybridMultilevel"/>
    <w:tmpl w:val="BFB4D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AF77C9"/>
    <w:multiLevelType w:val="hybridMultilevel"/>
    <w:tmpl w:val="E8886BA0"/>
    <w:lvl w:ilvl="0" w:tplc="5D52AAC6">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27">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8">
    <w:nsid w:val="7F035B2A"/>
    <w:multiLevelType w:val="hybridMultilevel"/>
    <w:tmpl w:val="4AB6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FE2587D"/>
    <w:multiLevelType w:val="hybridMultilevel"/>
    <w:tmpl w:val="5BF6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4"/>
  </w:num>
  <w:num w:numId="2">
    <w:abstractNumId w:val="23"/>
  </w:num>
  <w:num w:numId="3">
    <w:abstractNumId w:val="15"/>
  </w:num>
  <w:num w:numId="4">
    <w:abstractNumId w:val="112"/>
  </w:num>
  <w:num w:numId="5">
    <w:abstractNumId w:val="47"/>
  </w:num>
  <w:num w:numId="6">
    <w:abstractNumId w:val="28"/>
  </w:num>
  <w:num w:numId="7">
    <w:abstractNumId w:val="18"/>
  </w:num>
  <w:num w:numId="8">
    <w:abstractNumId w:val="7"/>
  </w:num>
  <w:num w:numId="9">
    <w:abstractNumId w:val="76"/>
  </w:num>
  <w:num w:numId="10">
    <w:abstractNumId w:val="118"/>
  </w:num>
  <w:num w:numId="11">
    <w:abstractNumId w:val="60"/>
  </w:num>
  <w:num w:numId="12">
    <w:abstractNumId w:val="121"/>
  </w:num>
  <w:num w:numId="13">
    <w:abstractNumId w:val="22"/>
  </w:num>
  <w:num w:numId="14">
    <w:abstractNumId w:val="29"/>
  </w:num>
  <w:num w:numId="15">
    <w:abstractNumId w:val="88"/>
  </w:num>
  <w:num w:numId="16">
    <w:abstractNumId w:val="104"/>
  </w:num>
  <w:num w:numId="17">
    <w:abstractNumId w:val="48"/>
  </w:num>
  <w:num w:numId="18">
    <w:abstractNumId w:val="55"/>
  </w:num>
  <w:num w:numId="19">
    <w:abstractNumId w:val="61"/>
  </w:num>
  <w:num w:numId="20">
    <w:abstractNumId w:val="50"/>
  </w:num>
  <w:num w:numId="21">
    <w:abstractNumId w:val="63"/>
  </w:num>
  <w:num w:numId="22">
    <w:abstractNumId w:val="62"/>
  </w:num>
  <w:num w:numId="23">
    <w:abstractNumId w:val="91"/>
  </w:num>
  <w:num w:numId="24">
    <w:abstractNumId w:val="68"/>
  </w:num>
  <w:num w:numId="25">
    <w:abstractNumId w:val="122"/>
  </w:num>
  <w:num w:numId="26">
    <w:abstractNumId w:val="39"/>
  </w:num>
  <w:num w:numId="27">
    <w:abstractNumId w:val="20"/>
  </w:num>
  <w:num w:numId="28">
    <w:abstractNumId w:val="59"/>
  </w:num>
  <w:num w:numId="29">
    <w:abstractNumId w:val="21"/>
  </w:num>
  <w:num w:numId="30">
    <w:abstractNumId w:val="69"/>
  </w:num>
  <w:num w:numId="31">
    <w:abstractNumId w:val="45"/>
  </w:num>
  <w:num w:numId="32">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1"/>
  </w:num>
  <w:num w:numId="35">
    <w:abstractNumId w:val="85"/>
  </w:num>
  <w:num w:numId="36">
    <w:abstractNumId w:val="35"/>
  </w:num>
  <w:num w:numId="37">
    <w:abstractNumId w:val="110"/>
  </w:num>
  <w:num w:numId="38">
    <w:abstractNumId w:val="19"/>
  </w:num>
  <w:num w:numId="39">
    <w:abstractNumId w:val="34"/>
  </w:num>
  <w:num w:numId="40">
    <w:abstractNumId w:val="64"/>
  </w:num>
  <w:num w:numId="41">
    <w:abstractNumId w:val="41"/>
  </w:num>
  <w:num w:numId="42">
    <w:abstractNumId w:val="113"/>
  </w:num>
  <w:num w:numId="43">
    <w:abstractNumId w:val="102"/>
  </w:num>
  <w:num w:numId="44">
    <w:abstractNumId w:val="73"/>
  </w:num>
  <w:num w:numId="45">
    <w:abstractNumId w:val="119"/>
  </w:num>
  <w:num w:numId="46">
    <w:abstractNumId w:val="51"/>
  </w:num>
  <w:num w:numId="47">
    <w:abstractNumId w:val="54"/>
  </w:num>
  <w:num w:numId="48">
    <w:abstractNumId w:val="78"/>
  </w:num>
  <w:num w:numId="49">
    <w:abstractNumId w:val="123"/>
  </w:num>
  <w:num w:numId="50">
    <w:abstractNumId w:val="57"/>
  </w:num>
  <w:num w:numId="51">
    <w:abstractNumId w:val="97"/>
  </w:num>
  <w:num w:numId="52">
    <w:abstractNumId w:val="24"/>
  </w:num>
  <w:num w:numId="53">
    <w:abstractNumId w:val="11"/>
  </w:num>
  <w:num w:numId="54">
    <w:abstractNumId w:val="46"/>
  </w:num>
  <w:num w:numId="55">
    <w:abstractNumId w:val="49"/>
  </w:num>
  <w:num w:numId="56">
    <w:abstractNumId w:val="98"/>
  </w:num>
  <w:num w:numId="57">
    <w:abstractNumId w:val="37"/>
  </w:num>
  <w:num w:numId="58">
    <w:abstractNumId w:val="100"/>
  </w:num>
  <w:num w:numId="59">
    <w:abstractNumId w:val="10"/>
  </w:num>
  <w:num w:numId="60">
    <w:abstractNumId w:val="92"/>
  </w:num>
  <w:num w:numId="61">
    <w:abstractNumId w:val="83"/>
  </w:num>
  <w:num w:numId="62">
    <w:abstractNumId w:val="90"/>
  </w:num>
  <w:num w:numId="63">
    <w:abstractNumId w:val="94"/>
  </w:num>
  <w:num w:numId="64">
    <w:abstractNumId w:val="82"/>
  </w:num>
  <w:num w:numId="65">
    <w:abstractNumId w:val="108"/>
  </w:num>
  <w:num w:numId="66">
    <w:abstractNumId w:val="106"/>
  </w:num>
  <w:num w:numId="67">
    <w:abstractNumId w:val="25"/>
  </w:num>
  <w:num w:numId="68">
    <w:abstractNumId w:val="80"/>
  </w:num>
  <w:num w:numId="69">
    <w:abstractNumId w:val="71"/>
  </w:num>
  <w:num w:numId="70">
    <w:abstractNumId w:val="96"/>
  </w:num>
  <w:num w:numId="71">
    <w:abstractNumId w:val="129"/>
  </w:num>
  <w:num w:numId="72">
    <w:abstractNumId w:val="9"/>
  </w:num>
  <w:num w:numId="73">
    <w:abstractNumId w:val="77"/>
  </w:num>
  <w:num w:numId="74">
    <w:abstractNumId w:val="125"/>
  </w:num>
  <w:num w:numId="75">
    <w:abstractNumId w:val="67"/>
  </w:num>
  <w:num w:numId="76">
    <w:abstractNumId w:val="107"/>
  </w:num>
  <w:num w:numId="77">
    <w:abstractNumId w:val="103"/>
  </w:num>
  <w:num w:numId="78">
    <w:abstractNumId w:val="36"/>
  </w:num>
  <w:num w:numId="79">
    <w:abstractNumId w:val="12"/>
  </w:num>
  <w:num w:numId="80">
    <w:abstractNumId w:val="52"/>
  </w:num>
  <w:num w:numId="81">
    <w:abstractNumId w:val="44"/>
  </w:num>
  <w:num w:numId="82">
    <w:abstractNumId w:val="65"/>
  </w:num>
  <w:num w:numId="83">
    <w:abstractNumId w:val="33"/>
  </w:num>
  <w:num w:numId="84">
    <w:abstractNumId w:val="5"/>
  </w:num>
  <w:num w:numId="85">
    <w:abstractNumId w:val="30"/>
  </w:num>
  <w:num w:numId="86">
    <w:abstractNumId w:val="114"/>
  </w:num>
  <w:num w:numId="87">
    <w:abstractNumId w:val="99"/>
  </w:num>
  <w:num w:numId="88">
    <w:abstractNumId w:val="0"/>
  </w:num>
  <w:num w:numId="89">
    <w:abstractNumId w:val="116"/>
  </w:num>
  <w:num w:numId="90">
    <w:abstractNumId w:val="79"/>
  </w:num>
  <w:num w:numId="91">
    <w:abstractNumId w:val="14"/>
  </w:num>
  <w:num w:numId="92">
    <w:abstractNumId w:val="87"/>
  </w:num>
  <w:num w:numId="93">
    <w:abstractNumId w:val="75"/>
  </w:num>
  <w:num w:numId="94">
    <w:abstractNumId w:val="31"/>
  </w:num>
  <w:num w:numId="95">
    <w:abstractNumId w:val="43"/>
  </w:num>
  <w:num w:numId="96">
    <w:abstractNumId w:val="95"/>
  </w:num>
  <w:num w:numId="97">
    <w:abstractNumId w:val="53"/>
  </w:num>
  <w:num w:numId="98">
    <w:abstractNumId w:val="93"/>
  </w:num>
  <w:num w:numId="99">
    <w:abstractNumId w:val="13"/>
  </w:num>
  <w:num w:numId="100">
    <w:abstractNumId w:val="40"/>
  </w:num>
  <w:num w:numId="101">
    <w:abstractNumId w:val="26"/>
  </w:num>
  <w:num w:numId="102">
    <w:abstractNumId w:val="111"/>
  </w:num>
  <w:num w:numId="103">
    <w:abstractNumId w:val="8"/>
  </w:num>
  <w:num w:numId="104">
    <w:abstractNumId w:val="16"/>
  </w:num>
  <w:num w:numId="105">
    <w:abstractNumId w:val="86"/>
  </w:num>
  <w:num w:numId="106">
    <w:abstractNumId w:val="101"/>
  </w:num>
  <w:num w:numId="107">
    <w:abstractNumId w:val="27"/>
  </w:num>
  <w:num w:numId="108">
    <w:abstractNumId w:val="105"/>
  </w:num>
  <w:num w:numId="109">
    <w:abstractNumId w:val="126"/>
  </w:num>
  <w:num w:numId="110">
    <w:abstractNumId w:val="89"/>
  </w:num>
  <w:num w:numId="111">
    <w:abstractNumId w:val="42"/>
  </w:num>
  <w:num w:numId="112">
    <w:abstractNumId w:val="84"/>
  </w:num>
  <w:num w:numId="113">
    <w:abstractNumId w:val="109"/>
  </w:num>
  <w:num w:numId="114">
    <w:abstractNumId w:val="128"/>
  </w:num>
  <w:num w:numId="115">
    <w:abstractNumId w:val="115"/>
  </w:num>
  <w:num w:numId="116">
    <w:abstractNumId w:val="56"/>
  </w:num>
  <w:num w:numId="117">
    <w:abstractNumId w:val="17"/>
  </w:num>
  <w:num w:numId="118">
    <w:abstractNumId w:val="120"/>
  </w:num>
  <w:num w:numId="119">
    <w:abstractNumId w:val="72"/>
  </w:num>
  <w:num w:numId="120">
    <w:abstractNumId w:val="32"/>
  </w:num>
  <w:num w:numId="121">
    <w:abstractNumId w:val="127"/>
  </w:num>
  <w:num w:numId="122">
    <w:abstractNumId w:val="58"/>
  </w:num>
  <w:num w:numId="123">
    <w:abstractNumId w:val="117"/>
  </w:num>
  <w:num w:numId="124">
    <w:abstractNumId w:val="38"/>
  </w:num>
  <w:num w:numId="125">
    <w:abstractNumId w:val="124"/>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stylePaneFormatFilter w:val="3F01"/>
  <w:defaultTabStop w:val="720"/>
  <w:characterSpacingControl w:val="doNotCompress"/>
  <w:footnotePr>
    <w:footnote w:id="0"/>
    <w:footnote w:id="1"/>
  </w:footnotePr>
  <w:endnotePr>
    <w:endnote w:id="0"/>
    <w:endnote w:id="1"/>
  </w:endnotePr>
  <w:compat/>
  <w:rsids>
    <w:rsidRoot w:val="00B96563"/>
    <w:rsid w:val="00002F75"/>
    <w:rsid w:val="000118D8"/>
    <w:rsid w:val="00011AE0"/>
    <w:rsid w:val="000150C9"/>
    <w:rsid w:val="00025CCA"/>
    <w:rsid w:val="000267AE"/>
    <w:rsid w:val="00030CFB"/>
    <w:rsid w:val="0003269E"/>
    <w:rsid w:val="000332F2"/>
    <w:rsid w:val="00033EE5"/>
    <w:rsid w:val="000359A2"/>
    <w:rsid w:val="0003672B"/>
    <w:rsid w:val="00037756"/>
    <w:rsid w:val="0005013F"/>
    <w:rsid w:val="00051CE3"/>
    <w:rsid w:val="00055D5B"/>
    <w:rsid w:val="00057518"/>
    <w:rsid w:val="00065621"/>
    <w:rsid w:val="00070164"/>
    <w:rsid w:val="00080DEA"/>
    <w:rsid w:val="00082F8F"/>
    <w:rsid w:val="00085672"/>
    <w:rsid w:val="000950D7"/>
    <w:rsid w:val="00095609"/>
    <w:rsid w:val="000963BF"/>
    <w:rsid w:val="000973E3"/>
    <w:rsid w:val="000974BD"/>
    <w:rsid w:val="000A0D52"/>
    <w:rsid w:val="000A2003"/>
    <w:rsid w:val="000B2319"/>
    <w:rsid w:val="000B2557"/>
    <w:rsid w:val="000C303B"/>
    <w:rsid w:val="000C392C"/>
    <w:rsid w:val="000C5B82"/>
    <w:rsid w:val="000D10E7"/>
    <w:rsid w:val="000D2A86"/>
    <w:rsid w:val="000E00AD"/>
    <w:rsid w:val="000E6B6E"/>
    <w:rsid w:val="000F1FBD"/>
    <w:rsid w:val="000F77E5"/>
    <w:rsid w:val="00103636"/>
    <w:rsid w:val="0010363C"/>
    <w:rsid w:val="00103D3B"/>
    <w:rsid w:val="00103F0A"/>
    <w:rsid w:val="001074A7"/>
    <w:rsid w:val="001126E0"/>
    <w:rsid w:val="001136A2"/>
    <w:rsid w:val="0012572D"/>
    <w:rsid w:val="00125D32"/>
    <w:rsid w:val="00126249"/>
    <w:rsid w:val="00127DCF"/>
    <w:rsid w:val="00131971"/>
    <w:rsid w:val="0013498F"/>
    <w:rsid w:val="0013747F"/>
    <w:rsid w:val="00137B9E"/>
    <w:rsid w:val="0014273D"/>
    <w:rsid w:val="00142809"/>
    <w:rsid w:val="00142AF1"/>
    <w:rsid w:val="0014594E"/>
    <w:rsid w:val="00154204"/>
    <w:rsid w:val="00156631"/>
    <w:rsid w:val="0017187C"/>
    <w:rsid w:val="0017336A"/>
    <w:rsid w:val="00177766"/>
    <w:rsid w:val="001825D3"/>
    <w:rsid w:val="00190DF7"/>
    <w:rsid w:val="00191B59"/>
    <w:rsid w:val="00193109"/>
    <w:rsid w:val="00193F33"/>
    <w:rsid w:val="0019482A"/>
    <w:rsid w:val="0019556F"/>
    <w:rsid w:val="00195AEA"/>
    <w:rsid w:val="001974D9"/>
    <w:rsid w:val="00197921"/>
    <w:rsid w:val="001A2839"/>
    <w:rsid w:val="001A3393"/>
    <w:rsid w:val="001A399D"/>
    <w:rsid w:val="001A5F48"/>
    <w:rsid w:val="001A7CA7"/>
    <w:rsid w:val="001A7E8D"/>
    <w:rsid w:val="001B44D0"/>
    <w:rsid w:val="001C3644"/>
    <w:rsid w:val="001C45D8"/>
    <w:rsid w:val="001C6382"/>
    <w:rsid w:val="001D1A63"/>
    <w:rsid w:val="001D4387"/>
    <w:rsid w:val="001D5026"/>
    <w:rsid w:val="001D68E0"/>
    <w:rsid w:val="001E0438"/>
    <w:rsid w:val="001E7AC1"/>
    <w:rsid w:val="001F0146"/>
    <w:rsid w:val="001F2010"/>
    <w:rsid w:val="001F205A"/>
    <w:rsid w:val="001F370C"/>
    <w:rsid w:val="001F5EE1"/>
    <w:rsid w:val="001F65AD"/>
    <w:rsid w:val="001F6CBB"/>
    <w:rsid w:val="0020417E"/>
    <w:rsid w:val="002057C0"/>
    <w:rsid w:val="0021209F"/>
    <w:rsid w:val="002171AE"/>
    <w:rsid w:val="00220630"/>
    <w:rsid w:val="0022240B"/>
    <w:rsid w:val="002233BA"/>
    <w:rsid w:val="00225D40"/>
    <w:rsid w:val="00232197"/>
    <w:rsid w:val="00235360"/>
    <w:rsid w:val="00240FC1"/>
    <w:rsid w:val="002413BE"/>
    <w:rsid w:val="00246C0D"/>
    <w:rsid w:val="00262E3A"/>
    <w:rsid w:val="00264518"/>
    <w:rsid w:val="00266BCE"/>
    <w:rsid w:val="00267210"/>
    <w:rsid w:val="00267649"/>
    <w:rsid w:val="002701E8"/>
    <w:rsid w:val="0027069B"/>
    <w:rsid w:val="00271F4A"/>
    <w:rsid w:val="00282FA2"/>
    <w:rsid w:val="0028592F"/>
    <w:rsid w:val="00290C4D"/>
    <w:rsid w:val="00294253"/>
    <w:rsid w:val="00294D5D"/>
    <w:rsid w:val="002958C2"/>
    <w:rsid w:val="00295BEB"/>
    <w:rsid w:val="002973A6"/>
    <w:rsid w:val="002A0A59"/>
    <w:rsid w:val="002A1455"/>
    <w:rsid w:val="002A220B"/>
    <w:rsid w:val="002B00AE"/>
    <w:rsid w:val="002B05F5"/>
    <w:rsid w:val="002B250C"/>
    <w:rsid w:val="002D0C9E"/>
    <w:rsid w:val="002D121D"/>
    <w:rsid w:val="002D26AD"/>
    <w:rsid w:val="002D4899"/>
    <w:rsid w:val="002D7663"/>
    <w:rsid w:val="002E1186"/>
    <w:rsid w:val="002E468A"/>
    <w:rsid w:val="002E7C04"/>
    <w:rsid w:val="002F2F4E"/>
    <w:rsid w:val="002F507F"/>
    <w:rsid w:val="00302A3E"/>
    <w:rsid w:val="00302D0C"/>
    <w:rsid w:val="0030361D"/>
    <w:rsid w:val="003122DC"/>
    <w:rsid w:val="003151A6"/>
    <w:rsid w:val="00320FE2"/>
    <w:rsid w:val="00321463"/>
    <w:rsid w:val="003218D1"/>
    <w:rsid w:val="0032209A"/>
    <w:rsid w:val="00323FFE"/>
    <w:rsid w:val="00330C10"/>
    <w:rsid w:val="003340C2"/>
    <w:rsid w:val="003349BD"/>
    <w:rsid w:val="003421B2"/>
    <w:rsid w:val="003434DE"/>
    <w:rsid w:val="0034679A"/>
    <w:rsid w:val="00347F88"/>
    <w:rsid w:val="003510A9"/>
    <w:rsid w:val="003518C7"/>
    <w:rsid w:val="0036042C"/>
    <w:rsid w:val="00362AFB"/>
    <w:rsid w:val="00365651"/>
    <w:rsid w:val="003725B9"/>
    <w:rsid w:val="00374EE0"/>
    <w:rsid w:val="003758C2"/>
    <w:rsid w:val="00382ED2"/>
    <w:rsid w:val="00383E0C"/>
    <w:rsid w:val="00384D05"/>
    <w:rsid w:val="00384FC1"/>
    <w:rsid w:val="00385992"/>
    <w:rsid w:val="00387946"/>
    <w:rsid w:val="00387E1E"/>
    <w:rsid w:val="00391006"/>
    <w:rsid w:val="00392BBC"/>
    <w:rsid w:val="00392E89"/>
    <w:rsid w:val="0039311D"/>
    <w:rsid w:val="003931FB"/>
    <w:rsid w:val="00394540"/>
    <w:rsid w:val="003A1ADF"/>
    <w:rsid w:val="003A6C2D"/>
    <w:rsid w:val="003B61DB"/>
    <w:rsid w:val="003C2702"/>
    <w:rsid w:val="003C5C0D"/>
    <w:rsid w:val="003C74E8"/>
    <w:rsid w:val="003D2637"/>
    <w:rsid w:val="003E39A0"/>
    <w:rsid w:val="003E54B8"/>
    <w:rsid w:val="003E70D6"/>
    <w:rsid w:val="003F20D7"/>
    <w:rsid w:val="003F620F"/>
    <w:rsid w:val="00400EFB"/>
    <w:rsid w:val="004027BB"/>
    <w:rsid w:val="00403B84"/>
    <w:rsid w:val="00404326"/>
    <w:rsid w:val="004106C3"/>
    <w:rsid w:val="00411B24"/>
    <w:rsid w:val="0041720A"/>
    <w:rsid w:val="00420A69"/>
    <w:rsid w:val="00432C7C"/>
    <w:rsid w:val="00441D8C"/>
    <w:rsid w:val="004473A0"/>
    <w:rsid w:val="00450937"/>
    <w:rsid w:val="00453324"/>
    <w:rsid w:val="00453F8F"/>
    <w:rsid w:val="00455121"/>
    <w:rsid w:val="00460001"/>
    <w:rsid w:val="004617A3"/>
    <w:rsid w:val="0046277C"/>
    <w:rsid w:val="004669DC"/>
    <w:rsid w:val="00467810"/>
    <w:rsid w:val="00473FBE"/>
    <w:rsid w:val="004773E6"/>
    <w:rsid w:val="00477558"/>
    <w:rsid w:val="00484760"/>
    <w:rsid w:val="00484F45"/>
    <w:rsid w:val="00485D91"/>
    <w:rsid w:val="00487EA6"/>
    <w:rsid w:val="00490029"/>
    <w:rsid w:val="00493357"/>
    <w:rsid w:val="004A2860"/>
    <w:rsid w:val="004A4514"/>
    <w:rsid w:val="004A5945"/>
    <w:rsid w:val="004A71C8"/>
    <w:rsid w:val="004B178E"/>
    <w:rsid w:val="004B1A8C"/>
    <w:rsid w:val="004B269C"/>
    <w:rsid w:val="004B3F01"/>
    <w:rsid w:val="004B7002"/>
    <w:rsid w:val="004C17CB"/>
    <w:rsid w:val="004C45CA"/>
    <w:rsid w:val="004C5ABD"/>
    <w:rsid w:val="004D4569"/>
    <w:rsid w:val="004D504E"/>
    <w:rsid w:val="004D7259"/>
    <w:rsid w:val="004D7EE1"/>
    <w:rsid w:val="004E3997"/>
    <w:rsid w:val="004E3B8C"/>
    <w:rsid w:val="004E4AE9"/>
    <w:rsid w:val="004E6D18"/>
    <w:rsid w:val="004E7D27"/>
    <w:rsid w:val="004F168A"/>
    <w:rsid w:val="004F50C8"/>
    <w:rsid w:val="004F61B9"/>
    <w:rsid w:val="00504AD7"/>
    <w:rsid w:val="00510551"/>
    <w:rsid w:val="00511094"/>
    <w:rsid w:val="00513E78"/>
    <w:rsid w:val="005143BE"/>
    <w:rsid w:val="00522BF3"/>
    <w:rsid w:val="0052300C"/>
    <w:rsid w:val="00534F31"/>
    <w:rsid w:val="00541162"/>
    <w:rsid w:val="005431F5"/>
    <w:rsid w:val="0054569A"/>
    <w:rsid w:val="005519D5"/>
    <w:rsid w:val="00551BAB"/>
    <w:rsid w:val="00553C38"/>
    <w:rsid w:val="00555A38"/>
    <w:rsid w:val="00555D62"/>
    <w:rsid w:val="0055604C"/>
    <w:rsid w:val="00557AE6"/>
    <w:rsid w:val="0056413F"/>
    <w:rsid w:val="00564350"/>
    <w:rsid w:val="00573485"/>
    <w:rsid w:val="00573D89"/>
    <w:rsid w:val="00583045"/>
    <w:rsid w:val="00583A14"/>
    <w:rsid w:val="00590013"/>
    <w:rsid w:val="00596440"/>
    <w:rsid w:val="00597AD6"/>
    <w:rsid w:val="005A0961"/>
    <w:rsid w:val="005A12F8"/>
    <w:rsid w:val="005A55EE"/>
    <w:rsid w:val="005A754A"/>
    <w:rsid w:val="005B238B"/>
    <w:rsid w:val="005B5A09"/>
    <w:rsid w:val="005C03E5"/>
    <w:rsid w:val="005E04D5"/>
    <w:rsid w:val="005E3401"/>
    <w:rsid w:val="005E41FF"/>
    <w:rsid w:val="005E56CF"/>
    <w:rsid w:val="005F1161"/>
    <w:rsid w:val="005F5108"/>
    <w:rsid w:val="0060249F"/>
    <w:rsid w:val="00603D2F"/>
    <w:rsid w:val="006136F6"/>
    <w:rsid w:val="006148AA"/>
    <w:rsid w:val="00617C3E"/>
    <w:rsid w:val="00621D77"/>
    <w:rsid w:val="00622327"/>
    <w:rsid w:val="00623D65"/>
    <w:rsid w:val="00624006"/>
    <w:rsid w:val="00634A4F"/>
    <w:rsid w:val="00650368"/>
    <w:rsid w:val="00651049"/>
    <w:rsid w:val="00653FB3"/>
    <w:rsid w:val="00657C13"/>
    <w:rsid w:val="006646CD"/>
    <w:rsid w:val="00670280"/>
    <w:rsid w:val="00670C11"/>
    <w:rsid w:val="00673CE7"/>
    <w:rsid w:val="00673FE4"/>
    <w:rsid w:val="0067420E"/>
    <w:rsid w:val="006751EE"/>
    <w:rsid w:val="006755E2"/>
    <w:rsid w:val="00677BE3"/>
    <w:rsid w:val="00683348"/>
    <w:rsid w:val="00685670"/>
    <w:rsid w:val="00685D7F"/>
    <w:rsid w:val="00692917"/>
    <w:rsid w:val="006A0E63"/>
    <w:rsid w:val="006A2BC9"/>
    <w:rsid w:val="006A3DEC"/>
    <w:rsid w:val="006A46BF"/>
    <w:rsid w:val="006A4B76"/>
    <w:rsid w:val="006B07FD"/>
    <w:rsid w:val="006B1254"/>
    <w:rsid w:val="006B4CD2"/>
    <w:rsid w:val="006B53B4"/>
    <w:rsid w:val="006C1A10"/>
    <w:rsid w:val="006C57EC"/>
    <w:rsid w:val="006C7E6E"/>
    <w:rsid w:val="006D6A7B"/>
    <w:rsid w:val="006F2B8C"/>
    <w:rsid w:val="00700ED9"/>
    <w:rsid w:val="007071FA"/>
    <w:rsid w:val="00707F24"/>
    <w:rsid w:val="00721274"/>
    <w:rsid w:val="007220E6"/>
    <w:rsid w:val="0072524D"/>
    <w:rsid w:val="00726EE0"/>
    <w:rsid w:val="007270B6"/>
    <w:rsid w:val="00733094"/>
    <w:rsid w:val="00750915"/>
    <w:rsid w:val="0075149D"/>
    <w:rsid w:val="0075400F"/>
    <w:rsid w:val="0075609E"/>
    <w:rsid w:val="007660C5"/>
    <w:rsid w:val="007665D0"/>
    <w:rsid w:val="00766E88"/>
    <w:rsid w:val="00774877"/>
    <w:rsid w:val="00776E14"/>
    <w:rsid w:val="00782AD4"/>
    <w:rsid w:val="00782B4B"/>
    <w:rsid w:val="007866A8"/>
    <w:rsid w:val="0078676C"/>
    <w:rsid w:val="00787836"/>
    <w:rsid w:val="00790394"/>
    <w:rsid w:val="0079336D"/>
    <w:rsid w:val="007A1E68"/>
    <w:rsid w:val="007A274F"/>
    <w:rsid w:val="007A6336"/>
    <w:rsid w:val="007B015A"/>
    <w:rsid w:val="007B1A28"/>
    <w:rsid w:val="007B5E5D"/>
    <w:rsid w:val="007B67B6"/>
    <w:rsid w:val="007C2442"/>
    <w:rsid w:val="007C2860"/>
    <w:rsid w:val="007C700F"/>
    <w:rsid w:val="007D01B5"/>
    <w:rsid w:val="007D6E14"/>
    <w:rsid w:val="007F0917"/>
    <w:rsid w:val="007F23CD"/>
    <w:rsid w:val="008052AA"/>
    <w:rsid w:val="00806C20"/>
    <w:rsid w:val="00815C6F"/>
    <w:rsid w:val="00824B0E"/>
    <w:rsid w:val="00824C12"/>
    <w:rsid w:val="00827926"/>
    <w:rsid w:val="00834B68"/>
    <w:rsid w:val="00837570"/>
    <w:rsid w:val="0084084A"/>
    <w:rsid w:val="00843642"/>
    <w:rsid w:val="00843B17"/>
    <w:rsid w:val="00844A64"/>
    <w:rsid w:val="00845686"/>
    <w:rsid w:val="00850F25"/>
    <w:rsid w:val="00856864"/>
    <w:rsid w:val="00856975"/>
    <w:rsid w:val="008569C3"/>
    <w:rsid w:val="00857073"/>
    <w:rsid w:val="00862808"/>
    <w:rsid w:val="008671D8"/>
    <w:rsid w:val="008732F9"/>
    <w:rsid w:val="008845D0"/>
    <w:rsid w:val="0089077E"/>
    <w:rsid w:val="00892DE2"/>
    <w:rsid w:val="008938E7"/>
    <w:rsid w:val="008A00F2"/>
    <w:rsid w:val="008A2947"/>
    <w:rsid w:val="008A304B"/>
    <w:rsid w:val="008A69B5"/>
    <w:rsid w:val="008A6E39"/>
    <w:rsid w:val="008B0264"/>
    <w:rsid w:val="008B0E2F"/>
    <w:rsid w:val="008B3E7A"/>
    <w:rsid w:val="008B4F0B"/>
    <w:rsid w:val="008C2BDC"/>
    <w:rsid w:val="008C2E5D"/>
    <w:rsid w:val="008C3E04"/>
    <w:rsid w:val="008D3BBF"/>
    <w:rsid w:val="008E388F"/>
    <w:rsid w:val="008E3A2C"/>
    <w:rsid w:val="008E4302"/>
    <w:rsid w:val="008E7165"/>
    <w:rsid w:val="008F308A"/>
    <w:rsid w:val="008F4171"/>
    <w:rsid w:val="008F4649"/>
    <w:rsid w:val="008F7424"/>
    <w:rsid w:val="0090062D"/>
    <w:rsid w:val="00900944"/>
    <w:rsid w:val="00901A16"/>
    <w:rsid w:val="00901DA9"/>
    <w:rsid w:val="009022F6"/>
    <w:rsid w:val="009118A8"/>
    <w:rsid w:val="00916DFC"/>
    <w:rsid w:val="009218C3"/>
    <w:rsid w:val="0092314E"/>
    <w:rsid w:val="009242E9"/>
    <w:rsid w:val="00924C76"/>
    <w:rsid w:val="00925639"/>
    <w:rsid w:val="009267E8"/>
    <w:rsid w:val="009270B4"/>
    <w:rsid w:val="00927A89"/>
    <w:rsid w:val="00936797"/>
    <w:rsid w:val="00945211"/>
    <w:rsid w:val="0095071F"/>
    <w:rsid w:val="009545D5"/>
    <w:rsid w:val="009561BE"/>
    <w:rsid w:val="00957341"/>
    <w:rsid w:val="00970A06"/>
    <w:rsid w:val="009715B1"/>
    <w:rsid w:val="00973E4A"/>
    <w:rsid w:val="009800D4"/>
    <w:rsid w:val="00983256"/>
    <w:rsid w:val="00984239"/>
    <w:rsid w:val="00984B69"/>
    <w:rsid w:val="009903C3"/>
    <w:rsid w:val="0099240C"/>
    <w:rsid w:val="00992D4F"/>
    <w:rsid w:val="00994637"/>
    <w:rsid w:val="009946CC"/>
    <w:rsid w:val="009972FB"/>
    <w:rsid w:val="009A0409"/>
    <w:rsid w:val="009A1AE7"/>
    <w:rsid w:val="009A68F2"/>
    <w:rsid w:val="009B0193"/>
    <w:rsid w:val="009B404F"/>
    <w:rsid w:val="009B61A8"/>
    <w:rsid w:val="009C25B2"/>
    <w:rsid w:val="009C78E5"/>
    <w:rsid w:val="009D02E2"/>
    <w:rsid w:val="009D06F4"/>
    <w:rsid w:val="009D0D35"/>
    <w:rsid w:val="009D1285"/>
    <w:rsid w:val="009D1EA3"/>
    <w:rsid w:val="009D4FA0"/>
    <w:rsid w:val="009D754A"/>
    <w:rsid w:val="009D790F"/>
    <w:rsid w:val="009E0064"/>
    <w:rsid w:val="009E0F73"/>
    <w:rsid w:val="009E22E5"/>
    <w:rsid w:val="009E553D"/>
    <w:rsid w:val="009F3902"/>
    <w:rsid w:val="009F4662"/>
    <w:rsid w:val="009F5470"/>
    <w:rsid w:val="00A00BF2"/>
    <w:rsid w:val="00A04E22"/>
    <w:rsid w:val="00A11A29"/>
    <w:rsid w:val="00A143A2"/>
    <w:rsid w:val="00A20461"/>
    <w:rsid w:val="00A238EA"/>
    <w:rsid w:val="00A3216E"/>
    <w:rsid w:val="00A32355"/>
    <w:rsid w:val="00A33891"/>
    <w:rsid w:val="00A34701"/>
    <w:rsid w:val="00A35F45"/>
    <w:rsid w:val="00A40D44"/>
    <w:rsid w:val="00A4235C"/>
    <w:rsid w:val="00A4557C"/>
    <w:rsid w:val="00A463B8"/>
    <w:rsid w:val="00A54399"/>
    <w:rsid w:val="00A60A6E"/>
    <w:rsid w:val="00A60E32"/>
    <w:rsid w:val="00A61DA6"/>
    <w:rsid w:val="00A64DE3"/>
    <w:rsid w:val="00A66768"/>
    <w:rsid w:val="00A72FD1"/>
    <w:rsid w:val="00A75414"/>
    <w:rsid w:val="00A83E7D"/>
    <w:rsid w:val="00A941AB"/>
    <w:rsid w:val="00A9534C"/>
    <w:rsid w:val="00A9602C"/>
    <w:rsid w:val="00A971FE"/>
    <w:rsid w:val="00AA1EA9"/>
    <w:rsid w:val="00AA20A7"/>
    <w:rsid w:val="00AA22B2"/>
    <w:rsid w:val="00AA38F2"/>
    <w:rsid w:val="00AA447C"/>
    <w:rsid w:val="00AB09D0"/>
    <w:rsid w:val="00AC07DC"/>
    <w:rsid w:val="00AC3456"/>
    <w:rsid w:val="00AC5E39"/>
    <w:rsid w:val="00AC70C1"/>
    <w:rsid w:val="00AD05E6"/>
    <w:rsid w:val="00AD444D"/>
    <w:rsid w:val="00AD7486"/>
    <w:rsid w:val="00AE5036"/>
    <w:rsid w:val="00AE5A8A"/>
    <w:rsid w:val="00AE62F8"/>
    <w:rsid w:val="00AE721D"/>
    <w:rsid w:val="00AF092B"/>
    <w:rsid w:val="00AF0DC8"/>
    <w:rsid w:val="00AF272B"/>
    <w:rsid w:val="00AF299E"/>
    <w:rsid w:val="00AF545F"/>
    <w:rsid w:val="00AF7E74"/>
    <w:rsid w:val="00B0363A"/>
    <w:rsid w:val="00B1539B"/>
    <w:rsid w:val="00B163FF"/>
    <w:rsid w:val="00B169DC"/>
    <w:rsid w:val="00B251AF"/>
    <w:rsid w:val="00B2738F"/>
    <w:rsid w:val="00B3566F"/>
    <w:rsid w:val="00B375EE"/>
    <w:rsid w:val="00B42CE6"/>
    <w:rsid w:val="00B4476F"/>
    <w:rsid w:val="00B52FA6"/>
    <w:rsid w:val="00B533D4"/>
    <w:rsid w:val="00B676B5"/>
    <w:rsid w:val="00B67B64"/>
    <w:rsid w:val="00B73790"/>
    <w:rsid w:val="00B73D0E"/>
    <w:rsid w:val="00B757FF"/>
    <w:rsid w:val="00B76F96"/>
    <w:rsid w:val="00B82E23"/>
    <w:rsid w:val="00B84BCB"/>
    <w:rsid w:val="00B85EEF"/>
    <w:rsid w:val="00B86556"/>
    <w:rsid w:val="00B86F18"/>
    <w:rsid w:val="00B96563"/>
    <w:rsid w:val="00B97771"/>
    <w:rsid w:val="00B97EA3"/>
    <w:rsid w:val="00BA380C"/>
    <w:rsid w:val="00BB128D"/>
    <w:rsid w:val="00BB77D6"/>
    <w:rsid w:val="00BD255E"/>
    <w:rsid w:val="00BD4BF0"/>
    <w:rsid w:val="00BD6CB2"/>
    <w:rsid w:val="00BE056D"/>
    <w:rsid w:val="00BE1286"/>
    <w:rsid w:val="00BE50F2"/>
    <w:rsid w:val="00BE5BA1"/>
    <w:rsid w:val="00BE6B86"/>
    <w:rsid w:val="00C001B6"/>
    <w:rsid w:val="00C03CCD"/>
    <w:rsid w:val="00C05A34"/>
    <w:rsid w:val="00C060D4"/>
    <w:rsid w:val="00C06507"/>
    <w:rsid w:val="00C169E8"/>
    <w:rsid w:val="00C1714F"/>
    <w:rsid w:val="00C17184"/>
    <w:rsid w:val="00C2173B"/>
    <w:rsid w:val="00C21B10"/>
    <w:rsid w:val="00C24DCC"/>
    <w:rsid w:val="00C259A0"/>
    <w:rsid w:val="00C31E12"/>
    <w:rsid w:val="00C3650B"/>
    <w:rsid w:val="00C409C3"/>
    <w:rsid w:val="00C44900"/>
    <w:rsid w:val="00C456B6"/>
    <w:rsid w:val="00C46BEC"/>
    <w:rsid w:val="00C52093"/>
    <w:rsid w:val="00C56CAF"/>
    <w:rsid w:val="00C62252"/>
    <w:rsid w:val="00C652E9"/>
    <w:rsid w:val="00C73FD8"/>
    <w:rsid w:val="00C77B6A"/>
    <w:rsid w:val="00C83809"/>
    <w:rsid w:val="00CB0334"/>
    <w:rsid w:val="00CB2FA8"/>
    <w:rsid w:val="00CB564C"/>
    <w:rsid w:val="00CB7B70"/>
    <w:rsid w:val="00CC6CCC"/>
    <w:rsid w:val="00CC7D1E"/>
    <w:rsid w:val="00CD10B0"/>
    <w:rsid w:val="00CE2A82"/>
    <w:rsid w:val="00CE6148"/>
    <w:rsid w:val="00CE785D"/>
    <w:rsid w:val="00CF1DAC"/>
    <w:rsid w:val="00CF2595"/>
    <w:rsid w:val="00CF6DB0"/>
    <w:rsid w:val="00CF7C0C"/>
    <w:rsid w:val="00D01EDF"/>
    <w:rsid w:val="00D06A93"/>
    <w:rsid w:val="00D10030"/>
    <w:rsid w:val="00D12AFB"/>
    <w:rsid w:val="00D15B49"/>
    <w:rsid w:val="00D253B2"/>
    <w:rsid w:val="00D26419"/>
    <w:rsid w:val="00D264F2"/>
    <w:rsid w:val="00D379CD"/>
    <w:rsid w:val="00D41ECB"/>
    <w:rsid w:val="00D47DBE"/>
    <w:rsid w:val="00D53756"/>
    <w:rsid w:val="00D6617D"/>
    <w:rsid w:val="00D66824"/>
    <w:rsid w:val="00D670F0"/>
    <w:rsid w:val="00D70E67"/>
    <w:rsid w:val="00D720C3"/>
    <w:rsid w:val="00D75F6F"/>
    <w:rsid w:val="00D80DDE"/>
    <w:rsid w:val="00D81FE7"/>
    <w:rsid w:val="00D8430E"/>
    <w:rsid w:val="00D92F72"/>
    <w:rsid w:val="00D9314C"/>
    <w:rsid w:val="00DA28BF"/>
    <w:rsid w:val="00DA50BD"/>
    <w:rsid w:val="00DA57E4"/>
    <w:rsid w:val="00DB04DF"/>
    <w:rsid w:val="00DB5B4E"/>
    <w:rsid w:val="00DB5BCA"/>
    <w:rsid w:val="00DB67DD"/>
    <w:rsid w:val="00DC0352"/>
    <w:rsid w:val="00DC08DF"/>
    <w:rsid w:val="00DC0EA6"/>
    <w:rsid w:val="00DC14CF"/>
    <w:rsid w:val="00DC4D34"/>
    <w:rsid w:val="00DD4673"/>
    <w:rsid w:val="00DD5008"/>
    <w:rsid w:val="00DD7E0F"/>
    <w:rsid w:val="00DE0D1A"/>
    <w:rsid w:val="00DE0E86"/>
    <w:rsid w:val="00DE2591"/>
    <w:rsid w:val="00DE2A4D"/>
    <w:rsid w:val="00DF1796"/>
    <w:rsid w:val="00DF17D8"/>
    <w:rsid w:val="00DF2D50"/>
    <w:rsid w:val="00DF3F7E"/>
    <w:rsid w:val="00DF7B51"/>
    <w:rsid w:val="00E019EB"/>
    <w:rsid w:val="00E032D2"/>
    <w:rsid w:val="00E0587E"/>
    <w:rsid w:val="00E1051C"/>
    <w:rsid w:val="00E114C7"/>
    <w:rsid w:val="00E250CB"/>
    <w:rsid w:val="00E25A9D"/>
    <w:rsid w:val="00E27762"/>
    <w:rsid w:val="00E309E2"/>
    <w:rsid w:val="00E3157E"/>
    <w:rsid w:val="00E345D1"/>
    <w:rsid w:val="00E408F0"/>
    <w:rsid w:val="00E415DA"/>
    <w:rsid w:val="00E459C8"/>
    <w:rsid w:val="00E505E0"/>
    <w:rsid w:val="00E50F03"/>
    <w:rsid w:val="00E5157C"/>
    <w:rsid w:val="00E54CB5"/>
    <w:rsid w:val="00E561C4"/>
    <w:rsid w:val="00E5748F"/>
    <w:rsid w:val="00E579B0"/>
    <w:rsid w:val="00E65640"/>
    <w:rsid w:val="00E65A9D"/>
    <w:rsid w:val="00E6669A"/>
    <w:rsid w:val="00E66D66"/>
    <w:rsid w:val="00E703CB"/>
    <w:rsid w:val="00E751CB"/>
    <w:rsid w:val="00E8160C"/>
    <w:rsid w:val="00E81F71"/>
    <w:rsid w:val="00E87EFE"/>
    <w:rsid w:val="00E938DA"/>
    <w:rsid w:val="00EA0989"/>
    <w:rsid w:val="00EA0B04"/>
    <w:rsid w:val="00EA1474"/>
    <w:rsid w:val="00EA3512"/>
    <w:rsid w:val="00EA7A5F"/>
    <w:rsid w:val="00EB20FE"/>
    <w:rsid w:val="00EB7AF7"/>
    <w:rsid w:val="00EB7FE0"/>
    <w:rsid w:val="00EC64E0"/>
    <w:rsid w:val="00ED7011"/>
    <w:rsid w:val="00ED782B"/>
    <w:rsid w:val="00EE19E0"/>
    <w:rsid w:val="00EF057A"/>
    <w:rsid w:val="00EF4A00"/>
    <w:rsid w:val="00EF60D6"/>
    <w:rsid w:val="00EF6CB6"/>
    <w:rsid w:val="00F03923"/>
    <w:rsid w:val="00F04DEA"/>
    <w:rsid w:val="00F05091"/>
    <w:rsid w:val="00F07004"/>
    <w:rsid w:val="00F10580"/>
    <w:rsid w:val="00F22700"/>
    <w:rsid w:val="00F2409D"/>
    <w:rsid w:val="00F257CF"/>
    <w:rsid w:val="00F374EC"/>
    <w:rsid w:val="00F407AB"/>
    <w:rsid w:val="00F45BC8"/>
    <w:rsid w:val="00F51442"/>
    <w:rsid w:val="00F52BF4"/>
    <w:rsid w:val="00F61D62"/>
    <w:rsid w:val="00F61DA2"/>
    <w:rsid w:val="00F621E1"/>
    <w:rsid w:val="00F63BCB"/>
    <w:rsid w:val="00F6498F"/>
    <w:rsid w:val="00F6619F"/>
    <w:rsid w:val="00F71B1F"/>
    <w:rsid w:val="00F740D5"/>
    <w:rsid w:val="00F80098"/>
    <w:rsid w:val="00F8263E"/>
    <w:rsid w:val="00F85396"/>
    <w:rsid w:val="00F87831"/>
    <w:rsid w:val="00F93562"/>
    <w:rsid w:val="00F94F5F"/>
    <w:rsid w:val="00F960A5"/>
    <w:rsid w:val="00FA593D"/>
    <w:rsid w:val="00FA5CBB"/>
    <w:rsid w:val="00FB0B7C"/>
    <w:rsid w:val="00FB0D5F"/>
    <w:rsid w:val="00FB1C5F"/>
    <w:rsid w:val="00FB3C25"/>
    <w:rsid w:val="00FB6A5A"/>
    <w:rsid w:val="00FC1011"/>
    <w:rsid w:val="00FC5AD2"/>
    <w:rsid w:val="00FC635E"/>
    <w:rsid w:val="00FC7B52"/>
    <w:rsid w:val="00FD1386"/>
    <w:rsid w:val="00FD1F66"/>
    <w:rsid w:val="00FD2BA0"/>
    <w:rsid w:val="00FD67C7"/>
    <w:rsid w:val="00FE5E00"/>
    <w:rsid w:val="00FE6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86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uiPriority="99" w:qFormat="1"/>
    <w:lsdException w:name="heading 7" w:uiPriority="99" w:qFormat="1"/>
    <w:lsdException w:name="heading 8" w:semiHidden="1" w:uiPriority="99" w:unhideWhenUsed="1" w:qFormat="1"/>
    <w:lsdException w:name="heading 9" w:semiHidden="1" w:uiPriority="99"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uiPriority="99" w:qFormat="1"/>
    <w:lsdException w:name="Body Text" w:uiPriority="99"/>
    <w:lsdException w:name="Body Text Indent" w:uiPriority="99"/>
    <w:lsdException w:name="Subtitle" w:uiPriority="99" w:qFormat="1"/>
    <w:lsdException w:name="Body Text 3" w:uiPriority="99"/>
    <w:lsdException w:name="Hyperlink" w:uiPriority="99"/>
    <w:lsdException w:name="FollowedHyperlink" w:uiPriority="99"/>
    <w:lsdException w:name="Strong" w:uiPriority="99" w:qFormat="1"/>
    <w:lsdException w:name="Emphasis" w:uiPriority="99" w:qFormat="1"/>
    <w:lsdException w:name="Plain Text" w:uiPriority="99"/>
    <w:lsdException w:name="Normal (Web)"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43A2"/>
    <w:rPr>
      <w:sz w:val="24"/>
      <w:szCs w:val="24"/>
    </w:rPr>
  </w:style>
  <w:style w:type="paragraph" w:styleId="Heading1">
    <w:name w:val="heading 1"/>
    <w:basedOn w:val="Normal"/>
    <w:next w:val="Normal"/>
    <w:link w:val="Heading1Char1"/>
    <w:uiPriority w:val="99"/>
    <w:qFormat/>
    <w:rsid w:val="00F257CF"/>
    <w:pPr>
      <w:keepNext/>
      <w:outlineLvl w:val="0"/>
    </w:pPr>
    <w:rPr>
      <w:b/>
      <w:bCs/>
    </w:rPr>
  </w:style>
  <w:style w:type="paragraph" w:styleId="Heading2">
    <w:name w:val="heading 2"/>
    <w:basedOn w:val="Normal"/>
    <w:next w:val="Normal"/>
    <w:link w:val="Heading2Char"/>
    <w:uiPriority w:val="99"/>
    <w:qFormat/>
    <w:rsid w:val="00F257C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B4CD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9"/>
    <w:qFormat/>
    <w:rsid w:val="008569C3"/>
    <w:pPr>
      <w:keepNext/>
      <w:suppressAutoHyphens/>
      <w:spacing w:before="240" w:after="60"/>
      <w:outlineLvl w:val="3"/>
    </w:pPr>
    <w:rPr>
      <w:rFonts w:ascii="Calibri" w:hAnsi="Calibri"/>
      <w:b/>
      <w:bCs/>
      <w:sz w:val="28"/>
      <w:szCs w:val="28"/>
      <w:lang w:eastAsia="ar-SA"/>
    </w:rPr>
  </w:style>
  <w:style w:type="paragraph" w:styleId="Heading5">
    <w:name w:val="heading 5"/>
    <w:basedOn w:val="Normal"/>
    <w:next w:val="Normal"/>
    <w:link w:val="Heading5Char"/>
    <w:uiPriority w:val="99"/>
    <w:qFormat/>
    <w:rsid w:val="006B4CD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uiPriority w:val="99"/>
    <w:qFormat/>
    <w:rsid w:val="00F257CF"/>
    <w:pPr>
      <w:keepNext/>
      <w:ind w:left="-180"/>
      <w:jc w:val="center"/>
      <w:outlineLvl w:val="5"/>
    </w:pPr>
    <w:rPr>
      <w:b/>
      <w:bCs/>
      <w:u w:val="single"/>
    </w:rPr>
  </w:style>
  <w:style w:type="paragraph" w:styleId="Heading7">
    <w:name w:val="heading 7"/>
    <w:basedOn w:val="Normal"/>
    <w:next w:val="Normal"/>
    <w:link w:val="Heading7Char"/>
    <w:uiPriority w:val="99"/>
    <w:qFormat/>
    <w:rsid w:val="00F257CF"/>
    <w:pPr>
      <w:spacing w:before="240" w:after="60" w:line="276" w:lineRule="auto"/>
      <w:outlineLvl w:val="6"/>
    </w:pPr>
    <w:rPr>
      <w:rFonts w:ascii="Calibri" w:hAnsi="Calibri"/>
    </w:rPr>
  </w:style>
  <w:style w:type="paragraph" w:styleId="Heading8">
    <w:name w:val="heading 8"/>
    <w:basedOn w:val="Normal"/>
    <w:next w:val="Normal"/>
    <w:link w:val="Heading8Char"/>
    <w:uiPriority w:val="99"/>
    <w:qFormat/>
    <w:rsid w:val="006B4CD2"/>
    <w:pPr>
      <w:tabs>
        <w:tab w:val="num" w:pos="5760"/>
      </w:tabs>
      <w:spacing w:before="240" w:after="60"/>
      <w:ind w:left="5760" w:hanging="720"/>
      <w:outlineLvl w:val="7"/>
    </w:pPr>
    <w:rPr>
      <w:rFonts w:ascii="Calibri" w:hAnsi="Calibri"/>
      <w:i/>
      <w:iCs/>
    </w:rPr>
  </w:style>
  <w:style w:type="paragraph" w:styleId="Heading9">
    <w:name w:val="heading 9"/>
    <w:basedOn w:val="Normal"/>
    <w:next w:val="Normal"/>
    <w:link w:val="Heading9Char"/>
    <w:uiPriority w:val="99"/>
    <w:qFormat/>
    <w:rsid w:val="006B4CD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locked/>
    <w:rsid w:val="00F257CF"/>
    <w:rPr>
      <w:b/>
      <w:bCs/>
      <w:sz w:val="24"/>
      <w:szCs w:val="24"/>
      <w:lang w:val="en-US" w:eastAsia="en-US" w:bidi="ar-SA"/>
    </w:rPr>
  </w:style>
  <w:style w:type="character" w:customStyle="1" w:styleId="Heading2Char">
    <w:name w:val="Heading 2 Char"/>
    <w:basedOn w:val="DefaultParagraphFont"/>
    <w:link w:val="Heading2"/>
    <w:uiPriority w:val="99"/>
    <w:rsid w:val="00F257CF"/>
    <w:rPr>
      <w:rFonts w:ascii="Arial" w:hAnsi="Arial" w:cs="Arial"/>
      <w:b/>
      <w:bCs/>
      <w:i/>
      <w:iCs/>
      <w:sz w:val="28"/>
      <w:szCs w:val="28"/>
      <w:lang w:val="en-US" w:eastAsia="en-US" w:bidi="ar-SA"/>
    </w:rPr>
  </w:style>
  <w:style w:type="character" w:customStyle="1" w:styleId="Heading4Char">
    <w:name w:val="Heading 4 Char"/>
    <w:basedOn w:val="DefaultParagraphFont"/>
    <w:link w:val="Heading4"/>
    <w:uiPriority w:val="99"/>
    <w:rsid w:val="008569C3"/>
    <w:rPr>
      <w:rFonts w:ascii="Calibri" w:hAnsi="Calibri"/>
      <w:b/>
      <w:bCs/>
      <w:sz w:val="28"/>
      <w:szCs w:val="28"/>
      <w:lang w:eastAsia="ar-SA"/>
    </w:rPr>
  </w:style>
  <w:style w:type="character" w:customStyle="1" w:styleId="Heading6Char">
    <w:name w:val="Heading 6 Char"/>
    <w:basedOn w:val="DefaultParagraphFont"/>
    <w:link w:val="Heading6"/>
    <w:uiPriority w:val="99"/>
    <w:rsid w:val="0072524D"/>
    <w:rPr>
      <w:b/>
      <w:bCs/>
      <w:sz w:val="24"/>
      <w:szCs w:val="24"/>
      <w:u w:val="single"/>
    </w:rPr>
  </w:style>
  <w:style w:type="character" w:customStyle="1" w:styleId="Heading7Char">
    <w:name w:val="Heading 7 Char"/>
    <w:basedOn w:val="DefaultParagraphFont"/>
    <w:link w:val="Heading7"/>
    <w:uiPriority w:val="99"/>
    <w:rsid w:val="00F257CF"/>
    <w:rPr>
      <w:rFonts w:ascii="Calibri" w:hAnsi="Calibri"/>
      <w:sz w:val="24"/>
      <w:szCs w:val="24"/>
      <w:lang w:val="en-US" w:eastAsia="en-US" w:bidi="ar-SA"/>
    </w:rPr>
  </w:style>
  <w:style w:type="paragraph" w:customStyle="1" w:styleId="Default">
    <w:name w:val="Default"/>
    <w:link w:val="DefaultChar"/>
    <w:uiPriority w:val="99"/>
    <w:rsid w:val="00F257CF"/>
    <w:pPr>
      <w:widowControl w:val="0"/>
      <w:autoSpaceDE w:val="0"/>
      <w:autoSpaceDN w:val="0"/>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uiPriority w:val="99"/>
    <w:rsid w:val="00F257CF"/>
    <w:rPr>
      <w:rFonts w:ascii="Liberation Sans" w:eastAsia="PMingLiU" w:hAnsi="Liberation Sans" w:cs="Liberation Sans"/>
      <w:color w:val="000000"/>
      <w:sz w:val="24"/>
      <w:szCs w:val="24"/>
      <w:lang w:val="en-IN" w:eastAsia="zh-TW" w:bidi="ar-SA"/>
    </w:rPr>
  </w:style>
  <w:style w:type="paragraph" w:customStyle="1" w:styleId="CM43">
    <w:name w:val="CM43"/>
    <w:basedOn w:val="Default"/>
    <w:next w:val="Default"/>
    <w:link w:val="CM43Char"/>
    <w:uiPriority w:val="99"/>
    <w:rsid w:val="00F257CF"/>
    <w:rPr>
      <w:rFonts w:cs="Times New Roman"/>
      <w:color w:val="auto"/>
    </w:rPr>
  </w:style>
  <w:style w:type="character" w:customStyle="1" w:styleId="CM43Char">
    <w:name w:val="CM43 Char"/>
    <w:basedOn w:val="DefaultChar"/>
    <w:link w:val="CM43"/>
    <w:uiPriority w:val="99"/>
    <w:rsid w:val="00F257CF"/>
  </w:style>
  <w:style w:type="paragraph" w:customStyle="1" w:styleId="CM2">
    <w:name w:val="CM2"/>
    <w:basedOn w:val="Default"/>
    <w:next w:val="Default"/>
    <w:uiPriority w:val="99"/>
    <w:rsid w:val="00F257CF"/>
    <w:pPr>
      <w:spacing w:line="208" w:lineRule="atLeast"/>
    </w:pPr>
    <w:rPr>
      <w:rFonts w:cs="Times New Roman"/>
      <w:color w:val="auto"/>
    </w:rPr>
  </w:style>
  <w:style w:type="character" w:styleId="Strong">
    <w:name w:val="Strong"/>
    <w:uiPriority w:val="99"/>
    <w:qFormat/>
    <w:rsid w:val="00F257CF"/>
    <w:rPr>
      <w:b/>
      <w:bCs/>
    </w:rPr>
  </w:style>
  <w:style w:type="character" w:styleId="Emphasis">
    <w:name w:val="Emphasis"/>
    <w:basedOn w:val="DefaultParagraphFont"/>
    <w:uiPriority w:val="99"/>
    <w:qFormat/>
    <w:rsid w:val="00F257CF"/>
    <w:rPr>
      <w:b/>
      <w:bCs/>
      <w:i w:val="0"/>
      <w:iCs w:val="0"/>
    </w:rPr>
  </w:style>
  <w:style w:type="character" w:customStyle="1" w:styleId="productdetailsvalues">
    <w:name w:val="product_details_values"/>
    <w:basedOn w:val="DefaultParagraphFont"/>
    <w:uiPriority w:val="99"/>
    <w:rsid w:val="00F257CF"/>
  </w:style>
  <w:style w:type="character" w:styleId="Hyperlink">
    <w:name w:val="Hyperlink"/>
    <w:basedOn w:val="DefaultParagraphFont"/>
    <w:uiPriority w:val="99"/>
    <w:rsid w:val="00F257CF"/>
    <w:rPr>
      <w:color w:val="0000FF"/>
      <w:u w:val="single"/>
    </w:rPr>
  </w:style>
  <w:style w:type="character" w:customStyle="1" w:styleId="shvl-byline">
    <w:name w:val="shvl-byline"/>
    <w:basedOn w:val="DefaultParagraphFont"/>
    <w:uiPriority w:val="99"/>
    <w:rsid w:val="00F257CF"/>
  </w:style>
  <w:style w:type="character" w:customStyle="1" w:styleId="contributornametrigger">
    <w:name w:val="contributornametrigger"/>
    <w:basedOn w:val="DefaultParagraphFont"/>
    <w:uiPriority w:val="99"/>
    <w:rsid w:val="00F257CF"/>
  </w:style>
  <w:style w:type="paragraph" w:styleId="ListParagraph">
    <w:name w:val="List Paragraph"/>
    <w:basedOn w:val="Normal"/>
    <w:link w:val="ListParagraphChar"/>
    <w:uiPriority w:val="99"/>
    <w:qFormat/>
    <w:rsid w:val="00F257CF"/>
    <w:pPr>
      <w:ind w:left="720"/>
      <w:contextualSpacing/>
    </w:pPr>
  </w:style>
  <w:style w:type="character" w:customStyle="1" w:styleId="itemsummarydetailsvalues">
    <w:name w:val="item_summary_details_values"/>
    <w:basedOn w:val="DefaultParagraphFont"/>
    <w:rsid w:val="00F257CF"/>
  </w:style>
  <w:style w:type="paragraph" w:styleId="BodyText">
    <w:name w:val="Body Text"/>
    <w:basedOn w:val="Normal"/>
    <w:link w:val="BodyTextChar"/>
    <w:uiPriority w:val="99"/>
    <w:rsid w:val="00F257CF"/>
    <w:pPr>
      <w:spacing w:after="120"/>
    </w:pPr>
  </w:style>
  <w:style w:type="character" w:customStyle="1" w:styleId="BodyTextChar">
    <w:name w:val="Body Text Char"/>
    <w:basedOn w:val="DefaultParagraphFont"/>
    <w:link w:val="BodyText"/>
    <w:uiPriority w:val="99"/>
    <w:rsid w:val="008569C3"/>
    <w:rPr>
      <w:sz w:val="24"/>
      <w:szCs w:val="24"/>
    </w:rPr>
  </w:style>
  <w:style w:type="paragraph" w:styleId="BodyText3">
    <w:name w:val="Body Text 3"/>
    <w:basedOn w:val="Normal"/>
    <w:link w:val="BodyText3Char"/>
    <w:uiPriority w:val="99"/>
    <w:rsid w:val="00F257CF"/>
    <w:pPr>
      <w:spacing w:after="120"/>
    </w:pPr>
    <w:rPr>
      <w:sz w:val="16"/>
      <w:szCs w:val="16"/>
    </w:rPr>
  </w:style>
  <w:style w:type="character" w:customStyle="1" w:styleId="BodyText3Char">
    <w:name w:val="Body Text 3 Char"/>
    <w:basedOn w:val="DefaultParagraphFont"/>
    <w:link w:val="BodyText3"/>
    <w:uiPriority w:val="99"/>
    <w:rsid w:val="008569C3"/>
    <w:rPr>
      <w:sz w:val="16"/>
      <w:szCs w:val="16"/>
    </w:rPr>
  </w:style>
  <w:style w:type="paragraph" w:styleId="NormalWeb">
    <w:name w:val="Normal (Web)"/>
    <w:basedOn w:val="Normal"/>
    <w:uiPriority w:val="99"/>
    <w:rsid w:val="00F257CF"/>
    <w:pPr>
      <w:spacing w:before="100" w:beforeAutospacing="1" w:after="100" w:afterAutospacing="1"/>
    </w:pPr>
  </w:style>
  <w:style w:type="character" w:customStyle="1" w:styleId="itemsummarydetailsvalues1">
    <w:name w:val="item_summary_details_values1"/>
    <w:basedOn w:val="DefaultParagraphFont"/>
    <w:rsid w:val="00F257CF"/>
    <w:rPr>
      <w:sz w:val="22"/>
      <w:szCs w:val="22"/>
    </w:rPr>
  </w:style>
  <w:style w:type="paragraph" w:styleId="Header">
    <w:name w:val="header"/>
    <w:basedOn w:val="Normal"/>
    <w:link w:val="HeaderChar"/>
    <w:uiPriority w:val="99"/>
    <w:rsid w:val="00F257CF"/>
    <w:pPr>
      <w:tabs>
        <w:tab w:val="center" w:pos="4320"/>
        <w:tab w:val="right" w:pos="8640"/>
      </w:tabs>
    </w:pPr>
  </w:style>
  <w:style w:type="character" w:customStyle="1" w:styleId="HeaderChar">
    <w:name w:val="Header Char"/>
    <w:basedOn w:val="DefaultParagraphFont"/>
    <w:link w:val="Header"/>
    <w:uiPriority w:val="99"/>
    <w:rsid w:val="008569C3"/>
    <w:rPr>
      <w:sz w:val="24"/>
      <w:szCs w:val="24"/>
    </w:rPr>
  </w:style>
  <w:style w:type="paragraph" w:styleId="Footer">
    <w:name w:val="footer"/>
    <w:basedOn w:val="Normal"/>
    <w:link w:val="FooterChar"/>
    <w:uiPriority w:val="99"/>
    <w:rsid w:val="00F257CF"/>
    <w:pPr>
      <w:tabs>
        <w:tab w:val="center" w:pos="4320"/>
        <w:tab w:val="right" w:pos="8640"/>
      </w:tabs>
    </w:pPr>
  </w:style>
  <w:style w:type="character" w:customStyle="1" w:styleId="FooterChar">
    <w:name w:val="Footer Char"/>
    <w:basedOn w:val="DefaultParagraphFont"/>
    <w:link w:val="Footer"/>
    <w:uiPriority w:val="99"/>
    <w:rsid w:val="008569C3"/>
    <w:rPr>
      <w:sz w:val="24"/>
      <w:szCs w:val="24"/>
    </w:rPr>
  </w:style>
  <w:style w:type="character" w:customStyle="1" w:styleId="apple-style-span">
    <w:name w:val="apple-style-span"/>
    <w:basedOn w:val="DefaultParagraphFont"/>
    <w:uiPriority w:val="99"/>
    <w:rsid w:val="00F257CF"/>
  </w:style>
  <w:style w:type="paragraph" w:styleId="Title">
    <w:name w:val="Title"/>
    <w:basedOn w:val="Normal"/>
    <w:link w:val="TitleChar1"/>
    <w:uiPriority w:val="99"/>
    <w:qFormat/>
    <w:rsid w:val="00F257CF"/>
    <w:pPr>
      <w:jc w:val="center"/>
    </w:pPr>
    <w:rPr>
      <w:b/>
      <w:bCs/>
      <w:sz w:val="28"/>
    </w:rPr>
  </w:style>
  <w:style w:type="character" w:customStyle="1" w:styleId="TitleChar1">
    <w:name w:val="Title Char1"/>
    <w:basedOn w:val="DefaultParagraphFont"/>
    <w:link w:val="Title"/>
    <w:uiPriority w:val="99"/>
    <w:rsid w:val="00F257CF"/>
    <w:rPr>
      <w:b/>
      <w:bCs/>
      <w:sz w:val="28"/>
      <w:szCs w:val="24"/>
      <w:lang w:val="en-US" w:eastAsia="en-US" w:bidi="ar-SA"/>
    </w:rPr>
  </w:style>
  <w:style w:type="character" w:customStyle="1" w:styleId="searchpagetitleauthor">
    <w:name w:val="search_page_title_author"/>
    <w:basedOn w:val="DefaultParagraphFont"/>
    <w:rsid w:val="00F257CF"/>
  </w:style>
  <w:style w:type="character" w:styleId="PageNumber">
    <w:name w:val="page number"/>
    <w:basedOn w:val="DefaultParagraphFont"/>
    <w:uiPriority w:val="99"/>
    <w:rsid w:val="00F257CF"/>
  </w:style>
  <w:style w:type="paragraph" w:customStyle="1" w:styleId="CM63">
    <w:name w:val="CM63"/>
    <w:basedOn w:val="Default"/>
    <w:next w:val="Default"/>
    <w:rsid w:val="00F257CF"/>
    <w:pPr>
      <w:spacing w:line="208" w:lineRule="atLeast"/>
    </w:pPr>
    <w:rPr>
      <w:rFonts w:ascii="Arial" w:eastAsia="Times New Roman" w:hAnsi="Arial" w:cs="Arial"/>
      <w:color w:val="auto"/>
      <w:lang w:val="en-US" w:eastAsia="en-US"/>
    </w:rPr>
  </w:style>
  <w:style w:type="character" w:customStyle="1" w:styleId="Heading1Char">
    <w:name w:val="Heading 1 Char"/>
    <w:basedOn w:val="DefaultParagraphFont"/>
    <w:uiPriority w:val="99"/>
    <w:rsid w:val="00F257CF"/>
    <w:rPr>
      <w:rFonts w:ascii="Times New Roman" w:eastAsia="Times New Roman" w:hAnsi="Times New Roman" w:cs="Times New Roman"/>
      <w:sz w:val="32"/>
      <w:szCs w:val="32"/>
      <w:lang w:val="en-GB"/>
    </w:rPr>
  </w:style>
  <w:style w:type="character" w:customStyle="1" w:styleId="Style9pt">
    <w:name w:val="Style 9 pt"/>
    <w:basedOn w:val="DefaultParagraphFont"/>
    <w:rsid w:val="00F257CF"/>
    <w:rPr>
      <w:rFonts w:ascii="Tahoma" w:hAnsi="Tahoma" w:cs="Tahoma"/>
      <w:sz w:val="18"/>
    </w:rPr>
  </w:style>
  <w:style w:type="character" w:customStyle="1" w:styleId="Style9ptBold">
    <w:name w:val="Style 9 pt Bold"/>
    <w:basedOn w:val="DefaultParagraphFont"/>
    <w:rsid w:val="00F257CF"/>
    <w:rPr>
      <w:rFonts w:ascii="Tahoma" w:hAnsi="Tahoma" w:cs="Tahoma"/>
      <w:b/>
      <w:bCs/>
      <w:sz w:val="16"/>
    </w:rPr>
  </w:style>
  <w:style w:type="paragraph" w:customStyle="1" w:styleId="StyleRatings8pt">
    <w:name w:val="Style Ratings + 8 pt"/>
    <w:basedOn w:val="Normal"/>
    <w:rsid w:val="00F257CF"/>
    <w:pPr>
      <w:widowControl w:val="0"/>
      <w:suppressAutoHyphens/>
      <w:overflowPunct w:val="0"/>
      <w:autoSpaceDE w:val="0"/>
      <w:spacing w:line="160" w:lineRule="exact"/>
      <w:jc w:val="center"/>
      <w:textAlignment w:val="baseline"/>
    </w:pPr>
    <w:rPr>
      <w:rFonts w:ascii="Tahoma" w:hAnsi="Tahoma" w:cs="Tahoma"/>
      <w:kern w:val="1"/>
      <w:sz w:val="16"/>
      <w:szCs w:val="20"/>
      <w:lang w:val="en-IN" w:eastAsia="ar-SA"/>
    </w:rPr>
  </w:style>
  <w:style w:type="paragraph" w:customStyle="1" w:styleId="hoofdje">
    <w:name w:val="hoofdje"/>
    <w:basedOn w:val="Normal"/>
    <w:rsid w:val="00F257CF"/>
    <w:pPr>
      <w:spacing w:before="100" w:beforeAutospacing="1" w:after="100" w:afterAutospacing="1"/>
    </w:pPr>
    <w:rPr>
      <w:rFonts w:ascii="Arial" w:hAnsi="Arial" w:cs="Arial"/>
      <w:color w:val="001A40"/>
      <w:sz w:val="33"/>
      <w:szCs w:val="33"/>
    </w:rPr>
  </w:style>
  <w:style w:type="character" w:customStyle="1" w:styleId="ib1">
    <w:name w:val="ib1"/>
    <w:basedOn w:val="DefaultParagraphFont"/>
    <w:rsid w:val="00F257CF"/>
    <w:rPr>
      <w:spacing w:val="0"/>
    </w:rPr>
  </w:style>
  <w:style w:type="character" w:customStyle="1" w:styleId="nw1">
    <w:name w:val="nw1"/>
    <w:basedOn w:val="DefaultParagraphFont"/>
    <w:rsid w:val="00F257CF"/>
  </w:style>
  <w:style w:type="paragraph" w:styleId="NoSpacing">
    <w:name w:val="No Spacing"/>
    <w:uiPriority w:val="99"/>
    <w:qFormat/>
    <w:rsid w:val="00F257CF"/>
    <w:rPr>
      <w:rFonts w:ascii="Calibri" w:hAnsi="Calibri"/>
      <w:sz w:val="22"/>
      <w:szCs w:val="22"/>
    </w:rPr>
  </w:style>
  <w:style w:type="paragraph" w:customStyle="1" w:styleId="WW-Default12">
    <w:name w:val="WW-Default12"/>
    <w:uiPriority w:val="99"/>
    <w:rsid w:val="00F257CF"/>
    <w:pPr>
      <w:suppressAutoHyphens/>
      <w:autoSpaceDE w:val="0"/>
    </w:pPr>
    <w:rPr>
      <w:rFonts w:cs="Calibri"/>
      <w:color w:val="000000"/>
      <w:sz w:val="24"/>
      <w:szCs w:val="24"/>
      <w:lang w:eastAsia="ar-SA"/>
    </w:rPr>
  </w:style>
  <w:style w:type="table" w:styleId="TableGrid">
    <w:name w:val="Table Grid"/>
    <w:basedOn w:val="TableNormal"/>
    <w:uiPriority w:val="99"/>
    <w:rsid w:val="00F257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F257CF"/>
    <w:pPr>
      <w:spacing w:after="120" w:line="480" w:lineRule="auto"/>
      <w:ind w:left="360"/>
    </w:pPr>
  </w:style>
  <w:style w:type="character" w:customStyle="1" w:styleId="BodyTextIndent2Char">
    <w:name w:val="Body Text Indent 2 Char"/>
    <w:basedOn w:val="DefaultParagraphFont"/>
    <w:link w:val="BodyTextIndent2"/>
    <w:rsid w:val="008569C3"/>
    <w:rPr>
      <w:sz w:val="24"/>
      <w:szCs w:val="24"/>
    </w:rPr>
  </w:style>
  <w:style w:type="table" w:customStyle="1" w:styleId="TableStyle1">
    <w:name w:val="Table Style1"/>
    <w:basedOn w:val="TableNormal"/>
    <w:rsid w:val="00F257CF"/>
    <w:tblPr>
      <w:tblInd w:w="0" w:type="dxa"/>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1136A2"/>
  </w:style>
  <w:style w:type="character" w:customStyle="1" w:styleId="TitleChar">
    <w:name w:val="Title Char"/>
    <w:basedOn w:val="DefaultParagraphFont"/>
    <w:uiPriority w:val="99"/>
    <w:locked/>
    <w:rsid w:val="00B86F18"/>
    <w:rPr>
      <w:rFonts w:cs="Times New Roman"/>
      <w:b/>
      <w:bCs/>
      <w:sz w:val="24"/>
      <w:szCs w:val="24"/>
      <w:lang w:val="en-US" w:eastAsia="en-US" w:bidi="ar-SA"/>
    </w:rPr>
  </w:style>
  <w:style w:type="paragraph" w:styleId="BodyTextIndent">
    <w:name w:val="Body Text Indent"/>
    <w:basedOn w:val="Normal"/>
    <w:link w:val="BodyTextIndentChar"/>
    <w:uiPriority w:val="99"/>
    <w:rsid w:val="00C456B6"/>
    <w:pPr>
      <w:spacing w:after="120"/>
      <w:ind w:left="360"/>
    </w:pPr>
  </w:style>
  <w:style w:type="character" w:customStyle="1" w:styleId="BodyTextIndentChar">
    <w:name w:val="Body Text Indent Char"/>
    <w:basedOn w:val="DefaultParagraphFont"/>
    <w:link w:val="BodyTextIndent"/>
    <w:uiPriority w:val="99"/>
    <w:rsid w:val="008569C3"/>
    <w:rPr>
      <w:sz w:val="24"/>
      <w:szCs w:val="24"/>
    </w:rPr>
  </w:style>
  <w:style w:type="paragraph" w:styleId="BalloonText">
    <w:name w:val="Balloon Text"/>
    <w:basedOn w:val="Normal"/>
    <w:link w:val="BalloonTextChar"/>
    <w:uiPriority w:val="99"/>
    <w:unhideWhenUsed/>
    <w:rsid w:val="008569C3"/>
    <w:rPr>
      <w:rFonts w:ascii="Tahoma" w:hAnsi="Tahoma" w:cs="Tahoma"/>
      <w:sz w:val="16"/>
      <w:szCs w:val="16"/>
    </w:rPr>
  </w:style>
  <w:style w:type="character" w:customStyle="1" w:styleId="BalloonTextChar">
    <w:name w:val="Balloon Text Char"/>
    <w:basedOn w:val="DefaultParagraphFont"/>
    <w:link w:val="BalloonText"/>
    <w:uiPriority w:val="99"/>
    <w:rsid w:val="008569C3"/>
    <w:rPr>
      <w:rFonts w:ascii="Tahoma" w:hAnsi="Tahoma" w:cs="Tahoma"/>
      <w:sz w:val="16"/>
      <w:szCs w:val="16"/>
    </w:rPr>
  </w:style>
  <w:style w:type="paragraph" w:styleId="Subtitle">
    <w:name w:val="Subtitle"/>
    <w:basedOn w:val="Normal"/>
    <w:next w:val="Normal"/>
    <w:link w:val="SubtitleChar"/>
    <w:uiPriority w:val="99"/>
    <w:qFormat/>
    <w:rsid w:val="008569C3"/>
    <w:pPr>
      <w:suppressAutoHyphens/>
      <w:spacing w:after="60"/>
      <w:jc w:val="center"/>
      <w:outlineLvl w:val="1"/>
    </w:pPr>
    <w:rPr>
      <w:rFonts w:ascii="Cambria" w:hAnsi="Cambria"/>
      <w:lang w:eastAsia="ar-SA"/>
    </w:rPr>
  </w:style>
  <w:style w:type="character" w:customStyle="1" w:styleId="SubtitleChar">
    <w:name w:val="Subtitle Char"/>
    <w:basedOn w:val="DefaultParagraphFont"/>
    <w:link w:val="Subtitle"/>
    <w:uiPriority w:val="99"/>
    <w:rsid w:val="008569C3"/>
    <w:rPr>
      <w:rFonts w:ascii="Cambria" w:hAnsi="Cambria"/>
      <w:sz w:val="24"/>
      <w:szCs w:val="24"/>
      <w:lang w:eastAsia="ar-SA"/>
    </w:rPr>
  </w:style>
  <w:style w:type="paragraph" w:styleId="PlainText">
    <w:name w:val="Plain Text"/>
    <w:aliases w:val="Char"/>
    <w:basedOn w:val="Normal"/>
    <w:link w:val="PlainTextChar"/>
    <w:uiPriority w:val="99"/>
    <w:rsid w:val="008569C3"/>
    <w:rPr>
      <w:rFonts w:ascii="Courier New" w:hAnsi="Courier New" w:cs="Courier New"/>
      <w:sz w:val="20"/>
      <w:szCs w:val="20"/>
      <w:lang w:eastAsia="ar-SA"/>
    </w:rPr>
  </w:style>
  <w:style w:type="character" w:customStyle="1" w:styleId="PlainTextChar">
    <w:name w:val="Plain Text Char"/>
    <w:aliases w:val="Char Char"/>
    <w:basedOn w:val="DefaultParagraphFont"/>
    <w:link w:val="PlainText"/>
    <w:uiPriority w:val="99"/>
    <w:rsid w:val="008569C3"/>
    <w:rPr>
      <w:rFonts w:ascii="Courier New" w:hAnsi="Courier New" w:cs="Courier New"/>
      <w:lang w:eastAsia="ar-SA"/>
    </w:rPr>
  </w:style>
  <w:style w:type="paragraph" w:customStyle="1" w:styleId="WW-Default">
    <w:name w:val="WW-Default"/>
    <w:uiPriority w:val="99"/>
    <w:rsid w:val="008569C3"/>
    <w:pPr>
      <w:suppressAutoHyphens/>
      <w:autoSpaceDE w:val="0"/>
    </w:pPr>
    <w:rPr>
      <w:rFonts w:eastAsia="Arial" w:cs="Calibri"/>
      <w:color w:val="000000"/>
      <w:sz w:val="24"/>
      <w:szCs w:val="24"/>
      <w:lang w:eastAsia="ar-SA"/>
    </w:rPr>
  </w:style>
  <w:style w:type="paragraph" w:customStyle="1" w:styleId="DefaultLTGliederung1">
    <w:name w:val="Default~LT~Gliederung 1"/>
    <w:uiPriority w:val="99"/>
    <w:rsid w:val="008569C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uiPriority w:val="99"/>
    <w:rsid w:val="008569C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ListParagraphChar">
    <w:name w:val="List Paragraph Char"/>
    <w:basedOn w:val="DefaultParagraphFont"/>
    <w:link w:val="ListParagraph"/>
    <w:uiPriority w:val="99"/>
    <w:rsid w:val="00A72FD1"/>
    <w:rPr>
      <w:sz w:val="24"/>
      <w:szCs w:val="24"/>
    </w:rPr>
  </w:style>
  <w:style w:type="paragraph" w:customStyle="1" w:styleId="TableParagraph">
    <w:name w:val="Table Paragraph"/>
    <w:basedOn w:val="Normal"/>
    <w:uiPriority w:val="1"/>
    <w:qFormat/>
    <w:rsid w:val="004027BB"/>
    <w:pPr>
      <w:widowControl w:val="0"/>
    </w:pPr>
    <w:rPr>
      <w:rFonts w:ascii="Calibri" w:eastAsia="Calibri" w:hAnsi="Calibri"/>
      <w:sz w:val="22"/>
      <w:szCs w:val="22"/>
    </w:rPr>
  </w:style>
  <w:style w:type="character" w:customStyle="1" w:styleId="fn">
    <w:name w:val="fn"/>
    <w:basedOn w:val="DefaultParagraphFont"/>
    <w:uiPriority w:val="99"/>
    <w:rsid w:val="00011AE0"/>
  </w:style>
  <w:style w:type="paragraph" w:customStyle="1" w:styleId="H2">
    <w:name w:val="H2"/>
    <w:basedOn w:val="Normal"/>
    <w:next w:val="Normal"/>
    <w:rsid w:val="007C2442"/>
    <w:pPr>
      <w:keepNext/>
      <w:spacing w:before="100" w:after="100"/>
      <w:outlineLvl w:val="2"/>
    </w:pPr>
    <w:rPr>
      <w:b/>
      <w:snapToGrid w:val="0"/>
      <w:sz w:val="36"/>
    </w:rPr>
  </w:style>
  <w:style w:type="character" w:customStyle="1" w:styleId="yui-tag-span">
    <w:name w:val="yui-tag-span"/>
    <w:basedOn w:val="DefaultParagraphFont"/>
    <w:rsid w:val="007C2442"/>
  </w:style>
  <w:style w:type="character" w:customStyle="1" w:styleId="st">
    <w:name w:val="st"/>
    <w:basedOn w:val="DefaultParagraphFont"/>
    <w:rsid w:val="007C2442"/>
  </w:style>
  <w:style w:type="character" w:styleId="FollowedHyperlink">
    <w:name w:val="FollowedHyperlink"/>
    <w:basedOn w:val="DefaultParagraphFont"/>
    <w:uiPriority w:val="99"/>
    <w:unhideWhenUsed/>
    <w:rsid w:val="00195AEA"/>
    <w:rPr>
      <w:color w:val="800080"/>
      <w:u w:val="single"/>
    </w:rPr>
  </w:style>
  <w:style w:type="paragraph" w:customStyle="1" w:styleId="xl63">
    <w:name w:val="xl63"/>
    <w:basedOn w:val="Normal"/>
    <w:rsid w:val="00195AEA"/>
    <w:pPr>
      <w:spacing w:before="100" w:beforeAutospacing="1" w:after="100" w:afterAutospacing="1"/>
    </w:pPr>
    <w:rPr>
      <w:sz w:val="120"/>
      <w:szCs w:val="120"/>
    </w:rPr>
  </w:style>
  <w:style w:type="paragraph" w:customStyle="1" w:styleId="xl64">
    <w:name w:val="xl64"/>
    <w:basedOn w:val="Normal"/>
    <w:rsid w:val="00195AEA"/>
    <w:pPr>
      <w:pBdr>
        <w:top w:val="single" w:sz="8" w:space="0" w:color="auto"/>
        <w:left w:val="single" w:sz="8"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5">
    <w:name w:val="xl65"/>
    <w:basedOn w:val="Normal"/>
    <w:rsid w:val="00195AEA"/>
    <w:pPr>
      <w:pBdr>
        <w:top w:val="single" w:sz="8"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6">
    <w:name w:val="xl66"/>
    <w:basedOn w:val="Normal"/>
    <w:rsid w:val="00195AE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7">
    <w:name w:val="xl67"/>
    <w:basedOn w:val="Normal"/>
    <w:rsid w:val="00195AEA"/>
    <w:pPr>
      <w:pBdr>
        <w:top w:val="single" w:sz="4" w:space="0" w:color="auto"/>
        <w:left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8">
    <w:name w:val="xl68"/>
    <w:basedOn w:val="Normal"/>
    <w:rsid w:val="00195AEA"/>
    <w:pPr>
      <w:pBdr>
        <w:top w:val="single" w:sz="4" w:space="0" w:color="auto"/>
        <w:left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69">
    <w:name w:val="xl69"/>
    <w:basedOn w:val="Normal"/>
    <w:rsid w:val="00195AEA"/>
    <w:pPr>
      <w:pBdr>
        <w:top w:val="single" w:sz="4" w:space="0" w:color="auto"/>
        <w:left w:val="single" w:sz="8" w:space="0" w:color="auto"/>
        <w:bottom w:val="single" w:sz="4" w:space="0" w:color="auto"/>
      </w:pBdr>
      <w:spacing w:before="100" w:beforeAutospacing="1" w:after="100" w:afterAutospacing="1"/>
      <w:jc w:val="center"/>
      <w:textAlignment w:val="top"/>
    </w:pPr>
    <w:rPr>
      <w:sz w:val="120"/>
      <w:szCs w:val="120"/>
    </w:rPr>
  </w:style>
  <w:style w:type="paragraph" w:customStyle="1" w:styleId="xl70">
    <w:name w:val="xl70"/>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1">
    <w:name w:val="xl7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72">
    <w:name w:val="xl72"/>
    <w:basedOn w:val="Normal"/>
    <w:rsid w:val="00195AEA"/>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sz w:val="120"/>
      <w:szCs w:val="120"/>
    </w:rPr>
  </w:style>
  <w:style w:type="paragraph" w:customStyle="1" w:styleId="xl73">
    <w:name w:val="xl73"/>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74">
    <w:name w:val="xl74"/>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20"/>
      <w:szCs w:val="120"/>
    </w:rPr>
  </w:style>
  <w:style w:type="paragraph" w:customStyle="1" w:styleId="xl75">
    <w:name w:val="xl75"/>
    <w:basedOn w:val="Normal"/>
    <w:rsid w:val="00195AEA"/>
    <w:pPr>
      <w:pBdr>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76">
    <w:name w:val="xl76"/>
    <w:basedOn w:val="Normal"/>
    <w:rsid w:val="00195AEA"/>
    <w:pPr>
      <w:pBdr>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77">
    <w:name w:val="xl77"/>
    <w:basedOn w:val="Normal"/>
    <w:rsid w:val="00195AEA"/>
    <w:pPr>
      <w:spacing w:before="100" w:beforeAutospacing="1" w:after="100" w:afterAutospacing="1"/>
    </w:pPr>
    <w:rPr>
      <w:sz w:val="120"/>
      <w:szCs w:val="120"/>
    </w:rPr>
  </w:style>
  <w:style w:type="paragraph" w:customStyle="1" w:styleId="xl78">
    <w:name w:val="xl78"/>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9">
    <w:name w:val="xl79"/>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80">
    <w:name w:val="xl80"/>
    <w:basedOn w:val="Normal"/>
    <w:rsid w:val="00195AEA"/>
    <w:pPr>
      <w:spacing w:before="100" w:beforeAutospacing="1" w:after="100" w:afterAutospacing="1"/>
      <w:jc w:val="center"/>
      <w:textAlignment w:val="top"/>
    </w:pPr>
    <w:rPr>
      <w:b/>
      <w:bCs/>
      <w:sz w:val="120"/>
      <w:szCs w:val="120"/>
    </w:rPr>
  </w:style>
  <w:style w:type="paragraph" w:customStyle="1" w:styleId="xl81">
    <w:name w:val="xl8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82">
    <w:name w:val="xl82"/>
    <w:basedOn w:val="Normal"/>
    <w:rsid w:val="00195AEA"/>
    <w:pPr>
      <w:pBdr>
        <w:top w:val="single" w:sz="4" w:space="0" w:color="auto"/>
        <w:left w:val="single" w:sz="8" w:space="0" w:color="auto"/>
        <w:bottom w:val="single" w:sz="4" w:space="0" w:color="auto"/>
      </w:pBdr>
      <w:spacing w:before="100" w:beforeAutospacing="1" w:after="100" w:afterAutospacing="1"/>
      <w:jc w:val="center"/>
      <w:textAlignment w:val="top"/>
    </w:pPr>
    <w:rPr>
      <w:b/>
      <w:bCs/>
      <w:sz w:val="120"/>
      <w:szCs w:val="120"/>
    </w:rPr>
  </w:style>
  <w:style w:type="paragraph" w:customStyle="1" w:styleId="xl83">
    <w:name w:val="xl83"/>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i/>
      <w:iCs/>
      <w:sz w:val="120"/>
      <w:szCs w:val="120"/>
    </w:rPr>
  </w:style>
  <w:style w:type="paragraph" w:customStyle="1" w:styleId="xl84">
    <w:name w:val="xl84"/>
    <w:basedOn w:val="Normal"/>
    <w:rsid w:val="00195AE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5">
    <w:name w:val="xl85"/>
    <w:basedOn w:val="Normal"/>
    <w:rsid w:val="00195AEA"/>
    <w:pPr>
      <w:pBdr>
        <w:top w:val="single" w:sz="8" w:space="0" w:color="auto"/>
        <w:bottom w:val="single" w:sz="8" w:space="0" w:color="auto"/>
      </w:pBdr>
      <w:spacing w:before="100" w:beforeAutospacing="1" w:after="100" w:afterAutospacing="1"/>
      <w:textAlignment w:val="top"/>
    </w:pPr>
    <w:rPr>
      <w:sz w:val="120"/>
      <w:szCs w:val="120"/>
    </w:rPr>
  </w:style>
  <w:style w:type="paragraph" w:customStyle="1" w:styleId="xl86">
    <w:name w:val="xl86"/>
    <w:basedOn w:val="Normal"/>
    <w:rsid w:val="00195AEA"/>
    <w:pPr>
      <w:pBdr>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7">
    <w:name w:val="xl87"/>
    <w:basedOn w:val="Normal"/>
    <w:rsid w:val="00195AEA"/>
    <w:pPr>
      <w:pBdr>
        <w:bottom w:val="single" w:sz="8" w:space="0" w:color="auto"/>
      </w:pBdr>
      <w:spacing w:before="100" w:beforeAutospacing="1" w:after="100" w:afterAutospacing="1"/>
      <w:textAlignment w:val="top"/>
    </w:pPr>
    <w:rPr>
      <w:sz w:val="120"/>
      <w:szCs w:val="120"/>
    </w:rPr>
  </w:style>
  <w:style w:type="paragraph" w:customStyle="1" w:styleId="xl88">
    <w:name w:val="xl88"/>
    <w:basedOn w:val="Normal"/>
    <w:rsid w:val="00195AEA"/>
    <w:pPr>
      <w:spacing w:before="100" w:beforeAutospacing="1" w:after="100" w:afterAutospacing="1"/>
      <w:textAlignment w:val="top"/>
    </w:pPr>
    <w:rPr>
      <w:color w:val="000000"/>
      <w:sz w:val="120"/>
      <w:szCs w:val="120"/>
    </w:rPr>
  </w:style>
  <w:style w:type="paragraph" w:customStyle="1" w:styleId="xl89">
    <w:name w:val="xl89"/>
    <w:basedOn w:val="Normal"/>
    <w:rsid w:val="00195AEA"/>
    <w:pPr>
      <w:pBdr>
        <w:left w:val="single" w:sz="8" w:space="0" w:color="auto"/>
        <w:bottom w:val="single" w:sz="8" w:space="0" w:color="auto"/>
        <w:right w:val="single" w:sz="8" w:space="0" w:color="auto"/>
      </w:pBdr>
      <w:shd w:val="clear" w:color="000000" w:fill="FFFF00"/>
      <w:spacing w:before="100" w:beforeAutospacing="1" w:after="100" w:afterAutospacing="1"/>
      <w:textAlignment w:val="top"/>
    </w:pPr>
    <w:rPr>
      <w:b/>
      <w:bCs/>
      <w:sz w:val="120"/>
      <w:szCs w:val="120"/>
    </w:rPr>
  </w:style>
  <w:style w:type="paragraph" w:customStyle="1" w:styleId="xl90">
    <w:name w:val="xl90"/>
    <w:basedOn w:val="Normal"/>
    <w:rsid w:val="00195AEA"/>
    <w:pPr>
      <w:pBdr>
        <w:bottom w:val="single" w:sz="8" w:space="0" w:color="auto"/>
      </w:pBdr>
      <w:shd w:val="clear" w:color="000000" w:fill="FFFF00"/>
      <w:spacing w:before="100" w:beforeAutospacing="1" w:after="100" w:afterAutospacing="1"/>
      <w:textAlignment w:val="top"/>
    </w:pPr>
    <w:rPr>
      <w:b/>
      <w:bCs/>
      <w:sz w:val="120"/>
      <w:szCs w:val="120"/>
    </w:rPr>
  </w:style>
  <w:style w:type="paragraph" w:customStyle="1" w:styleId="xl91">
    <w:name w:val="xl91"/>
    <w:basedOn w:val="Normal"/>
    <w:rsid w:val="00195AEA"/>
    <w:pPr>
      <w:spacing w:before="100" w:beforeAutospacing="1" w:after="100" w:afterAutospacing="1"/>
      <w:textAlignment w:val="top"/>
    </w:pPr>
    <w:rPr>
      <w:b/>
      <w:bCs/>
      <w:color w:val="000000"/>
      <w:sz w:val="120"/>
      <w:szCs w:val="120"/>
    </w:rPr>
  </w:style>
  <w:style w:type="paragraph" w:customStyle="1" w:styleId="xl92">
    <w:name w:val="xl92"/>
    <w:basedOn w:val="Normal"/>
    <w:rsid w:val="00195AEA"/>
    <w:pPr>
      <w:pBdr>
        <w:left w:val="single" w:sz="8" w:space="0" w:color="auto"/>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93">
    <w:name w:val="xl93"/>
    <w:basedOn w:val="Normal"/>
    <w:rsid w:val="00195AEA"/>
    <w:pPr>
      <w:pBdr>
        <w:bottom w:val="single" w:sz="8" w:space="0" w:color="auto"/>
      </w:pBdr>
      <w:spacing w:before="100" w:beforeAutospacing="1" w:after="100" w:afterAutospacing="1"/>
      <w:textAlignment w:val="top"/>
    </w:pPr>
    <w:rPr>
      <w:b/>
      <w:bCs/>
      <w:sz w:val="120"/>
      <w:szCs w:val="120"/>
    </w:rPr>
  </w:style>
  <w:style w:type="paragraph" w:customStyle="1" w:styleId="xl94">
    <w:name w:val="xl94"/>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95">
    <w:name w:val="xl95"/>
    <w:basedOn w:val="Normal"/>
    <w:rsid w:val="00195AEA"/>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96">
    <w:name w:val="xl96"/>
    <w:basedOn w:val="Normal"/>
    <w:rsid w:val="00195AE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97">
    <w:name w:val="xl97"/>
    <w:basedOn w:val="Normal"/>
    <w:rsid w:val="00195AEA"/>
    <w:pPr>
      <w:pBdr>
        <w:top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98">
    <w:name w:val="xl98"/>
    <w:basedOn w:val="Normal"/>
    <w:rsid w:val="00195AEA"/>
    <w:pPr>
      <w:pBdr>
        <w:top w:val="single" w:sz="8" w:space="0" w:color="auto"/>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99">
    <w:name w:val="xl99"/>
    <w:basedOn w:val="Normal"/>
    <w:rsid w:val="00195AEA"/>
    <w:pPr>
      <w:pBdr>
        <w:bottom w:val="single" w:sz="8" w:space="0" w:color="auto"/>
        <w:right w:val="single" w:sz="8" w:space="0" w:color="auto"/>
      </w:pBdr>
      <w:spacing w:before="100" w:beforeAutospacing="1" w:after="100" w:afterAutospacing="1"/>
      <w:textAlignment w:val="top"/>
    </w:pPr>
    <w:rPr>
      <w:sz w:val="120"/>
      <w:szCs w:val="120"/>
    </w:rPr>
  </w:style>
  <w:style w:type="paragraph" w:customStyle="1" w:styleId="xl100">
    <w:name w:val="xl100"/>
    <w:basedOn w:val="Normal"/>
    <w:rsid w:val="00195AEA"/>
    <w:pPr>
      <w:pBdr>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101">
    <w:name w:val="xl101"/>
    <w:basedOn w:val="Normal"/>
    <w:rsid w:val="00195AEA"/>
    <w:pPr>
      <w:pBdr>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102">
    <w:name w:val="xl102"/>
    <w:basedOn w:val="Normal"/>
    <w:rsid w:val="00195AEA"/>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3">
    <w:name w:val="xl103"/>
    <w:basedOn w:val="Normal"/>
    <w:rsid w:val="00195AEA"/>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104">
    <w:name w:val="xl104"/>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b/>
      <w:bCs/>
      <w:sz w:val="120"/>
      <w:szCs w:val="120"/>
    </w:rPr>
  </w:style>
  <w:style w:type="paragraph" w:customStyle="1" w:styleId="xl105">
    <w:name w:val="xl105"/>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6">
    <w:name w:val="xl106"/>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7">
    <w:name w:val="xl107"/>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8">
    <w:name w:val="xl108"/>
    <w:basedOn w:val="Normal"/>
    <w:rsid w:val="00195AEA"/>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9">
    <w:name w:val="xl109"/>
    <w:basedOn w:val="Normal"/>
    <w:rsid w:val="00195AEA"/>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0">
    <w:name w:val="xl110"/>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0"/>
      <w:szCs w:val="120"/>
    </w:rPr>
  </w:style>
  <w:style w:type="paragraph" w:customStyle="1" w:styleId="xl111">
    <w:name w:val="xl11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pPr>
    <w:rPr>
      <w:sz w:val="120"/>
      <w:szCs w:val="120"/>
    </w:rPr>
  </w:style>
  <w:style w:type="paragraph" w:customStyle="1" w:styleId="xl112">
    <w:name w:val="xl112"/>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20"/>
      <w:szCs w:val="120"/>
    </w:rPr>
  </w:style>
  <w:style w:type="paragraph" w:customStyle="1" w:styleId="xl113">
    <w:name w:val="xl113"/>
    <w:basedOn w:val="Normal"/>
    <w:rsid w:val="00195AEA"/>
    <w:pPr>
      <w:pBdr>
        <w:top w:val="single" w:sz="8" w:space="0" w:color="auto"/>
        <w:left w:val="single" w:sz="4" w:space="0" w:color="auto"/>
        <w:bottom w:val="single" w:sz="4" w:space="0" w:color="auto"/>
        <w:right w:val="single" w:sz="8" w:space="0" w:color="auto"/>
      </w:pBdr>
      <w:shd w:val="clear" w:color="000000" w:fill="FAC090"/>
      <w:spacing w:before="100" w:beforeAutospacing="1" w:after="100" w:afterAutospacing="1"/>
      <w:jc w:val="center"/>
      <w:textAlignment w:val="top"/>
    </w:pPr>
    <w:rPr>
      <w:b/>
      <w:bCs/>
      <w:sz w:val="120"/>
      <w:szCs w:val="120"/>
    </w:rPr>
  </w:style>
  <w:style w:type="paragraph" w:customStyle="1" w:styleId="xl114">
    <w:name w:val="xl114"/>
    <w:basedOn w:val="Normal"/>
    <w:rsid w:val="00195AEA"/>
    <w:pPr>
      <w:pBdr>
        <w:top w:val="single" w:sz="8" w:space="0" w:color="auto"/>
        <w:left w:val="single" w:sz="8"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5">
    <w:name w:val="xl115"/>
    <w:basedOn w:val="Normal"/>
    <w:rsid w:val="00195AEA"/>
    <w:pPr>
      <w:pBdr>
        <w:top w:val="single" w:sz="8" w:space="0" w:color="auto"/>
        <w:left w:val="single" w:sz="4" w:space="0" w:color="auto"/>
        <w:bottom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6">
    <w:name w:val="xl116"/>
    <w:basedOn w:val="Normal"/>
    <w:rsid w:val="00195AEA"/>
    <w:pPr>
      <w:pBdr>
        <w:top w:val="single" w:sz="8" w:space="0" w:color="auto"/>
        <w:left w:val="single" w:sz="8" w:space="0" w:color="auto"/>
      </w:pBdr>
      <w:shd w:val="clear" w:color="000000" w:fill="FFFF00"/>
      <w:spacing w:before="100" w:beforeAutospacing="1" w:after="100" w:afterAutospacing="1"/>
      <w:jc w:val="center"/>
    </w:pPr>
    <w:rPr>
      <w:b/>
      <w:bCs/>
      <w:sz w:val="120"/>
      <w:szCs w:val="120"/>
    </w:rPr>
  </w:style>
  <w:style w:type="paragraph" w:customStyle="1" w:styleId="xl117">
    <w:name w:val="xl117"/>
    <w:basedOn w:val="Normal"/>
    <w:rsid w:val="00195AEA"/>
    <w:pPr>
      <w:pBdr>
        <w:top w:val="single" w:sz="8" w:space="0" w:color="auto"/>
      </w:pBdr>
      <w:shd w:val="clear" w:color="000000" w:fill="FFFF00"/>
      <w:spacing w:before="100" w:beforeAutospacing="1" w:after="100" w:afterAutospacing="1"/>
      <w:jc w:val="center"/>
    </w:pPr>
    <w:rPr>
      <w:b/>
      <w:bCs/>
      <w:sz w:val="120"/>
      <w:szCs w:val="120"/>
    </w:rPr>
  </w:style>
  <w:style w:type="paragraph" w:customStyle="1" w:styleId="xl118">
    <w:name w:val="xl118"/>
    <w:basedOn w:val="Normal"/>
    <w:rsid w:val="00195AEA"/>
    <w:pPr>
      <w:pBdr>
        <w:top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xl119">
    <w:name w:val="xl119"/>
    <w:basedOn w:val="Normal"/>
    <w:rsid w:val="00195AEA"/>
    <w:pPr>
      <w:pBdr>
        <w:top w:val="single" w:sz="8" w:space="0" w:color="auto"/>
        <w:left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0">
    <w:name w:val="xl120"/>
    <w:basedOn w:val="Normal"/>
    <w:rsid w:val="00195AEA"/>
    <w:pPr>
      <w:pBdr>
        <w:top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1">
    <w:name w:val="xl121"/>
    <w:basedOn w:val="Normal"/>
    <w:rsid w:val="00195AEA"/>
    <w:pPr>
      <w:pBdr>
        <w:top w:val="single" w:sz="8" w:space="0" w:color="auto"/>
        <w:bottom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normal0">
    <w:name w:val="normal"/>
    <w:rsid w:val="00195AEA"/>
    <w:pPr>
      <w:pBdr>
        <w:top w:val="nil"/>
        <w:left w:val="nil"/>
        <w:bottom w:val="nil"/>
        <w:right w:val="nil"/>
        <w:between w:val="nil"/>
      </w:pBdr>
    </w:pPr>
    <w:rPr>
      <w:color w:val="000000"/>
      <w:sz w:val="24"/>
      <w:szCs w:val="24"/>
    </w:rPr>
  </w:style>
  <w:style w:type="paragraph" w:customStyle="1" w:styleId="TableContents">
    <w:name w:val="Table Contents"/>
    <w:basedOn w:val="Normal"/>
    <w:rsid w:val="006D6A7B"/>
    <w:pPr>
      <w:suppressLineNumbers/>
      <w:suppressAutoHyphens/>
    </w:pPr>
    <w:rPr>
      <w:rFonts w:cs="Calibri"/>
      <w:lang w:val="en-IN" w:eastAsia="ar-SA"/>
    </w:rPr>
  </w:style>
  <w:style w:type="character" w:customStyle="1" w:styleId="ilad">
    <w:name w:val="il_ad"/>
    <w:basedOn w:val="DefaultParagraphFont"/>
    <w:rsid w:val="006D6A7B"/>
  </w:style>
  <w:style w:type="character" w:customStyle="1" w:styleId="Heading3Char">
    <w:name w:val="Heading 3 Char"/>
    <w:basedOn w:val="DefaultParagraphFont"/>
    <w:link w:val="Heading3"/>
    <w:uiPriority w:val="99"/>
    <w:rsid w:val="006B4CD2"/>
    <w:rPr>
      <w:rFonts w:ascii="Cambria" w:hAnsi="Cambria"/>
      <w:b/>
      <w:bCs/>
      <w:sz w:val="26"/>
      <w:szCs w:val="26"/>
    </w:rPr>
  </w:style>
  <w:style w:type="character" w:customStyle="1" w:styleId="Heading5Char">
    <w:name w:val="Heading 5 Char"/>
    <w:basedOn w:val="DefaultParagraphFont"/>
    <w:link w:val="Heading5"/>
    <w:uiPriority w:val="99"/>
    <w:rsid w:val="006B4CD2"/>
    <w:rPr>
      <w:rFonts w:ascii="Calibri" w:hAnsi="Calibri"/>
      <w:b/>
      <w:bCs/>
      <w:i/>
      <w:iCs/>
      <w:sz w:val="26"/>
      <w:szCs w:val="26"/>
    </w:rPr>
  </w:style>
  <w:style w:type="character" w:customStyle="1" w:styleId="Heading8Char">
    <w:name w:val="Heading 8 Char"/>
    <w:basedOn w:val="DefaultParagraphFont"/>
    <w:link w:val="Heading8"/>
    <w:uiPriority w:val="99"/>
    <w:rsid w:val="006B4CD2"/>
    <w:rPr>
      <w:rFonts w:ascii="Calibri" w:hAnsi="Calibri"/>
      <w:i/>
      <w:iCs/>
      <w:sz w:val="24"/>
      <w:szCs w:val="24"/>
    </w:rPr>
  </w:style>
  <w:style w:type="character" w:customStyle="1" w:styleId="Heading9Char">
    <w:name w:val="Heading 9 Char"/>
    <w:basedOn w:val="DefaultParagraphFont"/>
    <w:link w:val="Heading9"/>
    <w:uiPriority w:val="99"/>
    <w:rsid w:val="006B4CD2"/>
    <w:rPr>
      <w:rFonts w:ascii="Cambria" w:hAnsi="Cambria"/>
      <w:sz w:val="22"/>
      <w:szCs w:val="22"/>
    </w:rPr>
  </w:style>
  <w:style w:type="character" w:customStyle="1" w:styleId="Tableofcontents2">
    <w:name w:val="Table of contents (2)"/>
    <w:basedOn w:val="DefaultParagraphFont"/>
    <w:uiPriority w:val="99"/>
    <w:rsid w:val="006B4CD2"/>
    <w:rPr>
      <w:rFonts w:ascii="Times New Roman" w:hAnsi="Times New Roman" w:cs="Times New Roman"/>
      <w:b/>
      <w:bCs/>
      <w:color w:val="000000"/>
      <w:spacing w:val="0"/>
      <w:w w:val="100"/>
      <w:position w:val="0"/>
      <w:sz w:val="24"/>
      <w:szCs w:val="24"/>
      <w:u w:val="none"/>
      <w:lang w:val="en-US" w:eastAsia="en-US"/>
    </w:rPr>
  </w:style>
  <w:style w:type="character" w:customStyle="1" w:styleId="Bodytext2">
    <w:name w:val="Body text (2)_"/>
    <w:basedOn w:val="DefaultParagraphFont"/>
    <w:link w:val="Bodytext20"/>
    <w:uiPriority w:val="99"/>
    <w:locked/>
    <w:rsid w:val="006B4CD2"/>
    <w:rPr>
      <w:shd w:val="clear" w:color="auto" w:fill="FFFFFF"/>
    </w:rPr>
  </w:style>
  <w:style w:type="character" w:customStyle="1" w:styleId="Bodytext2Bold">
    <w:name w:val="Body text (2) + Bold"/>
    <w:basedOn w:val="Bodytext2"/>
    <w:uiPriority w:val="99"/>
    <w:rsid w:val="006B4CD2"/>
    <w:rPr>
      <w:b/>
      <w:bCs/>
      <w:color w:val="000000"/>
      <w:spacing w:val="0"/>
      <w:w w:val="100"/>
      <w:position w:val="0"/>
      <w:sz w:val="24"/>
      <w:szCs w:val="24"/>
      <w:lang w:val="en-US" w:eastAsia="en-US"/>
    </w:rPr>
  </w:style>
  <w:style w:type="paragraph" w:customStyle="1" w:styleId="Bodytext20">
    <w:name w:val="Body text (2)"/>
    <w:basedOn w:val="Normal"/>
    <w:link w:val="Bodytext2"/>
    <w:uiPriority w:val="99"/>
    <w:rsid w:val="006B4CD2"/>
    <w:pPr>
      <w:widowControl w:val="0"/>
      <w:shd w:val="clear" w:color="auto" w:fill="FFFFFF"/>
      <w:spacing w:after="60" w:line="274" w:lineRule="exact"/>
      <w:ind w:hanging="740"/>
    </w:pPr>
    <w:rPr>
      <w:sz w:val="20"/>
      <w:szCs w:val="20"/>
    </w:rPr>
  </w:style>
  <w:style w:type="paragraph" w:customStyle="1" w:styleId="CM15">
    <w:name w:val="CM15"/>
    <w:basedOn w:val="Default"/>
    <w:next w:val="Default"/>
    <w:uiPriority w:val="99"/>
    <w:rsid w:val="006B4CD2"/>
    <w:pPr>
      <w:spacing w:after="205"/>
    </w:pPr>
    <w:rPr>
      <w:rFonts w:ascii="Times New Roman" w:eastAsia="Times New Roman" w:hAnsi="Times New Roman" w:cs="Times New Roman"/>
      <w:color w:val="auto"/>
      <w:lang w:val="en-US" w:eastAsia="en-US"/>
    </w:rPr>
  </w:style>
  <w:style w:type="character" w:customStyle="1" w:styleId="Bodytext2Italic">
    <w:name w:val="Body text (2) + Italic"/>
    <w:basedOn w:val="DefaultParagraphFont"/>
    <w:uiPriority w:val="99"/>
    <w:rsid w:val="006B4CD2"/>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uiPriority w:val="99"/>
    <w:rsid w:val="006B4CD2"/>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uiPriority w:val="99"/>
    <w:rsid w:val="006B4CD2"/>
    <w:rPr>
      <w:rFonts w:ascii="Times New Roman" w:hAnsi="Times New Roman" w:cs="Times New Roman"/>
      <w:b/>
      <w:bCs/>
      <w:color w:val="000000"/>
      <w:spacing w:val="0"/>
      <w:w w:val="100"/>
      <w:position w:val="0"/>
      <w:sz w:val="24"/>
      <w:szCs w:val="24"/>
      <w:u w:val="none"/>
      <w:lang w:val="en-US" w:eastAsia="en-US"/>
    </w:rPr>
  </w:style>
  <w:style w:type="character" w:styleId="CommentReference">
    <w:name w:val="annotation reference"/>
    <w:basedOn w:val="DefaultParagraphFont"/>
    <w:uiPriority w:val="99"/>
    <w:rsid w:val="006B4CD2"/>
    <w:rPr>
      <w:rFonts w:cs="Times New Roman"/>
      <w:sz w:val="16"/>
      <w:szCs w:val="16"/>
    </w:rPr>
  </w:style>
  <w:style w:type="paragraph" w:styleId="CommentText">
    <w:name w:val="annotation text"/>
    <w:basedOn w:val="Normal"/>
    <w:link w:val="CommentTextChar"/>
    <w:uiPriority w:val="99"/>
    <w:rsid w:val="006B4CD2"/>
    <w:pPr>
      <w:suppressAutoHyphens/>
    </w:pPr>
    <w:rPr>
      <w:sz w:val="20"/>
      <w:szCs w:val="20"/>
      <w:lang w:eastAsia="ar-SA"/>
    </w:rPr>
  </w:style>
  <w:style w:type="character" w:customStyle="1" w:styleId="CommentTextChar">
    <w:name w:val="Comment Text Char"/>
    <w:basedOn w:val="DefaultParagraphFont"/>
    <w:link w:val="CommentText"/>
    <w:uiPriority w:val="99"/>
    <w:rsid w:val="006B4CD2"/>
    <w:rPr>
      <w:lang w:eastAsia="ar-SA"/>
    </w:rPr>
  </w:style>
  <w:style w:type="paragraph" w:styleId="CommentSubject">
    <w:name w:val="annotation subject"/>
    <w:basedOn w:val="CommentText"/>
    <w:next w:val="CommentText"/>
    <w:link w:val="CommentSubjectChar"/>
    <w:uiPriority w:val="99"/>
    <w:rsid w:val="006B4CD2"/>
    <w:rPr>
      <w:b/>
      <w:bCs/>
    </w:rPr>
  </w:style>
  <w:style w:type="character" w:customStyle="1" w:styleId="CommentSubjectChar">
    <w:name w:val="Comment Subject Char"/>
    <w:basedOn w:val="CommentTextChar"/>
    <w:link w:val="CommentSubject"/>
    <w:uiPriority w:val="99"/>
    <w:rsid w:val="006B4CD2"/>
    <w:rPr>
      <w:b/>
      <w:bCs/>
    </w:rPr>
  </w:style>
  <w:style w:type="paragraph" w:customStyle="1" w:styleId="m6225755327639671540gmail-msolistparagraph">
    <w:name w:val="m_6225755327639671540gmail-msolistparagraph"/>
    <w:basedOn w:val="Normal"/>
    <w:uiPriority w:val="99"/>
    <w:rsid w:val="006B4CD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5783479">
      <w:bodyDiv w:val="1"/>
      <w:marLeft w:val="0"/>
      <w:marRight w:val="0"/>
      <w:marTop w:val="0"/>
      <w:marBottom w:val="0"/>
      <w:divBdr>
        <w:top w:val="none" w:sz="0" w:space="0" w:color="auto"/>
        <w:left w:val="none" w:sz="0" w:space="0" w:color="auto"/>
        <w:bottom w:val="none" w:sz="0" w:space="0" w:color="auto"/>
        <w:right w:val="none" w:sz="0" w:space="0" w:color="auto"/>
      </w:divBdr>
    </w:div>
    <w:div w:id="84807637">
      <w:bodyDiv w:val="1"/>
      <w:marLeft w:val="0"/>
      <w:marRight w:val="0"/>
      <w:marTop w:val="0"/>
      <w:marBottom w:val="0"/>
      <w:divBdr>
        <w:top w:val="none" w:sz="0" w:space="0" w:color="auto"/>
        <w:left w:val="none" w:sz="0" w:space="0" w:color="auto"/>
        <w:bottom w:val="none" w:sz="0" w:space="0" w:color="auto"/>
        <w:right w:val="none" w:sz="0" w:space="0" w:color="auto"/>
      </w:divBdr>
    </w:div>
    <w:div w:id="92173430">
      <w:bodyDiv w:val="1"/>
      <w:marLeft w:val="0"/>
      <w:marRight w:val="0"/>
      <w:marTop w:val="0"/>
      <w:marBottom w:val="0"/>
      <w:divBdr>
        <w:top w:val="none" w:sz="0" w:space="0" w:color="auto"/>
        <w:left w:val="none" w:sz="0" w:space="0" w:color="auto"/>
        <w:bottom w:val="none" w:sz="0" w:space="0" w:color="auto"/>
        <w:right w:val="none" w:sz="0" w:space="0" w:color="auto"/>
      </w:divBdr>
    </w:div>
    <w:div w:id="654840534">
      <w:bodyDiv w:val="1"/>
      <w:marLeft w:val="0"/>
      <w:marRight w:val="0"/>
      <w:marTop w:val="0"/>
      <w:marBottom w:val="0"/>
      <w:divBdr>
        <w:top w:val="none" w:sz="0" w:space="0" w:color="auto"/>
        <w:left w:val="none" w:sz="0" w:space="0" w:color="auto"/>
        <w:bottom w:val="none" w:sz="0" w:space="0" w:color="auto"/>
        <w:right w:val="none" w:sz="0" w:space="0" w:color="auto"/>
      </w:divBdr>
    </w:div>
    <w:div w:id="686754590">
      <w:bodyDiv w:val="1"/>
      <w:marLeft w:val="0"/>
      <w:marRight w:val="0"/>
      <w:marTop w:val="0"/>
      <w:marBottom w:val="0"/>
      <w:divBdr>
        <w:top w:val="none" w:sz="0" w:space="0" w:color="auto"/>
        <w:left w:val="none" w:sz="0" w:space="0" w:color="auto"/>
        <w:bottom w:val="none" w:sz="0" w:space="0" w:color="auto"/>
        <w:right w:val="none" w:sz="0" w:space="0" w:color="auto"/>
      </w:divBdr>
    </w:div>
    <w:div w:id="687633699">
      <w:bodyDiv w:val="1"/>
      <w:marLeft w:val="0"/>
      <w:marRight w:val="0"/>
      <w:marTop w:val="0"/>
      <w:marBottom w:val="0"/>
      <w:divBdr>
        <w:top w:val="none" w:sz="0" w:space="0" w:color="auto"/>
        <w:left w:val="none" w:sz="0" w:space="0" w:color="auto"/>
        <w:bottom w:val="none" w:sz="0" w:space="0" w:color="auto"/>
        <w:right w:val="none" w:sz="0" w:space="0" w:color="auto"/>
      </w:divBdr>
    </w:div>
    <w:div w:id="760953116">
      <w:bodyDiv w:val="1"/>
      <w:marLeft w:val="0"/>
      <w:marRight w:val="0"/>
      <w:marTop w:val="0"/>
      <w:marBottom w:val="0"/>
      <w:divBdr>
        <w:top w:val="none" w:sz="0" w:space="0" w:color="auto"/>
        <w:left w:val="none" w:sz="0" w:space="0" w:color="auto"/>
        <w:bottom w:val="none" w:sz="0" w:space="0" w:color="auto"/>
        <w:right w:val="none" w:sz="0" w:space="0" w:color="auto"/>
      </w:divBdr>
    </w:div>
    <w:div w:id="831987119">
      <w:bodyDiv w:val="1"/>
      <w:marLeft w:val="0"/>
      <w:marRight w:val="0"/>
      <w:marTop w:val="0"/>
      <w:marBottom w:val="0"/>
      <w:divBdr>
        <w:top w:val="none" w:sz="0" w:space="0" w:color="auto"/>
        <w:left w:val="none" w:sz="0" w:space="0" w:color="auto"/>
        <w:bottom w:val="none" w:sz="0" w:space="0" w:color="auto"/>
        <w:right w:val="none" w:sz="0" w:space="0" w:color="auto"/>
      </w:divBdr>
    </w:div>
    <w:div w:id="911500756">
      <w:bodyDiv w:val="1"/>
      <w:marLeft w:val="0"/>
      <w:marRight w:val="0"/>
      <w:marTop w:val="0"/>
      <w:marBottom w:val="0"/>
      <w:divBdr>
        <w:top w:val="none" w:sz="0" w:space="0" w:color="auto"/>
        <w:left w:val="none" w:sz="0" w:space="0" w:color="auto"/>
        <w:bottom w:val="none" w:sz="0" w:space="0" w:color="auto"/>
        <w:right w:val="none" w:sz="0" w:space="0" w:color="auto"/>
      </w:divBdr>
    </w:div>
    <w:div w:id="947346260">
      <w:bodyDiv w:val="1"/>
      <w:marLeft w:val="0"/>
      <w:marRight w:val="0"/>
      <w:marTop w:val="0"/>
      <w:marBottom w:val="0"/>
      <w:divBdr>
        <w:top w:val="none" w:sz="0" w:space="0" w:color="auto"/>
        <w:left w:val="none" w:sz="0" w:space="0" w:color="auto"/>
        <w:bottom w:val="none" w:sz="0" w:space="0" w:color="auto"/>
        <w:right w:val="none" w:sz="0" w:space="0" w:color="auto"/>
      </w:divBdr>
    </w:div>
    <w:div w:id="992372727">
      <w:bodyDiv w:val="1"/>
      <w:marLeft w:val="0"/>
      <w:marRight w:val="0"/>
      <w:marTop w:val="0"/>
      <w:marBottom w:val="0"/>
      <w:divBdr>
        <w:top w:val="none" w:sz="0" w:space="0" w:color="auto"/>
        <w:left w:val="none" w:sz="0" w:space="0" w:color="auto"/>
        <w:bottom w:val="none" w:sz="0" w:space="0" w:color="auto"/>
        <w:right w:val="none" w:sz="0" w:space="0" w:color="auto"/>
      </w:divBdr>
    </w:div>
    <w:div w:id="1014572269">
      <w:bodyDiv w:val="1"/>
      <w:marLeft w:val="0"/>
      <w:marRight w:val="0"/>
      <w:marTop w:val="0"/>
      <w:marBottom w:val="0"/>
      <w:divBdr>
        <w:top w:val="none" w:sz="0" w:space="0" w:color="auto"/>
        <w:left w:val="none" w:sz="0" w:space="0" w:color="auto"/>
        <w:bottom w:val="none" w:sz="0" w:space="0" w:color="auto"/>
        <w:right w:val="none" w:sz="0" w:space="0" w:color="auto"/>
      </w:divBdr>
    </w:div>
    <w:div w:id="1019889950">
      <w:bodyDiv w:val="1"/>
      <w:marLeft w:val="0"/>
      <w:marRight w:val="0"/>
      <w:marTop w:val="0"/>
      <w:marBottom w:val="0"/>
      <w:divBdr>
        <w:top w:val="none" w:sz="0" w:space="0" w:color="auto"/>
        <w:left w:val="none" w:sz="0" w:space="0" w:color="auto"/>
        <w:bottom w:val="none" w:sz="0" w:space="0" w:color="auto"/>
        <w:right w:val="none" w:sz="0" w:space="0" w:color="auto"/>
      </w:divBdr>
    </w:div>
    <w:div w:id="1055466823">
      <w:bodyDiv w:val="1"/>
      <w:marLeft w:val="0"/>
      <w:marRight w:val="0"/>
      <w:marTop w:val="0"/>
      <w:marBottom w:val="0"/>
      <w:divBdr>
        <w:top w:val="none" w:sz="0" w:space="0" w:color="auto"/>
        <w:left w:val="none" w:sz="0" w:space="0" w:color="auto"/>
        <w:bottom w:val="none" w:sz="0" w:space="0" w:color="auto"/>
        <w:right w:val="none" w:sz="0" w:space="0" w:color="auto"/>
      </w:divBdr>
    </w:div>
    <w:div w:id="1151406293">
      <w:bodyDiv w:val="1"/>
      <w:marLeft w:val="0"/>
      <w:marRight w:val="0"/>
      <w:marTop w:val="0"/>
      <w:marBottom w:val="0"/>
      <w:divBdr>
        <w:top w:val="none" w:sz="0" w:space="0" w:color="auto"/>
        <w:left w:val="none" w:sz="0" w:space="0" w:color="auto"/>
        <w:bottom w:val="none" w:sz="0" w:space="0" w:color="auto"/>
        <w:right w:val="none" w:sz="0" w:space="0" w:color="auto"/>
      </w:divBdr>
    </w:div>
    <w:div w:id="1162351191">
      <w:bodyDiv w:val="1"/>
      <w:marLeft w:val="0"/>
      <w:marRight w:val="0"/>
      <w:marTop w:val="0"/>
      <w:marBottom w:val="0"/>
      <w:divBdr>
        <w:top w:val="none" w:sz="0" w:space="0" w:color="auto"/>
        <w:left w:val="none" w:sz="0" w:space="0" w:color="auto"/>
        <w:bottom w:val="none" w:sz="0" w:space="0" w:color="auto"/>
        <w:right w:val="none" w:sz="0" w:space="0" w:color="auto"/>
      </w:divBdr>
    </w:div>
    <w:div w:id="1280602949">
      <w:bodyDiv w:val="1"/>
      <w:marLeft w:val="0"/>
      <w:marRight w:val="0"/>
      <w:marTop w:val="0"/>
      <w:marBottom w:val="0"/>
      <w:divBdr>
        <w:top w:val="none" w:sz="0" w:space="0" w:color="auto"/>
        <w:left w:val="none" w:sz="0" w:space="0" w:color="auto"/>
        <w:bottom w:val="none" w:sz="0" w:space="0" w:color="auto"/>
        <w:right w:val="none" w:sz="0" w:space="0" w:color="auto"/>
      </w:divBdr>
    </w:div>
    <w:div w:id="1346858971">
      <w:bodyDiv w:val="1"/>
      <w:marLeft w:val="0"/>
      <w:marRight w:val="0"/>
      <w:marTop w:val="0"/>
      <w:marBottom w:val="0"/>
      <w:divBdr>
        <w:top w:val="none" w:sz="0" w:space="0" w:color="auto"/>
        <w:left w:val="none" w:sz="0" w:space="0" w:color="auto"/>
        <w:bottom w:val="none" w:sz="0" w:space="0" w:color="auto"/>
        <w:right w:val="none" w:sz="0" w:space="0" w:color="auto"/>
      </w:divBdr>
    </w:div>
    <w:div w:id="1577013683">
      <w:bodyDiv w:val="1"/>
      <w:marLeft w:val="0"/>
      <w:marRight w:val="0"/>
      <w:marTop w:val="0"/>
      <w:marBottom w:val="0"/>
      <w:divBdr>
        <w:top w:val="none" w:sz="0" w:space="0" w:color="auto"/>
        <w:left w:val="none" w:sz="0" w:space="0" w:color="auto"/>
        <w:bottom w:val="none" w:sz="0" w:space="0" w:color="auto"/>
        <w:right w:val="none" w:sz="0" w:space="0" w:color="auto"/>
      </w:divBdr>
    </w:div>
    <w:div w:id="1965231194">
      <w:bodyDiv w:val="1"/>
      <w:marLeft w:val="0"/>
      <w:marRight w:val="0"/>
      <w:marTop w:val="0"/>
      <w:marBottom w:val="0"/>
      <w:divBdr>
        <w:top w:val="none" w:sz="0" w:space="0" w:color="auto"/>
        <w:left w:val="none" w:sz="0" w:space="0" w:color="auto"/>
        <w:bottom w:val="none" w:sz="0" w:space="0" w:color="auto"/>
        <w:right w:val="none" w:sz="0" w:space="0" w:color="auto"/>
      </w:divBdr>
    </w:div>
    <w:div w:id="21064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hyperlink" Target="http://en.citizendium.org/wiki/Special:BookSources/033390298X"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oter" Target="footer2.xml"/><Relationship Id="rId28" Type="http://schemas.openxmlformats.org/officeDocument/2006/relationships/hyperlink" Target="https://www.google.co.in/search?tbo=p&amp;tbm=bks&amp;q=inauthor:%22H.+S.+Shan%22" TargetMode="Externa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eader" Target="header5.xml"/><Relationship Id="rId27" Type="http://schemas.openxmlformats.org/officeDocument/2006/relationships/hyperlink" Target="https://www.google.co.in/search?tbo=p&amp;tbm=bks&amp;q=inauthor:%22P.+C.+Pandey%22"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6654-55DD-485E-93D7-02B95F165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158</Pages>
  <Words>49368</Words>
  <Characters>281404</Characters>
  <Application>Microsoft Office Word</Application>
  <DocSecurity>0</DocSecurity>
  <Lines>2345</Lines>
  <Paragraphs>660</Paragraphs>
  <ScaleCrop>false</ScaleCrop>
  <HeadingPairs>
    <vt:vector size="2" baseType="variant">
      <vt:variant>
        <vt:lpstr>Title</vt:lpstr>
      </vt:variant>
      <vt:variant>
        <vt:i4>1</vt:i4>
      </vt:variant>
    </vt:vector>
  </HeadingPairs>
  <TitlesOfParts>
    <vt:vector size="1" baseType="lpstr">
      <vt:lpstr>Dr</vt:lpstr>
    </vt:vector>
  </TitlesOfParts>
  <Company>Microsoft</Company>
  <LinksUpToDate>false</LinksUpToDate>
  <CharactersWithSpaces>330112</CharactersWithSpaces>
  <SharedDoc>false</SharedDoc>
  <HLinks>
    <vt:vector size="36" baseType="variant">
      <vt:variant>
        <vt:i4>2293817</vt:i4>
      </vt:variant>
      <vt:variant>
        <vt:i4>15</vt:i4>
      </vt:variant>
      <vt:variant>
        <vt:i4>0</vt:i4>
      </vt:variant>
      <vt:variant>
        <vt:i4>5</vt:i4>
      </vt:variant>
      <vt:variant>
        <vt:lpwstr>http://www.flipkart.com/author/daryl-logan/</vt:lpwstr>
      </vt:variant>
      <vt:variant>
        <vt:lpwstr/>
      </vt:variant>
      <vt:variant>
        <vt:i4>7995508</vt:i4>
      </vt:variant>
      <vt:variant>
        <vt:i4>12</vt:i4>
      </vt:variant>
      <vt:variant>
        <vt:i4>0</vt:i4>
      </vt:variant>
      <vt:variant>
        <vt:i4>5</vt:i4>
      </vt:variant>
      <vt:variant>
        <vt:lpwstr>http://www.flipkart.com/author/platteville-daryl-logan-university-of-wisconsin/</vt:lpwstr>
      </vt:variant>
      <vt:variant>
        <vt:lpwstr/>
      </vt:variant>
      <vt:variant>
        <vt:i4>5505124</vt:i4>
      </vt:variant>
      <vt:variant>
        <vt:i4>9</vt:i4>
      </vt:variant>
      <vt:variant>
        <vt:i4>0</vt:i4>
      </vt:variant>
      <vt:variant>
        <vt:i4>5</vt:i4>
      </vt:variant>
      <vt:variant>
        <vt:lpwstr>http://video_demos.colostate.edu/mechatronics</vt:lpwstr>
      </vt:variant>
      <vt:variant>
        <vt:lpwstr/>
      </vt:variant>
      <vt:variant>
        <vt:i4>4849679</vt:i4>
      </vt:variant>
      <vt:variant>
        <vt:i4>6</vt:i4>
      </vt:variant>
      <vt:variant>
        <vt:i4>0</vt:i4>
      </vt:variant>
      <vt:variant>
        <vt:i4>5</vt:i4>
      </vt:variant>
      <vt:variant>
        <vt:lpwstr>https://www.google.co.in/search?tbo=p&amp;tbm=bks&amp;q=inauthor:%22H.+S.+Shan%22</vt:lpwstr>
      </vt:variant>
      <vt:variant>
        <vt:lpwstr/>
      </vt:variant>
      <vt:variant>
        <vt:i4>2097278</vt:i4>
      </vt:variant>
      <vt:variant>
        <vt:i4>3</vt:i4>
      </vt:variant>
      <vt:variant>
        <vt:i4>0</vt:i4>
      </vt:variant>
      <vt:variant>
        <vt:i4>5</vt:i4>
      </vt:variant>
      <vt:variant>
        <vt:lpwstr>https://www.google.co.in/search?tbo=p&amp;tbm=bks&amp;q=inauthor:%22P.+C.+Pandey%22</vt:lpwstr>
      </vt:variant>
      <vt:variant>
        <vt:lpwstr/>
      </vt:variant>
      <vt:variant>
        <vt:i4>6225993</vt:i4>
      </vt:variant>
      <vt:variant>
        <vt:i4>0</vt:i4>
      </vt:variant>
      <vt:variant>
        <vt:i4>0</vt:i4>
      </vt:variant>
      <vt:variant>
        <vt:i4>5</vt:i4>
      </vt:variant>
      <vt:variant>
        <vt:lpwstr>http://en.citizendium.org/wiki/Special:BookSources/033390298X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Admin</dc:creator>
  <cp:lastModifiedBy>ADMIN</cp:lastModifiedBy>
  <cp:revision>36</cp:revision>
  <cp:lastPrinted>2019-01-18T07:04:00Z</cp:lastPrinted>
  <dcterms:created xsi:type="dcterms:W3CDTF">2019-01-24T05:04:00Z</dcterms:created>
  <dcterms:modified xsi:type="dcterms:W3CDTF">2019-01-25T09:14:00Z</dcterms:modified>
</cp:coreProperties>
</file>